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125" w:rsidRDefault="00E10CDB">
      <w:pPr>
        <w:jc w:val="center"/>
      </w:pPr>
      <w:r>
        <w:rPr>
          <w:rFonts w:ascii="Arial" w:hAnsi="Arial" w:cs="Arial"/>
          <w:b/>
          <w:sz w:val="32"/>
          <w:szCs w:val="32"/>
        </w:rPr>
        <w:t>Matrix in Blau</w:t>
      </w:r>
    </w:p>
    <w:p w:rsidR="00771125" w:rsidRDefault="00771125">
      <w:pPr>
        <w:rPr>
          <w:rFonts w:ascii="Arial" w:hAnsi="Arial" w:cs="Arial"/>
          <w:b/>
          <w:sz w:val="28"/>
          <w:szCs w:val="28"/>
          <w:u w:val="single"/>
        </w:rPr>
      </w:pPr>
    </w:p>
    <w:p w:rsidR="00771125" w:rsidRDefault="00771125">
      <w:pPr>
        <w:rPr>
          <w:rFonts w:ascii="Arial" w:hAnsi="Arial" w:cs="Arial"/>
          <w:b/>
          <w:sz w:val="28"/>
          <w:szCs w:val="28"/>
          <w:u w:val="single"/>
        </w:rPr>
      </w:pPr>
    </w:p>
    <w:p w:rsidR="00771125" w:rsidRDefault="00E10CDB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Aufgabe:</w:t>
      </w:r>
    </w:p>
    <w:p w:rsidR="00771125" w:rsidRDefault="00771125">
      <w:pPr>
        <w:rPr>
          <w:rFonts w:ascii="Arial" w:hAnsi="Arial" w:cs="Arial"/>
        </w:rPr>
      </w:pPr>
    </w:p>
    <w:p w:rsidR="00771125" w:rsidRDefault="00054F8A">
      <w:pPr>
        <w:rPr>
          <w:rFonts w:ascii="Arial" w:hAnsi="Arial" w:cs="Arial"/>
        </w:rPr>
      </w:pPr>
      <w:r>
        <w:rPr>
          <w:rFonts w:ascii="Arial" w:hAnsi="Arial" w:cs="Arial"/>
        </w:rPr>
        <w:t>Malt</w:t>
      </w:r>
      <w:r w:rsidR="00E10C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mit Wasserfarben</w:t>
      </w:r>
      <w:r>
        <w:rPr>
          <w:rFonts w:ascii="Arial" w:hAnsi="Arial" w:cs="Arial"/>
        </w:rPr>
        <w:t xml:space="preserve"> </w:t>
      </w:r>
      <w:r w:rsidR="00E10CDB">
        <w:rPr>
          <w:rFonts w:ascii="Arial" w:hAnsi="Arial" w:cs="Arial"/>
        </w:rPr>
        <w:t xml:space="preserve">ein Bild </w:t>
      </w:r>
      <w:r w:rsidR="001E10B4">
        <w:rPr>
          <w:rFonts w:ascii="Arial" w:hAnsi="Arial" w:cs="Arial"/>
        </w:rPr>
        <w:t>bestehend aus</w:t>
      </w:r>
      <w:r w:rsidR="00E10CDB">
        <w:rPr>
          <w:rFonts w:ascii="Arial" w:hAnsi="Arial" w:cs="Arial"/>
        </w:rPr>
        <w:t xml:space="preserve"> unterschiedlich</w:t>
      </w:r>
      <w:r w:rsidR="00E10CDB">
        <w:rPr>
          <w:rFonts w:ascii="Arial" w:hAnsi="Arial" w:cs="Arial"/>
        </w:rPr>
        <w:t xml:space="preserve"> blauen Farbfeldern</w:t>
      </w:r>
      <w:r w:rsidR="00E10CDB">
        <w:rPr>
          <w:rFonts w:ascii="Arial" w:hAnsi="Arial" w:cs="Arial"/>
        </w:rPr>
        <w:t>.</w:t>
      </w:r>
    </w:p>
    <w:p w:rsidR="00771125" w:rsidRDefault="00771125">
      <w:pPr>
        <w:rPr>
          <w:rFonts w:ascii="Arial" w:hAnsi="Arial" w:cs="Arial"/>
        </w:rPr>
      </w:pPr>
    </w:p>
    <w:p w:rsidR="00771125" w:rsidRDefault="00E10CDB">
      <w:pPr>
        <w:rPr>
          <w:rFonts w:ascii="Arial" w:hAnsi="Arial" w:cs="Arial"/>
        </w:rPr>
      </w:pPr>
      <w:r>
        <w:rPr>
          <w:rFonts w:ascii="Arial" w:hAnsi="Arial" w:cs="Arial"/>
        </w:rPr>
        <w:t>Vorgehensweise:</w:t>
      </w:r>
    </w:p>
    <w:p w:rsidR="00771125" w:rsidRDefault="00771125">
      <w:pPr>
        <w:rPr>
          <w:rFonts w:ascii="Arial" w:hAnsi="Arial" w:cs="Arial"/>
        </w:rPr>
      </w:pPr>
    </w:p>
    <w:p w:rsidR="00771125" w:rsidRDefault="00E10C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Zeichnet mit Bleistift </w:t>
      </w:r>
      <w:r w:rsidR="00E96357">
        <w:rPr>
          <w:rFonts w:ascii="Arial" w:hAnsi="Arial" w:cs="Arial"/>
        </w:rPr>
        <w:t xml:space="preserve">und Lineal </w:t>
      </w:r>
      <w:proofErr w:type="spellStart"/>
      <w:r>
        <w:rPr>
          <w:rFonts w:ascii="Arial" w:hAnsi="Arial" w:cs="Arial"/>
        </w:rPr>
        <w:t>labyrinthartig</w:t>
      </w:r>
      <w:proofErr w:type="spellEnd"/>
      <w:r>
        <w:rPr>
          <w:rFonts w:ascii="Arial" w:hAnsi="Arial" w:cs="Arial"/>
        </w:rPr>
        <w:t xml:space="preserve"> eine </w:t>
      </w:r>
      <w:r>
        <w:rPr>
          <w:rFonts w:ascii="Arial" w:hAnsi="Arial" w:cs="Arial"/>
        </w:rPr>
        <w:t>rechtwinklig-verlaufende Linien vom linken Bildrand bis zum rechten und</w:t>
      </w:r>
      <w:r w:rsidR="003D3C6A">
        <w:rPr>
          <w:rFonts w:ascii="Arial" w:hAnsi="Arial" w:cs="Arial"/>
        </w:rPr>
        <w:t xml:space="preserve"> umgekehrt auf das Blatt Papier. Orientiert euch dabei an Paul Klees Bild: Zwei Gänge, Wasserfarben auf Papier, </w:t>
      </w:r>
      <w:r w:rsidR="000A746F" w:rsidRPr="000A746F">
        <w:rPr>
          <w:rFonts w:ascii="Arial" w:hAnsi="Arial" w:cs="Arial"/>
        </w:rPr>
        <w:t>44.3 x 61 cm</w:t>
      </w:r>
      <w:r w:rsidR="000A746F">
        <w:rPr>
          <w:rFonts w:ascii="Arial" w:hAnsi="Arial" w:cs="Arial"/>
        </w:rPr>
        <w:t xml:space="preserve">, </w:t>
      </w:r>
      <w:r w:rsidR="003D3C6A">
        <w:rPr>
          <w:rFonts w:ascii="Arial" w:hAnsi="Arial" w:cs="Arial"/>
        </w:rPr>
        <w:t xml:space="preserve">1932, </w:t>
      </w:r>
      <w:r w:rsidR="003D3C6A" w:rsidRPr="003D3C6A">
        <w:rPr>
          <w:rFonts w:ascii="Arial" w:hAnsi="Arial" w:cs="Arial"/>
        </w:rPr>
        <w:t>Guggenheim Museum, New York</w:t>
      </w:r>
      <w:r w:rsidR="003D3C6A">
        <w:rPr>
          <w:rFonts w:ascii="Arial" w:hAnsi="Arial" w:cs="Arial"/>
        </w:rPr>
        <w:t xml:space="preserve"> (</w:t>
      </w:r>
      <w:hyperlink r:id="rId7" w:history="1">
        <w:r w:rsidR="003D3C6A" w:rsidRPr="003D3C6A">
          <w:rPr>
            <w:rStyle w:val="Hyperlink"/>
            <w:rFonts w:ascii="Arial" w:hAnsi="Arial" w:cs="Arial"/>
          </w:rPr>
          <w:t>https://www.guggenheim.org/artwork/2180</w:t>
        </w:r>
      </w:hyperlink>
      <w:r w:rsidR="003D3C6A" w:rsidRPr="003D3C6A">
        <w:rPr>
          <w:rFonts w:ascii="Arial" w:hAnsi="Arial" w:cs="Arial"/>
        </w:rPr>
        <w:t>)</w:t>
      </w:r>
      <w:r w:rsidR="003D3C6A">
        <w:rPr>
          <w:rFonts w:ascii="Arial" w:hAnsi="Arial" w:cs="Arial"/>
        </w:rPr>
        <w:t>.</w:t>
      </w:r>
    </w:p>
    <w:p w:rsidR="00771125" w:rsidRDefault="00E10C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Wählt aus eurem Farbkasten ein blaues Farbtöpfchen </w:t>
      </w:r>
      <w:r w:rsidR="003D3C6A">
        <w:rPr>
          <w:rFonts w:ascii="Arial" w:hAnsi="Arial" w:cs="Arial"/>
        </w:rPr>
        <w:t xml:space="preserve">aus </w:t>
      </w:r>
      <w:r>
        <w:rPr>
          <w:rFonts w:ascii="Arial" w:hAnsi="Arial" w:cs="Arial"/>
        </w:rPr>
        <w:t>(</w:t>
      </w:r>
      <w:r w:rsidR="003D3C6A">
        <w:rPr>
          <w:rFonts w:ascii="Arial" w:hAnsi="Arial" w:cs="Arial"/>
        </w:rPr>
        <w:t>am besten</w:t>
      </w:r>
      <w:r>
        <w:rPr>
          <w:rFonts w:ascii="Arial" w:hAnsi="Arial" w:cs="Arial"/>
        </w:rPr>
        <w:t xml:space="preserve"> ein mittleres Blau z.B. </w:t>
      </w:r>
      <w:r w:rsidR="00E96357">
        <w:rPr>
          <w:rFonts w:ascii="Arial" w:hAnsi="Arial" w:cs="Arial"/>
        </w:rPr>
        <w:t>Ultramarinblau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  <w:r w:rsidR="003D3C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Gebt ein</w:t>
      </w:r>
      <w:r>
        <w:rPr>
          <w:rFonts w:ascii="Arial" w:hAnsi="Arial" w:cs="Arial"/>
        </w:rPr>
        <w:t xml:space="preserve">en Klecks weiße </w:t>
      </w:r>
      <w:r w:rsidR="003D3C6A">
        <w:rPr>
          <w:rFonts w:ascii="Arial" w:hAnsi="Arial" w:cs="Arial"/>
        </w:rPr>
        <w:t xml:space="preserve">Farbe auf die Farbpalette eures </w:t>
      </w:r>
      <w:r>
        <w:rPr>
          <w:rFonts w:ascii="Arial" w:hAnsi="Arial" w:cs="Arial"/>
        </w:rPr>
        <w:t xml:space="preserve">Malkastens und mischt ein klein wenig Blau unter, so dass ein </w:t>
      </w:r>
      <w:r w:rsidR="003D3C6A">
        <w:rPr>
          <w:rFonts w:ascii="Arial" w:hAnsi="Arial" w:cs="Arial"/>
        </w:rPr>
        <w:t>sehr helles Blau</w:t>
      </w:r>
      <w:r>
        <w:rPr>
          <w:rFonts w:ascii="Arial" w:hAnsi="Arial" w:cs="Arial"/>
        </w:rPr>
        <w:t xml:space="preserve"> entsteht. </w:t>
      </w:r>
    </w:p>
    <w:p w:rsidR="00771125" w:rsidRDefault="003D3C6A">
      <w:pPr>
        <w:rPr>
          <w:rFonts w:ascii="Arial" w:hAnsi="Arial" w:cs="Arial"/>
        </w:rPr>
      </w:pPr>
      <w:r>
        <w:rPr>
          <w:rFonts w:ascii="Arial" w:hAnsi="Arial" w:cs="Arial"/>
        </w:rPr>
        <w:t>Bemalt mit diesem Hellblau</w:t>
      </w:r>
      <w:r w:rsidR="00E10CDB">
        <w:rPr>
          <w:rFonts w:ascii="Arial" w:hAnsi="Arial" w:cs="Arial"/>
        </w:rPr>
        <w:t xml:space="preserve"> das Feld in der Mitte des Blattes.</w:t>
      </w:r>
      <w:r>
        <w:rPr>
          <w:rFonts w:ascii="Arial" w:hAnsi="Arial" w:cs="Arial"/>
        </w:rPr>
        <w:t xml:space="preserve"> </w:t>
      </w:r>
      <w:r w:rsidR="00E10CDB">
        <w:rPr>
          <w:rFonts w:ascii="Arial" w:hAnsi="Arial" w:cs="Arial"/>
        </w:rPr>
        <w:t>Mischt dann erneut ein klein wenig Blau in eure</w:t>
      </w:r>
      <w:r>
        <w:rPr>
          <w:rFonts w:ascii="Arial" w:hAnsi="Arial" w:cs="Arial"/>
        </w:rPr>
        <w:t>r</w:t>
      </w:r>
      <w:r w:rsidR="00E10C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sehr helles Blau</w:t>
      </w:r>
      <w:r w:rsidR="00E10CD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Bemalt mit diesem neuen Hellb</w:t>
      </w:r>
      <w:r w:rsidR="00E10CDB">
        <w:rPr>
          <w:rFonts w:ascii="Arial" w:hAnsi="Arial" w:cs="Arial"/>
        </w:rPr>
        <w:t xml:space="preserve">lau </w:t>
      </w:r>
      <w:r w:rsidR="00E10CDB">
        <w:rPr>
          <w:rFonts w:ascii="Arial" w:hAnsi="Arial" w:cs="Arial"/>
        </w:rPr>
        <w:t xml:space="preserve">ein angrenzendes Feld. Wiederholt diesen Vorgang und bemalt </w:t>
      </w:r>
      <w:r w:rsidR="00CB1BC7">
        <w:rPr>
          <w:rFonts w:ascii="Arial" w:hAnsi="Arial" w:cs="Arial"/>
        </w:rPr>
        <w:t>ausgehend</w:t>
      </w:r>
      <w:r w:rsidR="00E10CDB">
        <w:rPr>
          <w:rFonts w:ascii="Arial" w:hAnsi="Arial" w:cs="Arial"/>
        </w:rPr>
        <w:t xml:space="preserve"> </w:t>
      </w:r>
      <w:r w:rsidR="00CB1BC7">
        <w:rPr>
          <w:rFonts w:ascii="Arial" w:hAnsi="Arial" w:cs="Arial"/>
        </w:rPr>
        <w:t>vom</w:t>
      </w:r>
      <w:r w:rsidR="00E10CDB">
        <w:rPr>
          <w:rFonts w:ascii="Arial" w:hAnsi="Arial" w:cs="Arial"/>
        </w:rPr>
        <w:t xml:space="preserve"> Feld in der Mitte </w:t>
      </w:r>
      <w:r w:rsidR="00CB1BC7">
        <w:rPr>
          <w:rFonts w:ascii="Arial" w:hAnsi="Arial" w:cs="Arial"/>
        </w:rPr>
        <w:t xml:space="preserve">rundherum </w:t>
      </w:r>
      <w:r w:rsidR="00E10CDB">
        <w:rPr>
          <w:rFonts w:ascii="Arial" w:hAnsi="Arial" w:cs="Arial"/>
        </w:rPr>
        <w:t>alle angrenzenden Flächen</w:t>
      </w:r>
      <w:r w:rsidR="00CB1BC7">
        <w:rPr>
          <w:rFonts w:ascii="Arial" w:hAnsi="Arial" w:cs="Arial"/>
        </w:rPr>
        <w:t xml:space="preserve"> mit unterschiedlich abgestuften Blautönen</w:t>
      </w:r>
      <w:r w:rsidR="00E10CDB">
        <w:rPr>
          <w:rFonts w:ascii="Arial" w:hAnsi="Arial" w:cs="Arial"/>
        </w:rPr>
        <w:t>.</w:t>
      </w:r>
    </w:p>
    <w:p w:rsidR="00771125" w:rsidRDefault="00E10CDB">
      <w:pPr>
        <w:rPr>
          <w:rFonts w:ascii="Arial" w:hAnsi="Arial" w:cs="Arial"/>
        </w:rPr>
      </w:pPr>
      <w:r>
        <w:rPr>
          <w:rFonts w:ascii="Arial" w:hAnsi="Arial" w:cs="Arial"/>
        </w:rPr>
        <w:t>Von dort geht es immer weiter in Richtung Rand bis ihr bei eurem Blaut</w:t>
      </w:r>
      <w:r w:rsidR="00CB1BC7">
        <w:rPr>
          <w:rFonts w:ascii="Arial" w:hAnsi="Arial" w:cs="Arial"/>
        </w:rPr>
        <w:t xml:space="preserve"> des Farbkastens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angelangt seid.</w:t>
      </w:r>
    </w:p>
    <w:p w:rsidR="00771125" w:rsidRDefault="00E10CDB">
      <w:pPr>
        <w:rPr>
          <w:rFonts w:ascii="Arial" w:hAnsi="Arial" w:cs="Arial"/>
        </w:rPr>
      </w:pPr>
      <w:r>
        <w:rPr>
          <w:rFonts w:ascii="Arial" w:hAnsi="Arial" w:cs="Arial"/>
        </w:rPr>
        <w:t>Mischt von da a</w:t>
      </w:r>
      <w:r w:rsidR="00CB1BC7">
        <w:rPr>
          <w:rFonts w:ascii="Arial" w:hAnsi="Arial" w:cs="Arial"/>
        </w:rPr>
        <w:t>n ein klein wenig Schwarz in das</w:t>
      </w:r>
      <w:r>
        <w:rPr>
          <w:rFonts w:ascii="Arial" w:hAnsi="Arial" w:cs="Arial"/>
        </w:rPr>
        <w:t xml:space="preserve"> Blau (Aufpassen: Nur ganz wenig!).</w:t>
      </w:r>
    </w:p>
    <w:p w:rsidR="00771125" w:rsidRDefault="00E10CDB">
      <w:pPr>
        <w:rPr>
          <w:rFonts w:ascii="Arial" w:hAnsi="Arial" w:cs="Arial"/>
        </w:rPr>
      </w:pPr>
      <w:r>
        <w:rPr>
          <w:rFonts w:ascii="Arial" w:hAnsi="Arial" w:cs="Arial"/>
        </w:rPr>
        <w:t xml:space="preserve">Bemalt mit </w:t>
      </w:r>
      <w:r w:rsidR="00CB1BC7">
        <w:rPr>
          <w:rFonts w:ascii="Arial" w:hAnsi="Arial" w:cs="Arial"/>
        </w:rPr>
        <w:t xml:space="preserve">dunkleren </w:t>
      </w:r>
      <w:r>
        <w:rPr>
          <w:rFonts w:ascii="Arial" w:hAnsi="Arial" w:cs="Arial"/>
        </w:rPr>
        <w:t>Blau das nächste Feld</w:t>
      </w:r>
      <w:r w:rsidR="00CB1BC7">
        <w:rPr>
          <w:rFonts w:ascii="Arial" w:hAnsi="Arial" w:cs="Arial"/>
        </w:rPr>
        <w:t>, mischt wieder etwas Schwarz bei und bemalt mit dem Dunkelblau das angrenzende Geld</w:t>
      </w:r>
      <w:r>
        <w:rPr>
          <w:rFonts w:ascii="Arial" w:hAnsi="Arial" w:cs="Arial"/>
        </w:rPr>
        <w:t xml:space="preserve"> und so weiter </w:t>
      </w:r>
      <w:r>
        <w:rPr>
          <w:rFonts w:ascii="Arial" w:hAnsi="Arial" w:cs="Arial"/>
        </w:rPr>
        <w:t>bis ihr zum Bildrand gelangt</w:t>
      </w:r>
      <w:r w:rsidR="00CB1BC7">
        <w:rPr>
          <w:rFonts w:ascii="Arial" w:hAnsi="Arial" w:cs="Arial"/>
        </w:rPr>
        <w:t>.</w:t>
      </w:r>
    </w:p>
    <w:p w:rsidR="00771125" w:rsidRDefault="00771125">
      <w:pPr>
        <w:rPr>
          <w:rFonts w:ascii="Arial" w:hAnsi="Arial" w:cs="Arial"/>
        </w:rPr>
      </w:pPr>
    </w:p>
    <w:p w:rsidR="00771125" w:rsidRDefault="00771125">
      <w:pPr>
        <w:rPr>
          <w:rFonts w:ascii="Arial" w:hAnsi="Arial" w:cs="Arial"/>
        </w:rPr>
      </w:pPr>
    </w:p>
    <w:p w:rsidR="00771125" w:rsidRDefault="00E10CDB">
      <w:pPr>
        <w:rPr>
          <w:rFonts w:ascii="Arial" w:hAnsi="Arial" w:cs="Arial"/>
        </w:rPr>
      </w:pPr>
      <w:r>
        <w:rPr>
          <w:rFonts w:ascii="Arial" w:hAnsi="Arial" w:cs="Arial"/>
        </w:rPr>
        <w:t>Beachtet folgende Punkte:</w:t>
      </w:r>
    </w:p>
    <w:p w:rsidR="00771125" w:rsidRDefault="009D57A9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Abmischen der</w:t>
      </w:r>
      <w:r w:rsidR="00E10CDB">
        <w:rPr>
          <w:rFonts w:ascii="Arial" w:hAnsi="Arial" w:cs="Arial"/>
        </w:rPr>
        <w:t xml:space="preserve"> Farbe </w:t>
      </w:r>
      <w:r w:rsidR="00E10CDB">
        <w:rPr>
          <w:rFonts w:ascii="Arial" w:hAnsi="Arial" w:cs="Arial"/>
        </w:rPr>
        <w:t xml:space="preserve">in kleinen Schritten </w:t>
      </w:r>
    </w:p>
    <w:p w:rsidR="00771125" w:rsidRDefault="00E10CDB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Gleichmäßiger Farbauftrag innerhalb eines Feldes</w:t>
      </w:r>
    </w:p>
    <w:p w:rsidR="00771125" w:rsidRDefault="009D57A9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Ausmalen der </w:t>
      </w:r>
      <w:r w:rsidR="00E10CDB">
        <w:rPr>
          <w:rFonts w:ascii="Arial" w:hAnsi="Arial" w:cs="Arial"/>
        </w:rPr>
        <w:t xml:space="preserve">Felder </w:t>
      </w:r>
      <w:r w:rsidR="00CB1BC7">
        <w:rPr>
          <w:rFonts w:ascii="Arial" w:hAnsi="Arial" w:cs="Arial"/>
        </w:rPr>
        <w:t xml:space="preserve">exakt </w:t>
      </w:r>
      <w:r w:rsidR="00E10CDB">
        <w:rPr>
          <w:rFonts w:ascii="Arial" w:hAnsi="Arial" w:cs="Arial"/>
        </w:rPr>
        <w:t>bis zum Rand</w:t>
      </w:r>
      <w:r w:rsidR="00E10CDB">
        <w:rPr>
          <w:rFonts w:ascii="Arial" w:hAnsi="Arial" w:cs="Arial"/>
        </w:rPr>
        <w:t xml:space="preserve">, nicht </w:t>
      </w:r>
      <w:r w:rsidR="00CB1BC7">
        <w:rPr>
          <w:rFonts w:ascii="Arial" w:hAnsi="Arial" w:cs="Arial"/>
        </w:rPr>
        <w:t>dar</w:t>
      </w:r>
      <w:r w:rsidR="00E10CDB">
        <w:rPr>
          <w:rFonts w:ascii="Arial" w:hAnsi="Arial" w:cs="Arial"/>
        </w:rPr>
        <w:t xml:space="preserve">über </w:t>
      </w:r>
      <w:r w:rsidR="00E10CDB">
        <w:rPr>
          <w:rFonts w:ascii="Arial" w:hAnsi="Arial" w:cs="Arial"/>
        </w:rPr>
        <w:t>hinaus</w:t>
      </w:r>
    </w:p>
    <w:p w:rsidR="00771125" w:rsidRDefault="00771125">
      <w:pPr>
        <w:rPr>
          <w:rFonts w:ascii="Arial" w:hAnsi="Arial" w:cs="Arial"/>
        </w:rPr>
      </w:pPr>
    </w:p>
    <w:p w:rsidR="00771125" w:rsidRDefault="00771125">
      <w:pPr>
        <w:rPr>
          <w:rFonts w:ascii="Arial" w:hAnsi="Arial" w:cs="Arial"/>
          <w:b/>
        </w:rPr>
      </w:pPr>
    </w:p>
    <w:p w:rsidR="00771125" w:rsidRDefault="00E10CD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Kriterien:</w:t>
      </w:r>
    </w:p>
    <w:p w:rsidR="00771125" w:rsidRDefault="00E10CDB">
      <w:pPr>
        <w:numPr>
          <w:ilvl w:val="0"/>
          <w:numId w:val="2"/>
        </w:numPr>
        <w:tabs>
          <w:tab w:val="left" w:pos="-3580"/>
          <w:tab w:val="left" w:pos="-3411"/>
        </w:tabs>
        <w:autoSpaceDE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Handwerkliche Qualität</w:t>
      </w:r>
    </w:p>
    <w:p w:rsidR="00771125" w:rsidRDefault="00E10CDB">
      <w:pPr>
        <w:numPr>
          <w:ilvl w:val="0"/>
          <w:numId w:val="2"/>
        </w:numPr>
        <w:tabs>
          <w:tab w:val="left" w:pos="-3580"/>
          <w:tab w:val="left" w:pos="-3411"/>
        </w:tabs>
        <w:autoSpaceDE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Originalität</w:t>
      </w:r>
    </w:p>
    <w:p w:rsidR="00771125" w:rsidRDefault="00E10CDB">
      <w:pPr>
        <w:numPr>
          <w:ilvl w:val="0"/>
          <w:numId w:val="2"/>
        </w:numPr>
        <w:tabs>
          <w:tab w:val="left" w:pos="-3580"/>
          <w:tab w:val="left" w:pos="-3411"/>
        </w:tabs>
        <w:autoSpaceDE w:val="0"/>
        <w:ind w:right="-150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Farbabstufungen und 3D-Effekt</w:t>
      </w:r>
    </w:p>
    <w:p w:rsidR="00CB1BC7" w:rsidRDefault="00CB1BC7" w:rsidP="00CB1BC7">
      <w:pPr>
        <w:tabs>
          <w:tab w:val="left" w:pos="-3580"/>
          <w:tab w:val="left" w:pos="-3411"/>
        </w:tabs>
        <w:autoSpaceDE w:val="0"/>
        <w:ind w:left="720" w:right="-1507"/>
        <w:rPr>
          <w:rFonts w:ascii="Arial" w:hAnsi="Arial" w:cs="Arial"/>
          <w:color w:val="000000"/>
        </w:rPr>
      </w:pPr>
    </w:p>
    <w:p w:rsidR="00771125" w:rsidRDefault="00771125">
      <w:pPr>
        <w:rPr>
          <w:rFonts w:ascii="Arial" w:hAnsi="Arial" w:cs="Arial"/>
        </w:rPr>
      </w:pPr>
    </w:p>
    <w:p w:rsidR="00771125" w:rsidRDefault="00E10CDB">
      <w:pPr>
        <w:autoSpaceDE w:val="0"/>
        <w:ind w:left="2124" w:hanging="2124"/>
      </w:pPr>
      <w:r>
        <w:rPr>
          <w:rFonts w:ascii="Arial" w:hAnsi="Arial" w:cs="Arial"/>
          <w:b/>
        </w:rPr>
        <w:t>Materialien: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Din </w:t>
      </w:r>
      <w:r>
        <w:rPr>
          <w:rFonts w:ascii="Arial" w:hAnsi="Arial" w:cs="Arial"/>
        </w:rPr>
        <w:t xml:space="preserve">A3-Papier, </w:t>
      </w:r>
      <w:r>
        <w:rPr>
          <w:rFonts w:ascii="Arial" w:hAnsi="Arial" w:cs="Arial"/>
          <w:color w:val="000000"/>
        </w:rPr>
        <w:t xml:space="preserve">Bleistift, </w:t>
      </w:r>
      <w:r w:rsidR="00CB1BC7">
        <w:rPr>
          <w:rFonts w:ascii="Arial" w:hAnsi="Arial" w:cs="Arial"/>
          <w:color w:val="000000"/>
        </w:rPr>
        <w:t xml:space="preserve">Lineal, </w:t>
      </w:r>
      <w:r>
        <w:rPr>
          <w:rFonts w:ascii="Arial" w:hAnsi="Arial" w:cs="Arial"/>
          <w:color w:val="000000"/>
        </w:rPr>
        <w:t>Pinsel, Wasserfarben, Deckweiß</w:t>
      </w:r>
      <w:r w:rsidR="008342C4">
        <w:rPr>
          <w:rFonts w:ascii="Arial" w:hAnsi="Arial" w:cs="Arial"/>
          <w:color w:val="000000"/>
        </w:rPr>
        <w:t>.</w:t>
      </w:r>
    </w:p>
    <w:p w:rsidR="00771125" w:rsidRDefault="00771125">
      <w:pPr>
        <w:rPr>
          <w:rFonts w:ascii="Arial" w:hAnsi="Arial" w:cs="Arial"/>
        </w:rPr>
      </w:pPr>
    </w:p>
    <w:p w:rsidR="00771125" w:rsidRDefault="00E10CDB">
      <w:r>
        <w:rPr>
          <w:rFonts w:ascii="Arial" w:hAnsi="Arial" w:cs="Arial"/>
          <w:b/>
        </w:rPr>
        <w:t xml:space="preserve">Zeitumfang: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2 Doppelstunde</w:t>
      </w:r>
      <w:r w:rsidR="008342C4">
        <w:rPr>
          <w:rFonts w:ascii="Arial" w:hAnsi="Arial" w:cs="Arial"/>
        </w:rPr>
        <w:t>n</w:t>
      </w:r>
    </w:p>
    <w:p w:rsidR="00771125" w:rsidRDefault="00771125">
      <w:pPr>
        <w:rPr>
          <w:rFonts w:ascii="Arial" w:hAnsi="Arial" w:cs="Arial"/>
          <w:b/>
        </w:rPr>
      </w:pPr>
    </w:p>
    <w:p w:rsidR="00771125" w:rsidRDefault="00E10CDB">
      <w:pPr>
        <w:ind w:left="2124" w:hanging="2124"/>
      </w:pPr>
      <w:r>
        <w:rPr>
          <w:rFonts w:ascii="Arial" w:hAnsi="Arial" w:cs="Arial"/>
          <w:b/>
        </w:rPr>
        <w:t xml:space="preserve">Abgabetermin: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Schickt bis zum xx.xx.20xx ein Foto eurer Tüten-Maske per Mail an: </w:t>
      </w:r>
      <w:hyperlink r:id="rId8" w:history="1">
        <w:r>
          <w:rPr>
            <w:rStyle w:val="Hyperlink"/>
            <w:rFonts w:ascii="Arial" w:hAnsi="Arial" w:cs="Arial"/>
          </w:rPr>
          <w:t>lehrer@beispieladresse.de</w:t>
        </w:r>
      </w:hyperlink>
    </w:p>
    <w:p w:rsidR="00771125" w:rsidRDefault="00771125">
      <w:pPr>
        <w:ind w:left="2124" w:hanging="2124"/>
        <w:rPr>
          <w:rFonts w:ascii="Arial" w:hAnsi="Arial" w:cs="Arial"/>
        </w:rPr>
      </w:pPr>
    </w:p>
    <w:p w:rsidR="000B416A" w:rsidRDefault="000B416A">
      <w:pPr>
        <w:suppressAutoHyphens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771125" w:rsidRDefault="00E10CDB">
      <w:r>
        <w:rPr>
          <w:rFonts w:ascii="Arial" w:hAnsi="Arial" w:cs="Arial"/>
          <w:b/>
          <w:sz w:val="28"/>
          <w:szCs w:val="28"/>
        </w:rPr>
        <w:lastRenderedPageBreak/>
        <w:t>Beispiele - M</w:t>
      </w:r>
      <w:r>
        <w:rPr>
          <w:rFonts w:ascii="Arial" w:hAnsi="Arial" w:cs="Arial"/>
          <w:b/>
          <w:sz w:val="28"/>
          <w:szCs w:val="28"/>
        </w:rPr>
        <w:t>atrix in Blau</w:t>
      </w:r>
    </w:p>
    <w:p w:rsidR="00771125" w:rsidRDefault="00771125">
      <w:pPr>
        <w:rPr>
          <w:rFonts w:ascii="Arial" w:hAnsi="Arial" w:cs="Arial"/>
          <w:b/>
          <w:sz w:val="28"/>
          <w:szCs w:val="28"/>
        </w:rPr>
      </w:pPr>
    </w:p>
    <w:p w:rsidR="00771125" w:rsidRDefault="001E10B4">
      <w:pPr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rFonts w:ascii="Arial" w:hAnsi="Arial" w:cs="Arial"/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4775</wp:posOffset>
            </wp:positionH>
            <wp:positionV relativeFrom="paragraph">
              <wp:posOffset>158116</wp:posOffset>
            </wp:positionV>
            <wp:extent cx="4991406" cy="3422014"/>
            <wp:effectExtent l="0" t="0" r="0" b="7620"/>
            <wp:wrapNone/>
            <wp:docPr id="4" name="Grafik 3" descr="E:\LBS\Online-Unterricht\In Arbeit\Blaue Matrix\doc05744720221130154043_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 l="17366" b="17182"/>
                    <a:stretch>
                      <a:fillRect/>
                    </a:stretch>
                  </pic:blipFill>
                  <pic:spPr>
                    <a:xfrm>
                      <a:off x="0" y="0"/>
                      <a:ext cx="5004394" cy="34309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71125" w:rsidRDefault="00771125">
      <w:pPr>
        <w:rPr>
          <w:rFonts w:ascii="Arial" w:hAnsi="Arial" w:cs="Arial"/>
          <w:b/>
          <w:sz w:val="28"/>
          <w:szCs w:val="28"/>
        </w:rPr>
      </w:pPr>
    </w:p>
    <w:p w:rsidR="00771125" w:rsidRDefault="00771125">
      <w:pPr>
        <w:rPr>
          <w:rFonts w:ascii="Arial" w:hAnsi="Arial" w:cs="Arial"/>
          <w:b/>
          <w:sz w:val="28"/>
          <w:szCs w:val="28"/>
        </w:rPr>
      </w:pPr>
    </w:p>
    <w:p w:rsidR="00771125" w:rsidRDefault="00771125">
      <w:pPr>
        <w:rPr>
          <w:rFonts w:ascii="Arial" w:hAnsi="Arial" w:cs="Arial"/>
          <w:b/>
          <w:sz w:val="28"/>
          <w:szCs w:val="28"/>
        </w:rPr>
      </w:pPr>
    </w:p>
    <w:p w:rsidR="00771125" w:rsidRDefault="00771125">
      <w:pPr>
        <w:rPr>
          <w:rFonts w:ascii="Arial" w:hAnsi="Arial" w:cs="Arial"/>
          <w:b/>
          <w:sz w:val="28"/>
          <w:szCs w:val="28"/>
        </w:rPr>
      </w:pPr>
    </w:p>
    <w:p w:rsidR="00771125" w:rsidRDefault="00771125">
      <w:pPr>
        <w:rPr>
          <w:rFonts w:ascii="Arial" w:hAnsi="Arial" w:cs="Arial"/>
          <w:b/>
          <w:sz w:val="28"/>
          <w:szCs w:val="28"/>
        </w:rPr>
      </w:pPr>
    </w:p>
    <w:p w:rsidR="00771125" w:rsidRDefault="00771125">
      <w:pPr>
        <w:rPr>
          <w:rFonts w:ascii="Arial" w:hAnsi="Arial" w:cs="Arial"/>
          <w:b/>
          <w:sz w:val="28"/>
          <w:szCs w:val="28"/>
        </w:rPr>
      </w:pPr>
    </w:p>
    <w:p w:rsidR="00771125" w:rsidRDefault="00771125">
      <w:pPr>
        <w:rPr>
          <w:rFonts w:ascii="Arial" w:hAnsi="Arial" w:cs="Arial"/>
        </w:rPr>
      </w:pPr>
    </w:p>
    <w:p w:rsidR="00771125" w:rsidRDefault="00771125">
      <w:pPr>
        <w:rPr>
          <w:rFonts w:ascii="Arial" w:hAnsi="Arial" w:cs="Arial"/>
        </w:rPr>
      </w:pPr>
    </w:p>
    <w:p w:rsidR="00771125" w:rsidRDefault="00771125">
      <w:pPr>
        <w:rPr>
          <w:rFonts w:ascii="Arial" w:hAnsi="Arial" w:cs="Arial"/>
        </w:rPr>
      </w:pPr>
    </w:p>
    <w:p w:rsidR="00771125" w:rsidRDefault="00771125"/>
    <w:p w:rsidR="00771125" w:rsidRDefault="00771125">
      <w:pPr>
        <w:rPr>
          <w:rFonts w:ascii="Arial" w:hAnsi="Arial" w:cs="Arial"/>
        </w:rPr>
      </w:pPr>
    </w:p>
    <w:p w:rsidR="00771125" w:rsidRDefault="00771125">
      <w:pPr>
        <w:rPr>
          <w:rFonts w:ascii="Arial" w:hAnsi="Arial" w:cs="Arial"/>
        </w:rPr>
      </w:pPr>
    </w:p>
    <w:p w:rsidR="00771125" w:rsidRDefault="00771125">
      <w:pPr>
        <w:jc w:val="right"/>
        <w:rPr>
          <w:rFonts w:ascii="Arial" w:hAnsi="Arial" w:cs="Arial"/>
          <w:sz w:val="28"/>
          <w:szCs w:val="28"/>
        </w:rPr>
      </w:pPr>
    </w:p>
    <w:p w:rsidR="00771125" w:rsidRDefault="00771125">
      <w:pPr>
        <w:jc w:val="right"/>
        <w:rPr>
          <w:rFonts w:ascii="Arial" w:hAnsi="Arial" w:cs="Arial"/>
          <w:sz w:val="28"/>
          <w:szCs w:val="28"/>
        </w:rPr>
      </w:pPr>
    </w:p>
    <w:p w:rsidR="00771125" w:rsidRDefault="00771125">
      <w:pPr>
        <w:rPr>
          <w:rFonts w:ascii="Arial" w:hAnsi="Arial" w:cs="Arial"/>
        </w:rPr>
      </w:pPr>
    </w:p>
    <w:p w:rsidR="00771125" w:rsidRDefault="00771125">
      <w:pPr>
        <w:rPr>
          <w:rFonts w:ascii="Arial" w:hAnsi="Arial" w:cs="Arial"/>
        </w:rPr>
      </w:pPr>
    </w:p>
    <w:p w:rsidR="00771125" w:rsidRDefault="00771125"/>
    <w:p w:rsidR="00771125" w:rsidRDefault="00771125"/>
    <w:p w:rsidR="00771125" w:rsidRDefault="00771125">
      <w:pPr>
        <w:rPr>
          <w:rFonts w:ascii="Arial" w:hAnsi="Arial" w:cs="Arial"/>
        </w:rPr>
      </w:pPr>
    </w:p>
    <w:p w:rsidR="00771125" w:rsidRDefault="00771125">
      <w:pPr>
        <w:rPr>
          <w:rFonts w:ascii="Arial" w:hAnsi="Arial" w:cs="Arial"/>
        </w:rPr>
      </w:pPr>
    </w:p>
    <w:p w:rsidR="00771125" w:rsidRDefault="000B416A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sz w:val="28"/>
          <w:szCs w:val="28"/>
          <w:lang w:eastAsia="de-D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12065</wp:posOffset>
            </wp:positionV>
            <wp:extent cx="4991100" cy="3601720"/>
            <wp:effectExtent l="0" t="0" r="0" b="0"/>
            <wp:wrapNone/>
            <wp:docPr id="3" name="Grafik 2" descr="E:\LBS\Online-Unterricht\In Arbeit\Blaue Matrix\doc05744620221130154031_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 l="16007" r="1547" b="15841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6017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1125" w:rsidRDefault="00771125">
      <w:pPr>
        <w:rPr>
          <w:rFonts w:ascii="Arial" w:hAnsi="Arial" w:cs="Arial"/>
        </w:rPr>
      </w:pPr>
    </w:p>
    <w:p w:rsidR="00771125" w:rsidRDefault="00771125">
      <w:pPr>
        <w:rPr>
          <w:rFonts w:ascii="Arial" w:hAnsi="Arial" w:cs="Arial"/>
        </w:rPr>
      </w:pPr>
    </w:p>
    <w:p w:rsidR="00771125" w:rsidRDefault="00771125">
      <w:pPr>
        <w:rPr>
          <w:rFonts w:ascii="Arial" w:hAnsi="Arial" w:cs="Arial"/>
        </w:rPr>
      </w:pPr>
    </w:p>
    <w:p w:rsidR="00771125" w:rsidRDefault="00771125"/>
    <w:p w:rsidR="00771125" w:rsidRDefault="00771125">
      <w:pPr>
        <w:rPr>
          <w:rFonts w:ascii="Arial" w:hAnsi="Arial" w:cs="Arial"/>
        </w:rPr>
      </w:pPr>
    </w:p>
    <w:p w:rsidR="00771125" w:rsidRDefault="00771125">
      <w:pPr>
        <w:rPr>
          <w:rFonts w:ascii="Arial" w:hAnsi="Arial" w:cs="Arial"/>
        </w:rPr>
      </w:pPr>
    </w:p>
    <w:p w:rsidR="00771125" w:rsidRDefault="00771125">
      <w:pPr>
        <w:rPr>
          <w:rFonts w:ascii="Arial" w:hAnsi="Arial" w:cs="Arial"/>
        </w:rPr>
      </w:pPr>
    </w:p>
    <w:p w:rsidR="00771125" w:rsidRDefault="00771125">
      <w:pPr>
        <w:rPr>
          <w:rFonts w:ascii="Arial" w:hAnsi="Arial" w:cs="Arial"/>
        </w:rPr>
      </w:pPr>
    </w:p>
    <w:p w:rsidR="00771125" w:rsidRDefault="00771125">
      <w:pPr>
        <w:rPr>
          <w:rFonts w:ascii="Arial" w:hAnsi="Arial" w:cs="Arial"/>
        </w:rPr>
      </w:pPr>
    </w:p>
    <w:p w:rsidR="00771125" w:rsidRDefault="00771125">
      <w:pPr>
        <w:rPr>
          <w:rFonts w:ascii="Arial" w:hAnsi="Arial" w:cs="Arial"/>
        </w:rPr>
      </w:pPr>
    </w:p>
    <w:p w:rsidR="00771125" w:rsidRDefault="00771125">
      <w:pPr>
        <w:rPr>
          <w:rFonts w:ascii="Arial" w:hAnsi="Arial" w:cs="Arial"/>
        </w:rPr>
      </w:pPr>
    </w:p>
    <w:p w:rsidR="00771125" w:rsidRDefault="00771125">
      <w:pPr>
        <w:rPr>
          <w:rFonts w:ascii="Arial" w:hAnsi="Arial" w:cs="Arial"/>
        </w:rPr>
      </w:pPr>
    </w:p>
    <w:p w:rsidR="00771125" w:rsidRDefault="00771125">
      <w:pPr>
        <w:rPr>
          <w:rFonts w:ascii="Arial" w:hAnsi="Arial" w:cs="Arial"/>
        </w:rPr>
      </w:pPr>
    </w:p>
    <w:p w:rsidR="00771125" w:rsidRDefault="00771125">
      <w:pPr>
        <w:rPr>
          <w:rFonts w:ascii="Arial" w:hAnsi="Arial" w:cs="Arial"/>
        </w:rPr>
      </w:pPr>
    </w:p>
    <w:p w:rsidR="00771125" w:rsidRDefault="00771125">
      <w:pPr>
        <w:rPr>
          <w:rFonts w:ascii="Arial" w:hAnsi="Arial" w:cs="Arial"/>
        </w:rPr>
      </w:pPr>
    </w:p>
    <w:p w:rsidR="000B416A" w:rsidRDefault="000B416A">
      <w:pPr>
        <w:rPr>
          <w:rFonts w:ascii="Arial" w:hAnsi="Arial" w:cs="Arial"/>
        </w:rPr>
      </w:pPr>
    </w:p>
    <w:p w:rsidR="000B416A" w:rsidRDefault="000B416A">
      <w:pPr>
        <w:rPr>
          <w:rFonts w:ascii="Arial" w:hAnsi="Arial" w:cs="Arial"/>
        </w:rPr>
      </w:pPr>
    </w:p>
    <w:p w:rsidR="000B416A" w:rsidRDefault="000B416A">
      <w:pPr>
        <w:rPr>
          <w:rFonts w:ascii="Arial" w:hAnsi="Arial" w:cs="Arial"/>
        </w:rPr>
      </w:pPr>
    </w:p>
    <w:p w:rsidR="000B416A" w:rsidRDefault="000B416A">
      <w:pPr>
        <w:rPr>
          <w:rFonts w:ascii="Arial" w:hAnsi="Arial" w:cs="Arial"/>
        </w:rPr>
      </w:pPr>
    </w:p>
    <w:p w:rsidR="000B416A" w:rsidRDefault="000B416A">
      <w:pPr>
        <w:rPr>
          <w:rFonts w:ascii="Arial" w:hAnsi="Arial" w:cs="Arial"/>
        </w:rPr>
      </w:pPr>
    </w:p>
    <w:p w:rsidR="000B416A" w:rsidRDefault="000B416A">
      <w:pPr>
        <w:rPr>
          <w:rFonts w:ascii="Arial" w:hAnsi="Arial" w:cs="Arial"/>
        </w:rPr>
      </w:pPr>
    </w:p>
    <w:p w:rsidR="00771125" w:rsidRPr="000711B5" w:rsidRDefault="006A7EA2">
      <w:r>
        <w:rPr>
          <w:rFonts w:ascii="Arial" w:hAnsi="Arial" w:cs="Arial"/>
        </w:rPr>
        <w:t xml:space="preserve">Arbeiten von Emma Müller und Sarah Figura, </w:t>
      </w:r>
      <w:r w:rsidR="00E10CDB">
        <w:rPr>
          <w:rFonts w:ascii="Arial" w:hAnsi="Arial" w:cs="Arial"/>
        </w:rPr>
        <w:t>FSG-Fellbach</w:t>
      </w:r>
    </w:p>
    <w:sectPr w:rsidR="00771125" w:rsidRPr="000711B5">
      <w:headerReference w:type="default" r:id="rId11"/>
      <w:pgSz w:w="12240" w:h="15840"/>
      <w:pgMar w:top="1417" w:right="1417" w:bottom="56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10CDB">
      <w:r>
        <w:separator/>
      </w:r>
    </w:p>
  </w:endnote>
  <w:endnote w:type="continuationSeparator" w:id="0">
    <w:p w:rsidR="00000000" w:rsidRDefault="00E10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10CDB">
      <w:r>
        <w:rPr>
          <w:color w:val="000000"/>
        </w:rPr>
        <w:separator/>
      </w:r>
    </w:p>
  </w:footnote>
  <w:footnote w:type="continuationSeparator" w:id="0">
    <w:p w:rsidR="00000000" w:rsidRDefault="00E10C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2E19" w:rsidRDefault="00E10CD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4952362</wp:posOffset>
          </wp:positionH>
          <wp:positionV relativeFrom="paragraph">
            <wp:posOffset>-228600</wp:posOffset>
          </wp:positionV>
          <wp:extent cx="1600200" cy="514350"/>
          <wp:effectExtent l="0" t="0" r="0" b="0"/>
          <wp:wrapNone/>
          <wp:docPr id="1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5143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931EF"/>
    <w:multiLevelType w:val="multilevel"/>
    <w:tmpl w:val="906E3CD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4D65EF2"/>
    <w:multiLevelType w:val="multilevel"/>
    <w:tmpl w:val="6870EF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71125"/>
    <w:rsid w:val="00054F8A"/>
    <w:rsid w:val="000711B5"/>
    <w:rsid w:val="000A746F"/>
    <w:rsid w:val="000B416A"/>
    <w:rsid w:val="001E10B4"/>
    <w:rsid w:val="003D3C6A"/>
    <w:rsid w:val="006A7EA2"/>
    <w:rsid w:val="007707F7"/>
    <w:rsid w:val="00771125"/>
    <w:rsid w:val="008342C4"/>
    <w:rsid w:val="009D57A9"/>
    <w:rsid w:val="00CB1BC7"/>
    <w:rsid w:val="00E10CDB"/>
    <w:rsid w:val="00E9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0787E"/>
  <w15:docId w15:val="{0FC7EEC0-0930-408B-BF72-C12EEA68B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uppressAutoHyphens/>
    </w:pPr>
  </w:style>
  <w:style w:type="paragraph" w:styleId="berschrift1">
    <w:name w:val="heading 1"/>
    <w:basedOn w:val="Standard"/>
    <w:next w:val="Standard"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pPr>
      <w:ind w:left="720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</w:style>
  <w:style w:type="character" w:customStyle="1" w:styleId="berschrift1Zchn">
    <w:name w:val="Überschrift 1 Zchn"/>
    <w:basedOn w:val="Absatz-Standardschriftart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paragraph" w:styleId="Kommentartext">
    <w:name w:val="annotation text"/>
    <w:basedOn w:val="Standard"/>
    <w:rPr>
      <w:sz w:val="20"/>
      <w:szCs w:val="20"/>
    </w:rPr>
  </w:style>
  <w:style w:type="character" w:customStyle="1" w:styleId="KommentartextZchn">
    <w:name w:val="Kommentartext Zchn"/>
    <w:basedOn w:val="Absatz-Standardschriftart"/>
    <w:rPr>
      <w:sz w:val="20"/>
      <w:szCs w:val="20"/>
    </w:rPr>
  </w:style>
  <w:style w:type="paragraph" w:styleId="Kommentarthema">
    <w:name w:val="annotation subject"/>
    <w:basedOn w:val="Kommentartext"/>
    <w:next w:val="Kommentartext"/>
    <w:rPr>
      <w:b/>
      <w:bCs/>
    </w:rPr>
  </w:style>
  <w:style w:type="character" w:customStyle="1" w:styleId="KommentarthemaZchn">
    <w:name w:val="Kommentarthema Zchn"/>
    <w:basedOn w:val="KommentartextZchn"/>
    <w:rPr>
      <w:b/>
      <w:bCs/>
      <w:sz w:val="20"/>
      <w:szCs w:val="20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hrer@beispieladresse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uggenheim.org/artwork/218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Musterschule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nicolas lang</cp:lastModifiedBy>
  <cp:revision>2</cp:revision>
  <cp:lastPrinted>2022-12-09T15:06:00Z</cp:lastPrinted>
  <dcterms:created xsi:type="dcterms:W3CDTF">2022-12-09T15:06:00Z</dcterms:created>
  <dcterms:modified xsi:type="dcterms:W3CDTF">2022-12-09T15:06:00Z</dcterms:modified>
</cp:coreProperties>
</file>