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0AFB8" w14:textId="77777777" w:rsidR="001100EF" w:rsidRPr="001A6227" w:rsidRDefault="001100EF" w:rsidP="001100EF">
      <w:pPr>
        <w:ind w:firstLine="708"/>
        <w:jc w:val="center"/>
        <w:rPr>
          <w:rFonts w:ascii="Arial" w:hAnsi="Arial" w:cs="Arial"/>
          <w:b/>
        </w:rPr>
      </w:pPr>
      <w:r w:rsidRPr="001A6227">
        <w:rPr>
          <w:rFonts w:ascii="Arial" w:hAnsi="Arial" w:cs="Arial"/>
          <w:b/>
          <w:sz w:val="28"/>
          <w:szCs w:val="28"/>
        </w:rPr>
        <w:t>Pop-Art-Stillleben nach Roy Lichtenstein</w:t>
      </w:r>
    </w:p>
    <w:p w14:paraId="0041E1CA" w14:textId="77777777" w:rsidR="001100EF" w:rsidRDefault="001100EF" w:rsidP="001100EF">
      <w:pPr>
        <w:rPr>
          <w:rFonts w:ascii="Arial" w:hAnsi="Arial" w:cs="Arial"/>
          <w:b/>
          <w:u w:val="single"/>
        </w:rPr>
      </w:pPr>
    </w:p>
    <w:p w14:paraId="7A7FC1D8" w14:textId="77777777" w:rsidR="001100EF" w:rsidRDefault="001100EF" w:rsidP="001100EF">
      <w:pPr>
        <w:rPr>
          <w:rFonts w:ascii="Arial" w:hAnsi="Arial" w:cs="Arial"/>
          <w:b/>
          <w:u w:val="single"/>
        </w:rPr>
      </w:pPr>
    </w:p>
    <w:p w14:paraId="123C75E8" w14:textId="77777777" w:rsidR="001100EF" w:rsidRPr="001A6227" w:rsidRDefault="001100EF" w:rsidP="001100EF">
      <w:pPr>
        <w:rPr>
          <w:rFonts w:ascii="Arial" w:hAnsi="Arial" w:cs="Arial"/>
          <w:b/>
          <w:u w:val="single"/>
        </w:rPr>
      </w:pPr>
      <w:r w:rsidRPr="001A6227">
        <w:rPr>
          <w:rFonts w:ascii="Arial" w:hAnsi="Arial" w:cs="Arial"/>
          <w:b/>
          <w:u w:val="single"/>
        </w:rPr>
        <w:t>Aufgabe:</w:t>
      </w:r>
    </w:p>
    <w:p w14:paraId="3483FF80" w14:textId="77777777" w:rsidR="001100EF" w:rsidRPr="001A6227" w:rsidRDefault="001100EF" w:rsidP="001100EF">
      <w:pPr>
        <w:rPr>
          <w:rFonts w:ascii="Arial" w:hAnsi="Arial" w:cs="Arial"/>
          <w:b/>
          <w:u w:val="single"/>
        </w:rPr>
      </w:pPr>
    </w:p>
    <w:p w14:paraId="2799515B" w14:textId="3FED3602" w:rsidR="001100EF" w:rsidRPr="001A6227" w:rsidRDefault="001100EF" w:rsidP="001100EF">
      <w:pPr>
        <w:rPr>
          <w:rFonts w:ascii="Arial" w:hAnsi="Arial" w:cs="Arial"/>
        </w:rPr>
      </w:pPr>
      <w:r w:rsidRPr="001A6227">
        <w:rPr>
          <w:rFonts w:ascii="Arial" w:hAnsi="Arial" w:cs="Arial"/>
        </w:rPr>
        <w:t xml:space="preserve">Setzt das niederländische Vanitas-Stillleben von </w:t>
      </w:r>
      <w:proofErr w:type="spellStart"/>
      <w:r w:rsidRPr="001A6227">
        <w:rPr>
          <w:rFonts w:ascii="Arial" w:hAnsi="Arial" w:cs="Arial"/>
        </w:rPr>
        <w:t>Harmen</w:t>
      </w:r>
      <w:proofErr w:type="spellEnd"/>
      <w:r w:rsidRPr="001A6227">
        <w:rPr>
          <w:rFonts w:ascii="Arial" w:hAnsi="Arial" w:cs="Arial"/>
        </w:rPr>
        <w:t xml:space="preserve"> </w:t>
      </w:r>
      <w:proofErr w:type="spellStart"/>
      <w:r w:rsidRPr="001A6227">
        <w:rPr>
          <w:rFonts w:ascii="Arial" w:hAnsi="Arial" w:cs="Arial"/>
        </w:rPr>
        <w:t>Steenw</w:t>
      </w:r>
      <w:r w:rsidR="00F637EB">
        <w:rPr>
          <w:rFonts w:ascii="Arial" w:hAnsi="Arial" w:cs="Arial"/>
        </w:rPr>
        <w:t>ijck</w:t>
      </w:r>
      <w:proofErr w:type="spellEnd"/>
      <w:r w:rsidR="00F637EB">
        <w:rPr>
          <w:rFonts w:ascii="Arial" w:hAnsi="Arial" w:cs="Arial"/>
        </w:rPr>
        <w:t xml:space="preserve"> als Scherenschnitt im Stil</w:t>
      </w:r>
      <w:r w:rsidRPr="001A6227">
        <w:rPr>
          <w:rFonts w:ascii="Arial" w:hAnsi="Arial" w:cs="Arial"/>
        </w:rPr>
        <w:t xml:space="preserve"> Roy Lichtensteins um. </w:t>
      </w:r>
    </w:p>
    <w:p w14:paraId="3FD2D9A3" w14:textId="708B2537" w:rsidR="001100EF" w:rsidRPr="001A6227" w:rsidRDefault="001100EF" w:rsidP="001100EF">
      <w:pPr>
        <w:rPr>
          <w:rFonts w:ascii="Arial" w:hAnsi="Arial" w:cs="Arial"/>
        </w:rPr>
      </w:pPr>
      <w:r w:rsidRPr="001A6227">
        <w:rPr>
          <w:rFonts w:ascii="Arial" w:hAnsi="Arial" w:cs="Arial"/>
        </w:rPr>
        <w:t>Reduziert dabei das Bild auf gelbe, rote und grüne Flächen. Durch eine schwarze Umrandung heben sich die Flächen voneinander ab, weiße Lichtreflexe lassen die Elemente plastisch erscheinen (M1</w:t>
      </w:r>
      <w:r w:rsidR="00C75A1B">
        <w:rPr>
          <w:rFonts w:ascii="Arial" w:hAnsi="Arial" w:cs="Arial"/>
        </w:rPr>
        <w:t xml:space="preserve"> Technische Hinweise</w:t>
      </w:r>
      <w:r w:rsidRPr="001A6227">
        <w:rPr>
          <w:rFonts w:ascii="Arial" w:hAnsi="Arial" w:cs="Arial"/>
        </w:rPr>
        <w:t>)</w:t>
      </w:r>
      <w:r w:rsidR="00E55217" w:rsidRPr="001A6227">
        <w:rPr>
          <w:rFonts w:ascii="Arial" w:hAnsi="Arial" w:cs="Arial"/>
        </w:rPr>
        <w:t>.</w:t>
      </w:r>
    </w:p>
    <w:p w14:paraId="16F42A4B" w14:textId="77777777" w:rsidR="001100EF" w:rsidRPr="001A6227" w:rsidRDefault="001100EF" w:rsidP="001100EF">
      <w:pPr>
        <w:rPr>
          <w:rFonts w:ascii="Arial" w:hAnsi="Arial" w:cs="Arial"/>
        </w:rPr>
      </w:pPr>
    </w:p>
    <w:p w14:paraId="30073E30" w14:textId="77777777" w:rsidR="001100EF" w:rsidRPr="001A6227" w:rsidRDefault="001100EF" w:rsidP="001100EF">
      <w:pPr>
        <w:rPr>
          <w:rFonts w:ascii="Arial" w:hAnsi="Arial" w:cs="Arial"/>
        </w:rPr>
      </w:pPr>
      <w:r w:rsidRPr="001A6227">
        <w:rPr>
          <w:rFonts w:ascii="Arial" w:hAnsi="Arial" w:cs="Arial"/>
        </w:rPr>
        <w:t>Vorgehensweise:</w:t>
      </w:r>
    </w:p>
    <w:p w14:paraId="20E98118" w14:textId="77777777" w:rsidR="001100EF" w:rsidRPr="001A6227" w:rsidRDefault="001100EF" w:rsidP="001100EF">
      <w:pPr>
        <w:rPr>
          <w:rFonts w:ascii="Arial" w:hAnsi="Arial" w:cs="Arial"/>
        </w:rPr>
      </w:pPr>
    </w:p>
    <w:p w14:paraId="390A3E66" w14:textId="18C30123" w:rsidR="001100EF" w:rsidRPr="001A6227" w:rsidRDefault="001A6227" w:rsidP="001100E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1A6227">
        <w:rPr>
          <w:rFonts w:ascii="Arial" w:hAnsi="Arial" w:cs="Arial"/>
        </w:rPr>
        <w:t>Ü</w:t>
      </w:r>
      <w:r w:rsidR="001100EF" w:rsidRPr="001A6227">
        <w:rPr>
          <w:rFonts w:ascii="Arial" w:hAnsi="Arial" w:cs="Arial"/>
        </w:rPr>
        <w:t>bertragt das Stillleben zunächst maßstabsgetreu mit Bleistift skizzenhaft auf ein großes, schwarzes Tonpapier</w:t>
      </w:r>
      <w:r w:rsidRPr="001A6227">
        <w:rPr>
          <w:rFonts w:ascii="Arial" w:hAnsi="Arial" w:cs="Arial"/>
        </w:rPr>
        <w:t>.</w:t>
      </w:r>
      <w:r w:rsidR="001100EF" w:rsidRPr="001A6227">
        <w:rPr>
          <w:rFonts w:ascii="Arial" w:hAnsi="Arial" w:cs="Arial"/>
        </w:rPr>
        <w:t xml:space="preserve"> </w:t>
      </w:r>
    </w:p>
    <w:p w14:paraId="5908B03C" w14:textId="74BF275B" w:rsidR="001100EF" w:rsidRPr="001A6227" w:rsidRDefault="001A6227" w:rsidP="001100EF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1A6227">
        <w:rPr>
          <w:rFonts w:ascii="Arial" w:hAnsi="Arial" w:cs="Arial"/>
        </w:rPr>
        <w:t>O</w:t>
      </w:r>
      <w:r w:rsidR="001100EF" w:rsidRPr="001A6227">
        <w:rPr>
          <w:rFonts w:ascii="Arial" w:hAnsi="Arial" w:cs="Arial"/>
        </w:rPr>
        <w:t>rdnet auf diesen Hintergrund, die einzelnen Elemente des Stilllebens an</w:t>
      </w:r>
      <w:r w:rsidRPr="001A6227">
        <w:rPr>
          <w:rFonts w:ascii="Arial" w:hAnsi="Arial" w:cs="Arial"/>
        </w:rPr>
        <w:t>.</w:t>
      </w:r>
    </w:p>
    <w:p w14:paraId="3D5DDE31" w14:textId="68F6EE82" w:rsidR="001100EF" w:rsidRPr="001A6227" w:rsidRDefault="001A6227" w:rsidP="001A622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1A6227">
        <w:rPr>
          <w:rFonts w:ascii="Arial" w:hAnsi="Arial" w:cs="Arial"/>
        </w:rPr>
        <w:t>S</w:t>
      </w:r>
      <w:r w:rsidR="001100EF" w:rsidRPr="001A6227">
        <w:rPr>
          <w:rFonts w:ascii="Arial" w:hAnsi="Arial" w:cs="Arial"/>
        </w:rPr>
        <w:t>etzt die einzelnen Elemente aus weißem, schwarzem, gelbem, rotem und grünem Tonpapier mit Klebstoff zusammen</w:t>
      </w:r>
      <w:r w:rsidRPr="001A6227">
        <w:rPr>
          <w:rFonts w:ascii="Arial" w:hAnsi="Arial" w:cs="Arial"/>
        </w:rPr>
        <w:t>.</w:t>
      </w:r>
    </w:p>
    <w:p w14:paraId="5521C2F5" w14:textId="77777777" w:rsidR="001100EF" w:rsidRPr="001A6227" w:rsidRDefault="001100EF" w:rsidP="001100EF">
      <w:pPr>
        <w:pStyle w:val="Listenabsatz"/>
        <w:rPr>
          <w:rFonts w:ascii="Arial" w:hAnsi="Arial" w:cs="Arial"/>
        </w:rPr>
      </w:pPr>
    </w:p>
    <w:p w14:paraId="0B4123F3" w14:textId="77777777" w:rsidR="001100EF" w:rsidRPr="001A6227" w:rsidRDefault="001100EF" w:rsidP="001100EF">
      <w:pPr>
        <w:rPr>
          <w:rFonts w:ascii="Arial" w:hAnsi="Arial" w:cs="Arial"/>
        </w:rPr>
      </w:pPr>
      <w:r w:rsidRPr="001A6227">
        <w:rPr>
          <w:rFonts w:ascii="Arial" w:hAnsi="Arial" w:cs="Arial"/>
        </w:rPr>
        <w:t>Kriterien:</w:t>
      </w:r>
    </w:p>
    <w:p w14:paraId="5D0CC6D1" w14:textId="77777777" w:rsidR="001100EF" w:rsidRPr="001A6227" w:rsidRDefault="001100EF" w:rsidP="001100EF">
      <w:pPr>
        <w:numPr>
          <w:ilvl w:val="0"/>
          <w:numId w:val="2"/>
        </w:numPr>
        <w:rPr>
          <w:rFonts w:ascii="Arial" w:eastAsia="Calibri" w:hAnsi="Arial" w:cs="Arial"/>
          <w:lang w:eastAsia="en-US"/>
        </w:rPr>
      </w:pPr>
      <w:r w:rsidRPr="001A6227">
        <w:rPr>
          <w:rFonts w:ascii="Arial" w:eastAsia="Calibri" w:hAnsi="Arial" w:cs="Arial"/>
          <w:lang w:eastAsia="en-US"/>
        </w:rPr>
        <w:t>Originalität (Nähe zum Original bei gleichzeitiger Abstraktion)</w:t>
      </w:r>
    </w:p>
    <w:p w14:paraId="4E3419D7" w14:textId="77777777" w:rsidR="001100EF" w:rsidRPr="001A6227" w:rsidRDefault="001100EF" w:rsidP="001100EF">
      <w:pPr>
        <w:numPr>
          <w:ilvl w:val="0"/>
          <w:numId w:val="2"/>
        </w:numPr>
        <w:rPr>
          <w:rFonts w:ascii="Arial" w:eastAsia="Calibri" w:hAnsi="Arial" w:cs="Arial"/>
          <w:lang w:eastAsia="en-US"/>
        </w:rPr>
      </w:pPr>
      <w:r w:rsidRPr="001A6227">
        <w:rPr>
          <w:rFonts w:ascii="Arial" w:eastAsia="Calibri" w:hAnsi="Arial" w:cs="Arial"/>
          <w:lang w:eastAsia="en-US"/>
        </w:rPr>
        <w:t>Handwerkliche Qualität/ Details (Umrisse)</w:t>
      </w:r>
    </w:p>
    <w:p w14:paraId="3FD025BF" w14:textId="77777777" w:rsidR="001100EF" w:rsidRPr="001A6227" w:rsidRDefault="001100EF" w:rsidP="001100EF">
      <w:pPr>
        <w:numPr>
          <w:ilvl w:val="0"/>
          <w:numId w:val="2"/>
        </w:numPr>
        <w:rPr>
          <w:rFonts w:ascii="Arial" w:eastAsia="Calibri" w:hAnsi="Arial" w:cs="Arial"/>
          <w:lang w:eastAsia="en-US"/>
        </w:rPr>
      </w:pPr>
      <w:r w:rsidRPr="001A6227">
        <w:rPr>
          <w:rFonts w:ascii="Arial" w:eastAsia="Calibri" w:hAnsi="Arial" w:cs="Arial"/>
          <w:lang w:eastAsia="en-US"/>
        </w:rPr>
        <w:t>Plastizität (Licht-Schatten)</w:t>
      </w:r>
    </w:p>
    <w:p w14:paraId="2F44E5A8" w14:textId="77777777" w:rsidR="001100EF" w:rsidRPr="001A6227" w:rsidRDefault="001100EF" w:rsidP="001100EF">
      <w:pPr>
        <w:rPr>
          <w:rFonts w:ascii="Arial" w:eastAsia="Calibri" w:hAnsi="Arial" w:cs="Arial"/>
          <w:lang w:eastAsia="en-US"/>
        </w:rPr>
      </w:pPr>
    </w:p>
    <w:p w14:paraId="012B2CA3" w14:textId="77777777" w:rsidR="001100EF" w:rsidRPr="001A6227" w:rsidRDefault="001100EF" w:rsidP="001100EF">
      <w:pPr>
        <w:ind w:left="2124" w:hanging="2124"/>
        <w:rPr>
          <w:rFonts w:ascii="Arial" w:hAnsi="Arial" w:cs="Arial"/>
          <w:b/>
        </w:rPr>
      </w:pPr>
    </w:p>
    <w:p w14:paraId="705C0B14" w14:textId="6428D0C2" w:rsidR="001100EF" w:rsidRPr="001A6227" w:rsidRDefault="001100EF" w:rsidP="001100EF">
      <w:pPr>
        <w:ind w:left="2124" w:hanging="2124"/>
        <w:rPr>
          <w:rFonts w:ascii="Arial" w:hAnsi="Arial" w:cs="Arial"/>
        </w:rPr>
      </w:pPr>
      <w:r w:rsidRPr="001A6227">
        <w:rPr>
          <w:rFonts w:ascii="Arial" w:hAnsi="Arial" w:cs="Arial"/>
          <w:b/>
        </w:rPr>
        <w:t>Materialien:</w:t>
      </w:r>
      <w:r w:rsidRPr="001A6227">
        <w:rPr>
          <w:rFonts w:ascii="Arial" w:hAnsi="Arial" w:cs="Arial"/>
        </w:rPr>
        <w:t xml:space="preserve"> </w:t>
      </w:r>
      <w:r w:rsidRPr="001A6227">
        <w:rPr>
          <w:rFonts w:ascii="Arial" w:hAnsi="Arial" w:cs="Arial"/>
        </w:rPr>
        <w:tab/>
      </w:r>
      <w:r w:rsidR="004B22F6" w:rsidRPr="001A6227">
        <w:rPr>
          <w:rFonts w:ascii="Arial" w:hAnsi="Arial" w:cs="Arial"/>
        </w:rPr>
        <w:t xml:space="preserve">Schwarzes DIN A3-Papier als Hintergrund, </w:t>
      </w:r>
      <w:r w:rsidRPr="001A6227">
        <w:rPr>
          <w:rFonts w:ascii="Arial" w:hAnsi="Arial" w:cs="Arial"/>
        </w:rPr>
        <w:t>weißes, gelbes, rotes und grünes Tonpapier, Scheren, Klebstoff, Bleistift</w:t>
      </w:r>
      <w:r w:rsidR="001A6227" w:rsidRPr="001A6227">
        <w:rPr>
          <w:rFonts w:ascii="Arial" w:hAnsi="Arial" w:cs="Arial"/>
        </w:rPr>
        <w:t>.</w:t>
      </w:r>
    </w:p>
    <w:p w14:paraId="1622025E" w14:textId="77777777" w:rsidR="00D24826" w:rsidRPr="001A6227" w:rsidRDefault="00D24826" w:rsidP="00D24826">
      <w:pPr>
        <w:rPr>
          <w:rFonts w:ascii="Arial" w:hAnsi="Arial" w:cs="Arial"/>
        </w:rPr>
      </w:pPr>
    </w:p>
    <w:p w14:paraId="31C19828" w14:textId="77777777" w:rsidR="00D24826" w:rsidRPr="001A6227" w:rsidRDefault="00D24826" w:rsidP="00D24826">
      <w:pPr>
        <w:ind w:left="2124" w:hanging="2124"/>
        <w:rPr>
          <w:rStyle w:val="Hyperlink"/>
          <w:rFonts w:ascii="Arial" w:hAnsi="Arial" w:cs="Arial"/>
        </w:rPr>
      </w:pPr>
      <w:r w:rsidRPr="001A6227">
        <w:rPr>
          <w:rFonts w:ascii="Arial" w:hAnsi="Arial" w:cs="Arial"/>
          <w:b/>
        </w:rPr>
        <w:t>Ausgangsbild:</w:t>
      </w:r>
      <w:r w:rsidRPr="001A6227">
        <w:rPr>
          <w:rFonts w:ascii="Arial" w:hAnsi="Arial" w:cs="Arial"/>
        </w:rPr>
        <w:t xml:space="preserve"> </w:t>
      </w:r>
      <w:r w:rsidRPr="001A6227">
        <w:rPr>
          <w:rFonts w:ascii="Arial" w:hAnsi="Arial" w:cs="Arial"/>
        </w:rPr>
        <w:tab/>
      </w:r>
      <w:proofErr w:type="spellStart"/>
      <w:r w:rsidRPr="001A6227">
        <w:rPr>
          <w:rFonts w:ascii="Arial" w:hAnsi="Arial" w:cs="Arial"/>
        </w:rPr>
        <w:t>Harmen</w:t>
      </w:r>
      <w:proofErr w:type="spellEnd"/>
      <w:r w:rsidRPr="001A6227">
        <w:rPr>
          <w:rFonts w:ascii="Arial" w:hAnsi="Arial" w:cs="Arial"/>
        </w:rPr>
        <w:t xml:space="preserve"> </w:t>
      </w:r>
      <w:proofErr w:type="spellStart"/>
      <w:r w:rsidRPr="001A6227">
        <w:rPr>
          <w:rFonts w:ascii="Arial" w:hAnsi="Arial" w:cs="Arial"/>
        </w:rPr>
        <w:t>Steenwijck</w:t>
      </w:r>
      <w:proofErr w:type="spellEnd"/>
      <w:r w:rsidRPr="001A6227">
        <w:rPr>
          <w:rFonts w:ascii="Arial" w:hAnsi="Arial" w:cs="Arial"/>
        </w:rPr>
        <w:t xml:space="preserve">, Vanitas </w:t>
      </w:r>
      <w:proofErr w:type="spellStart"/>
      <w:r w:rsidRPr="001A6227">
        <w:rPr>
          <w:rFonts w:ascii="Arial" w:hAnsi="Arial" w:cs="Arial"/>
        </w:rPr>
        <w:t>Stilleben</w:t>
      </w:r>
      <w:proofErr w:type="spellEnd"/>
      <w:r w:rsidRPr="001A6227">
        <w:rPr>
          <w:rFonts w:ascii="Arial" w:hAnsi="Arial" w:cs="Arial"/>
        </w:rPr>
        <w:t xml:space="preserve"> mit Totenkopf, Büchern und Obst, Öl auf Leinwand, 58.9 cm x 74 cm, Delft Municipal Museums, 1630 (unter folgendem </w:t>
      </w:r>
      <w:r w:rsidRPr="001A6227">
        <w:rPr>
          <w:rFonts w:ascii="Arial" w:hAnsi="Arial" w:cs="Arial"/>
        </w:rPr>
        <w:fldChar w:fldCharType="begin"/>
      </w:r>
      <w:r w:rsidRPr="001A6227">
        <w:rPr>
          <w:rFonts w:ascii="Arial" w:hAnsi="Arial" w:cs="Arial"/>
        </w:rPr>
        <w:instrText>HYPERLINK "https://commons.wikimedia.org/wiki/File:H._van_Steenwijck_-_Vanitas_stilleven_met_schedel,_boeken_en_fruit_-_NK2617_-_Delft_Municipal_Museums.jpg"</w:instrText>
      </w:r>
      <w:r w:rsidRPr="001A6227">
        <w:rPr>
          <w:rFonts w:ascii="Arial" w:hAnsi="Arial" w:cs="Arial"/>
        </w:rPr>
        <w:fldChar w:fldCharType="separate"/>
      </w:r>
      <w:r w:rsidRPr="001A6227">
        <w:rPr>
          <w:rStyle w:val="Hyperlink"/>
          <w:rFonts w:ascii="Arial" w:hAnsi="Arial" w:cs="Arial"/>
        </w:rPr>
        <w:t>Link</w:t>
      </w:r>
      <w:r w:rsidRPr="001A6227">
        <w:rPr>
          <w:rStyle w:val="Hyperlink"/>
          <w:rFonts w:ascii="Arial" w:hAnsi="Arial" w:cs="Arial"/>
          <w:color w:val="auto"/>
          <w:u w:val="none"/>
        </w:rPr>
        <w:t>)</w:t>
      </w:r>
    </w:p>
    <w:p w14:paraId="6AF6FF5C" w14:textId="77777777" w:rsidR="00D24826" w:rsidRPr="001A6227" w:rsidRDefault="00D24826" w:rsidP="00D24826">
      <w:pPr>
        <w:rPr>
          <w:rFonts w:ascii="Arial" w:hAnsi="Arial" w:cs="Arial"/>
        </w:rPr>
      </w:pPr>
      <w:r w:rsidRPr="001A6227">
        <w:rPr>
          <w:rFonts w:ascii="Arial" w:hAnsi="Arial" w:cs="Arial"/>
        </w:rPr>
        <w:fldChar w:fldCharType="end"/>
      </w:r>
    </w:p>
    <w:p w14:paraId="20AF5B8B" w14:textId="4BCBEA6B" w:rsidR="001100EF" w:rsidRPr="001A6227" w:rsidRDefault="001100EF" w:rsidP="001100EF">
      <w:pPr>
        <w:rPr>
          <w:rFonts w:ascii="Arial" w:hAnsi="Arial" w:cs="Arial"/>
        </w:rPr>
      </w:pPr>
      <w:r w:rsidRPr="001A6227">
        <w:rPr>
          <w:rFonts w:ascii="Arial" w:hAnsi="Arial" w:cs="Arial"/>
          <w:b/>
        </w:rPr>
        <w:t xml:space="preserve">Zeitumfang: </w:t>
      </w:r>
      <w:r w:rsidRPr="001A6227">
        <w:rPr>
          <w:rFonts w:ascii="Arial" w:hAnsi="Arial" w:cs="Arial"/>
          <w:b/>
        </w:rPr>
        <w:tab/>
      </w:r>
      <w:r w:rsidR="001A6227" w:rsidRPr="001A6227">
        <w:rPr>
          <w:rFonts w:ascii="Arial" w:hAnsi="Arial" w:cs="Arial"/>
        </w:rPr>
        <w:t>4</w:t>
      </w:r>
      <w:r w:rsidRPr="001A6227">
        <w:rPr>
          <w:rFonts w:ascii="Arial" w:hAnsi="Arial" w:cs="Arial"/>
        </w:rPr>
        <w:t xml:space="preserve"> Doppelstunden</w:t>
      </w:r>
    </w:p>
    <w:p w14:paraId="0257A55D" w14:textId="77777777" w:rsidR="001100EF" w:rsidRPr="001A6227" w:rsidRDefault="001100EF" w:rsidP="001100EF">
      <w:pPr>
        <w:rPr>
          <w:rFonts w:ascii="Arial" w:hAnsi="Arial" w:cs="Arial"/>
          <w:b/>
        </w:rPr>
      </w:pPr>
    </w:p>
    <w:p w14:paraId="776F874C" w14:textId="2DEDF4ED" w:rsidR="001100EF" w:rsidRPr="001A6227" w:rsidRDefault="001100EF" w:rsidP="001100EF">
      <w:pPr>
        <w:ind w:left="2124" w:hanging="2124"/>
        <w:rPr>
          <w:rFonts w:ascii="Arial" w:hAnsi="Arial" w:cs="Arial"/>
        </w:rPr>
      </w:pPr>
      <w:r w:rsidRPr="001A6227">
        <w:rPr>
          <w:rFonts w:ascii="Arial" w:hAnsi="Arial" w:cs="Arial"/>
          <w:b/>
        </w:rPr>
        <w:t xml:space="preserve">Abgabetermin: </w:t>
      </w:r>
      <w:r w:rsidRPr="001A6227">
        <w:rPr>
          <w:rFonts w:ascii="Arial" w:hAnsi="Arial" w:cs="Arial"/>
          <w:b/>
        </w:rPr>
        <w:tab/>
      </w:r>
      <w:r w:rsidR="001A6227" w:rsidRPr="001A6227">
        <w:rPr>
          <w:rFonts w:ascii="Arial" w:hAnsi="Arial" w:cs="Arial"/>
        </w:rPr>
        <w:t>Schickt bis zum xx.xx.20xx ein Foto eurer Foto per Mail an: lehrer@beispieladresse.de</w:t>
      </w:r>
    </w:p>
    <w:p w14:paraId="0CA65664" w14:textId="77777777" w:rsidR="001100EF" w:rsidRPr="001100EF" w:rsidRDefault="001100EF" w:rsidP="001100EF">
      <w:pPr>
        <w:rPr>
          <w:rFonts w:ascii="Arial" w:eastAsia="Calibri" w:hAnsi="Arial" w:cs="Arial"/>
          <w:sz w:val="28"/>
          <w:szCs w:val="28"/>
          <w:lang w:eastAsia="en-US"/>
        </w:rPr>
      </w:pPr>
    </w:p>
    <w:p w14:paraId="644CF465" w14:textId="77777777" w:rsidR="001100EF" w:rsidRDefault="001100EF" w:rsidP="001100EF">
      <w:pPr>
        <w:rPr>
          <w:rFonts w:ascii="Arial" w:hAnsi="Arial" w:cs="Arial"/>
        </w:rPr>
      </w:pPr>
    </w:p>
    <w:p w14:paraId="7748BE20" w14:textId="77777777" w:rsidR="001100EF" w:rsidRDefault="001100EF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CB2BFFF" w14:textId="5289424D" w:rsidR="001100EF" w:rsidRPr="00C75A1B" w:rsidRDefault="001100EF" w:rsidP="001100EF">
      <w:pPr>
        <w:rPr>
          <w:rFonts w:ascii="Arial" w:hAnsi="Arial" w:cs="Arial"/>
          <w:b/>
          <w:sz w:val="28"/>
          <w:szCs w:val="28"/>
        </w:rPr>
      </w:pPr>
      <w:r w:rsidRPr="00C75A1B">
        <w:rPr>
          <w:rFonts w:ascii="Arial" w:hAnsi="Arial" w:cs="Arial"/>
          <w:b/>
          <w:sz w:val="28"/>
          <w:szCs w:val="28"/>
        </w:rPr>
        <w:lastRenderedPageBreak/>
        <w:t>M1</w:t>
      </w:r>
      <w:r w:rsidR="00C75A1B" w:rsidRPr="00C75A1B">
        <w:rPr>
          <w:rFonts w:ascii="Arial" w:hAnsi="Arial" w:cs="Arial"/>
          <w:b/>
          <w:sz w:val="28"/>
          <w:szCs w:val="28"/>
        </w:rPr>
        <w:t xml:space="preserve"> Technische Hinweise</w:t>
      </w:r>
    </w:p>
    <w:p w14:paraId="18110A3A" w14:textId="46163361" w:rsidR="00D24826" w:rsidRPr="00B5363F" w:rsidRDefault="001100EF" w:rsidP="009756F9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C77908" wp14:editId="087AE0C8">
            <wp:simplePos x="0" y="0"/>
            <wp:positionH relativeFrom="column">
              <wp:posOffset>1385570</wp:posOffset>
            </wp:positionH>
            <wp:positionV relativeFrom="paragraph">
              <wp:posOffset>5847080</wp:posOffset>
            </wp:positionV>
            <wp:extent cx="3009900" cy="2592070"/>
            <wp:effectExtent l="19050" t="19050" r="19050" b="17780"/>
            <wp:wrapNone/>
            <wp:docPr id="8" name="Grafik 8" descr="doc0169812020012011325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01698120200120113255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9" b="4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920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D0E06F6" wp14:editId="4E2DEEF2">
            <wp:simplePos x="0" y="0"/>
            <wp:positionH relativeFrom="column">
              <wp:posOffset>1480820</wp:posOffset>
            </wp:positionH>
            <wp:positionV relativeFrom="paragraph">
              <wp:posOffset>1605280</wp:posOffset>
            </wp:positionV>
            <wp:extent cx="2914650" cy="2369185"/>
            <wp:effectExtent l="19050" t="19050" r="19050" b="12065"/>
            <wp:wrapNone/>
            <wp:docPr id="7" name="Grafik 7" descr="doc0169832020012011332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c01698320200120113325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3" b="4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69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334A330" wp14:editId="25654A25">
            <wp:simplePos x="0" y="0"/>
            <wp:positionH relativeFrom="column">
              <wp:posOffset>4109720</wp:posOffset>
            </wp:positionH>
            <wp:positionV relativeFrom="paragraph">
              <wp:posOffset>4216400</wp:posOffset>
            </wp:positionV>
            <wp:extent cx="1949450" cy="1543685"/>
            <wp:effectExtent l="19050" t="19050" r="12700" b="18415"/>
            <wp:wrapNone/>
            <wp:docPr id="6" name="Grafik 6" descr="doc01782820200203094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oc017828202002030947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43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9DA41E3" wp14:editId="051E7025">
            <wp:simplePos x="0" y="0"/>
            <wp:positionH relativeFrom="column">
              <wp:posOffset>2052320</wp:posOffset>
            </wp:positionH>
            <wp:positionV relativeFrom="paragraph">
              <wp:posOffset>4216400</wp:posOffset>
            </wp:positionV>
            <wp:extent cx="1945005" cy="1543685"/>
            <wp:effectExtent l="19050" t="19050" r="17145" b="18415"/>
            <wp:wrapNone/>
            <wp:docPr id="5" name="Grafik 5" descr="doc0174042020012910315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01740420200129103153_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543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BC0E446" wp14:editId="32025169">
            <wp:simplePos x="0" y="0"/>
            <wp:positionH relativeFrom="column">
              <wp:posOffset>26670</wp:posOffset>
            </wp:positionH>
            <wp:positionV relativeFrom="paragraph">
              <wp:posOffset>4216400</wp:posOffset>
            </wp:positionV>
            <wp:extent cx="1939925" cy="1543685"/>
            <wp:effectExtent l="19050" t="19050" r="22225" b="18415"/>
            <wp:wrapNone/>
            <wp:docPr id="4" name="Grafik 4" descr="doc01740520200129103206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c01740520200129103206_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543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DF9E5EA" wp14:editId="16F60166">
            <wp:simplePos x="0" y="0"/>
            <wp:positionH relativeFrom="column">
              <wp:posOffset>4109720</wp:posOffset>
            </wp:positionH>
            <wp:positionV relativeFrom="paragraph">
              <wp:posOffset>134620</wp:posOffset>
            </wp:positionV>
            <wp:extent cx="1949450" cy="1615440"/>
            <wp:effectExtent l="19050" t="19050" r="12700" b="22860"/>
            <wp:wrapNone/>
            <wp:docPr id="3" name="Grafik 3" descr="doc0178272020020309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c017827202002030947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615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6A07327" wp14:editId="046E9BDA">
            <wp:simplePos x="0" y="0"/>
            <wp:positionH relativeFrom="column">
              <wp:posOffset>2052320</wp:posOffset>
            </wp:positionH>
            <wp:positionV relativeFrom="paragraph">
              <wp:posOffset>134620</wp:posOffset>
            </wp:positionV>
            <wp:extent cx="1953895" cy="1615440"/>
            <wp:effectExtent l="19050" t="19050" r="27305" b="22860"/>
            <wp:wrapNone/>
            <wp:docPr id="2" name="Grafik 2" descr="doc0174072020012910474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c01740720200129104745_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615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25DB744" wp14:editId="004C609B">
            <wp:simplePos x="0" y="0"/>
            <wp:positionH relativeFrom="column">
              <wp:posOffset>17145</wp:posOffset>
            </wp:positionH>
            <wp:positionV relativeFrom="paragraph">
              <wp:posOffset>134620</wp:posOffset>
            </wp:positionV>
            <wp:extent cx="1949450" cy="1615440"/>
            <wp:effectExtent l="19050" t="19050" r="12700" b="22860"/>
            <wp:wrapNone/>
            <wp:docPr id="1" name="Grafik 1" descr="doc0174082020012910475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c01740820200129104753_0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615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br w:type="page"/>
      </w:r>
    </w:p>
    <w:p w14:paraId="60C20246" w14:textId="77777777" w:rsidR="00D24826" w:rsidRPr="00B5363F" w:rsidRDefault="00D24826" w:rsidP="00D24826">
      <w:pPr>
        <w:rPr>
          <w:rFonts w:ascii="Arial" w:hAnsi="Arial" w:cs="Arial"/>
        </w:rPr>
      </w:pPr>
    </w:p>
    <w:p w14:paraId="73AC1E7D" w14:textId="1F0F8061" w:rsidR="00A16B1A" w:rsidRPr="00B5363F" w:rsidRDefault="00A16B1A" w:rsidP="00A16B1A">
      <w:pPr>
        <w:rPr>
          <w:rFonts w:ascii="Arial" w:hAnsi="Arial" w:cs="Arial"/>
          <w:b/>
          <w:sz w:val="28"/>
          <w:szCs w:val="28"/>
        </w:rPr>
      </w:pPr>
      <w:r w:rsidRPr="00B5363F">
        <w:rPr>
          <w:rFonts w:ascii="Arial" w:hAnsi="Arial" w:cs="Arial"/>
          <w:b/>
          <w:sz w:val="28"/>
          <w:szCs w:val="28"/>
        </w:rPr>
        <w:t xml:space="preserve">Beispiele – </w:t>
      </w:r>
      <w:r w:rsidRPr="000B0B4C">
        <w:rPr>
          <w:rFonts w:ascii="Arial" w:hAnsi="Arial" w:cs="Arial"/>
          <w:b/>
          <w:sz w:val="28"/>
          <w:szCs w:val="28"/>
        </w:rPr>
        <w:t>Pop-Art-Stillleben</w:t>
      </w:r>
    </w:p>
    <w:p w14:paraId="615E498C" w14:textId="5C400761" w:rsidR="00A16B1A" w:rsidRDefault="00A16B1A" w:rsidP="00A16B1A">
      <w:pPr>
        <w:rPr>
          <w:rFonts w:ascii="Arial" w:hAnsi="Arial" w:cs="Arial"/>
          <w:b/>
          <w:sz w:val="28"/>
          <w:szCs w:val="28"/>
        </w:rPr>
      </w:pPr>
    </w:p>
    <w:p w14:paraId="37A31191" w14:textId="1FC73C26" w:rsidR="00A16B1A" w:rsidRDefault="003070DD" w:rsidP="00A16B1A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 w14:anchorId="02594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2.5pt;margin-top:7.9pt;width:208.4pt;height:143.25pt;z-index:251675648;mso-position-horizontal-relative:text;mso-position-vertical-relative:text;mso-width-relative:page;mso-height-relative:page">
            <v:imagedata r:id="rId15" o:title="IMG_0229 (2)" gain="1.25"/>
          </v:shape>
        </w:pict>
      </w:r>
      <w:r>
        <w:rPr>
          <w:noProof/>
        </w:rPr>
        <w:pict w14:anchorId="58AAEEEE">
          <v:shape id="_x0000_s1026" type="#_x0000_t75" style="position:absolute;margin-left:-7.1pt;margin-top:7.9pt;width:209.25pt;height:144.8pt;z-index:251673600;mso-position-horizontal-relative:text;mso-position-vertical-relative:text;mso-width-relative:page;mso-height-relative:page">
            <v:imagedata r:id="rId16" o:title="IMG_0225 (2)" gain="1.25"/>
          </v:shape>
        </w:pict>
      </w:r>
    </w:p>
    <w:p w14:paraId="66A65797" w14:textId="0590D1A4" w:rsidR="00A16B1A" w:rsidRDefault="00A16B1A" w:rsidP="00A16B1A">
      <w:pPr>
        <w:rPr>
          <w:rFonts w:ascii="Arial" w:hAnsi="Arial" w:cs="Arial"/>
          <w:b/>
          <w:sz w:val="28"/>
          <w:szCs w:val="28"/>
        </w:rPr>
      </w:pPr>
    </w:p>
    <w:p w14:paraId="0C9A0CB7" w14:textId="5A87B2F7" w:rsidR="00A16B1A" w:rsidRDefault="00A16B1A" w:rsidP="00A16B1A">
      <w:pPr>
        <w:rPr>
          <w:rFonts w:ascii="Arial" w:hAnsi="Arial" w:cs="Arial"/>
          <w:b/>
          <w:sz w:val="28"/>
          <w:szCs w:val="28"/>
        </w:rPr>
      </w:pPr>
    </w:p>
    <w:p w14:paraId="7DF9DECA" w14:textId="75E4EB48" w:rsidR="00A16B1A" w:rsidRDefault="00A16B1A" w:rsidP="00A16B1A">
      <w:pPr>
        <w:rPr>
          <w:rFonts w:ascii="Arial" w:hAnsi="Arial" w:cs="Arial"/>
          <w:b/>
          <w:sz w:val="28"/>
          <w:szCs w:val="28"/>
        </w:rPr>
      </w:pPr>
    </w:p>
    <w:p w14:paraId="6A232BC1" w14:textId="5CBF59E2" w:rsidR="00A16B1A" w:rsidRDefault="00A16B1A" w:rsidP="00A16B1A">
      <w:pPr>
        <w:rPr>
          <w:rFonts w:ascii="Arial" w:hAnsi="Arial" w:cs="Arial"/>
        </w:rPr>
      </w:pPr>
    </w:p>
    <w:p w14:paraId="793876EB" w14:textId="5AFF02FA" w:rsidR="00A16B1A" w:rsidRDefault="00A16B1A" w:rsidP="00A16B1A">
      <w:pPr>
        <w:rPr>
          <w:rFonts w:ascii="Arial" w:hAnsi="Arial" w:cs="Arial"/>
        </w:rPr>
      </w:pPr>
    </w:p>
    <w:p w14:paraId="063712BB" w14:textId="7812B7B6" w:rsidR="00A16B1A" w:rsidRDefault="00A16B1A" w:rsidP="00A16B1A">
      <w:pPr>
        <w:rPr>
          <w:rFonts w:ascii="Arial" w:hAnsi="Arial" w:cs="Arial"/>
        </w:rPr>
      </w:pPr>
    </w:p>
    <w:p w14:paraId="09D63F11" w14:textId="77777777" w:rsidR="00A16B1A" w:rsidRDefault="00A16B1A" w:rsidP="00A16B1A">
      <w:pPr>
        <w:rPr>
          <w:rFonts w:ascii="Arial" w:hAnsi="Arial" w:cs="Arial"/>
        </w:rPr>
      </w:pPr>
    </w:p>
    <w:p w14:paraId="7B3E2C50" w14:textId="4C31C297" w:rsidR="00A16B1A" w:rsidRDefault="00A16B1A" w:rsidP="00A16B1A">
      <w:pPr>
        <w:rPr>
          <w:rFonts w:ascii="Arial" w:hAnsi="Arial" w:cs="Arial"/>
        </w:rPr>
      </w:pPr>
    </w:p>
    <w:p w14:paraId="1B3701A9" w14:textId="4C918805" w:rsidR="00A16B1A" w:rsidRDefault="00A16B1A" w:rsidP="00A16B1A">
      <w:pPr>
        <w:rPr>
          <w:rFonts w:ascii="Arial" w:hAnsi="Arial" w:cs="Arial"/>
        </w:rPr>
      </w:pPr>
    </w:p>
    <w:p w14:paraId="284768F8" w14:textId="1093CE1D" w:rsidR="00A16B1A" w:rsidRDefault="00A16B1A" w:rsidP="00A16B1A">
      <w:pPr>
        <w:rPr>
          <w:rFonts w:ascii="Arial" w:hAnsi="Arial" w:cs="Arial"/>
        </w:rPr>
      </w:pPr>
    </w:p>
    <w:p w14:paraId="5692AAE3" w14:textId="1C175FF3" w:rsidR="00A16B1A" w:rsidRDefault="003070DD" w:rsidP="00A16B1A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2ED0C0E8" wp14:editId="79A5B6A1">
            <wp:simplePos x="0" y="0"/>
            <wp:positionH relativeFrom="column">
              <wp:posOffset>-81249</wp:posOffset>
            </wp:positionH>
            <wp:positionV relativeFrom="paragraph">
              <wp:posOffset>104140</wp:posOffset>
            </wp:positionV>
            <wp:extent cx="2657475" cy="1830056"/>
            <wp:effectExtent l="0" t="0" r="0" b="0"/>
            <wp:wrapNone/>
            <wp:docPr id="18" name="Grafik 18" descr="C:\Users\lg\AppData\Local\Microsoft\Windows\INetCache\Content.Word\IMG_023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g\AppData\Local\Microsoft\Windows\INetCache\Content.Word\IMG_0231 (2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3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035AC018">
          <v:shape id="_x0000_s1028" type="#_x0000_t75" style="position:absolute;margin-left:221.4pt;margin-top:8.55pt;width:209.5pt;height:144.25pt;z-index:251677696;mso-position-horizontal-relative:text;mso-position-vertical-relative:text;mso-width-relative:page;mso-height-relative:page">
            <v:imagedata r:id="rId19" o:title="IMG_0224 (2)" gain="1.25"/>
          </v:shape>
        </w:pict>
      </w:r>
    </w:p>
    <w:p w14:paraId="53B2BA87" w14:textId="17C68C5D" w:rsidR="00A16B1A" w:rsidRDefault="00A16B1A" w:rsidP="00A16B1A">
      <w:pPr>
        <w:rPr>
          <w:rFonts w:ascii="Arial" w:hAnsi="Arial" w:cs="Arial"/>
        </w:rPr>
      </w:pPr>
    </w:p>
    <w:p w14:paraId="0AAAB4BF" w14:textId="443B818D" w:rsidR="00A16B1A" w:rsidRPr="00B5363F" w:rsidRDefault="00A16B1A" w:rsidP="00A16B1A">
      <w:pPr>
        <w:rPr>
          <w:rFonts w:ascii="Arial" w:hAnsi="Arial" w:cs="Arial"/>
        </w:rPr>
      </w:pPr>
    </w:p>
    <w:p w14:paraId="51E4C5D9" w14:textId="0ACE7444" w:rsidR="00A16B1A" w:rsidRPr="00B5363F" w:rsidRDefault="00A16B1A" w:rsidP="00A16B1A">
      <w:pPr>
        <w:rPr>
          <w:rFonts w:ascii="Arial" w:hAnsi="Arial" w:cs="Arial"/>
        </w:rPr>
      </w:pPr>
    </w:p>
    <w:p w14:paraId="5086F417" w14:textId="77777777" w:rsidR="00A16B1A" w:rsidRDefault="00A16B1A" w:rsidP="00A16B1A">
      <w:pPr>
        <w:rPr>
          <w:rFonts w:ascii="Arial" w:hAnsi="Arial" w:cs="Arial"/>
        </w:rPr>
      </w:pPr>
      <w:bookmarkStart w:id="0" w:name="_GoBack"/>
    </w:p>
    <w:bookmarkEnd w:id="0"/>
    <w:p w14:paraId="644F0386" w14:textId="77777777" w:rsidR="00A16B1A" w:rsidRDefault="00A16B1A" w:rsidP="00A16B1A">
      <w:pPr>
        <w:rPr>
          <w:rFonts w:ascii="Arial" w:hAnsi="Arial" w:cs="Arial"/>
        </w:rPr>
      </w:pPr>
    </w:p>
    <w:p w14:paraId="46471E78" w14:textId="77777777" w:rsidR="00A16B1A" w:rsidRDefault="00A16B1A" w:rsidP="00A16B1A">
      <w:pPr>
        <w:rPr>
          <w:rFonts w:ascii="Arial" w:hAnsi="Arial" w:cs="Arial"/>
        </w:rPr>
      </w:pPr>
    </w:p>
    <w:p w14:paraId="3168C5ED" w14:textId="77777777" w:rsidR="00A16B1A" w:rsidRDefault="00A16B1A" w:rsidP="00A16B1A">
      <w:pPr>
        <w:rPr>
          <w:rFonts w:ascii="Arial" w:hAnsi="Arial" w:cs="Arial"/>
        </w:rPr>
      </w:pPr>
    </w:p>
    <w:p w14:paraId="1B7DD0E5" w14:textId="77777777" w:rsidR="00A16B1A" w:rsidRDefault="00A16B1A" w:rsidP="00A16B1A">
      <w:pPr>
        <w:rPr>
          <w:rFonts w:ascii="Arial" w:hAnsi="Arial" w:cs="Arial"/>
        </w:rPr>
      </w:pPr>
    </w:p>
    <w:p w14:paraId="44C392B8" w14:textId="77777777" w:rsidR="00A16B1A" w:rsidRDefault="00A16B1A" w:rsidP="00A16B1A">
      <w:pPr>
        <w:rPr>
          <w:rFonts w:ascii="Arial" w:hAnsi="Arial" w:cs="Arial"/>
        </w:rPr>
      </w:pPr>
    </w:p>
    <w:p w14:paraId="1DE07928" w14:textId="77777777" w:rsidR="00A16B1A" w:rsidRDefault="00A16B1A" w:rsidP="00A16B1A">
      <w:pPr>
        <w:rPr>
          <w:rFonts w:ascii="Arial" w:hAnsi="Arial" w:cs="Arial"/>
        </w:rPr>
      </w:pPr>
    </w:p>
    <w:p w14:paraId="599C3E78" w14:textId="77777777" w:rsidR="00BF15E8" w:rsidRDefault="00BF15E8" w:rsidP="00A16B1A">
      <w:pPr>
        <w:rPr>
          <w:rFonts w:ascii="Arial" w:hAnsi="Arial" w:cs="Arial"/>
        </w:rPr>
      </w:pPr>
    </w:p>
    <w:p w14:paraId="04D0EFEB" w14:textId="77777777" w:rsidR="00BF15E8" w:rsidRDefault="00BF15E8" w:rsidP="00A16B1A">
      <w:pPr>
        <w:rPr>
          <w:rFonts w:ascii="Arial" w:hAnsi="Arial" w:cs="Arial"/>
        </w:rPr>
      </w:pPr>
    </w:p>
    <w:p w14:paraId="4794C4FA" w14:textId="52CE3AEF" w:rsidR="00A16B1A" w:rsidRPr="00B5363F" w:rsidRDefault="00A16B1A" w:rsidP="00A16B1A">
      <w:pPr>
        <w:rPr>
          <w:rFonts w:ascii="Arial" w:hAnsi="Arial" w:cs="Arial"/>
          <w:b/>
          <w:sz w:val="28"/>
          <w:szCs w:val="28"/>
        </w:rPr>
      </w:pPr>
      <w:r w:rsidRPr="00B5363F">
        <w:rPr>
          <w:rFonts w:ascii="Arial" w:hAnsi="Arial" w:cs="Arial"/>
        </w:rPr>
        <w:t>Arbeiten von Sch</w:t>
      </w:r>
      <w:r w:rsidR="00F637EB">
        <w:rPr>
          <w:rFonts w:ascii="Arial" w:hAnsi="Arial" w:cs="Arial"/>
        </w:rPr>
        <w:t>ülerinnen und Schülern des FSG-</w:t>
      </w:r>
      <w:r w:rsidRPr="00B5363F">
        <w:rPr>
          <w:rFonts w:ascii="Arial" w:hAnsi="Arial" w:cs="Arial"/>
        </w:rPr>
        <w:t>Fellbach</w:t>
      </w:r>
    </w:p>
    <w:p w14:paraId="315595AB" w14:textId="77777777" w:rsidR="00A16B1A" w:rsidRPr="00B5363F" w:rsidRDefault="00A16B1A" w:rsidP="00A16B1A">
      <w:pPr>
        <w:rPr>
          <w:rFonts w:ascii="Arial" w:hAnsi="Arial" w:cs="Arial"/>
        </w:rPr>
      </w:pPr>
    </w:p>
    <w:p w14:paraId="74F4F01A" w14:textId="77777777" w:rsidR="00A16B1A" w:rsidRDefault="00A16B1A" w:rsidP="001100EF"/>
    <w:sectPr w:rsidR="00A16B1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EB624" w14:textId="77777777" w:rsidR="00ED47C9" w:rsidRDefault="00ED47C9" w:rsidP="00ED47C9">
      <w:r>
        <w:separator/>
      </w:r>
    </w:p>
  </w:endnote>
  <w:endnote w:type="continuationSeparator" w:id="0">
    <w:p w14:paraId="38E052D8" w14:textId="77777777" w:rsidR="00ED47C9" w:rsidRDefault="00ED47C9" w:rsidP="00ED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CD60" w14:textId="77777777" w:rsidR="00ED47C9" w:rsidRDefault="00ED47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CF81" w14:textId="77777777" w:rsidR="00ED47C9" w:rsidRDefault="00ED47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9331B" w14:textId="77777777" w:rsidR="00ED47C9" w:rsidRDefault="00ED47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7EBBA" w14:textId="77777777" w:rsidR="00ED47C9" w:rsidRDefault="00ED47C9" w:rsidP="00ED47C9">
      <w:r>
        <w:separator/>
      </w:r>
    </w:p>
  </w:footnote>
  <w:footnote w:type="continuationSeparator" w:id="0">
    <w:p w14:paraId="48133C94" w14:textId="77777777" w:rsidR="00ED47C9" w:rsidRDefault="00ED47C9" w:rsidP="00ED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EF7A4" w14:textId="77777777" w:rsidR="00ED47C9" w:rsidRDefault="00ED47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8FFF9" w14:textId="77777777" w:rsidR="00ED47C9" w:rsidRDefault="00ED47C9">
    <w:pPr>
      <w:pStyle w:val="Kopfzeile"/>
    </w:pPr>
    <w:r>
      <w:rPr>
        <w:b/>
        <w:noProof/>
        <w:sz w:val="22"/>
        <w:szCs w:val="22"/>
      </w:rPr>
      <w:drawing>
        <wp:anchor distT="152400" distB="152400" distL="152400" distR="152400" simplePos="0" relativeHeight="251659264" behindDoc="0" locked="0" layoutInCell="1" allowOverlap="1" wp14:anchorId="452E120D" wp14:editId="13775C8F">
          <wp:simplePos x="0" y="0"/>
          <wp:positionH relativeFrom="margin">
            <wp:posOffset>4733925</wp:posOffset>
          </wp:positionH>
          <wp:positionV relativeFrom="line">
            <wp:posOffset>-238760</wp:posOffset>
          </wp:positionV>
          <wp:extent cx="1596390" cy="502920"/>
          <wp:effectExtent l="19050" t="0" r="3810" b="0"/>
          <wp:wrapThrough wrapText="bothSides">
            <wp:wrapPolygon edited="0">
              <wp:start x="-258" y="0"/>
              <wp:lineTo x="-258" y="20455"/>
              <wp:lineTo x="21652" y="20455"/>
              <wp:lineTo x="21652" y="0"/>
              <wp:lineTo x="-258" y="0"/>
            </wp:wrapPolygon>
          </wp:wrapThrough>
          <wp:docPr id="13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502920"/>
                  </a:xfrm>
                  <a:prstGeom prst="rect">
                    <a:avLst/>
                  </a:prstGeom>
                  <a:noFill/>
                  <a:ln w="12700" cap="flat">
                    <a:noFill/>
                    <a:miter lim="4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1A8B6" w14:textId="77777777" w:rsidR="00ED47C9" w:rsidRDefault="00ED47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A6A"/>
    <w:multiLevelType w:val="hybridMultilevel"/>
    <w:tmpl w:val="A05C6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EF"/>
    <w:rsid w:val="001100EF"/>
    <w:rsid w:val="001A6227"/>
    <w:rsid w:val="003070DD"/>
    <w:rsid w:val="003C3E74"/>
    <w:rsid w:val="004B22F6"/>
    <w:rsid w:val="009756F9"/>
    <w:rsid w:val="00995B9D"/>
    <w:rsid w:val="00A16B1A"/>
    <w:rsid w:val="00AA4611"/>
    <w:rsid w:val="00B9019E"/>
    <w:rsid w:val="00BF15E8"/>
    <w:rsid w:val="00C75A1B"/>
    <w:rsid w:val="00D24826"/>
    <w:rsid w:val="00D27F03"/>
    <w:rsid w:val="00E55217"/>
    <w:rsid w:val="00ED47C9"/>
    <w:rsid w:val="00F6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E0EB31"/>
  <w15:chartTrackingRefBased/>
  <w15:docId w15:val="{99BAEEB6-6B6F-495F-8B98-20AFD53B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0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100EF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D2482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D4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4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D4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47C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Lang</dc:creator>
  <cp:keywords/>
  <dc:description/>
  <cp:lastModifiedBy>nicolas lang</cp:lastModifiedBy>
  <cp:revision>14</cp:revision>
  <dcterms:created xsi:type="dcterms:W3CDTF">2020-05-19T16:55:00Z</dcterms:created>
  <dcterms:modified xsi:type="dcterms:W3CDTF">2021-12-07T09:34:00Z</dcterms:modified>
</cp:coreProperties>
</file>