
<file path=[Content_Types].xml><?xml version="1.0" encoding="utf-8"?>
<Types xmlns="http://schemas.openxmlformats.org/package/2006/content-types">
  <Default Extension="xml" ContentType="application/xml"/>
  <Default Extension="jpeg" ContentType="image/jpeg"/>
  <Default Extension="wdp" ContentType="image/vnd.ms-photo"/>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A7FD1C" w14:textId="12105638" w:rsidR="00193CA6" w:rsidRPr="00DA1330" w:rsidRDefault="00186840" w:rsidP="00186840">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rPr>
          <w:b/>
          <w:color w:val="000000" w:themeColor="text1"/>
          <w:sz w:val="28"/>
        </w:rPr>
      </w:pPr>
      <w:r w:rsidRPr="00D533E1">
        <w:rPr>
          <w:b/>
          <w:i/>
          <w:color w:val="000000" w:themeColor="text1"/>
          <w:sz w:val="28"/>
        </w:rPr>
        <w:t>Lehrerinfo</w:t>
      </w:r>
      <w:r w:rsidR="00E4325D">
        <w:rPr>
          <w:b/>
          <w:color w:val="000000" w:themeColor="text1"/>
          <w:sz w:val="28"/>
        </w:rPr>
        <w:tab/>
      </w:r>
      <w:r w:rsidR="00E4325D">
        <w:rPr>
          <w:b/>
          <w:color w:val="000000" w:themeColor="text1"/>
          <w:sz w:val="28"/>
        </w:rPr>
        <w:tab/>
      </w:r>
      <w:r w:rsidR="0042089A" w:rsidRPr="00DA1330">
        <w:rPr>
          <w:b/>
          <w:color w:val="000000" w:themeColor="text1"/>
          <w:sz w:val="28"/>
        </w:rPr>
        <w:t>Bau eines low-</w:t>
      </w:r>
      <w:proofErr w:type="spellStart"/>
      <w:r w:rsidR="0042089A" w:rsidRPr="00DA1330">
        <w:rPr>
          <w:b/>
          <w:color w:val="000000" w:themeColor="text1"/>
          <w:sz w:val="28"/>
        </w:rPr>
        <w:t>cost</w:t>
      </w:r>
      <w:proofErr w:type="spellEnd"/>
      <w:r w:rsidR="0042089A" w:rsidRPr="00DA1330">
        <w:rPr>
          <w:b/>
          <w:color w:val="000000" w:themeColor="text1"/>
          <w:sz w:val="28"/>
        </w:rPr>
        <w:t>-</w:t>
      </w:r>
      <w:r w:rsidR="005877F7">
        <w:rPr>
          <w:b/>
          <w:color w:val="000000" w:themeColor="text1"/>
          <w:sz w:val="28"/>
        </w:rPr>
        <w:t>Herzfunktionsmodell</w:t>
      </w:r>
      <w:r w:rsidR="00183465">
        <w:rPr>
          <w:b/>
          <w:color w:val="000000" w:themeColor="text1"/>
          <w:sz w:val="28"/>
        </w:rPr>
        <w:t>s</w:t>
      </w:r>
      <w:r w:rsidR="00E4325D">
        <w:rPr>
          <w:b/>
          <w:color w:val="000000" w:themeColor="text1"/>
          <w:sz w:val="28"/>
        </w:rPr>
        <w:t xml:space="preserve"> </w:t>
      </w:r>
      <w:r w:rsidR="00183465">
        <w:rPr>
          <w:b/>
          <w:color w:val="000000" w:themeColor="text1"/>
          <w:sz w:val="28"/>
        </w:rPr>
        <w:tab/>
      </w:r>
      <w:r w:rsidR="00183465">
        <w:rPr>
          <w:b/>
          <w:color w:val="000000" w:themeColor="text1"/>
          <w:sz w:val="28"/>
        </w:rPr>
        <w:tab/>
      </w:r>
    </w:p>
    <w:p w14:paraId="3AF482EB" w14:textId="6C9317E2" w:rsidR="00A04240" w:rsidRDefault="005877F7" w:rsidP="000A577A">
      <w:pPr>
        <w:spacing w:after="0" w:line="240" w:lineRule="auto"/>
        <w:rPr>
          <w:color w:val="000000" w:themeColor="text1"/>
        </w:rPr>
      </w:pPr>
      <w:r>
        <w:rPr>
          <w:color w:val="000000" w:themeColor="text1"/>
        </w:rPr>
        <w:t>Herz</w:t>
      </w:r>
      <w:r w:rsidR="000C4529">
        <w:rPr>
          <w:color w:val="000000" w:themeColor="text1"/>
        </w:rPr>
        <w:t xml:space="preserve">funktionsmodelle sind im Lehrmittelfachhandel erhältlich. Sie können mit einfachen Mitteln auch in großer Zahl nachgebaut </w:t>
      </w:r>
      <w:r w:rsidR="00B74540">
        <w:rPr>
          <w:color w:val="000000" w:themeColor="text1"/>
        </w:rPr>
        <w:t xml:space="preserve">und </w:t>
      </w:r>
      <w:r w:rsidR="00D533E1">
        <w:rPr>
          <w:color w:val="000000" w:themeColor="text1"/>
        </w:rPr>
        <w:t xml:space="preserve">im Unterricht </w:t>
      </w:r>
      <w:r w:rsidR="00FD74FF">
        <w:rPr>
          <w:color w:val="000000" w:themeColor="text1"/>
        </w:rPr>
        <w:t>eingesetzt werden.</w:t>
      </w:r>
    </w:p>
    <w:p w14:paraId="0B259783" w14:textId="77777777" w:rsidR="00DC15AC" w:rsidRDefault="00DC15AC" w:rsidP="00CE3933">
      <w:pPr>
        <w:pBdr>
          <w:bottom w:val="single" w:sz="4" w:space="1" w:color="auto"/>
        </w:pBdr>
        <w:spacing w:after="0" w:line="240" w:lineRule="auto"/>
        <w:rPr>
          <w:b/>
          <w:color w:val="000000" w:themeColor="text1"/>
        </w:rPr>
      </w:pPr>
    </w:p>
    <w:p w14:paraId="514F3CD3" w14:textId="77777777" w:rsidR="000E14DE" w:rsidRPr="00DD5817" w:rsidRDefault="000E14DE" w:rsidP="00CE3933">
      <w:pPr>
        <w:pBdr>
          <w:bottom w:val="single" w:sz="4" w:space="1" w:color="auto"/>
        </w:pBdr>
        <w:spacing w:after="0" w:line="240" w:lineRule="auto"/>
        <w:rPr>
          <w:b/>
          <w:color w:val="000000" w:themeColor="text1"/>
        </w:rPr>
      </w:pPr>
      <w:r w:rsidRPr="00DD5817">
        <w:rPr>
          <w:b/>
          <w:color w:val="000000" w:themeColor="text1"/>
        </w:rPr>
        <w:t>Materialien:</w:t>
      </w:r>
      <w:r w:rsidRPr="00DD5817">
        <w:rPr>
          <w:b/>
        </w:rPr>
        <w:t xml:space="preserve"> </w:t>
      </w:r>
    </w:p>
    <w:p w14:paraId="67DD411E" w14:textId="77777777" w:rsidR="000E14DE" w:rsidRPr="000E1201" w:rsidRDefault="00737BE9" w:rsidP="00B67CE9">
      <w:pPr>
        <w:pStyle w:val="Listenabsatz"/>
        <w:spacing w:after="0" w:line="240" w:lineRule="auto"/>
        <w:ind w:left="360"/>
        <w:rPr>
          <w:color w:val="000000" w:themeColor="text1"/>
        </w:rPr>
      </w:pPr>
      <w:r>
        <w:rPr>
          <w:noProof/>
          <w:color w:val="000000" w:themeColor="text1"/>
          <w:lang w:eastAsia="de-DE"/>
        </w:rPr>
        <w:drawing>
          <wp:anchor distT="0" distB="0" distL="114300" distR="114300" simplePos="0" relativeHeight="251721728" behindDoc="0" locked="0" layoutInCell="1" allowOverlap="1" wp14:anchorId="53D70E98" wp14:editId="7C57CCEF">
            <wp:simplePos x="0" y="0"/>
            <wp:positionH relativeFrom="column">
              <wp:posOffset>4114800</wp:posOffset>
            </wp:positionH>
            <wp:positionV relativeFrom="paragraph">
              <wp:posOffset>46990</wp:posOffset>
            </wp:positionV>
            <wp:extent cx="1622534" cy="1250085"/>
            <wp:effectExtent l="25400" t="25400" r="3175"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usatz_Herzmodell.JPG"/>
                    <pic:cNvPicPr/>
                  </pic:nvPicPr>
                  <pic:blipFill rotWithShape="1">
                    <a:blip r:embed="rId9">
                      <a:extLst>
                        <a:ext uri="{BEBA8EAE-BF5A-486C-A8C5-ECC9F3942E4B}">
                          <a14:imgProps xmlns:a14="http://schemas.microsoft.com/office/drawing/2010/main">
                            <a14:imgLayer r:embed="rId10">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11122" t="2929" r="15667" b="12484"/>
                    <a:stretch/>
                  </pic:blipFill>
                  <pic:spPr bwMode="auto">
                    <a:xfrm>
                      <a:off x="0" y="0"/>
                      <a:ext cx="1622995" cy="1250440"/>
                    </a:xfrm>
                    <a:prstGeom prst="rect">
                      <a:avLst/>
                    </a:prstGeom>
                    <a:ln>
                      <a:solidFill>
                        <a:schemeClr val="tx1"/>
                      </a:solid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anchor>
        </w:drawing>
      </w:r>
    </w:p>
    <w:p w14:paraId="2E180D44" w14:textId="77777777" w:rsidR="00B67CE9" w:rsidRDefault="00B67CE9" w:rsidP="00E05388">
      <w:pPr>
        <w:pStyle w:val="Listenabsatz"/>
        <w:numPr>
          <w:ilvl w:val="0"/>
          <w:numId w:val="6"/>
        </w:numPr>
        <w:spacing w:after="0" w:line="240" w:lineRule="auto"/>
        <w:ind w:firstLine="0"/>
        <w:rPr>
          <w:color w:val="000000" w:themeColor="text1"/>
        </w:rPr>
      </w:pPr>
      <w:r w:rsidRPr="000E1201">
        <w:rPr>
          <w:color w:val="000000" w:themeColor="text1"/>
        </w:rPr>
        <w:t xml:space="preserve">durchsichtiger Plastikbecher mit Deckel </w:t>
      </w:r>
    </w:p>
    <w:p w14:paraId="6BC1BCB9" w14:textId="77777777" w:rsidR="000E14DE" w:rsidRPr="000E1201" w:rsidRDefault="000E14DE" w:rsidP="00E05388">
      <w:pPr>
        <w:pStyle w:val="Listenabsatz"/>
        <w:numPr>
          <w:ilvl w:val="0"/>
          <w:numId w:val="6"/>
        </w:numPr>
        <w:spacing w:after="0" w:line="240" w:lineRule="auto"/>
        <w:ind w:firstLine="0"/>
        <w:rPr>
          <w:color w:val="000000" w:themeColor="text1"/>
        </w:rPr>
      </w:pPr>
      <w:r w:rsidRPr="000E1201">
        <w:rPr>
          <w:color w:val="000000" w:themeColor="text1"/>
        </w:rPr>
        <w:t>Plastiktrichter</w:t>
      </w:r>
    </w:p>
    <w:p w14:paraId="0271E8F1" w14:textId="77777777" w:rsidR="000E14DE" w:rsidRPr="000E1201" w:rsidRDefault="000E14DE" w:rsidP="00E05388">
      <w:pPr>
        <w:pStyle w:val="Listenabsatz"/>
        <w:numPr>
          <w:ilvl w:val="0"/>
          <w:numId w:val="6"/>
        </w:numPr>
        <w:spacing w:after="0" w:line="240" w:lineRule="auto"/>
        <w:ind w:firstLine="0"/>
        <w:rPr>
          <w:color w:val="000000" w:themeColor="text1"/>
        </w:rPr>
      </w:pPr>
      <w:r w:rsidRPr="000E1201">
        <w:rPr>
          <w:color w:val="000000" w:themeColor="text1"/>
        </w:rPr>
        <w:t>Trinkhalm</w:t>
      </w:r>
    </w:p>
    <w:p w14:paraId="67021008" w14:textId="77777777" w:rsidR="000E14DE" w:rsidRPr="000E1201" w:rsidRDefault="000E14DE" w:rsidP="00E05388">
      <w:pPr>
        <w:pStyle w:val="Listenabsatz"/>
        <w:numPr>
          <w:ilvl w:val="0"/>
          <w:numId w:val="6"/>
        </w:numPr>
        <w:spacing w:after="0" w:line="240" w:lineRule="auto"/>
        <w:ind w:firstLine="0"/>
        <w:rPr>
          <w:color w:val="000000" w:themeColor="text1"/>
        </w:rPr>
      </w:pPr>
      <w:r w:rsidRPr="000E1201">
        <w:rPr>
          <w:color w:val="000000" w:themeColor="text1"/>
        </w:rPr>
        <w:t xml:space="preserve">Luftballon </w:t>
      </w:r>
    </w:p>
    <w:p w14:paraId="552E02BC" w14:textId="77777777" w:rsidR="000E14DE" w:rsidRPr="000E1201" w:rsidRDefault="000E14DE" w:rsidP="00E05388">
      <w:pPr>
        <w:pStyle w:val="Listenabsatz"/>
        <w:numPr>
          <w:ilvl w:val="0"/>
          <w:numId w:val="6"/>
        </w:numPr>
        <w:spacing w:after="0" w:line="240" w:lineRule="auto"/>
        <w:ind w:firstLine="0"/>
        <w:rPr>
          <w:color w:val="000000" w:themeColor="text1"/>
        </w:rPr>
      </w:pPr>
      <w:r w:rsidRPr="000E1201">
        <w:rPr>
          <w:color w:val="000000" w:themeColor="text1"/>
        </w:rPr>
        <w:t>Kugel (</w:t>
      </w:r>
      <w:r w:rsidR="00D533E1">
        <w:rPr>
          <w:color w:val="000000" w:themeColor="text1"/>
        </w:rPr>
        <w:t xml:space="preserve">z.B. </w:t>
      </w:r>
      <w:r w:rsidRPr="000E1201">
        <w:rPr>
          <w:color w:val="000000" w:themeColor="text1"/>
        </w:rPr>
        <w:t>Murmel)</w:t>
      </w:r>
    </w:p>
    <w:p w14:paraId="612BD27E" w14:textId="77777777" w:rsidR="000E14DE" w:rsidRPr="000E1201" w:rsidRDefault="000E14DE" w:rsidP="00E05388">
      <w:pPr>
        <w:pStyle w:val="Listenabsatz"/>
        <w:numPr>
          <w:ilvl w:val="0"/>
          <w:numId w:val="6"/>
        </w:numPr>
        <w:spacing w:after="0" w:line="240" w:lineRule="auto"/>
        <w:ind w:firstLine="0"/>
        <w:rPr>
          <w:color w:val="000000" w:themeColor="text1"/>
        </w:rPr>
      </w:pPr>
      <w:r w:rsidRPr="000E1201">
        <w:rPr>
          <w:color w:val="000000" w:themeColor="text1"/>
        </w:rPr>
        <w:t>Heißklebepistole oder Sekundenkleber</w:t>
      </w:r>
    </w:p>
    <w:p w14:paraId="693710B3" w14:textId="77777777" w:rsidR="005877F7" w:rsidRDefault="000E14DE" w:rsidP="00E05388">
      <w:pPr>
        <w:pStyle w:val="Listenabsatz"/>
        <w:numPr>
          <w:ilvl w:val="0"/>
          <w:numId w:val="6"/>
        </w:numPr>
        <w:spacing w:line="240" w:lineRule="auto"/>
        <w:ind w:firstLine="0"/>
        <w:rPr>
          <w:color w:val="000000" w:themeColor="text1"/>
        </w:rPr>
      </w:pPr>
      <w:r w:rsidRPr="000E1201">
        <w:rPr>
          <w:color w:val="000000" w:themeColor="text1"/>
        </w:rPr>
        <w:t>Schnur</w:t>
      </w:r>
      <w:r w:rsidR="0077011F">
        <w:rPr>
          <w:color w:val="000000" w:themeColor="text1"/>
        </w:rPr>
        <w:t>, Schere</w:t>
      </w:r>
    </w:p>
    <w:p w14:paraId="368A226B" w14:textId="6C5721A9" w:rsidR="00186840" w:rsidRDefault="00186840" w:rsidP="00E05388">
      <w:pPr>
        <w:pStyle w:val="Listenabsatz"/>
        <w:numPr>
          <w:ilvl w:val="0"/>
          <w:numId w:val="6"/>
        </w:numPr>
        <w:spacing w:line="240" w:lineRule="auto"/>
        <w:ind w:firstLine="0"/>
        <w:rPr>
          <w:color w:val="000000" w:themeColor="text1"/>
        </w:rPr>
      </w:pPr>
      <w:r>
        <w:rPr>
          <w:color w:val="000000" w:themeColor="text1"/>
        </w:rPr>
        <w:t>Stricknadel oder Verbrennungslöffel</w:t>
      </w:r>
    </w:p>
    <w:p w14:paraId="00889692" w14:textId="77777777" w:rsidR="00DD5817" w:rsidRPr="00244F49" w:rsidRDefault="00DD5817" w:rsidP="00CE3933">
      <w:pPr>
        <w:pBdr>
          <w:bottom w:val="single" w:sz="4" w:space="1" w:color="auto"/>
        </w:pBdr>
        <w:spacing w:after="0" w:line="240" w:lineRule="auto"/>
        <w:rPr>
          <w:b/>
          <w:noProof/>
          <w:color w:val="000000" w:themeColor="text1"/>
          <w:lang w:val="de-DE" w:eastAsia="de-DE"/>
        </w:rPr>
      </w:pPr>
      <w:r w:rsidRPr="00244F49">
        <w:rPr>
          <w:b/>
          <w:noProof/>
          <w:color w:val="000000" w:themeColor="text1"/>
          <w:lang w:val="de-DE" w:eastAsia="de-DE"/>
        </w:rPr>
        <w:t>Bauanleitung:</w:t>
      </w:r>
    </w:p>
    <w:p w14:paraId="130515F7" w14:textId="77777777" w:rsidR="00E05388" w:rsidRPr="00CE3933" w:rsidRDefault="00E05388" w:rsidP="00E05388">
      <w:pPr>
        <w:pStyle w:val="Listenabsatz"/>
        <w:spacing w:after="0" w:line="240" w:lineRule="auto"/>
        <w:ind w:left="360"/>
        <w:rPr>
          <w:color w:val="000000" w:themeColor="text1"/>
          <w:sz w:val="16"/>
          <w:szCs w:val="16"/>
        </w:rPr>
      </w:pPr>
    </w:p>
    <w:p w14:paraId="45285DAD" w14:textId="77777777" w:rsidR="000E1201" w:rsidRDefault="00D842F9" w:rsidP="00E05388">
      <w:pPr>
        <w:pStyle w:val="Listenabsatz"/>
        <w:numPr>
          <w:ilvl w:val="0"/>
          <w:numId w:val="8"/>
        </w:numPr>
        <w:spacing w:after="0" w:line="240" w:lineRule="auto"/>
        <w:ind w:firstLine="0"/>
        <w:rPr>
          <w:color w:val="000000" w:themeColor="text1"/>
        </w:rPr>
      </w:pPr>
      <w:r>
        <w:rPr>
          <w:color w:val="000000" w:themeColor="text1"/>
        </w:rPr>
        <w:t xml:space="preserve">Vom </w:t>
      </w:r>
      <w:r w:rsidR="00E05388">
        <w:rPr>
          <w:color w:val="000000" w:themeColor="text1"/>
        </w:rPr>
        <w:t xml:space="preserve">Luftballon </w:t>
      </w:r>
      <w:r>
        <w:rPr>
          <w:color w:val="000000" w:themeColor="text1"/>
        </w:rPr>
        <w:t xml:space="preserve">wird </w:t>
      </w:r>
      <w:r w:rsidR="00E05388">
        <w:rPr>
          <w:color w:val="000000" w:themeColor="text1"/>
        </w:rPr>
        <w:t xml:space="preserve">das Mundstück </w:t>
      </w:r>
      <w:r>
        <w:rPr>
          <w:color w:val="000000" w:themeColor="text1"/>
        </w:rPr>
        <w:t xml:space="preserve">abgeschnitten </w:t>
      </w:r>
      <w:r w:rsidR="004063E8">
        <w:rPr>
          <w:color w:val="000000" w:themeColor="text1"/>
        </w:rPr>
        <w:t>(ca. 4</w:t>
      </w:r>
      <w:proofErr w:type="gramStart"/>
      <w:r w:rsidR="004063E8">
        <w:rPr>
          <w:color w:val="000000" w:themeColor="text1"/>
        </w:rPr>
        <w:t>-</w:t>
      </w:r>
      <w:proofErr w:type="gramEnd"/>
      <w:r w:rsidR="004063E8">
        <w:rPr>
          <w:color w:val="000000" w:themeColor="text1"/>
        </w:rPr>
        <w:t>5 cm vom Ende).</w:t>
      </w:r>
    </w:p>
    <w:p w14:paraId="389E9CFD" w14:textId="0F3098F2" w:rsidR="00E05388" w:rsidRDefault="00D842F9" w:rsidP="00E05388">
      <w:pPr>
        <w:pStyle w:val="Listenabsatz"/>
        <w:numPr>
          <w:ilvl w:val="0"/>
          <w:numId w:val="8"/>
        </w:numPr>
        <w:spacing w:after="0" w:line="240" w:lineRule="auto"/>
        <w:ind w:firstLine="0"/>
        <w:rPr>
          <w:color w:val="000000" w:themeColor="text1"/>
        </w:rPr>
      </w:pPr>
      <w:r>
        <w:rPr>
          <w:color w:val="000000" w:themeColor="text1"/>
        </w:rPr>
        <w:t>Das</w:t>
      </w:r>
      <w:r w:rsidR="00702B13">
        <w:rPr>
          <w:color w:val="000000" w:themeColor="text1"/>
        </w:rPr>
        <w:t xml:space="preserve"> Mundstück</w:t>
      </w:r>
      <w:r w:rsidR="00E05388">
        <w:rPr>
          <w:color w:val="000000" w:themeColor="text1"/>
        </w:rPr>
        <w:t xml:space="preserve"> </w:t>
      </w:r>
      <w:r w:rsidR="00DC15AC">
        <w:rPr>
          <w:color w:val="000000" w:themeColor="text1"/>
        </w:rPr>
        <w:t>(</w:t>
      </w:r>
      <w:r>
        <w:rPr>
          <w:color w:val="000000" w:themeColor="text1"/>
        </w:rPr>
        <w:t xml:space="preserve">wird </w:t>
      </w:r>
      <w:r w:rsidR="00E05388">
        <w:rPr>
          <w:color w:val="000000" w:themeColor="text1"/>
        </w:rPr>
        <w:t xml:space="preserve">an ein ca. 5 cm langes </w:t>
      </w:r>
      <w:r w:rsidR="00643479">
        <w:rPr>
          <w:color w:val="000000" w:themeColor="text1"/>
        </w:rPr>
        <w:t>Trink</w:t>
      </w:r>
      <w:r w:rsidR="00E05388">
        <w:rPr>
          <w:color w:val="000000" w:themeColor="text1"/>
        </w:rPr>
        <w:t>halmstück</w:t>
      </w:r>
      <w:r>
        <w:rPr>
          <w:color w:val="000000" w:themeColor="text1"/>
        </w:rPr>
        <w:t xml:space="preserve"> mit einer Schnur befestigt</w:t>
      </w:r>
      <w:r w:rsidR="00E05388">
        <w:rPr>
          <w:color w:val="000000" w:themeColor="text1"/>
        </w:rPr>
        <w:t>.</w:t>
      </w:r>
      <w:r w:rsidR="00DC15AC">
        <w:rPr>
          <w:color w:val="000000" w:themeColor="text1"/>
        </w:rPr>
        <w:t xml:space="preserve"> </w:t>
      </w:r>
    </w:p>
    <w:p w14:paraId="37F95DB1" w14:textId="77777777" w:rsidR="00AB6A95" w:rsidRDefault="00AB6A95" w:rsidP="004063E8">
      <w:pPr>
        <w:pStyle w:val="Listenabsatz"/>
        <w:numPr>
          <w:ilvl w:val="0"/>
          <w:numId w:val="8"/>
        </w:numPr>
        <w:spacing w:after="0" w:line="240" w:lineRule="auto"/>
        <w:ind w:firstLine="0"/>
        <w:rPr>
          <w:color w:val="000000" w:themeColor="text1"/>
        </w:rPr>
      </w:pPr>
      <w:r>
        <w:rPr>
          <w:color w:val="000000" w:themeColor="text1"/>
        </w:rPr>
        <w:t>In den Trichter wird seitlich ein Loch (Trinkhalmdicke) gebohrt</w:t>
      </w:r>
      <w:r w:rsidR="004063E8">
        <w:rPr>
          <w:color w:val="000000" w:themeColor="text1"/>
        </w:rPr>
        <w:t xml:space="preserve"> oder </w:t>
      </w:r>
      <w:r>
        <w:rPr>
          <w:color w:val="000000" w:themeColor="text1"/>
        </w:rPr>
        <w:t>ge</w:t>
      </w:r>
      <w:r w:rsidR="00643479">
        <w:rPr>
          <w:color w:val="000000" w:themeColor="text1"/>
        </w:rPr>
        <w:t>schmolzen</w:t>
      </w:r>
      <w:r>
        <w:rPr>
          <w:color w:val="000000" w:themeColor="text1"/>
        </w:rPr>
        <w:t xml:space="preserve"> (glühendes </w:t>
      </w:r>
    </w:p>
    <w:p w14:paraId="4DC2E97C" w14:textId="7377ECE3" w:rsidR="004063E8" w:rsidRPr="0047355A" w:rsidRDefault="00F051BE" w:rsidP="0047355A">
      <w:pPr>
        <w:pStyle w:val="Listenabsatz"/>
        <w:spacing w:after="0" w:line="240" w:lineRule="auto"/>
        <w:ind w:left="700"/>
        <w:rPr>
          <w:color w:val="000000" w:themeColor="text1"/>
        </w:rPr>
      </w:pPr>
      <w:r>
        <w:rPr>
          <w:color w:val="000000" w:themeColor="text1"/>
        </w:rPr>
        <w:t>Ende einer Stricknadel /Verbrennungslöffel</w:t>
      </w:r>
      <w:r w:rsidR="00AB6A95">
        <w:rPr>
          <w:color w:val="000000" w:themeColor="text1"/>
        </w:rPr>
        <w:t>)</w:t>
      </w:r>
      <w:r w:rsidR="00541E3B">
        <w:rPr>
          <w:color w:val="000000" w:themeColor="text1"/>
        </w:rPr>
        <w:t>. D</w:t>
      </w:r>
      <w:r w:rsidR="00AB6A95">
        <w:rPr>
          <w:color w:val="000000" w:themeColor="text1"/>
        </w:rPr>
        <w:t xml:space="preserve">er Trinkhalm wird dort </w:t>
      </w:r>
      <w:r w:rsidR="00643479">
        <w:rPr>
          <w:color w:val="000000" w:themeColor="text1"/>
        </w:rPr>
        <w:t>mit Klebstoff befestigt</w:t>
      </w:r>
      <w:r w:rsidR="004063E8">
        <w:rPr>
          <w:color w:val="000000" w:themeColor="text1"/>
        </w:rPr>
        <w:t xml:space="preserve"> (</w:t>
      </w:r>
      <w:r w:rsidR="00643479">
        <w:rPr>
          <w:color w:val="000000" w:themeColor="text1"/>
        </w:rPr>
        <w:t xml:space="preserve">z.B. </w:t>
      </w:r>
      <w:r w:rsidR="004063E8">
        <w:rPr>
          <w:color w:val="000000" w:themeColor="text1"/>
        </w:rPr>
        <w:t>Heißkleber, Sekundenkleber)</w:t>
      </w:r>
      <w:r w:rsidR="00702B13">
        <w:rPr>
          <w:color w:val="000000" w:themeColor="text1"/>
        </w:rPr>
        <w:t>.</w:t>
      </w:r>
    </w:p>
    <w:p w14:paraId="07BAA6D5" w14:textId="77777777" w:rsidR="00057FD3" w:rsidRDefault="0047355A" w:rsidP="00E05388">
      <w:pPr>
        <w:pStyle w:val="Listenabsatz"/>
        <w:numPr>
          <w:ilvl w:val="0"/>
          <w:numId w:val="8"/>
        </w:numPr>
        <w:spacing w:after="0" w:line="240" w:lineRule="auto"/>
        <w:ind w:firstLine="0"/>
        <w:rPr>
          <w:color w:val="000000" w:themeColor="text1"/>
        </w:rPr>
      </w:pPr>
      <w:r w:rsidRPr="0047355A">
        <w:rPr>
          <w:color w:val="000000" w:themeColor="text1"/>
        </w:rPr>
        <w:t xml:space="preserve">In den Deckel des Bechers wird ebenfalls ein Loch gebohrt oder geschmolzen </w:t>
      </w:r>
    </w:p>
    <w:p w14:paraId="1DB8F2AF" w14:textId="07AD8CA6" w:rsidR="0047355A" w:rsidRDefault="00E952F7" w:rsidP="00057FD3">
      <w:pPr>
        <w:pStyle w:val="Listenabsatz"/>
        <w:spacing w:after="0" w:line="240" w:lineRule="auto"/>
        <w:ind w:left="360" w:firstLine="348"/>
        <w:rPr>
          <w:color w:val="000000" w:themeColor="text1"/>
        </w:rPr>
      </w:pPr>
      <w:r>
        <w:rPr>
          <w:color w:val="000000" w:themeColor="text1"/>
        </w:rPr>
        <w:t>(</w:t>
      </w:r>
      <w:r w:rsidR="00057FD3">
        <w:rPr>
          <w:color w:val="000000" w:themeColor="text1"/>
        </w:rPr>
        <w:t xml:space="preserve">Trichterspitzendicke) und </w:t>
      </w:r>
      <w:r w:rsidR="0047355A" w:rsidRPr="0047355A">
        <w:rPr>
          <w:color w:val="000000" w:themeColor="text1"/>
        </w:rPr>
        <w:t xml:space="preserve">der Trichter </w:t>
      </w:r>
      <w:r w:rsidR="00057FD3">
        <w:rPr>
          <w:color w:val="000000" w:themeColor="text1"/>
        </w:rPr>
        <w:t>d</w:t>
      </w:r>
      <w:r w:rsidR="0047355A" w:rsidRPr="0047355A">
        <w:rPr>
          <w:color w:val="000000" w:themeColor="text1"/>
        </w:rPr>
        <w:t>ort festgeklebt</w:t>
      </w:r>
      <w:r>
        <w:rPr>
          <w:color w:val="000000" w:themeColor="text1"/>
        </w:rPr>
        <w:t>.</w:t>
      </w:r>
    </w:p>
    <w:p w14:paraId="49840A85" w14:textId="77777777" w:rsidR="00E84F33" w:rsidRDefault="00F34FC9" w:rsidP="00E05388">
      <w:pPr>
        <w:pStyle w:val="Listenabsatz"/>
        <w:numPr>
          <w:ilvl w:val="0"/>
          <w:numId w:val="8"/>
        </w:numPr>
        <w:spacing w:after="0" w:line="240" w:lineRule="auto"/>
        <w:ind w:firstLine="0"/>
        <w:rPr>
          <w:color w:val="000000" w:themeColor="text1"/>
        </w:rPr>
      </w:pPr>
      <w:r>
        <w:rPr>
          <w:color w:val="000000" w:themeColor="text1"/>
        </w:rPr>
        <w:t>Die</w:t>
      </w:r>
      <w:r w:rsidR="004063E8">
        <w:rPr>
          <w:color w:val="000000" w:themeColor="text1"/>
        </w:rPr>
        <w:t xml:space="preserve"> Kugel </w:t>
      </w:r>
      <w:r>
        <w:rPr>
          <w:color w:val="000000" w:themeColor="text1"/>
        </w:rPr>
        <w:t xml:space="preserve">wird </w:t>
      </w:r>
      <w:r w:rsidR="004063E8">
        <w:rPr>
          <w:color w:val="000000" w:themeColor="text1"/>
        </w:rPr>
        <w:t xml:space="preserve">in den Trichter </w:t>
      </w:r>
      <w:r>
        <w:rPr>
          <w:color w:val="000000" w:themeColor="text1"/>
        </w:rPr>
        <w:t xml:space="preserve">gelegt </w:t>
      </w:r>
      <w:r w:rsidR="004063E8">
        <w:rPr>
          <w:color w:val="000000" w:themeColor="text1"/>
        </w:rPr>
        <w:t xml:space="preserve">und </w:t>
      </w:r>
      <w:r>
        <w:rPr>
          <w:color w:val="000000" w:themeColor="text1"/>
        </w:rPr>
        <w:t xml:space="preserve">die </w:t>
      </w:r>
      <w:r w:rsidR="004063E8">
        <w:rPr>
          <w:color w:val="000000" w:themeColor="text1"/>
        </w:rPr>
        <w:t xml:space="preserve">Trichteröffnung straff mit </w:t>
      </w:r>
      <w:r w:rsidR="00702B13">
        <w:rPr>
          <w:color w:val="000000" w:themeColor="text1"/>
        </w:rPr>
        <w:t>dem</w:t>
      </w:r>
      <w:r w:rsidR="004063E8">
        <w:rPr>
          <w:color w:val="000000" w:themeColor="text1"/>
        </w:rPr>
        <w:t xml:space="preserve"> Rest des </w:t>
      </w:r>
    </w:p>
    <w:p w14:paraId="69946D4D" w14:textId="77777777" w:rsidR="004063E8" w:rsidRDefault="00E84F33" w:rsidP="00E84F33">
      <w:pPr>
        <w:pStyle w:val="Listenabsatz"/>
        <w:spacing w:after="0" w:line="240" w:lineRule="auto"/>
        <w:ind w:left="360"/>
        <w:rPr>
          <w:color w:val="000000" w:themeColor="text1"/>
        </w:rPr>
      </w:pPr>
      <w:r>
        <w:rPr>
          <w:color w:val="000000" w:themeColor="text1"/>
        </w:rPr>
        <w:tab/>
      </w:r>
      <w:r w:rsidR="00F34FC9">
        <w:rPr>
          <w:color w:val="000000" w:themeColor="text1"/>
        </w:rPr>
        <w:t>Luftballons umspannt.</w:t>
      </w:r>
    </w:p>
    <w:p w14:paraId="238468C6" w14:textId="77777777" w:rsidR="00057FD3" w:rsidRDefault="00F34FC9" w:rsidP="00E84F33">
      <w:pPr>
        <w:pStyle w:val="Listenabsatz"/>
        <w:numPr>
          <w:ilvl w:val="0"/>
          <w:numId w:val="8"/>
        </w:numPr>
        <w:spacing w:after="0" w:line="240" w:lineRule="auto"/>
        <w:ind w:firstLine="0"/>
        <w:rPr>
          <w:color w:val="000000" w:themeColor="text1"/>
        </w:rPr>
      </w:pPr>
      <w:r w:rsidRPr="00057FD3">
        <w:rPr>
          <w:color w:val="000000" w:themeColor="text1"/>
        </w:rPr>
        <w:t>Der</w:t>
      </w:r>
      <w:r w:rsidR="004063E8" w:rsidRPr="00057FD3">
        <w:rPr>
          <w:color w:val="000000" w:themeColor="text1"/>
        </w:rPr>
        <w:t xml:space="preserve"> Becher </w:t>
      </w:r>
      <w:r w:rsidRPr="00057FD3">
        <w:rPr>
          <w:color w:val="000000" w:themeColor="text1"/>
        </w:rPr>
        <w:t xml:space="preserve">wird zu </w:t>
      </w:r>
      <w:r w:rsidR="00C355E3" w:rsidRPr="00057FD3">
        <w:rPr>
          <w:color w:val="000000" w:themeColor="text1"/>
        </w:rPr>
        <w:t>1/2</w:t>
      </w:r>
      <w:r w:rsidR="004063E8" w:rsidRPr="00057FD3">
        <w:rPr>
          <w:color w:val="000000" w:themeColor="text1"/>
        </w:rPr>
        <w:t xml:space="preserve"> bis 2/3 mit Wasser</w:t>
      </w:r>
      <w:r w:rsidRPr="00057FD3">
        <w:rPr>
          <w:color w:val="000000" w:themeColor="text1"/>
        </w:rPr>
        <w:t xml:space="preserve"> gefüllt</w:t>
      </w:r>
      <w:r w:rsidR="004063E8" w:rsidRPr="00057FD3">
        <w:rPr>
          <w:color w:val="000000" w:themeColor="text1"/>
        </w:rPr>
        <w:t xml:space="preserve">, sodass der Trichter </w:t>
      </w:r>
      <w:r w:rsidR="00057FD3" w:rsidRPr="00057FD3">
        <w:rPr>
          <w:color w:val="000000" w:themeColor="text1"/>
        </w:rPr>
        <w:t>ins Wasser taucht</w:t>
      </w:r>
      <w:r w:rsidR="00057FD3">
        <w:rPr>
          <w:color w:val="000000" w:themeColor="text1"/>
        </w:rPr>
        <w:t xml:space="preserve"> und </w:t>
      </w:r>
    </w:p>
    <w:p w14:paraId="6120CDB0" w14:textId="2A7D8B3D" w:rsidR="00244F49" w:rsidRPr="00057FD3" w:rsidRDefault="00057FD3" w:rsidP="00057FD3">
      <w:pPr>
        <w:pStyle w:val="Listenabsatz"/>
        <w:spacing w:after="0" w:line="240" w:lineRule="auto"/>
        <w:ind w:left="360"/>
        <w:rPr>
          <w:color w:val="000000" w:themeColor="text1"/>
        </w:rPr>
      </w:pPr>
      <w:r>
        <w:rPr>
          <w:color w:val="000000" w:themeColor="text1"/>
        </w:rPr>
        <w:tab/>
        <w:t xml:space="preserve">mit dem </w:t>
      </w:r>
      <w:r w:rsidR="00F34FC9" w:rsidRPr="00057FD3">
        <w:rPr>
          <w:color w:val="000000" w:themeColor="text1"/>
        </w:rPr>
        <w:t>Deckel verschlossen.</w:t>
      </w:r>
    </w:p>
    <w:p w14:paraId="605B974F" w14:textId="77777777" w:rsidR="00053715" w:rsidRDefault="004063E8" w:rsidP="00B67CE9">
      <w:pPr>
        <w:pStyle w:val="Listenabsatz"/>
        <w:numPr>
          <w:ilvl w:val="0"/>
          <w:numId w:val="8"/>
        </w:numPr>
        <w:spacing w:after="0" w:line="240" w:lineRule="auto"/>
        <w:ind w:firstLine="0"/>
        <w:rPr>
          <w:color w:val="000000" w:themeColor="text1"/>
        </w:rPr>
      </w:pPr>
      <w:r w:rsidRPr="00053715">
        <w:rPr>
          <w:color w:val="000000" w:themeColor="text1"/>
        </w:rPr>
        <w:t xml:space="preserve">Nun ist das Funktionsmodell fertig. </w:t>
      </w:r>
      <w:r w:rsidR="00053715" w:rsidRPr="00053715">
        <w:rPr>
          <w:color w:val="000000" w:themeColor="text1"/>
        </w:rPr>
        <w:t xml:space="preserve">Drückt man mehrmals hintereinander auf die gespannte </w:t>
      </w:r>
    </w:p>
    <w:p w14:paraId="389B46B9" w14:textId="46E59BCB" w:rsidR="00A04240" w:rsidRDefault="00053715" w:rsidP="00053715">
      <w:pPr>
        <w:pStyle w:val="Listenabsatz"/>
        <w:spacing w:after="0" w:line="240" w:lineRule="auto"/>
        <w:ind w:left="360"/>
        <w:rPr>
          <w:color w:val="000000" w:themeColor="text1"/>
        </w:rPr>
      </w:pPr>
      <w:r>
        <w:rPr>
          <w:color w:val="000000" w:themeColor="text1"/>
        </w:rPr>
        <w:tab/>
      </w:r>
      <w:r w:rsidRPr="00053715">
        <w:rPr>
          <w:color w:val="000000" w:themeColor="text1"/>
        </w:rPr>
        <w:t>Gummihaut</w:t>
      </w:r>
      <w:r w:rsidR="004063E8" w:rsidRPr="00053715">
        <w:rPr>
          <w:color w:val="000000" w:themeColor="text1"/>
        </w:rPr>
        <w:t xml:space="preserve"> </w:t>
      </w:r>
      <w:r w:rsidR="00F34FC9" w:rsidRPr="00053715">
        <w:rPr>
          <w:color w:val="000000" w:themeColor="text1"/>
        </w:rPr>
        <w:t>fließt Wa</w:t>
      </w:r>
      <w:r>
        <w:rPr>
          <w:color w:val="000000" w:themeColor="text1"/>
        </w:rPr>
        <w:t>sser stoßweise aus dem Trink</w:t>
      </w:r>
      <w:r w:rsidR="00F34FC9" w:rsidRPr="00053715">
        <w:rPr>
          <w:color w:val="000000" w:themeColor="text1"/>
        </w:rPr>
        <w:t>halm nach außen.</w:t>
      </w:r>
    </w:p>
    <w:tbl>
      <w:tblPr>
        <w:tblStyle w:val="Tabellenraster"/>
        <w:tblW w:w="0" w:type="auto"/>
        <w:tblInd w:w="360" w:type="dxa"/>
        <w:tblLook w:val="04A0" w:firstRow="1" w:lastRow="0" w:firstColumn="1" w:lastColumn="0" w:noHBand="0" w:noVBand="1"/>
      </w:tblPr>
      <w:tblGrid>
        <w:gridCol w:w="2266"/>
        <w:gridCol w:w="2403"/>
        <w:gridCol w:w="2219"/>
        <w:gridCol w:w="2038"/>
      </w:tblGrid>
      <w:tr w:rsidR="0040386F" w14:paraId="2E258F97" w14:textId="77777777" w:rsidTr="0040386F">
        <w:tc>
          <w:tcPr>
            <w:tcW w:w="0" w:type="auto"/>
          </w:tcPr>
          <w:p w14:paraId="598D64CE" w14:textId="77777777" w:rsidR="0040386F" w:rsidRDefault="0040386F" w:rsidP="009E4570">
            <w:pPr>
              <w:pStyle w:val="Listenabsatz"/>
              <w:spacing w:after="0" w:line="240" w:lineRule="auto"/>
              <w:ind w:left="0"/>
              <w:jc w:val="center"/>
              <w:rPr>
                <w:color w:val="000000" w:themeColor="text1"/>
                <w:sz w:val="16"/>
                <w:szCs w:val="16"/>
              </w:rPr>
            </w:pPr>
            <w:r w:rsidRPr="00E84F33">
              <w:rPr>
                <w:noProof/>
                <w:color w:val="000000" w:themeColor="text1"/>
                <w:lang w:eastAsia="de-DE"/>
              </w:rPr>
              <w:drawing>
                <wp:inline distT="0" distB="0" distL="0" distR="0" wp14:anchorId="76498C38" wp14:editId="7E9545CA">
                  <wp:extent cx="1516274" cy="125793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zmodell_Schritt1.JPG"/>
                          <pic:cNvPicPr/>
                        </pic:nvPicPr>
                        <pic:blipFill rotWithShape="1">
                          <a:blip r:embed="rId11">
                            <a:extLst>
                              <a:ext uri="{BEBA8EAE-BF5A-486C-A8C5-ECC9F3942E4B}">
                                <a14:imgProps xmlns:a14="http://schemas.microsoft.com/office/drawing/2010/main">
                                  <a14:imgLayer r:embed="rId12">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l="8259" r="16407"/>
                          <a:stretch/>
                        </pic:blipFill>
                        <pic:spPr bwMode="auto">
                          <a:xfrm>
                            <a:off x="0" y="0"/>
                            <a:ext cx="1518763" cy="126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20611D29" w14:textId="77777777" w:rsidR="0040386F" w:rsidRDefault="0040386F" w:rsidP="009E4570">
            <w:pPr>
              <w:pStyle w:val="Listenabsatz"/>
              <w:spacing w:after="0" w:line="240" w:lineRule="auto"/>
              <w:ind w:left="0"/>
              <w:jc w:val="center"/>
              <w:rPr>
                <w:color w:val="000000" w:themeColor="text1"/>
                <w:sz w:val="16"/>
                <w:szCs w:val="16"/>
              </w:rPr>
            </w:pPr>
            <w:r w:rsidRPr="00797304">
              <w:rPr>
                <w:noProof/>
                <w:color w:val="000000" w:themeColor="text1"/>
                <w:lang w:eastAsia="de-DE"/>
              </w:rPr>
              <w:drawing>
                <wp:inline distT="0" distB="0" distL="0" distR="0" wp14:anchorId="3FA3438E" wp14:editId="75636B16">
                  <wp:extent cx="1531801" cy="125857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zmodell_Loch_Trichter.JPG"/>
                          <pic:cNvPicPr/>
                        </pic:nvPicPr>
                        <pic:blipFill rotWithShape="1">
                          <a:blip r:embed="rId13">
                            <a:extLst>
                              <a:ext uri="{BEBA8EAE-BF5A-486C-A8C5-ECC9F3942E4B}">
                                <a14:imgProps xmlns:a14="http://schemas.microsoft.com/office/drawing/2010/main">
                                  <a14:imgLayer r:embed="rId14">
                                    <a14:imgEffect>
                                      <a14:brightnessContrast bright="40000" contrast="-40000"/>
                                    </a14:imgEffect>
                                  </a14:imgLayer>
                                </a14:imgProps>
                              </a:ext>
                              <a:ext uri="{28A0092B-C50C-407E-A947-70E740481C1C}">
                                <a14:useLocalDpi xmlns:a14="http://schemas.microsoft.com/office/drawing/2010/main" val="0"/>
                              </a:ext>
                            </a:extLst>
                          </a:blip>
                          <a:srcRect l="16607" t="8100" r="20157"/>
                          <a:stretch/>
                        </pic:blipFill>
                        <pic:spPr bwMode="auto">
                          <a:xfrm>
                            <a:off x="0" y="0"/>
                            <a:ext cx="1533541" cy="126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48A87E11" w14:textId="77777777" w:rsidR="0040386F" w:rsidRDefault="0040386F" w:rsidP="009E4570">
            <w:pPr>
              <w:pStyle w:val="Listenabsatz"/>
              <w:spacing w:after="0" w:line="240" w:lineRule="auto"/>
              <w:ind w:left="0"/>
              <w:jc w:val="center"/>
              <w:rPr>
                <w:color w:val="000000" w:themeColor="text1"/>
                <w:sz w:val="16"/>
                <w:szCs w:val="16"/>
              </w:rPr>
            </w:pPr>
            <w:r w:rsidRPr="00797304">
              <w:rPr>
                <w:noProof/>
                <w:color w:val="000000" w:themeColor="text1"/>
                <w:lang w:eastAsia="de-DE"/>
              </w:rPr>
              <w:drawing>
                <wp:inline distT="0" distB="0" distL="0" distR="0" wp14:anchorId="0210164B" wp14:editId="3E33F2EB">
                  <wp:extent cx="1481211" cy="125920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15.JPG"/>
                          <pic:cNvPicPr/>
                        </pic:nvPicPr>
                        <pic:blipFill rotWithShape="1">
                          <a:blip r:embed="rId15">
                            <a:extLst>
                              <a:ext uri="{BEBA8EAE-BF5A-486C-A8C5-ECC9F3942E4B}">
                                <a14:imgProps xmlns:a14="http://schemas.microsoft.com/office/drawing/2010/main">
                                  <a14:imgLayer r:embed="rId16">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l="21492"/>
                          <a:stretch/>
                        </pic:blipFill>
                        <pic:spPr bwMode="auto">
                          <a:xfrm>
                            <a:off x="0" y="0"/>
                            <a:ext cx="1481870" cy="1259765"/>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02F939A8" w14:textId="77777777" w:rsidR="0040386F" w:rsidRDefault="0040386F" w:rsidP="009E4570">
            <w:pPr>
              <w:pStyle w:val="Listenabsatz"/>
              <w:spacing w:after="0" w:line="240" w:lineRule="auto"/>
              <w:ind w:left="0"/>
              <w:jc w:val="center"/>
              <w:rPr>
                <w:color w:val="000000" w:themeColor="text1"/>
                <w:sz w:val="16"/>
                <w:szCs w:val="16"/>
              </w:rPr>
            </w:pPr>
            <w:r w:rsidRPr="00797304">
              <w:rPr>
                <w:noProof/>
                <w:color w:val="000000" w:themeColor="text1"/>
                <w:lang w:eastAsia="de-DE"/>
              </w:rPr>
              <w:drawing>
                <wp:inline distT="0" distB="0" distL="0" distR="0" wp14:anchorId="69FAF9A3" wp14:editId="5C47D202">
                  <wp:extent cx="1347703" cy="1259669"/>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22.JPG"/>
                          <pic:cNvPicPr/>
                        </pic:nvPicPr>
                        <pic:blipFill rotWithShape="1">
                          <a:blip r:embed="rId17">
                            <a:extLst>
                              <a:ext uri="{BEBA8EAE-BF5A-486C-A8C5-ECC9F3942E4B}">
                                <a14:imgProps xmlns:a14="http://schemas.microsoft.com/office/drawing/2010/main">
                                  <a14:imgLayer r:embed="rId18">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l="23032" r="9011"/>
                          <a:stretch/>
                        </pic:blipFill>
                        <pic:spPr bwMode="auto">
                          <a:xfrm>
                            <a:off x="0" y="0"/>
                            <a:ext cx="1348057" cy="1260000"/>
                          </a:xfrm>
                          <a:prstGeom prst="rect">
                            <a:avLst/>
                          </a:prstGeom>
                          <a:ln>
                            <a:noFill/>
                          </a:ln>
                          <a:extLst>
                            <a:ext uri="{53640926-AAD7-44d8-BBD7-CCE9431645EC}">
                              <a14:shadowObscured xmlns:a14="http://schemas.microsoft.com/office/drawing/2010/main"/>
                            </a:ext>
                          </a:extLst>
                        </pic:spPr>
                      </pic:pic>
                    </a:graphicData>
                  </a:graphic>
                </wp:inline>
              </w:drawing>
            </w:r>
          </w:p>
        </w:tc>
      </w:tr>
      <w:tr w:rsidR="0040386F" w14:paraId="5B8AC8E3" w14:textId="77777777" w:rsidTr="0040386F">
        <w:tc>
          <w:tcPr>
            <w:tcW w:w="0" w:type="auto"/>
          </w:tcPr>
          <w:p w14:paraId="7202581D" w14:textId="77777777" w:rsidR="0040386F" w:rsidRDefault="0040386F" w:rsidP="009E4570">
            <w:pPr>
              <w:pStyle w:val="Listenabsatz"/>
              <w:spacing w:after="0" w:line="240" w:lineRule="auto"/>
              <w:ind w:left="0"/>
              <w:jc w:val="center"/>
              <w:rPr>
                <w:color w:val="000000" w:themeColor="text1"/>
                <w:sz w:val="16"/>
                <w:szCs w:val="16"/>
              </w:rPr>
            </w:pPr>
            <w:r w:rsidRPr="00797304">
              <w:rPr>
                <w:noProof/>
                <w:color w:val="000000" w:themeColor="text1"/>
                <w:lang w:eastAsia="de-DE"/>
              </w:rPr>
              <w:drawing>
                <wp:inline distT="0" distB="0" distL="0" distR="0" wp14:anchorId="4A5070DD" wp14:editId="0B06BBD5">
                  <wp:extent cx="1362295" cy="1259777"/>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25.JPG"/>
                          <pic:cNvPicPr preferRelativeResize="0"/>
                        </pic:nvPicPr>
                        <pic:blipFill rotWithShape="1">
                          <a:blip r:embed="rId19">
                            <a:extLst>
                              <a:ext uri="{BEBA8EAE-BF5A-486C-A8C5-ECC9F3942E4B}">
                                <a14:imgProps xmlns:a14="http://schemas.microsoft.com/office/drawing/2010/main">
                                  <a14:imgLayer r:embed="rId2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4269" r="18049"/>
                          <a:stretch/>
                        </pic:blipFill>
                        <pic:spPr bwMode="auto">
                          <a:xfrm>
                            <a:off x="0" y="0"/>
                            <a:ext cx="1362536" cy="126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5EFB5395" w14:textId="77777777" w:rsidR="0040386F" w:rsidRDefault="0040386F" w:rsidP="009E4570">
            <w:pPr>
              <w:pStyle w:val="Listenabsatz"/>
              <w:spacing w:after="0" w:line="240" w:lineRule="auto"/>
              <w:ind w:left="0"/>
              <w:jc w:val="center"/>
              <w:rPr>
                <w:color w:val="000000" w:themeColor="text1"/>
                <w:sz w:val="16"/>
                <w:szCs w:val="16"/>
              </w:rPr>
            </w:pPr>
            <w:r w:rsidRPr="00797304">
              <w:rPr>
                <w:noProof/>
                <w:color w:val="000000" w:themeColor="text1"/>
                <w:lang w:eastAsia="de-DE"/>
              </w:rPr>
              <w:drawing>
                <wp:inline distT="0" distB="0" distL="0" distR="0" wp14:anchorId="1C60A349" wp14:editId="4264F73E">
                  <wp:extent cx="1617448" cy="126000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29.JPG"/>
                          <pic:cNvPicPr/>
                        </pic:nvPicPr>
                        <pic:blipFill rotWithShape="1">
                          <a:blip r:embed="rId21">
                            <a:extLst>
                              <a:ext uri="{BEBA8EAE-BF5A-486C-A8C5-ECC9F3942E4B}">
                                <a14:imgProps xmlns:a14="http://schemas.microsoft.com/office/drawing/2010/main">
                                  <a14:imgLayer r:embed="rId22">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l="6097" r="8319"/>
                          <a:stretch/>
                        </pic:blipFill>
                        <pic:spPr bwMode="auto">
                          <a:xfrm>
                            <a:off x="0" y="0"/>
                            <a:ext cx="1617448" cy="126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6AC26F7E" w14:textId="77777777" w:rsidR="0040386F" w:rsidRDefault="0040386F" w:rsidP="009E4570">
            <w:pPr>
              <w:pStyle w:val="Listenabsatz"/>
              <w:spacing w:after="0" w:line="240" w:lineRule="auto"/>
              <w:ind w:left="0"/>
              <w:jc w:val="center"/>
              <w:rPr>
                <w:color w:val="000000" w:themeColor="text1"/>
                <w:sz w:val="16"/>
                <w:szCs w:val="16"/>
              </w:rPr>
            </w:pPr>
            <w:r w:rsidRPr="00797304">
              <w:rPr>
                <w:noProof/>
                <w:color w:val="000000" w:themeColor="text1"/>
                <w:lang w:eastAsia="de-DE"/>
              </w:rPr>
              <w:drawing>
                <wp:inline distT="0" distB="0" distL="0" distR="0" wp14:anchorId="366DE98E" wp14:editId="31A5B2DF">
                  <wp:extent cx="1360740" cy="1259642"/>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31.JPG"/>
                          <pic:cNvPicPr/>
                        </pic:nvPicPr>
                        <pic:blipFill rotWithShape="1">
                          <a:blip r:embed="rId23">
                            <a:extLst>
                              <a:ext uri="{BEBA8EAE-BF5A-486C-A8C5-ECC9F3942E4B}">
                                <a14:imgProps xmlns:a14="http://schemas.microsoft.com/office/drawing/2010/main">
                                  <a14:imgLayer r:embed="rId24">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l="-211" r="38082"/>
                          <a:stretch/>
                        </pic:blipFill>
                        <pic:spPr bwMode="auto">
                          <a:xfrm>
                            <a:off x="0" y="0"/>
                            <a:ext cx="1361127" cy="1260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403C11FC" w14:textId="77777777" w:rsidR="0040386F" w:rsidRDefault="0040386F" w:rsidP="009E4570">
            <w:pPr>
              <w:pStyle w:val="Listenabsatz"/>
              <w:spacing w:after="0" w:line="240" w:lineRule="auto"/>
              <w:ind w:left="0"/>
              <w:jc w:val="center"/>
              <w:rPr>
                <w:color w:val="000000" w:themeColor="text1"/>
                <w:sz w:val="16"/>
                <w:szCs w:val="16"/>
              </w:rPr>
            </w:pPr>
            <w:r w:rsidRPr="00060496">
              <w:rPr>
                <w:noProof/>
                <w:color w:val="000000" w:themeColor="text1"/>
                <w:lang w:eastAsia="de-DE"/>
              </w:rPr>
              <w:drawing>
                <wp:inline distT="0" distB="0" distL="0" distR="0" wp14:anchorId="3CCBD706" wp14:editId="7304DBFD">
                  <wp:extent cx="1224669" cy="1258882"/>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44.JPG"/>
                          <pic:cNvPicPr/>
                        </pic:nvPicPr>
                        <pic:blipFill rotWithShape="1">
                          <a:blip r:embed="rId25">
                            <a:extLst>
                              <a:ext uri="{BEBA8EAE-BF5A-486C-A8C5-ECC9F3942E4B}">
                                <a14:imgProps xmlns:a14="http://schemas.microsoft.com/office/drawing/2010/main">
                                  <a14:imgLayer r:embed="rId26">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l="21783" r="20493"/>
                          <a:stretch/>
                        </pic:blipFill>
                        <pic:spPr bwMode="auto">
                          <a:xfrm>
                            <a:off x="0" y="0"/>
                            <a:ext cx="1225757" cy="126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E703EAB" w14:textId="77777777" w:rsidR="005E60D6" w:rsidRDefault="005E60D6" w:rsidP="00356560">
      <w:pPr>
        <w:pStyle w:val="Listenabsatz"/>
        <w:spacing w:after="0" w:line="240" w:lineRule="auto"/>
        <w:ind w:left="360"/>
        <w:rPr>
          <w:color w:val="000000" w:themeColor="text1"/>
          <w:sz w:val="16"/>
          <w:szCs w:val="16"/>
        </w:rPr>
      </w:pPr>
    </w:p>
    <w:p w14:paraId="63212BA4" w14:textId="77777777" w:rsidR="00CE3933" w:rsidRPr="00244F49" w:rsidRDefault="00D842F9" w:rsidP="00CE3933">
      <w:pPr>
        <w:spacing w:after="0" w:line="240" w:lineRule="auto"/>
        <w:rPr>
          <w:b/>
          <w:noProof/>
          <w:color w:val="000000" w:themeColor="text1"/>
          <w:lang w:val="de-DE" w:eastAsia="de-DE"/>
        </w:rPr>
      </w:pPr>
      <w:r>
        <w:rPr>
          <w:b/>
          <w:noProof/>
          <w:color w:val="000000" w:themeColor="text1"/>
          <w:lang w:val="de-DE" w:eastAsia="de-DE"/>
        </w:rPr>
        <w:t>F</w:t>
      </w:r>
      <w:r w:rsidR="00A04240">
        <w:rPr>
          <w:b/>
          <w:noProof/>
          <w:color w:val="000000" w:themeColor="text1"/>
          <w:lang w:val="de-DE" w:eastAsia="de-DE"/>
        </w:rPr>
        <w:t>unktio</w:t>
      </w:r>
      <w:r>
        <w:rPr>
          <w:b/>
          <w:noProof/>
          <w:color w:val="000000" w:themeColor="text1"/>
          <w:lang w:val="de-DE" w:eastAsia="de-DE"/>
        </w:rPr>
        <w:t>n</w:t>
      </w:r>
      <w:r w:rsidR="00A04240">
        <w:rPr>
          <w:b/>
          <w:noProof/>
          <w:color w:val="000000" w:themeColor="text1"/>
          <w:lang w:val="de-DE" w:eastAsia="de-DE"/>
        </w:rPr>
        <w:t>s</w:t>
      </w:r>
      <w:r>
        <w:rPr>
          <w:b/>
          <w:noProof/>
          <w:color w:val="000000" w:themeColor="text1"/>
          <w:lang w:val="de-DE" w:eastAsia="de-DE"/>
        </w:rPr>
        <w:t>weise:</w:t>
      </w:r>
    </w:p>
    <w:p w14:paraId="0A9426CC" w14:textId="5AC7B14E" w:rsidR="00B30D00" w:rsidRDefault="00387A7D" w:rsidP="00CE3933">
      <w:pPr>
        <w:pStyle w:val="Listenabsatz"/>
        <w:pBdr>
          <w:top w:val="single" w:sz="4" w:space="1" w:color="auto"/>
        </w:pBdr>
        <w:spacing w:after="0" w:line="240" w:lineRule="auto"/>
        <w:ind w:left="0"/>
        <w:rPr>
          <w:color w:val="000000" w:themeColor="text1"/>
        </w:rPr>
      </w:pPr>
      <w:r>
        <w:rPr>
          <w:color w:val="000000" w:themeColor="text1"/>
        </w:rPr>
        <w:t>Das Herzmodel</w:t>
      </w:r>
      <w:r w:rsidR="002261FB">
        <w:rPr>
          <w:color w:val="000000" w:themeColor="text1"/>
        </w:rPr>
        <w:t>l veranschaulicht das Prinzip einer</w:t>
      </w:r>
      <w:r w:rsidR="00B30D00">
        <w:rPr>
          <w:color w:val="000000" w:themeColor="text1"/>
        </w:rPr>
        <w:t xml:space="preserve"> Druck-Saug-Pumpe</w:t>
      </w:r>
      <w:r w:rsidR="002261FB">
        <w:rPr>
          <w:rStyle w:val="Kommentarzeichen"/>
          <w:lang w:val="de-CH"/>
        </w:rPr>
        <w:t>,</w:t>
      </w:r>
      <w:r w:rsidR="00B30D00">
        <w:rPr>
          <w:color w:val="000000" w:themeColor="text1"/>
        </w:rPr>
        <w:t xml:space="preserve"> wobei die Ventile (Herzklappen) die Strömungsrichtung des Blutes </w:t>
      </w:r>
      <w:r w:rsidR="002261FB">
        <w:rPr>
          <w:color w:val="000000" w:themeColor="text1"/>
        </w:rPr>
        <w:t>(=</w:t>
      </w:r>
      <w:r w:rsidR="00541E3B">
        <w:rPr>
          <w:color w:val="000000" w:themeColor="text1"/>
        </w:rPr>
        <w:t xml:space="preserve"> </w:t>
      </w:r>
      <w:r w:rsidR="002261FB">
        <w:rPr>
          <w:color w:val="000000" w:themeColor="text1"/>
        </w:rPr>
        <w:t xml:space="preserve">Wasser) </w:t>
      </w:r>
      <w:r w:rsidR="00B30D00">
        <w:rPr>
          <w:color w:val="000000" w:themeColor="text1"/>
        </w:rPr>
        <w:t>vorgeben.</w:t>
      </w:r>
    </w:p>
    <w:p w14:paraId="6C0BEE74" w14:textId="16E11756" w:rsidR="00FB6D5A" w:rsidRDefault="00944780" w:rsidP="009303EC">
      <w:pPr>
        <w:rPr>
          <w:rFonts w:cs="Arial"/>
          <w:lang w:val="de-DE"/>
        </w:rPr>
      </w:pPr>
      <w:r>
        <w:rPr>
          <w:b/>
          <w:noProof/>
          <w:color w:val="000000" w:themeColor="text1"/>
          <w:sz w:val="28"/>
          <w:lang w:val="de-DE" w:eastAsia="de-DE"/>
        </w:rPr>
        <w:drawing>
          <wp:anchor distT="0" distB="0" distL="114300" distR="114300" simplePos="0" relativeHeight="251722752" behindDoc="0" locked="0" layoutInCell="1" allowOverlap="1" wp14:anchorId="4F5DE65B" wp14:editId="037428AA">
            <wp:simplePos x="0" y="0"/>
            <wp:positionH relativeFrom="column">
              <wp:posOffset>5257800</wp:posOffset>
            </wp:positionH>
            <wp:positionV relativeFrom="paragraph">
              <wp:posOffset>516255</wp:posOffset>
            </wp:positionV>
            <wp:extent cx="495300" cy="226695"/>
            <wp:effectExtent l="0" t="0" r="0" b="1905"/>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0190.MP4" descr="movie::file://localhost/Users/jober/Documents/Fachberater/ZPG/Fotos_Videos_Humanbio/Herzmodell/100_0190.MP4"/>
                    <pic:cNvPicPr/>
                  </pic:nvPicPr>
                  <pic:blipFill>
                    <a:blip r:embed="rId27">
                      <a:extLst>
                        <a:ext uri="{28A0092B-C50C-407E-A947-70E740481C1C}">
                          <a14:useLocalDpi xmlns:a14="http://schemas.microsoft.com/office/drawing/2010/main" val="0"/>
                        </a:ext>
                      </a:extLst>
                    </a:blip>
                    <a:stretch>
                      <a:fillRect/>
                    </a:stretch>
                  </pic:blipFill>
                  <pic:spPr>
                    <a:xfrm>
                      <a:off x="0" y="0"/>
                      <a:ext cx="495300" cy="226695"/>
                    </a:xfrm>
                    <a:prstGeom prst="rect">
                      <a:avLst/>
                    </a:prstGeom>
                    <a:extLst>
                      <a:ext uri="{FAA26D3D-D897-4be2-8F04-BA451C77F1D7}">
                        <ma14:placeholderFlag xmlns:ma14="http://schemas.microsoft.com/office/mac/drawingml/2011/main"/>
                      </a:ext>
                    </a:extLst>
                  </pic:spPr>
                </pic:pic>
              </a:graphicData>
            </a:graphic>
          </wp:anchor>
        </w:drawing>
      </w:r>
      <w:r w:rsidR="001B4CE0">
        <w:t>Das Herz</w:t>
      </w:r>
      <w:r w:rsidR="00B30D00" w:rsidRPr="00B30D00">
        <w:t xml:space="preserve"> pumpt </w:t>
      </w:r>
      <w:r w:rsidR="00714D22" w:rsidRPr="00B30D00">
        <w:t>das Blu</w:t>
      </w:r>
      <w:r w:rsidR="00714D22">
        <w:t xml:space="preserve">t </w:t>
      </w:r>
      <w:r w:rsidR="00B30D00" w:rsidRPr="00B30D00">
        <w:t xml:space="preserve">unter </w:t>
      </w:r>
      <w:r w:rsidR="00714D22">
        <w:t xml:space="preserve">hohem </w:t>
      </w:r>
      <w:r w:rsidR="00B30D00" w:rsidRPr="00B30D00">
        <w:t xml:space="preserve">Druck </w:t>
      </w:r>
      <w:r w:rsidR="001B4CE0">
        <w:t>in die große Körperschlagader (</w:t>
      </w:r>
      <w:r w:rsidR="002261FB">
        <w:t>A</w:t>
      </w:r>
      <w:r w:rsidR="00B30D00" w:rsidRPr="00B30D00">
        <w:t>orta</w:t>
      </w:r>
      <w:r w:rsidR="001B4CE0">
        <w:t>)</w:t>
      </w:r>
      <w:r w:rsidR="00B30D00" w:rsidRPr="00B30D00">
        <w:t xml:space="preserve"> </w:t>
      </w:r>
      <w:r w:rsidR="002261FB">
        <w:t>und die Lungenarterie</w:t>
      </w:r>
      <w:r w:rsidR="005A4D12">
        <w:t xml:space="preserve"> </w:t>
      </w:r>
      <w:r w:rsidR="00B30D00" w:rsidRPr="00B30D00">
        <w:t xml:space="preserve">und von dort in die Arterien des Körpers. Durch </w:t>
      </w:r>
      <w:r w:rsidR="00714D22">
        <w:t>den Pumpvorgang</w:t>
      </w:r>
      <w:r w:rsidR="00B30D00" w:rsidRPr="00B30D00">
        <w:t xml:space="preserve"> erzeugt das Herz </w:t>
      </w:r>
      <w:r w:rsidR="00714D22" w:rsidRPr="00B30D00">
        <w:t xml:space="preserve">einen Unterdruck </w:t>
      </w:r>
      <w:r w:rsidR="00B30D00" w:rsidRPr="00B30D00">
        <w:t>in den Venen</w:t>
      </w:r>
      <w:r w:rsidR="00714D22">
        <w:t>, wodurch</w:t>
      </w:r>
      <w:r w:rsidR="00B30D00" w:rsidRPr="00B30D00">
        <w:t xml:space="preserve"> </w:t>
      </w:r>
      <w:r w:rsidR="002261FB">
        <w:t>e</w:t>
      </w:r>
      <w:r w:rsidR="00B30D00" w:rsidRPr="00B30D00">
        <w:t>in Sog</w:t>
      </w:r>
      <w:r w:rsidR="00714D22">
        <w:t xml:space="preserve"> entsteht</w:t>
      </w:r>
      <w:r w:rsidR="00B30D00" w:rsidRPr="00B30D00">
        <w:t xml:space="preserve">, der den Rückstrom des Blutes </w:t>
      </w:r>
      <w:r w:rsidR="00714D22">
        <w:t>aus</w:t>
      </w:r>
      <w:r w:rsidR="00B30D00" w:rsidRPr="00B30D00">
        <w:t xml:space="preserve"> den </w:t>
      </w:r>
      <w:r w:rsidR="00714D22">
        <w:t>venösen Blutgefäßen</w:t>
      </w:r>
      <w:r w:rsidR="00B30D00" w:rsidRPr="00B30D00">
        <w:t xml:space="preserve"> zum Herzen </w:t>
      </w:r>
      <w:r w:rsidR="002261FB">
        <w:t>bewirkt</w:t>
      </w:r>
      <w:r w:rsidR="003C01A7">
        <w:rPr>
          <w:rFonts w:cs="Arial"/>
          <w:lang w:val="de-DE"/>
        </w:rPr>
        <w:t xml:space="preserve">. </w:t>
      </w:r>
      <w:r>
        <w:rPr>
          <w:rFonts w:cs="Arial"/>
          <w:lang w:val="de-DE"/>
        </w:rPr>
        <w:t xml:space="preserve">Hier eine </w:t>
      </w:r>
      <w:r w:rsidR="002261FB">
        <w:rPr>
          <w:rFonts w:cs="Arial"/>
          <w:lang w:val="de-DE"/>
        </w:rPr>
        <w:t>Filmsequenz</w:t>
      </w:r>
      <w:r>
        <w:rPr>
          <w:rFonts w:cs="Arial"/>
          <w:lang w:val="de-DE"/>
        </w:rPr>
        <w:t xml:space="preserve"> zur Funktion</w:t>
      </w:r>
      <w:r w:rsidR="00E952F7">
        <w:rPr>
          <w:rFonts w:cs="Arial"/>
          <w:lang w:val="de-DE"/>
        </w:rPr>
        <w:t xml:space="preserve"> des Modells</w:t>
      </w:r>
      <w:r>
        <w:rPr>
          <w:rFonts w:cs="Arial"/>
          <w:lang w:val="de-DE"/>
        </w:rPr>
        <w:t>:</w:t>
      </w:r>
    </w:p>
    <w:p w14:paraId="6CE3E566" w14:textId="77777777" w:rsidR="008539EF" w:rsidRPr="00C60BC6" w:rsidRDefault="00944780" w:rsidP="00007904">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jc w:val="center"/>
        <w:rPr>
          <w:b/>
          <w:sz w:val="28"/>
        </w:rPr>
      </w:pPr>
      <w:r>
        <w:rPr>
          <w:rFonts w:cs="Arial"/>
          <w:lang w:val="de-DE"/>
        </w:rPr>
        <w:lastRenderedPageBreak/>
        <w:t xml:space="preserve"> </w:t>
      </w:r>
      <w:r w:rsidR="005E2F0D">
        <w:rPr>
          <w:b/>
          <w:color w:val="000000" w:themeColor="text1"/>
          <w:sz w:val="28"/>
        </w:rPr>
        <w:t xml:space="preserve">Funktionsmodell: Das Herz – eine </w:t>
      </w:r>
      <w:r w:rsidR="008539EF">
        <w:rPr>
          <w:b/>
          <w:color w:val="000000" w:themeColor="text1"/>
          <w:sz w:val="28"/>
        </w:rPr>
        <w:t xml:space="preserve">Druck- und Saugpumpe </w:t>
      </w:r>
      <w:r w:rsidR="008539EF" w:rsidRPr="00C60BC6">
        <w:rPr>
          <w:b/>
          <w:sz w:val="28"/>
        </w:rPr>
        <w:t>***</w:t>
      </w:r>
    </w:p>
    <w:p w14:paraId="7DE45923" w14:textId="77777777" w:rsidR="00E92E70" w:rsidRDefault="00C23659" w:rsidP="00E92E70">
      <w:pPr>
        <w:pBdr>
          <w:bottom w:val="single" w:sz="4" w:space="1" w:color="auto"/>
        </w:pBdr>
        <w:rPr>
          <w:b/>
          <w:color w:val="000000" w:themeColor="text1"/>
        </w:rPr>
      </w:pPr>
      <w:r>
        <w:rPr>
          <w:i/>
          <w:color w:val="000000" w:themeColor="text1"/>
        </w:rPr>
        <w:t>Einteilung in 3 Gruppen ( A, B und C)</w:t>
      </w:r>
      <w:r w:rsidR="00E92E70" w:rsidRPr="00E92E70">
        <w:rPr>
          <w:b/>
          <w:color w:val="000000" w:themeColor="text1"/>
        </w:rPr>
        <w:t xml:space="preserve"> </w:t>
      </w:r>
      <w:r w:rsidR="00E92E70">
        <w:rPr>
          <w:b/>
          <w:color w:val="000000" w:themeColor="text1"/>
        </w:rPr>
        <w:tab/>
      </w:r>
      <w:r w:rsidR="00E92E70">
        <w:rPr>
          <w:b/>
          <w:color w:val="000000" w:themeColor="text1"/>
        </w:rPr>
        <w:tab/>
      </w:r>
      <w:r w:rsidR="00E92E70">
        <w:rPr>
          <w:b/>
          <w:color w:val="000000" w:themeColor="text1"/>
        </w:rPr>
        <w:tab/>
      </w:r>
      <w:r w:rsidR="00E92E70">
        <w:rPr>
          <w:b/>
          <w:color w:val="000000" w:themeColor="text1"/>
        </w:rPr>
        <w:tab/>
      </w:r>
      <w:r w:rsidR="00E92E70">
        <w:rPr>
          <w:b/>
          <w:color w:val="000000" w:themeColor="text1"/>
        </w:rPr>
        <w:tab/>
      </w:r>
      <w:r w:rsidR="00E92E70">
        <w:rPr>
          <w:b/>
          <w:color w:val="000000" w:themeColor="text1"/>
        </w:rPr>
        <w:tab/>
      </w:r>
      <w:r w:rsidR="00E92E70">
        <w:rPr>
          <w:b/>
          <w:color w:val="000000" w:themeColor="text1"/>
        </w:rPr>
        <w:tab/>
      </w:r>
      <w:r w:rsidR="00E92E70" w:rsidRPr="00636EB2">
        <w:rPr>
          <w:b/>
          <w:color w:val="000000" w:themeColor="text1"/>
        </w:rPr>
        <w:t>Gruppe A:</w:t>
      </w:r>
    </w:p>
    <w:p w14:paraId="3C3C80E3" w14:textId="77777777" w:rsidR="008539EF" w:rsidRDefault="008539EF" w:rsidP="008539EF">
      <w:pPr>
        <w:spacing w:after="0" w:line="240" w:lineRule="auto"/>
        <w:rPr>
          <w:color w:val="000000" w:themeColor="text1"/>
        </w:rPr>
      </w:pPr>
    </w:p>
    <w:p w14:paraId="782950F7" w14:textId="77777777" w:rsidR="008539EF" w:rsidRDefault="008539EF" w:rsidP="008539EF">
      <w:pPr>
        <w:rPr>
          <w:color w:val="000000" w:themeColor="text1"/>
        </w:rPr>
      </w:pPr>
      <w:r>
        <w:rPr>
          <w:color w:val="000000" w:themeColor="text1"/>
        </w:rPr>
        <w:t>Modelle helfen, biologische Vorgänge besser zu verstehen. Sie vereinfachen und reduzieren Strukturen oder Prozesse auf das Wesentliche. Während Strukturmodelle den Aufbau z. B. von Organen vereinfachen, helfen Funktionsmodelle ihre Wirkungsweise zu verstehen.</w:t>
      </w:r>
    </w:p>
    <w:p w14:paraId="6413FF07" w14:textId="77777777" w:rsidR="005E2F0D" w:rsidRDefault="00E92E70" w:rsidP="005E2F0D">
      <w:pPr>
        <w:spacing w:after="0" w:line="240" w:lineRule="auto"/>
        <w:rPr>
          <w:color w:val="000000" w:themeColor="text1"/>
        </w:rPr>
      </w:pPr>
      <w:r w:rsidRPr="00060496">
        <w:rPr>
          <w:noProof/>
          <w:lang w:val="de-DE" w:eastAsia="de-DE"/>
        </w:rPr>
        <w:drawing>
          <wp:anchor distT="0" distB="0" distL="114300" distR="114300" simplePos="0" relativeHeight="251737088" behindDoc="0" locked="0" layoutInCell="1" allowOverlap="1" wp14:anchorId="2355C1D8" wp14:editId="2BFA4679">
            <wp:simplePos x="0" y="0"/>
            <wp:positionH relativeFrom="column">
              <wp:posOffset>1257300</wp:posOffset>
            </wp:positionH>
            <wp:positionV relativeFrom="paragraph">
              <wp:posOffset>46990</wp:posOffset>
            </wp:positionV>
            <wp:extent cx="1828800" cy="1879600"/>
            <wp:effectExtent l="19050" t="0" r="0" b="0"/>
            <wp:wrapTight wrapText="bothSides">
              <wp:wrapPolygon edited="0">
                <wp:start x="0" y="0"/>
                <wp:lineTo x="0" y="21308"/>
                <wp:lineTo x="21300" y="21308"/>
                <wp:lineTo x="21300" y="0"/>
                <wp:lineTo x="0" y="0"/>
              </wp:wrapPolygon>
            </wp:wrapTight>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44.JPG"/>
                    <pic:cNvPicPr/>
                  </pic:nvPicPr>
                  <pic:blipFill rotWithShape="1">
                    <a:blip r:embed="rId25">
                      <a:extLst>
                        <a:ext uri="{BEBA8EAE-BF5A-486C-A8C5-ECC9F3942E4B}">
                          <a14:imgProps xmlns:a14="http://schemas.microsoft.com/office/drawing/2010/main">
                            <a14:imgLayer r:embed="rId26">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l="21783" r="20493"/>
                    <a:stretch/>
                  </pic:blipFill>
                  <pic:spPr bwMode="auto">
                    <a:xfrm>
                      <a:off x="0" y="0"/>
                      <a:ext cx="1828800" cy="187960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anchor>
        </w:drawing>
      </w:r>
    </w:p>
    <w:p w14:paraId="6E2B8D93" w14:textId="77777777" w:rsidR="00E92E70" w:rsidRDefault="00E92E70" w:rsidP="005E2F0D">
      <w:pPr>
        <w:spacing w:after="0" w:line="240" w:lineRule="auto"/>
        <w:rPr>
          <w:color w:val="000000" w:themeColor="text1"/>
        </w:rPr>
      </w:pPr>
    </w:p>
    <w:p w14:paraId="17E33F09" w14:textId="77777777" w:rsidR="00E92E70" w:rsidRDefault="00E92E70" w:rsidP="005E2F0D">
      <w:pPr>
        <w:spacing w:after="0" w:line="240" w:lineRule="auto"/>
        <w:rPr>
          <w:color w:val="000000" w:themeColor="text1"/>
        </w:rPr>
      </w:pPr>
    </w:p>
    <w:p w14:paraId="03F5EEDA" w14:textId="77777777" w:rsidR="00E92E70" w:rsidRDefault="00E92E70" w:rsidP="005E2F0D">
      <w:pPr>
        <w:spacing w:after="0" w:line="240" w:lineRule="auto"/>
        <w:rPr>
          <w:color w:val="000000" w:themeColor="text1"/>
        </w:rPr>
      </w:pPr>
    </w:p>
    <w:p w14:paraId="0CD8C59D" w14:textId="77777777" w:rsidR="00E92E70" w:rsidRDefault="00183465" w:rsidP="005E2F0D">
      <w:pPr>
        <w:spacing w:after="0" w:line="240" w:lineRule="auto"/>
        <w:rPr>
          <w:color w:val="000000" w:themeColor="text1"/>
        </w:rPr>
      </w:pPr>
      <w:r>
        <w:rPr>
          <w:noProof/>
          <w:lang w:val="de-DE" w:eastAsia="de-DE"/>
        </w:rPr>
        <mc:AlternateContent>
          <mc:Choice Requires="wps">
            <w:drawing>
              <wp:anchor distT="0" distB="0" distL="114300" distR="114300" simplePos="0" relativeHeight="251739136" behindDoc="0" locked="0" layoutInCell="1" allowOverlap="1" wp14:anchorId="3B6E62FA" wp14:editId="14D7F48E">
                <wp:simplePos x="0" y="0"/>
                <wp:positionH relativeFrom="column">
                  <wp:posOffset>3200400</wp:posOffset>
                </wp:positionH>
                <wp:positionV relativeFrom="paragraph">
                  <wp:posOffset>164465</wp:posOffset>
                </wp:positionV>
                <wp:extent cx="2293620" cy="809625"/>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3620"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06EB5" w14:textId="77777777" w:rsidR="00836B97" w:rsidRDefault="00836B97" w:rsidP="00E92E70">
                            <w:pPr>
                              <w:tabs>
                                <w:tab w:val="left" w:pos="142"/>
                              </w:tabs>
                              <w:spacing w:after="0" w:line="240" w:lineRule="auto"/>
                              <w:rPr>
                                <w:noProof/>
                                <w:color w:val="000000" w:themeColor="text1"/>
                                <w:lang w:val="de-DE" w:eastAsia="de-DE"/>
                              </w:rPr>
                            </w:pPr>
                            <w:r>
                              <w:rPr>
                                <w:noProof/>
                                <w:color w:val="000000" w:themeColor="text1"/>
                                <w:lang w:val="de-DE" w:eastAsia="de-DE"/>
                              </w:rPr>
                              <w:t xml:space="preserve">Das Funktionsmodell veranschaulicht </w:t>
                            </w:r>
                          </w:p>
                          <w:p w14:paraId="5013C1F6" w14:textId="77777777" w:rsidR="00836B97" w:rsidRDefault="00836B97" w:rsidP="00E92E70">
                            <w:pPr>
                              <w:tabs>
                                <w:tab w:val="left" w:pos="142"/>
                              </w:tabs>
                              <w:spacing w:after="0" w:line="240" w:lineRule="auto"/>
                              <w:rPr>
                                <w:noProof/>
                                <w:color w:val="000000" w:themeColor="text1"/>
                                <w:lang w:val="de-DE" w:eastAsia="de-DE"/>
                              </w:rPr>
                            </w:pPr>
                            <w:r>
                              <w:rPr>
                                <w:noProof/>
                                <w:color w:val="000000" w:themeColor="text1"/>
                                <w:lang w:val="de-DE" w:eastAsia="de-DE"/>
                              </w:rPr>
                              <w:t xml:space="preserve">das Prinzip einer Druck-Saug-Pumpe. </w:t>
                            </w:r>
                          </w:p>
                          <w:p w14:paraId="2104E627" w14:textId="77777777" w:rsidR="00836B97" w:rsidRPr="003B7199" w:rsidRDefault="00836B97">
                            <w:pPr>
                              <w:rPr>
                                <w:b/>
                                <w:color w:val="000000" w:themeColor="text1"/>
                              </w:rPr>
                            </w:pP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252pt;margin-top:12.95pt;width:180.6pt;height:63.75pt;z-index:251739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2nA/q0CAAC4BQAADgAAAGRycy9lMm9Eb2MueG1srFTJbtswEL0X6D8QvCtaIiuWEDlwbKsokC5A&#10;0g+gRcoiKpECyVhKi/x7h5QXJUGBoi0PBJfhm3kzj3N9M7QN2jOluRQ5Di8CjJgoJeVil+NvD4U3&#10;x0gbIihppGA5fmIa3yzev7vuu4xFspYNZQoBiNBZ3+W4NqbLfF+XNWuJvpAdE3BZSdUSA1u186ki&#10;PaC3jR8FQeL3UtFOyZJpDafr8RIvHH5VsdJ8qSrNDGpyDLEZNys3b+3sL65JtlOkq3l5CIP8RRQt&#10;4QKcnqDWxBD0qPgbqJaXSmpZmYtStr6sKl4yxwHYhMErNvc16ZjjAsnR3SlN+v/Blp/3XxXiFGo3&#10;w0iQFmr0wAaDbuWAIpuevtMZWN13YGcGOAZTR1V3d7L8rpGQq5qIHVsqJfuaEQrhhfalP3k64mgL&#10;su0/SQpuyKORDmioVGtzB9lAgA5lejqVxoZSwmEUpZdJBFcl3M2DNIlmzgXJjq87pc0HJltkFzlW&#10;UHqHTvZ32thoSHY0sc6ELHjTuPI34sUBGI4n4Bue2jsbhavmzzRIN/PNPPbiKNl4cUCptyxWsZcU&#10;4dVsfblerdbhs/UbxlnNKWXCujkqK4z/rHIHjY+aOGlLy4ZTC2dD0mq3XTUK7Qkou3DjkJCJmf8y&#10;DJcE4PKKUhjFwW2UekUyv/LiKp556VUw94IwvU2TIE7jdfGS0h0X7N8poT7H6Qzq6Oj8llvgxltu&#10;JGu5gd7R8NYqwg5rRDIrwY2gbm0Ib8b1JBU2/HMqoNzHQjvBWo2OajXDdgAUq+KtpE8gXSVBWSBC&#10;aHiwqKX6gVEPzSPHArobRs1HAeJPwzi2vWa6UdPNdrohogSgHBuMxuXKjP3psVN8V4Of43dbwocp&#10;uNPyOabDN4P24CgdWpntP9O9szo33MUvAAAA//8DAFBLAwQUAAYACAAAACEApbbjZOAAAAAKAQAA&#10;DwAAAGRycy9kb3ducmV2LnhtbEyPwU7DMBBE70j8g7VIXBC1CUlUQpyqIMGJCtH2wNGNjRMRryPb&#10;acPfs5zKcbVPM2/q1ewGdjQh9h4l3C0EMIOt1z1aCfvdy+0SWEwKtRo8Ggk/JsKqubyoVaX9CT/M&#10;cZssoxCMlZLQpTRWnMe2M07FhR8N0u/LB6cSncFyHdSJwt3AMyFK7lSP1NCp0Tx3pv3eTk5CmDY2&#10;D6XbrAf/KeLNK3+yb+9SXl/N60dgyczpDMOfPqlDQ04HP6GObJBQiJy2JAlZ8QCMgGVZZMAORBb3&#10;OfCm5v8nNL8AAAD//wMAUEsBAi0AFAAGAAgAAAAhAOSZw8D7AAAA4QEAABMAAAAAAAAAAAAAAAAA&#10;AAAAAFtDb250ZW50X1R5cGVzXS54bWxQSwECLQAUAAYACAAAACEAI7Jq4dcAAACUAQAACwAAAAAA&#10;AAAAAAAAAAAsAQAAX3JlbHMvLnJlbHNQSwECLQAUAAYACAAAACEAQ2nA/q0CAAC4BQAADgAAAAAA&#10;AAAAAAAAAAAsAgAAZHJzL2Uyb0RvYy54bWxQSwECLQAUAAYACAAAACEApbbjZOAAAAAKAQAADwAA&#10;AAAAAAAAAAAAAAAFBQAAZHJzL2Rvd25yZXYueG1sUEsFBgAAAAAEAAQA8wAAABIGAAAAAA==&#10;" filled="f" stroked="f">
                <v:textbox style="mso-fit-shape-to-text:t" inset=",7.2pt,,7.2pt">
                  <w:txbxContent>
                    <w:p w14:paraId="0F306EB5" w14:textId="77777777" w:rsidR="00C60BC6" w:rsidRDefault="00C60BC6" w:rsidP="00E92E70">
                      <w:pPr>
                        <w:tabs>
                          <w:tab w:val="left" w:pos="142"/>
                        </w:tabs>
                        <w:spacing w:after="0" w:line="240" w:lineRule="auto"/>
                        <w:rPr>
                          <w:noProof/>
                          <w:color w:val="000000" w:themeColor="text1"/>
                          <w:lang w:val="de-DE" w:eastAsia="de-DE"/>
                        </w:rPr>
                      </w:pPr>
                      <w:r>
                        <w:rPr>
                          <w:noProof/>
                          <w:color w:val="000000" w:themeColor="text1"/>
                          <w:lang w:val="de-DE" w:eastAsia="de-DE"/>
                        </w:rPr>
                        <w:t xml:space="preserve">Das Funktionsmodell veranschaulicht </w:t>
                      </w:r>
                    </w:p>
                    <w:p w14:paraId="5013C1F6" w14:textId="77777777" w:rsidR="00C60BC6" w:rsidRDefault="00C60BC6" w:rsidP="00E92E70">
                      <w:pPr>
                        <w:tabs>
                          <w:tab w:val="left" w:pos="142"/>
                        </w:tabs>
                        <w:spacing w:after="0" w:line="240" w:lineRule="auto"/>
                        <w:rPr>
                          <w:noProof/>
                          <w:color w:val="000000" w:themeColor="text1"/>
                          <w:lang w:val="de-DE" w:eastAsia="de-DE"/>
                        </w:rPr>
                      </w:pPr>
                      <w:r>
                        <w:rPr>
                          <w:noProof/>
                          <w:color w:val="000000" w:themeColor="text1"/>
                          <w:lang w:val="de-DE" w:eastAsia="de-DE"/>
                        </w:rPr>
                        <w:t xml:space="preserve">das Prinzip einer Druck-Saug-Pumpe. </w:t>
                      </w:r>
                    </w:p>
                    <w:p w14:paraId="2104E627" w14:textId="77777777" w:rsidR="00C60BC6" w:rsidRPr="003B7199" w:rsidRDefault="00C60BC6">
                      <w:pPr>
                        <w:rPr>
                          <w:b/>
                          <w:color w:val="000000" w:themeColor="text1"/>
                        </w:rPr>
                      </w:pPr>
                    </w:p>
                  </w:txbxContent>
                </v:textbox>
                <w10:wrap type="square"/>
              </v:shape>
            </w:pict>
          </mc:Fallback>
        </mc:AlternateContent>
      </w:r>
    </w:p>
    <w:p w14:paraId="7321D626" w14:textId="77777777" w:rsidR="00E92E70" w:rsidRDefault="00E92E70" w:rsidP="005E2F0D">
      <w:pPr>
        <w:spacing w:after="0" w:line="240" w:lineRule="auto"/>
        <w:rPr>
          <w:color w:val="000000" w:themeColor="text1"/>
        </w:rPr>
      </w:pPr>
    </w:p>
    <w:p w14:paraId="74215FE5" w14:textId="77777777" w:rsidR="00E92E70" w:rsidRDefault="00E92E70" w:rsidP="005E2F0D">
      <w:pPr>
        <w:spacing w:after="0" w:line="240" w:lineRule="auto"/>
        <w:rPr>
          <w:color w:val="000000" w:themeColor="text1"/>
        </w:rPr>
      </w:pPr>
    </w:p>
    <w:p w14:paraId="3F68CA34" w14:textId="77777777" w:rsidR="00E92E70" w:rsidRDefault="00E92E70" w:rsidP="005E2F0D">
      <w:pPr>
        <w:spacing w:after="0" w:line="240" w:lineRule="auto"/>
        <w:rPr>
          <w:color w:val="000000" w:themeColor="text1"/>
        </w:rPr>
      </w:pPr>
    </w:p>
    <w:p w14:paraId="32220A07" w14:textId="77777777" w:rsidR="00E92E70" w:rsidRDefault="00E92E70" w:rsidP="005E2F0D">
      <w:pPr>
        <w:spacing w:after="0" w:line="240" w:lineRule="auto"/>
        <w:rPr>
          <w:color w:val="000000" w:themeColor="text1"/>
        </w:rPr>
      </w:pPr>
    </w:p>
    <w:p w14:paraId="5EE77FEA" w14:textId="77777777" w:rsidR="00E92E70" w:rsidRDefault="00E92E70" w:rsidP="005E2F0D">
      <w:pPr>
        <w:spacing w:after="0" w:line="240" w:lineRule="auto"/>
        <w:rPr>
          <w:color w:val="000000" w:themeColor="text1"/>
        </w:rPr>
      </w:pPr>
    </w:p>
    <w:p w14:paraId="722317E2" w14:textId="77777777" w:rsidR="00E92E70" w:rsidRDefault="00E92E70" w:rsidP="005E2F0D">
      <w:pPr>
        <w:spacing w:after="0" w:line="240" w:lineRule="auto"/>
        <w:rPr>
          <w:color w:val="000000" w:themeColor="text1"/>
        </w:rPr>
      </w:pPr>
    </w:p>
    <w:p w14:paraId="47583E2D" w14:textId="77777777" w:rsidR="00E92E70" w:rsidRDefault="00E92E70" w:rsidP="005E2F0D">
      <w:pPr>
        <w:spacing w:after="0" w:line="240" w:lineRule="auto"/>
        <w:rPr>
          <w:color w:val="000000" w:themeColor="text1"/>
        </w:rPr>
      </w:pPr>
    </w:p>
    <w:p w14:paraId="1F560E9B" w14:textId="77777777" w:rsidR="00E92E70" w:rsidRPr="00636EB2" w:rsidRDefault="00E92E70" w:rsidP="00E92E70">
      <w:pPr>
        <w:pBdr>
          <w:bottom w:val="single" w:sz="4" w:space="1" w:color="auto"/>
        </w:pBdr>
        <w:rPr>
          <w:b/>
          <w:color w:val="000000" w:themeColor="text1"/>
        </w:rPr>
      </w:pPr>
      <w:r>
        <w:rPr>
          <w:b/>
          <w:color w:val="000000" w:themeColor="text1"/>
        </w:rPr>
        <w:t>Aufgaben:</w:t>
      </w:r>
    </w:p>
    <w:p w14:paraId="437B0402" w14:textId="77777777" w:rsidR="00E92E70" w:rsidRPr="00244F49" w:rsidRDefault="00E92E70" w:rsidP="005E2F0D">
      <w:pPr>
        <w:spacing w:after="0" w:line="240" w:lineRule="auto"/>
        <w:rPr>
          <w:b/>
          <w:noProof/>
          <w:color w:val="000000" w:themeColor="text1"/>
          <w:lang w:val="de-DE" w:eastAsia="de-DE"/>
        </w:rPr>
      </w:pPr>
    </w:p>
    <w:p w14:paraId="6155A74D" w14:textId="5E21064A" w:rsidR="00E92E70" w:rsidRDefault="008539EF" w:rsidP="00E92E70">
      <w:pPr>
        <w:pStyle w:val="Listenabsatz"/>
        <w:numPr>
          <w:ilvl w:val="0"/>
          <w:numId w:val="15"/>
        </w:numPr>
      </w:pPr>
      <w:r w:rsidRPr="00E92E70">
        <w:t>Erläutere an dem Modell die Funktion einer Druc</w:t>
      </w:r>
      <w:r w:rsidR="00E92E70" w:rsidRPr="00E92E70">
        <w:t>k-Saug-Pumpe am Beispiel Herz!</w:t>
      </w:r>
      <w:r w:rsidR="00541E3B">
        <w:t xml:space="preserve"> </w:t>
      </w:r>
    </w:p>
    <w:p w14:paraId="2E00285D" w14:textId="77777777" w:rsidR="00E92E70" w:rsidRDefault="008539EF" w:rsidP="00E92E70">
      <w:pPr>
        <w:pStyle w:val="Listenabsatz"/>
        <w:numPr>
          <w:ilvl w:val="0"/>
          <w:numId w:val="15"/>
        </w:numPr>
      </w:pPr>
      <w:r w:rsidRPr="00E92E70">
        <w:t xml:space="preserve">Bewerte den Nutzen </w:t>
      </w:r>
      <w:r w:rsidR="005E2F0D" w:rsidRPr="00E92E70">
        <w:t>des</w:t>
      </w:r>
      <w:r w:rsidRPr="00E92E70">
        <w:t xml:space="preserve"> Modell</w:t>
      </w:r>
      <w:r w:rsidR="005E2F0D" w:rsidRPr="00E92E70">
        <w:t>s</w:t>
      </w:r>
      <w:r w:rsidRPr="00E92E70">
        <w:t>. (Was kann dieses Fun</w:t>
      </w:r>
      <w:r w:rsidR="00E92E70">
        <w:t>ktionsmodell zeigen, was nicht?)</w:t>
      </w:r>
    </w:p>
    <w:p w14:paraId="57194722" w14:textId="54490067" w:rsidR="00E92E70" w:rsidRDefault="002A03EF" w:rsidP="00E92E70">
      <w:pPr>
        <w:pStyle w:val="Listenabsatz"/>
        <w:numPr>
          <w:ilvl w:val="0"/>
          <w:numId w:val="15"/>
        </w:numPr>
      </w:pPr>
      <w:r>
        <w:t xml:space="preserve">Vergleiche deine Ergebnisse mit den Ergebnissen von Gruppe B und C. </w:t>
      </w:r>
      <w:r w:rsidR="00E92E70" w:rsidRPr="00E92E70">
        <w:t xml:space="preserve">Diskutiert Stärken </w:t>
      </w:r>
      <w:r w:rsidR="00E92E70" w:rsidRPr="00C23659">
        <w:t>und Schwächen</w:t>
      </w:r>
      <w:r w:rsidR="00C60BC6">
        <w:t xml:space="preserve"> des</w:t>
      </w:r>
      <w:r w:rsidR="00E92E70" w:rsidRPr="00C23659">
        <w:t xml:space="preserve"> Modell</w:t>
      </w:r>
      <w:r w:rsidR="00C60BC6">
        <w:t>s</w:t>
      </w:r>
      <w:r w:rsidR="008F5A9E">
        <w:t>.</w:t>
      </w:r>
    </w:p>
    <w:p w14:paraId="7FCACAE6" w14:textId="77777777" w:rsidR="00E92E70" w:rsidRDefault="00E92E70" w:rsidP="00E92E70"/>
    <w:p w14:paraId="21D6DACF" w14:textId="77777777" w:rsidR="008539EF" w:rsidRDefault="008539EF" w:rsidP="008539EF">
      <w:pPr>
        <w:rPr>
          <w:color w:val="000000" w:themeColor="text1"/>
        </w:rPr>
      </w:pPr>
    </w:p>
    <w:p w14:paraId="4A94F76A" w14:textId="77777777" w:rsidR="008539EF" w:rsidRDefault="008539EF" w:rsidP="008539EF">
      <w:pPr>
        <w:rPr>
          <w:b/>
          <w:color w:val="000000" w:themeColor="text1"/>
          <w:sz w:val="28"/>
        </w:rPr>
      </w:pPr>
      <w:r>
        <w:rPr>
          <w:b/>
          <w:color w:val="000000" w:themeColor="text1"/>
          <w:sz w:val="28"/>
        </w:rPr>
        <w:br w:type="page"/>
      </w:r>
    </w:p>
    <w:p w14:paraId="4FE46A89" w14:textId="77777777" w:rsidR="008539EF" w:rsidRPr="0046236C" w:rsidRDefault="00636EB2" w:rsidP="00007904">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jc w:val="center"/>
        <w:rPr>
          <w:b/>
          <w:sz w:val="28"/>
        </w:rPr>
      </w:pPr>
      <w:r>
        <w:rPr>
          <w:b/>
          <w:color w:val="000000" w:themeColor="text1"/>
          <w:sz w:val="28"/>
        </w:rPr>
        <w:lastRenderedPageBreak/>
        <w:t xml:space="preserve">Funktionsmodell: Das Herz – eine Druck- und </w:t>
      </w:r>
      <w:r w:rsidRPr="0046236C">
        <w:rPr>
          <w:b/>
          <w:sz w:val="28"/>
        </w:rPr>
        <w:t xml:space="preserve">Saugpumpe </w:t>
      </w:r>
      <w:r w:rsidR="008539EF" w:rsidRPr="0046236C">
        <w:rPr>
          <w:b/>
          <w:sz w:val="28"/>
        </w:rPr>
        <w:t>**</w:t>
      </w:r>
    </w:p>
    <w:p w14:paraId="08D7D91F" w14:textId="77777777" w:rsidR="008539EF" w:rsidRDefault="008539EF" w:rsidP="008539EF">
      <w:pPr>
        <w:spacing w:after="0" w:line="240" w:lineRule="auto"/>
        <w:rPr>
          <w:color w:val="000000" w:themeColor="text1"/>
        </w:rPr>
      </w:pPr>
    </w:p>
    <w:p w14:paraId="5BB13B73" w14:textId="77777777" w:rsidR="00E92E70" w:rsidRDefault="00C23659" w:rsidP="00E92E70">
      <w:pPr>
        <w:pBdr>
          <w:bottom w:val="single" w:sz="4" w:space="1" w:color="auto"/>
        </w:pBdr>
        <w:rPr>
          <w:b/>
          <w:color w:val="000000" w:themeColor="text1"/>
        </w:rPr>
      </w:pPr>
      <w:r>
        <w:rPr>
          <w:i/>
          <w:color w:val="000000" w:themeColor="text1"/>
        </w:rPr>
        <w:t>Einteilung in 3 Gruppen ( A, B und C)</w:t>
      </w:r>
      <w:r w:rsidR="00E92E70" w:rsidRPr="00E92E70">
        <w:rPr>
          <w:b/>
          <w:color w:val="000000" w:themeColor="text1"/>
        </w:rPr>
        <w:t xml:space="preserve"> </w:t>
      </w:r>
      <w:r w:rsidR="00E92E70">
        <w:rPr>
          <w:b/>
          <w:color w:val="000000" w:themeColor="text1"/>
        </w:rPr>
        <w:tab/>
      </w:r>
      <w:r w:rsidR="00E92E70">
        <w:rPr>
          <w:b/>
          <w:color w:val="000000" w:themeColor="text1"/>
        </w:rPr>
        <w:tab/>
      </w:r>
      <w:r w:rsidR="00E92E70">
        <w:rPr>
          <w:b/>
          <w:color w:val="000000" w:themeColor="text1"/>
        </w:rPr>
        <w:tab/>
      </w:r>
      <w:r w:rsidR="00E92E70">
        <w:rPr>
          <w:b/>
          <w:color w:val="000000" w:themeColor="text1"/>
        </w:rPr>
        <w:tab/>
      </w:r>
      <w:r w:rsidR="00E92E70">
        <w:rPr>
          <w:b/>
          <w:color w:val="000000" w:themeColor="text1"/>
        </w:rPr>
        <w:tab/>
      </w:r>
      <w:r w:rsidR="00E92E70">
        <w:rPr>
          <w:b/>
          <w:color w:val="000000" w:themeColor="text1"/>
        </w:rPr>
        <w:tab/>
      </w:r>
      <w:r w:rsidR="00E92E70">
        <w:rPr>
          <w:b/>
          <w:color w:val="000000" w:themeColor="text1"/>
        </w:rPr>
        <w:tab/>
      </w:r>
      <w:r w:rsidR="00E92E70" w:rsidRPr="00636EB2">
        <w:rPr>
          <w:b/>
          <w:color w:val="000000" w:themeColor="text1"/>
        </w:rPr>
        <w:t xml:space="preserve">Gruppe </w:t>
      </w:r>
      <w:r w:rsidR="00E92E70">
        <w:rPr>
          <w:b/>
          <w:color w:val="000000" w:themeColor="text1"/>
        </w:rPr>
        <w:t>B</w:t>
      </w:r>
    </w:p>
    <w:p w14:paraId="394285AB" w14:textId="77777777" w:rsidR="00C23659" w:rsidRPr="00086A7B" w:rsidRDefault="00C23659" w:rsidP="00C23659">
      <w:pPr>
        <w:rPr>
          <w:i/>
          <w:color w:val="000000" w:themeColor="text1"/>
        </w:rPr>
      </w:pPr>
    </w:p>
    <w:p w14:paraId="480EB142" w14:textId="77777777" w:rsidR="008539EF" w:rsidRDefault="008539EF" w:rsidP="008539EF">
      <w:pPr>
        <w:rPr>
          <w:color w:val="000000" w:themeColor="text1"/>
        </w:rPr>
      </w:pPr>
      <w:r>
        <w:rPr>
          <w:color w:val="000000" w:themeColor="text1"/>
        </w:rPr>
        <w:t>Modelle helfen, biologische Vorgänge besser zu verstehen. Sie vereinfachen und reduzieren Strukturen oder Prozesse auf das Wesentliche. Während Strukturmodelle den Aufbau z. B. von Organen vereinfachen, helfen Funktionsmodelle ihre Wirkungsweise zu verstehen.</w:t>
      </w:r>
    </w:p>
    <w:p w14:paraId="76B31D65" w14:textId="77777777" w:rsidR="00C20749" w:rsidRDefault="00C20749" w:rsidP="00636EB2">
      <w:pPr>
        <w:pBdr>
          <w:bottom w:val="single" w:sz="4" w:space="1" w:color="auto"/>
        </w:pBdr>
        <w:rPr>
          <w:b/>
          <w:color w:val="000000" w:themeColor="text1"/>
        </w:rPr>
      </w:pPr>
    </w:p>
    <w:p w14:paraId="507BA586" w14:textId="77777777" w:rsidR="00C20749" w:rsidRPr="00636EB2" w:rsidRDefault="00C20749" w:rsidP="00636EB2">
      <w:pPr>
        <w:pBdr>
          <w:bottom w:val="single" w:sz="4" w:space="1" w:color="auto"/>
        </w:pBdr>
        <w:rPr>
          <w:b/>
          <w:color w:val="000000" w:themeColor="text1"/>
        </w:rPr>
      </w:pPr>
      <w:r>
        <w:rPr>
          <w:b/>
          <w:color w:val="000000" w:themeColor="text1"/>
        </w:rPr>
        <w:t>Aufgaben:</w:t>
      </w:r>
    </w:p>
    <w:p w14:paraId="3289ED02" w14:textId="34AFB4B6" w:rsidR="00636EB2" w:rsidRDefault="00E92E70" w:rsidP="008539EF">
      <w:pPr>
        <w:pStyle w:val="Listenabsatz"/>
        <w:numPr>
          <w:ilvl w:val="0"/>
          <w:numId w:val="10"/>
        </w:numPr>
        <w:rPr>
          <w:color w:val="000000" w:themeColor="text1"/>
        </w:rPr>
      </w:pPr>
      <w:r w:rsidRPr="00060496">
        <w:rPr>
          <w:noProof/>
          <w:lang w:eastAsia="de-DE"/>
        </w:rPr>
        <w:drawing>
          <wp:anchor distT="0" distB="0" distL="114300" distR="114300" simplePos="0" relativeHeight="251732992" behindDoc="0" locked="0" layoutInCell="1" allowOverlap="1" wp14:anchorId="3BCD95FF" wp14:editId="59002A22">
            <wp:simplePos x="0" y="0"/>
            <wp:positionH relativeFrom="column">
              <wp:posOffset>4343400</wp:posOffset>
            </wp:positionH>
            <wp:positionV relativeFrom="paragraph">
              <wp:posOffset>27940</wp:posOffset>
            </wp:positionV>
            <wp:extent cx="1452245" cy="1492885"/>
            <wp:effectExtent l="0" t="0" r="0" b="0"/>
            <wp:wrapTight wrapText="bothSides">
              <wp:wrapPolygon edited="0">
                <wp:start x="0" y="0"/>
                <wp:lineTo x="0" y="21315"/>
                <wp:lineTo x="21156" y="21315"/>
                <wp:lineTo x="21156" y="0"/>
                <wp:lineTo x="0" y="0"/>
              </wp:wrapPolygon>
            </wp:wrapTight>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44.JPG"/>
                    <pic:cNvPicPr/>
                  </pic:nvPicPr>
                  <pic:blipFill rotWithShape="1">
                    <a:blip r:embed="rId25">
                      <a:extLst>
                        <a:ext uri="{BEBA8EAE-BF5A-486C-A8C5-ECC9F3942E4B}">
                          <a14:imgProps xmlns:a14="http://schemas.microsoft.com/office/drawing/2010/main">
                            <a14:imgLayer r:embed="rId26">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l="21783" r="20493"/>
                    <a:stretch/>
                  </pic:blipFill>
                  <pic:spPr bwMode="auto">
                    <a:xfrm>
                      <a:off x="0" y="0"/>
                      <a:ext cx="1452245" cy="149288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anchor>
        </w:drawing>
      </w:r>
      <w:r w:rsidR="00636EB2">
        <w:rPr>
          <w:noProof/>
          <w:color w:val="000000" w:themeColor="text1"/>
          <w:lang w:eastAsia="de-DE"/>
        </w:rPr>
        <w:t>Drücke mit der Hand mehrmals hintereinander (mind. 20</w:t>
      </w:r>
      <w:r w:rsidR="00C60BC6">
        <w:rPr>
          <w:noProof/>
          <w:color w:val="000000" w:themeColor="text1"/>
          <w:lang w:eastAsia="de-DE"/>
        </w:rPr>
        <w:t>- mal</w:t>
      </w:r>
      <w:r w:rsidR="00636EB2">
        <w:rPr>
          <w:noProof/>
          <w:color w:val="000000" w:themeColor="text1"/>
          <w:lang w:eastAsia="de-DE"/>
        </w:rPr>
        <w:t>) die Gummimembran nach innen.</w:t>
      </w:r>
    </w:p>
    <w:p w14:paraId="70562BB5" w14:textId="77777777" w:rsidR="00C20749" w:rsidRDefault="00C20749" w:rsidP="00C20749">
      <w:pPr>
        <w:pStyle w:val="Listenabsatz"/>
        <w:rPr>
          <w:b/>
          <w:color w:val="000000" w:themeColor="text1"/>
        </w:rPr>
      </w:pPr>
      <w:r>
        <w:rPr>
          <w:b/>
          <w:color w:val="000000" w:themeColor="text1"/>
        </w:rPr>
        <w:t>Beobachtung:</w:t>
      </w:r>
    </w:p>
    <w:p w14:paraId="34D7B19F" w14:textId="4F9B2CCA" w:rsidR="00C20749" w:rsidRDefault="0046236C" w:rsidP="00C20749">
      <w:pPr>
        <w:pStyle w:val="Listenabsatz"/>
        <w:rPr>
          <w:color w:val="000000" w:themeColor="text1"/>
        </w:rPr>
      </w:pPr>
      <w:r w:rsidRPr="0046236C">
        <w:rPr>
          <w:color w:val="000000" w:themeColor="text1"/>
        </w:rPr>
        <w:t>______________</w:t>
      </w:r>
      <w:r>
        <w:rPr>
          <w:color w:val="000000" w:themeColor="text1"/>
        </w:rPr>
        <w:t>________________________________________</w:t>
      </w:r>
    </w:p>
    <w:p w14:paraId="20A0B061" w14:textId="28A30155" w:rsidR="0046236C" w:rsidRDefault="0046236C" w:rsidP="00C20749">
      <w:pPr>
        <w:pStyle w:val="Listenabsatz"/>
        <w:rPr>
          <w:color w:val="000000" w:themeColor="text1"/>
        </w:rPr>
      </w:pPr>
      <w:r>
        <w:rPr>
          <w:color w:val="000000" w:themeColor="text1"/>
        </w:rPr>
        <w:t>______________________________________________________</w:t>
      </w:r>
    </w:p>
    <w:p w14:paraId="16315CE6" w14:textId="77777777" w:rsidR="0046236C" w:rsidRDefault="0046236C" w:rsidP="0046236C">
      <w:pPr>
        <w:pStyle w:val="Listenabsatz"/>
        <w:rPr>
          <w:color w:val="000000" w:themeColor="text1"/>
        </w:rPr>
      </w:pPr>
      <w:r>
        <w:rPr>
          <w:color w:val="000000" w:themeColor="text1"/>
        </w:rPr>
        <w:t>______________________________________________________</w:t>
      </w:r>
    </w:p>
    <w:p w14:paraId="01D77CB9" w14:textId="77777777" w:rsidR="0046236C" w:rsidRDefault="0046236C" w:rsidP="0046236C">
      <w:pPr>
        <w:pStyle w:val="Listenabsatz"/>
        <w:rPr>
          <w:color w:val="000000" w:themeColor="text1"/>
        </w:rPr>
      </w:pPr>
      <w:r>
        <w:rPr>
          <w:color w:val="000000" w:themeColor="text1"/>
        </w:rPr>
        <w:t>______________________________________________________</w:t>
      </w:r>
    </w:p>
    <w:p w14:paraId="4AE2583D" w14:textId="7A4791BA" w:rsidR="00C20749" w:rsidRDefault="0046236C" w:rsidP="0046236C">
      <w:pPr>
        <w:pStyle w:val="Listenabsatz"/>
        <w:rPr>
          <w:color w:val="000000" w:themeColor="text1"/>
        </w:rPr>
      </w:pPr>
      <w:r>
        <w:rPr>
          <w:color w:val="000000" w:themeColor="text1"/>
        </w:rPr>
        <w:t>______________________________________________________</w:t>
      </w:r>
    </w:p>
    <w:p w14:paraId="26AE783F" w14:textId="77777777" w:rsidR="0046236C" w:rsidRPr="0046236C" w:rsidRDefault="0046236C" w:rsidP="0046236C">
      <w:pPr>
        <w:pStyle w:val="Listenabsatz"/>
        <w:rPr>
          <w:color w:val="000000" w:themeColor="text1"/>
        </w:rPr>
      </w:pPr>
    </w:p>
    <w:p w14:paraId="685FFBFE" w14:textId="77777777" w:rsidR="00C20749" w:rsidRPr="00C20749" w:rsidRDefault="00C20749" w:rsidP="00C20749">
      <w:pPr>
        <w:pStyle w:val="Listenabsatz"/>
        <w:rPr>
          <w:b/>
          <w:color w:val="000000" w:themeColor="text1"/>
        </w:rPr>
      </w:pPr>
    </w:p>
    <w:p w14:paraId="45532553" w14:textId="7DB17C33" w:rsidR="00636EB2" w:rsidRDefault="008539EF" w:rsidP="008539EF">
      <w:pPr>
        <w:pStyle w:val="Listenabsatz"/>
        <w:numPr>
          <w:ilvl w:val="0"/>
          <w:numId w:val="10"/>
        </w:numPr>
        <w:rPr>
          <w:color w:val="000000" w:themeColor="text1"/>
        </w:rPr>
      </w:pPr>
      <w:r w:rsidRPr="00636EB2">
        <w:rPr>
          <w:color w:val="000000" w:themeColor="text1"/>
        </w:rPr>
        <w:t xml:space="preserve">Ordne die einzelnen Teile des Modells Strukturen des </w:t>
      </w:r>
      <w:r w:rsidR="00636EB2" w:rsidRPr="00636EB2">
        <w:rPr>
          <w:color w:val="000000" w:themeColor="text1"/>
        </w:rPr>
        <w:t>Herzens</w:t>
      </w:r>
      <w:r w:rsidR="00636EB2">
        <w:rPr>
          <w:color w:val="000000" w:themeColor="text1"/>
        </w:rPr>
        <w:t xml:space="preserve"> zu. </w:t>
      </w:r>
    </w:p>
    <w:p w14:paraId="71F0A22F" w14:textId="77777777" w:rsidR="00636EB2" w:rsidRDefault="00636EB2" w:rsidP="00636EB2">
      <w:pPr>
        <w:pStyle w:val="Listenabsatz"/>
        <w:rPr>
          <w:color w:val="000000" w:themeColor="text1"/>
        </w:rPr>
      </w:pPr>
    </w:p>
    <w:tbl>
      <w:tblPr>
        <w:tblStyle w:val="Tabellenraster"/>
        <w:tblW w:w="853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81"/>
        <w:gridCol w:w="6257"/>
      </w:tblGrid>
      <w:tr w:rsidR="005028AF" w:rsidRPr="00367FD8" w14:paraId="2A6C7F60" w14:textId="77777777" w:rsidTr="009E4570">
        <w:trPr>
          <w:trHeight w:val="474"/>
        </w:trPr>
        <w:tc>
          <w:tcPr>
            <w:tcW w:w="2281" w:type="dxa"/>
          </w:tcPr>
          <w:p w14:paraId="04A72013" w14:textId="77777777" w:rsidR="005028AF" w:rsidRPr="00367FD8" w:rsidRDefault="005028AF" w:rsidP="009E4570">
            <w:pPr>
              <w:rPr>
                <w:b/>
                <w:color w:val="000000" w:themeColor="text1"/>
              </w:rPr>
            </w:pPr>
            <w:r w:rsidRPr="00367FD8">
              <w:rPr>
                <w:b/>
                <w:color w:val="000000" w:themeColor="text1"/>
              </w:rPr>
              <w:t>Modell</w:t>
            </w:r>
          </w:p>
        </w:tc>
        <w:tc>
          <w:tcPr>
            <w:tcW w:w="6257" w:type="dxa"/>
          </w:tcPr>
          <w:p w14:paraId="1A863A05" w14:textId="77777777" w:rsidR="005028AF" w:rsidRPr="00367FD8" w:rsidRDefault="005028AF" w:rsidP="009E4570">
            <w:pPr>
              <w:rPr>
                <w:b/>
                <w:color w:val="000000" w:themeColor="text1"/>
              </w:rPr>
            </w:pPr>
            <w:r w:rsidRPr="00367FD8">
              <w:rPr>
                <w:b/>
                <w:color w:val="000000" w:themeColor="text1"/>
              </w:rPr>
              <w:t>Wirklichkeit</w:t>
            </w:r>
          </w:p>
        </w:tc>
      </w:tr>
      <w:tr w:rsidR="005028AF" w14:paraId="4EB2AE0C" w14:textId="77777777" w:rsidTr="009E4570">
        <w:trPr>
          <w:trHeight w:val="474"/>
        </w:trPr>
        <w:tc>
          <w:tcPr>
            <w:tcW w:w="2281" w:type="dxa"/>
          </w:tcPr>
          <w:p w14:paraId="1F5F4A23" w14:textId="42C9CD66" w:rsidR="005028AF" w:rsidRDefault="005028AF" w:rsidP="009E4570">
            <w:pPr>
              <w:spacing w:before="120"/>
              <w:rPr>
                <w:color w:val="000000" w:themeColor="text1"/>
              </w:rPr>
            </w:pPr>
            <w:r>
              <w:rPr>
                <w:color w:val="000000" w:themeColor="text1"/>
              </w:rPr>
              <w:t xml:space="preserve"> </w:t>
            </w:r>
          </w:p>
        </w:tc>
        <w:tc>
          <w:tcPr>
            <w:tcW w:w="6257" w:type="dxa"/>
          </w:tcPr>
          <w:p w14:paraId="25ABE666" w14:textId="77777777" w:rsidR="005028AF" w:rsidRDefault="005028AF" w:rsidP="009E4570">
            <w:pPr>
              <w:spacing w:before="120"/>
              <w:rPr>
                <w:color w:val="000000" w:themeColor="text1"/>
              </w:rPr>
            </w:pPr>
          </w:p>
        </w:tc>
      </w:tr>
      <w:tr w:rsidR="005028AF" w14:paraId="0548B05F" w14:textId="77777777" w:rsidTr="009E4570">
        <w:trPr>
          <w:trHeight w:val="474"/>
        </w:trPr>
        <w:tc>
          <w:tcPr>
            <w:tcW w:w="2281" w:type="dxa"/>
          </w:tcPr>
          <w:p w14:paraId="37CBD7C7" w14:textId="00AEB855" w:rsidR="005028AF" w:rsidRDefault="005028AF" w:rsidP="009E4570">
            <w:pPr>
              <w:spacing w:before="120"/>
              <w:rPr>
                <w:color w:val="000000" w:themeColor="text1"/>
              </w:rPr>
            </w:pPr>
            <w:r>
              <w:rPr>
                <w:color w:val="000000" w:themeColor="text1"/>
              </w:rPr>
              <w:t xml:space="preserve"> </w:t>
            </w:r>
          </w:p>
        </w:tc>
        <w:tc>
          <w:tcPr>
            <w:tcW w:w="6257" w:type="dxa"/>
          </w:tcPr>
          <w:p w14:paraId="2221C9D5" w14:textId="77777777" w:rsidR="005028AF" w:rsidRDefault="005028AF" w:rsidP="009E4570">
            <w:pPr>
              <w:spacing w:before="120"/>
              <w:rPr>
                <w:color w:val="000000" w:themeColor="text1"/>
              </w:rPr>
            </w:pPr>
          </w:p>
        </w:tc>
      </w:tr>
      <w:tr w:rsidR="005028AF" w14:paraId="28E4D8BE" w14:textId="77777777" w:rsidTr="009E4570">
        <w:trPr>
          <w:trHeight w:val="474"/>
        </w:trPr>
        <w:tc>
          <w:tcPr>
            <w:tcW w:w="2281" w:type="dxa"/>
          </w:tcPr>
          <w:p w14:paraId="50A2E4A2" w14:textId="0B0F84F0" w:rsidR="005028AF" w:rsidRDefault="005028AF" w:rsidP="009E4570">
            <w:pPr>
              <w:spacing w:before="120"/>
              <w:rPr>
                <w:color w:val="000000" w:themeColor="text1"/>
              </w:rPr>
            </w:pPr>
            <w:r>
              <w:rPr>
                <w:color w:val="000000" w:themeColor="text1"/>
              </w:rPr>
              <w:t xml:space="preserve"> </w:t>
            </w:r>
          </w:p>
        </w:tc>
        <w:tc>
          <w:tcPr>
            <w:tcW w:w="6257" w:type="dxa"/>
          </w:tcPr>
          <w:p w14:paraId="1429F691" w14:textId="77777777" w:rsidR="005028AF" w:rsidRDefault="005028AF" w:rsidP="009E4570">
            <w:pPr>
              <w:spacing w:before="120"/>
              <w:rPr>
                <w:color w:val="000000" w:themeColor="text1"/>
              </w:rPr>
            </w:pPr>
          </w:p>
        </w:tc>
      </w:tr>
      <w:tr w:rsidR="005028AF" w14:paraId="245D5281" w14:textId="77777777" w:rsidTr="009E4570">
        <w:trPr>
          <w:trHeight w:val="474"/>
        </w:trPr>
        <w:tc>
          <w:tcPr>
            <w:tcW w:w="2281" w:type="dxa"/>
          </w:tcPr>
          <w:p w14:paraId="6E5BB01C" w14:textId="57B22EE6" w:rsidR="005028AF" w:rsidRDefault="005028AF" w:rsidP="009E4570">
            <w:pPr>
              <w:spacing w:before="120"/>
              <w:rPr>
                <w:color w:val="000000" w:themeColor="text1"/>
              </w:rPr>
            </w:pPr>
            <w:r>
              <w:rPr>
                <w:color w:val="000000" w:themeColor="text1"/>
              </w:rPr>
              <w:t xml:space="preserve"> </w:t>
            </w:r>
          </w:p>
        </w:tc>
        <w:tc>
          <w:tcPr>
            <w:tcW w:w="6257" w:type="dxa"/>
          </w:tcPr>
          <w:p w14:paraId="4E802020" w14:textId="77777777" w:rsidR="005028AF" w:rsidRDefault="005028AF" w:rsidP="009E4570">
            <w:pPr>
              <w:spacing w:before="120"/>
              <w:rPr>
                <w:color w:val="000000" w:themeColor="text1"/>
              </w:rPr>
            </w:pPr>
          </w:p>
        </w:tc>
      </w:tr>
      <w:tr w:rsidR="005028AF" w14:paraId="7D381234" w14:textId="77777777" w:rsidTr="009E4570">
        <w:trPr>
          <w:trHeight w:val="474"/>
        </w:trPr>
        <w:tc>
          <w:tcPr>
            <w:tcW w:w="2281" w:type="dxa"/>
          </w:tcPr>
          <w:p w14:paraId="2B32E167" w14:textId="3BF4AAEE" w:rsidR="005028AF" w:rsidRDefault="005028AF" w:rsidP="009E4570">
            <w:pPr>
              <w:spacing w:before="120"/>
              <w:rPr>
                <w:color w:val="000000" w:themeColor="text1"/>
              </w:rPr>
            </w:pPr>
            <w:r>
              <w:rPr>
                <w:color w:val="000000" w:themeColor="text1"/>
              </w:rPr>
              <w:t xml:space="preserve"> </w:t>
            </w:r>
          </w:p>
        </w:tc>
        <w:tc>
          <w:tcPr>
            <w:tcW w:w="6257" w:type="dxa"/>
          </w:tcPr>
          <w:p w14:paraId="59FDEB48" w14:textId="77777777" w:rsidR="005028AF" w:rsidRDefault="005028AF" w:rsidP="009E4570">
            <w:pPr>
              <w:spacing w:before="120"/>
              <w:rPr>
                <w:color w:val="000000" w:themeColor="text1"/>
              </w:rPr>
            </w:pPr>
          </w:p>
        </w:tc>
      </w:tr>
      <w:tr w:rsidR="005028AF" w14:paraId="144FFBB1" w14:textId="77777777" w:rsidTr="009E4570">
        <w:trPr>
          <w:trHeight w:val="474"/>
        </w:trPr>
        <w:tc>
          <w:tcPr>
            <w:tcW w:w="2281" w:type="dxa"/>
          </w:tcPr>
          <w:p w14:paraId="6B1F480E" w14:textId="3A02C89C" w:rsidR="005028AF" w:rsidRDefault="005028AF" w:rsidP="009E4570">
            <w:pPr>
              <w:spacing w:before="120"/>
              <w:rPr>
                <w:color w:val="000000" w:themeColor="text1"/>
              </w:rPr>
            </w:pPr>
            <w:r>
              <w:rPr>
                <w:color w:val="000000" w:themeColor="text1"/>
              </w:rPr>
              <w:t xml:space="preserve"> </w:t>
            </w:r>
          </w:p>
        </w:tc>
        <w:tc>
          <w:tcPr>
            <w:tcW w:w="6257" w:type="dxa"/>
          </w:tcPr>
          <w:p w14:paraId="2A1C21F8" w14:textId="77777777" w:rsidR="005028AF" w:rsidRDefault="005028AF" w:rsidP="009E4570">
            <w:pPr>
              <w:spacing w:before="120"/>
              <w:rPr>
                <w:color w:val="000000" w:themeColor="text1"/>
              </w:rPr>
            </w:pPr>
          </w:p>
        </w:tc>
      </w:tr>
    </w:tbl>
    <w:p w14:paraId="6FA4142E" w14:textId="77777777" w:rsidR="005028AF" w:rsidRDefault="005028AF" w:rsidP="00636EB2">
      <w:pPr>
        <w:pStyle w:val="Listenabsatz"/>
        <w:rPr>
          <w:color w:val="000000" w:themeColor="text1"/>
        </w:rPr>
      </w:pPr>
    </w:p>
    <w:p w14:paraId="3501C414" w14:textId="77777777" w:rsidR="005028AF" w:rsidRDefault="005028AF" w:rsidP="00636EB2">
      <w:pPr>
        <w:pStyle w:val="Listenabsatz"/>
        <w:rPr>
          <w:color w:val="000000" w:themeColor="text1"/>
        </w:rPr>
      </w:pPr>
    </w:p>
    <w:p w14:paraId="6CB7F0F0" w14:textId="77777777" w:rsidR="00636EB2" w:rsidRDefault="00636EB2" w:rsidP="008539EF">
      <w:pPr>
        <w:pStyle w:val="Listenabsatz"/>
        <w:numPr>
          <w:ilvl w:val="0"/>
          <w:numId w:val="10"/>
        </w:numPr>
        <w:rPr>
          <w:color w:val="000000" w:themeColor="text1"/>
        </w:rPr>
      </w:pPr>
      <w:r w:rsidRPr="00636EB2">
        <w:rPr>
          <w:color w:val="000000" w:themeColor="text1"/>
        </w:rPr>
        <w:t>Erläutere an dem Modell die Funktion einer Druck-Saug-Pumpe am Beispiel Herz.</w:t>
      </w:r>
    </w:p>
    <w:p w14:paraId="67A3164E" w14:textId="77777777" w:rsidR="00C20749" w:rsidRDefault="00C20749" w:rsidP="00C20749">
      <w:pPr>
        <w:pStyle w:val="Listenabsatz"/>
        <w:rPr>
          <w:color w:val="000000" w:themeColor="text1"/>
        </w:rPr>
      </w:pPr>
    </w:p>
    <w:p w14:paraId="1FCBFF78" w14:textId="77777777" w:rsidR="005028AF" w:rsidRDefault="005028AF" w:rsidP="00C20749">
      <w:pPr>
        <w:pStyle w:val="Listenabsatz"/>
        <w:rPr>
          <w:color w:val="000000" w:themeColor="text1"/>
        </w:rPr>
      </w:pPr>
    </w:p>
    <w:p w14:paraId="769B968F" w14:textId="4FD80CD4" w:rsidR="008539EF" w:rsidRPr="00636EB2" w:rsidRDefault="009F1311" w:rsidP="008539EF">
      <w:pPr>
        <w:pStyle w:val="Listenabsatz"/>
        <w:numPr>
          <w:ilvl w:val="0"/>
          <w:numId w:val="10"/>
        </w:numPr>
        <w:rPr>
          <w:color w:val="000000" w:themeColor="text1"/>
        </w:rPr>
      </w:pPr>
      <w:r>
        <w:t xml:space="preserve">Vergleiche deine Ergebnisse mit den Ergebnissen von Gruppe A und C. </w:t>
      </w:r>
      <w:r w:rsidR="00E92E70" w:rsidRPr="00E92E70">
        <w:t xml:space="preserve">Diskutiert Stärken </w:t>
      </w:r>
      <w:r w:rsidR="005028AF">
        <w:t>und Schwächen des</w:t>
      </w:r>
      <w:r w:rsidR="0046236C">
        <w:t xml:space="preserve"> Modells</w:t>
      </w:r>
      <w:r w:rsidR="00E92E70" w:rsidRPr="00C23659">
        <w:t>!</w:t>
      </w:r>
    </w:p>
    <w:p w14:paraId="49EBDF30" w14:textId="77777777" w:rsidR="008539EF" w:rsidRDefault="008539EF" w:rsidP="008539EF">
      <w:pPr>
        <w:rPr>
          <w:color w:val="000000" w:themeColor="text1"/>
        </w:rPr>
      </w:pPr>
    </w:p>
    <w:p w14:paraId="200B1C1C" w14:textId="77777777" w:rsidR="005028AF" w:rsidRDefault="005028AF" w:rsidP="008539EF">
      <w:pPr>
        <w:rPr>
          <w:color w:val="000000" w:themeColor="text1"/>
        </w:rPr>
      </w:pPr>
    </w:p>
    <w:p w14:paraId="7BF2F326" w14:textId="77777777" w:rsidR="008539EF" w:rsidRDefault="008539EF" w:rsidP="008539EF">
      <w:pPr>
        <w:rPr>
          <w:color w:val="000000" w:themeColor="text1"/>
        </w:rPr>
      </w:pPr>
    </w:p>
    <w:p w14:paraId="746A64AF" w14:textId="77777777" w:rsidR="008539EF" w:rsidRPr="00DA1330" w:rsidRDefault="00C20749" w:rsidP="00007904">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jc w:val="center"/>
        <w:rPr>
          <w:b/>
          <w:color w:val="000000" w:themeColor="text1"/>
          <w:sz w:val="28"/>
        </w:rPr>
      </w:pPr>
      <w:r>
        <w:rPr>
          <w:b/>
          <w:color w:val="000000" w:themeColor="text1"/>
          <w:sz w:val="28"/>
        </w:rPr>
        <w:lastRenderedPageBreak/>
        <w:t>Funktionsmodell: Das Herz – eine Druck- und Saugpumpe</w:t>
      </w:r>
      <w:r>
        <w:rPr>
          <w:b/>
          <w:color w:val="FF0000"/>
          <w:sz w:val="28"/>
        </w:rPr>
        <w:t xml:space="preserve"> </w:t>
      </w:r>
      <w:r w:rsidR="008539EF" w:rsidRPr="00C60BC6">
        <w:rPr>
          <w:b/>
          <w:sz w:val="28"/>
        </w:rPr>
        <w:t>*</w:t>
      </w:r>
    </w:p>
    <w:p w14:paraId="30A57D72" w14:textId="77777777" w:rsidR="008539EF" w:rsidRDefault="008539EF" w:rsidP="008539EF">
      <w:pPr>
        <w:spacing w:after="0" w:line="240" w:lineRule="auto"/>
        <w:rPr>
          <w:color w:val="000000" w:themeColor="text1"/>
        </w:rPr>
      </w:pPr>
    </w:p>
    <w:p w14:paraId="57CA393B" w14:textId="77777777" w:rsidR="00E92E70" w:rsidRDefault="00E92E70" w:rsidP="00E92E70">
      <w:pPr>
        <w:pBdr>
          <w:bottom w:val="single" w:sz="4" w:space="1" w:color="auto"/>
        </w:pBdr>
        <w:rPr>
          <w:b/>
          <w:color w:val="000000" w:themeColor="text1"/>
        </w:rPr>
      </w:pPr>
      <w:r>
        <w:rPr>
          <w:i/>
          <w:color w:val="000000" w:themeColor="text1"/>
        </w:rPr>
        <w:t>Einteilung in 3 Gruppen ( A, B und C)</w:t>
      </w:r>
      <w:r w:rsidRPr="00E92E70">
        <w:rPr>
          <w:b/>
          <w:color w:val="000000" w:themeColor="text1"/>
        </w:rPr>
        <w:t xml:space="preserve"> </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sidRPr="00636EB2">
        <w:rPr>
          <w:b/>
          <w:color w:val="000000" w:themeColor="text1"/>
        </w:rPr>
        <w:t xml:space="preserve">Gruppe </w:t>
      </w:r>
      <w:r w:rsidR="00A14B55">
        <w:rPr>
          <w:b/>
          <w:color w:val="000000" w:themeColor="text1"/>
        </w:rPr>
        <w:t>C</w:t>
      </w:r>
    </w:p>
    <w:p w14:paraId="04027CD4" w14:textId="77777777" w:rsidR="008539EF" w:rsidRDefault="008539EF" w:rsidP="008539EF">
      <w:pPr>
        <w:rPr>
          <w:color w:val="000000" w:themeColor="text1"/>
        </w:rPr>
      </w:pPr>
      <w:r>
        <w:rPr>
          <w:color w:val="000000" w:themeColor="text1"/>
        </w:rPr>
        <w:t>Modelle helfen, biologische Vorgänge besser zu verstehen. Sie vereinfachen und reduzieren Strukturen oder Prozesse auf das Wesentliche. Während Strukturmodelle den Aufbau z. B. von Organen vereinfachen, helfen Funktionsmodelle ihre Wirkungsweise zu verstehen.</w:t>
      </w:r>
    </w:p>
    <w:p w14:paraId="6E7B962C" w14:textId="77777777" w:rsidR="00E92E70" w:rsidRDefault="00E92E70" w:rsidP="008539EF">
      <w:pPr>
        <w:tabs>
          <w:tab w:val="left" w:pos="142"/>
        </w:tabs>
        <w:spacing w:after="0" w:line="240" w:lineRule="auto"/>
        <w:rPr>
          <w:noProof/>
          <w:color w:val="000000" w:themeColor="text1"/>
          <w:lang w:val="de-DE" w:eastAsia="de-DE"/>
        </w:rPr>
      </w:pPr>
    </w:p>
    <w:p w14:paraId="163D08ED" w14:textId="77777777" w:rsidR="00E92E70" w:rsidRDefault="00E92E70" w:rsidP="008539EF">
      <w:pPr>
        <w:tabs>
          <w:tab w:val="left" w:pos="142"/>
        </w:tabs>
        <w:spacing w:after="0" w:line="240" w:lineRule="auto"/>
        <w:rPr>
          <w:noProof/>
          <w:color w:val="000000" w:themeColor="text1"/>
          <w:lang w:val="de-DE" w:eastAsia="de-DE"/>
        </w:rPr>
      </w:pPr>
      <w:r w:rsidRPr="00060496">
        <w:rPr>
          <w:noProof/>
          <w:lang w:val="de-DE" w:eastAsia="de-DE"/>
        </w:rPr>
        <w:drawing>
          <wp:anchor distT="0" distB="0" distL="114300" distR="114300" simplePos="0" relativeHeight="251735040" behindDoc="0" locked="0" layoutInCell="1" allowOverlap="1" wp14:anchorId="765D33AA" wp14:editId="7093EE60">
            <wp:simplePos x="0" y="0"/>
            <wp:positionH relativeFrom="column">
              <wp:posOffset>228600</wp:posOffset>
            </wp:positionH>
            <wp:positionV relativeFrom="paragraph">
              <wp:posOffset>47625</wp:posOffset>
            </wp:positionV>
            <wp:extent cx="1452245" cy="1492885"/>
            <wp:effectExtent l="0" t="0" r="0" b="0"/>
            <wp:wrapTight wrapText="bothSides">
              <wp:wrapPolygon edited="0">
                <wp:start x="0" y="0"/>
                <wp:lineTo x="0" y="21315"/>
                <wp:lineTo x="21156" y="21315"/>
                <wp:lineTo x="21156" y="0"/>
                <wp:lineTo x="0" y="0"/>
              </wp:wrapPolygon>
            </wp:wrapTight>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44.JPG"/>
                    <pic:cNvPicPr/>
                  </pic:nvPicPr>
                  <pic:blipFill rotWithShape="1">
                    <a:blip r:embed="rId25">
                      <a:extLst>
                        <a:ext uri="{BEBA8EAE-BF5A-486C-A8C5-ECC9F3942E4B}">
                          <a14:imgProps xmlns:a14="http://schemas.microsoft.com/office/drawing/2010/main">
                            <a14:imgLayer r:embed="rId26">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l="21783" r="20493"/>
                    <a:stretch/>
                  </pic:blipFill>
                  <pic:spPr bwMode="auto">
                    <a:xfrm>
                      <a:off x="0" y="0"/>
                      <a:ext cx="1452245" cy="149288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anchor>
        </w:drawing>
      </w:r>
    </w:p>
    <w:p w14:paraId="3E8C3826" w14:textId="77777777" w:rsidR="00E92E70" w:rsidRDefault="00E92E70" w:rsidP="008539EF">
      <w:pPr>
        <w:tabs>
          <w:tab w:val="left" w:pos="142"/>
        </w:tabs>
        <w:spacing w:after="0" w:line="240" w:lineRule="auto"/>
        <w:rPr>
          <w:noProof/>
          <w:color w:val="000000" w:themeColor="text1"/>
          <w:lang w:val="de-DE" w:eastAsia="de-DE"/>
        </w:rPr>
      </w:pPr>
    </w:p>
    <w:p w14:paraId="2452F1A8" w14:textId="77777777" w:rsidR="008539EF" w:rsidRDefault="00183465" w:rsidP="008539EF">
      <w:pPr>
        <w:tabs>
          <w:tab w:val="left" w:pos="142"/>
        </w:tabs>
        <w:spacing w:after="0" w:line="360" w:lineRule="auto"/>
        <w:rPr>
          <w:noProof/>
          <w:color w:val="000000" w:themeColor="text1"/>
          <w:lang w:val="de-DE" w:eastAsia="de-DE"/>
        </w:rPr>
      </w:pPr>
      <w:r>
        <w:rPr>
          <w:noProof/>
          <w:color w:val="000000" w:themeColor="text1"/>
          <w:lang w:val="de-DE" w:eastAsia="de-DE"/>
        </w:rPr>
        <mc:AlternateContent>
          <mc:Choice Requires="wps">
            <w:drawing>
              <wp:anchor distT="0" distB="0" distL="114300" distR="114300" simplePos="0" relativeHeight="251740160" behindDoc="0" locked="0" layoutInCell="1" allowOverlap="1" wp14:anchorId="762CCF2F" wp14:editId="30153716">
                <wp:simplePos x="0" y="0"/>
                <wp:positionH relativeFrom="column">
                  <wp:posOffset>2628900</wp:posOffset>
                </wp:positionH>
                <wp:positionV relativeFrom="paragraph">
                  <wp:posOffset>49530</wp:posOffset>
                </wp:positionV>
                <wp:extent cx="2293620" cy="809625"/>
                <wp:effectExtent l="0" t="0" r="0" b="0"/>
                <wp:wrapThrough wrapText="bothSides">
                  <wp:wrapPolygon edited="0">
                    <wp:start x="239" y="678"/>
                    <wp:lineTo x="239" y="20329"/>
                    <wp:lineTo x="21050" y="20329"/>
                    <wp:lineTo x="21050" y="678"/>
                    <wp:lineTo x="239" y="678"/>
                  </wp:wrapPolygon>
                </wp:wrapThrough>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3620"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6CC3C" w14:textId="77777777" w:rsidR="00836B97" w:rsidRDefault="00836B97" w:rsidP="00E92E70">
                            <w:pPr>
                              <w:tabs>
                                <w:tab w:val="left" w:pos="142"/>
                              </w:tabs>
                              <w:spacing w:after="0" w:line="240" w:lineRule="auto"/>
                              <w:rPr>
                                <w:noProof/>
                                <w:color w:val="000000" w:themeColor="text1"/>
                                <w:lang w:val="de-DE" w:eastAsia="de-DE"/>
                              </w:rPr>
                            </w:pPr>
                            <w:r>
                              <w:rPr>
                                <w:noProof/>
                                <w:color w:val="000000" w:themeColor="text1"/>
                                <w:lang w:val="de-DE" w:eastAsia="de-DE"/>
                              </w:rPr>
                              <w:t xml:space="preserve">Das Funktionsmodell veranschaulicht </w:t>
                            </w:r>
                          </w:p>
                          <w:p w14:paraId="31C60625" w14:textId="77777777" w:rsidR="00836B97" w:rsidRDefault="00836B97" w:rsidP="00E92E70">
                            <w:pPr>
                              <w:tabs>
                                <w:tab w:val="left" w:pos="142"/>
                              </w:tabs>
                              <w:spacing w:after="0" w:line="240" w:lineRule="auto"/>
                              <w:rPr>
                                <w:noProof/>
                                <w:color w:val="000000" w:themeColor="text1"/>
                                <w:lang w:val="de-DE" w:eastAsia="de-DE"/>
                              </w:rPr>
                            </w:pPr>
                            <w:r>
                              <w:rPr>
                                <w:noProof/>
                                <w:color w:val="000000" w:themeColor="text1"/>
                                <w:lang w:val="de-DE" w:eastAsia="de-DE"/>
                              </w:rPr>
                              <w:t xml:space="preserve">das Prinzip einer Druck-Saug-Pumpe. </w:t>
                            </w:r>
                          </w:p>
                          <w:p w14:paraId="14E685F2" w14:textId="77777777" w:rsidR="00836B97" w:rsidRPr="003B7199" w:rsidRDefault="00836B97" w:rsidP="00E92E70">
                            <w:pPr>
                              <w:rPr>
                                <w:b/>
                                <w:color w:val="000000" w:themeColor="text1"/>
                              </w:rPr>
                            </w:pP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207pt;margin-top:3.9pt;width:180.6pt;height:63.75pt;z-index:251740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Twf3a8CAAC/BQAADgAAAGRycy9lMm9Eb2MueG1srFTbbtswDH0fsH8Q9O76UsWNjTpFm8TDgO4C&#10;tPsAxZJjYbZkSGqcbui/j5KT1G0xYNimB0EX6pCHPOLl1b5r0Y5rI5QscHwWYcRlpZiQ2wJ/uy+D&#10;OUbGUsloqyQv8CM3+Grx/t3l0Oc8UY1qGdcIQKTJh77AjbV9HoamanhHzZnquYTLWumOWtjqbcg0&#10;HQC9a8MkitJwUJr1WlXcGDhdjZd44fHrmlf2S10bblFbYIjN+ln7eePmcHFJ862mfSOqQxj0L6Lo&#10;qJDg9AS1opaiBy3eQHWi0sqo2p5VqgtVXYuKew7AJo5esblraM89F0iO6U9pMv8Ptvq8+6qRYFC7&#10;BCNJO6jRPd9bdKP2iLj0DL3JwequBzu7h2Mw9VRNf6uq7wZJtWyo3PJrrdXQcMogvNi9DCdPRxzj&#10;QDbDJ8XADX2wygPta9253EE2EKBDmR5PpXGhVHCYJNl5msBVBXfzKEuTmXdB8+PrXhv7gasOuUWB&#10;NZTeo9PdrbEuGpofTZwzqUrRtr78rXxxAIbjCfiGp+7OReGr+TOLsvV8PScBSdJ1QCLGgutySYK0&#10;jC9mq/PVcrmKn5zfmOSNYIxL5+aorJj8WeUOGh81cdKWUa1gDs6FZPR2s2w12lFQdunHISETs/Bl&#10;GD4JwOUVpTgh0U2SBWU6vwhITWZBdhHNgyjObrI0IhlZlS8p3QrJ/50SGgqczaCOns5vuUV+vOVG&#10;805Y6B2t6Jwi3HBGNHcSXEvm15aKdlxPUuHCf04FlPtYaC9Yp9FRrXa/2Y9fwwE7MW8UewQFawUC&#10;Ay1C34NFo/QPjAboIQWW0OQwaj9K+ANZTIhrOdONnm420w2VFQAV2GI0Lpd2bFMPvRbbBvwcf901&#10;/JtSeEk/x3T4bdAlPLNDR3NtaLr3Vs99d/ELAAD//wMAUEsDBBQABgAIAAAAIQDR3zuH3wAAAAkB&#10;AAAPAAAAZHJzL2Rvd25yZXYueG1sTI/BTsMwEETvSPyDtUhcEHXapg0KcaqCBCcqROHA0Y0XJyJe&#10;R7bThr9nOZXjakaz71WbyfXiiCF2nhTMZxkIpMabjqyCj/en2zsQMWkyuveECn4wwqa+vKh0afyJ&#10;3vC4T1bwCMVSK2hTGkopY9Oi03HmByTOvnxwOvEZrDRBn3jc9XKRZWvpdEf8odUDPrbYfO9HpyCM&#10;O5uHtdtte/+ZxZtn+WBfXpW6vpq29yASTulchj98RoeamQ5+JBNFryCf5+ySFBRswHlRrBYgDlxc&#10;rpYg60r+N6h/AQAA//8DAFBLAQItABQABgAIAAAAIQDkmcPA+wAAAOEBAAATAAAAAAAAAAAAAAAA&#10;AAAAAABbQ29udGVudF9UeXBlc10ueG1sUEsBAi0AFAAGAAgAAAAhACOyauHXAAAAlAEAAAsAAAAA&#10;AAAAAAAAAAAALAEAAF9yZWxzLy5yZWxzUEsBAi0AFAAGAAgAAAAhAKk8H92vAgAAvwUAAA4AAAAA&#10;AAAAAAAAAAAALAIAAGRycy9lMm9Eb2MueG1sUEsBAi0AFAAGAAgAAAAhANHfO4ffAAAACQEAAA8A&#10;AAAAAAAAAAAAAAAABwUAAGRycy9kb3ducmV2LnhtbFBLBQYAAAAABAAEAPMAAAATBgAAAAA=&#10;" filled="f" stroked="f">
                <v:textbox style="mso-fit-shape-to-text:t" inset=",7.2pt,,7.2pt">
                  <w:txbxContent>
                    <w:p w14:paraId="5AB6CC3C" w14:textId="77777777" w:rsidR="00C60BC6" w:rsidRDefault="00C60BC6" w:rsidP="00E92E70">
                      <w:pPr>
                        <w:tabs>
                          <w:tab w:val="left" w:pos="142"/>
                        </w:tabs>
                        <w:spacing w:after="0" w:line="240" w:lineRule="auto"/>
                        <w:rPr>
                          <w:noProof/>
                          <w:color w:val="000000" w:themeColor="text1"/>
                          <w:lang w:val="de-DE" w:eastAsia="de-DE"/>
                        </w:rPr>
                      </w:pPr>
                      <w:r>
                        <w:rPr>
                          <w:noProof/>
                          <w:color w:val="000000" w:themeColor="text1"/>
                          <w:lang w:val="de-DE" w:eastAsia="de-DE"/>
                        </w:rPr>
                        <w:t xml:space="preserve">Das Funktionsmodell veranschaulicht </w:t>
                      </w:r>
                    </w:p>
                    <w:p w14:paraId="31C60625" w14:textId="77777777" w:rsidR="00C60BC6" w:rsidRDefault="00C60BC6" w:rsidP="00E92E70">
                      <w:pPr>
                        <w:tabs>
                          <w:tab w:val="left" w:pos="142"/>
                        </w:tabs>
                        <w:spacing w:after="0" w:line="240" w:lineRule="auto"/>
                        <w:rPr>
                          <w:noProof/>
                          <w:color w:val="000000" w:themeColor="text1"/>
                          <w:lang w:val="de-DE" w:eastAsia="de-DE"/>
                        </w:rPr>
                      </w:pPr>
                      <w:r>
                        <w:rPr>
                          <w:noProof/>
                          <w:color w:val="000000" w:themeColor="text1"/>
                          <w:lang w:val="de-DE" w:eastAsia="de-DE"/>
                        </w:rPr>
                        <w:t xml:space="preserve">das Prinzip einer Druck-Saug-Pumpe. </w:t>
                      </w:r>
                    </w:p>
                    <w:p w14:paraId="14E685F2" w14:textId="77777777" w:rsidR="00C60BC6" w:rsidRPr="003B7199" w:rsidRDefault="00C60BC6" w:rsidP="00E92E70">
                      <w:pPr>
                        <w:rPr>
                          <w:b/>
                          <w:color w:val="000000" w:themeColor="text1"/>
                        </w:rPr>
                      </w:pPr>
                    </w:p>
                  </w:txbxContent>
                </v:textbox>
                <w10:wrap type="through"/>
              </v:shape>
            </w:pict>
          </mc:Fallback>
        </mc:AlternateContent>
      </w:r>
    </w:p>
    <w:p w14:paraId="1D0D8A6F" w14:textId="77777777" w:rsidR="00E92E70" w:rsidRDefault="00E92E70" w:rsidP="008539EF">
      <w:pPr>
        <w:tabs>
          <w:tab w:val="left" w:pos="142"/>
        </w:tabs>
        <w:spacing w:after="0" w:line="360" w:lineRule="auto"/>
        <w:rPr>
          <w:noProof/>
          <w:color w:val="000000" w:themeColor="text1"/>
          <w:lang w:val="de-DE" w:eastAsia="de-DE"/>
        </w:rPr>
      </w:pPr>
    </w:p>
    <w:p w14:paraId="2B8473FB" w14:textId="77777777" w:rsidR="00E92E70" w:rsidRDefault="00E92E70" w:rsidP="008539EF">
      <w:pPr>
        <w:tabs>
          <w:tab w:val="left" w:pos="142"/>
        </w:tabs>
        <w:spacing w:after="0" w:line="360" w:lineRule="auto"/>
        <w:rPr>
          <w:noProof/>
          <w:color w:val="000000" w:themeColor="text1"/>
          <w:lang w:val="de-DE" w:eastAsia="de-DE"/>
        </w:rPr>
      </w:pPr>
    </w:p>
    <w:p w14:paraId="13622BBE" w14:textId="77777777" w:rsidR="00E92E70" w:rsidRDefault="00E92E70" w:rsidP="008539EF">
      <w:pPr>
        <w:tabs>
          <w:tab w:val="left" w:pos="142"/>
        </w:tabs>
        <w:spacing w:after="0" w:line="360" w:lineRule="auto"/>
        <w:rPr>
          <w:noProof/>
          <w:color w:val="000000" w:themeColor="text1"/>
          <w:lang w:val="de-DE" w:eastAsia="de-DE"/>
        </w:rPr>
      </w:pPr>
    </w:p>
    <w:p w14:paraId="3834DD68" w14:textId="77777777" w:rsidR="00E92E70" w:rsidRDefault="00E92E70" w:rsidP="008539EF">
      <w:pPr>
        <w:tabs>
          <w:tab w:val="left" w:pos="142"/>
        </w:tabs>
        <w:spacing w:after="0" w:line="360" w:lineRule="auto"/>
        <w:rPr>
          <w:noProof/>
          <w:color w:val="000000" w:themeColor="text1"/>
          <w:lang w:val="de-DE" w:eastAsia="de-DE"/>
        </w:rPr>
      </w:pPr>
    </w:p>
    <w:p w14:paraId="5F1EC043" w14:textId="77777777" w:rsidR="00E92E70" w:rsidRDefault="00E92E70" w:rsidP="008539EF">
      <w:pPr>
        <w:tabs>
          <w:tab w:val="left" w:pos="142"/>
        </w:tabs>
        <w:spacing w:after="0" w:line="360" w:lineRule="auto"/>
        <w:rPr>
          <w:noProof/>
          <w:color w:val="000000" w:themeColor="text1"/>
          <w:lang w:val="de-DE" w:eastAsia="de-DE"/>
        </w:rPr>
      </w:pPr>
    </w:p>
    <w:p w14:paraId="39C2B03E" w14:textId="77777777" w:rsidR="00E92E70" w:rsidRDefault="00E92E70" w:rsidP="008539EF">
      <w:pPr>
        <w:tabs>
          <w:tab w:val="left" w:pos="142"/>
        </w:tabs>
        <w:spacing w:after="0" w:line="360" w:lineRule="auto"/>
        <w:rPr>
          <w:noProof/>
          <w:color w:val="000000" w:themeColor="text1"/>
          <w:lang w:val="de-DE" w:eastAsia="de-DE"/>
        </w:rPr>
      </w:pPr>
    </w:p>
    <w:p w14:paraId="7CF0158F" w14:textId="77777777" w:rsidR="00E92E70" w:rsidRDefault="00E92E70" w:rsidP="008539EF">
      <w:pPr>
        <w:tabs>
          <w:tab w:val="left" w:pos="142"/>
        </w:tabs>
        <w:spacing w:after="0" w:line="360" w:lineRule="auto"/>
        <w:rPr>
          <w:noProof/>
          <w:color w:val="000000" w:themeColor="text1"/>
          <w:lang w:val="de-DE" w:eastAsia="de-DE"/>
        </w:rPr>
      </w:pPr>
    </w:p>
    <w:p w14:paraId="21780364" w14:textId="77777777" w:rsidR="008539EF" w:rsidRDefault="008539EF" w:rsidP="008539EF">
      <w:pPr>
        <w:tabs>
          <w:tab w:val="left" w:pos="142"/>
        </w:tabs>
        <w:spacing w:after="0" w:line="480" w:lineRule="auto"/>
        <w:rPr>
          <w:noProof/>
          <w:color w:val="000000" w:themeColor="text1"/>
          <w:lang w:val="de-DE" w:eastAsia="de-DE"/>
        </w:rPr>
      </w:pPr>
      <w:r>
        <w:rPr>
          <w:noProof/>
          <w:color w:val="000000" w:themeColor="text1"/>
          <w:lang w:val="de-DE" w:eastAsia="de-DE"/>
        </w:rPr>
        <w:t xml:space="preserve">1. Vergleiche den Bau </w:t>
      </w:r>
      <w:r w:rsidR="00C20749">
        <w:rPr>
          <w:noProof/>
          <w:color w:val="000000" w:themeColor="text1"/>
          <w:lang w:val="de-DE" w:eastAsia="de-DE"/>
        </w:rPr>
        <w:t>des Herzes</w:t>
      </w:r>
      <w:r>
        <w:rPr>
          <w:noProof/>
          <w:color w:val="000000" w:themeColor="text1"/>
          <w:lang w:val="de-DE" w:eastAsia="de-DE"/>
        </w:rPr>
        <w:t xml:space="preserve"> mit dem Modell. Ergänze die Tabelle:</w:t>
      </w:r>
    </w:p>
    <w:tbl>
      <w:tblPr>
        <w:tblStyle w:val="Tabellenraster"/>
        <w:tblW w:w="853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81"/>
        <w:gridCol w:w="6257"/>
      </w:tblGrid>
      <w:tr w:rsidR="008539EF" w:rsidRPr="00367FD8" w14:paraId="7140A34E" w14:textId="77777777" w:rsidTr="00636EB2">
        <w:trPr>
          <w:trHeight w:val="474"/>
        </w:trPr>
        <w:tc>
          <w:tcPr>
            <w:tcW w:w="2281" w:type="dxa"/>
          </w:tcPr>
          <w:p w14:paraId="1426D14C" w14:textId="77777777" w:rsidR="008539EF" w:rsidRPr="00367FD8" w:rsidRDefault="008539EF" w:rsidP="00636EB2">
            <w:pPr>
              <w:rPr>
                <w:b/>
                <w:color w:val="000000" w:themeColor="text1"/>
              </w:rPr>
            </w:pPr>
            <w:r w:rsidRPr="00367FD8">
              <w:rPr>
                <w:b/>
                <w:color w:val="000000" w:themeColor="text1"/>
              </w:rPr>
              <w:t>Modell</w:t>
            </w:r>
          </w:p>
        </w:tc>
        <w:tc>
          <w:tcPr>
            <w:tcW w:w="6257" w:type="dxa"/>
          </w:tcPr>
          <w:p w14:paraId="30380C67" w14:textId="77777777" w:rsidR="008539EF" w:rsidRPr="00367FD8" w:rsidRDefault="008539EF" w:rsidP="00636EB2">
            <w:pPr>
              <w:rPr>
                <w:b/>
                <w:color w:val="000000" w:themeColor="text1"/>
              </w:rPr>
            </w:pPr>
            <w:r w:rsidRPr="00367FD8">
              <w:rPr>
                <w:b/>
                <w:color w:val="000000" w:themeColor="text1"/>
              </w:rPr>
              <w:t>Wirklichkeit</w:t>
            </w:r>
          </w:p>
        </w:tc>
      </w:tr>
      <w:tr w:rsidR="008539EF" w14:paraId="0531E09F" w14:textId="77777777" w:rsidTr="00636EB2">
        <w:trPr>
          <w:trHeight w:val="474"/>
        </w:trPr>
        <w:tc>
          <w:tcPr>
            <w:tcW w:w="2281" w:type="dxa"/>
          </w:tcPr>
          <w:p w14:paraId="57C5EA02" w14:textId="77777777" w:rsidR="008539EF" w:rsidRDefault="00C20749" w:rsidP="00C20749">
            <w:pPr>
              <w:spacing w:before="120"/>
              <w:rPr>
                <w:color w:val="000000" w:themeColor="text1"/>
              </w:rPr>
            </w:pPr>
            <w:r>
              <w:rPr>
                <w:color w:val="000000" w:themeColor="text1"/>
              </w:rPr>
              <w:t xml:space="preserve">Trichter </w:t>
            </w:r>
          </w:p>
        </w:tc>
        <w:tc>
          <w:tcPr>
            <w:tcW w:w="6257" w:type="dxa"/>
          </w:tcPr>
          <w:p w14:paraId="5EAF4689" w14:textId="77777777" w:rsidR="008539EF" w:rsidRDefault="008539EF" w:rsidP="00636EB2">
            <w:pPr>
              <w:spacing w:before="120"/>
              <w:rPr>
                <w:color w:val="000000" w:themeColor="text1"/>
              </w:rPr>
            </w:pPr>
          </w:p>
        </w:tc>
      </w:tr>
      <w:tr w:rsidR="008539EF" w14:paraId="349747AD" w14:textId="77777777" w:rsidTr="00636EB2">
        <w:trPr>
          <w:trHeight w:val="474"/>
        </w:trPr>
        <w:tc>
          <w:tcPr>
            <w:tcW w:w="2281" w:type="dxa"/>
          </w:tcPr>
          <w:p w14:paraId="6582E7FC" w14:textId="77777777" w:rsidR="008539EF" w:rsidRDefault="00C20749" w:rsidP="00636EB2">
            <w:pPr>
              <w:spacing w:before="120"/>
              <w:rPr>
                <w:color w:val="000000" w:themeColor="text1"/>
              </w:rPr>
            </w:pPr>
            <w:r>
              <w:rPr>
                <w:color w:val="000000" w:themeColor="text1"/>
              </w:rPr>
              <w:t>Gummimembran</w:t>
            </w:r>
          </w:p>
        </w:tc>
        <w:tc>
          <w:tcPr>
            <w:tcW w:w="6257" w:type="dxa"/>
          </w:tcPr>
          <w:p w14:paraId="6A0A9F89" w14:textId="77777777" w:rsidR="008539EF" w:rsidRDefault="008539EF" w:rsidP="00636EB2">
            <w:pPr>
              <w:spacing w:before="120"/>
              <w:rPr>
                <w:color w:val="000000" w:themeColor="text1"/>
              </w:rPr>
            </w:pPr>
          </w:p>
        </w:tc>
      </w:tr>
      <w:tr w:rsidR="008539EF" w14:paraId="75D1718A" w14:textId="77777777" w:rsidTr="00636EB2">
        <w:trPr>
          <w:trHeight w:val="474"/>
        </w:trPr>
        <w:tc>
          <w:tcPr>
            <w:tcW w:w="2281" w:type="dxa"/>
          </w:tcPr>
          <w:p w14:paraId="2AA589D2" w14:textId="77777777" w:rsidR="008539EF" w:rsidRDefault="00C20749" w:rsidP="00636EB2">
            <w:pPr>
              <w:spacing w:before="120"/>
              <w:rPr>
                <w:color w:val="000000" w:themeColor="text1"/>
              </w:rPr>
            </w:pPr>
            <w:r>
              <w:rPr>
                <w:color w:val="000000" w:themeColor="text1"/>
              </w:rPr>
              <w:t>Behälter mit Deckel</w:t>
            </w:r>
          </w:p>
        </w:tc>
        <w:tc>
          <w:tcPr>
            <w:tcW w:w="6257" w:type="dxa"/>
          </w:tcPr>
          <w:p w14:paraId="2BA50C31" w14:textId="77777777" w:rsidR="008539EF" w:rsidRDefault="008539EF" w:rsidP="00636EB2">
            <w:pPr>
              <w:spacing w:before="120"/>
              <w:rPr>
                <w:color w:val="000000" w:themeColor="text1"/>
              </w:rPr>
            </w:pPr>
          </w:p>
        </w:tc>
      </w:tr>
      <w:tr w:rsidR="00170B14" w14:paraId="735283B5" w14:textId="77777777" w:rsidTr="00636EB2">
        <w:trPr>
          <w:trHeight w:val="474"/>
        </w:trPr>
        <w:tc>
          <w:tcPr>
            <w:tcW w:w="2281" w:type="dxa"/>
          </w:tcPr>
          <w:p w14:paraId="7EFDAEBE" w14:textId="77777777" w:rsidR="00170B14" w:rsidRDefault="00170B14" w:rsidP="00636EB2">
            <w:pPr>
              <w:spacing w:before="120"/>
              <w:rPr>
                <w:color w:val="000000" w:themeColor="text1"/>
              </w:rPr>
            </w:pPr>
            <w:r>
              <w:rPr>
                <w:color w:val="000000" w:themeColor="text1"/>
              </w:rPr>
              <w:t>Kugel</w:t>
            </w:r>
          </w:p>
        </w:tc>
        <w:tc>
          <w:tcPr>
            <w:tcW w:w="6257" w:type="dxa"/>
          </w:tcPr>
          <w:p w14:paraId="6525B9B7" w14:textId="77777777" w:rsidR="00170B14" w:rsidRDefault="00170B14" w:rsidP="00636EB2">
            <w:pPr>
              <w:spacing w:before="120"/>
              <w:rPr>
                <w:color w:val="000000" w:themeColor="text1"/>
              </w:rPr>
            </w:pPr>
          </w:p>
        </w:tc>
      </w:tr>
      <w:tr w:rsidR="00170B14" w14:paraId="75208AA6" w14:textId="77777777" w:rsidTr="00636EB2">
        <w:trPr>
          <w:trHeight w:val="474"/>
        </w:trPr>
        <w:tc>
          <w:tcPr>
            <w:tcW w:w="2281" w:type="dxa"/>
          </w:tcPr>
          <w:p w14:paraId="3F93BBFA" w14:textId="4C0C8425" w:rsidR="00170B14" w:rsidRDefault="00C60BC6" w:rsidP="00636EB2">
            <w:pPr>
              <w:spacing w:before="120"/>
              <w:rPr>
                <w:color w:val="000000" w:themeColor="text1"/>
              </w:rPr>
            </w:pPr>
            <w:r>
              <w:rPr>
                <w:color w:val="000000" w:themeColor="text1"/>
              </w:rPr>
              <w:t>Trink</w:t>
            </w:r>
            <w:r w:rsidR="00170B14">
              <w:rPr>
                <w:color w:val="000000" w:themeColor="text1"/>
              </w:rPr>
              <w:t>halm</w:t>
            </w:r>
          </w:p>
        </w:tc>
        <w:tc>
          <w:tcPr>
            <w:tcW w:w="6257" w:type="dxa"/>
          </w:tcPr>
          <w:p w14:paraId="219F3E2A" w14:textId="77777777" w:rsidR="00170B14" w:rsidRDefault="00170B14" w:rsidP="00636EB2">
            <w:pPr>
              <w:spacing w:before="120"/>
              <w:rPr>
                <w:color w:val="000000" w:themeColor="text1"/>
              </w:rPr>
            </w:pPr>
          </w:p>
        </w:tc>
      </w:tr>
      <w:tr w:rsidR="008539EF" w14:paraId="4306533C" w14:textId="77777777" w:rsidTr="00636EB2">
        <w:trPr>
          <w:trHeight w:val="474"/>
        </w:trPr>
        <w:tc>
          <w:tcPr>
            <w:tcW w:w="2281" w:type="dxa"/>
          </w:tcPr>
          <w:p w14:paraId="7C7407C0" w14:textId="77777777" w:rsidR="008539EF" w:rsidRDefault="00C20749" w:rsidP="00636EB2">
            <w:pPr>
              <w:spacing w:before="120"/>
              <w:rPr>
                <w:color w:val="000000" w:themeColor="text1"/>
              </w:rPr>
            </w:pPr>
            <w:r>
              <w:rPr>
                <w:color w:val="000000" w:themeColor="text1"/>
              </w:rPr>
              <w:t>Wasser</w:t>
            </w:r>
          </w:p>
        </w:tc>
        <w:tc>
          <w:tcPr>
            <w:tcW w:w="6257" w:type="dxa"/>
          </w:tcPr>
          <w:p w14:paraId="0A5A3DED" w14:textId="77777777" w:rsidR="008539EF" w:rsidRDefault="008539EF" w:rsidP="00636EB2">
            <w:pPr>
              <w:spacing w:before="120"/>
              <w:rPr>
                <w:color w:val="000000" w:themeColor="text1"/>
              </w:rPr>
            </w:pPr>
          </w:p>
        </w:tc>
      </w:tr>
    </w:tbl>
    <w:p w14:paraId="64B41018" w14:textId="77777777" w:rsidR="008539EF" w:rsidRDefault="008539EF" w:rsidP="008539EF">
      <w:pPr>
        <w:tabs>
          <w:tab w:val="left" w:pos="142"/>
        </w:tabs>
        <w:spacing w:after="0" w:line="360" w:lineRule="auto"/>
        <w:rPr>
          <w:noProof/>
          <w:color w:val="000000" w:themeColor="text1"/>
          <w:lang w:val="de-DE" w:eastAsia="de-DE"/>
        </w:rPr>
      </w:pPr>
    </w:p>
    <w:p w14:paraId="6ADA46C0" w14:textId="39184F9D" w:rsidR="008539EF" w:rsidRPr="00C23659" w:rsidRDefault="008539EF" w:rsidP="008539EF">
      <w:pPr>
        <w:tabs>
          <w:tab w:val="left" w:pos="142"/>
        </w:tabs>
        <w:spacing w:after="0" w:line="360" w:lineRule="auto"/>
        <w:rPr>
          <w:b/>
          <w:noProof/>
          <w:color w:val="000000" w:themeColor="text1"/>
          <w:lang w:val="de-DE" w:eastAsia="de-DE"/>
        </w:rPr>
      </w:pPr>
      <w:r>
        <w:rPr>
          <w:noProof/>
          <w:color w:val="000000" w:themeColor="text1"/>
          <w:lang w:val="de-DE" w:eastAsia="de-DE"/>
        </w:rPr>
        <w:t xml:space="preserve">2. </w:t>
      </w:r>
      <w:r w:rsidR="00C20749">
        <w:rPr>
          <w:noProof/>
          <w:color w:val="000000" w:themeColor="text1"/>
          <w:lang w:eastAsia="de-DE"/>
        </w:rPr>
        <w:t>Drücke mit der Hand mehrmals hintereinander (mind. 20</w:t>
      </w:r>
      <w:r w:rsidR="00C60BC6">
        <w:rPr>
          <w:noProof/>
          <w:color w:val="000000" w:themeColor="text1"/>
          <w:lang w:eastAsia="de-DE"/>
        </w:rPr>
        <w:t>- mal</w:t>
      </w:r>
      <w:r w:rsidR="00C20749">
        <w:rPr>
          <w:noProof/>
          <w:color w:val="000000" w:themeColor="text1"/>
          <w:lang w:eastAsia="de-DE"/>
        </w:rPr>
        <w:t>) die Gummimembran nach innen.</w:t>
      </w:r>
      <w:r>
        <w:rPr>
          <w:noProof/>
          <w:color w:val="000000" w:themeColor="text1"/>
          <w:lang w:val="de-DE" w:eastAsia="de-DE"/>
        </w:rPr>
        <w:br/>
      </w:r>
      <w:r w:rsidRPr="00C23659">
        <w:rPr>
          <w:b/>
          <w:noProof/>
          <w:color w:val="000000" w:themeColor="text1"/>
          <w:lang w:val="de-DE" w:eastAsia="de-DE"/>
        </w:rPr>
        <w:t xml:space="preserve">Beobachtung: </w:t>
      </w:r>
    </w:p>
    <w:p w14:paraId="52D93261" w14:textId="5ACD7DF9" w:rsidR="008539EF" w:rsidRDefault="005028AF" w:rsidP="008539EF">
      <w:pPr>
        <w:tabs>
          <w:tab w:val="left" w:pos="142"/>
        </w:tabs>
        <w:spacing w:after="0" w:line="360" w:lineRule="auto"/>
        <w:rPr>
          <w:noProof/>
          <w:color w:val="000000" w:themeColor="text1"/>
          <w:lang w:val="de-DE" w:eastAsia="de-DE"/>
        </w:rPr>
      </w:pPr>
      <w:r>
        <w:rPr>
          <w:noProof/>
          <w:color w:val="000000" w:themeColor="text1"/>
          <w:lang w:val="de-DE" w:eastAsia="de-DE"/>
        </w:rPr>
        <w:t>__________________________________________________________________________________</w:t>
      </w:r>
    </w:p>
    <w:p w14:paraId="31BAA175" w14:textId="77777777" w:rsidR="005028AF" w:rsidRDefault="005028AF" w:rsidP="005028AF">
      <w:pPr>
        <w:tabs>
          <w:tab w:val="left" w:pos="142"/>
        </w:tabs>
        <w:spacing w:after="0" w:line="360" w:lineRule="auto"/>
        <w:rPr>
          <w:noProof/>
          <w:color w:val="000000" w:themeColor="text1"/>
          <w:lang w:val="de-DE" w:eastAsia="de-DE"/>
        </w:rPr>
      </w:pPr>
      <w:r>
        <w:rPr>
          <w:noProof/>
          <w:color w:val="000000" w:themeColor="text1"/>
          <w:lang w:val="de-DE" w:eastAsia="de-DE"/>
        </w:rPr>
        <w:t>__________________________________________________________________________________</w:t>
      </w:r>
    </w:p>
    <w:p w14:paraId="5FD0C3EB" w14:textId="77777777" w:rsidR="005028AF" w:rsidRDefault="005028AF" w:rsidP="005028AF">
      <w:pPr>
        <w:tabs>
          <w:tab w:val="left" w:pos="142"/>
        </w:tabs>
        <w:spacing w:after="0" w:line="360" w:lineRule="auto"/>
        <w:rPr>
          <w:noProof/>
          <w:color w:val="000000" w:themeColor="text1"/>
          <w:lang w:val="de-DE" w:eastAsia="de-DE"/>
        </w:rPr>
      </w:pPr>
      <w:r>
        <w:rPr>
          <w:noProof/>
          <w:color w:val="000000" w:themeColor="text1"/>
          <w:lang w:val="de-DE" w:eastAsia="de-DE"/>
        </w:rPr>
        <w:t>__________________________________________________________________________________</w:t>
      </w:r>
    </w:p>
    <w:p w14:paraId="7E681F09" w14:textId="77777777" w:rsidR="008539EF" w:rsidRDefault="008539EF" w:rsidP="008539EF">
      <w:pPr>
        <w:tabs>
          <w:tab w:val="left" w:pos="142"/>
        </w:tabs>
        <w:spacing w:after="0" w:line="360" w:lineRule="auto"/>
        <w:rPr>
          <w:noProof/>
          <w:color w:val="000000" w:themeColor="text1"/>
          <w:lang w:val="de-DE" w:eastAsia="de-DE"/>
        </w:rPr>
      </w:pPr>
    </w:p>
    <w:p w14:paraId="7B7B9A4C" w14:textId="77777777" w:rsidR="00C23659" w:rsidRDefault="008539EF" w:rsidP="00C23659">
      <w:pPr>
        <w:rPr>
          <w:color w:val="000000" w:themeColor="text1"/>
        </w:rPr>
      </w:pPr>
      <w:r w:rsidRPr="00C23659">
        <w:rPr>
          <w:noProof/>
          <w:color w:val="000000" w:themeColor="text1"/>
          <w:lang w:val="de-DE" w:eastAsia="de-DE"/>
        </w:rPr>
        <w:t xml:space="preserve">3. </w:t>
      </w:r>
      <w:r w:rsidR="00C23659" w:rsidRPr="00C23659">
        <w:rPr>
          <w:color w:val="000000" w:themeColor="text1"/>
        </w:rPr>
        <w:t>Erläutere an dem Modell die Funktion einer Druck-Saug-Pumpe am Beispiel Herz.</w:t>
      </w:r>
    </w:p>
    <w:p w14:paraId="4FDB4387" w14:textId="3D1F6E11" w:rsidR="00E92E70" w:rsidRDefault="00C23659" w:rsidP="00E92E70">
      <w:r w:rsidRPr="00C23659">
        <w:rPr>
          <w:color w:val="000000" w:themeColor="text1"/>
        </w:rPr>
        <w:t xml:space="preserve">4. </w:t>
      </w:r>
      <w:r w:rsidR="009F1311">
        <w:t xml:space="preserve">Vergleiche deine Ergebnisse mit den Ergebnissen von Gruppe A und B. </w:t>
      </w:r>
      <w:r w:rsidR="00E92E70" w:rsidRPr="00E92E70">
        <w:t xml:space="preserve">Diskutiert </w:t>
      </w:r>
    </w:p>
    <w:p w14:paraId="29BA7DDE" w14:textId="70146E04" w:rsidR="008539EF" w:rsidRDefault="00E92E70" w:rsidP="00E92E70">
      <w:pPr>
        <w:rPr>
          <w:color w:val="000000" w:themeColor="text1"/>
        </w:rPr>
      </w:pPr>
      <w:r>
        <w:t xml:space="preserve">    </w:t>
      </w:r>
      <w:r w:rsidRPr="00E92E70">
        <w:t xml:space="preserve">Stärken </w:t>
      </w:r>
      <w:r w:rsidR="00C60BC6">
        <w:t>und Schwächen des Modells</w:t>
      </w:r>
      <w:r w:rsidRPr="00C23659">
        <w:t>!</w:t>
      </w:r>
    </w:p>
    <w:p w14:paraId="727B6FBC" w14:textId="77777777" w:rsidR="00A14B55" w:rsidRDefault="00A14B55" w:rsidP="00E92E70">
      <w:pPr>
        <w:rPr>
          <w:color w:val="000000" w:themeColor="text1"/>
        </w:rPr>
        <w:sectPr w:rsidR="00A14B55" w:rsidSect="00B156E7">
          <w:footerReference w:type="default" r:id="rId28"/>
          <w:pgSz w:w="11906" w:h="16838"/>
          <w:pgMar w:top="1134" w:right="1418" w:bottom="1134" w:left="1418" w:header="709" w:footer="709" w:gutter="0"/>
          <w:cols w:space="708"/>
          <w:docGrid w:linePitch="360"/>
        </w:sectPr>
      </w:pPr>
    </w:p>
    <w:p w14:paraId="047A6115" w14:textId="36FAE0A6" w:rsidR="00A14B55" w:rsidRPr="00C60BC6" w:rsidRDefault="00A14B55" w:rsidP="00A14B55">
      <w:pPr>
        <w:pBdr>
          <w:top w:val="single" w:sz="2" w:space="1" w:color="000000" w:themeColor="text1"/>
          <w:left w:val="single" w:sz="2" w:space="4" w:color="000000" w:themeColor="text1"/>
          <w:bottom w:val="single" w:sz="2" w:space="1" w:color="000000" w:themeColor="text1"/>
          <w:right w:val="single" w:sz="2" w:space="4" w:color="000000" w:themeColor="text1"/>
        </w:pBdr>
        <w:jc w:val="center"/>
        <w:rPr>
          <w:b/>
          <w:i/>
          <w:sz w:val="28"/>
        </w:rPr>
      </w:pPr>
      <w:r>
        <w:rPr>
          <w:b/>
          <w:color w:val="000000" w:themeColor="text1"/>
          <w:sz w:val="28"/>
        </w:rPr>
        <w:lastRenderedPageBreak/>
        <w:t xml:space="preserve">Funktionsmodell: Das Herz – eine Druck- und Saugpumpe </w:t>
      </w:r>
      <w:r w:rsidRPr="00C60BC6">
        <w:rPr>
          <w:b/>
          <w:sz w:val="28"/>
        </w:rPr>
        <w:t>***</w:t>
      </w:r>
      <w:r w:rsidR="00C60BC6" w:rsidRPr="00C60BC6">
        <w:rPr>
          <w:b/>
          <w:sz w:val="28"/>
        </w:rPr>
        <w:t xml:space="preserve"> </w:t>
      </w:r>
      <w:r w:rsidR="00C60BC6">
        <w:rPr>
          <w:b/>
          <w:sz w:val="28"/>
        </w:rPr>
        <w:tab/>
      </w:r>
      <w:r w:rsidR="00C60BC6" w:rsidRPr="00C60BC6">
        <w:rPr>
          <w:b/>
          <w:i/>
          <w:sz w:val="28"/>
        </w:rPr>
        <w:t>Lösung</w:t>
      </w:r>
    </w:p>
    <w:p w14:paraId="65EB17C0" w14:textId="77777777" w:rsidR="00A14B55" w:rsidRDefault="00A14B55" w:rsidP="00A14B55">
      <w:pPr>
        <w:pBdr>
          <w:bottom w:val="single" w:sz="4" w:space="1" w:color="auto"/>
        </w:pBdr>
        <w:rPr>
          <w:b/>
          <w:color w:val="000000" w:themeColor="text1"/>
        </w:rPr>
      </w:pPr>
      <w:r>
        <w:rPr>
          <w:i/>
          <w:color w:val="000000" w:themeColor="text1"/>
        </w:rPr>
        <w:t>Einteilung in 3 Gruppen ( A, B und C)</w:t>
      </w:r>
      <w:r w:rsidRPr="00E92E70">
        <w:rPr>
          <w:b/>
          <w:color w:val="000000" w:themeColor="text1"/>
        </w:rPr>
        <w:t xml:space="preserve"> </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sidRPr="00636EB2">
        <w:rPr>
          <w:b/>
          <w:color w:val="000000" w:themeColor="text1"/>
        </w:rPr>
        <w:t>Gruppe A:</w:t>
      </w:r>
    </w:p>
    <w:p w14:paraId="06FB18A4" w14:textId="77777777" w:rsidR="00A14B55" w:rsidRDefault="00A14B55" w:rsidP="00A14B55">
      <w:pPr>
        <w:spacing w:after="0" w:line="240" w:lineRule="auto"/>
        <w:rPr>
          <w:color w:val="000000" w:themeColor="text1"/>
        </w:rPr>
      </w:pPr>
    </w:p>
    <w:p w14:paraId="69ECF0AA" w14:textId="77777777" w:rsidR="00A14B55" w:rsidRDefault="00A14B55" w:rsidP="00A14B55">
      <w:pPr>
        <w:rPr>
          <w:color w:val="000000" w:themeColor="text1"/>
        </w:rPr>
      </w:pPr>
      <w:r>
        <w:rPr>
          <w:color w:val="000000" w:themeColor="text1"/>
        </w:rPr>
        <w:t>Modelle helfen, biologische Vorgänge besser zu verstehen. Sie vereinfachen und reduzieren Strukturen oder Prozesse auf das Wesentliche. Während Strukturmodelle den Aufbau z. B. von Organen vereinfachen, helfen Funktionsmodelle ihre Wirkungsweise zu verstehen.</w:t>
      </w:r>
    </w:p>
    <w:p w14:paraId="41D9A697" w14:textId="77777777" w:rsidR="00A14B55" w:rsidRDefault="00A14B55" w:rsidP="00A14B55">
      <w:pPr>
        <w:spacing w:after="0" w:line="240" w:lineRule="auto"/>
        <w:rPr>
          <w:color w:val="000000" w:themeColor="text1"/>
        </w:rPr>
      </w:pPr>
      <w:r w:rsidRPr="00060496">
        <w:rPr>
          <w:noProof/>
          <w:lang w:val="de-DE" w:eastAsia="de-DE"/>
        </w:rPr>
        <w:drawing>
          <wp:anchor distT="0" distB="0" distL="114300" distR="114300" simplePos="0" relativeHeight="251744256" behindDoc="0" locked="0" layoutInCell="1" allowOverlap="1" wp14:anchorId="38EF07F5" wp14:editId="451107FD">
            <wp:simplePos x="0" y="0"/>
            <wp:positionH relativeFrom="column">
              <wp:posOffset>1257300</wp:posOffset>
            </wp:positionH>
            <wp:positionV relativeFrom="paragraph">
              <wp:posOffset>46990</wp:posOffset>
            </wp:positionV>
            <wp:extent cx="1828800" cy="1879600"/>
            <wp:effectExtent l="0" t="0" r="0" b="0"/>
            <wp:wrapTight wrapText="bothSides">
              <wp:wrapPolygon edited="0">
                <wp:start x="0" y="0"/>
                <wp:lineTo x="0" y="21308"/>
                <wp:lineTo x="21300" y="21308"/>
                <wp:lineTo x="21300" y="0"/>
                <wp:lineTo x="0" y="0"/>
              </wp:wrapPolygon>
            </wp:wrapTight>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44.JPG"/>
                    <pic:cNvPicPr/>
                  </pic:nvPicPr>
                  <pic:blipFill rotWithShape="1">
                    <a:blip r:embed="rId25">
                      <a:extLst>
                        <a:ext uri="{BEBA8EAE-BF5A-486C-A8C5-ECC9F3942E4B}">
                          <a14:imgProps xmlns:a14="http://schemas.microsoft.com/office/drawing/2010/main">
                            <a14:imgLayer r:embed="rId26">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l="21783" r="20493"/>
                    <a:stretch/>
                  </pic:blipFill>
                  <pic:spPr bwMode="auto">
                    <a:xfrm>
                      <a:off x="0" y="0"/>
                      <a:ext cx="1828800" cy="187960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anchor>
        </w:drawing>
      </w:r>
    </w:p>
    <w:p w14:paraId="55D8B9DC" w14:textId="77777777" w:rsidR="00A14B55" w:rsidRDefault="00A14B55" w:rsidP="00A14B55">
      <w:pPr>
        <w:spacing w:after="0" w:line="240" w:lineRule="auto"/>
        <w:rPr>
          <w:color w:val="000000" w:themeColor="text1"/>
        </w:rPr>
      </w:pPr>
    </w:p>
    <w:p w14:paraId="765EFFF0" w14:textId="77777777" w:rsidR="00A14B55" w:rsidRDefault="00A14B55" w:rsidP="00A14B55">
      <w:pPr>
        <w:spacing w:after="0" w:line="240" w:lineRule="auto"/>
        <w:rPr>
          <w:color w:val="000000" w:themeColor="text1"/>
        </w:rPr>
      </w:pPr>
    </w:p>
    <w:p w14:paraId="358DA448" w14:textId="77777777" w:rsidR="00A14B55" w:rsidRDefault="00A14B55" w:rsidP="00A14B55">
      <w:pPr>
        <w:spacing w:after="0" w:line="240" w:lineRule="auto"/>
        <w:rPr>
          <w:color w:val="000000" w:themeColor="text1"/>
        </w:rPr>
      </w:pPr>
    </w:p>
    <w:p w14:paraId="15E42F02" w14:textId="77777777" w:rsidR="00A14B55" w:rsidRDefault="00183465" w:rsidP="00A14B55">
      <w:pPr>
        <w:spacing w:after="0" w:line="240" w:lineRule="auto"/>
        <w:rPr>
          <w:color w:val="000000" w:themeColor="text1"/>
        </w:rPr>
      </w:pPr>
      <w:r>
        <w:rPr>
          <w:noProof/>
          <w:lang w:val="de-DE" w:eastAsia="de-DE"/>
        </w:rPr>
        <mc:AlternateContent>
          <mc:Choice Requires="wps">
            <w:drawing>
              <wp:anchor distT="0" distB="0" distL="114300" distR="114300" simplePos="0" relativeHeight="251745280" behindDoc="0" locked="0" layoutInCell="1" allowOverlap="1" wp14:anchorId="396C416A" wp14:editId="09164472">
                <wp:simplePos x="0" y="0"/>
                <wp:positionH relativeFrom="column">
                  <wp:posOffset>3200400</wp:posOffset>
                </wp:positionH>
                <wp:positionV relativeFrom="paragraph">
                  <wp:posOffset>164465</wp:posOffset>
                </wp:positionV>
                <wp:extent cx="2293620" cy="809625"/>
                <wp:effectExtent l="0" t="0" r="0" b="0"/>
                <wp:wrapSquare wrapText="bothSides"/>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3620"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CB7DF" w14:textId="77777777" w:rsidR="00836B97" w:rsidRDefault="00836B97" w:rsidP="00A14B55">
                            <w:pPr>
                              <w:tabs>
                                <w:tab w:val="left" w:pos="142"/>
                              </w:tabs>
                              <w:spacing w:after="0" w:line="240" w:lineRule="auto"/>
                              <w:rPr>
                                <w:noProof/>
                                <w:color w:val="000000" w:themeColor="text1"/>
                                <w:lang w:val="de-DE" w:eastAsia="de-DE"/>
                              </w:rPr>
                            </w:pPr>
                            <w:r>
                              <w:rPr>
                                <w:noProof/>
                                <w:color w:val="000000" w:themeColor="text1"/>
                                <w:lang w:val="de-DE" w:eastAsia="de-DE"/>
                              </w:rPr>
                              <w:t xml:space="preserve">Das Funktionsmodell veranschaulicht </w:t>
                            </w:r>
                          </w:p>
                          <w:p w14:paraId="5B0697EA" w14:textId="77777777" w:rsidR="00836B97" w:rsidRDefault="00836B97" w:rsidP="00A14B55">
                            <w:pPr>
                              <w:tabs>
                                <w:tab w:val="left" w:pos="142"/>
                              </w:tabs>
                              <w:spacing w:after="0" w:line="240" w:lineRule="auto"/>
                              <w:rPr>
                                <w:noProof/>
                                <w:color w:val="000000" w:themeColor="text1"/>
                                <w:lang w:val="de-DE" w:eastAsia="de-DE"/>
                              </w:rPr>
                            </w:pPr>
                            <w:r>
                              <w:rPr>
                                <w:noProof/>
                                <w:color w:val="000000" w:themeColor="text1"/>
                                <w:lang w:val="de-DE" w:eastAsia="de-DE"/>
                              </w:rPr>
                              <w:t xml:space="preserve">das Prinzip einer Druck-Saug-Pumpe. </w:t>
                            </w:r>
                          </w:p>
                          <w:p w14:paraId="26FEC4CD" w14:textId="77777777" w:rsidR="00836B97" w:rsidRPr="003B7199" w:rsidRDefault="00836B97" w:rsidP="00A14B55">
                            <w:pPr>
                              <w:rPr>
                                <w:b/>
                                <w:color w:val="000000" w:themeColor="text1"/>
                              </w:rPr>
                            </w:pP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252pt;margin-top:12.95pt;width:180.6pt;height:63.75pt;z-index:251745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Kb3ebECAAC+BQAADgAAAGRycy9lMm9Eb2MueG1srFTJbtswEL0X6D8QvCtaIsuWEDnwpqJAugBJ&#10;P4AWKYuoRAokYykt+u8dUl6TS9GWB4LL8M28mce5ux/aBu2Z0lyKHIc3AUZMlJJyscvxt6fCm2Gk&#10;DRGUNFKwHL8wje/n79/d9V3GIlnLhjKFAETorO9yXBvTZb6vy5q1RN/Ijgm4rKRqiYGt2vlUkR7Q&#10;28aPgiDxe6lop2TJtIbT9XiJ5w6/qlhpvlSVZgY1OYbYjJuVm7d29ud3JNsp0tW8PIRB/iKKlnAB&#10;Tk9Qa2IIelb8DVTLSyW1rMxNKVtfVhUvmeMAbMLgFZvHmnTMcYHk6O6UJv3/YMvP+68KcZrjKUaC&#10;tFCiJzYYtJQDmtjs9J3OwOixAzMzwDFU2THV3YMsv2sk5KomYscWSsm+ZoRCdKF96V88HXG0Bdn2&#10;nyQFN+TZSAc0VKq1qYNkIECHKr2cKmNDKeEwitLbJIKrEu5mQZpELjifZMfXndLmA5MtsoscK6i8&#10;Qyf7B21sNCQ7mlhnQha8aVz1G3F1AIbjCfiGp/bORuGK+TMN0s1sM4u9OEo2XhxQ6i2KVewlRTid&#10;rG/Xq9U6/GX9hnFWc0qZsG6OwgrjPyvcQeKjJE7S0rLh1MLZkLTabVeNQnsCwi7ccDmHm7OZfx2G&#10;SwJweUUpjOJgGaVekcymXlzFEy+dBjMvCNNlmgRxGq+La0oPXLB/p4T6HKcTqKOjcw76FbfAjbfc&#10;SNZyA62j4a1VhB3WiGRWghtB3doQ3ozri1TY8M+pgHIfC+0EazU6qtUM28H9jMgCWzFvJX0BBSsJ&#10;AgMtQtuDRS3VD4x6aCE5FtDjMGo+CvgDaRjHtuNcbtTlZnu5IaIEoBwbjMblyoxd6rlTfFeDn+Ov&#10;W8C/KbiT9Dmmw2+DJuGYHRqa7UKXe2d1brvz3wAAAP//AwBQSwMEFAAGAAgAAAAhAKW242TgAAAA&#10;CgEAAA8AAABkcnMvZG93bnJldi54bWxMj8FOwzAQRO9I/IO1SFwQtQlJVEKcqiDBiQrR9sDRjY0T&#10;Ea8j22nD37OcynG1TzNv6tXsBnY0IfYeJdwtBDCDrdc9Wgn73cvtElhMCrUaPBoJPybCqrm8qFWl&#10;/Qk/zHGbLKMQjJWS0KU0VpzHtjNOxYUfDdLvywenEp3Bch3UicLdwDMhSu5Uj9TQqdE8d6b93k5O&#10;Qpg2Ng+l26wH/ynizSt/sm/vUl5fzetHYMnM6QzDnz6pQ0NOBz+hjmyQUIictiQJWfEAjIBlWWTA&#10;DkQW9znwpub/JzS/AAAA//8DAFBLAQItABQABgAIAAAAIQDkmcPA+wAAAOEBAAATAAAAAAAAAAAA&#10;AAAAAAAAAABbQ29udGVudF9UeXBlc10ueG1sUEsBAi0AFAAGAAgAAAAhACOyauHXAAAAlAEAAAsA&#10;AAAAAAAAAAAAAAAALAEAAF9yZWxzLy5yZWxzUEsBAi0AFAAGAAgAAAAhACSm93mxAgAAvgUAAA4A&#10;AAAAAAAAAAAAAAAALAIAAGRycy9lMm9Eb2MueG1sUEsBAi0AFAAGAAgAAAAhAKW242TgAAAACgEA&#10;AA8AAAAAAAAAAAAAAAAACQUAAGRycy9kb3ducmV2LnhtbFBLBQYAAAAABAAEAPMAAAAWBgAAAAA=&#10;" filled="f" stroked="f">
                <v:textbox style="mso-fit-shape-to-text:t" inset=",7.2pt,,7.2pt">
                  <w:txbxContent>
                    <w:p w14:paraId="175CB7DF" w14:textId="77777777" w:rsidR="00C60BC6" w:rsidRDefault="00C60BC6" w:rsidP="00A14B55">
                      <w:pPr>
                        <w:tabs>
                          <w:tab w:val="left" w:pos="142"/>
                        </w:tabs>
                        <w:spacing w:after="0" w:line="240" w:lineRule="auto"/>
                        <w:rPr>
                          <w:noProof/>
                          <w:color w:val="000000" w:themeColor="text1"/>
                          <w:lang w:val="de-DE" w:eastAsia="de-DE"/>
                        </w:rPr>
                      </w:pPr>
                      <w:r>
                        <w:rPr>
                          <w:noProof/>
                          <w:color w:val="000000" w:themeColor="text1"/>
                          <w:lang w:val="de-DE" w:eastAsia="de-DE"/>
                        </w:rPr>
                        <w:t xml:space="preserve">Das Funktionsmodell veranschaulicht </w:t>
                      </w:r>
                    </w:p>
                    <w:p w14:paraId="5B0697EA" w14:textId="77777777" w:rsidR="00C60BC6" w:rsidRDefault="00C60BC6" w:rsidP="00A14B55">
                      <w:pPr>
                        <w:tabs>
                          <w:tab w:val="left" w:pos="142"/>
                        </w:tabs>
                        <w:spacing w:after="0" w:line="240" w:lineRule="auto"/>
                        <w:rPr>
                          <w:noProof/>
                          <w:color w:val="000000" w:themeColor="text1"/>
                          <w:lang w:val="de-DE" w:eastAsia="de-DE"/>
                        </w:rPr>
                      </w:pPr>
                      <w:r>
                        <w:rPr>
                          <w:noProof/>
                          <w:color w:val="000000" w:themeColor="text1"/>
                          <w:lang w:val="de-DE" w:eastAsia="de-DE"/>
                        </w:rPr>
                        <w:t xml:space="preserve">das Prinzip einer Druck-Saug-Pumpe. </w:t>
                      </w:r>
                    </w:p>
                    <w:p w14:paraId="26FEC4CD" w14:textId="77777777" w:rsidR="00C60BC6" w:rsidRPr="003B7199" w:rsidRDefault="00C60BC6" w:rsidP="00A14B55">
                      <w:pPr>
                        <w:rPr>
                          <w:b/>
                          <w:color w:val="000000" w:themeColor="text1"/>
                        </w:rPr>
                      </w:pPr>
                    </w:p>
                  </w:txbxContent>
                </v:textbox>
                <w10:wrap type="square"/>
              </v:shape>
            </w:pict>
          </mc:Fallback>
        </mc:AlternateContent>
      </w:r>
    </w:p>
    <w:p w14:paraId="6DEC12D3" w14:textId="77777777" w:rsidR="00A14B55" w:rsidRDefault="00A14B55" w:rsidP="00A14B55">
      <w:pPr>
        <w:spacing w:after="0" w:line="240" w:lineRule="auto"/>
        <w:rPr>
          <w:color w:val="000000" w:themeColor="text1"/>
        </w:rPr>
      </w:pPr>
    </w:p>
    <w:p w14:paraId="149B2436" w14:textId="77777777" w:rsidR="00A14B55" w:rsidRDefault="00A14B55" w:rsidP="00A14B55">
      <w:pPr>
        <w:spacing w:after="0" w:line="240" w:lineRule="auto"/>
        <w:rPr>
          <w:color w:val="000000" w:themeColor="text1"/>
        </w:rPr>
      </w:pPr>
    </w:p>
    <w:p w14:paraId="1EC8F353" w14:textId="77777777" w:rsidR="00A14B55" w:rsidRDefault="00A14B55" w:rsidP="00A14B55">
      <w:pPr>
        <w:spacing w:after="0" w:line="240" w:lineRule="auto"/>
        <w:rPr>
          <w:color w:val="000000" w:themeColor="text1"/>
        </w:rPr>
      </w:pPr>
    </w:p>
    <w:p w14:paraId="1E2B8A7A" w14:textId="77777777" w:rsidR="00A14B55" w:rsidRDefault="00A14B55" w:rsidP="00A14B55">
      <w:pPr>
        <w:spacing w:after="0" w:line="240" w:lineRule="auto"/>
        <w:rPr>
          <w:color w:val="000000" w:themeColor="text1"/>
        </w:rPr>
      </w:pPr>
    </w:p>
    <w:p w14:paraId="076C1D33" w14:textId="77777777" w:rsidR="00A14B55" w:rsidRDefault="00A14B55" w:rsidP="00A14B55">
      <w:pPr>
        <w:spacing w:after="0" w:line="240" w:lineRule="auto"/>
        <w:rPr>
          <w:color w:val="000000" w:themeColor="text1"/>
        </w:rPr>
      </w:pPr>
    </w:p>
    <w:p w14:paraId="59A8EDD1" w14:textId="77777777" w:rsidR="00A14B55" w:rsidRDefault="00A14B55" w:rsidP="00A14B55">
      <w:pPr>
        <w:spacing w:after="0" w:line="240" w:lineRule="auto"/>
        <w:rPr>
          <w:color w:val="000000" w:themeColor="text1"/>
        </w:rPr>
      </w:pPr>
    </w:p>
    <w:p w14:paraId="40B83EEC" w14:textId="77777777" w:rsidR="00A14B55" w:rsidRDefault="00A14B55" w:rsidP="00A14B55">
      <w:pPr>
        <w:spacing w:after="0" w:line="240" w:lineRule="auto"/>
        <w:rPr>
          <w:color w:val="000000" w:themeColor="text1"/>
        </w:rPr>
      </w:pPr>
    </w:p>
    <w:p w14:paraId="7752AEF6" w14:textId="77777777" w:rsidR="00A14B55" w:rsidRPr="00636EB2" w:rsidRDefault="00A14B55" w:rsidP="00A14B55">
      <w:pPr>
        <w:pBdr>
          <w:bottom w:val="single" w:sz="4" w:space="1" w:color="auto"/>
        </w:pBdr>
        <w:rPr>
          <w:b/>
          <w:color w:val="000000" w:themeColor="text1"/>
        </w:rPr>
      </w:pPr>
      <w:r>
        <w:rPr>
          <w:b/>
          <w:color w:val="000000" w:themeColor="text1"/>
        </w:rPr>
        <w:t>Aufgaben:</w:t>
      </w:r>
    </w:p>
    <w:p w14:paraId="3A0EFB4B" w14:textId="77777777" w:rsidR="00A14B55" w:rsidRPr="00244F49" w:rsidRDefault="00A14B55" w:rsidP="00A14B55">
      <w:pPr>
        <w:spacing w:after="0" w:line="240" w:lineRule="auto"/>
        <w:rPr>
          <w:b/>
          <w:noProof/>
          <w:color w:val="000000" w:themeColor="text1"/>
          <w:lang w:val="de-DE" w:eastAsia="de-DE"/>
        </w:rPr>
      </w:pPr>
    </w:p>
    <w:p w14:paraId="6BCB43AF" w14:textId="77777777" w:rsidR="00A14B55" w:rsidRDefault="00A14B55" w:rsidP="00A14B55">
      <w:pPr>
        <w:pStyle w:val="Listenabsatz"/>
        <w:numPr>
          <w:ilvl w:val="0"/>
          <w:numId w:val="16"/>
        </w:numPr>
      </w:pPr>
      <w:r w:rsidRPr="00E92E70">
        <w:t>Erläutere an dem Modell die Funktion einer Druck-Saug-Pumpe am Beispiel Herz!</w:t>
      </w:r>
    </w:p>
    <w:p w14:paraId="6FF08FCD" w14:textId="77777777" w:rsidR="00C035A2" w:rsidRDefault="00C035A2" w:rsidP="00C035A2">
      <w:pPr>
        <w:pStyle w:val="Listenabsatz"/>
        <w:ind w:left="360"/>
      </w:pPr>
    </w:p>
    <w:p w14:paraId="7AC995CB" w14:textId="4E9BA3B1" w:rsidR="00A14B55" w:rsidRDefault="00CC6FAB" w:rsidP="005A4D12">
      <w:pPr>
        <w:pStyle w:val="Listenabsatz"/>
        <w:ind w:left="360"/>
        <w:rPr>
          <w:i/>
          <w:color w:val="FF0000"/>
        </w:rPr>
      </w:pPr>
      <w:r>
        <w:rPr>
          <w:i/>
          <w:color w:val="FF0000"/>
        </w:rPr>
        <w:t>Das Herz funktioniert, wie e</w:t>
      </w:r>
      <w:r w:rsidR="00A14B55">
        <w:rPr>
          <w:i/>
          <w:color w:val="FF0000"/>
        </w:rPr>
        <w:t>ine Druck-Saug-Pumpe</w:t>
      </w:r>
      <w:r>
        <w:rPr>
          <w:i/>
          <w:color w:val="FF0000"/>
        </w:rPr>
        <w:t xml:space="preserve">. Durch </w:t>
      </w:r>
      <w:r w:rsidR="005F1828">
        <w:rPr>
          <w:i/>
          <w:color w:val="FF0000"/>
        </w:rPr>
        <w:t>D</w:t>
      </w:r>
      <w:r>
        <w:rPr>
          <w:i/>
          <w:color w:val="FF0000"/>
        </w:rPr>
        <w:t xml:space="preserve">rücken </w:t>
      </w:r>
      <w:r w:rsidR="00C035A2">
        <w:rPr>
          <w:i/>
          <w:color w:val="FF0000"/>
        </w:rPr>
        <w:t>auf die</w:t>
      </w:r>
      <w:r>
        <w:rPr>
          <w:i/>
          <w:color w:val="FF0000"/>
        </w:rPr>
        <w:t xml:space="preserve"> Gummimembran (</w:t>
      </w:r>
      <w:r w:rsidR="00C035A2">
        <w:rPr>
          <w:i/>
          <w:color w:val="FF0000"/>
        </w:rPr>
        <w:t xml:space="preserve">Kontraktion </w:t>
      </w:r>
      <w:r>
        <w:rPr>
          <w:i/>
          <w:color w:val="FF0000"/>
        </w:rPr>
        <w:t xml:space="preserve">der Herzmuskulatur) </w:t>
      </w:r>
      <w:r w:rsidR="002F0D11">
        <w:rPr>
          <w:i/>
          <w:color w:val="FF0000"/>
        </w:rPr>
        <w:t xml:space="preserve">verkleinert sich das Volumen im wassergefüllten Trichter. </w:t>
      </w:r>
      <w:r w:rsidR="00CB2DF5">
        <w:rPr>
          <w:i/>
          <w:color w:val="FF0000"/>
        </w:rPr>
        <w:t xml:space="preserve">Das Wasser </w:t>
      </w:r>
      <w:r w:rsidR="002F0D11">
        <w:rPr>
          <w:i/>
          <w:color w:val="FF0000"/>
        </w:rPr>
        <w:t xml:space="preserve">weicht aus und </w:t>
      </w:r>
      <w:r w:rsidR="00CB2DF5">
        <w:rPr>
          <w:i/>
          <w:color w:val="FF0000"/>
        </w:rPr>
        <w:t xml:space="preserve">wird aus dem Trichter </w:t>
      </w:r>
      <w:r w:rsidR="007E7F78">
        <w:rPr>
          <w:i/>
          <w:color w:val="FF0000"/>
        </w:rPr>
        <w:t xml:space="preserve">(Herz) </w:t>
      </w:r>
      <w:r w:rsidR="00CB2DF5">
        <w:rPr>
          <w:i/>
          <w:color w:val="FF0000"/>
        </w:rPr>
        <w:t xml:space="preserve">in den </w:t>
      </w:r>
      <w:r w:rsidR="00C60BC6">
        <w:rPr>
          <w:i/>
          <w:color w:val="FF0000"/>
        </w:rPr>
        <w:t>Trink</w:t>
      </w:r>
      <w:r w:rsidR="00CB2DF5">
        <w:rPr>
          <w:i/>
          <w:color w:val="FF0000"/>
        </w:rPr>
        <w:t xml:space="preserve">halm </w:t>
      </w:r>
      <w:r w:rsidR="005A4D12">
        <w:rPr>
          <w:i/>
          <w:color w:val="FF0000"/>
        </w:rPr>
        <w:t>(Körperarterie</w:t>
      </w:r>
      <w:r w:rsidR="007E7F78">
        <w:rPr>
          <w:i/>
          <w:color w:val="FF0000"/>
        </w:rPr>
        <w:t xml:space="preserve"> oder Lungenarterie</w:t>
      </w:r>
      <w:r w:rsidR="00CB2DF5">
        <w:rPr>
          <w:i/>
          <w:color w:val="FF0000"/>
        </w:rPr>
        <w:t>) gepumpt</w:t>
      </w:r>
      <w:r w:rsidR="008064C3">
        <w:rPr>
          <w:i/>
          <w:color w:val="FF0000"/>
        </w:rPr>
        <w:t xml:space="preserve"> (Systole)</w:t>
      </w:r>
      <w:r w:rsidR="00CB2DF5">
        <w:rPr>
          <w:i/>
          <w:color w:val="FF0000"/>
        </w:rPr>
        <w:t>.</w:t>
      </w:r>
      <w:r w:rsidR="007E7F78">
        <w:rPr>
          <w:i/>
          <w:color w:val="FF0000"/>
        </w:rPr>
        <w:t xml:space="preserve"> Durch das </w:t>
      </w:r>
      <w:r w:rsidR="00C60BC6">
        <w:rPr>
          <w:i/>
          <w:color w:val="FF0000"/>
        </w:rPr>
        <w:t>L</w:t>
      </w:r>
      <w:r w:rsidR="007E7F78">
        <w:rPr>
          <w:i/>
          <w:color w:val="FF0000"/>
        </w:rPr>
        <w:t xml:space="preserve">oslassen </w:t>
      </w:r>
      <w:r w:rsidR="00C60BC6">
        <w:rPr>
          <w:i/>
          <w:color w:val="FF0000"/>
        </w:rPr>
        <w:t xml:space="preserve">der Membran </w:t>
      </w:r>
      <w:r w:rsidR="00C035A2">
        <w:rPr>
          <w:i/>
          <w:color w:val="FF0000"/>
        </w:rPr>
        <w:t xml:space="preserve">(Erschlaffen der Herzmuskulatur) </w:t>
      </w:r>
      <w:r w:rsidR="002F0D11">
        <w:rPr>
          <w:i/>
          <w:color w:val="FF0000"/>
        </w:rPr>
        <w:t>vergrößert sich das Volumen im wassergefüllten Trichter</w:t>
      </w:r>
      <w:proofErr w:type="gramStart"/>
      <w:r w:rsidR="002F0D11">
        <w:rPr>
          <w:i/>
          <w:color w:val="FF0000"/>
        </w:rPr>
        <w:t>, wodurch</w:t>
      </w:r>
      <w:proofErr w:type="gramEnd"/>
      <w:r w:rsidR="002F0D11">
        <w:rPr>
          <w:i/>
          <w:color w:val="FF0000"/>
        </w:rPr>
        <w:t xml:space="preserve"> Wasser angezogen wird</w:t>
      </w:r>
      <w:r w:rsidR="007E7F78">
        <w:rPr>
          <w:i/>
          <w:color w:val="FF0000"/>
        </w:rPr>
        <w:t>. Dieser Sog</w:t>
      </w:r>
      <w:r w:rsidR="002F0D11">
        <w:rPr>
          <w:i/>
          <w:color w:val="FF0000"/>
        </w:rPr>
        <w:t xml:space="preserve"> bewirkt, dass</w:t>
      </w:r>
      <w:r w:rsidR="007E7F78">
        <w:rPr>
          <w:i/>
          <w:color w:val="FF0000"/>
        </w:rPr>
        <w:t xml:space="preserve"> die Kugel (</w:t>
      </w:r>
      <w:r w:rsidR="005A4D12">
        <w:rPr>
          <w:i/>
          <w:color w:val="FF0000"/>
        </w:rPr>
        <w:t>Segelklappe</w:t>
      </w:r>
      <w:r w:rsidR="007E7F78">
        <w:rPr>
          <w:i/>
          <w:color w:val="FF0000"/>
        </w:rPr>
        <w:t>) nach oben</w:t>
      </w:r>
      <w:r w:rsidR="005A4D12">
        <w:rPr>
          <w:i/>
          <w:color w:val="FF0000"/>
        </w:rPr>
        <w:t xml:space="preserve"> </w:t>
      </w:r>
      <w:r w:rsidR="002F0D11">
        <w:rPr>
          <w:i/>
          <w:color w:val="FF0000"/>
        </w:rPr>
        <w:t>ge</w:t>
      </w:r>
      <w:r w:rsidR="005A4D12">
        <w:rPr>
          <w:i/>
          <w:color w:val="FF0000"/>
        </w:rPr>
        <w:t xml:space="preserve">drückt und Wasser aus dem Behälter einsaugt </w:t>
      </w:r>
      <w:r w:rsidR="002F0D11">
        <w:rPr>
          <w:i/>
          <w:color w:val="FF0000"/>
        </w:rPr>
        <w:t xml:space="preserve">wird </w:t>
      </w:r>
      <w:r w:rsidR="005A4D12">
        <w:rPr>
          <w:i/>
          <w:color w:val="FF0000"/>
        </w:rPr>
        <w:t>(venöses Blut aus dem Körper- und Lungenkreislauf</w:t>
      </w:r>
      <w:r w:rsidR="008064C3">
        <w:rPr>
          <w:i/>
          <w:color w:val="FF0000"/>
        </w:rPr>
        <w:t>, Diastole</w:t>
      </w:r>
      <w:r w:rsidR="005A4D12" w:rsidRPr="005A4D12">
        <w:rPr>
          <w:i/>
          <w:color w:val="FF0000"/>
        </w:rPr>
        <w:t>)</w:t>
      </w:r>
      <w:r w:rsidR="005A4D12">
        <w:rPr>
          <w:i/>
          <w:color w:val="FF0000"/>
        </w:rPr>
        <w:t>.</w:t>
      </w:r>
    </w:p>
    <w:p w14:paraId="2284835C" w14:textId="77777777" w:rsidR="005A4D12" w:rsidRPr="005A4D12" w:rsidRDefault="005A4D12" w:rsidP="005A4D12">
      <w:pPr>
        <w:pStyle w:val="Listenabsatz"/>
        <w:ind w:left="360"/>
        <w:rPr>
          <w:i/>
          <w:color w:val="FF0000"/>
        </w:rPr>
      </w:pPr>
    </w:p>
    <w:p w14:paraId="50B02894" w14:textId="77777777" w:rsidR="00A14B55" w:rsidRDefault="00A14B55" w:rsidP="00A14B55">
      <w:pPr>
        <w:pStyle w:val="Listenabsatz"/>
        <w:numPr>
          <w:ilvl w:val="0"/>
          <w:numId w:val="16"/>
        </w:numPr>
      </w:pPr>
      <w:r w:rsidRPr="00E92E70">
        <w:t>Bewerte den Nutzen des Modells. (Was kann dieses Fun</w:t>
      </w:r>
      <w:r>
        <w:t>ktionsmodell zeigen, was nicht?)</w:t>
      </w:r>
    </w:p>
    <w:p w14:paraId="11118C89" w14:textId="77777777" w:rsidR="00C035A2" w:rsidRPr="00C035A2" w:rsidRDefault="00C035A2" w:rsidP="00C035A2">
      <w:pPr>
        <w:pStyle w:val="Listenabsatz"/>
        <w:ind w:left="360"/>
        <w:rPr>
          <w:i/>
          <w:color w:val="FF0000"/>
        </w:rPr>
      </w:pPr>
      <w:r w:rsidRPr="00C035A2">
        <w:rPr>
          <w:i/>
          <w:color w:val="FF0000"/>
        </w:rPr>
        <w:t>Pro:</w:t>
      </w:r>
    </w:p>
    <w:p w14:paraId="69492448" w14:textId="622BAE1B" w:rsidR="00C035A2" w:rsidRPr="00C035A2" w:rsidRDefault="00C035A2" w:rsidP="00C035A2">
      <w:pPr>
        <w:pStyle w:val="Listenabsatz"/>
        <w:ind w:left="360"/>
        <w:rPr>
          <w:i/>
          <w:color w:val="FF0000"/>
        </w:rPr>
      </w:pPr>
      <w:r w:rsidRPr="00C035A2">
        <w:rPr>
          <w:i/>
          <w:color w:val="FF0000"/>
        </w:rPr>
        <w:t>Es stellt die Wirkungsweise des Herzes als Druck-Saug-Pumpe da</w:t>
      </w:r>
      <w:r w:rsidR="005F1828">
        <w:rPr>
          <w:i/>
          <w:color w:val="FF0000"/>
        </w:rPr>
        <w:t>r</w:t>
      </w:r>
      <w:r w:rsidRPr="00C035A2">
        <w:rPr>
          <w:i/>
          <w:color w:val="FF0000"/>
        </w:rPr>
        <w:t xml:space="preserve">. Nur durch </w:t>
      </w:r>
      <w:r w:rsidR="005F1828">
        <w:rPr>
          <w:i/>
          <w:color w:val="FF0000"/>
        </w:rPr>
        <w:t>D</w:t>
      </w:r>
      <w:r w:rsidRPr="00C035A2">
        <w:rPr>
          <w:i/>
          <w:color w:val="FF0000"/>
        </w:rPr>
        <w:t>rücken</w:t>
      </w:r>
      <w:r w:rsidR="005F1828">
        <w:rPr>
          <w:i/>
          <w:color w:val="FF0000"/>
        </w:rPr>
        <w:t xml:space="preserve"> und L</w:t>
      </w:r>
      <w:r w:rsidRPr="00C035A2">
        <w:rPr>
          <w:i/>
          <w:color w:val="FF0000"/>
        </w:rPr>
        <w:t xml:space="preserve">oslassen der Membran </w:t>
      </w:r>
      <w:r w:rsidR="005F1828">
        <w:rPr>
          <w:i/>
          <w:color w:val="FF0000"/>
        </w:rPr>
        <w:t>fließt</w:t>
      </w:r>
      <w:r w:rsidRPr="00C035A2">
        <w:rPr>
          <w:i/>
          <w:color w:val="FF0000"/>
        </w:rPr>
        <w:t xml:space="preserve"> Wasser in und aus dem Modell</w:t>
      </w:r>
      <w:r w:rsidR="008064C3">
        <w:rPr>
          <w:i/>
          <w:color w:val="FF0000"/>
        </w:rPr>
        <w:t xml:space="preserve"> (Systole und Diastole). </w:t>
      </w:r>
    </w:p>
    <w:p w14:paraId="7D3E4950" w14:textId="77777777" w:rsidR="00C035A2" w:rsidRDefault="00C035A2" w:rsidP="00C035A2">
      <w:pPr>
        <w:pStyle w:val="Listenabsatz"/>
        <w:ind w:left="360"/>
        <w:rPr>
          <w:i/>
          <w:color w:val="FF0000"/>
        </w:rPr>
      </w:pPr>
      <w:r w:rsidRPr="00C035A2">
        <w:rPr>
          <w:i/>
          <w:color w:val="FF0000"/>
        </w:rPr>
        <w:t>Contra:</w:t>
      </w:r>
    </w:p>
    <w:p w14:paraId="598F6B1C" w14:textId="77777777" w:rsidR="00C035A2" w:rsidRDefault="00C035A2" w:rsidP="00C035A2">
      <w:pPr>
        <w:pStyle w:val="Listenabsatz"/>
        <w:ind w:left="360"/>
        <w:rPr>
          <w:i/>
          <w:color w:val="FF0000"/>
        </w:rPr>
      </w:pPr>
      <w:r>
        <w:rPr>
          <w:i/>
          <w:color w:val="FF0000"/>
        </w:rPr>
        <w:t xml:space="preserve">Es gibt keine Unterscheidung zwischen </w:t>
      </w:r>
    </w:p>
    <w:p w14:paraId="6E0D047C" w14:textId="77777777" w:rsidR="00C035A2" w:rsidRDefault="00C035A2" w:rsidP="008064C3">
      <w:pPr>
        <w:pStyle w:val="Listenabsatz"/>
        <w:numPr>
          <w:ilvl w:val="0"/>
          <w:numId w:val="17"/>
        </w:numPr>
        <w:rPr>
          <w:i/>
          <w:color w:val="FF0000"/>
        </w:rPr>
      </w:pPr>
      <w:r>
        <w:rPr>
          <w:i/>
          <w:color w:val="FF0000"/>
        </w:rPr>
        <w:t>linker und rechter Herzhälft</w:t>
      </w:r>
      <w:r w:rsidR="008064C3">
        <w:rPr>
          <w:i/>
          <w:color w:val="FF0000"/>
        </w:rPr>
        <w:t>e</w:t>
      </w:r>
    </w:p>
    <w:p w14:paraId="0471F7CB" w14:textId="77777777" w:rsidR="005F2F62" w:rsidRDefault="008064C3" w:rsidP="005F2F62">
      <w:pPr>
        <w:pStyle w:val="Listenabsatz"/>
        <w:numPr>
          <w:ilvl w:val="0"/>
          <w:numId w:val="17"/>
        </w:numPr>
        <w:rPr>
          <w:i/>
          <w:color w:val="FF0000"/>
        </w:rPr>
      </w:pPr>
      <w:r>
        <w:rPr>
          <w:i/>
          <w:color w:val="FF0000"/>
        </w:rPr>
        <w:t>Vorhöfe und Herzkammern</w:t>
      </w:r>
    </w:p>
    <w:p w14:paraId="233BEC35" w14:textId="4BD2A143" w:rsidR="005F2F62" w:rsidRDefault="005F2F62" w:rsidP="005F2F62">
      <w:pPr>
        <w:pStyle w:val="Listenabsatz"/>
        <w:numPr>
          <w:ilvl w:val="0"/>
          <w:numId w:val="17"/>
        </w:numPr>
        <w:rPr>
          <w:i/>
          <w:color w:val="FF0000"/>
        </w:rPr>
      </w:pPr>
      <w:r>
        <w:rPr>
          <w:i/>
          <w:color w:val="FF0000"/>
        </w:rPr>
        <w:t>Segel</w:t>
      </w:r>
      <w:r w:rsidR="005F1828">
        <w:rPr>
          <w:i/>
          <w:color w:val="FF0000"/>
        </w:rPr>
        <w:t>-</w:t>
      </w:r>
      <w:r>
        <w:rPr>
          <w:i/>
          <w:color w:val="FF0000"/>
        </w:rPr>
        <w:t xml:space="preserve"> und Taschenklappen</w:t>
      </w:r>
    </w:p>
    <w:p w14:paraId="4CE16F57" w14:textId="366436FA" w:rsidR="005F2F62" w:rsidRDefault="005F1828" w:rsidP="005F2F62">
      <w:pPr>
        <w:pStyle w:val="Listenabsatz"/>
        <w:numPr>
          <w:ilvl w:val="0"/>
          <w:numId w:val="17"/>
        </w:numPr>
        <w:rPr>
          <w:i/>
          <w:color w:val="FF0000"/>
        </w:rPr>
      </w:pPr>
      <w:r>
        <w:rPr>
          <w:i/>
          <w:color w:val="FF0000"/>
        </w:rPr>
        <w:t>E</w:t>
      </w:r>
      <w:r w:rsidR="008064C3" w:rsidRPr="005F2F62">
        <w:rPr>
          <w:i/>
          <w:color w:val="FF0000"/>
        </w:rPr>
        <w:t>ntspannungs</w:t>
      </w:r>
      <w:r>
        <w:rPr>
          <w:i/>
          <w:color w:val="FF0000"/>
        </w:rPr>
        <w:t xml:space="preserve">- </w:t>
      </w:r>
      <w:r w:rsidR="008064C3" w:rsidRPr="005F2F62">
        <w:rPr>
          <w:i/>
          <w:color w:val="FF0000"/>
        </w:rPr>
        <w:t>und Eintreibungsphase</w:t>
      </w:r>
      <w:r w:rsidR="005F2F62">
        <w:rPr>
          <w:i/>
          <w:color w:val="FF0000"/>
        </w:rPr>
        <w:t xml:space="preserve"> (soweit dies im Unterricht thematisiert wird)</w:t>
      </w:r>
    </w:p>
    <w:p w14:paraId="7F793E62" w14:textId="77777777" w:rsidR="005F2F62" w:rsidRDefault="005F2F62" w:rsidP="005F2F62">
      <w:pPr>
        <w:pStyle w:val="Listenabsatz"/>
        <w:numPr>
          <w:ilvl w:val="0"/>
          <w:numId w:val="17"/>
        </w:numPr>
        <w:rPr>
          <w:i/>
          <w:color w:val="FF0000"/>
        </w:rPr>
      </w:pPr>
      <w:r>
        <w:rPr>
          <w:i/>
          <w:color w:val="FF0000"/>
        </w:rPr>
        <w:t>Etc.</w:t>
      </w:r>
    </w:p>
    <w:p w14:paraId="695B3760" w14:textId="77777777" w:rsidR="00C035A2" w:rsidRPr="005F1828" w:rsidRDefault="00C035A2" w:rsidP="005F2F62">
      <w:pPr>
        <w:ind w:left="360"/>
        <w:rPr>
          <w:i/>
          <w:color w:val="FF0000"/>
        </w:rPr>
      </w:pPr>
      <w:r w:rsidRPr="005F1828">
        <w:rPr>
          <w:i/>
          <w:color w:val="FF0000"/>
        </w:rPr>
        <w:t>Die Bauteile entsprechen in ihrer Struktur und Größe nicht denen des Herzens.</w:t>
      </w:r>
    </w:p>
    <w:p w14:paraId="6B684ECA" w14:textId="7AC42D1B" w:rsidR="00A14B55" w:rsidRPr="005F2F62" w:rsidRDefault="009F1311" w:rsidP="005F1828">
      <w:pPr>
        <w:pStyle w:val="Listenabsatz"/>
        <w:numPr>
          <w:ilvl w:val="0"/>
          <w:numId w:val="16"/>
        </w:numPr>
        <w:rPr>
          <w:b/>
          <w:color w:val="000000" w:themeColor="text1"/>
          <w:sz w:val="28"/>
        </w:rPr>
      </w:pPr>
      <w:r>
        <w:t xml:space="preserve">Vergleiche deine Ergebnisse mit den Ergebnissen von Gruppe B und C. </w:t>
      </w:r>
      <w:r w:rsidR="00A14B55" w:rsidRPr="00E92E70">
        <w:t xml:space="preserve">Diskutiert Stärken </w:t>
      </w:r>
      <w:r w:rsidR="005F1828">
        <w:t>und Schwächen des Modells</w:t>
      </w:r>
      <w:r w:rsidR="005F2F62">
        <w:t>.</w:t>
      </w:r>
      <w:r w:rsidR="00A14B55" w:rsidRPr="005F2F62">
        <w:rPr>
          <w:b/>
          <w:color w:val="000000" w:themeColor="text1"/>
          <w:sz w:val="28"/>
        </w:rPr>
        <w:br w:type="page"/>
      </w:r>
    </w:p>
    <w:p w14:paraId="1BA39153" w14:textId="312CDD53" w:rsidR="00A14B55" w:rsidRPr="00D06D95" w:rsidRDefault="00A14B55" w:rsidP="00A14B55">
      <w:pPr>
        <w:pBdr>
          <w:top w:val="single" w:sz="2" w:space="1" w:color="000000" w:themeColor="text1"/>
          <w:left w:val="single" w:sz="2" w:space="4" w:color="000000" w:themeColor="text1"/>
          <w:bottom w:val="single" w:sz="2" w:space="1" w:color="000000" w:themeColor="text1"/>
          <w:right w:val="single" w:sz="2" w:space="4" w:color="000000" w:themeColor="text1"/>
        </w:pBdr>
        <w:jc w:val="center"/>
        <w:rPr>
          <w:b/>
          <w:sz w:val="28"/>
        </w:rPr>
      </w:pPr>
      <w:r>
        <w:rPr>
          <w:b/>
          <w:color w:val="000000" w:themeColor="text1"/>
          <w:sz w:val="28"/>
        </w:rPr>
        <w:lastRenderedPageBreak/>
        <w:t>Funktionsmodell: Das Herz – eine Druck- und Saugpumpe</w:t>
      </w:r>
      <w:r>
        <w:rPr>
          <w:b/>
          <w:color w:val="FF0000"/>
          <w:sz w:val="28"/>
        </w:rPr>
        <w:t xml:space="preserve"> </w:t>
      </w:r>
      <w:r w:rsidRPr="00D06D95">
        <w:rPr>
          <w:b/>
          <w:sz w:val="28"/>
        </w:rPr>
        <w:t>**</w:t>
      </w:r>
      <w:r w:rsidR="00D06D95" w:rsidRPr="00D06D95">
        <w:rPr>
          <w:b/>
          <w:color w:val="FF0000"/>
          <w:sz w:val="28"/>
        </w:rPr>
        <w:t xml:space="preserve"> </w:t>
      </w:r>
      <w:r w:rsidR="00D06D95">
        <w:rPr>
          <w:b/>
          <w:color w:val="FF0000"/>
          <w:sz w:val="28"/>
        </w:rPr>
        <w:tab/>
      </w:r>
      <w:r w:rsidR="00D06D95">
        <w:rPr>
          <w:b/>
          <w:color w:val="FF0000"/>
          <w:sz w:val="28"/>
        </w:rPr>
        <w:tab/>
      </w:r>
      <w:r w:rsidR="00D06D95" w:rsidRPr="00D06D95">
        <w:rPr>
          <w:b/>
          <w:i/>
          <w:sz w:val="28"/>
        </w:rPr>
        <w:t>Lösung</w:t>
      </w:r>
    </w:p>
    <w:p w14:paraId="6D0ACD07" w14:textId="77777777" w:rsidR="00A14B55" w:rsidRDefault="00A14B55" w:rsidP="00A14B55">
      <w:pPr>
        <w:spacing w:after="0" w:line="240" w:lineRule="auto"/>
        <w:rPr>
          <w:color w:val="000000" w:themeColor="text1"/>
        </w:rPr>
      </w:pPr>
    </w:p>
    <w:p w14:paraId="5268885E" w14:textId="77777777" w:rsidR="00A14B55" w:rsidRDefault="00A14B55" w:rsidP="00A14B55">
      <w:pPr>
        <w:pBdr>
          <w:bottom w:val="single" w:sz="4" w:space="1" w:color="auto"/>
        </w:pBdr>
        <w:rPr>
          <w:b/>
          <w:color w:val="000000" w:themeColor="text1"/>
        </w:rPr>
      </w:pPr>
      <w:r>
        <w:rPr>
          <w:i/>
          <w:color w:val="000000" w:themeColor="text1"/>
        </w:rPr>
        <w:t>Einteilung in 3 Gruppen ( A, B und C)</w:t>
      </w:r>
      <w:r w:rsidRPr="00E92E70">
        <w:rPr>
          <w:b/>
          <w:color w:val="000000" w:themeColor="text1"/>
        </w:rPr>
        <w:t xml:space="preserve"> </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sidRPr="00636EB2">
        <w:rPr>
          <w:b/>
          <w:color w:val="000000" w:themeColor="text1"/>
        </w:rPr>
        <w:t xml:space="preserve">Gruppe </w:t>
      </w:r>
      <w:r>
        <w:rPr>
          <w:b/>
          <w:color w:val="000000" w:themeColor="text1"/>
        </w:rPr>
        <w:t>B</w:t>
      </w:r>
    </w:p>
    <w:p w14:paraId="0F445DAF" w14:textId="77777777" w:rsidR="00A14B55" w:rsidRPr="00086A7B" w:rsidRDefault="00A14B55" w:rsidP="00A14B55">
      <w:pPr>
        <w:rPr>
          <w:i/>
          <w:color w:val="000000" w:themeColor="text1"/>
        </w:rPr>
      </w:pPr>
    </w:p>
    <w:p w14:paraId="4CCACCC1" w14:textId="77777777" w:rsidR="00A14B55" w:rsidRDefault="00A14B55" w:rsidP="00A14B55">
      <w:pPr>
        <w:rPr>
          <w:color w:val="000000" w:themeColor="text1"/>
        </w:rPr>
      </w:pPr>
      <w:r>
        <w:rPr>
          <w:color w:val="000000" w:themeColor="text1"/>
        </w:rPr>
        <w:t>Modelle helfen, biologische Vorgänge besser zu verstehen. Sie vereinfachen und reduzieren Strukturen oder Prozesse auf das Wesentliche. Während Strukturmodelle den Aufbau z. B. von Organen vereinfachen, helfen Funktionsmodelle ihre Wirkungsweise zu verstehen.</w:t>
      </w:r>
    </w:p>
    <w:p w14:paraId="1B1DDB36" w14:textId="77777777" w:rsidR="00A14B55" w:rsidRDefault="00A14B55" w:rsidP="00A14B55">
      <w:pPr>
        <w:pBdr>
          <w:bottom w:val="single" w:sz="4" w:space="1" w:color="auto"/>
        </w:pBdr>
        <w:rPr>
          <w:b/>
          <w:color w:val="000000" w:themeColor="text1"/>
        </w:rPr>
      </w:pPr>
    </w:p>
    <w:p w14:paraId="636F6AF3" w14:textId="77777777" w:rsidR="00A14B55" w:rsidRPr="00636EB2" w:rsidRDefault="00A14B55" w:rsidP="00A14B55">
      <w:pPr>
        <w:pBdr>
          <w:bottom w:val="single" w:sz="4" w:space="1" w:color="auto"/>
        </w:pBdr>
        <w:rPr>
          <w:b/>
          <w:color w:val="000000" w:themeColor="text1"/>
        </w:rPr>
      </w:pPr>
      <w:r>
        <w:rPr>
          <w:b/>
          <w:color w:val="000000" w:themeColor="text1"/>
        </w:rPr>
        <w:t>Aufgaben:</w:t>
      </w:r>
    </w:p>
    <w:p w14:paraId="4466DF4B" w14:textId="77777777" w:rsidR="00A14B55" w:rsidRDefault="00A14B55" w:rsidP="005F2F62">
      <w:pPr>
        <w:pStyle w:val="Listenabsatz"/>
        <w:numPr>
          <w:ilvl w:val="0"/>
          <w:numId w:val="18"/>
        </w:numPr>
        <w:rPr>
          <w:color w:val="000000" w:themeColor="text1"/>
        </w:rPr>
      </w:pPr>
      <w:r w:rsidRPr="00060496">
        <w:rPr>
          <w:noProof/>
          <w:lang w:eastAsia="de-DE"/>
        </w:rPr>
        <w:drawing>
          <wp:anchor distT="0" distB="0" distL="114300" distR="114300" simplePos="0" relativeHeight="251742208" behindDoc="0" locked="0" layoutInCell="1" allowOverlap="1" wp14:anchorId="364C8116" wp14:editId="30010142">
            <wp:simplePos x="0" y="0"/>
            <wp:positionH relativeFrom="column">
              <wp:posOffset>4343400</wp:posOffset>
            </wp:positionH>
            <wp:positionV relativeFrom="paragraph">
              <wp:posOffset>27940</wp:posOffset>
            </wp:positionV>
            <wp:extent cx="1452245" cy="1492885"/>
            <wp:effectExtent l="0" t="0" r="0" b="0"/>
            <wp:wrapTight wrapText="bothSides">
              <wp:wrapPolygon edited="0">
                <wp:start x="0" y="0"/>
                <wp:lineTo x="0" y="21315"/>
                <wp:lineTo x="21156" y="21315"/>
                <wp:lineTo x="21156" y="0"/>
                <wp:lineTo x="0" y="0"/>
              </wp:wrapPolygon>
            </wp:wrapTight>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44.JPG"/>
                    <pic:cNvPicPr/>
                  </pic:nvPicPr>
                  <pic:blipFill rotWithShape="1">
                    <a:blip r:embed="rId25">
                      <a:extLst>
                        <a:ext uri="{BEBA8EAE-BF5A-486C-A8C5-ECC9F3942E4B}">
                          <a14:imgProps xmlns:a14="http://schemas.microsoft.com/office/drawing/2010/main">
                            <a14:imgLayer r:embed="rId26">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l="21783" r="20493"/>
                    <a:stretch/>
                  </pic:blipFill>
                  <pic:spPr bwMode="auto">
                    <a:xfrm>
                      <a:off x="0" y="0"/>
                      <a:ext cx="1452245" cy="149288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anchor>
        </w:drawing>
      </w:r>
      <w:r>
        <w:rPr>
          <w:noProof/>
          <w:color w:val="000000" w:themeColor="text1"/>
          <w:lang w:eastAsia="de-DE"/>
        </w:rPr>
        <w:t>Drücke mit der Hand mehrmals hintereinander (mind. 20 Mal) die Gummimembran nach innen.</w:t>
      </w:r>
    </w:p>
    <w:p w14:paraId="3991131E" w14:textId="77777777" w:rsidR="00A14B55" w:rsidRDefault="00A14B55" w:rsidP="00A14B55">
      <w:pPr>
        <w:pStyle w:val="Listenabsatz"/>
        <w:rPr>
          <w:b/>
          <w:color w:val="000000" w:themeColor="text1"/>
        </w:rPr>
      </w:pPr>
      <w:r>
        <w:rPr>
          <w:b/>
          <w:color w:val="000000" w:themeColor="text1"/>
        </w:rPr>
        <w:t>Beobachtung:</w:t>
      </w:r>
    </w:p>
    <w:p w14:paraId="0D973BB2" w14:textId="6CB011C1" w:rsidR="00A14B55" w:rsidRDefault="005F2F62" w:rsidP="005F2F62">
      <w:pPr>
        <w:pStyle w:val="Listenabsatz"/>
        <w:rPr>
          <w:i/>
          <w:color w:val="FF0000"/>
        </w:rPr>
      </w:pPr>
      <w:r w:rsidRPr="005F2F62">
        <w:rPr>
          <w:i/>
          <w:color w:val="FF0000"/>
        </w:rPr>
        <w:t xml:space="preserve">Nach mehrmaligen </w:t>
      </w:r>
      <w:r w:rsidR="00D06D95">
        <w:rPr>
          <w:i/>
          <w:color w:val="FF0000"/>
        </w:rPr>
        <w:t>P</w:t>
      </w:r>
      <w:r w:rsidRPr="005F2F62">
        <w:rPr>
          <w:i/>
          <w:color w:val="FF0000"/>
        </w:rPr>
        <w:t>umpen</w:t>
      </w:r>
      <w:r>
        <w:rPr>
          <w:i/>
          <w:color w:val="FF0000"/>
        </w:rPr>
        <w:t xml:space="preserve"> wird Wasser aus dem Becher in den Trichter gesaugt und aus dem Trichter fließt Wasser in das Becherglas. Beim </w:t>
      </w:r>
      <w:r w:rsidR="00D06D95">
        <w:rPr>
          <w:i/>
          <w:color w:val="FF0000"/>
        </w:rPr>
        <w:t>D</w:t>
      </w:r>
      <w:r>
        <w:rPr>
          <w:i/>
          <w:color w:val="FF0000"/>
        </w:rPr>
        <w:t xml:space="preserve">rücken fließt Wasser aus dem </w:t>
      </w:r>
      <w:r w:rsidR="00D06D95">
        <w:rPr>
          <w:i/>
          <w:color w:val="FF0000"/>
        </w:rPr>
        <w:t>Trink</w:t>
      </w:r>
      <w:r>
        <w:rPr>
          <w:i/>
          <w:color w:val="FF0000"/>
        </w:rPr>
        <w:t xml:space="preserve">halm in das Becherglas. Beim </w:t>
      </w:r>
      <w:r w:rsidR="00D06D95">
        <w:rPr>
          <w:i/>
          <w:color w:val="FF0000"/>
        </w:rPr>
        <w:t>L</w:t>
      </w:r>
      <w:r>
        <w:rPr>
          <w:i/>
          <w:color w:val="FF0000"/>
        </w:rPr>
        <w:t xml:space="preserve">oslassen fließt Wasser vom Becher in den Trichter. </w:t>
      </w:r>
    </w:p>
    <w:p w14:paraId="7DD9CE50" w14:textId="77777777" w:rsidR="005F2F62" w:rsidRPr="005F2F62" w:rsidRDefault="005F2F62" w:rsidP="005F2F62">
      <w:pPr>
        <w:pStyle w:val="Listenabsatz"/>
        <w:rPr>
          <w:i/>
          <w:color w:val="FF0000"/>
        </w:rPr>
      </w:pPr>
    </w:p>
    <w:p w14:paraId="27CCCB2D" w14:textId="77777777" w:rsidR="00A14B55" w:rsidRDefault="00A14B55" w:rsidP="005F2F62">
      <w:pPr>
        <w:pStyle w:val="Listenabsatz"/>
        <w:numPr>
          <w:ilvl w:val="0"/>
          <w:numId w:val="18"/>
        </w:numPr>
        <w:rPr>
          <w:color w:val="000000" w:themeColor="text1"/>
        </w:rPr>
      </w:pPr>
      <w:r w:rsidRPr="00636EB2">
        <w:rPr>
          <w:color w:val="000000" w:themeColor="text1"/>
        </w:rPr>
        <w:t>Ordne die einzelnen Teile des Modells Strukturen des Herzens</w:t>
      </w:r>
      <w:r>
        <w:rPr>
          <w:color w:val="000000" w:themeColor="text1"/>
        </w:rPr>
        <w:t xml:space="preserve"> zu. Lege eine Tabelle an:</w:t>
      </w:r>
    </w:p>
    <w:tbl>
      <w:tblPr>
        <w:tblStyle w:val="Tabellenraster"/>
        <w:tblW w:w="853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81"/>
        <w:gridCol w:w="6257"/>
      </w:tblGrid>
      <w:tr w:rsidR="00170B14" w:rsidRPr="00367FD8" w14:paraId="7D5B1011" w14:textId="77777777" w:rsidTr="00D533E1">
        <w:trPr>
          <w:trHeight w:val="474"/>
        </w:trPr>
        <w:tc>
          <w:tcPr>
            <w:tcW w:w="2281" w:type="dxa"/>
          </w:tcPr>
          <w:p w14:paraId="769B376A" w14:textId="77777777" w:rsidR="00170B14" w:rsidRPr="00367FD8" w:rsidRDefault="00170B14" w:rsidP="00D533E1">
            <w:pPr>
              <w:rPr>
                <w:b/>
                <w:color w:val="000000" w:themeColor="text1"/>
              </w:rPr>
            </w:pPr>
            <w:r w:rsidRPr="00367FD8">
              <w:rPr>
                <w:b/>
                <w:color w:val="000000" w:themeColor="text1"/>
              </w:rPr>
              <w:t>Modell</w:t>
            </w:r>
          </w:p>
        </w:tc>
        <w:tc>
          <w:tcPr>
            <w:tcW w:w="6257" w:type="dxa"/>
          </w:tcPr>
          <w:p w14:paraId="3BA9D4F2" w14:textId="77777777" w:rsidR="00170B14" w:rsidRPr="00367FD8" w:rsidRDefault="00170B14" w:rsidP="00D533E1">
            <w:pPr>
              <w:rPr>
                <w:b/>
                <w:color w:val="000000" w:themeColor="text1"/>
              </w:rPr>
            </w:pPr>
            <w:r w:rsidRPr="00367FD8">
              <w:rPr>
                <w:b/>
                <w:color w:val="000000" w:themeColor="text1"/>
              </w:rPr>
              <w:t>Wirklichkeit</w:t>
            </w:r>
          </w:p>
        </w:tc>
      </w:tr>
      <w:tr w:rsidR="00170B14" w:rsidRPr="00170B14" w14:paraId="4F127C42" w14:textId="77777777" w:rsidTr="00D533E1">
        <w:trPr>
          <w:trHeight w:val="474"/>
        </w:trPr>
        <w:tc>
          <w:tcPr>
            <w:tcW w:w="2281" w:type="dxa"/>
          </w:tcPr>
          <w:p w14:paraId="2984594F" w14:textId="77777777" w:rsidR="00170B14" w:rsidRPr="00170B14" w:rsidRDefault="00170B14" w:rsidP="00D533E1">
            <w:pPr>
              <w:spacing w:before="120"/>
              <w:rPr>
                <w:i/>
                <w:color w:val="FF0000"/>
              </w:rPr>
            </w:pPr>
            <w:r w:rsidRPr="00170B14">
              <w:rPr>
                <w:i/>
                <w:color w:val="FF0000"/>
              </w:rPr>
              <w:t xml:space="preserve">Trichter </w:t>
            </w:r>
          </w:p>
        </w:tc>
        <w:tc>
          <w:tcPr>
            <w:tcW w:w="6257" w:type="dxa"/>
          </w:tcPr>
          <w:p w14:paraId="5562EC5D" w14:textId="77777777" w:rsidR="00170B14" w:rsidRPr="00170B14" w:rsidRDefault="00170B14" w:rsidP="00D533E1">
            <w:pPr>
              <w:spacing w:before="120"/>
              <w:rPr>
                <w:i/>
                <w:color w:val="FF0000"/>
              </w:rPr>
            </w:pPr>
            <w:r w:rsidRPr="00170B14">
              <w:rPr>
                <w:i/>
                <w:color w:val="FF0000"/>
              </w:rPr>
              <w:t>Herz</w:t>
            </w:r>
          </w:p>
        </w:tc>
      </w:tr>
      <w:tr w:rsidR="00170B14" w:rsidRPr="00170B14" w14:paraId="608BAE61" w14:textId="77777777" w:rsidTr="00D533E1">
        <w:trPr>
          <w:trHeight w:val="474"/>
        </w:trPr>
        <w:tc>
          <w:tcPr>
            <w:tcW w:w="2281" w:type="dxa"/>
          </w:tcPr>
          <w:p w14:paraId="1335CCF7" w14:textId="77777777" w:rsidR="00170B14" w:rsidRPr="00170B14" w:rsidRDefault="00170B14" w:rsidP="00D533E1">
            <w:pPr>
              <w:spacing w:before="120"/>
              <w:rPr>
                <w:i/>
                <w:color w:val="FF0000"/>
              </w:rPr>
            </w:pPr>
            <w:r w:rsidRPr="00170B14">
              <w:rPr>
                <w:i/>
                <w:color w:val="FF0000"/>
              </w:rPr>
              <w:t>Gummimembran</w:t>
            </w:r>
          </w:p>
        </w:tc>
        <w:tc>
          <w:tcPr>
            <w:tcW w:w="6257" w:type="dxa"/>
          </w:tcPr>
          <w:p w14:paraId="1204E32B" w14:textId="77777777" w:rsidR="00170B14" w:rsidRPr="00170B14" w:rsidRDefault="00170B14" w:rsidP="00D533E1">
            <w:pPr>
              <w:spacing w:before="120"/>
              <w:rPr>
                <w:i/>
                <w:color w:val="FF0000"/>
              </w:rPr>
            </w:pPr>
            <w:r w:rsidRPr="00170B14">
              <w:rPr>
                <w:i/>
                <w:color w:val="FF0000"/>
              </w:rPr>
              <w:t>Herzmuskulatur (kontrahiert/entspannt)</w:t>
            </w:r>
          </w:p>
        </w:tc>
      </w:tr>
      <w:tr w:rsidR="00170B14" w:rsidRPr="00170B14" w14:paraId="44324190" w14:textId="77777777" w:rsidTr="00D533E1">
        <w:trPr>
          <w:trHeight w:val="474"/>
        </w:trPr>
        <w:tc>
          <w:tcPr>
            <w:tcW w:w="2281" w:type="dxa"/>
          </w:tcPr>
          <w:p w14:paraId="69AD9D32" w14:textId="77777777" w:rsidR="00170B14" w:rsidRPr="00170B14" w:rsidRDefault="00170B14" w:rsidP="00D533E1">
            <w:pPr>
              <w:spacing w:before="120"/>
              <w:rPr>
                <w:i/>
                <w:color w:val="FF0000"/>
              </w:rPr>
            </w:pPr>
            <w:r w:rsidRPr="00170B14">
              <w:rPr>
                <w:i/>
                <w:color w:val="FF0000"/>
              </w:rPr>
              <w:t>Behälter mit Deckel</w:t>
            </w:r>
          </w:p>
        </w:tc>
        <w:tc>
          <w:tcPr>
            <w:tcW w:w="6257" w:type="dxa"/>
          </w:tcPr>
          <w:p w14:paraId="44747ED3" w14:textId="77777777" w:rsidR="00170B14" w:rsidRPr="00170B14" w:rsidRDefault="00170B14" w:rsidP="00D533E1">
            <w:pPr>
              <w:spacing w:before="120"/>
              <w:rPr>
                <w:i/>
                <w:color w:val="FF0000"/>
              </w:rPr>
            </w:pPr>
            <w:r w:rsidRPr="00170B14">
              <w:rPr>
                <w:i/>
                <w:color w:val="FF0000"/>
              </w:rPr>
              <w:t>Venöse Blutgefäße</w:t>
            </w:r>
          </w:p>
        </w:tc>
      </w:tr>
      <w:tr w:rsidR="00170B14" w:rsidRPr="00170B14" w14:paraId="5D0DBC60" w14:textId="77777777" w:rsidTr="00D533E1">
        <w:trPr>
          <w:trHeight w:val="474"/>
        </w:trPr>
        <w:tc>
          <w:tcPr>
            <w:tcW w:w="2281" w:type="dxa"/>
          </w:tcPr>
          <w:p w14:paraId="570A1424" w14:textId="77777777" w:rsidR="00170B14" w:rsidRPr="00170B14" w:rsidRDefault="00170B14" w:rsidP="00D533E1">
            <w:pPr>
              <w:spacing w:before="120"/>
              <w:rPr>
                <w:i/>
                <w:color w:val="FF0000"/>
              </w:rPr>
            </w:pPr>
            <w:r w:rsidRPr="00170B14">
              <w:rPr>
                <w:i/>
                <w:color w:val="FF0000"/>
              </w:rPr>
              <w:t>Kugel</w:t>
            </w:r>
          </w:p>
        </w:tc>
        <w:tc>
          <w:tcPr>
            <w:tcW w:w="6257" w:type="dxa"/>
          </w:tcPr>
          <w:p w14:paraId="38B39952" w14:textId="77777777" w:rsidR="00170B14" w:rsidRPr="00170B14" w:rsidRDefault="00170B14" w:rsidP="00D533E1">
            <w:pPr>
              <w:spacing w:before="120"/>
              <w:rPr>
                <w:i/>
                <w:color w:val="FF0000"/>
              </w:rPr>
            </w:pPr>
            <w:r w:rsidRPr="00170B14">
              <w:rPr>
                <w:i/>
                <w:color w:val="FF0000"/>
              </w:rPr>
              <w:t>Herzklappe (hier: Segelklappe)</w:t>
            </w:r>
          </w:p>
        </w:tc>
      </w:tr>
      <w:tr w:rsidR="00170B14" w:rsidRPr="00170B14" w14:paraId="3D4A48F5" w14:textId="77777777" w:rsidTr="00D533E1">
        <w:trPr>
          <w:trHeight w:val="474"/>
        </w:trPr>
        <w:tc>
          <w:tcPr>
            <w:tcW w:w="2281" w:type="dxa"/>
          </w:tcPr>
          <w:p w14:paraId="730083B1" w14:textId="1E79BBFE" w:rsidR="00170B14" w:rsidRPr="00170B14" w:rsidRDefault="00D06D95" w:rsidP="00D06D95">
            <w:pPr>
              <w:spacing w:before="120"/>
              <w:rPr>
                <w:i/>
                <w:color w:val="FF0000"/>
              </w:rPr>
            </w:pPr>
            <w:r>
              <w:rPr>
                <w:i/>
                <w:color w:val="FF0000"/>
              </w:rPr>
              <w:t>Trink</w:t>
            </w:r>
            <w:r w:rsidR="00170B14" w:rsidRPr="00170B14">
              <w:rPr>
                <w:i/>
                <w:color w:val="FF0000"/>
              </w:rPr>
              <w:t>halm</w:t>
            </w:r>
          </w:p>
        </w:tc>
        <w:tc>
          <w:tcPr>
            <w:tcW w:w="6257" w:type="dxa"/>
          </w:tcPr>
          <w:p w14:paraId="75C90ED0" w14:textId="56682F50" w:rsidR="00170B14" w:rsidRPr="00170B14" w:rsidRDefault="00170B14" w:rsidP="00D533E1">
            <w:pPr>
              <w:spacing w:before="120"/>
              <w:rPr>
                <w:i/>
                <w:color w:val="FF0000"/>
              </w:rPr>
            </w:pPr>
            <w:r w:rsidRPr="00170B14">
              <w:rPr>
                <w:i/>
                <w:color w:val="FF0000"/>
              </w:rPr>
              <w:t>Arterielles Blutgefäß (Körper- oder Lungenarterie)</w:t>
            </w:r>
            <w:r w:rsidR="00DC15AC">
              <w:rPr>
                <w:i/>
                <w:color w:val="FF0000"/>
              </w:rPr>
              <w:t xml:space="preserve"> mit Taschenklappe</w:t>
            </w:r>
          </w:p>
        </w:tc>
      </w:tr>
      <w:tr w:rsidR="00170B14" w:rsidRPr="00170B14" w14:paraId="1B7221C9" w14:textId="77777777" w:rsidTr="00D533E1">
        <w:trPr>
          <w:trHeight w:val="474"/>
        </w:trPr>
        <w:tc>
          <w:tcPr>
            <w:tcW w:w="2281" w:type="dxa"/>
          </w:tcPr>
          <w:p w14:paraId="65DDC188" w14:textId="77777777" w:rsidR="00170B14" w:rsidRPr="00170B14" w:rsidRDefault="00170B14" w:rsidP="00D533E1">
            <w:pPr>
              <w:spacing w:before="120"/>
              <w:rPr>
                <w:i/>
                <w:color w:val="FF0000"/>
              </w:rPr>
            </w:pPr>
            <w:r w:rsidRPr="00170B14">
              <w:rPr>
                <w:i/>
                <w:color w:val="FF0000"/>
              </w:rPr>
              <w:t>Wasser</w:t>
            </w:r>
          </w:p>
        </w:tc>
        <w:tc>
          <w:tcPr>
            <w:tcW w:w="6257" w:type="dxa"/>
          </w:tcPr>
          <w:p w14:paraId="07567924" w14:textId="77777777" w:rsidR="00170B14" w:rsidRPr="00170B14" w:rsidRDefault="00170B14" w:rsidP="00D533E1">
            <w:pPr>
              <w:spacing w:before="120"/>
              <w:rPr>
                <w:i/>
                <w:color w:val="FF0000"/>
              </w:rPr>
            </w:pPr>
            <w:r w:rsidRPr="00170B14">
              <w:rPr>
                <w:i/>
                <w:color w:val="FF0000"/>
              </w:rPr>
              <w:t>Blut</w:t>
            </w:r>
          </w:p>
        </w:tc>
      </w:tr>
    </w:tbl>
    <w:p w14:paraId="0486EF58" w14:textId="77777777" w:rsidR="00170B14" w:rsidRDefault="00170B14" w:rsidP="00170B14">
      <w:pPr>
        <w:pStyle w:val="Listenabsatz"/>
        <w:rPr>
          <w:color w:val="000000" w:themeColor="text1"/>
        </w:rPr>
      </w:pPr>
    </w:p>
    <w:p w14:paraId="4798B5D8" w14:textId="77777777" w:rsidR="00A14B55" w:rsidRDefault="00A14B55" w:rsidP="005F2F62">
      <w:pPr>
        <w:pStyle w:val="Listenabsatz"/>
        <w:numPr>
          <w:ilvl w:val="0"/>
          <w:numId w:val="18"/>
        </w:numPr>
        <w:rPr>
          <w:color w:val="000000" w:themeColor="text1"/>
        </w:rPr>
      </w:pPr>
      <w:r w:rsidRPr="00636EB2">
        <w:rPr>
          <w:color w:val="000000" w:themeColor="text1"/>
        </w:rPr>
        <w:t>Erläutere an dem Modell die Funktion einer Druck-Saug-Pumpe am Beispiel Herz.</w:t>
      </w:r>
    </w:p>
    <w:p w14:paraId="64D2223C" w14:textId="77777777" w:rsidR="002F0D11" w:rsidRDefault="002F0D11" w:rsidP="002F0D11">
      <w:pPr>
        <w:pStyle w:val="Listenabsatz"/>
        <w:rPr>
          <w:i/>
          <w:color w:val="FF0000"/>
        </w:rPr>
      </w:pPr>
      <w:r>
        <w:rPr>
          <w:i/>
          <w:color w:val="FF0000"/>
        </w:rPr>
        <w:t>Das Herz funktioniert, wie eine Druck-Saug-Pumpe. Durch Drücken auf die Gummimembran (Kontraktion der Herzmuskulatur) verkleinert sich das Volumen im wassergefüllten Trichter. Das Wasser weicht aus und wird aus dem Trichter (Herz) in den Trinkhalm (Körperarterie oder Lungenarterie) gepumpt (Systole). Durch das Loslassen der Membran (Erschlaffen der Herzmuskulatur) vergrößert sich das Volumen im wassergefüllten Trichter</w:t>
      </w:r>
      <w:proofErr w:type="gramStart"/>
      <w:r>
        <w:rPr>
          <w:i/>
          <w:color w:val="FF0000"/>
        </w:rPr>
        <w:t>, wodurch</w:t>
      </w:r>
      <w:proofErr w:type="gramEnd"/>
      <w:r>
        <w:rPr>
          <w:i/>
          <w:color w:val="FF0000"/>
        </w:rPr>
        <w:t xml:space="preserve"> Wasser angezogen wird. Dieser Sog bewirkt, dass die Kugel (Segelklappe) nach oben gedrückt und Wasser aus dem Behälter einsaugt wird (venöses Blut aus dem Körper- und Lungenkreislauf, Diastole</w:t>
      </w:r>
      <w:r w:rsidRPr="005A4D12">
        <w:rPr>
          <w:i/>
          <w:color w:val="FF0000"/>
        </w:rPr>
        <w:t>)</w:t>
      </w:r>
      <w:r>
        <w:rPr>
          <w:i/>
          <w:color w:val="FF0000"/>
        </w:rPr>
        <w:t>.</w:t>
      </w:r>
    </w:p>
    <w:p w14:paraId="3248A742" w14:textId="77777777" w:rsidR="00A14B55" w:rsidRDefault="00A14B55" w:rsidP="00A14B55">
      <w:pPr>
        <w:pStyle w:val="Listenabsatz"/>
        <w:rPr>
          <w:color w:val="000000" w:themeColor="text1"/>
        </w:rPr>
      </w:pPr>
    </w:p>
    <w:p w14:paraId="28455A35" w14:textId="16101082" w:rsidR="00A14B55" w:rsidRPr="00170B14" w:rsidRDefault="009F1311" w:rsidP="005F2F62">
      <w:pPr>
        <w:pStyle w:val="Listenabsatz"/>
        <w:numPr>
          <w:ilvl w:val="0"/>
          <w:numId w:val="18"/>
        </w:numPr>
        <w:rPr>
          <w:color w:val="000000" w:themeColor="text1"/>
        </w:rPr>
      </w:pPr>
      <w:r>
        <w:t xml:space="preserve">Vergleiche deine Ergebnisse mit den Ergebnissen von Gruppe A und C. </w:t>
      </w:r>
      <w:r w:rsidR="00A14B55" w:rsidRPr="00E92E70">
        <w:t xml:space="preserve">Diskutiert Stärken </w:t>
      </w:r>
      <w:r w:rsidR="00D06D95">
        <w:t>und Schwächen des Modells</w:t>
      </w:r>
      <w:r w:rsidR="00A14B55" w:rsidRPr="00C23659">
        <w:t>!</w:t>
      </w:r>
    </w:p>
    <w:p w14:paraId="07A264D2" w14:textId="77777777" w:rsidR="00170B14" w:rsidRDefault="00170B14" w:rsidP="00170B14">
      <w:pPr>
        <w:pStyle w:val="Listenabsatz"/>
      </w:pPr>
    </w:p>
    <w:p w14:paraId="7C027D4A" w14:textId="77777777" w:rsidR="00170B14" w:rsidRPr="00636EB2" w:rsidRDefault="00170B14" w:rsidP="00170B14">
      <w:pPr>
        <w:pStyle w:val="Listenabsatz"/>
        <w:rPr>
          <w:color w:val="000000" w:themeColor="text1"/>
        </w:rPr>
      </w:pPr>
    </w:p>
    <w:p w14:paraId="5A11AB6E" w14:textId="77777777" w:rsidR="00D06D95" w:rsidRPr="00C035A2" w:rsidRDefault="00D06D95" w:rsidP="00D06D95">
      <w:pPr>
        <w:pStyle w:val="Listenabsatz"/>
        <w:ind w:left="360"/>
        <w:rPr>
          <w:i/>
          <w:color w:val="FF0000"/>
        </w:rPr>
      </w:pPr>
      <w:r w:rsidRPr="00C035A2">
        <w:rPr>
          <w:i/>
          <w:color w:val="FF0000"/>
        </w:rPr>
        <w:t>Pro:</w:t>
      </w:r>
    </w:p>
    <w:p w14:paraId="72EA8D39" w14:textId="40C324A4" w:rsidR="00D06D95" w:rsidRPr="00C035A2" w:rsidRDefault="00D06D95" w:rsidP="00D06D95">
      <w:pPr>
        <w:pStyle w:val="Listenabsatz"/>
        <w:ind w:left="360"/>
        <w:rPr>
          <w:i/>
          <w:color w:val="FF0000"/>
        </w:rPr>
      </w:pPr>
      <w:r w:rsidRPr="00C035A2">
        <w:rPr>
          <w:i/>
          <w:color w:val="FF0000"/>
        </w:rPr>
        <w:t>Es stellt die Wirkungsweise des Herzes als Druck-Saug-Pumpe da</w:t>
      </w:r>
      <w:r>
        <w:rPr>
          <w:i/>
          <w:color w:val="FF0000"/>
        </w:rPr>
        <w:t>r</w:t>
      </w:r>
      <w:r w:rsidRPr="00C035A2">
        <w:rPr>
          <w:i/>
          <w:color w:val="FF0000"/>
        </w:rPr>
        <w:t xml:space="preserve">. Nur durch </w:t>
      </w:r>
      <w:r>
        <w:rPr>
          <w:i/>
          <w:color w:val="FF0000"/>
        </w:rPr>
        <w:t>D</w:t>
      </w:r>
      <w:r w:rsidRPr="00C035A2">
        <w:rPr>
          <w:i/>
          <w:color w:val="FF0000"/>
        </w:rPr>
        <w:t>rücken</w:t>
      </w:r>
      <w:r>
        <w:rPr>
          <w:i/>
          <w:color w:val="FF0000"/>
        </w:rPr>
        <w:t xml:space="preserve"> und L</w:t>
      </w:r>
      <w:r w:rsidRPr="00C035A2">
        <w:rPr>
          <w:i/>
          <w:color w:val="FF0000"/>
        </w:rPr>
        <w:t xml:space="preserve">oslassen der Membran </w:t>
      </w:r>
      <w:r>
        <w:rPr>
          <w:i/>
          <w:color w:val="FF0000"/>
        </w:rPr>
        <w:t>fließt</w:t>
      </w:r>
      <w:r w:rsidRPr="00C035A2">
        <w:rPr>
          <w:i/>
          <w:color w:val="FF0000"/>
        </w:rPr>
        <w:t xml:space="preserve"> Wasser in und aus dem Modell</w:t>
      </w:r>
      <w:r>
        <w:rPr>
          <w:i/>
          <w:color w:val="FF0000"/>
        </w:rPr>
        <w:t xml:space="preserve"> (Systole und Diastole). </w:t>
      </w:r>
    </w:p>
    <w:p w14:paraId="2B38C3FC" w14:textId="77777777" w:rsidR="00D06D95" w:rsidRPr="00C035A2" w:rsidRDefault="00D06D95" w:rsidP="00D06D95">
      <w:pPr>
        <w:pStyle w:val="Listenabsatz"/>
        <w:ind w:left="360"/>
        <w:rPr>
          <w:i/>
          <w:color w:val="FF0000"/>
        </w:rPr>
      </w:pPr>
    </w:p>
    <w:p w14:paraId="3BC37330" w14:textId="77777777" w:rsidR="00D06D95" w:rsidRDefault="00D06D95" w:rsidP="00D06D95">
      <w:pPr>
        <w:pStyle w:val="Listenabsatz"/>
        <w:ind w:left="360"/>
        <w:rPr>
          <w:i/>
          <w:color w:val="FF0000"/>
        </w:rPr>
      </w:pPr>
      <w:r w:rsidRPr="00C035A2">
        <w:rPr>
          <w:i/>
          <w:color w:val="FF0000"/>
        </w:rPr>
        <w:t>Contra:</w:t>
      </w:r>
    </w:p>
    <w:p w14:paraId="5426CDB4" w14:textId="77777777" w:rsidR="00D06D95" w:rsidRDefault="00D06D95" w:rsidP="00D06D95">
      <w:pPr>
        <w:pStyle w:val="Listenabsatz"/>
        <w:ind w:left="360"/>
        <w:rPr>
          <w:i/>
          <w:color w:val="FF0000"/>
        </w:rPr>
      </w:pPr>
      <w:r>
        <w:rPr>
          <w:i/>
          <w:color w:val="FF0000"/>
        </w:rPr>
        <w:t xml:space="preserve">Es gibt keine Unterscheidung zwischen </w:t>
      </w:r>
    </w:p>
    <w:p w14:paraId="6FAE675A" w14:textId="77777777" w:rsidR="00D06D95" w:rsidRDefault="00D06D95" w:rsidP="00D06D95">
      <w:pPr>
        <w:pStyle w:val="Listenabsatz"/>
        <w:numPr>
          <w:ilvl w:val="0"/>
          <w:numId w:val="17"/>
        </w:numPr>
        <w:rPr>
          <w:i/>
          <w:color w:val="FF0000"/>
        </w:rPr>
      </w:pPr>
      <w:r>
        <w:rPr>
          <w:i/>
          <w:color w:val="FF0000"/>
        </w:rPr>
        <w:t>linker und rechter Herzhälfte</w:t>
      </w:r>
    </w:p>
    <w:p w14:paraId="10BFD64B" w14:textId="77777777" w:rsidR="00D06D95" w:rsidRDefault="00D06D95" w:rsidP="00D06D95">
      <w:pPr>
        <w:pStyle w:val="Listenabsatz"/>
        <w:numPr>
          <w:ilvl w:val="0"/>
          <w:numId w:val="17"/>
        </w:numPr>
        <w:rPr>
          <w:i/>
          <w:color w:val="FF0000"/>
        </w:rPr>
      </w:pPr>
      <w:r>
        <w:rPr>
          <w:i/>
          <w:color w:val="FF0000"/>
        </w:rPr>
        <w:t>Vorhöfe und Herzkammern</w:t>
      </w:r>
    </w:p>
    <w:p w14:paraId="2A8CB29F" w14:textId="77777777" w:rsidR="00D06D95" w:rsidRDefault="00D06D95" w:rsidP="00D06D95">
      <w:pPr>
        <w:pStyle w:val="Listenabsatz"/>
        <w:numPr>
          <w:ilvl w:val="0"/>
          <w:numId w:val="17"/>
        </w:numPr>
        <w:rPr>
          <w:i/>
          <w:color w:val="FF0000"/>
        </w:rPr>
      </w:pPr>
      <w:r>
        <w:rPr>
          <w:i/>
          <w:color w:val="FF0000"/>
        </w:rPr>
        <w:t>Segel- und Taschenklappen</w:t>
      </w:r>
    </w:p>
    <w:p w14:paraId="72AD3A27" w14:textId="77777777" w:rsidR="00D06D95" w:rsidRDefault="00D06D95" w:rsidP="00D06D95">
      <w:pPr>
        <w:pStyle w:val="Listenabsatz"/>
        <w:numPr>
          <w:ilvl w:val="0"/>
          <w:numId w:val="17"/>
        </w:numPr>
        <w:rPr>
          <w:i/>
          <w:color w:val="FF0000"/>
        </w:rPr>
      </w:pPr>
      <w:r>
        <w:rPr>
          <w:i/>
          <w:color w:val="FF0000"/>
        </w:rPr>
        <w:t>E</w:t>
      </w:r>
      <w:r w:rsidRPr="005F2F62">
        <w:rPr>
          <w:i/>
          <w:color w:val="FF0000"/>
        </w:rPr>
        <w:t>ntspannungs</w:t>
      </w:r>
      <w:r>
        <w:rPr>
          <w:i/>
          <w:color w:val="FF0000"/>
        </w:rPr>
        <w:t xml:space="preserve">- </w:t>
      </w:r>
      <w:r w:rsidRPr="005F2F62">
        <w:rPr>
          <w:i/>
          <w:color w:val="FF0000"/>
        </w:rPr>
        <w:t>und Eintreibungsphase</w:t>
      </w:r>
      <w:r>
        <w:rPr>
          <w:i/>
          <w:color w:val="FF0000"/>
        </w:rPr>
        <w:t xml:space="preserve"> (soweit dies im Unterricht thematisiert wird)</w:t>
      </w:r>
    </w:p>
    <w:p w14:paraId="7A9CD370" w14:textId="77777777" w:rsidR="00D06D95" w:rsidRDefault="00D06D95" w:rsidP="00D06D95">
      <w:pPr>
        <w:pStyle w:val="Listenabsatz"/>
        <w:numPr>
          <w:ilvl w:val="0"/>
          <w:numId w:val="17"/>
        </w:numPr>
        <w:rPr>
          <w:i/>
          <w:color w:val="FF0000"/>
        </w:rPr>
      </w:pPr>
      <w:r>
        <w:rPr>
          <w:i/>
          <w:color w:val="FF0000"/>
        </w:rPr>
        <w:t>Etc.</w:t>
      </w:r>
    </w:p>
    <w:p w14:paraId="6D6877D4" w14:textId="77777777" w:rsidR="00D06D95" w:rsidRPr="005F1828" w:rsidRDefault="00D06D95" w:rsidP="00D06D95">
      <w:pPr>
        <w:ind w:left="360"/>
        <w:rPr>
          <w:i/>
          <w:color w:val="FF0000"/>
        </w:rPr>
      </w:pPr>
      <w:r w:rsidRPr="005F1828">
        <w:rPr>
          <w:i/>
          <w:color w:val="FF0000"/>
        </w:rPr>
        <w:t>Die Bauteile entsprechen in ihrer Struktur und Größe nicht denen des Herzens.</w:t>
      </w:r>
    </w:p>
    <w:p w14:paraId="5A7CAD2A" w14:textId="77777777" w:rsidR="00A14B55" w:rsidRDefault="00A14B55" w:rsidP="00A14B55">
      <w:pPr>
        <w:rPr>
          <w:color w:val="000000" w:themeColor="text1"/>
        </w:rPr>
      </w:pPr>
    </w:p>
    <w:p w14:paraId="7C0C17F2" w14:textId="77777777" w:rsidR="00A14B55" w:rsidRDefault="00A14B55" w:rsidP="00A14B55">
      <w:pPr>
        <w:rPr>
          <w:color w:val="000000" w:themeColor="text1"/>
        </w:rPr>
      </w:pPr>
    </w:p>
    <w:p w14:paraId="76FF8A22" w14:textId="77777777" w:rsidR="00A14B55" w:rsidRDefault="00A14B55" w:rsidP="00A14B55">
      <w:pPr>
        <w:rPr>
          <w:color w:val="000000" w:themeColor="text1"/>
        </w:rPr>
      </w:pPr>
      <w:r>
        <w:rPr>
          <w:color w:val="000000" w:themeColor="text1"/>
        </w:rPr>
        <w:br w:type="page"/>
      </w:r>
    </w:p>
    <w:p w14:paraId="446337DB" w14:textId="22220C71" w:rsidR="00A14B55" w:rsidRPr="00D06D95" w:rsidRDefault="00A14B55" w:rsidP="00A14B55">
      <w:pPr>
        <w:pBdr>
          <w:top w:val="single" w:sz="2" w:space="1" w:color="000000" w:themeColor="text1"/>
          <w:left w:val="single" w:sz="2" w:space="4" w:color="000000" w:themeColor="text1"/>
          <w:bottom w:val="single" w:sz="2" w:space="1" w:color="000000" w:themeColor="text1"/>
          <w:right w:val="single" w:sz="2" w:space="4" w:color="000000" w:themeColor="text1"/>
        </w:pBdr>
        <w:jc w:val="center"/>
        <w:rPr>
          <w:b/>
          <w:sz w:val="28"/>
        </w:rPr>
      </w:pPr>
      <w:r>
        <w:rPr>
          <w:b/>
          <w:color w:val="000000" w:themeColor="text1"/>
          <w:sz w:val="28"/>
        </w:rPr>
        <w:lastRenderedPageBreak/>
        <w:t>Funktionsmodell: Das Herz – eine Druck- und Saugpumpe</w:t>
      </w:r>
      <w:r>
        <w:rPr>
          <w:b/>
          <w:color w:val="FF0000"/>
          <w:sz w:val="28"/>
        </w:rPr>
        <w:t xml:space="preserve"> </w:t>
      </w:r>
      <w:r w:rsidRPr="00D06D95">
        <w:rPr>
          <w:b/>
          <w:sz w:val="28"/>
        </w:rPr>
        <w:t>*</w:t>
      </w:r>
      <w:r w:rsidR="00D06D95" w:rsidRPr="00D06D95">
        <w:rPr>
          <w:b/>
          <w:sz w:val="28"/>
        </w:rPr>
        <w:t xml:space="preserve"> </w:t>
      </w:r>
      <w:r w:rsidR="00D06D95">
        <w:rPr>
          <w:b/>
          <w:sz w:val="28"/>
        </w:rPr>
        <w:tab/>
      </w:r>
      <w:r w:rsidR="00D06D95">
        <w:rPr>
          <w:b/>
          <w:sz w:val="28"/>
        </w:rPr>
        <w:tab/>
      </w:r>
      <w:r w:rsidR="00D06D95" w:rsidRPr="00D06D95">
        <w:rPr>
          <w:b/>
          <w:i/>
          <w:sz w:val="28"/>
        </w:rPr>
        <w:t>Lösung</w:t>
      </w:r>
    </w:p>
    <w:p w14:paraId="2D62AFFD" w14:textId="77777777" w:rsidR="00A14B55" w:rsidRDefault="00A14B55" w:rsidP="00A14B55">
      <w:pPr>
        <w:spacing w:after="0" w:line="240" w:lineRule="auto"/>
        <w:rPr>
          <w:color w:val="000000" w:themeColor="text1"/>
        </w:rPr>
      </w:pPr>
    </w:p>
    <w:p w14:paraId="3E06582C" w14:textId="77777777" w:rsidR="00A14B55" w:rsidRDefault="00A14B55" w:rsidP="00A14B55">
      <w:pPr>
        <w:pBdr>
          <w:bottom w:val="single" w:sz="4" w:space="1" w:color="auto"/>
        </w:pBdr>
        <w:rPr>
          <w:b/>
          <w:color w:val="000000" w:themeColor="text1"/>
        </w:rPr>
      </w:pPr>
      <w:r>
        <w:rPr>
          <w:i/>
          <w:color w:val="000000" w:themeColor="text1"/>
        </w:rPr>
        <w:t>Einteilung in 3 Gruppen ( A, B und C)</w:t>
      </w:r>
      <w:r w:rsidRPr="00E92E70">
        <w:rPr>
          <w:b/>
          <w:color w:val="000000" w:themeColor="text1"/>
        </w:rPr>
        <w:t xml:space="preserve"> </w:t>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sidRPr="00636EB2">
        <w:rPr>
          <w:b/>
          <w:color w:val="000000" w:themeColor="text1"/>
        </w:rPr>
        <w:t xml:space="preserve">Gruppe </w:t>
      </w:r>
      <w:r>
        <w:rPr>
          <w:b/>
          <w:color w:val="000000" w:themeColor="text1"/>
        </w:rPr>
        <w:t>C</w:t>
      </w:r>
    </w:p>
    <w:p w14:paraId="147172F8" w14:textId="77777777" w:rsidR="00A14B55" w:rsidRDefault="00A14B55" w:rsidP="00A14B55">
      <w:pPr>
        <w:rPr>
          <w:color w:val="000000" w:themeColor="text1"/>
        </w:rPr>
      </w:pPr>
      <w:r>
        <w:rPr>
          <w:color w:val="000000" w:themeColor="text1"/>
        </w:rPr>
        <w:t>Modelle helfen, biologische Vorgänge besser zu verstehen. Sie vereinfachen und reduzieren Strukturen oder Prozesse auf das Wesentliche. Während Strukturmodelle den Aufbau z. B. von Organen vereinfachen, helfen Funktionsmodelle ihre Wirkungsweise zu verstehen.</w:t>
      </w:r>
    </w:p>
    <w:p w14:paraId="5F54458B" w14:textId="77777777" w:rsidR="00A14B55" w:rsidRDefault="00A14B55" w:rsidP="00A14B55">
      <w:pPr>
        <w:tabs>
          <w:tab w:val="left" w:pos="142"/>
        </w:tabs>
        <w:spacing w:after="0" w:line="240" w:lineRule="auto"/>
        <w:rPr>
          <w:noProof/>
          <w:color w:val="000000" w:themeColor="text1"/>
          <w:lang w:val="de-DE" w:eastAsia="de-DE"/>
        </w:rPr>
      </w:pPr>
    </w:p>
    <w:p w14:paraId="3EFCE134" w14:textId="77777777" w:rsidR="00A14B55" w:rsidRDefault="00A14B55" w:rsidP="00A14B55">
      <w:pPr>
        <w:tabs>
          <w:tab w:val="left" w:pos="142"/>
        </w:tabs>
        <w:spacing w:after="0" w:line="240" w:lineRule="auto"/>
        <w:rPr>
          <w:noProof/>
          <w:color w:val="000000" w:themeColor="text1"/>
          <w:lang w:val="de-DE" w:eastAsia="de-DE"/>
        </w:rPr>
      </w:pPr>
      <w:r w:rsidRPr="00060496">
        <w:rPr>
          <w:noProof/>
          <w:lang w:val="de-DE" w:eastAsia="de-DE"/>
        </w:rPr>
        <w:drawing>
          <wp:anchor distT="0" distB="0" distL="114300" distR="114300" simplePos="0" relativeHeight="251743232" behindDoc="0" locked="0" layoutInCell="1" allowOverlap="1" wp14:anchorId="319A19C5" wp14:editId="7FDB5768">
            <wp:simplePos x="0" y="0"/>
            <wp:positionH relativeFrom="column">
              <wp:posOffset>228600</wp:posOffset>
            </wp:positionH>
            <wp:positionV relativeFrom="paragraph">
              <wp:posOffset>47625</wp:posOffset>
            </wp:positionV>
            <wp:extent cx="1452245" cy="1492885"/>
            <wp:effectExtent l="0" t="0" r="0" b="0"/>
            <wp:wrapTight wrapText="bothSides">
              <wp:wrapPolygon edited="0">
                <wp:start x="0" y="0"/>
                <wp:lineTo x="0" y="21315"/>
                <wp:lineTo x="21156" y="21315"/>
                <wp:lineTo x="21156" y="0"/>
                <wp:lineTo x="0" y="0"/>
              </wp:wrapPolygon>
            </wp:wrapTight>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44.JPG"/>
                    <pic:cNvPicPr/>
                  </pic:nvPicPr>
                  <pic:blipFill rotWithShape="1">
                    <a:blip r:embed="rId25">
                      <a:extLst>
                        <a:ext uri="{BEBA8EAE-BF5A-486C-A8C5-ECC9F3942E4B}">
                          <a14:imgProps xmlns:a14="http://schemas.microsoft.com/office/drawing/2010/main">
                            <a14:imgLayer r:embed="rId26">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l="21783" r="20493"/>
                    <a:stretch/>
                  </pic:blipFill>
                  <pic:spPr bwMode="auto">
                    <a:xfrm>
                      <a:off x="0" y="0"/>
                      <a:ext cx="1452245" cy="149288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anchor>
        </w:drawing>
      </w:r>
    </w:p>
    <w:p w14:paraId="06585D76" w14:textId="77777777" w:rsidR="00A14B55" w:rsidRDefault="00A14B55" w:rsidP="00A14B55">
      <w:pPr>
        <w:tabs>
          <w:tab w:val="left" w:pos="142"/>
        </w:tabs>
        <w:spacing w:after="0" w:line="240" w:lineRule="auto"/>
        <w:rPr>
          <w:noProof/>
          <w:color w:val="000000" w:themeColor="text1"/>
          <w:lang w:val="de-DE" w:eastAsia="de-DE"/>
        </w:rPr>
      </w:pPr>
    </w:p>
    <w:p w14:paraId="07063BFB" w14:textId="77777777" w:rsidR="00A14B55" w:rsidRDefault="00183465" w:rsidP="00A14B55">
      <w:pPr>
        <w:tabs>
          <w:tab w:val="left" w:pos="142"/>
        </w:tabs>
        <w:spacing w:after="0" w:line="360" w:lineRule="auto"/>
        <w:rPr>
          <w:noProof/>
          <w:color w:val="000000" w:themeColor="text1"/>
          <w:lang w:val="de-DE" w:eastAsia="de-DE"/>
        </w:rPr>
      </w:pPr>
      <w:r>
        <w:rPr>
          <w:noProof/>
          <w:color w:val="000000" w:themeColor="text1"/>
          <w:lang w:val="de-DE" w:eastAsia="de-DE"/>
        </w:rPr>
        <mc:AlternateContent>
          <mc:Choice Requires="wps">
            <w:drawing>
              <wp:anchor distT="0" distB="0" distL="114300" distR="114300" simplePos="0" relativeHeight="251746304" behindDoc="0" locked="0" layoutInCell="1" allowOverlap="1" wp14:anchorId="1CB51D81" wp14:editId="6B39A6EB">
                <wp:simplePos x="0" y="0"/>
                <wp:positionH relativeFrom="column">
                  <wp:posOffset>2628900</wp:posOffset>
                </wp:positionH>
                <wp:positionV relativeFrom="paragraph">
                  <wp:posOffset>49530</wp:posOffset>
                </wp:positionV>
                <wp:extent cx="2293620" cy="809625"/>
                <wp:effectExtent l="0" t="0" r="0" b="0"/>
                <wp:wrapThrough wrapText="bothSides">
                  <wp:wrapPolygon edited="0">
                    <wp:start x="239" y="678"/>
                    <wp:lineTo x="239" y="20329"/>
                    <wp:lineTo x="21050" y="20329"/>
                    <wp:lineTo x="21050" y="678"/>
                    <wp:lineTo x="239" y="678"/>
                  </wp:wrapPolygon>
                </wp:wrapThrough>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3620"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C4EC8" w14:textId="77777777" w:rsidR="00836B97" w:rsidRDefault="00836B97" w:rsidP="00A14B55">
                            <w:pPr>
                              <w:tabs>
                                <w:tab w:val="left" w:pos="142"/>
                              </w:tabs>
                              <w:spacing w:after="0" w:line="240" w:lineRule="auto"/>
                              <w:rPr>
                                <w:noProof/>
                                <w:color w:val="000000" w:themeColor="text1"/>
                                <w:lang w:val="de-DE" w:eastAsia="de-DE"/>
                              </w:rPr>
                            </w:pPr>
                            <w:r>
                              <w:rPr>
                                <w:noProof/>
                                <w:color w:val="000000" w:themeColor="text1"/>
                                <w:lang w:val="de-DE" w:eastAsia="de-DE"/>
                              </w:rPr>
                              <w:t xml:space="preserve">Das Funktionsmodell veranschaulicht </w:t>
                            </w:r>
                          </w:p>
                          <w:p w14:paraId="33673E00" w14:textId="77777777" w:rsidR="00836B97" w:rsidRDefault="00836B97" w:rsidP="00A14B55">
                            <w:pPr>
                              <w:tabs>
                                <w:tab w:val="left" w:pos="142"/>
                              </w:tabs>
                              <w:spacing w:after="0" w:line="240" w:lineRule="auto"/>
                              <w:rPr>
                                <w:noProof/>
                                <w:color w:val="000000" w:themeColor="text1"/>
                                <w:lang w:val="de-DE" w:eastAsia="de-DE"/>
                              </w:rPr>
                            </w:pPr>
                            <w:r>
                              <w:rPr>
                                <w:noProof/>
                                <w:color w:val="000000" w:themeColor="text1"/>
                                <w:lang w:val="de-DE" w:eastAsia="de-DE"/>
                              </w:rPr>
                              <w:t xml:space="preserve">das Prinzip einer Druck-Saug-Pumpe. </w:t>
                            </w:r>
                          </w:p>
                          <w:p w14:paraId="1AC25CB2" w14:textId="77777777" w:rsidR="00836B97" w:rsidRPr="003B7199" w:rsidRDefault="00836B97" w:rsidP="00A14B55">
                            <w:pPr>
                              <w:rPr>
                                <w:b/>
                                <w:color w:val="000000" w:themeColor="text1"/>
                              </w:rPr>
                            </w:pP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207pt;margin-top:3.9pt;width:180.6pt;height:63.75pt;z-index:251746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lvDmLACAAC+BQAADgAAAGRycy9lMm9Eb2MueG1srFTbbtwgEH2v1H9AvDu+xOusrXijvbmqlF6k&#10;pB/AGrxGtcECsnZa5d874N2Nk6hS1ZYHxGU4M2fmMNc3Q9ugA1OaS5Hj8CLAiIlSUi72Of52X3hz&#10;jLQhgpJGCpbjR6bxzeL9u+u+y1gka9lQphCACJ31XY5rY7rM93VZs5boC9kxAZeVVC0xsFV7nyrS&#10;A3rb+FEQJH4vFe2ULJnWcLoZL/HC4VcVK82XqtLMoCbHEJtxs3Lzzs7+4ppke0W6mpfHMMhfRNES&#10;LsDpGWpDDEEPir+BanmppJaVuShl68uq4iVzHIBNGLxic1eTjjkukBzdndOk/x9s+fnwVSFOcxxh&#10;JEgLJbpng0ErOaDEZqfvdAZGdx2YmQGOocqOqe5uZfldIyHXNRF7tlRK9jUjFKIL7Ut/8nTE0RZk&#10;13+SFNyQByMd0FCp1qYOkoEAHar0eK6MDaWEwyhKL5MIrkq4mwdpEs2cC5KdXndKmw9Mtsgucqyg&#10;8g6dHG61sdGQ7GRinQlZ8KZx1W/EiwMwHE/ANzy1dzYKV8yfaZBu59t57MVRsvXigFJvWaxjLynC&#10;q9nmcrNeb8In6zeMs5pTyoR1cxJWGP9Z4Y4SHyVxlpaWDacWzoak1X63bhQ6EBB24cYxIRMz/2UY&#10;LgnA5RWlMIqDVZR6RTK/8uIqnnnpVTD3gjBdpUkQp/GmeEnplgv275RQn+N0BnV0dH7LLXDjLTeS&#10;tdxA62h4axVhhzUimZXgVlC3NoQ343qSChv+cyqg3KdCO8FajY5qNcNucD/j0gJbMe8kfQQFKwkC&#10;Ay1C24NFLdUPjHpoITkW0OMwaj4K+ANpGMe240w3arrZTTdElACUY4PRuFybsUs9dIrva/Bz+nVL&#10;+DcFd5J+jun426BJOGbHhma70HTvrJ7b7uIXAAAA//8DAFBLAwQUAAYACAAAACEA0d87h98AAAAJ&#10;AQAADwAAAGRycy9kb3ducmV2LnhtbEyPwU7DMBBE70j8g7VIXBB12qYNCnGqggQnKkThwNGNFyci&#10;Xke204a/ZzmV42pGs+9Vm8n14oghdp4UzGcZCKTGm46sgo/3p9s7EDFpMrr3hAp+MMKmvryodGn8&#10;id7wuE9W8AjFUitoUxpKKWPTotNx5gckzr58cDrxGaw0QZ943PVykWVr6XRH/KHVAz622HzvR6cg&#10;jDubh7XbbXv/mcWbZ/lgX16Vur6atvcgEk7pXIY/fEaHmpkOfiQTRa8gn+fskhQUbMB5UawWIA5c&#10;XK6WIOtK/jeofwEAAP//AwBQSwECLQAUAAYACAAAACEA5JnDwPsAAADhAQAAEwAAAAAAAAAAAAAA&#10;AAAAAAAAW0NvbnRlbnRfVHlwZXNdLnhtbFBLAQItABQABgAIAAAAIQAjsmrh1wAAAJQBAAALAAAA&#10;AAAAAAAAAAAAACwBAABfcmVscy8ucmVsc1BLAQItABQABgAIAAAAIQA2W8OYsAIAAL4FAAAOAAAA&#10;AAAAAAAAAAAAACwCAABkcnMvZTJvRG9jLnhtbFBLAQItABQABgAIAAAAIQDR3zuH3wAAAAkBAAAP&#10;AAAAAAAAAAAAAAAAAAgFAABkcnMvZG93bnJldi54bWxQSwUGAAAAAAQABADzAAAAFAYAAAAA&#10;" filled="f" stroked="f">
                <v:textbox style="mso-fit-shape-to-text:t" inset=",7.2pt,,7.2pt">
                  <w:txbxContent>
                    <w:p w14:paraId="5DFC4EC8" w14:textId="77777777" w:rsidR="00C60BC6" w:rsidRDefault="00C60BC6" w:rsidP="00A14B55">
                      <w:pPr>
                        <w:tabs>
                          <w:tab w:val="left" w:pos="142"/>
                        </w:tabs>
                        <w:spacing w:after="0" w:line="240" w:lineRule="auto"/>
                        <w:rPr>
                          <w:noProof/>
                          <w:color w:val="000000" w:themeColor="text1"/>
                          <w:lang w:val="de-DE" w:eastAsia="de-DE"/>
                        </w:rPr>
                      </w:pPr>
                      <w:r>
                        <w:rPr>
                          <w:noProof/>
                          <w:color w:val="000000" w:themeColor="text1"/>
                          <w:lang w:val="de-DE" w:eastAsia="de-DE"/>
                        </w:rPr>
                        <w:t xml:space="preserve">Das Funktionsmodell veranschaulicht </w:t>
                      </w:r>
                    </w:p>
                    <w:p w14:paraId="33673E00" w14:textId="77777777" w:rsidR="00C60BC6" w:rsidRDefault="00C60BC6" w:rsidP="00A14B55">
                      <w:pPr>
                        <w:tabs>
                          <w:tab w:val="left" w:pos="142"/>
                        </w:tabs>
                        <w:spacing w:after="0" w:line="240" w:lineRule="auto"/>
                        <w:rPr>
                          <w:noProof/>
                          <w:color w:val="000000" w:themeColor="text1"/>
                          <w:lang w:val="de-DE" w:eastAsia="de-DE"/>
                        </w:rPr>
                      </w:pPr>
                      <w:r>
                        <w:rPr>
                          <w:noProof/>
                          <w:color w:val="000000" w:themeColor="text1"/>
                          <w:lang w:val="de-DE" w:eastAsia="de-DE"/>
                        </w:rPr>
                        <w:t xml:space="preserve">das Prinzip einer Druck-Saug-Pumpe. </w:t>
                      </w:r>
                    </w:p>
                    <w:p w14:paraId="1AC25CB2" w14:textId="77777777" w:rsidR="00C60BC6" w:rsidRPr="003B7199" w:rsidRDefault="00C60BC6" w:rsidP="00A14B55">
                      <w:pPr>
                        <w:rPr>
                          <w:b/>
                          <w:color w:val="000000" w:themeColor="text1"/>
                        </w:rPr>
                      </w:pPr>
                    </w:p>
                  </w:txbxContent>
                </v:textbox>
                <w10:wrap type="through"/>
              </v:shape>
            </w:pict>
          </mc:Fallback>
        </mc:AlternateContent>
      </w:r>
    </w:p>
    <w:p w14:paraId="1537C3EF" w14:textId="77777777" w:rsidR="00A14B55" w:rsidRDefault="00A14B55" w:rsidP="00A14B55">
      <w:pPr>
        <w:tabs>
          <w:tab w:val="left" w:pos="142"/>
        </w:tabs>
        <w:spacing w:after="0" w:line="360" w:lineRule="auto"/>
        <w:rPr>
          <w:noProof/>
          <w:color w:val="000000" w:themeColor="text1"/>
          <w:lang w:val="de-DE" w:eastAsia="de-DE"/>
        </w:rPr>
      </w:pPr>
    </w:p>
    <w:p w14:paraId="176460B3" w14:textId="77777777" w:rsidR="00A14B55" w:rsidRDefault="00A14B55" w:rsidP="00A14B55">
      <w:pPr>
        <w:tabs>
          <w:tab w:val="left" w:pos="142"/>
        </w:tabs>
        <w:spacing w:after="0" w:line="360" w:lineRule="auto"/>
        <w:rPr>
          <w:noProof/>
          <w:color w:val="000000" w:themeColor="text1"/>
          <w:lang w:val="de-DE" w:eastAsia="de-DE"/>
        </w:rPr>
      </w:pPr>
    </w:p>
    <w:p w14:paraId="00DE6156" w14:textId="77777777" w:rsidR="00A14B55" w:rsidRDefault="00A14B55" w:rsidP="00A14B55">
      <w:pPr>
        <w:tabs>
          <w:tab w:val="left" w:pos="142"/>
        </w:tabs>
        <w:spacing w:after="0" w:line="360" w:lineRule="auto"/>
        <w:rPr>
          <w:noProof/>
          <w:color w:val="000000" w:themeColor="text1"/>
          <w:lang w:val="de-DE" w:eastAsia="de-DE"/>
        </w:rPr>
      </w:pPr>
    </w:p>
    <w:p w14:paraId="7C64BAB3" w14:textId="77777777" w:rsidR="00A14B55" w:rsidRDefault="00A14B55" w:rsidP="00A14B55">
      <w:pPr>
        <w:tabs>
          <w:tab w:val="left" w:pos="142"/>
        </w:tabs>
        <w:spacing w:after="0" w:line="360" w:lineRule="auto"/>
        <w:rPr>
          <w:noProof/>
          <w:color w:val="000000" w:themeColor="text1"/>
          <w:lang w:val="de-DE" w:eastAsia="de-DE"/>
        </w:rPr>
      </w:pPr>
    </w:p>
    <w:p w14:paraId="3F5B71AB" w14:textId="77777777" w:rsidR="00A14B55" w:rsidRDefault="00A14B55" w:rsidP="00A14B55">
      <w:pPr>
        <w:tabs>
          <w:tab w:val="left" w:pos="142"/>
        </w:tabs>
        <w:spacing w:after="0" w:line="480" w:lineRule="auto"/>
        <w:rPr>
          <w:noProof/>
          <w:color w:val="000000" w:themeColor="text1"/>
          <w:lang w:val="de-DE" w:eastAsia="de-DE"/>
        </w:rPr>
      </w:pPr>
      <w:r>
        <w:rPr>
          <w:noProof/>
          <w:color w:val="000000" w:themeColor="text1"/>
          <w:lang w:val="de-DE" w:eastAsia="de-DE"/>
        </w:rPr>
        <w:t>1. Vergleiche den Bau des Herzes mit dem Modell. Ergänze die Tabelle:</w:t>
      </w:r>
    </w:p>
    <w:tbl>
      <w:tblPr>
        <w:tblStyle w:val="Tabellenraster"/>
        <w:tblW w:w="853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81"/>
        <w:gridCol w:w="6257"/>
      </w:tblGrid>
      <w:tr w:rsidR="00170B14" w:rsidRPr="00367FD8" w14:paraId="3F6FB94D" w14:textId="77777777" w:rsidTr="00D533E1">
        <w:trPr>
          <w:trHeight w:val="474"/>
        </w:trPr>
        <w:tc>
          <w:tcPr>
            <w:tcW w:w="2281" w:type="dxa"/>
          </w:tcPr>
          <w:p w14:paraId="322484B7" w14:textId="77777777" w:rsidR="00170B14" w:rsidRPr="00367FD8" w:rsidRDefault="00170B14" w:rsidP="00D533E1">
            <w:pPr>
              <w:rPr>
                <w:b/>
                <w:color w:val="000000" w:themeColor="text1"/>
              </w:rPr>
            </w:pPr>
            <w:r w:rsidRPr="00367FD8">
              <w:rPr>
                <w:b/>
                <w:color w:val="000000" w:themeColor="text1"/>
              </w:rPr>
              <w:t>Modell</w:t>
            </w:r>
          </w:p>
        </w:tc>
        <w:tc>
          <w:tcPr>
            <w:tcW w:w="6257" w:type="dxa"/>
          </w:tcPr>
          <w:p w14:paraId="3E0420EB" w14:textId="77777777" w:rsidR="00170B14" w:rsidRPr="00367FD8" w:rsidRDefault="00170B14" w:rsidP="00D533E1">
            <w:pPr>
              <w:rPr>
                <w:b/>
                <w:color w:val="000000" w:themeColor="text1"/>
              </w:rPr>
            </w:pPr>
            <w:r w:rsidRPr="00367FD8">
              <w:rPr>
                <w:b/>
                <w:color w:val="000000" w:themeColor="text1"/>
              </w:rPr>
              <w:t>Wirklichkeit</w:t>
            </w:r>
          </w:p>
        </w:tc>
      </w:tr>
      <w:tr w:rsidR="00170B14" w:rsidRPr="00170B14" w14:paraId="5181B78E" w14:textId="77777777" w:rsidTr="00D533E1">
        <w:trPr>
          <w:trHeight w:val="474"/>
        </w:trPr>
        <w:tc>
          <w:tcPr>
            <w:tcW w:w="2281" w:type="dxa"/>
          </w:tcPr>
          <w:p w14:paraId="3C24A853" w14:textId="77777777" w:rsidR="00170B14" w:rsidRPr="00170B14" w:rsidRDefault="00170B14" w:rsidP="00D533E1">
            <w:pPr>
              <w:spacing w:before="120"/>
              <w:rPr>
                <w:i/>
                <w:color w:val="FF0000"/>
              </w:rPr>
            </w:pPr>
            <w:r w:rsidRPr="00170B14">
              <w:rPr>
                <w:i/>
                <w:color w:val="FF0000"/>
              </w:rPr>
              <w:t xml:space="preserve">Trichter </w:t>
            </w:r>
          </w:p>
        </w:tc>
        <w:tc>
          <w:tcPr>
            <w:tcW w:w="6257" w:type="dxa"/>
          </w:tcPr>
          <w:p w14:paraId="655A3A76" w14:textId="77777777" w:rsidR="00170B14" w:rsidRPr="00170B14" w:rsidRDefault="00170B14" w:rsidP="00D533E1">
            <w:pPr>
              <w:spacing w:before="120"/>
              <w:rPr>
                <w:i/>
                <w:color w:val="FF0000"/>
              </w:rPr>
            </w:pPr>
            <w:r w:rsidRPr="00170B14">
              <w:rPr>
                <w:i/>
                <w:color w:val="FF0000"/>
              </w:rPr>
              <w:t>Herz</w:t>
            </w:r>
          </w:p>
        </w:tc>
      </w:tr>
      <w:tr w:rsidR="00170B14" w:rsidRPr="00170B14" w14:paraId="2386475A" w14:textId="77777777" w:rsidTr="00D533E1">
        <w:trPr>
          <w:trHeight w:val="474"/>
        </w:trPr>
        <w:tc>
          <w:tcPr>
            <w:tcW w:w="2281" w:type="dxa"/>
          </w:tcPr>
          <w:p w14:paraId="786B91A2" w14:textId="77777777" w:rsidR="00170B14" w:rsidRPr="00170B14" w:rsidRDefault="00170B14" w:rsidP="00D533E1">
            <w:pPr>
              <w:spacing w:before="120"/>
              <w:rPr>
                <w:i/>
                <w:color w:val="FF0000"/>
              </w:rPr>
            </w:pPr>
            <w:r w:rsidRPr="00170B14">
              <w:rPr>
                <w:i/>
                <w:color w:val="FF0000"/>
              </w:rPr>
              <w:t>Gummimembran</w:t>
            </w:r>
          </w:p>
        </w:tc>
        <w:tc>
          <w:tcPr>
            <w:tcW w:w="6257" w:type="dxa"/>
          </w:tcPr>
          <w:p w14:paraId="51BEE5E4" w14:textId="77777777" w:rsidR="00170B14" w:rsidRPr="00170B14" w:rsidRDefault="00170B14" w:rsidP="00D533E1">
            <w:pPr>
              <w:spacing w:before="120"/>
              <w:rPr>
                <w:i/>
                <w:color w:val="FF0000"/>
              </w:rPr>
            </w:pPr>
            <w:r w:rsidRPr="00170B14">
              <w:rPr>
                <w:i/>
                <w:color w:val="FF0000"/>
              </w:rPr>
              <w:t>Herzmuskulatur (kontrahiert/entspannt)</w:t>
            </w:r>
          </w:p>
        </w:tc>
      </w:tr>
      <w:tr w:rsidR="00170B14" w:rsidRPr="00170B14" w14:paraId="2C04CFDF" w14:textId="77777777" w:rsidTr="00D533E1">
        <w:trPr>
          <w:trHeight w:val="474"/>
        </w:trPr>
        <w:tc>
          <w:tcPr>
            <w:tcW w:w="2281" w:type="dxa"/>
          </w:tcPr>
          <w:p w14:paraId="716C1445" w14:textId="77777777" w:rsidR="00170B14" w:rsidRPr="00170B14" w:rsidRDefault="00170B14" w:rsidP="00D533E1">
            <w:pPr>
              <w:spacing w:before="120"/>
              <w:rPr>
                <w:i/>
                <w:color w:val="FF0000"/>
              </w:rPr>
            </w:pPr>
            <w:r w:rsidRPr="00170B14">
              <w:rPr>
                <w:i/>
                <w:color w:val="FF0000"/>
              </w:rPr>
              <w:t>Behälter mit Deckel</w:t>
            </w:r>
          </w:p>
        </w:tc>
        <w:tc>
          <w:tcPr>
            <w:tcW w:w="6257" w:type="dxa"/>
          </w:tcPr>
          <w:p w14:paraId="5A528D55" w14:textId="77777777" w:rsidR="00170B14" w:rsidRPr="00170B14" w:rsidRDefault="00170B14" w:rsidP="00D533E1">
            <w:pPr>
              <w:spacing w:before="120"/>
              <w:rPr>
                <w:i/>
                <w:color w:val="FF0000"/>
              </w:rPr>
            </w:pPr>
            <w:r w:rsidRPr="00170B14">
              <w:rPr>
                <w:i/>
                <w:color w:val="FF0000"/>
              </w:rPr>
              <w:t>Venöse Blutgefäße</w:t>
            </w:r>
          </w:p>
        </w:tc>
      </w:tr>
      <w:tr w:rsidR="00170B14" w:rsidRPr="00170B14" w14:paraId="4FCDAA99" w14:textId="77777777" w:rsidTr="00D533E1">
        <w:trPr>
          <w:trHeight w:val="474"/>
        </w:trPr>
        <w:tc>
          <w:tcPr>
            <w:tcW w:w="2281" w:type="dxa"/>
          </w:tcPr>
          <w:p w14:paraId="4FA75742" w14:textId="77777777" w:rsidR="00170B14" w:rsidRPr="00170B14" w:rsidRDefault="00170B14" w:rsidP="00D533E1">
            <w:pPr>
              <w:spacing w:before="120"/>
              <w:rPr>
                <w:i/>
                <w:color w:val="FF0000"/>
              </w:rPr>
            </w:pPr>
            <w:r w:rsidRPr="00170B14">
              <w:rPr>
                <w:i/>
                <w:color w:val="FF0000"/>
              </w:rPr>
              <w:t>Kugel</w:t>
            </w:r>
          </w:p>
        </w:tc>
        <w:tc>
          <w:tcPr>
            <w:tcW w:w="6257" w:type="dxa"/>
          </w:tcPr>
          <w:p w14:paraId="61CB501F" w14:textId="77777777" w:rsidR="00170B14" w:rsidRPr="00170B14" w:rsidRDefault="00170B14" w:rsidP="00D533E1">
            <w:pPr>
              <w:spacing w:before="120"/>
              <w:rPr>
                <w:i/>
                <w:color w:val="FF0000"/>
              </w:rPr>
            </w:pPr>
            <w:r w:rsidRPr="00170B14">
              <w:rPr>
                <w:i/>
                <w:color w:val="FF0000"/>
              </w:rPr>
              <w:t>Herzklappe (hier: Segelklappe)</w:t>
            </w:r>
          </w:p>
        </w:tc>
      </w:tr>
      <w:tr w:rsidR="00170B14" w:rsidRPr="00170B14" w14:paraId="61D25186" w14:textId="77777777" w:rsidTr="00D533E1">
        <w:trPr>
          <w:trHeight w:val="474"/>
        </w:trPr>
        <w:tc>
          <w:tcPr>
            <w:tcW w:w="2281" w:type="dxa"/>
          </w:tcPr>
          <w:p w14:paraId="20169AA8" w14:textId="404B9E69" w:rsidR="00170B14" w:rsidRPr="00170B14" w:rsidRDefault="00D06D95" w:rsidP="00D533E1">
            <w:pPr>
              <w:spacing w:before="120"/>
              <w:rPr>
                <w:i/>
                <w:color w:val="FF0000"/>
              </w:rPr>
            </w:pPr>
            <w:r>
              <w:rPr>
                <w:i/>
                <w:color w:val="FF0000"/>
              </w:rPr>
              <w:t>Trink</w:t>
            </w:r>
            <w:r w:rsidR="00170B14" w:rsidRPr="00170B14">
              <w:rPr>
                <w:i/>
                <w:color w:val="FF0000"/>
              </w:rPr>
              <w:t>halm</w:t>
            </w:r>
          </w:p>
        </w:tc>
        <w:tc>
          <w:tcPr>
            <w:tcW w:w="6257" w:type="dxa"/>
          </w:tcPr>
          <w:p w14:paraId="1E37E82A" w14:textId="75EC0120" w:rsidR="00170B14" w:rsidRPr="00170B14" w:rsidRDefault="00170B14" w:rsidP="00D533E1">
            <w:pPr>
              <w:spacing w:before="120"/>
              <w:rPr>
                <w:i/>
                <w:color w:val="FF0000"/>
              </w:rPr>
            </w:pPr>
            <w:r w:rsidRPr="00170B14">
              <w:rPr>
                <w:i/>
                <w:color w:val="FF0000"/>
              </w:rPr>
              <w:t>Arterielles Blutgefäß (Körper- oder Lungenarterie)</w:t>
            </w:r>
            <w:r w:rsidR="00DC15AC">
              <w:rPr>
                <w:i/>
                <w:color w:val="FF0000"/>
              </w:rPr>
              <w:t xml:space="preserve"> mit Taschenklappe</w:t>
            </w:r>
          </w:p>
        </w:tc>
      </w:tr>
      <w:tr w:rsidR="00170B14" w:rsidRPr="00170B14" w14:paraId="7E6C9A78" w14:textId="77777777" w:rsidTr="00D533E1">
        <w:trPr>
          <w:trHeight w:val="474"/>
        </w:trPr>
        <w:tc>
          <w:tcPr>
            <w:tcW w:w="2281" w:type="dxa"/>
          </w:tcPr>
          <w:p w14:paraId="5C8E5958" w14:textId="77777777" w:rsidR="00170B14" w:rsidRPr="00170B14" w:rsidRDefault="00170B14" w:rsidP="00D533E1">
            <w:pPr>
              <w:spacing w:before="120"/>
              <w:rPr>
                <w:i/>
                <w:color w:val="FF0000"/>
              </w:rPr>
            </w:pPr>
            <w:r w:rsidRPr="00170B14">
              <w:rPr>
                <w:i/>
                <w:color w:val="FF0000"/>
              </w:rPr>
              <w:t>Wasser</w:t>
            </w:r>
          </w:p>
        </w:tc>
        <w:tc>
          <w:tcPr>
            <w:tcW w:w="6257" w:type="dxa"/>
          </w:tcPr>
          <w:p w14:paraId="5C0672BD" w14:textId="77777777" w:rsidR="00170B14" w:rsidRPr="00170B14" w:rsidRDefault="00170B14" w:rsidP="00D533E1">
            <w:pPr>
              <w:spacing w:before="120"/>
              <w:rPr>
                <w:i/>
                <w:color w:val="FF0000"/>
              </w:rPr>
            </w:pPr>
            <w:r w:rsidRPr="00170B14">
              <w:rPr>
                <w:i/>
                <w:color w:val="FF0000"/>
              </w:rPr>
              <w:t>Blut</w:t>
            </w:r>
          </w:p>
        </w:tc>
      </w:tr>
    </w:tbl>
    <w:p w14:paraId="276ED752" w14:textId="77777777" w:rsidR="00A14B55" w:rsidRDefault="00A14B55" w:rsidP="00A14B55">
      <w:pPr>
        <w:tabs>
          <w:tab w:val="left" w:pos="142"/>
        </w:tabs>
        <w:spacing w:after="0" w:line="360" w:lineRule="auto"/>
        <w:rPr>
          <w:noProof/>
          <w:color w:val="000000" w:themeColor="text1"/>
          <w:lang w:val="de-DE" w:eastAsia="de-DE"/>
        </w:rPr>
      </w:pPr>
    </w:p>
    <w:p w14:paraId="624723A7" w14:textId="77777777" w:rsidR="00A14B55" w:rsidRPr="00C23659" w:rsidRDefault="00A14B55" w:rsidP="00A14B55">
      <w:pPr>
        <w:tabs>
          <w:tab w:val="left" w:pos="142"/>
        </w:tabs>
        <w:spacing w:after="0" w:line="360" w:lineRule="auto"/>
        <w:rPr>
          <w:b/>
          <w:noProof/>
          <w:color w:val="000000" w:themeColor="text1"/>
          <w:lang w:val="de-DE" w:eastAsia="de-DE"/>
        </w:rPr>
      </w:pPr>
      <w:r>
        <w:rPr>
          <w:noProof/>
          <w:color w:val="000000" w:themeColor="text1"/>
          <w:lang w:val="de-DE" w:eastAsia="de-DE"/>
        </w:rPr>
        <w:t xml:space="preserve">2. </w:t>
      </w:r>
      <w:r>
        <w:rPr>
          <w:noProof/>
          <w:color w:val="000000" w:themeColor="text1"/>
          <w:lang w:eastAsia="de-DE"/>
        </w:rPr>
        <w:t>Drücke mit der Hand mehrmals hintereinander (mind. 20 Mal) die Gummimembran nach innen.</w:t>
      </w:r>
      <w:r>
        <w:rPr>
          <w:noProof/>
          <w:color w:val="000000" w:themeColor="text1"/>
          <w:lang w:val="de-DE" w:eastAsia="de-DE"/>
        </w:rPr>
        <w:br/>
      </w:r>
      <w:r w:rsidRPr="00C23659">
        <w:rPr>
          <w:b/>
          <w:noProof/>
          <w:color w:val="000000" w:themeColor="text1"/>
          <w:lang w:val="de-DE" w:eastAsia="de-DE"/>
        </w:rPr>
        <w:t xml:space="preserve">Beobachtung: </w:t>
      </w:r>
    </w:p>
    <w:p w14:paraId="5E2FA6B7" w14:textId="39C38CC9" w:rsidR="00A14B55" w:rsidRPr="00170B14" w:rsidRDefault="00D06D95" w:rsidP="00170B14">
      <w:pPr>
        <w:rPr>
          <w:i/>
          <w:color w:val="FF0000"/>
        </w:rPr>
      </w:pPr>
      <w:r>
        <w:rPr>
          <w:i/>
          <w:color w:val="FF0000"/>
        </w:rPr>
        <w:t>Nach mehrmaligen P</w:t>
      </w:r>
      <w:r w:rsidR="00170B14" w:rsidRPr="00170B14">
        <w:rPr>
          <w:i/>
          <w:color w:val="FF0000"/>
        </w:rPr>
        <w:t>umpen wird Wasser aus dem Becher in den Trichter gesaug</w:t>
      </w:r>
      <w:r>
        <w:rPr>
          <w:i/>
          <w:color w:val="FF0000"/>
        </w:rPr>
        <w:t xml:space="preserve">t, </w:t>
      </w:r>
      <w:r w:rsidR="00170B14" w:rsidRPr="00170B14">
        <w:rPr>
          <w:i/>
          <w:color w:val="FF0000"/>
        </w:rPr>
        <w:t xml:space="preserve">aus dem Trichter fließt </w:t>
      </w:r>
      <w:r>
        <w:rPr>
          <w:i/>
          <w:color w:val="FF0000"/>
        </w:rPr>
        <w:t>Wasser in das Becherglas. Beim D</w:t>
      </w:r>
      <w:r w:rsidR="00170B14" w:rsidRPr="00170B14">
        <w:rPr>
          <w:i/>
          <w:color w:val="FF0000"/>
        </w:rPr>
        <w:t>rü</w:t>
      </w:r>
      <w:r>
        <w:rPr>
          <w:i/>
          <w:color w:val="FF0000"/>
        </w:rPr>
        <w:t>cken fließt Wasser aus dem Trinkhalm in das Becherglas. Beim L</w:t>
      </w:r>
      <w:r w:rsidR="00170B14" w:rsidRPr="00170B14">
        <w:rPr>
          <w:i/>
          <w:color w:val="FF0000"/>
        </w:rPr>
        <w:t xml:space="preserve">oslassen fließt Wasser vom Becher in den Trichter. </w:t>
      </w:r>
    </w:p>
    <w:p w14:paraId="651BADA5" w14:textId="77777777" w:rsidR="00A14B55" w:rsidRDefault="00A14B55" w:rsidP="00A14B55">
      <w:pPr>
        <w:rPr>
          <w:color w:val="000000" w:themeColor="text1"/>
        </w:rPr>
      </w:pPr>
      <w:r w:rsidRPr="00C23659">
        <w:rPr>
          <w:noProof/>
          <w:color w:val="000000" w:themeColor="text1"/>
          <w:lang w:val="de-DE" w:eastAsia="de-DE"/>
        </w:rPr>
        <w:t xml:space="preserve">3. </w:t>
      </w:r>
      <w:r w:rsidRPr="00C23659">
        <w:rPr>
          <w:color w:val="000000" w:themeColor="text1"/>
        </w:rPr>
        <w:t>Erläutere an dem Modell die Funktion einer Druck-Saug-Pumpe am Beispiel Herz.</w:t>
      </w:r>
    </w:p>
    <w:p w14:paraId="71225A4C" w14:textId="79F42C7F" w:rsidR="00170B14" w:rsidRPr="00DC15AC" w:rsidRDefault="002F0D11" w:rsidP="00DC15AC">
      <w:pPr>
        <w:pStyle w:val="Listenabsatz"/>
        <w:ind w:left="360"/>
        <w:rPr>
          <w:i/>
          <w:color w:val="FF0000"/>
        </w:rPr>
      </w:pPr>
      <w:r>
        <w:rPr>
          <w:i/>
          <w:color w:val="FF0000"/>
        </w:rPr>
        <w:t>Das Herz funktioniert, wie eine Druck-Saug-Pumpe. Durch Drücken auf die Gummimembran (Kontraktion der Herzmuskulatur) verkleinert sich das Volumen im wassergefüllten Trichter. Das Wasser weicht aus und wird aus dem Trichter (Herz) in den Trinkhalm (Körperarterie oder Lungenarterie) gepumpt (Systole). Durch das Loslassen der Membran (Erschlaffen der Herzmuskulatur) vergrößert sich das Volumen im wassergefüllten Trichter</w:t>
      </w:r>
      <w:proofErr w:type="gramStart"/>
      <w:r>
        <w:rPr>
          <w:i/>
          <w:color w:val="FF0000"/>
        </w:rPr>
        <w:t>, wodurch</w:t>
      </w:r>
      <w:proofErr w:type="gramEnd"/>
      <w:r>
        <w:rPr>
          <w:i/>
          <w:color w:val="FF0000"/>
        </w:rPr>
        <w:t xml:space="preserve"> Wasser angezogen wird. Dieser Sog bewirkt, dass die Kugel (Segelklappe) nach oben gedrückt und </w:t>
      </w:r>
      <w:r>
        <w:rPr>
          <w:i/>
          <w:color w:val="FF0000"/>
        </w:rPr>
        <w:lastRenderedPageBreak/>
        <w:t>Wasser aus dem Behälter einsaugt wird (venöses Blut aus dem Körper- und Lungenkreislauf, Diastole</w:t>
      </w:r>
      <w:r w:rsidRPr="005A4D12">
        <w:rPr>
          <w:i/>
          <w:color w:val="FF0000"/>
        </w:rPr>
        <w:t>)</w:t>
      </w:r>
      <w:r>
        <w:rPr>
          <w:i/>
          <w:color w:val="FF0000"/>
        </w:rPr>
        <w:t>.</w:t>
      </w:r>
      <w:bookmarkStart w:id="0" w:name="_GoBack"/>
      <w:bookmarkEnd w:id="0"/>
    </w:p>
    <w:p w14:paraId="4DEF15D0" w14:textId="6D79DB0F" w:rsidR="00A14B55" w:rsidRDefault="00A14B55" w:rsidP="00A14B55">
      <w:r w:rsidRPr="00C23659">
        <w:rPr>
          <w:color w:val="000000" w:themeColor="text1"/>
        </w:rPr>
        <w:t xml:space="preserve">4. </w:t>
      </w:r>
      <w:r w:rsidR="009F1311">
        <w:t xml:space="preserve">Vergleiche deine Ergebnisse mit den Ergebnissen von Gruppe A und B. </w:t>
      </w:r>
      <w:r w:rsidRPr="00E92E70">
        <w:t xml:space="preserve">Diskutiert </w:t>
      </w:r>
    </w:p>
    <w:p w14:paraId="68249E4F" w14:textId="77777777" w:rsidR="00A14B55" w:rsidRDefault="00A14B55" w:rsidP="00A14B55">
      <w:pPr>
        <w:rPr>
          <w:color w:val="000000" w:themeColor="text1"/>
        </w:rPr>
      </w:pPr>
      <w:r>
        <w:t xml:space="preserve">    </w:t>
      </w:r>
      <w:r w:rsidRPr="00E92E70">
        <w:t xml:space="preserve">Stärken </w:t>
      </w:r>
      <w:r w:rsidRPr="00C23659">
        <w:t>und Schwächen der Modelle!</w:t>
      </w:r>
      <w:r w:rsidRPr="00C23659">
        <w:rPr>
          <w:color w:val="000000" w:themeColor="text1"/>
        </w:rPr>
        <w:t>!</w:t>
      </w:r>
    </w:p>
    <w:p w14:paraId="6C8E3C07" w14:textId="77777777" w:rsidR="00D06D95" w:rsidRPr="00C035A2" w:rsidRDefault="00D06D95" w:rsidP="00D06D95">
      <w:pPr>
        <w:pStyle w:val="Listenabsatz"/>
        <w:ind w:left="360"/>
        <w:rPr>
          <w:i/>
          <w:color w:val="FF0000"/>
        </w:rPr>
      </w:pPr>
      <w:r w:rsidRPr="00C035A2">
        <w:rPr>
          <w:i/>
          <w:color w:val="FF0000"/>
        </w:rPr>
        <w:t>Pro:</w:t>
      </w:r>
    </w:p>
    <w:p w14:paraId="27A1C39E" w14:textId="4A4A7317" w:rsidR="00D06D95" w:rsidRPr="00C035A2" w:rsidRDefault="00D06D95" w:rsidP="00D06D95">
      <w:pPr>
        <w:pStyle w:val="Listenabsatz"/>
        <w:ind w:left="360"/>
        <w:rPr>
          <w:i/>
          <w:color w:val="FF0000"/>
        </w:rPr>
      </w:pPr>
      <w:r w:rsidRPr="00C035A2">
        <w:rPr>
          <w:i/>
          <w:color w:val="FF0000"/>
        </w:rPr>
        <w:t>Es stellt die Wirkungsweise des Herzes als Druck-Saug-Pumpe da</w:t>
      </w:r>
      <w:r>
        <w:rPr>
          <w:i/>
          <w:color w:val="FF0000"/>
        </w:rPr>
        <w:t>r</w:t>
      </w:r>
      <w:r w:rsidRPr="00C035A2">
        <w:rPr>
          <w:i/>
          <w:color w:val="FF0000"/>
        </w:rPr>
        <w:t xml:space="preserve">. Nur durch </w:t>
      </w:r>
      <w:r>
        <w:rPr>
          <w:i/>
          <w:color w:val="FF0000"/>
        </w:rPr>
        <w:t>D</w:t>
      </w:r>
      <w:r w:rsidRPr="00C035A2">
        <w:rPr>
          <w:i/>
          <w:color w:val="FF0000"/>
        </w:rPr>
        <w:t>rücken</w:t>
      </w:r>
      <w:r>
        <w:rPr>
          <w:i/>
          <w:color w:val="FF0000"/>
        </w:rPr>
        <w:t xml:space="preserve"> und L</w:t>
      </w:r>
      <w:r w:rsidR="005028AF">
        <w:rPr>
          <w:i/>
          <w:color w:val="FF0000"/>
        </w:rPr>
        <w:t xml:space="preserve">oslassen der Membran </w:t>
      </w:r>
      <w:r>
        <w:rPr>
          <w:i/>
          <w:color w:val="FF0000"/>
        </w:rPr>
        <w:t>fließt</w:t>
      </w:r>
      <w:r w:rsidRPr="00C035A2">
        <w:rPr>
          <w:i/>
          <w:color w:val="FF0000"/>
        </w:rPr>
        <w:t xml:space="preserve"> Wasser in und aus dem Modell</w:t>
      </w:r>
      <w:r>
        <w:rPr>
          <w:i/>
          <w:color w:val="FF0000"/>
        </w:rPr>
        <w:t xml:space="preserve"> (Systole und Diastole). </w:t>
      </w:r>
    </w:p>
    <w:p w14:paraId="03DA4D9B" w14:textId="77777777" w:rsidR="00D06D95" w:rsidRPr="00C035A2" w:rsidRDefault="00D06D95" w:rsidP="00D06D95">
      <w:pPr>
        <w:pStyle w:val="Listenabsatz"/>
        <w:ind w:left="360"/>
        <w:rPr>
          <w:i/>
          <w:color w:val="FF0000"/>
        </w:rPr>
      </w:pPr>
    </w:p>
    <w:p w14:paraId="68DFF88A" w14:textId="77777777" w:rsidR="00D06D95" w:rsidRDefault="00D06D95" w:rsidP="00D06D95">
      <w:pPr>
        <w:pStyle w:val="Listenabsatz"/>
        <w:ind w:left="360"/>
        <w:rPr>
          <w:i/>
          <w:color w:val="FF0000"/>
        </w:rPr>
      </w:pPr>
      <w:r w:rsidRPr="00C035A2">
        <w:rPr>
          <w:i/>
          <w:color w:val="FF0000"/>
        </w:rPr>
        <w:t>Contra:</w:t>
      </w:r>
    </w:p>
    <w:p w14:paraId="734EC00A" w14:textId="77777777" w:rsidR="00D06D95" w:rsidRDefault="00D06D95" w:rsidP="00D06D95">
      <w:pPr>
        <w:pStyle w:val="Listenabsatz"/>
        <w:ind w:left="360"/>
        <w:rPr>
          <w:i/>
          <w:color w:val="FF0000"/>
        </w:rPr>
      </w:pPr>
      <w:r>
        <w:rPr>
          <w:i/>
          <w:color w:val="FF0000"/>
        </w:rPr>
        <w:t xml:space="preserve">Es gibt keine Unterscheidung zwischen </w:t>
      </w:r>
    </w:p>
    <w:p w14:paraId="2F2A2DC7" w14:textId="77777777" w:rsidR="00D06D95" w:rsidRDefault="00D06D95" w:rsidP="00D06D95">
      <w:pPr>
        <w:pStyle w:val="Listenabsatz"/>
        <w:numPr>
          <w:ilvl w:val="0"/>
          <w:numId w:val="17"/>
        </w:numPr>
        <w:rPr>
          <w:i/>
          <w:color w:val="FF0000"/>
        </w:rPr>
      </w:pPr>
      <w:r>
        <w:rPr>
          <w:i/>
          <w:color w:val="FF0000"/>
        </w:rPr>
        <w:t>linker und rechter Herzhälfte</w:t>
      </w:r>
    </w:p>
    <w:p w14:paraId="002B05BC" w14:textId="77777777" w:rsidR="00D06D95" w:rsidRDefault="00D06D95" w:rsidP="00D06D95">
      <w:pPr>
        <w:pStyle w:val="Listenabsatz"/>
        <w:numPr>
          <w:ilvl w:val="0"/>
          <w:numId w:val="17"/>
        </w:numPr>
        <w:rPr>
          <w:i/>
          <w:color w:val="FF0000"/>
        </w:rPr>
      </w:pPr>
      <w:r>
        <w:rPr>
          <w:i/>
          <w:color w:val="FF0000"/>
        </w:rPr>
        <w:t>Vorhöfe und Herzkammern</w:t>
      </w:r>
    </w:p>
    <w:p w14:paraId="0D87B9FE" w14:textId="77777777" w:rsidR="00D06D95" w:rsidRDefault="00D06D95" w:rsidP="00D06D95">
      <w:pPr>
        <w:pStyle w:val="Listenabsatz"/>
        <w:numPr>
          <w:ilvl w:val="0"/>
          <w:numId w:val="17"/>
        </w:numPr>
        <w:rPr>
          <w:i/>
          <w:color w:val="FF0000"/>
        </w:rPr>
      </w:pPr>
      <w:r>
        <w:rPr>
          <w:i/>
          <w:color w:val="FF0000"/>
        </w:rPr>
        <w:t>Segel- und Taschenklappen</w:t>
      </w:r>
    </w:p>
    <w:p w14:paraId="2AF6FDB3" w14:textId="77777777" w:rsidR="00D06D95" w:rsidRDefault="00D06D95" w:rsidP="00D06D95">
      <w:pPr>
        <w:pStyle w:val="Listenabsatz"/>
        <w:numPr>
          <w:ilvl w:val="0"/>
          <w:numId w:val="17"/>
        </w:numPr>
        <w:rPr>
          <w:i/>
          <w:color w:val="FF0000"/>
        </w:rPr>
      </w:pPr>
      <w:r>
        <w:rPr>
          <w:i/>
          <w:color w:val="FF0000"/>
        </w:rPr>
        <w:t>E</w:t>
      </w:r>
      <w:r w:rsidRPr="005F2F62">
        <w:rPr>
          <w:i/>
          <w:color w:val="FF0000"/>
        </w:rPr>
        <w:t>ntspannungs</w:t>
      </w:r>
      <w:r>
        <w:rPr>
          <w:i/>
          <w:color w:val="FF0000"/>
        </w:rPr>
        <w:t xml:space="preserve">- </w:t>
      </w:r>
      <w:r w:rsidRPr="005F2F62">
        <w:rPr>
          <w:i/>
          <w:color w:val="FF0000"/>
        </w:rPr>
        <w:t>und Eintreibungsphase</w:t>
      </w:r>
      <w:r>
        <w:rPr>
          <w:i/>
          <w:color w:val="FF0000"/>
        </w:rPr>
        <w:t xml:space="preserve"> (soweit dies im Unterricht thematisiert wird)</w:t>
      </w:r>
    </w:p>
    <w:p w14:paraId="606F7541" w14:textId="77777777" w:rsidR="00D06D95" w:rsidRDefault="00D06D95" w:rsidP="00D06D95">
      <w:pPr>
        <w:pStyle w:val="Listenabsatz"/>
        <w:numPr>
          <w:ilvl w:val="0"/>
          <w:numId w:val="17"/>
        </w:numPr>
        <w:rPr>
          <w:i/>
          <w:color w:val="FF0000"/>
        </w:rPr>
      </w:pPr>
      <w:r>
        <w:rPr>
          <w:i/>
          <w:color w:val="FF0000"/>
        </w:rPr>
        <w:t>Etc.</w:t>
      </w:r>
    </w:p>
    <w:p w14:paraId="2EF217A1" w14:textId="77777777" w:rsidR="00D06D95" w:rsidRPr="005F1828" w:rsidRDefault="00D06D95" w:rsidP="00D06D95">
      <w:pPr>
        <w:ind w:left="360"/>
        <w:rPr>
          <w:i/>
          <w:color w:val="FF0000"/>
        </w:rPr>
      </w:pPr>
      <w:r w:rsidRPr="005F1828">
        <w:rPr>
          <w:i/>
          <w:color w:val="FF0000"/>
        </w:rPr>
        <w:t>Die Bauteile entsprechen in ihrer Struktur und Größe nicht denen des Herzens.</w:t>
      </w:r>
    </w:p>
    <w:p w14:paraId="18814D3D" w14:textId="77777777" w:rsidR="00D06D95" w:rsidRDefault="00D06D95" w:rsidP="00D06D95">
      <w:pPr>
        <w:rPr>
          <w:color w:val="000000" w:themeColor="text1"/>
        </w:rPr>
      </w:pPr>
    </w:p>
    <w:p w14:paraId="337CD728" w14:textId="77777777" w:rsidR="00D06D95" w:rsidRDefault="00D06D95" w:rsidP="00D06D95">
      <w:pPr>
        <w:rPr>
          <w:color w:val="000000" w:themeColor="text1"/>
        </w:rPr>
      </w:pPr>
    </w:p>
    <w:p w14:paraId="1F8415E7" w14:textId="77777777" w:rsidR="00170B14" w:rsidRDefault="00170B14" w:rsidP="00170B14">
      <w:pPr>
        <w:rPr>
          <w:color w:val="000000" w:themeColor="text1"/>
        </w:rPr>
      </w:pPr>
    </w:p>
    <w:p w14:paraId="2948F16C" w14:textId="77777777" w:rsidR="00170B14" w:rsidRDefault="00170B14" w:rsidP="00A14B55">
      <w:pPr>
        <w:rPr>
          <w:color w:val="000000" w:themeColor="text1"/>
        </w:rPr>
      </w:pPr>
    </w:p>
    <w:p w14:paraId="6E62800B" w14:textId="77777777" w:rsidR="00A14B55" w:rsidRDefault="00A14B55" w:rsidP="00E92E70">
      <w:pPr>
        <w:rPr>
          <w:color w:val="000000" w:themeColor="text1"/>
        </w:rPr>
      </w:pPr>
    </w:p>
    <w:sectPr w:rsidR="00A14B55" w:rsidSect="00B156E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9D68EC" w14:textId="77777777" w:rsidR="00836B97" w:rsidRDefault="00836B97" w:rsidP="009A2C40">
      <w:pPr>
        <w:spacing w:after="0" w:line="240" w:lineRule="auto"/>
      </w:pPr>
      <w:r>
        <w:separator/>
      </w:r>
    </w:p>
  </w:endnote>
  <w:endnote w:type="continuationSeparator" w:id="0">
    <w:p w14:paraId="3BE9A5A1" w14:textId="77777777" w:rsidR="00836B97" w:rsidRDefault="00836B97" w:rsidP="009A2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292528204"/>
      <w:docPartObj>
        <w:docPartGallery w:val="Page Numbers (Bottom of Page)"/>
        <w:docPartUnique/>
      </w:docPartObj>
    </w:sdtPr>
    <w:sdtEndPr/>
    <w:sdtContent>
      <w:sdt>
        <w:sdtPr>
          <w:rPr>
            <w:sz w:val="16"/>
            <w:szCs w:val="16"/>
          </w:rPr>
          <w:id w:val="292528205"/>
          <w:docPartObj>
            <w:docPartGallery w:val="Page Numbers (Top of Page)"/>
            <w:docPartUnique/>
          </w:docPartObj>
        </w:sdtPr>
        <w:sdtEndPr/>
        <w:sdtContent>
          <w:p w14:paraId="178BF6D7" w14:textId="4D9010C1" w:rsidR="00836B97" w:rsidRPr="009A2C40" w:rsidRDefault="00E952F7" w:rsidP="009A2C40">
            <w:pPr>
              <w:pStyle w:val="Fuzeile"/>
              <w:pBdr>
                <w:top w:val="single" w:sz="4" w:space="1" w:color="auto"/>
              </w:pBdr>
              <w:jc w:val="right"/>
              <w:rPr>
                <w:sz w:val="16"/>
                <w:szCs w:val="16"/>
              </w:rPr>
            </w:pPr>
            <w:r>
              <w:rPr>
                <w:sz w:val="16"/>
                <w:szCs w:val="16"/>
              </w:rPr>
              <w:t>302</w:t>
            </w:r>
            <w:r w:rsidR="00836B97">
              <w:rPr>
                <w:sz w:val="16"/>
                <w:szCs w:val="16"/>
              </w:rPr>
              <w:t>_</w:t>
            </w:r>
            <w:r w:rsidR="00DC15AC">
              <w:fldChar w:fldCharType="begin"/>
            </w:r>
            <w:r w:rsidR="00DC15AC">
              <w:instrText xml:space="preserve"> FILENAME  \* Lower  \* MERGEFORMAT </w:instrText>
            </w:r>
            <w:r w:rsidR="00DC15AC">
              <w:fldChar w:fldCharType="separate"/>
            </w:r>
            <w:r w:rsidR="00836B97" w:rsidRPr="00323A0E">
              <w:rPr>
                <w:noProof/>
                <w:sz w:val="16"/>
                <w:szCs w:val="16"/>
              </w:rPr>
              <w:t>a</w:t>
            </w:r>
            <w:r w:rsidR="00836B97">
              <w:rPr>
                <w:noProof/>
                <w:sz w:val="16"/>
                <w:szCs w:val="16"/>
              </w:rPr>
              <w:t>b_herzfunktionsmodell</w:t>
            </w:r>
            <w:r w:rsidR="00836B97" w:rsidRPr="00323A0E">
              <w:rPr>
                <w:noProof/>
                <w:sz w:val="16"/>
                <w:szCs w:val="16"/>
              </w:rPr>
              <w:t>.docx</w:t>
            </w:r>
            <w:r w:rsidR="00DC15AC">
              <w:rPr>
                <w:noProof/>
                <w:sz w:val="16"/>
                <w:szCs w:val="16"/>
              </w:rPr>
              <w:fldChar w:fldCharType="end"/>
            </w:r>
            <w:r w:rsidR="00836B97">
              <w:rPr>
                <w:sz w:val="16"/>
                <w:szCs w:val="16"/>
              </w:rPr>
              <w:tab/>
              <w:t>ZPG Biologie 2016</w:t>
            </w:r>
            <w:r w:rsidR="00836B97" w:rsidRPr="009A2C40">
              <w:rPr>
                <w:sz w:val="16"/>
                <w:szCs w:val="16"/>
              </w:rPr>
              <w:tab/>
            </w:r>
            <w:r w:rsidR="00836B97" w:rsidRPr="009A2C40">
              <w:rPr>
                <w:sz w:val="16"/>
                <w:szCs w:val="16"/>
                <w:lang w:val="de-DE"/>
              </w:rPr>
              <w:t xml:space="preserve">Seite </w:t>
            </w:r>
            <w:r w:rsidR="00836B97" w:rsidRPr="009A2C40">
              <w:rPr>
                <w:b/>
                <w:bCs/>
                <w:sz w:val="16"/>
                <w:szCs w:val="16"/>
              </w:rPr>
              <w:fldChar w:fldCharType="begin"/>
            </w:r>
            <w:r w:rsidR="00836B97" w:rsidRPr="009A2C40">
              <w:rPr>
                <w:b/>
                <w:bCs/>
                <w:sz w:val="16"/>
                <w:szCs w:val="16"/>
              </w:rPr>
              <w:instrText>PAGE</w:instrText>
            </w:r>
            <w:r w:rsidR="00836B97" w:rsidRPr="009A2C40">
              <w:rPr>
                <w:b/>
                <w:bCs/>
                <w:sz w:val="16"/>
                <w:szCs w:val="16"/>
              </w:rPr>
              <w:fldChar w:fldCharType="separate"/>
            </w:r>
            <w:r w:rsidR="00DC15AC">
              <w:rPr>
                <w:b/>
                <w:bCs/>
                <w:noProof/>
                <w:sz w:val="16"/>
                <w:szCs w:val="16"/>
              </w:rPr>
              <w:t>9</w:t>
            </w:r>
            <w:r w:rsidR="00836B97" w:rsidRPr="009A2C40">
              <w:rPr>
                <w:b/>
                <w:bCs/>
                <w:sz w:val="16"/>
                <w:szCs w:val="16"/>
              </w:rPr>
              <w:fldChar w:fldCharType="end"/>
            </w:r>
            <w:r w:rsidR="00836B97" w:rsidRPr="009A2C40">
              <w:rPr>
                <w:sz w:val="16"/>
                <w:szCs w:val="16"/>
                <w:lang w:val="de-DE"/>
              </w:rPr>
              <w:t xml:space="preserve"> von </w:t>
            </w:r>
            <w:r w:rsidR="00836B97" w:rsidRPr="009A2C40">
              <w:rPr>
                <w:b/>
                <w:bCs/>
                <w:sz w:val="16"/>
                <w:szCs w:val="16"/>
              </w:rPr>
              <w:fldChar w:fldCharType="begin"/>
            </w:r>
            <w:r w:rsidR="00836B97" w:rsidRPr="009A2C40">
              <w:rPr>
                <w:b/>
                <w:bCs/>
                <w:sz w:val="16"/>
                <w:szCs w:val="16"/>
              </w:rPr>
              <w:instrText>NUMPAGES</w:instrText>
            </w:r>
            <w:r w:rsidR="00836B97" w:rsidRPr="009A2C40">
              <w:rPr>
                <w:b/>
                <w:bCs/>
                <w:sz w:val="16"/>
                <w:szCs w:val="16"/>
              </w:rPr>
              <w:fldChar w:fldCharType="separate"/>
            </w:r>
            <w:r w:rsidR="00DC15AC">
              <w:rPr>
                <w:b/>
                <w:bCs/>
                <w:noProof/>
                <w:sz w:val="16"/>
                <w:szCs w:val="16"/>
              </w:rPr>
              <w:t>9</w:t>
            </w:r>
            <w:r w:rsidR="00836B97" w:rsidRPr="009A2C40">
              <w:rPr>
                <w:b/>
                <w:bCs/>
                <w:sz w:val="16"/>
                <w:szCs w:val="16"/>
              </w:rPr>
              <w:fldChar w:fldCharType="end"/>
            </w:r>
          </w:p>
        </w:sdtContent>
      </w:sdt>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39DA1F" w14:textId="77777777" w:rsidR="00836B97" w:rsidRDefault="00836B97" w:rsidP="009A2C40">
      <w:pPr>
        <w:spacing w:after="0" w:line="240" w:lineRule="auto"/>
      </w:pPr>
      <w:r>
        <w:separator/>
      </w:r>
    </w:p>
  </w:footnote>
  <w:footnote w:type="continuationSeparator" w:id="0">
    <w:p w14:paraId="77D76AC4" w14:textId="77777777" w:rsidR="00836B97" w:rsidRDefault="00836B97" w:rsidP="009A2C4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695B"/>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02F066ED"/>
    <w:multiLevelType w:val="hybridMultilevel"/>
    <w:tmpl w:val="F1001C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4316AD5"/>
    <w:multiLevelType w:val="hybridMultilevel"/>
    <w:tmpl w:val="567E7CC8"/>
    <w:lvl w:ilvl="0" w:tplc="0407000F">
      <w:start w:val="1"/>
      <w:numFmt w:val="decimal"/>
      <w:lvlText w:val="%1."/>
      <w:lvlJc w:val="left"/>
      <w:pPr>
        <w:ind w:left="1420" w:hanging="360"/>
      </w:pPr>
    </w:lvl>
    <w:lvl w:ilvl="1" w:tplc="04070019" w:tentative="1">
      <w:start w:val="1"/>
      <w:numFmt w:val="lowerLetter"/>
      <w:lvlText w:val="%2."/>
      <w:lvlJc w:val="left"/>
      <w:pPr>
        <w:ind w:left="2140" w:hanging="360"/>
      </w:pPr>
    </w:lvl>
    <w:lvl w:ilvl="2" w:tplc="0407001B" w:tentative="1">
      <w:start w:val="1"/>
      <w:numFmt w:val="lowerRoman"/>
      <w:lvlText w:val="%3."/>
      <w:lvlJc w:val="right"/>
      <w:pPr>
        <w:ind w:left="2860" w:hanging="180"/>
      </w:pPr>
    </w:lvl>
    <w:lvl w:ilvl="3" w:tplc="0407000F" w:tentative="1">
      <w:start w:val="1"/>
      <w:numFmt w:val="decimal"/>
      <w:lvlText w:val="%4."/>
      <w:lvlJc w:val="left"/>
      <w:pPr>
        <w:ind w:left="3580" w:hanging="360"/>
      </w:pPr>
    </w:lvl>
    <w:lvl w:ilvl="4" w:tplc="04070019" w:tentative="1">
      <w:start w:val="1"/>
      <w:numFmt w:val="lowerLetter"/>
      <w:lvlText w:val="%5."/>
      <w:lvlJc w:val="left"/>
      <w:pPr>
        <w:ind w:left="4300" w:hanging="360"/>
      </w:pPr>
    </w:lvl>
    <w:lvl w:ilvl="5" w:tplc="0407001B" w:tentative="1">
      <w:start w:val="1"/>
      <w:numFmt w:val="lowerRoman"/>
      <w:lvlText w:val="%6."/>
      <w:lvlJc w:val="right"/>
      <w:pPr>
        <w:ind w:left="5020" w:hanging="180"/>
      </w:pPr>
    </w:lvl>
    <w:lvl w:ilvl="6" w:tplc="0407000F" w:tentative="1">
      <w:start w:val="1"/>
      <w:numFmt w:val="decimal"/>
      <w:lvlText w:val="%7."/>
      <w:lvlJc w:val="left"/>
      <w:pPr>
        <w:ind w:left="5740" w:hanging="360"/>
      </w:pPr>
    </w:lvl>
    <w:lvl w:ilvl="7" w:tplc="04070019" w:tentative="1">
      <w:start w:val="1"/>
      <w:numFmt w:val="lowerLetter"/>
      <w:lvlText w:val="%8."/>
      <w:lvlJc w:val="left"/>
      <w:pPr>
        <w:ind w:left="6460" w:hanging="360"/>
      </w:pPr>
    </w:lvl>
    <w:lvl w:ilvl="8" w:tplc="0407001B" w:tentative="1">
      <w:start w:val="1"/>
      <w:numFmt w:val="lowerRoman"/>
      <w:lvlText w:val="%9."/>
      <w:lvlJc w:val="right"/>
      <w:pPr>
        <w:ind w:left="7180" w:hanging="180"/>
      </w:pPr>
    </w:lvl>
  </w:abstractNum>
  <w:abstractNum w:abstractNumId="3">
    <w:nsid w:val="04C2260F"/>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1211389E"/>
    <w:multiLevelType w:val="hybridMultilevel"/>
    <w:tmpl w:val="5394AD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2C11EDC"/>
    <w:multiLevelType w:val="hybridMultilevel"/>
    <w:tmpl w:val="89D2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136B169C"/>
    <w:multiLevelType w:val="hybridMultilevel"/>
    <w:tmpl w:val="5C326DB6"/>
    <w:lvl w:ilvl="0" w:tplc="4E2AF428">
      <w:start w:val="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ECD56E5"/>
    <w:multiLevelType w:val="hybridMultilevel"/>
    <w:tmpl w:val="7B3AD5BE"/>
    <w:lvl w:ilvl="0" w:tplc="0407000F">
      <w:start w:val="1"/>
      <w:numFmt w:val="decimal"/>
      <w:lvlText w:val="%1."/>
      <w:lvlJc w:val="left"/>
      <w:pPr>
        <w:ind w:left="360" w:hanging="360"/>
      </w:pPr>
    </w:lvl>
    <w:lvl w:ilvl="1" w:tplc="E376C96C">
      <w:numFmt w:val="bullet"/>
      <w:lvlText w:val="-"/>
      <w:lvlJc w:val="left"/>
      <w:pPr>
        <w:ind w:left="1080" w:hanging="360"/>
      </w:pPr>
      <w:rPr>
        <w:rFonts w:ascii="Calibri" w:eastAsiaTheme="minorHAnsi" w:hAnsi="Calibri" w:cstheme="minorBidi"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nsid w:val="2001795A"/>
    <w:multiLevelType w:val="hybridMultilevel"/>
    <w:tmpl w:val="8A08E5A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2DE272A4"/>
    <w:multiLevelType w:val="hybridMultilevel"/>
    <w:tmpl w:val="F1001C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22157F7"/>
    <w:multiLevelType w:val="hybridMultilevel"/>
    <w:tmpl w:val="5866A64C"/>
    <w:lvl w:ilvl="0" w:tplc="0407000F">
      <w:start w:val="1"/>
      <w:numFmt w:val="decimal"/>
      <w:lvlText w:val="%1."/>
      <w:lvlJc w:val="left"/>
      <w:pPr>
        <w:ind w:left="360" w:hanging="360"/>
      </w:pPr>
    </w:lvl>
    <w:lvl w:ilvl="1" w:tplc="E376C96C">
      <w:numFmt w:val="bullet"/>
      <w:lvlText w:val="-"/>
      <w:lvlJc w:val="left"/>
      <w:pPr>
        <w:ind w:left="1080" w:hanging="360"/>
      </w:pPr>
      <w:rPr>
        <w:rFonts w:ascii="Calibri" w:eastAsiaTheme="minorHAnsi" w:hAnsi="Calibri" w:cstheme="minorBidi"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nsid w:val="372846E0"/>
    <w:multiLevelType w:val="multilevel"/>
    <w:tmpl w:val="C8CCCE10"/>
    <w:lvl w:ilvl="0">
      <w:start w:val="1"/>
      <w:numFmt w:val="decimal"/>
      <w:lvlText w:val="%1."/>
      <w:lvlJc w:val="left"/>
      <w:pPr>
        <w:ind w:left="360" w:hanging="360"/>
      </w:pPr>
    </w:lvl>
    <w:lvl w:ilvl="1">
      <w:numFmt w:val="bullet"/>
      <w:lvlText w:val="-"/>
      <w:lvlJc w:val="left"/>
      <w:pPr>
        <w:ind w:left="1080" w:hanging="360"/>
      </w:pPr>
      <w:rPr>
        <w:rFonts w:ascii="Calibri" w:eastAsiaTheme="minorHAnsi" w:hAnsi="Calibri" w:cstheme="minorBidi"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3A21534E"/>
    <w:multiLevelType w:val="hybridMultilevel"/>
    <w:tmpl w:val="89D2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3DEC3F66"/>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nsid w:val="48647A44"/>
    <w:multiLevelType w:val="hybridMultilevel"/>
    <w:tmpl w:val="89D2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50825491"/>
    <w:multiLevelType w:val="multilevel"/>
    <w:tmpl w:val="7B3AD5BE"/>
    <w:lvl w:ilvl="0">
      <w:start w:val="1"/>
      <w:numFmt w:val="decimal"/>
      <w:lvlText w:val="%1."/>
      <w:lvlJc w:val="left"/>
      <w:pPr>
        <w:ind w:left="360" w:hanging="360"/>
      </w:pPr>
    </w:lvl>
    <w:lvl w:ilvl="1">
      <w:numFmt w:val="bullet"/>
      <w:lvlText w:val="-"/>
      <w:lvlJc w:val="left"/>
      <w:pPr>
        <w:ind w:left="1080" w:hanging="360"/>
      </w:pPr>
      <w:rPr>
        <w:rFonts w:ascii="Calibri" w:eastAsiaTheme="minorHAnsi" w:hAnsi="Calibri" w:cstheme="minorBidi"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51963936"/>
    <w:multiLevelType w:val="hybridMultilevel"/>
    <w:tmpl w:val="06F068C2"/>
    <w:lvl w:ilvl="0" w:tplc="0407000F">
      <w:start w:val="1"/>
      <w:numFmt w:val="decimal"/>
      <w:lvlText w:val="%1."/>
      <w:lvlJc w:val="left"/>
      <w:pPr>
        <w:ind w:left="360" w:hanging="360"/>
      </w:pPr>
    </w:lvl>
    <w:lvl w:ilvl="1" w:tplc="E376C96C">
      <w:numFmt w:val="bullet"/>
      <w:lvlText w:val="-"/>
      <w:lvlJc w:val="left"/>
      <w:pPr>
        <w:ind w:left="1080" w:hanging="360"/>
      </w:pPr>
      <w:rPr>
        <w:rFonts w:ascii="Calibri" w:eastAsiaTheme="minorHAnsi" w:hAnsi="Calibri" w:cstheme="minorBidi"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nsid w:val="51B55EA8"/>
    <w:multiLevelType w:val="hybridMultilevel"/>
    <w:tmpl w:val="1FD6B436"/>
    <w:lvl w:ilvl="0" w:tplc="0407000F">
      <w:start w:val="1"/>
      <w:numFmt w:val="decimal"/>
      <w:lvlText w:val="%1."/>
      <w:lvlJc w:val="left"/>
      <w:pPr>
        <w:ind w:left="1420" w:hanging="360"/>
      </w:pPr>
    </w:lvl>
    <w:lvl w:ilvl="1" w:tplc="04070019" w:tentative="1">
      <w:start w:val="1"/>
      <w:numFmt w:val="lowerLetter"/>
      <w:lvlText w:val="%2."/>
      <w:lvlJc w:val="left"/>
      <w:pPr>
        <w:ind w:left="2140" w:hanging="360"/>
      </w:pPr>
    </w:lvl>
    <w:lvl w:ilvl="2" w:tplc="0407001B" w:tentative="1">
      <w:start w:val="1"/>
      <w:numFmt w:val="lowerRoman"/>
      <w:lvlText w:val="%3."/>
      <w:lvlJc w:val="right"/>
      <w:pPr>
        <w:ind w:left="2860" w:hanging="180"/>
      </w:pPr>
    </w:lvl>
    <w:lvl w:ilvl="3" w:tplc="0407000F" w:tentative="1">
      <w:start w:val="1"/>
      <w:numFmt w:val="decimal"/>
      <w:lvlText w:val="%4."/>
      <w:lvlJc w:val="left"/>
      <w:pPr>
        <w:ind w:left="3580" w:hanging="360"/>
      </w:pPr>
    </w:lvl>
    <w:lvl w:ilvl="4" w:tplc="04070019" w:tentative="1">
      <w:start w:val="1"/>
      <w:numFmt w:val="lowerLetter"/>
      <w:lvlText w:val="%5."/>
      <w:lvlJc w:val="left"/>
      <w:pPr>
        <w:ind w:left="4300" w:hanging="360"/>
      </w:pPr>
    </w:lvl>
    <w:lvl w:ilvl="5" w:tplc="0407001B" w:tentative="1">
      <w:start w:val="1"/>
      <w:numFmt w:val="lowerRoman"/>
      <w:lvlText w:val="%6."/>
      <w:lvlJc w:val="right"/>
      <w:pPr>
        <w:ind w:left="5020" w:hanging="180"/>
      </w:pPr>
    </w:lvl>
    <w:lvl w:ilvl="6" w:tplc="0407000F" w:tentative="1">
      <w:start w:val="1"/>
      <w:numFmt w:val="decimal"/>
      <w:lvlText w:val="%7."/>
      <w:lvlJc w:val="left"/>
      <w:pPr>
        <w:ind w:left="5740" w:hanging="360"/>
      </w:pPr>
    </w:lvl>
    <w:lvl w:ilvl="7" w:tplc="04070019" w:tentative="1">
      <w:start w:val="1"/>
      <w:numFmt w:val="lowerLetter"/>
      <w:lvlText w:val="%8."/>
      <w:lvlJc w:val="left"/>
      <w:pPr>
        <w:ind w:left="6460" w:hanging="360"/>
      </w:pPr>
    </w:lvl>
    <w:lvl w:ilvl="8" w:tplc="0407001B" w:tentative="1">
      <w:start w:val="1"/>
      <w:numFmt w:val="lowerRoman"/>
      <w:lvlText w:val="%9."/>
      <w:lvlJc w:val="right"/>
      <w:pPr>
        <w:ind w:left="7180" w:hanging="180"/>
      </w:pPr>
    </w:lvl>
  </w:abstractNum>
  <w:abstractNum w:abstractNumId="18">
    <w:nsid w:val="65DA3B15"/>
    <w:multiLevelType w:val="hybridMultilevel"/>
    <w:tmpl w:val="0A5CB55E"/>
    <w:lvl w:ilvl="0" w:tplc="A662859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66C8623F"/>
    <w:multiLevelType w:val="hybridMultilevel"/>
    <w:tmpl w:val="BAC6DB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786E5F38"/>
    <w:multiLevelType w:val="hybridMultilevel"/>
    <w:tmpl w:val="796A386E"/>
    <w:lvl w:ilvl="0" w:tplc="0407000F">
      <w:start w:val="1"/>
      <w:numFmt w:val="decimal"/>
      <w:lvlText w:val="%1."/>
      <w:lvlJc w:val="left"/>
      <w:pPr>
        <w:ind w:left="360" w:hanging="360"/>
      </w:pPr>
    </w:lvl>
    <w:lvl w:ilvl="1" w:tplc="E376C96C">
      <w:numFmt w:val="bullet"/>
      <w:lvlText w:val="-"/>
      <w:lvlJc w:val="left"/>
      <w:pPr>
        <w:ind w:left="1080" w:hanging="360"/>
      </w:pPr>
      <w:rPr>
        <w:rFonts w:ascii="Calibri" w:eastAsiaTheme="minorHAnsi" w:hAnsi="Calibri" w:cstheme="minorBidi"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9"/>
  </w:num>
  <w:num w:numId="2">
    <w:abstractNumId w:val="1"/>
  </w:num>
  <w:num w:numId="3">
    <w:abstractNumId w:val="3"/>
  </w:num>
  <w:num w:numId="4">
    <w:abstractNumId w:val="13"/>
  </w:num>
  <w:num w:numId="5">
    <w:abstractNumId w:val="0"/>
  </w:num>
  <w:num w:numId="6">
    <w:abstractNumId w:val="8"/>
  </w:num>
  <w:num w:numId="7">
    <w:abstractNumId w:val="18"/>
  </w:num>
  <w:num w:numId="8">
    <w:abstractNumId w:val="16"/>
  </w:num>
  <w:num w:numId="9">
    <w:abstractNumId w:val="11"/>
  </w:num>
  <w:num w:numId="10">
    <w:abstractNumId w:val="14"/>
  </w:num>
  <w:num w:numId="11">
    <w:abstractNumId w:val="4"/>
  </w:num>
  <w:num w:numId="12">
    <w:abstractNumId w:val="19"/>
  </w:num>
  <w:num w:numId="13">
    <w:abstractNumId w:val="12"/>
  </w:num>
  <w:num w:numId="14">
    <w:abstractNumId w:val="10"/>
  </w:num>
  <w:num w:numId="15">
    <w:abstractNumId w:val="20"/>
  </w:num>
  <w:num w:numId="16">
    <w:abstractNumId w:val="7"/>
  </w:num>
  <w:num w:numId="17">
    <w:abstractNumId w:val="6"/>
  </w:num>
  <w:num w:numId="18">
    <w:abstractNumId w:val="5"/>
  </w:num>
  <w:num w:numId="19">
    <w:abstractNumId w:val="2"/>
  </w:num>
  <w:num w:numId="20">
    <w:abstractNumId w:val="17"/>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hdrShapeDefaults>
    <o:shapedefaults v:ext="edit" spidmax="2050">
      <o:colormenu v:ext="edit" fillcolor="red"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C40"/>
    <w:rsid w:val="000024E3"/>
    <w:rsid w:val="00007904"/>
    <w:rsid w:val="00022DFA"/>
    <w:rsid w:val="000242A1"/>
    <w:rsid w:val="00036C36"/>
    <w:rsid w:val="0005294B"/>
    <w:rsid w:val="00053715"/>
    <w:rsid w:val="00057FD3"/>
    <w:rsid w:val="00060496"/>
    <w:rsid w:val="00086A7B"/>
    <w:rsid w:val="000A2A48"/>
    <w:rsid w:val="000A577A"/>
    <w:rsid w:val="000C4529"/>
    <w:rsid w:val="000C699F"/>
    <w:rsid w:val="000E1201"/>
    <w:rsid w:val="000E14DE"/>
    <w:rsid w:val="000E2F54"/>
    <w:rsid w:val="00116E7F"/>
    <w:rsid w:val="00123D4E"/>
    <w:rsid w:val="00127875"/>
    <w:rsid w:val="00154EEE"/>
    <w:rsid w:val="001561AF"/>
    <w:rsid w:val="00170B14"/>
    <w:rsid w:val="00172ACF"/>
    <w:rsid w:val="00174723"/>
    <w:rsid w:val="00180519"/>
    <w:rsid w:val="00183465"/>
    <w:rsid w:val="00186840"/>
    <w:rsid w:val="00193CA6"/>
    <w:rsid w:val="001970E9"/>
    <w:rsid w:val="001B4CE0"/>
    <w:rsid w:val="001C0E67"/>
    <w:rsid w:val="001C33B1"/>
    <w:rsid w:val="001D6CB0"/>
    <w:rsid w:val="001E72D5"/>
    <w:rsid w:val="001F70FC"/>
    <w:rsid w:val="002108C6"/>
    <w:rsid w:val="0021775B"/>
    <w:rsid w:val="002261FB"/>
    <w:rsid w:val="0023429B"/>
    <w:rsid w:val="00234F8E"/>
    <w:rsid w:val="00244F49"/>
    <w:rsid w:val="0026309A"/>
    <w:rsid w:val="0027654C"/>
    <w:rsid w:val="00285157"/>
    <w:rsid w:val="00290919"/>
    <w:rsid w:val="002933EC"/>
    <w:rsid w:val="002A03EF"/>
    <w:rsid w:val="002B3414"/>
    <w:rsid w:val="002B7886"/>
    <w:rsid w:val="002C1AF8"/>
    <w:rsid w:val="002D67C8"/>
    <w:rsid w:val="002D7DE2"/>
    <w:rsid w:val="002E1B1B"/>
    <w:rsid w:val="002F0D11"/>
    <w:rsid w:val="00323A0E"/>
    <w:rsid w:val="00356560"/>
    <w:rsid w:val="00367FD8"/>
    <w:rsid w:val="00387A7D"/>
    <w:rsid w:val="003A744F"/>
    <w:rsid w:val="003C01A7"/>
    <w:rsid w:val="003C0B7E"/>
    <w:rsid w:val="003E6D8D"/>
    <w:rsid w:val="003F6F47"/>
    <w:rsid w:val="0040386F"/>
    <w:rsid w:val="00405C05"/>
    <w:rsid w:val="004063E8"/>
    <w:rsid w:val="004149C5"/>
    <w:rsid w:val="0042089A"/>
    <w:rsid w:val="00445D2B"/>
    <w:rsid w:val="00457E8E"/>
    <w:rsid w:val="0046236C"/>
    <w:rsid w:val="004623F1"/>
    <w:rsid w:val="0047355A"/>
    <w:rsid w:val="004C54FC"/>
    <w:rsid w:val="004D6118"/>
    <w:rsid w:val="004D7AB6"/>
    <w:rsid w:val="004E1EA6"/>
    <w:rsid w:val="004F0A93"/>
    <w:rsid w:val="005028AF"/>
    <w:rsid w:val="005266AD"/>
    <w:rsid w:val="00541E3B"/>
    <w:rsid w:val="005877F7"/>
    <w:rsid w:val="005A4D12"/>
    <w:rsid w:val="005A5DA2"/>
    <w:rsid w:val="005A73E3"/>
    <w:rsid w:val="005D71B5"/>
    <w:rsid w:val="005E2F0D"/>
    <w:rsid w:val="005E60D6"/>
    <w:rsid w:val="005F1828"/>
    <w:rsid w:val="005F2DC5"/>
    <w:rsid w:val="005F2F62"/>
    <w:rsid w:val="005F5897"/>
    <w:rsid w:val="005F59C5"/>
    <w:rsid w:val="00602BE6"/>
    <w:rsid w:val="0062681F"/>
    <w:rsid w:val="006336F5"/>
    <w:rsid w:val="00636EB2"/>
    <w:rsid w:val="00643479"/>
    <w:rsid w:val="006814B5"/>
    <w:rsid w:val="00682A85"/>
    <w:rsid w:val="0069765D"/>
    <w:rsid w:val="006B0119"/>
    <w:rsid w:val="006E2A61"/>
    <w:rsid w:val="007027B7"/>
    <w:rsid w:val="00702B13"/>
    <w:rsid w:val="0070465F"/>
    <w:rsid w:val="0071463F"/>
    <w:rsid w:val="00714D22"/>
    <w:rsid w:val="00716BE7"/>
    <w:rsid w:val="00733855"/>
    <w:rsid w:val="00737BE9"/>
    <w:rsid w:val="00756152"/>
    <w:rsid w:val="00761C93"/>
    <w:rsid w:val="0077011F"/>
    <w:rsid w:val="00787E81"/>
    <w:rsid w:val="00791774"/>
    <w:rsid w:val="00793A82"/>
    <w:rsid w:val="00797304"/>
    <w:rsid w:val="007A5C9C"/>
    <w:rsid w:val="007B2819"/>
    <w:rsid w:val="007B37E8"/>
    <w:rsid w:val="007E7F78"/>
    <w:rsid w:val="00801CA7"/>
    <w:rsid w:val="008027E7"/>
    <w:rsid w:val="008064C3"/>
    <w:rsid w:val="00836B97"/>
    <w:rsid w:val="008539EF"/>
    <w:rsid w:val="008555E0"/>
    <w:rsid w:val="008562E0"/>
    <w:rsid w:val="00866200"/>
    <w:rsid w:val="00870FFC"/>
    <w:rsid w:val="00873D44"/>
    <w:rsid w:val="00881838"/>
    <w:rsid w:val="008D2A1A"/>
    <w:rsid w:val="008F5A9E"/>
    <w:rsid w:val="00921BC7"/>
    <w:rsid w:val="009303EC"/>
    <w:rsid w:val="00942E06"/>
    <w:rsid w:val="009446A3"/>
    <w:rsid w:val="00944780"/>
    <w:rsid w:val="009664E6"/>
    <w:rsid w:val="00970C39"/>
    <w:rsid w:val="00990DF7"/>
    <w:rsid w:val="00997074"/>
    <w:rsid w:val="009A2C40"/>
    <w:rsid w:val="009A5B83"/>
    <w:rsid w:val="009B246D"/>
    <w:rsid w:val="009B5D63"/>
    <w:rsid w:val="009F1311"/>
    <w:rsid w:val="00A04240"/>
    <w:rsid w:val="00A07E65"/>
    <w:rsid w:val="00A14B55"/>
    <w:rsid w:val="00A30017"/>
    <w:rsid w:val="00A30073"/>
    <w:rsid w:val="00A3388B"/>
    <w:rsid w:val="00A36E3B"/>
    <w:rsid w:val="00A378FD"/>
    <w:rsid w:val="00A461F7"/>
    <w:rsid w:val="00A55BF1"/>
    <w:rsid w:val="00A56913"/>
    <w:rsid w:val="00A93BF9"/>
    <w:rsid w:val="00AB342E"/>
    <w:rsid w:val="00AB6A95"/>
    <w:rsid w:val="00AE3011"/>
    <w:rsid w:val="00AF3C95"/>
    <w:rsid w:val="00B04D11"/>
    <w:rsid w:val="00B05EA6"/>
    <w:rsid w:val="00B156E7"/>
    <w:rsid w:val="00B2440E"/>
    <w:rsid w:val="00B25650"/>
    <w:rsid w:val="00B30D00"/>
    <w:rsid w:val="00B31E5C"/>
    <w:rsid w:val="00B512EA"/>
    <w:rsid w:val="00B57945"/>
    <w:rsid w:val="00B67CE9"/>
    <w:rsid w:val="00B74540"/>
    <w:rsid w:val="00BA57B1"/>
    <w:rsid w:val="00BB25DD"/>
    <w:rsid w:val="00BC26E9"/>
    <w:rsid w:val="00BD3EDE"/>
    <w:rsid w:val="00BD7939"/>
    <w:rsid w:val="00C035A2"/>
    <w:rsid w:val="00C20749"/>
    <w:rsid w:val="00C23659"/>
    <w:rsid w:val="00C355E3"/>
    <w:rsid w:val="00C35EF2"/>
    <w:rsid w:val="00C60BC6"/>
    <w:rsid w:val="00C72C08"/>
    <w:rsid w:val="00C74443"/>
    <w:rsid w:val="00C81325"/>
    <w:rsid w:val="00C828B1"/>
    <w:rsid w:val="00C9709A"/>
    <w:rsid w:val="00CB0283"/>
    <w:rsid w:val="00CB2DF5"/>
    <w:rsid w:val="00CB5E92"/>
    <w:rsid w:val="00CC221C"/>
    <w:rsid w:val="00CC6FAB"/>
    <w:rsid w:val="00CE3933"/>
    <w:rsid w:val="00CF4631"/>
    <w:rsid w:val="00CF77FE"/>
    <w:rsid w:val="00D06D95"/>
    <w:rsid w:val="00D21DB0"/>
    <w:rsid w:val="00D24442"/>
    <w:rsid w:val="00D533E1"/>
    <w:rsid w:val="00D579C9"/>
    <w:rsid w:val="00D746C8"/>
    <w:rsid w:val="00D842F9"/>
    <w:rsid w:val="00D852FA"/>
    <w:rsid w:val="00D963D6"/>
    <w:rsid w:val="00DA1330"/>
    <w:rsid w:val="00DA14BF"/>
    <w:rsid w:val="00DB12E0"/>
    <w:rsid w:val="00DB4A30"/>
    <w:rsid w:val="00DC15AC"/>
    <w:rsid w:val="00DD5817"/>
    <w:rsid w:val="00DE22BE"/>
    <w:rsid w:val="00E02739"/>
    <w:rsid w:val="00E05388"/>
    <w:rsid w:val="00E2114C"/>
    <w:rsid w:val="00E2626F"/>
    <w:rsid w:val="00E3019F"/>
    <w:rsid w:val="00E4325D"/>
    <w:rsid w:val="00E44611"/>
    <w:rsid w:val="00E4466E"/>
    <w:rsid w:val="00E5037F"/>
    <w:rsid w:val="00E76631"/>
    <w:rsid w:val="00E84F33"/>
    <w:rsid w:val="00E87BF0"/>
    <w:rsid w:val="00E92E70"/>
    <w:rsid w:val="00E952F7"/>
    <w:rsid w:val="00E953D1"/>
    <w:rsid w:val="00F051BE"/>
    <w:rsid w:val="00F25E3B"/>
    <w:rsid w:val="00F3189F"/>
    <w:rsid w:val="00F34FC9"/>
    <w:rsid w:val="00F47DFD"/>
    <w:rsid w:val="00F51FD2"/>
    <w:rsid w:val="00F67E88"/>
    <w:rsid w:val="00F72749"/>
    <w:rsid w:val="00F83EB5"/>
    <w:rsid w:val="00F85B99"/>
    <w:rsid w:val="00FA5ED8"/>
    <w:rsid w:val="00FB6D5A"/>
    <w:rsid w:val="00FD74FF"/>
    <w:rsid w:val="00FE1033"/>
    <w:rsid w:val="00FE511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red" strokecolor="none"/>
    </o:shapedefaults>
    <o:shapelayout v:ext="edit">
      <o:idmap v:ext="edit" data="1"/>
    </o:shapelayout>
  </w:shapeDefaults>
  <w:decimalSymbol w:val=","/>
  <w:listSeparator w:val=";"/>
  <w14:docId w14:val="2590B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9A2C40"/>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9A2C40"/>
  </w:style>
  <w:style w:type="paragraph" w:styleId="Fuzeile">
    <w:name w:val="footer"/>
    <w:basedOn w:val="Standard"/>
    <w:link w:val="FuzeileZeichen"/>
    <w:uiPriority w:val="99"/>
    <w:unhideWhenUsed/>
    <w:rsid w:val="009A2C40"/>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9A2C40"/>
  </w:style>
  <w:style w:type="table" w:styleId="Tabellenraster">
    <w:name w:val="Table Grid"/>
    <w:basedOn w:val="NormaleTabelle"/>
    <w:uiPriority w:val="59"/>
    <w:rsid w:val="00193CA6"/>
    <w:pPr>
      <w:spacing w:after="0" w:line="240" w:lineRule="auto"/>
    </w:pPr>
    <w:rPr>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A461F7"/>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461F7"/>
    <w:rPr>
      <w:rFonts w:ascii="Tahoma" w:hAnsi="Tahoma" w:cs="Tahoma"/>
      <w:sz w:val="16"/>
      <w:szCs w:val="16"/>
    </w:rPr>
  </w:style>
  <w:style w:type="character" w:styleId="Kommentarzeichen">
    <w:name w:val="annotation reference"/>
    <w:basedOn w:val="Absatzstandardschriftart"/>
    <w:uiPriority w:val="99"/>
    <w:semiHidden/>
    <w:unhideWhenUsed/>
    <w:rsid w:val="00873D44"/>
    <w:rPr>
      <w:sz w:val="16"/>
      <w:szCs w:val="16"/>
    </w:rPr>
  </w:style>
  <w:style w:type="paragraph" w:styleId="Kommentartext">
    <w:name w:val="annotation text"/>
    <w:basedOn w:val="Standard"/>
    <w:link w:val="KommentartextZeichen"/>
    <w:uiPriority w:val="99"/>
    <w:semiHidden/>
    <w:unhideWhenUsed/>
    <w:rsid w:val="00873D44"/>
    <w:pPr>
      <w:spacing w:line="240" w:lineRule="auto"/>
    </w:pPr>
    <w:rPr>
      <w:sz w:val="20"/>
      <w:szCs w:val="20"/>
    </w:rPr>
  </w:style>
  <w:style w:type="character" w:customStyle="1" w:styleId="KommentartextZeichen">
    <w:name w:val="Kommentartext Zeichen"/>
    <w:basedOn w:val="Absatzstandardschriftart"/>
    <w:link w:val="Kommentartext"/>
    <w:uiPriority w:val="99"/>
    <w:semiHidden/>
    <w:rsid w:val="00873D44"/>
    <w:rPr>
      <w:sz w:val="20"/>
      <w:szCs w:val="20"/>
    </w:rPr>
  </w:style>
  <w:style w:type="paragraph" w:styleId="Kommentarthema">
    <w:name w:val="annotation subject"/>
    <w:basedOn w:val="Kommentartext"/>
    <w:next w:val="Kommentartext"/>
    <w:link w:val="KommentarthemaZeichen"/>
    <w:uiPriority w:val="99"/>
    <w:semiHidden/>
    <w:unhideWhenUsed/>
    <w:rsid w:val="00873D44"/>
    <w:rPr>
      <w:b/>
      <w:bCs/>
    </w:rPr>
  </w:style>
  <w:style w:type="character" w:customStyle="1" w:styleId="KommentarthemaZeichen">
    <w:name w:val="Kommentarthema Zeichen"/>
    <w:basedOn w:val="KommentartextZeichen"/>
    <w:link w:val="Kommentarthema"/>
    <w:uiPriority w:val="99"/>
    <w:semiHidden/>
    <w:rsid w:val="00873D44"/>
    <w:rPr>
      <w:b/>
      <w:bCs/>
      <w:sz w:val="20"/>
      <w:szCs w:val="20"/>
    </w:rPr>
  </w:style>
  <w:style w:type="paragraph" w:styleId="Listenabsatz">
    <w:name w:val="List Paragraph"/>
    <w:basedOn w:val="Standard"/>
    <w:uiPriority w:val="34"/>
    <w:qFormat/>
    <w:rsid w:val="00DA1330"/>
    <w:pPr>
      <w:spacing w:after="200" w:line="276" w:lineRule="auto"/>
      <w:ind w:left="720"/>
      <w:contextualSpacing/>
    </w:pPr>
    <w:rPr>
      <w:lang w:val="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9A2C40"/>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9A2C40"/>
  </w:style>
  <w:style w:type="paragraph" w:styleId="Fuzeile">
    <w:name w:val="footer"/>
    <w:basedOn w:val="Standard"/>
    <w:link w:val="FuzeileZeichen"/>
    <w:uiPriority w:val="99"/>
    <w:unhideWhenUsed/>
    <w:rsid w:val="009A2C40"/>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9A2C40"/>
  </w:style>
  <w:style w:type="table" w:styleId="Tabellenraster">
    <w:name w:val="Table Grid"/>
    <w:basedOn w:val="NormaleTabelle"/>
    <w:uiPriority w:val="59"/>
    <w:rsid w:val="00193CA6"/>
    <w:pPr>
      <w:spacing w:after="0" w:line="240" w:lineRule="auto"/>
    </w:pPr>
    <w:rPr>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A461F7"/>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461F7"/>
    <w:rPr>
      <w:rFonts w:ascii="Tahoma" w:hAnsi="Tahoma" w:cs="Tahoma"/>
      <w:sz w:val="16"/>
      <w:szCs w:val="16"/>
    </w:rPr>
  </w:style>
  <w:style w:type="character" w:styleId="Kommentarzeichen">
    <w:name w:val="annotation reference"/>
    <w:basedOn w:val="Absatzstandardschriftart"/>
    <w:uiPriority w:val="99"/>
    <w:semiHidden/>
    <w:unhideWhenUsed/>
    <w:rsid w:val="00873D44"/>
    <w:rPr>
      <w:sz w:val="16"/>
      <w:szCs w:val="16"/>
    </w:rPr>
  </w:style>
  <w:style w:type="paragraph" w:styleId="Kommentartext">
    <w:name w:val="annotation text"/>
    <w:basedOn w:val="Standard"/>
    <w:link w:val="KommentartextZeichen"/>
    <w:uiPriority w:val="99"/>
    <w:semiHidden/>
    <w:unhideWhenUsed/>
    <w:rsid w:val="00873D44"/>
    <w:pPr>
      <w:spacing w:line="240" w:lineRule="auto"/>
    </w:pPr>
    <w:rPr>
      <w:sz w:val="20"/>
      <w:szCs w:val="20"/>
    </w:rPr>
  </w:style>
  <w:style w:type="character" w:customStyle="1" w:styleId="KommentartextZeichen">
    <w:name w:val="Kommentartext Zeichen"/>
    <w:basedOn w:val="Absatzstandardschriftart"/>
    <w:link w:val="Kommentartext"/>
    <w:uiPriority w:val="99"/>
    <w:semiHidden/>
    <w:rsid w:val="00873D44"/>
    <w:rPr>
      <w:sz w:val="20"/>
      <w:szCs w:val="20"/>
    </w:rPr>
  </w:style>
  <w:style w:type="paragraph" w:styleId="Kommentarthema">
    <w:name w:val="annotation subject"/>
    <w:basedOn w:val="Kommentartext"/>
    <w:next w:val="Kommentartext"/>
    <w:link w:val="KommentarthemaZeichen"/>
    <w:uiPriority w:val="99"/>
    <w:semiHidden/>
    <w:unhideWhenUsed/>
    <w:rsid w:val="00873D44"/>
    <w:rPr>
      <w:b/>
      <w:bCs/>
    </w:rPr>
  </w:style>
  <w:style w:type="character" w:customStyle="1" w:styleId="KommentarthemaZeichen">
    <w:name w:val="Kommentarthema Zeichen"/>
    <w:basedOn w:val="KommentartextZeichen"/>
    <w:link w:val="Kommentarthema"/>
    <w:uiPriority w:val="99"/>
    <w:semiHidden/>
    <w:rsid w:val="00873D44"/>
    <w:rPr>
      <w:b/>
      <w:bCs/>
      <w:sz w:val="20"/>
      <w:szCs w:val="20"/>
    </w:rPr>
  </w:style>
  <w:style w:type="paragraph" w:styleId="Listenabsatz">
    <w:name w:val="List Paragraph"/>
    <w:basedOn w:val="Standard"/>
    <w:uiPriority w:val="34"/>
    <w:qFormat/>
    <w:rsid w:val="00DA1330"/>
    <w:pPr>
      <w:spacing w:after="200" w:line="276" w:lineRule="auto"/>
      <w:ind w:left="720"/>
      <w:contextualSpacing/>
    </w:pPr>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microsoft.com/office/2007/relationships/hdphoto" Target="media/hdphoto6.wdp"/><Relationship Id="rId21" Type="http://schemas.openxmlformats.org/officeDocument/2006/relationships/image" Target="media/image7.jpeg"/><Relationship Id="rId22" Type="http://schemas.microsoft.com/office/2007/relationships/hdphoto" Target="media/hdphoto7.wdp"/><Relationship Id="rId23" Type="http://schemas.openxmlformats.org/officeDocument/2006/relationships/image" Target="media/image8.jpeg"/><Relationship Id="rId24" Type="http://schemas.microsoft.com/office/2007/relationships/hdphoto" Target="media/hdphoto8.wdp"/><Relationship Id="rId25" Type="http://schemas.openxmlformats.org/officeDocument/2006/relationships/image" Target="media/image9.jpeg"/><Relationship Id="rId26" Type="http://schemas.microsoft.com/office/2007/relationships/hdphoto" Target="media/hdphoto9.wdp"/><Relationship Id="rId27" Type="http://schemas.openxmlformats.org/officeDocument/2006/relationships/image" Target="media/image10.png"/><Relationship Id="rId28" Type="http://schemas.openxmlformats.org/officeDocument/2006/relationships/footer" Target="footer1.xml"/><Relationship Id="rId29" Type="http://schemas.openxmlformats.org/officeDocument/2006/relationships/fontTable" Target="fontTable.xml"/><Relationship Id="rId30" Type="http://schemas.openxmlformats.org/officeDocument/2006/relationships/theme" Target="theme/theme1.xml"/><Relationship Id="rId10" Type="http://schemas.microsoft.com/office/2007/relationships/hdphoto" Target="media/hdphoto1.wdp"/><Relationship Id="rId11" Type="http://schemas.openxmlformats.org/officeDocument/2006/relationships/image" Target="media/image2.jpeg"/><Relationship Id="rId12" Type="http://schemas.microsoft.com/office/2007/relationships/hdphoto" Target="media/hdphoto2.wdp"/><Relationship Id="rId13" Type="http://schemas.openxmlformats.org/officeDocument/2006/relationships/image" Target="media/image3.jpeg"/><Relationship Id="rId14" Type="http://schemas.microsoft.com/office/2007/relationships/hdphoto" Target="media/hdphoto3.wdp"/><Relationship Id="rId15" Type="http://schemas.openxmlformats.org/officeDocument/2006/relationships/image" Target="media/image4.jpeg"/><Relationship Id="rId16" Type="http://schemas.microsoft.com/office/2007/relationships/hdphoto" Target="media/hdphoto4.wdp"/><Relationship Id="rId17" Type="http://schemas.openxmlformats.org/officeDocument/2006/relationships/image" Target="media/image5.jpeg"/><Relationship Id="rId18" Type="http://schemas.microsoft.com/office/2007/relationships/hdphoto" Target="media/hdphoto5.wdp"/><Relationship Id="rId19" Type="http://schemas.openxmlformats.org/officeDocument/2006/relationships/image" Target="media/image6.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E822C0-05E2-B745-9658-AB54C7014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1549</Words>
  <Characters>9763</Characters>
  <Application>Microsoft Macintosh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c:creator>
  <cp:lastModifiedBy>Janette Jober</cp:lastModifiedBy>
  <cp:revision>12</cp:revision>
  <cp:lastPrinted>2016-04-03T12:35:00Z</cp:lastPrinted>
  <dcterms:created xsi:type="dcterms:W3CDTF">2016-05-20T12:03:00Z</dcterms:created>
  <dcterms:modified xsi:type="dcterms:W3CDTF">2016-10-04T17:51:00Z</dcterms:modified>
</cp:coreProperties>
</file>