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72E45" w14:textId="77777777" w:rsidR="002B67FA" w:rsidRPr="0068086D" w:rsidRDefault="002B67FA" w:rsidP="009B4D8A">
      <w:pPr>
        <w:pStyle w:val="Standa1"/>
        <w:spacing w:line="276" w:lineRule="auto"/>
        <w:rPr>
          <w:b/>
          <w:sz w:val="28"/>
        </w:rPr>
      </w:pPr>
      <w:r w:rsidRPr="0068086D">
        <w:rPr>
          <w:b/>
          <w:sz w:val="28"/>
        </w:rPr>
        <w:t>Informationssysteme</w:t>
      </w:r>
    </w:p>
    <w:p w14:paraId="61C6F717" w14:textId="77777777" w:rsidR="002B67FA" w:rsidRPr="0068086D" w:rsidRDefault="002B67FA" w:rsidP="009B4D8A">
      <w:pPr>
        <w:pStyle w:val="Standa1"/>
        <w:spacing w:line="276" w:lineRule="auto"/>
        <w:rPr>
          <w:b/>
        </w:rPr>
      </w:pPr>
      <w:r w:rsidRPr="0068086D">
        <w:rPr>
          <w:b/>
        </w:rPr>
        <w:t>Bildungsplanbezug:</w:t>
      </w:r>
    </w:p>
    <w:p w14:paraId="29020805" w14:textId="77777777" w:rsidR="002B67FA" w:rsidRPr="0068086D" w:rsidRDefault="002B67FA" w:rsidP="009B4D8A">
      <w:pPr>
        <w:pStyle w:val="Standa"/>
        <w:spacing w:after="120" w:line="276" w:lineRule="auto"/>
        <w:rPr>
          <w:rFonts w:cs="~ì∏ˇøtΩo$"/>
        </w:rPr>
      </w:pPr>
      <w:r w:rsidRPr="0068086D">
        <w:rPr>
          <w:rFonts w:cs="~ì∏ˇøtΩo$"/>
        </w:rPr>
        <w:t>3.2.2.4 Informationssysteme</w:t>
      </w:r>
    </w:p>
    <w:p w14:paraId="4DFA796A" w14:textId="77777777" w:rsidR="002B67FA" w:rsidRPr="0068086D" w:rsidRDefault="002B67FA" w:rsidP="009B4D8A">
      <w:pPr>
        <w:pStyle w:val="Standa"/>
        <w:spacing w:after="120" w:line="276" w:lineRule="auto"/>
        <w:rPr>
          <w:rFonts w:cs="~ì∏ˇøtΩo$"/>
        </w:rPr>
      </w:pPr>
      <w:r w:rsidRPr="0068086D">
        <w:rPr>
          <w:rFonts w:cs="~ì∏ˇøtΩo$"/>
        </w:rPr>
        <w:t xml:space="preserve">Die Schülerinnen und Schüler kennen Sinnesorgane des Menschen und ihre Bedeutung für die Informationsaufnahme aus Umwelt und eigenem Körper. Am Beispiel Auge können sie Zusammenhänge zwischen Struktur und Funktion erklären, </w:t>
      </w:r>
      <w:proofErr w:type="spellStart"/>
      <w:r w:rsidRPr="0068086D">
        <w:rPr>
          <w:rFonts w:cs="~ì∏ˇøtΩo$"/>
        </w:rPr>
        <w:t>Fehlsichtigkeiten</w:t>
      </w:r>
      <w:proofErr w:type="spellEnd"/>
      <w:r w:rsidRPr="0068086D">
        <w:rPr>
          <w:rFonts w:cs="~ì∏ˇøtΩo$"/>
        </w:rPr>
        <w:t xml:space="preserve"> beschreiben und Korrekturmöglichkeiten begründen.</w:t>
      </w:r>
    </w:p>
    <w:p w14:paraId="1D10A9EE" w14:textId="77777777" w:rsidR="002B67FA" w:rsidRPr="0068086D" w:rsidRDefault="002B67FA" w:rsidP="009B4D8A">
      <w:pPr>
        <w:pStyle w:val="Standa"/>
        <w:spacing w:line="276" w:lineRule="auto"/>
        <w:rPr>
          <w:rFonts w:cs="~ì∏ˇøtΩo$"/>
        </w:rPr>
      </w:pPr>
      <w:r w:rsidRPr="0068086D">
        <w:rPr>
          <w:rFonts w:cs="~ì∏ˇøtΩo$"/>
        </w:rPr>
        <w:t>Die Schülerinnen und Schüler können</w:t>
      </w:r>
    </w:p>
    <w:p w14:paraId="2353E1CF" w14:textId="77777777" w:rsidR="002B67FA" w:rsidRPr="0068086D" w:rsidRDefault="002B67FA" w:rsidP="009B4D8A">
      <w:pPr>
        <w:pStyle w:val="Standa"/>
        <w:numPr>
          <w:ilvl w:val="0"/>
          <w:numId w:val="6"/>
        </w:numPr>
        <w:spacing w:line="276" w:lineRule="auto"/>
        <w:rPr>
          <w:rFonts w:cs="~ì∏ˇøtΩo$"/>
        </w:rPr>
      </w:pPr>
      <w:r w:rsidRPr="0068086D">
        <w:rPr>
          <w:rFonts w:cs="~ì∏ˇøtΩo$"/>
        </w:rPr>
        <w:t>das Reiz-Reaktions-Schema an einem Beispiel erläutern</w:t>
      </w:r>
    </w:p>
    <w:p w14:paraId="640A8D93" w14:textId="77777777" w:rsidR="002B67FA" w:rsidRPr="0068086D" w:rsidRDefault="002B67FA" w:rsidP="009B4D8A">
      <w:pPr>
        <w:pStyle w:val="Standa"/>
        <w:numPr>
          <w:ilvl w:val="0"/>
          <w:numId w:val="6"/>
        </w:numPr>
        <w:spacing w:line="276" w:lineRule="auto"/>
        <w:rPr>
          <w:rFonts w:cs="~ì∏ˇøtΩo$"/>
        </w:rPr>
      </w:pPr>
      <w:r w:rsidRPr="0068086D">
        <w:rPr>
          <w:rFonts w:cs="~ì∏ˇøtΩo$"/>
        </w:rPr>
        <w:t>Sinnesorgane ihren adäquaten Reizen zuordnen und die Sinneszelle als Signalwandler beschreiben</w:t>
      </w:r>
    </w:p>
    <w:p w14:paraId="03E63645" w14:textId="77777777" w:rsidR="002B67FA" w:rsidRPr="0068086D" w:rsidRDefault="002B67FA" w:rsidP="009B4D8A">
      <w:pPr>
        <w:pStyle w:val="Standa"/>
        <w:numPr>
          <w:ilvl w:val="0"/>
          <w:numId w:val="6"/>
        </w:numPr>
        <w:spacing w:line="276" w:lineRule="auto"/>
        <w:rPr>
          <w:rFonts w:cs="~ì∏ˇøtΩo$"/>
        </w:rPr>
      </w:pPr>
      <w:r w:rsidRPr="0068086D">
        <w:rPr>
          <w:rFonts w:cs="~ì∏ˇøtΩo$"/>
        </w:rPr>
        <w:t>Gefahren für Sinnesorgane erläutern und Schutzmaßnahmen nennen</w:t>
      </w:r>
    </w:p>
    <w:p w14:paraId="31BC9DD4" w14:textId="77777777" w:rsidR="002B67FA" w:rsidRPr="00DA7B55" w:rsidRDefault="002B67FA" w:rsidP="009B4D8A">
      <w:pPr>
        <w:pStyle w:val="Standa"/>
        <w:numPr>
          <w:ilvl w:val="0"/>
          <w:numId w:val="6"/>
        </w:numPr>
        <w:spacing w:line="276" w:lineRule="auto"/>
        <w:rPr>
          <w:rFonts w:cs="~ì∏ˇøtΩo$"/>
          <w:b/>
        </w:rPr>
      </w:pPr>
      <w:r w:rsidRPr="00DA7B55">
        <w:rPr>
          <w:rFonts w:cs="~ì∏ˇøtΩo$"/>
          <w:b/>
        </w:rPr>
        <w:t>den Bau des Auges beschreiben und die Funktion der Bestandteile erläutern (unter anderem Akkommodation)</w:t>
      </w:r>
    </w:p>
    <w:p w14:paraId="2BFFA0AA" w14:textId="77777777" w:rsidR="002B67FA" w:rsidRPr="0068086D" w:rsidRDefault="002B67FA" w:rsidP="009B4D8A">
      <w:pPr>
        <w:pStyle w:val="Standa1"/>
        <w:numPr>
          <w:ilvl w:val="0"/>
          <w:numId w:val="6"/>
        </w:numPr>
        <w:spacing w:after="360" w:line="276" w:lineRule="auto"/>
        <w:rPr>
          <w:rFonts w:cs="~ì∏ˇøtΩo$"/>
          <w:b/>
          <w:lang w:val="de-DE" w:eastAsia="de-DE"/>
        </w:rPr>
      </w:pPr>
      <w:r w:rsidRPr="0068086D">
        <w:rPr>
          <w:rFonts w:cs="~ì∏ˇøtΩo$"/>
          <w:b/>
          <w:lang w:val="de-DE" w:eastAsia="de-DE"/>
        </w:rPr>
        <w:t>anatomische Ursachen für Fehlsichtigkeit beschreiben und Möglichkeiten der Korrektur begründen</w:t>
      </w:r>
    </w:p>
    <w:p w14:paraId="08C35AA6" w14:textId="03EC298D" w:rsidR="002B67FA" w:rsidRPr="0068086D" w:rsidRDefault="00723CB7" w:rsidP="002B67FA">
      <w:pPr>
        <w:pStyle w:val="berschrift14fett"/>
        <w:spacing w:after="240"/>
      </w:pPr>
      <w:r>
        <w:t>Stunde 7 bis 9</w:t>
      </w:r>
      <w:r w:rsidR="002B67FA" w:rsidRPr="0068086D">
        <w:br/>
        <w:t>Bildentstehung und Akkommodation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8"/>
        <w:gridCol w:w="1053"/>
        <w:gridCol w:w="1285"/>
      </w:tblGrid>
      <w:tr w:rsidR="002B67FA" w:rsidRPr="0068086D" w14:paraId="63D017BB" w14:textId="77777777" w:rsidTr="00CC2A0A">
        <w:tc>
          <w:tcPr>
            <w:tcW w:w="6948" w:type="dxa"/>
            <w:shd w:val="clear" w:color="auto" w:fill="auto"/>
            <w:tcMar>
              <w:top w:w="113" w:type="dxa"/>
              <w:bottom w:w="113" w:type="dxa"/>
            </w:tcMar>
          </w:tcPr>
          <w:p w14:paraId="49795152" w14:textId="77777777" w:rsidR="002B67FA" w:rsidRPr="002B67FA" w:rsidRDefault="002B67FA" w:rsidP="002B67FA">
            <w:pPr>
              <w:pStyle w:val="berschrift14fett"/>
              <w:rPr>
                <w:rFonts w:cs="~ì∏ˇøtΩo$"/>
                <w:sz w:val="22"/>
              </w:rPr>
            </w:pPr>
            <w:r w:rsidRPr="002B67FA">
              <w:rPr>
                <w:rFonts w:eastAsia="Times New Roman" w:cs="~ì∏ˇøtΩo$"/>
                <w:sz w:val="22"/>
              </w:rPr>
              <w:t>Thema</w:t>
            </w:r>
          </w:p>
        </w:tc>
        <w:tc>
          <w:tcPr>
            <w:tcW w:w="1053" w:type="dxa"/>
            <w:shd w:val="clear" w:color="auto" w:fill="auto"/>
            <w:tcMar>
              <w:top w:w="113" w:type="dxa"/>
              <w:bottom w:w="113" w:type="dxa"/>
            </w:tcMar>
          </w:tcPr>
          <w:p w14:paraId="4E318769" w14:textId="77777777" w:rsidR="002B67FA" w:rsidRPr="002B67FA" w:rsidRDefault="002B67FA" w:rsidP="002B67FA">
            <w:pPr>
              <w:pStyle w:val="berschrift14fett"/>
              <w:rPr>
                <w:rFonts w:cs="~ì∏ˇøtΩo$"/>
                <w:sz w:val="22"/>
              </w:rPr>
            </w:pPr>
            <w:r w:rsidRPr="002B67FA">
              <w:rPr>
                <w:rFonts w:eastAsia="Times New Roman" w:cs="~ì∏ˇøtΩo$"/>
                <w:sz w:val="22"/>
              </w:rPr>
              <w:t>Sozialform</w:t>
            </w:r>
          </w:p>
        </w:tc>
        <w:tc>
          <w:tcPr>
            <w:tcW w:w="1285" w:type="dxa"/>
            <w:shd w:val="clear" w:color="auto" w:fill="auto"/>
            <w:tcMar>
              <w:top w:w="113" w:type="dxa"/>
              <w:bottom w:w="113" w:type="dxa"/>
            </w:tcMar>
          </w:tcPr>
          <w:p w14:paraId="5D24B211" w14:textId="77777777" w:rsidR="002B67FA" w:rsidRPr="002B67FA" w:rsidRDefault="002B67FA" w:rsidP="002B67FA">
            <w:pPr>
              <w:pStyle w:val="berschrift14fett"/>
              <w:rPr>
                <w:rFonts w:cs="~ì∏ˇøtΩo$"/>
                <w:sz w:val="22"/>
              </w:rPr>
            </w:pPr>
            <w:r w:rsidRPr="002B67FA">
              <w:rPr>
                <w:rFonts w:eastAsia="Times New Roman" w:cs="~ì∏ˇøtΩo$"/>
                <w:sz w:val="22"/>
              </w:rPr>
              <w:t>Material, Hinweise</w:t>
            </w:r>
          </w:p>
        </w:tc>
      </w:tr>
      <w:tr w:rsidR="002B67FA" w:rsidRPr="0068086D" w14:paraId="23B6A477" w14:textId="77777777" w:rsidTr="00CC2A0A">
        <w:tc>
          <w:tcPr>
            <w:tcW w:w="6948" w:type="dxa"/>
            <w:shd w:val="clear" w:color="auto" w:fill="auto"/>
            <w:tcMar>
              <w:top w:w="113" w:type="dxa"/>
              <w:bottom w:w="113" w:type="dxa"/>
            </w:tcMar>
          </w:tcPr>
          <w:p w14:paraId="412B4DCE" w14:textId="77777777" w:rsidR="002B67FA" w:rsidRPr="0068086D" w:rsidRDefault="002B67FA" w:rsidP="009B4D8A">
            <w:pPr>
              <w:pStyle w:val="Standa"/>
              <w:spacing w:after="120" w:line="276" w:lineRule="auto"/>
            </w:pPr>
            <w:r w:rsidRPr="002B67FA">
              <w:rPr>
                <w:rFonts w:eastAsia="Times New Roman"/>
                <w:b/>
              </w:rPr>
              <w:t>Einstieg</w:t>
            </w:r>
          </w:p>
          <w:p w14:paraId="3554AEC1" w14:textId="77777777" w:rsidR="002B67FA" w:rsidRPr="002B67FA" w:rsidRDefault="002B67FA" w:rsidP="009B4D8A">
            <w:pPr>
              <w:pStyle w:val="Standa"/>
              <w:spacing w:after="60" w:line="276" w:lineRule="auto"/>
              <w:rPr>
                <w:b/>
              </w:rPr>
            </w:pPr>
            <w:r w:rsidRPr="002B67FA">
              <w:rPr>
                <w:rFonts w:eastAsia="Times New Roman"/>
                <w:b/>
                <w:u w:val="single"/>
              </w:rPr>
              <w:t>Variante 1</w:t>
            </w:r>
            <w:r w:rsidRPr="002B67FA">
              <w:rPr>
                <w:rFonts w:eastAsia="Times New Roman"/>
                <w:b/>
              </w:rPr>
              <w:t>: Versuche mit der Lupe</w:t>
            </w:r>
          </w:p>
          <w:p w14:paraId="0CC0F091" w14:textId="77777777" w:rsidR="009B4D8A" w:rsidRDefault="002B67FA" w:rsidP="009B4D8A">
            <w:pPr>
              <w:pStyle w:val="Standa"/>
              <w:spacing w:line="276" w:lineRule="auto"/>
              <w:rPr>
                <w:rFonts w:eastAsia="Times New Roman"/>
              </w:rPr>
            </w:pPr>
            <w:r w:rsidRPr="002B67FA">
              <w:rPr>
                <w:rFonts w:eastAsia="Times New Roman"/>
                <w:u w:val="single"/>
              </w:rPr>
              <w:t>Aufgabe</w:t>
            </w:r>
            <w:r w:rsidRPr="002B67FA">
              <w:rPr>
                <w:rFonts w:eastAsia="Times New Roman"/>
              </w:rPr>
              <w:t xml:space="preserve">: </w:t>
            </w:r>
          </w:p>
          <w:p w14:paraId="60D9A4F8" w14:textId="77777777" w:rsidR="002B67FA" w:rsidRPr="002B67FA" w:rsidRDefault="002B67FA" w:rsidP="009B4D8A">
            <w:pPr>
              <w:pStyle w:val="Standa"/>
              <w:spacing w:line="276" w:lineRule="auto"/>
              <w:rPr>
                <w:rFonts w:eastAsia="Times New Roman"/>
              </w:rPr>
            </w:pPr>
            <w:r w:rsidRPr="002B67FA">
              <w:rPr>
                <w:rFonts w:eastAsia="Times New Roman"/>
              </w:rPr>
              <w:t>Erzeuge mithilfe der Lupe ein Bild des Fensters auf einem Blatt Papier. Beschreibe deine Beobachtungen. Notiere Fragen, die sich aus diesem Versuch ergeben.</w:t>
            </w:r>
          </w:p>
          <w:p w14:paraId="189AA413" w14:textId="77777777" w:rsidR="002B67FA" w:rsidRPr="0068086D" w:rsidRDefault="002B67FA" w:rsidP="009B4D8A">
            <w:pPr>
              <w:pStyle w:val="Standa"/>
              <w:spacing w:before="60" w:line="276" w:lineRule="auto"/>
            </w:pPr>
            <w:r w:rsidRPr="002B67FA">
              <w:rPr>
                <w:rFonts w:eastAsia="Times New Roman"/>
                <w:u w:val="single"/>
              </w:rPr>
              <w:t>Beobachtungen</w:t>
            </w:r>
            <w:r w:rsidRPr="002B67FA">
              <w:rPr>
                <w:rFonts w:eastAsia="Times New Roman"/>
              </w:rPr>
              <w:t xml:space="preserve">: </w:t>
            </w:r>
          </w:p>
          <w:p w14:paraId="7F95288B" w14:textId="77777777" w:rsidR="002B67FA" w:rsidRPr="0068086D" w:rsidRDefault="002B67FA" w:rsidP="009B4D8A">
            <w:pPr>
              <w:pStyle w:val="Standa"/>
              <w:numPr>
                <w:ilvl w:val="0"/>
                <w:numId w:val="31"/>
              </w:numPr>
              <w:spacing w:line="276" w:lineRule="auto"/>
            </w:pPr>
            <w:r w:rsidRPr="002B67FA">
              <w:rPr>
                <w:rFonts w:eastAsia="Times New Roman"/>
              </w:rPr>
              <w:t>Es entsteht ein verkleinertes, seitenverkehrtes und umgedrehtes Bild.</w:t>
            </w:r>
          </w:p>
          <w:p w14:paraId="18414CD1" w14:textId="77777777" w:rsidR="002B67FA" w:rsidRPr="0068086D" w:rsidRDefault="002B67FA" w:rsidP="009B4D8A">
            <w:pPr>
              <w:pStyle w:val="Standa"/>
              <w:numPr>
                <w:ilvl w:val="0"/>
                <w:numId w:val="18"/>
              </w:numPr>
              <w:spacing w:line="276" w:lineRule="auto"/>
            </w:pPr>
            <w:r w:rsidRPr="002B67FA">
              <w:rPr>
                <w:rFonts w:eastAsia="Times New Roman"/>
              </w:rPr>
              <w:t>Nur bei einem bestimmten Abstand von Lupe und Papier entsteht ein scharfes Bild.</w:t>
            </w:r>
          </w:p>
          <w:p w14:paraId="1C2CAC32" w14:textId="48DADB56" w:rsidR="002B67FA" w:rsidRPr="0068086D" w:rsidRDefault="00DA7B55" w:rsidP="009B4D8A">
            <w:pPr>
              <w:pStyle w:val="Standa"/>
              <w:spacing w:before="60" w:line="276" w:lineRule="auto"/>
            </w:pPr>
            <w:r>
              <w:rPr>
                <w:rFonts w:eastAsia="Times New Roman"/>
                <w:u w:val="single"/>
              </w:rPr>
              <w:t xml:space="preserve">Mögliche </w:t>
            </w:r>
            <w:r w:rsidR="002B67FA" w:rsidRPr="002B67FA">
              <w:rPr>
                <w:rFonts w:eastAsia="Times New Roman"/>
                <w:u w:val="single"/>
              </w:rPr>
              <w:t>Fragen</w:t>
            </w:r>
            <w:r w:rsidR="002B67FA" w:rsidRPr="002B67FA">
              <w:rPr>
                <w:rFonts w:eastAsia="Times New Roman"/>
              </w:rPr>
              <w:t xml:space="preserve">: </w:t>
            </w:r>
          </w:p>
          <w:p w14:paraId="7DD31F6F" w14:textId="77777777" w:rsidR="00DA7B55" w:rsidRPr="00DA7B55" w:rsidRDefault="00DA7B55" w:rsidP="009B4D8A">
            <w:pPr>
              <w:pStyle w:val="Standa"/>
              <w:numPr>
                <w:ilvl w:val="0"/>
                <w:numId w:val="19"/>
              </w:numPr>
              <w:spacing w:line="276" w:lineRule="auto"/>
            </w:pPr>
            <w:r>
              <w:rPr>
                <w:rFonts w:eastAsia="Times New Roman"/>
              </w:rPr>
              <w:t xml:space="preserve">Wie funktioniert das Auge? </w:t>
            </w:r>
          </w:p>
          <w:p w14:paraId="78D6AB77" w14:textId="2769E96D" w:rsidR="002B67FA" w:rsidRPr="0068086D" w:rsidRDefault="002B67FA" w:rsidP="009B4D8A">
            <w:pPr>
              <w:pStyle w:val="Standa"/>
              <w:numPr>
                <w:ilvl w:val="0"/>
                <w:numId w:val="19"/>
              </w:numPr>
              <w:spacing w:line="276" w:lineRule="auto"/>
            </w:pPr>
            <w:r w:rsidRPr="002B67FA">
              <w:rPr>
                <w:rFonts w:eastAsia="Times New Roman"/>
              </w:rPr>
              <w:t>Welche Strukturen unseres Auges entsprechen der Lupe bzw. dem Blatt Papier?</w:t>
            </w:r>
          </w:p>
          <w:p w14:paraId="5E7CE200" w14:textId="0F1D3CCD" w:rsidR="002B67FA" w:rsidRPr="0068086D" w:rsidRDefault="002B67FA" w:rsidP="009B4D8A">
            <w:pPr>
              <w:pStyle w:val="Standa"/>
              <w:numPr>
                <w:ilvl w:val="0"/>
                <w:numId w:val="19"/>
              </w:numPr>
              <w:spacing w:line="276" w:lineRule="auto"/>
            </w:pPr>
            <w:r w:rsidRPr="002B67FA">
              <w:rPr>
                <w:rFonts w:eastAsia="Times New Roman"/>
              </w:rPr>
              <w:t>Weshalb sehen wir die Welt nicht kopfüber</w:t>
            </w:r>
            <w:r w:rsidR="00DA7B55">
              <w:rPr>
                <w:rFonts w:eastAsia="Times New Roman"/>
              </w:rPr>
              <w:t xml:space="preserve"> und seitenverkehrt</w:t>
            </w:r>
            <w:r w:rsidRPr="002B67FA">
              <w:rPr>
                <w:rFonts w:eastAsia="Times New Roman"/>
              </w:rPr>
              <w:t>?</w:t>
            </w:r>
          </w:p>
          <w:p w14:paraId="77F6F7E2" w14:textId="6FB22DAE" w:rsidR="002B67FA" w:rsidRPr="0068086D" w:rsidRDefault="002B67FA" w:rsidP="009B4D8A">
            <w:pPr>
              <w:pStyle w:val="Standa"/>
              <w:numPr>
                <w:ilvl w:val="0"/>
                <w:numId w:val="19"/>
              </w:numPr>
              <w:spacing w:line="276" w:lineRule="auto"/>
            </w:pPr>
            <w:r w:rsidRPr="002B67FA">
              <w:rPr>
                <w:rFonts w:eastAsia="Times New Roman"/>
              </w:rPr>
              <w:t xml:space="preserve">Wieso ist das Bild, das wir wahrnehmen (fast) immer scharf? </w:t>
            </w:r>
          </w:p>
          <w:p w14:paraId="589089CB" w14:textId="77777777" w:rsidR="002B67FA" w:rsidRPr="0068086D" w:rsidRDefault="002B67FA" w:rsidP="009B4D8A">
            <w:pPr>
              <w:pStyle w:val="Standa"/>
              <w:numPr>
                <w:ilvl w:val="0"/>
                <w:numId w:val="19"/>
              </w:numPr>
              <w:spacing w:after="120" w:line="276" w:lineRule="auto"/>
            </w:pPr>
            <w:r w:rsidRPr="002B67FA">
              <w:rPr>
                <w:rFonts w:eastAsia="Times New Roman"/>
              </w:rPr>
              <w:t>Warum brauchen manche Menschen eine Brille?</w:t>
            </w:r>
          </w:p>
          <w:p w14:paraId="3C0311C7" w14:textId="77777777" w:rsidR="002B67FA" w:rsidRPr="002B67FA" w:rsidRDefault="002B67FA" w:rsidP="009B4D8A">
            <w:pPr>
              <w:pStyle w:val="Standa"/>
              <w:spacing w:line="276" w:lineRule="auto"/>
              <w:rPr>
                <w:b/>
                <w:u w:val="single"/>
              </w:rPr>
            </w:pPr>
            <w:r w:rsidRPr="002B67FA">
              <w:rPr>
                <w:rFonts w:eastAsia="Times New Roman"/>
                <w:b/>
                <w:u w:val="single"/>
              </w:rPr>
              <w:t>Variante 2</w:t>
            </w:r>
            <w:r w:rsidRPr="002B67FA">
              <w:rPr>
                <w:rFonts w:eastAsia="Times New Roman"/>
                <w:b/>
              </w:rPr>
              <w:t>: Versuche mit der Lochkamera</w:t>
            </w:r>
          </w:p>
          <w:p w14:paraId="5CCDE1BF" w14:textId="77777777" w:rsidR="009B4D8A" w:rsidRDefault="002B67FA" w:rsidP="009B4D8A">
            <w:pPr>
              <w:pStyle w:val="Standa"/>
              <w:spacing w:before="60" w:line="276" w:lineRule="auto"/>
              <w:rPr>
                <w:rFonts w:eastAsia="Times New Roman"/>
              </w:rPr>
            </w:pPr>
            <w:r w:rsidRPr="002B67FA">
              <w:rPr>
                <w:rFonts w:eastAsia="Times New Roman"/>
                <w:u w:val="single"/>
              </w:rPr>
              <w:t>Aufgabe</w:t>
            </w:r>
            <w:r w:rsidRPr="002B67FA">
              <w:rPr>
                <w:rFonts w:eastAsia="Times New Roman"/>
              </w:rPr>
              <w:t xml:space="preserve">: </w:t>
            </w:r>
          </w:p>
          <w:p w14:paraId="615A5026" w14:textId="279CB2D3" w:rsidR="002B67FA" w:rsidRPr="002B67FA" w:rsidRDefault="002B67FA" w:rsidP="009B4D8A">
            <w:pPr>
              <w:pStyle w:val="Standa"/>
              <w:spacing w:line="276" w:lineRule="auto"/>
              <w:rPr>
                <w:rFonts w:eastAsia="Times New Roman"/>
              </w:rPr>
            </w:pPr>
            <w:r w:rsidRPr="002B67FA">
              <w:rPr>
                <w:rFonts w:eastAsia="Times New Roman"/>
              </w:rPr>
              <w:lastRenderedPageBreak/>
              <w:t>Erzeuge ein Bild des Fensters oder einer Kerze. Beschreibe deine Beobachtungen. Notiere Fragen, die sich aus diesem Versuch ergeben.</w:t>
            </w:r>
          </w:p>
          <w:p w14:paraId="60C1B3FE" w14:textId="77777777" w:rsidR="002B67FA" w:rsidRPr="0068086D" w:rsidRDefault="002B67FA" w:rsidP="009B4D8A">
            <w:pPr>
              <w:pStyle w:val="Standa"/>
              <w:spacing w:before="60" w:line="276" w:lineRule="auto"/>
            </w:pPr>
            <w:r w:rsidRPr="002B67FA">
              <w:rPr>
                <w:rFonts w:eastAsia="Times New Roman"/>
                <w:u w:val="single"/>
              </w:rPr>
              <w:t>Beobachtungen</w:t>
            </w:r>
            <w:r w:rsidRPr="002B67FA">
              <w:rPr>
                <w:rFonts w:eastAsia="Times New Roman"/>
              </w:rPr>
              <w:t xml:space="preserve">: </w:t>
            </w:r>
          </w:p>
          <w:p w14:paraId="02231096" w14:textId="252CB711" w:rsidR="002B67FA" w:rsidRPr="0068086D" w:rsidRDefault="002B67FA" w:rsidP="009B4D8A">
            <w:pPr>
              <w:pStyle w:val="Standa"/>
              <w:numPr>
                <w:ilvl w:val="0"/>
                <w:numId w:val="18"/>
              </w:numPr>
              <w:spacing w:line="276" w:lineRule="auto"/>
            </w:pPr>
            <w:r w:rsidRPr="002B67FA">
              <w:rPr>
                <w:rFonts w:eastAsia="Times New Roman"/>
              </w:rPr>
              <w:t>Es entsteht ein verkleinertes</w:t>
            </w:r>
            <w:r w:rsidR="00DA7B55">
              <w:rPr>
                <w:rFonts w:eastAsia="Times New Roman"/>
              </w:rPr>
              <w:t>,</w:t>
            </w:r>
            <w:r w:rsidRPr="002B67FA">
              <w:rPr>
                <w:rFonts w:eastAsia="Times New Roman"/>
              </w:rPr>
              <w:t xml:space="preserve"> seitenverkehrtes und umgekehrtes Bild auf der Mattscheibe.</w:t>
            </w:r>
          </w:p>
          <w:p w14:paraId="164000E5" w14:textId="77777777" w:rsidR="002B67FA" w:rsidRPr="0068086D" w:rsidRDefault="002B67FA" w:rsidP="009B4D8A">
            <w:pPr>
              <w:pStyle w:val="Standa"/>
              <w:numPr>
                <w:ilvl w:val="0"/>
                <w:numId w:val="18"/>
              </w:numPr>
              <w:spacing w:line="276" w:lineRule="auto"/>
            </w:pPr>
            <w:r w:rsidRPr="002B67FA">
              <w:rPr>
                <w:rFonts w:eastAsia="Times New Roman"/>
              </w:rPr>
              <w:t>Je größer das Loch (die Blende), desto heller (und unschärfer) ist das Bild.</w:t>
            </w:r>
          </w:p>
          <w:p w14:paraId="2D554555" w14:textId="5DA7F9D4" w:rsidR="002B67FA" w:rsidRPr="0068086D" w:rsidRDefault="002B67FA" w:rsidP="007C306E">
            <w:pPr>
              <w:pStyle w:val="Standa"/>
              <w:numPr>
                <w:ilvl w:val="0"/>
                <w:numId w:val="18"/>
              </w:numPr>
              <w:spacing w:line="276" w:lineRule="auto"/>
            </w:pPr>
            <w:r w:rsidRPr="002B67FA">
              <w:rPr>
                <w:rFonts w:eastAsia="Times New Roman"/>
              </w:rPr>
              <w:t>Je größer der Abstand von Blende und Mattscheibe, desto größer ist das Bild.</w:t>
            </w:r>
          </w:p>
          <w:p w14:paraId="3B51A1A6" w14:textId="3F2AFE1D" w:rsidR="002B67FA" w:rsidRPr="0068086D" w:rsidRDefault="00DA7B55" w:rsidP="009B4D8A">
            <w:pPr>
              <w:pStyle w:val="Standa"/>
              <w:spacing w:before="60" w:line="276" w:lineRule="auto"/>
            </w:pPr>
            <w:r>
              <w:rPr>
                <w:rFonts w:eastAsia="Times New Roman"/>
                <w:u w:val="single"/>
              </w:rPr>
              <w:t xml:space="preserve">Mögliche </w:t>
            </w:r>
            <w:r w:rsidR="002B67FA" w:rsidRPr="002B67FA">
              <w:rPr>
                <w:rFonts w:eastAsia="Times New Roman"/>
                <w:u w:val="single"/>
              </w:rPr>
              <w:t>Fragen</w:t>
            </w:r>
            <w:r w:rsidR="002B67FA" w:rsidRPr="002B67FA">
              <w:rPr>
                <w:rFonts w:eastAsia="Times New Roman"/>
              </w:rPr>
              <w:t xml:space="preserve">: </w:t>
            </w:r>
          </w:p>
          <w:p w14:paraId="742B60BC" w14:textId="77777777" w:rsidR="00DA7B55" w:rsidRPr="00DA7B55" w:rsidRDefault="00DA7B55" w:rsidP="00DA7B55">
            <w:pPr>
              <w:pStyle w:val="Standa"/>
              <w:numPr>
                <w:ilvl w:val="0"/>
                <w:numId w:val="19"/>
              </w:numPr>
              <w:spacing w:line="276" w:lineRule="auto"/>
            </w:pPr>
            <w:r>
              <w:rPr>
                <w:rFonts w:eastAsia="Times New Roman"/>
              </w:rPr>
              <w:t xml:space="preserve">Wie funktioniert das Auge? </w:t>
            </w:r>
          </w:p>
          <w:p w14:paraId="45B339FE" w14:textId="77777777" w:rsidR="002B67FA" w:rsidRPr="0068086D" w:rsidRDefault="002B67FA" w:rsidP="009B4D8A">
            <w:pPr>
              <w:pStyle w:val="Standa"/>
              <w:numPr>
                <w:ilvl w:val="0"/>
                <w:numId w:val="19"/>
              </w:numPr>
              <w:spacing w:line="276" w:lineRule="auto"/>
            </w:pPr>
            <w:r w:rsidRPr="002B67FA">
              <w:rPr>
                <w:rFonts w:eastAsia="Times New Roman"/>
              </w:rPr>
              <w:t>Was haben unser Auge und die Lochkamera gemeinsam?</w:t>
            </w:r>
          </w:p>
          <w:p w14:paraId="07C49334" w14:textId="77777777" w:rsidR="002B67FA" w:rsidRPr="0068086D" w:rsidRDefault="002B67FA" w:rsidP="009B4D8A">
            <w:pPr>
              <w:pStyle w:val="Standa"/>
              <w:numPr>
                <w:ilvl w:val="0"/>
                <w:numId w:val="19"/>
              </w:numPr>
              <w:spacing w:line="276" w:lineRule="auto"/>
            </w:pPr>
            <w:r w:rsidRPr="002B67FA">
              <w:rPr>
                <w:rFonts w:eastAsia="Times New Roman"/>
              </w:rPr>
              <w:t>Welche Strukturen unseres Auges entsprechen der Blende bzw. der Mattscheibe?</w:t>
            </w:r>
          </w:p>
          <w:p w14:paraId="1B4FE1C6" w14:textId="3F77D10E" w:rsidR="002B67FA" w:rsidRPr="0068086D" w:rsidRDefault="002B67FA" w:rsidP="009B4D8A">
            <w:pPr>
              <w:pStyle w:val="Standa"/>
              <w:numPr>
                <w:ilvl w:val="0"/>
                <w:numId w:val="19"/>
              </w:numPr>
              <w:spacing w:line="276" w:lineRule="auto"/>
            </w:pPr>
            <w:r w:rsidRPr="002B67FA">
              <w:rPr>
                <w:rFonts w:eastAsia="Times New Roman"/>
              </w:rPr>
              <w:t>Weshalb sehen wir die Welt nicht kopfüber</w:t>
            </w:r>
            <w:r w:rsidR="00DA7B55">
              <w:rPr>
                <w:rFonts w:eastAsia="Times New Roman"/>
              </w:rPr>
              <w:t xml:space="preserve"> und seitenverkehrt</w:t>
            </w:r>
            <w:r w:rsidRPr="002B67FA">
              <w:rPr>
                <w:rFonts w:eastAsia="Times New Roman"/>
              </w:rPr>
              <w:t>?</w:t>
            </w:r>
          </w:p>
          <w:p w14:paraId="62951F07" w14:textId="0CA7A6CA" w:rsidR="002B67FA" w:rsidRPr="002B67FA" w:rsidRDefault="002B67FA" w:rsidP="009B4D8A">
            <w:pPr>
              <w:pStyle w:val="Standa"/>
              <w:numPr>
                <w:ilvl w:val="0"/>
                <w:numId w:val="19"/>
              </w:numPr>
              <w:spacing w:line="276" w:lineRule="auto"/>
              <w:rPr>
                <w:b/>
              </w:rPr>
            </w:pPr>
            <w:r w:rsidRPr="002B67FA">
              <w:rPr>
                <w:rFonts w:eastAsia="Times New Roman"/>
              </w:rPr>
              <w:t xml:space="preserve">Wieso ist das Bild, das wir </w:t>
            </w:r>
            <w:r w:rsidR="00DA7B55">
              <w:rPr>
                <w:rFonts w:eastAsia="Times New Roman"/>
              </w:rPr>
              <w:t>wahrnehmen (fast) immer scharf?</w:t>
            </w:r>
          </w:p>
          <w:p w14:paraId="0DD42EEE" w14:textId="77777777" w:rsidR="002B67FA" w:rsidRPr="002B67FA" w:rsidRDefault="002B67FA" w:rsidP="009B4D8A">
            <w:pPr>
              <w:pStyle w:val="Standa"/>
              <w:numPr>
                <w:ilvl w:val="0"/>
                <w:numId w:val="19"/>
              </w:numPr>
              <w:spacing w:after="120" w:line="276" w:lineRule="auto"/>
              <w:rPr>
                <w:b/>
              </w:rPr>
            </w:pPr>
            <w:r w:rsidRPr="002B67FA">
              <w:rPr>
                <w:rFonts w:eastAsia="Times New Roman"/>
              </w:rPr>
              <w:t>Warum brauchen manche Menschen eine Brille?</w:t>
            </w:r>
          </w:p>
          <w:p w14:paraId="20191CB5" w14:textId="77777777" w:rsidR="002B67FA" w:rsidRPr="002B67FA" w:rsidRDefault="002B67FA" w:rsidP="009B4D8A">
            <w:pPr>
              <w:pStyle w:val="Standa"/>
              <w:spacing w:after="60" w:line="276" w:lineRule="auto"/>
              <w:rPr>
                <w:i/>
              </w:rPr>
            </w:pPr>
            <w:r w:rsidRPr="002B67FA">
              <w:rPr>
                <w:rFonts w:eastAsia="Times New Roman"/>
                <w:b/>
                <w:i/>
              </w:rPr>
              <w:t>Hinweis</w:t>
            </w:r>
            <w:r w:rsidRPr="002B67FA">
              <w:rPr>
                <w:rFonts w:eastAsia="Times New Roman"/>
                <w:i/>
              </w:rPr>
              <w:t>: Die Bildentstehung bei einer Lochkamera ist Teil der Einheit 3.2.2 Optik und Akustik des Bildungsplans Physik Klasse 8. Falls vorhanden, kann anstelle der Lochkamera auch eine optische Bank eingesetzt werden.</w:t>
            </w:r>
          </w:p>
        </w:tc>
        <w:tc>
          <w:tcPr>
            <w:tcW w:w="1053" w:type="dxa"/>
            <w:shd w:val="clear" w:color="auto" w:fill="auto"/>
            <w:tcMar>
              <w:top w:w="113" w:type="dxa"/>
              <w:bottom w:w="113" w:type="dxa"/>
            </w:tcMar>
          </w:tcPr>
          <w:p w14:paraId="7E6F00BA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</w:tc>
        <w:tc>
          <w:tcPr>
            <w:tcW w:w="1285" w:type="dxa"/>
            <w:shd w:val="clear" w:color="auto" w:fill="auto"/>
            <w:tcMar>
              <w:top w:w="113" w:type="dxa"/>
              <w:bottom w:w="113" w:type="dxa"/>
            </w:tcMar>
          </w:tcPr>
          <w:p w14:paraId="037BC986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3EEEC729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695B538C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6FA11206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113D6D2A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7C9196D5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78545A84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572184F2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3BF60FA8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69C36E67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096F6579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119496B2" w14:textId="77777777" w:rsidR="002B67FA" w:rsidRPr="002B67FA" w:rsidRDefault="00BF29EE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  <w:hyperlink w:anchor="_Bauanleitung_für_eine" w:history="1">
              <w:r w:rsidR="002B67FA" w:rsidRPr="002B67FA">
                <w:rPr>
                  <w:rStyle w:val="Link"/>
                  <w:rFonts w:eastAsia="Times New Roman" w:cs="~ì∏ˇøtΩo$"/>
                  <w:lang w:val="de-DE" w:eastAsia="de-DE"/>
                </w:rPr>
                <w:t>Bauanleitung Lochkamera</w:t>
              </w:r>
            </w:hyperlink>
          </w:p>
          <w:p w14:paraId="0C65E5F0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3C32CF4D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04478FC6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48634764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</w:tc>
      </w:tr>
      <w:tr w:rsidR="002B67FA" w:rsidRPr="0068086D" w14:paraId="2327D326" w14:textId="77777777" w:rsidTr="00CC2A0A">
        <w:trPr>
          <w:trHeight w:val="786"/>
        </w:trPr>
        <w:tc>
          <w:tcPr>
            <w:tcW w:w="6948" w:type="dxa"/>
            <w:shd w:val="clear" w:color="auto" w:fill="auto"/>
            <w:tcMar>
              <w:top w:w="113" w:type="dxa"/>
              <w:bottom w:w="113" w:type="dxa"/>
            </w:tcMar>
          </w:tcPr>
          <w:p w14:paraId="30D03A9B" w14:textId="77777777" w:rsidR="002B67FA" w:rsidRPr="002B67FA" w:rsidRDefault="002B67FA" w:rsidP="009B4D8A">
            <w:pPr>
              <w:pStyle w:val="Standa"/>
              <w:spacing w:after="120" w:line="276" w:lineRule="auto"/>
              <w:rPr>
                <w:b/>
              </w:rPr>
            </w:pPr>
            <w:r w:rsidRPr="002B67FA">
              <w:rPr>
                <w:rFonts w:eastAsia="Times New Roman"/>
                <w:b/>
              </w:rPr>
              <w:lastRenderedPageBreak/>
              <w:t xml:space="preserve">Akkommodation </w:t>
            </w:r>
          </w:p>
          <w:p w14:paraId="3F6509D3" w14:textId="77777777" w:rsidR="002B67FA" w:rsidRPr="0068086D" w:rsidRDefault="002B67FA" w:rsidP="009B4D8A">
            <w:pPr>
              <w:pStyle w:val="Standa"/>
              <w:spacing w:after="120" w:line="276" w:lineRule="auto"/>
            </w:pPr>
            <w:r w:rsidRPr="002B67FA">
              <w:rPr>
                <w:rFonts w:eastAsia="Times New Roman"/>
                <w:u w:val="single"/>
              </w:rPr>
              <w:t>Problem</w:t>
            </w:r>
            <w:r w:rsidRPr="002B67FA">
              <w:rPr>
                <w:rFonts w:eastAsia="Times New Roman"/>
              </w:rPr>
              <w:t xml:space="preserve">: Wie erfolgt die Schärfeneinstellung des Auges? </w:t>
            </w:r>
          </w:p>
          <w:p w14:paraId="2236C25D" w14:textId="77777777" w:rsidR="002B67FA" w:rsidRPr="002B67FA" w:rsidRDefault="002B67FA" w:rsidP="009B4D8A">
            <w:pPr>
              <w:pStyle w:val="Standa"/>
              <w:spacing w:after="120" w:line="276" w:lineRule="auto"/>
              <w:ind w:left="709" w:hanging="709"/>
              <w:rPr>
                <w:bCs/>
              </w:rPr>
            </w:pPr>
            <w:r w:rsidRPr="009B4D8A">
              <w:rPr>
                <w:rFonts w:eastAsia="Times New Roman"/>
                <w:b/>
                <w:color w:val="000000" w:themeColor="text1"/>
              </w:rPr>
              <w:t xml:space="preserve">Akkommodation: </w:t>
            </w:r>
            <w:r w:rsidRPr="009B4D8A">
              <w:rPr>
                <w:rFonts w:eastAsia="Times New Roman"/>
                <w:color w:val="000000" w:themeColor="text1"/>
              </w:rPr>
              <w:t>Entfernungsanpassung des Auges</w:t>
            </w:r>
          </w:p>
          <w:p w14:paraId="29CB340A" w14:textId="77777777" w:rsidR="002B67FA" w:rsidRPr="0068086D" w:rsidRDefault="002B67FA" w:rsidP="009B4D8A">
            <w:pPr>
              <w:pStyle w:val="Standa"/>
              <w:spacing w:line="276" w:lineRule="auto"/>
            </w:pPr>
            <w:r w:rsidRPr="002B67FA">
              <w:rPr>
                <w:rFonts w:eastAsia="Times New Roman"/>
                <w:bCs/>
                <w:u w:val="single"/>
              </w:rPr>
              <w:t>Frage</w:t>
            </w:r>
            <w:r w:rsidRPr="002B67FA">
              <w:rPr>
                <w:rFonts w:eastAsia="Times New Roman"/>
                <w:bCs/>
              </w:rPr>
              <w:t xml:space="preserve">: </w:t>
            </w:r>
            <w:r w:rsidRPr="002B67FA">
              <w:rPr>
                <w:rFonts w:eastAsia="Times New Roman"/>
              </w:rPr>
              <w:t>Wie erfolgt die Akkommodation?</w:t>
            </w:r>
          </w:p>
          <w:p w14:paraId="73983DB2" w14:textId="77777777" w:rsidR="002B67FA" w:rsidRPr="0068086D" w:rsidRDefault="002B67FA" w:rsidP="009B4D8A">
            <w:pPr>
              <w:pStyle w:val="Standa"/>
              <w:spacing w:before="60" w:line="276" w:lineRule="auto"/>
            </w:pPr>
            <w:r w:rsidRPr="002B67FA">
              <w:rPr>
                <w:rFonts w:eastAsia="Times New Roman"/>
                <w:u w:val="single"/>
              </w:rPr>
              <w:t>Hypothesen</w:t>
            </w:r>
            <w:r w:rsidRPr="002B67FA">
              <w:rPr>
                <w:rFonts w:eastAsia="Times New Roman"/>
              </w:rPr>
              <w:t>:</w:t>
            </w:r>
          </w:p>
          <w:p w14:paraId="3283BC3E" w14:textId="77777777" w:rsidR="002B67FA" w:rsidRPr="002B67FA" w:rsidRDefault="002B67FA" w:rsidP="009B4D8A">
            <w:pPr>
              <w:pStyle w:val="Standa"/>
              <w:numPr>
                <w:ilvl w:val="0"/>
                <w:numId w:val="22"/>
              </w:numPr>
              <w:tabs>
                <w:tab w:val="left" w:pos="-567"/>
              </w:tabs>
              <w:spacing w:line="276" w:lineRule="auto"/>
              <w:rPr>
                <w:i/>
              </w:rPr>
            </w:pPr>
            <w:r w:rsidRPr="002B67FA">
              <w:rPr>
                <w:rFonts w:eastAsia="Times New Roman"/>
              </w:rPr>
              <w:t>Veränderung des Abstands von Linse und Netzhaut (wie bei der Lochkamera)</w:t>
            </w:r>
          </w:p>
          <w:p w14:paraId="02D963A1" w14:textId="77777777" w:rsidR="002B67FA" w:rsidRPr="002B67FA" w:rsidRDefault="002B67FA" w:rsidP="009B4D8A">
            <w:pPr>
              <w:pStyle w:val="Standa"/>
              <w:numPr>
                <w:ilvl w:val="0"/>
                <w:numId w:val="22"/>
              </w:numPr>
              <w:tabs>
                <w:tab w:val="left" w:pos="-567"/>
              </w:tabs>
              <w:spacing w:after="120" w:line="276" w:lineRule="auto"/>
              <w:rPr>
                <w:u w:val="single"/>
              </w:rPr>
            </w:pPr>
            <w:r w:rsidRPr="002B67FA">
              <w:rPr>
                <w:rFonts w:eastAsia="Times New Roman"/>
              </w:rPr>
              <w:t>Veränderung der Brechkraft der Linse durch Verformung der Linse</w:t>
            </w:r>
          </w:p>
          <w:p w14:paraId="68CFC771" w14:textId="77777777" w:rsidR="002B67FA" w:rsidRPr="002B67FA" w:rsidRDefault="002B67FA" w:rsidP="009B4D8A">
            <w:pPr>
              <w:pStyle w:val="Standa"/>
              <w:tabs>
                <w:tab w:val="left" w:pos="-567"/>
              </w:tabs>
              <w:spacing w:after="120" w:line="276" w:lineRule="auto"/>
              <w:rPr>
                <w:u w:val="single"/>
              </w:rPr>
            </w:pPr>
            <w:r w:rsidRPr="002B67FA">
              <w:rPr>
                <w:rFonts w:eastAsia="Times New Roman"/>
                <w:u w:val="single"/>
              </w:rPr>
              <w:t>Überprüfung der Hypothesen</w:t>
            </w:r>
            <w:r w:rsidRPr="002B67FA">
              <w:rPr>
                <w:rFonts w:eastAsia="Times New Roman"/>
              </w:rPr>
              <w:t>:</w:t>
            </w:r>
          </w:p>
          <w:p w14:paraId="06231D7D" w14:textId="4BD7C675" w:rsidR="002B67FA" w:rsidRPr="002B67FA" w:rsidRDefault="002B67FA" w:rsidP="009B4D8A">
            <w:pPr>
              <w:pStyle w:val="Standa"/>
              <w:numPr>
                <w:ilvl w:val="0"/>
                <w:numId w:val="17"/>
              </w:numPr>
              <w:spacing w:line="276" w:lineRule="auto"/>
              <w:rPr>
                <w:b/>
              </w:rPr>
            </w:pPr>
            <w:r w:rsidRPr="002B67FA">
              <w:rPr>
                <w:rFonts w:eastAsia="Times New Roman"/>
              </w:rPr>
              <w:t xml:space="preserve">Experimentell (phänomenologisch) am Augenmodell mit variabler Linse (selbst gebasteltes oder käuflich erworbenes Modell, s. u.): </w:t>
            </w:r>
            <w:r w:rsidRPr="002B67FA">
              <w:rPr>
                <w:rFonts w:eastAsia="Times New Roman"/>
              </w:rPr>
              <w:br/>
              <w:t xml:space="preserve">z. B. naher Gegenstand scharf abgebildet bei </w:t>
            </w:r>
            <w:proofErr w:type="spellStart"/>
            <w:r w:rsidRPr="002B67FA">
              <w:rPr>
                <w:rFonts w:eastAsia="Times New Roman"/>
              </w:rPr>
              <w:t>abgekugelter</w:t>
            </w:r>
            <w:proofErr w:type="spellEnd"/>
            <w:r w:rsidRPr="002B67FA">
              <w:rPr>
                <w:rFonts w:eastAsia="Times New Roman"/>
              </w:rPr>
              <w:t xml:space="preserve"> Lins</w:t>
            </w:r>
            <w:r w:rsidR="00C568D8">
              <w:rPr>
                <w:rFonts w:eastAsia="Times New Roman"/>
              </w:rPr>
              <w:t>e</w:t>
            </w:r>
          </w:p>
          <w:p w14:paraId="0C2EE9F4" w14:textId="77777777" w:rsidR="002B67FA" w:rsidRPr="002B67FA" w:rsidRDefault="002B67FA" w:rsidP="009B4D8A">
            <w:pPr>
              <w:pStyle w:val="Standa"/>
              <w:numPr>
                <w:ilvl w:val="0"/>
                <w:numId w:val="17"/>
              </w:numPr>
              <w:spacing w:line="276" w:lineRule="auto"/>
              <w:rPr>
                <w:b/>
              </w:rPr>
            </w:pPr>
            <w:r w:rsidRPr="002B67FA">
              <w:rPr>
                <w:rFonts w:eastAsia="Times New Roman"/>
              </w:rPr>
              <w:t xml:space="preserve">Simulation, z. B. </w:t>
            </w:r>
          </w:p>
          <w:p w14:paraId="7ED1E930" w14:textId="77777777" w:rsidR="002B67FA" w:rsidRPr="002B67FA" w:rsidRDefault="002B67FA" w:rsidP="009B4D8A">
            <w:pPr>
              <w:pStyle w:val="Standa"/>
              <w:numPr>
                <w:ilvl w:val="0"/>
                <w:numId w:val="32"/>
              </w:numPr>
              <w:spacing w:line="276" w:lineRule="auto"/>
              <w:rPr>
                <w:b/>
              </w:rPr>
            </w:pPr>
            <w:r w:rsidRPr="002B67FA">
              <w:rPr>
                <w:rFonts w:eastAsia="Times New Roman"/>
              </w:rPr>
              <w:t xml:space="preserve">Natura Biologie-Trainer B: Strahlengang und Akkommodation </w:t>
            </w:r>
            <w:r w:rsidRPr="002B67FA">
              <w:rPr>
                <w:rFonts w:eastAsia="Times New Roman"/>
              </w:rPr>
              <w:br/>
              <w:t>(alternativ Klett Mediathek Menschenkunde 2)</w:t>
            </w:r>
          </w:p>
          <w:p w14:paraId="55EBD571" w14:textId="77777777" w:rsidR="002B67FA" w:rsidRPr="002B67FA" w:rsidRDefault="002B67FA" w:rsidP="009B4D8A">
            <w:pPr>
              <w:pStyle w:val="Standa"/>
              <w:numPr>
                <w:ilvl w:val="0"/>
                <w:numId w:val="32"/>
              </w:numPr>
              <w:spacing w:line="276" w:lineRule="auto"/>
              <w:rPr>
                <w:b/>
              </w:rPr>
            </w:pPr>
            <w:r w:rsidRPr="002B67FA">
              <w:rPr>
                <w:rFonts w:eastAsia="Times New Roman"/>
              </w:rPr>
              <w:t>Sehen mit und ohne Brille</w:t>
            </w:r>
            <w:r w:rsidRPr="002B67FA">
              <w:rPr>
                <w:rFonts w:eastAsia="Times New Roman"/>
              </w:rPr>
              <w:br/>
            </w:r>
            <w:hyperlink r:id="rId8" w:history="1">
              <w:r w:rsidRPr="002B67FA">
                <w:rPr>
                  <w:rStyle w:val="Link"/>
                  <w:rFonts w:eastAsia="Times New Roman"/>
                  <w:color w:val="auto"/>
                </w:rPr>
                <w:t>https://www.planet-schule.de/sf/php/mmewin.php?id=66</w:t>
              </w:r>
            </w:hyperlink>
          </w:p>
          <w:p w14:paraId="6C31F775" w14:textId="77777777" w:rsidR="002B67FA" w:rsidRPr="008A6961" w:rsidRDefault="002B67FA" w:rsidP="009B4D8A">
            <w:pPr>
              <w:pStyle w:val="Standa"/>
              <w:numPr>
                <w:ilvl w:val="0"/>
                <w:numId w:val="32"/>
              </w:numPr>
              <w:spacing w:line="276" w:lineRule="auto"/>
              <w:rPr>
                <w:rStyle w:val="Link"/>
                <w:b/>
                <w:color w:val="auto"/>
                <w:u w:val="none"/>
              </w:rPr>
            </w:pPr>
            <w:r w:rsidRPr="002B67FA">
              <w:rPr>
                <w:rFonts w:eastAsia="Times New Roman"/>
              </w:rPr>
              <w:t>GIDA: Auge und optischer Sinn I</w:t>
            </w:r>
            <w:r w:rsidRPr="002B67FA">
              <w:rPr>
                <w:rFonts w:eastAsia="Times New Roman"/>
              </w:rPr>
              <w:br/>
            </w:r>
            <w:hyperlink r:id="rId9" w:history="1">
              <w:r w:rsidRPr="002B67FA">
                <w:rPr>
                  <w:rStyle w:val="Link"/>
                  <w:rFonts w:eastAsia="Times New Roman"/>
                  <w:color w:val="auto"/>
                </w:rPr>
                <w:t>https://www.youtube.com/watch?v=_fHsc0yTWzU</w:t>
              </w:r>
            </w:hyperlink>
          </w:p>
          <w:p w14:paraId="17062C13" w14:textId="77777777" w:rsidR="008A6961" w:rsidRDefault="008A6961" w:rsidP="008A6961">
            <w:pPr>
              <w:pStyle w:val="Standa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Ergebnis</w:t>
            </w:r>
            <w:r w:rsidRPr="008A6961">
              <w:rPr>
                <w:rFonts w:eastAsia="Times New Roman"/>
              </w:rPr>
              <w:t xml:space="preserve">: </w:t>
            </w:r>
            <w:r>
              <w:rPr>
                <w:rFonts w:eastAsia="Times New Roman"/>
              </w:rPr>
              <w:br/>
              <w:t xml:space="preserve">Weit entfernte Gegenstände werden durch eine flache, nahe Gegenstände </w:t>
            </w:r>
          </w:p>
          <w:p w14:paraId="7D7E8FB7" w14:textId="77777777" w:rsidR="008A6961" w:rsidRDefault="008A6961" w:rsidP="002C4210">
            <w:pPr>
              <w:pStyle w:val="Standa"/>
              <w:spacing w:after="120"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durch eine stärker gekrümmte Linse scharf abgebildet.</w:t>
            </w:r>
          </w:p>
          <w:p w14:paraId="1F4FA827" w14:textId="77777777" w:rsidR="008A6961" w:rsidRDefault="008A6961" w:rsidP="008A6961">
            <w:pPr>
              <w:pStyle w:val="Standa"/>
              <w:spacing w:line="276" w:lineRule="auto"/>
              <w:rPr>
                <w:rFonts w:eastAsia="Times New Roman"/>
              </w:rPr>
            </w:pPr>
            <w:r w:rsidRPr="008A6961">
              <w:rPr>
                <w:rFonts w:eastAsia="Times New Roman"/>
                <w:u w:val="single"/>
              </w:rPr>
              <w:lastRenderedPageBreak/>
              <w:t>Frage</w:t>
            </w:r>
            <w:r>
              <w:rPr>
                <w:rFonts w:eastAsia="Times New Roman"/>
              </w:rPr>
              <w:t>: Wodurch</w:t>
            </w:r>
            <w:r w:rsidRPr="008A6961">
              <w:rPr>
                <w:rFonts w:eastAsia="Times New Roman"/>
              </w:rPr>
              <w:t xml:space="preserve"> wird die Krümmung der Linse verändert?</w:t>
            </w:r>
          </w:p>
          <w:p w14:paraId="53682565" w14:textId="000889F9" w:rsidR="002C4210" w:rsidRPr="00CC2A0A" w:rsidRDefault="00CC2A0A" w:rsidP="00CC2A0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CC2A0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Erarbeitung des Zusammenspiels von Ziliarmuskel,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Linsenbändern und Linse anhand ein</w:t>
            </w:r>
            <w:r w:rsidRPr="00CC2A0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es Modells.</w:t>
            </w:r>
          </w:p>
        </w:tc>
        <w:tc>
          <w:tcPr>
            <w:tcW w:w="1053" w:type="dxa"/>
            <w:shd w:val="clear" w:color="auto" w:fill="auto"/>
            <w:tcMar>
              <w:top w:w="113" w:type="dxa"/>
              <w:bottom w:w="113" w:type="dxa"/>
            </w:tcMar>
          </w:tcPr>
          <w:p w14:paraId="5D6F6942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</w:tc>
        <w:tc>
          <w:tcPr>
            <w:tcW w:w="1285" w:type="dxa"/>
            <w:shd w:val="clear" w:color="auto" w:fill="auto"/>
            <w:tcMar>
              <w:top w:w="113" w:type="dxa"/>
              <w:bottom w:w="113" w:type="dxa"/>
            </w:tcMar>
          </w:tcPr>
          <w:p w14:paraId="1625F374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48F960E3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2206C3B3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788E7EB1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0D9F563F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34BC71CC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4368A65F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0788710D" w14:textId="77777777" w:rsidR="002B67FA" w:rsidRDefault="00BF29EE" w:rsidP="009B4D8A">
            <w:pPr>
              <w:pStyle w:val="Standa1"/>
              <w:spacing w:after="120" w:line="276" w:lineRule="auto"/>
              <w:rPr>
                <w:rStyle w:val="Link"/>
                <w:rFonts w:eastAsia="Times New Roman" w:cs="~ì∏ˇøtΩo$"/>
                <w:lang w:val="de-DE" w:eastAsia="de-DE"/>
              </w:rPr>
            </w:pPr>
            <w:hyperlink w:anchor="_Übersicht_Funktionsmodelle_zum" w:history="1">
              <w:r w:rsidR="002B67FA" w:rsidRPr="002B67FA">
                <w:rPr>
                  <w:rStyle w:val="Link"/>
                  <w:rFonts w:eastAsia="Times New Roman" w:cs="~ì∏ˇøtΩo$"/>
                  <w:lang w:val="de-DE" w:eastAsia="de-DE"/>
                </w:rPr>
                <w:t>Übersicht Funktionsmodelle des Auges</w:t>
              </w:r>
            </w:hyperlink>
            <w:r w:rsidR="002B67FA" w:rsidRPr="002B67FA">
              <w:rPr>
                <w:rFonts w:eastAsia="Times New Roman" w:cs="~ì∏ˇøtΩo$"/>
                <w:lang w:val="de-DE" w:eastAsia="de-DE"/>
              </w:rPr>
              <w:t xml:space="preserve">, </w:t>
            </w:r>
            <w:hyperlink w:anchor="_Bauanleitung_Augenmodell_mit" w:history="1">
              <w:r w:rsidR="002B67FA" w:rsidRPr="002B67FA">
                <w:rPr>
                  <w:rStyle w:val="Link"/>
                  <w:rFonts w:eastAsia="Times New Roman" w:cs="~ì∏ˇøtΩo$"/>
                  <w:lang w:val="de-DE" w:eastAsia="de-DE"/>
                </w:rPr>
                <w:t>Bauanleitung</w:t>
              </w:r>
            </w:hyperlink>
          </w:p>
          <w:p w14:paraId="1865BFDD" w14:textId="77777777" w:rsidR="008A6961" w:rsidRDefault="008A6961" w:rsidP="009B4D8A">
            <w:pPr>
              <w:pStyle w:val="Standa1"/>
              <w:spacing w:after="120" w:line="276" w:lineRule="auto"/>
              <w:rPr>
                <w:rStyle w:val="Link"/>
                <w:rFonts w:eastAsia="Times New Roman" w:cs="~ì∏ˇøtΩo$"/>
                <w:lang w:val="de-DE" w:eastAsia="de-DE"/>
              </w:rPr>
            </w:pPr>
          </w:p>
          <w:p w14:paraId="127E4759" w14:textId="77777777" w:rsidR="008A6961" w:rsidRDefault="008A6961" w:rsidP="009B4D8A">
            <w:pPr>
              <w:pStyle w:val="Standa1"/>
              <w:spacing w:after="120" w:line="276" w:lineRule="auto"/>
              <w:rPr>
                <w:rStyle w:val="Link"/>
                <w:rFonts w:eastAsia="Times New Roman" w:cs="~ì∏ˇøtΩo$"/>
                <w:lang w:val="de-DE" w:eastAsia="de-DE"/>
              </w:rPr>
            </w:pPr>
          </w:p>
          <w:p w14:paraId="1183CE71" w14:textId="77777777" w:rsidR="008A6961" w:rsidRDefault="008A6961" w:rsidP="009B4D8A">
            <w:pPr>
              <w:pStyle w:val="Standa1"/>
              <w:spacing w:after="120" w:line="276" w:lineRule="auto"/>
              <w:rPr>
                <w:rStyle w:val="Link"/>
                <w:rFonts w:eastAsia="Times New Roman" w:cs="~ì∏ˇøtΩo$"/>
                <w:lang w:val="de-DE" w:eastAsia="de-DE"/>
              </w:rPr>
            </w:pPr>
          </w:p>
          <w:p w14:paraId="6F281426" w14:textId="77777777" w:rsidR="002C4210" w:rsidRDefault="002C4210" w:rsidP="002C4210">
            <w:pPr>
              <w:pStyle w:val="Standa1"/>
              <w:spacing w:after="0" w:line="276" w:lineRule="auto"/>
              <w:rPr>
                <w:rFonts w:cs="~ì∏ˇøtΩo$"/>
                <w:lang w:val="de-DE" w:eastAsia="de-DE"/>
              </w:rPr>
            </w:pPr>
          </w:p>
          <w:p w14:paraId="7C74AB07" w14:textId="77777777" w:rsidR="002C4210" w:rsidRDefault="002C4210" w:rsidP="002C4210">
            <w:pPr>
              <w:pStyle w:val="Standa1"/>
              <w:spacing w:after="0" w:line="276" w:lineRule="auto"/>
              <w:rPr>
                <w:rFonts w:cs="~ì∏ˇøtΩo$"/>
                <w:lang w:val="de-DE" w:eastAsia="de-DE"/>
              </w:rPr>
            </w:pPr>
          </w:p>
          <w:p w14:paraId="22D225C1" w14:textId="77777777" w:rsidR="002C4210" w:rsidRDefault="002C4210" w:rsidP="002C4210">
            <w:pPr>
              <w:pStyle w:val="Standa1"/>
              <w:spacing w:after="0" w:line="276" w:lineRule="auto"/>
              <w:rPr>
                <w:rFonts w:cs="~ì∏ˇøtΩo$"/>
                <w:lang w:val="de-DE" w:eastAsia="de-DE"/>
              </w:rPr>
            </w:pPr>
          </w:p>
          <w:p w14:paraId="3FA7B175" w14:textId="77777777" w:rsidR="002C4210" w:rsidRDefault="002C4210" w:rsidP="002C4210">
            <w:pPr>
              <w:pStyle w:val="Standa1"/>
              <w:spacing w:after="0" w:line="276" w:lineRule="auto"/>
              <w:rPr>
                <w:rFonts w:cs="~ì∏ˇøtΩo$"/>
                <w:lang w:val="de-DE" w:eastAsia="de-DE"/>
              </w:rPr>
            </w:pPr>
          </w:p>
          <w:p w14:paraId="72FF1A7A" w14:textId="77777777" w:rsidR="002C4210" w:rsidRPr="002B67FA" w:rsidRDefault="002C4210" w:rsidP="002C4210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  <w:p w14:paraId="427F27D4" w14:textId="758B0101" w:rsidR="008A6961" w:rsidRPr="00CC2A0A" w:rsidRDefault="00BF29EE" w:rsidP="009B4D8A">
            <w:pPr>
              <w:pStyle w:val="Standa1"/>
              <w:spacing w:after="120" w:line="276" w:lineRule="auto"/>
              <w:rPr>
                <w:rFonts w:eastAsia="Times New Roman" w:cs="~ì∏ˇøtΩo$"/>
                <w:color w:val="0000FF"/>
                <w:u w:val="single"/>
                <w:lang w:val="de-DE" w:eastAsia="de-DE"/>
              </w:rPr>
            </w:pPr>
            <w:hyperlink w:anchor="_Modelle_zur_Akkommodation" w:history="1">
              <w:r w:rsidR="00CC2A0A" w:rsidRPr="00CC2A0A">
                <w:rPr>
                  <w:rStyle w:val="Link"/>
                  <w:rFonts w:eastAsia="Times New Roman" w:cs="~ì∏ˇøtΩo$"/>
                  <w:lang w:val="de-DE" w:eastAsia="de-DE"/>
                </w:rPr>
                <w:t>Bauanleitung Modelle</w:t>
              </w:r>
            </w:hyperlink>
          </w:p>
        </w:tc>
      </w:tr>
      <w:tr w:rsidR="009B4D8A" w:rsidRPr="0068086D" w14:paraId="20B4358F" w14:textId="77777777" w:rsidTr="00CC2A0A">
        <w:trPr>
          <w:trHeight w:val="20"/>
        </w:trPr>
        <w:tc>
          <w:tcPr>
            <w:tcW w:w="6948" w:type="dxa"/>
            <w:shd w:val="clear" w:color="auto" w:fill="auto"/>
            <w:tcMar>
              <w:top w:w="113" w:type="dxa"/>
              <w:bottom w:w="113" w:type="dxa"/>
            </w:tcMar>
          </w:tcPr>
          <w:p w14:paraId="49DC23A8" w14:textId="77777777" w:rsidR="009B4D8A" w:rsidRPr="009B4D8A" w:rsidRDefault="009B4D8A" w:rsidP="00723CB7">
            <w:pPr>
              <w:pStyle w:val="Standa"/>
              <w:spacing w:line="276" w:lineRule="auto"/>
              <w:rPr>
                <w:rFonts w:eastAsia="Times New Roman"/>
              </w:rPr>
            </w:pPr>
            <w:r w:rsidRPr="009B4D8A">
              <w:rPr>
                <w:rFonts w:eastAsia="Times New Roman"/>
                <w:b/>
              </w:rPr>
              <w:lastRenderedPageBreak/>
              <w:t>Sicherung</w:t>
            </w:r>
          </w:p>
          <w:tbl>
            <w:tblPr>
              <w:tblpPr w:leftFromText="141" w:rightFromText="141" w:vertAnchor="text" w:horzAnchor="margin" w:tblpY="284"/>
              <w:tblOverlap w:val="never"/>
              <w:tblW w:w="92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675"/>
              <w:gridCol w:w="1380"/>
              <w:gridCol w:w="1620"/>
              <w:gridCol w:w="4536"/>
            </w:tblGrid>
            <w:tr w:rsidR="009B4D8A" w:rsidRPr="0068086D" w14:paraId="6EFCEB9D" w14:textId="77777777" w:rsidTr="002B67FA">
              <w:tc>
                <w:tcPr>
                  <w:tcW w:w="1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34674B" w14:textId="77777777" w:rsidR="009B4D8A" w:rsidRPr="002B67FA" w:rsidRDefault="009B4D8A" w:rsidP="009B4D8A">
                  <w:pPr>
                    <w:pStyle w:val="Standa"/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6B7845" w14:textId="77777777" w:rsidR="009B4D8A" w:rsidRPr="002B67FA" w:rsidRDefault="009B4D8A" w:rsidP="009B4D8A">
                  <w:pPr>
                    <w:pStyle w:val="Standa"/>
                    <w:spacing w:line="276" w:lineRule="auto"/>
                    <w:rPr>
                      <w:b/>
                    </w:rPr>
                  </w:pPr>
                  <w:r w:rsidRPr="002B67FA">
                    <w:rPr>
                      <w:rFonts w:eastAsia="Times New Roman"/>
                      <w:b/>
                    </w:rPr>
                    <w:t>Ziliarmuskel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F1C89A" w14:textId="77777777" w:rsidR="009B4D8A" w:rsidRPr="002B67FA" w:rsidRDefault="009B4D8A" w:rsidP="009B4D8A">
                  <w:pPr>
                    <w:pStyle w:val="Standa"/>
                    <w:spacing w:line="276" w:lineRule="auto"/>
                    <w:rPr>
                      <w:b/>
                    </w:rPr>
                  </w:pPr>
                  <w:r w:rsidRPr="002B67FA">
                    <w:rPr>
                      <w:rFonts w:eastAsia="Times New Roman"/>
                      <w:b/>
                    </w:rPr>
                    <w:t>Linsenbänder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A9BE79" w14:textId="77777777" w:rsidR="009B4D8A" w:rsidRPr="002B67FA" w:rsidRDefault="009B4D8A" w:rsidP="009B4D8A">
                  <w:pPr>
                    <w:pStyle w:val="Standa"/>
                    <w:spacing w:line="276" w:lineRule="auto"/>
                    <w:rPr>
                      <w:b/>
                    </w:rPr>
                  </w:pPr>
                  <w:r w:rsidRPr="002B67FA">
                    <w:rPr>
                      <w:rFonts w:eastAsia="Times New Roman"/>
                      <w:b/>
                    </w:rPr>
                    <w:t>Linse</w:t>
                  </w:r>
                </w:p>
              </w:tc>
            </w:tr>
            <w:tr w:rsidR="009B4D8A" w:rsidRPr="0068086D" w14:paraId="2E321CDB" w14:textId="77777777" w:rsidTr="002B67FA">
              <w:tc>
                <w:tcPr>
                  <w:tcW w:w="1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E7E70F" w14:textId="77777777" w:rsidR="009B4D8A" w:rsidRPr="002B67FA" w:rsidRDefault="009B4D8A" w:rsidP="009B4D8A">
                  <w:pPr>
                    <w:pStyle w:val="Standa"/>
                    <w:spacing w:line="276" w:lineRule="auto"/>
                    <w:rPr>
                      <w:b/>
                    </w:rPr>
                  </w:pPr>
                  <w:r w:rsidRPr="002B67FA">
                    <w:rPr>
                      <w:rFonts w:eastAsia="Times New Roman"/>
                      <w:b/>
                    </w:rPr>
                    <w:t>Naheinstellung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982290" w14:textId="77777777" w:rsidR="009B4D8A" w:rsidRPr="0068086D" w:rsidRDefault="009B4D8A" w:rsidP="009B4D8A">
                  <w:pPr>
                    <w:pStyle w:val="Standa"/>
                    <w:spacing w:line="276" w:lineRule="auto"/>
                  </w:pPr>
                  <w:r w:rsidRPr="002B67FA">
                    <w:rPr>
                      <w:rFonts w:eastAsia="Times New Roman"/>
                    </w:rPr>
                    <w:t>kontrahiert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72A861" w14:textId="77777777" w:rsidR="009B4D8A" w:rsidRPr="0068086D" w:rsidRDefault="009B4D8A" w:rsidP="009B4D8A">
                  <w:pPr>
                    <w:pStyle w:val="Standa"/>
                    <w:spacing w:line="276" w:lineRule="auto"/>
                  </w:pPr>
                  <w:r w:rsidRPr="002B67FA">
                    <w:rPr>
                      <w:rFonts w:eastAsia="Times New Roman"/>
                    </w:rPr>
                    <w:t>schlaff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B288AC" w14:textId="77777777" w:rsidR="009B4D8A" w:rsidRPr="0068086D" w:rsidRDefault="009B4D8A" w:rsidP="009B4D8A">
                  <w:pPr>
                    <w:pStyle w:val="Standa"/>
                    <w:tabs>
                      <w:tab w:val="left" w:pos="1150"/>
                    </w:tabs>
                    <w:spacing w:line="276" w:lineRule="auto"/>
                  </w:pPr>
                  <w:proofErr w:type="spellStart"/>
                  <w:r w:rsidRPr="002B67FA">
                    <w:rPr>
                      <w:rFonts w:eastAsia="Times New Roman"/>
                    </w:rPr>
                    <w:t>abgekugelt</w:t>
                  </w:r>
                  <w:proofErr w:type="spellEnd"/>
                </w:p>
              </w:tc>
            </w:tr>
            <w:tr w:rsidR="009B4D8A" w:rsidRPr="0068086D" w14:paraId="1F491195" w14:textId="77777777" w:rsidTr="002B67FA">
              <w:tc>
                <w:tcPr>
                  <w:tcW w:w="1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89C677" w14:textId="77777777" w:rsidR="009B4D8A" w:rsidRPr="002B67FA" w:rsidRDefault="009B4D8A" w:rsidP="009B4D8A">
                  <w:pPr>
                    <w:pStyle w:val="Standa"/>
                    <w:spacing w:line="276" w:lineRule="auto"/>
                    <w:rPr>
                      <w:b/>
                    </w:rPr>
                  </w:pPr>
                  <w:r w:rsidRPr="002B67FA">
                    <w:rPr>
                      <w:rFonts w:eastAsia="Times New Roman"/>
                      <w:b/>
                    </w:rPr>
                    <w:t>Ferneinstellung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8F92F4" w14:textId="77777777" w:rsidR="009B4D8A" w:rsidRPr="0068086D" w:rsidRDefault="009B4D8A" w:rsidP="009B4D8A">
                  <w:pPr>
                    <w:pStyle w:val="Standa"/>
                    <w:spacing w:line="276" w:lineRule="auto"/>
                  </w:pPr>
                  <w:r w:rsidRPr="002B67FA">
                    <w:rPr>
                      <w:rFonts w:eastAsia="Times New Roman"/>
                    </w:rPr>
                    <w:t>entspannt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057EAC" w14:textId="77777777" w:rsidR="009B4D8A" w:rsidRPr="0068086D" w:rsidRDefault="009B4D8A" w:rsidP="009B4D8A">
                  <w:pPr>
                    <w:pStyle w:val="Standa"/>
                    <w:spacing w:line="276" w:lineRule="auto"/>
                  </w:pPr>
                  <w:r w:rsidRPr="002B67FA">
                    <w:rPr>
                      <w:rFonts w:eastAsia="Times New Roman"/>
                    </w:rPr>
                    <w:t>straff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D952C5" w14:textId="77777777" w:rsidR="009B4D8A" w:rsidRPr="0068086D" w:rsidRDefault="009B4D8A" w:rsidP="009B4D8A">
                  <w:pPr>
                    <w:pStyle w:val="Standa"/>
                    <w:spacing w:line="276" w:lineRule="auto"/>
                  </w:pPr>
                  <w:r w:rsidRPr="002B67FA">
                    <w:rPr>
                      <w:rFonts w:eastAsia="Times New Roman"/>
                    </w:rPr>
                    <w:t>flach</w:t>
                  </w:r>
                </w:p>
              </w:tc>
            </w:tr>
          </w:tbl>
          <w:p w14:paraId="51343594" w14:textId="77777777" w:rsidR="009B4D8A" w:rsidRPr="002B67FA" w:rsidRDefault="009B4D8A" w:rsidP="009B4D8A">
            <w:pPr>
              <w:pStyle w:val="Standa"/>
              <w:tabs>
                <w:tab w:val="left" w:pos="-567"/>
              </w:tabs>
              <w:spacing w:before="240" w:after="60" w:line="276" w:lineRule="auto"/>
              <w:rPr>
                <w:rFonts w:eastAsia="Times New Roman"/>
                <w:i/>
              </w:rPr>
            </w:pPr>
            <w:r w:rsidRPr="002B67FA">
              <w:rPr>
                <w:rFonts w:eastAsia="Times New Roman"/>
                <w:b/>
                <w:i/>
              </w:rPr>
              <w:t>Hinweise</w:t>
            </w:r>
            <w:r w:rsidRPr="002B67FA">
              <w:rPr>
                <w:rFonts w:eastAsia="Times New Roman"/>
                <w:i/>
              </w:rPr>
              <w:t xml:space="preserve">: </w:t>
            </w:r>
          </w:p>
          <w:p w14:paraId="5AF84E4C" w14:textId="3F7A04D1" w:rsidR="009B4D8A" w:rsidRPr="002B67FA" w:rsidRDefault="009B4D8A" w:rsidP="009B4D8A">
            <w:pPr>
              <w:pStyle w:val="Standa"/>
              <w:tabs>
                <w:tab w:val="left" w:pos="-567"/>
              </w:tabs>
              <w:spacing w:after="60" w:line="276" w:lineRule="auto"/>
              <w:rPr>
                <w:rFonts w:eastAsia="Times New Roman"/>
                <w:i/>
              </w:rPr>
            </w:pPr>
            <w:r w:rsidRPr="002B67FA">
              <w:rPr>
                <w:rFonts w:eastAsia="Times New Roman"/>
                <w:i/>
              </w:rPr>
              <w:t>Bei Säugern, Vögeln und Reptilien erfolgt die Akkommodation durch Veränderung der Form und damit der Brechkraft der elastischen Linse</w:t>
            </w:r>
            <w:r w:rsidR="00640EF7">
              <w:rPr>
                <w:rFonts w:eastAsia="Times New Roman"/>
                <w:i/>
              </w:rPr>
              <w:t>. Be</w:t>
            </w:r>
            <w:r w:rsidRPr="002B67FA">
              <w:rPr>
                <w:rFonts w:eastAsia="Times New Roman"/>
                <w:i/>
              </w:rPr>
              <w:t>i Tintenfischen, Fischen und Amphibien durch Veränderung des Abstands zwischen der starren Linse und der Netzhaut.</w:t>
            </w:r>
          </w:p>
          <w:p w14:paraId="02E0AA28" w14:textId="77777777" w:rsidR="009B4D8A" w:rsidRPr="002B67FA" w:rsidRDefault="009B4D8A" w:rsidP="009B4D8A">
            <w:pPr>
              <w:pStyle w:val="Standa"/>
              <w:spacing w:line="276" w:lineRule="auto"/>
              <w:rPr>
                <w:rFonts w:eastAsia="Times New Roman" w:cs="¬!∏ˇøtΩo$"/>
                <w:i/>
              </w:rPr>
            </w:pPr>
            <w:r w:rsidRPr="002B67FA">
              <w:rPr>
                <w:rFonts w:eastAsia="Times New Roman"/>
                <w:i/>
              </w:rPr>
              <w:t xml:space="preserve">Vergleiche Bildungsplan 2016, Physik, </w:t>
            </w:r>
            <w:r w:rsidRPr="002B67FA">
              <w:rPr>
                <w:rFonts w:eastAsia="Times New Roman" w:cs="¬!∏ˇøtΩo$"/>
                <w:i/>
              </w:rPr>
              <w:t>3.2.2 Optik und Akustik:</w:t>
            </w:r>
          </w:p>
          <w:p w14:paraId="7FEC6D43" w14:textId="13D04CEB" w:rsidR="009B4D8A" w:rsidRPr="002B67FA" w:rsidRDefault="009B4D8A" w:rsidP="009B4D8A">
            <w:pPr>
              <w:pStyle w:val="Standa"/>
              <w:tabs>
                <w:tab w:val="left" w:pos="-567"/>
              </w:tabs>
              <w:spacing w:line="276" w:lineRule="auto"/>
              <w:rPr>
                <w:rFonts w:eastAsia="Times New Roman"/>
                <w:b/>
              </w:rPr>
            </w:pPr>
            <w:r w:rsidRPr="002B67FA">
              <w:rPr>
                <w:rFonts w:eastAsia="Times New Roman" w:cs="¬!∏ˇøtΩo$"/>
                <w:bCs/>
                <w:i/>
              </w:rPr>
              <w:t>(</w:t>
            </w:r>
            <w:r w:rsidRPr="002B67FA">
              <w:rPr>
                <w:rFonts w:eastAsia="Times New Roman" w:cs="Times-Roman"/>
                <w:i/>
                <w:szCs w:val="32"/>
              </w:rPr>
              <w:t>11)</w:t>
            </w:r>
            <w:r w:rsidR="00640EF7">
              <w:rPr>
                <w:rFonts w:eastAsia="Times New Roman" w:cs="¬!∏ˇøtΩo$"/>
                <w:i/>
              </w:rPr>
              <w:t xml:space="preserve"> Die Schülerinnen und Schül</w:t>
            </w:r>
            <w:r w:rsidRPr="002B67FA">
              <w:rPr>
                <w:rFonts w:eastAsia="Times New Roman" w:cs="¬!∏ˇøtΩo$"/>
                <w:i/>
              </w:rPr>
              <w:t xml:space="preserve">er können </w:t>
            </w:r>
            <w:r w:rsidRPr="002B67FA">
              <w:rPr>
                <w:rFonts w:eastAsia="Times New Roman" w:cs="Times-Roman"/>
                <w:i/>
                <w:szCs w:val="32"/>
              </w:rPr>
              <w:t>die Wirkung einer optischen Linse beschreiben (</w:t>
            </w:r>
            <w:r w:rsidRPr="002B67FA">
              <w:rPr>
                <w:rFonts w:eastAsia="Times New Roman" w:cs="Times-Roman"/>
                <w:i/>
                <w:iCs/>
                <w:szCs w:val="32"/>
              </w:rPr>
              <w:t>Sammellinse, Brennpunkt</w:t>
            </w:r>
            <w:r w:rsidRPr="002B67FA">
              <w:rPr>
                <w:rFonts w:eastAsia="Times New Roman" w:cs="Times-Roman"/>
                <w:i/>
                <w:szCs w:val="32"/>
              </w:rPr>
              <w:t>, Wahrnehmungseffekte wie zum Beispiel Bildumkehrung)</w:t>
            </w:r>
            <w:r w:rsidR="00ED04F0">
              <w:rPr>
                <w:rFonts w:eastAsia="Times New Roman" w:cs="Times-Roman"/>
                <w:i/>
                <w:szCs w:val="32"/>
              </w:rPr>
              <w:t>.</w:t>
            </w:r>
          </w:p>
        </w:tc>
        <w:tc>
          <w:tcPr>
            <w:tcW w:w="1053" w:type="dxa"/>
            <w:shd w:val="clear" w:color="auto" w:fill="auto"/>
            <w:tcMar>
              <w:top w:w="113" w:type="dxa"/>
              <w:bottom w:w="113" w:type="dxa"/>
            </w:tcMar>
          </w:tcPr>
          <w:p w14:paraId="2C288E0B" w14:textId="77777777" w:rsidR="009B4D8A" w:rsidRPr="002B67FA" w:rsidRDefault="009B4D8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</w:tc>
        <w:tc>
          <w:tcPr>
            <w:tcW w:w="1285" w:type="dxa"/>
            <w:shd w:val="clear" w:color="auto" w:fill="auto"/>
            <w:tcMar>
              <w:top w:w="113" w:type="dxa"/>
              <w:bottom w:w="113" w:type="dxa"/>
            </w:tcMar>
          </w:tcPr>
          <w:p w14:paraId="41850618" w14:textId="77777777" w:rsidR="00723CB7" w:rsidRDefault="00723CB7" w:rsidP="00DA7B55">
            <w:pPr>
              <w:pStyle w:val="Standa1"/>
              <w:spacing w:after="120" w:line="276" w:lineRule="auto"/>
            </w:pPr>
          </w:p>
          <w:p w14:paraId="2ADDF95D" w14:textId="4F3B5DD9" w:rsidR="009B4D8A" w:rsidRPr="002B67FA" w:rsidRDefault="00BF29EE" w:rsidP="00DA7B55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  <w:hyperlink w:anchor="_AB_1:__2" w:history="1">
              <w:r w:rsidR="00DA7B55" w:rsidRPr="002B67FA">
                <w:rPr>
                  <w:rStyle w:val="Link"/>
                  <w:rFonts w:eastAsia="Times New Roman" w:cs="~ì∏ˇøtΩo$"/>
                  <w:lang w:val="de-DE" w:eastAsia="de-DE"/>
                </w:rPr>
                <w:t>AB 1</w:t>
              </w:r>
            </w:hyperlink>
          </w:p>
        </w:tc>
      </w:tr>
      <w:tr w:rsidR="002B67FA" w:rsidRPr="0068086D" w14:paraId="2CA0532F" w14:textId="77777777" w:rsidTr="00CC2A0A">
        <w:tc>
          <w:tcPr>
            <w:tcW w:w="6948" w:type="dxa"/>
            <w:shd w:val="clear" w:color="auto" w:fill="auto"/>
            <w:tcMar>
              <w:top w:w="113" w:type="dxa"/>
              <w:bottom w:w="113" w:type="dxa"/>
            </w:tcMar>
          </w:tcPr>
          <w:p w14:paraId="3C778172" w14:textId="77777777" w:rsidR="002B67FA" w:rsidRPr="002B67FA" w:rsidRDefault="009B4D8A" w:rsidP="009B4D8A">
            <w:pPr>
              <w:pStyle w:val="Standa"/>
              <w:spacing w:after="120" w:line="276" w:lineRule="auto"/>
              <w:rPr>
                <w:b/>
              </w:rPr>
            </w:pPr>
            <w:r>
              <w:rPr>
                <w:rFonts w:eastAsia="Times New Roman"/>
                <w:b/>
              </w:rPr>
              <w:t>Lernkontrolle</w:t>
            </w:r>
          </w:p>
          <w:p w14:paraId="4FADCBBA" w14:textId="7E690EDD" w:rsidR="002B67FA" w:rsidRPr="0068086D" w:rsidRDefault="002B67FA" w:rsidP="009B4D8A">
            <w:pPr>
              <w:pStyle w:val="Standa"/>
              <w:spacing w:after="120" w:line="276" w:lineRule="auto"/>
            </w:pPr>
            <w:r w:rsidRPr="002B67FA">
              <w:rPr>
                <w:rFonts w:eastAsia="Times New Roman"/>
                <w:u w:val="single"/>
              </w:rPr>
              <w:t>Variante 1</w:t>
            </w:r>
            <w:r w:rsidR="00857AB7">
              <w:rPr>
                <w:rFonts w:eastAsia="Times New Roman"/>
              </w:rPr>
              <w:t>: Legekärtchen</w:t>
            </w:r>
            <w:r w:rsidRPr="002B67FA">
              <w:rPr>
                <w:rFonts w:eastAsia="Times New Roman"/>
              </w:rPr>
              <w:t xml:space="preserve"> zur Akkommodation</w:t>
            </w:r>
          </w:p>
          <w:p w14:paraId="596D8C30" w14:textId="77777777" w:rsidR="002B67FA" w:rsidRPr="0068086D" w:rsidRDefault="002B67FA" w:rsidP="009B4D8A">
            <w:pPr>
              <w:pStyle w:val="Standa"/>
              <w:spacing w:line="276" w:lineRule="auto"/>
            </w:pPr>
            <w:r w:rsidRPr="002B67FA">
              <w:rPr>
                <w:rFonts w:eastAsia="Times New Roman"/>
                <w:u w:val="single"/>
              </w:rPr>
              <w:t>Variante 2</w:t>
            </w:r>
            <w:r w:rsidRPr="002B67FA">
              <w:rPr>
                <w:rFonts w:eastAsia="Times New Roman"/>
              </w:rPr>
              <w:t>: Abstimmungskärtchen (Biosphäre 3, Cornelsen, 2014, S. 39)</w:t>
            </w:r>
          </w:p>
        </w:tc>
        <w:tc>
          <w:tcPr>
            <w:tcW w:w="1053" w:type="dxa"/>
            <w:shd w:val="clear" w:color="auto" w:fill="auto"/>
            <w:tcMar>
              <w:top w:w="113" w:type="dxa"/>
              <w:bottom w:w="113" w:type="dxa"/>
            </w:tcMar>
          </w:tcPr>
          <w:p w14:paraId="5AA803AC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</w:tc>
        <w:tc>
          <w:tcPr>
            <w:tcW w:w="1285" w:type="dxa"/>
            <w:shd w:val="clear" w:color="auto" w:fill="auto"/>
            <w:tcMar>
              <w:top w:w="113" w:type="dxa"/>
              <w:bottom w:w="113" w:type="dxa"/>
            </w:tcMar>
          </w:tcPr>
          <w:p w14:paraId="7AA1CF72" w14:textId="122CB382" w:rsidR="002B67FA" w:rsidRPr="002B67FA" w:rsidRDefault="00BF29EE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  <w:hyperlink w:anchor="_Bandolino_zur_Akkommodation" w:history="1">
              <w:r w:rsidR="00857AB7">
                <w:rPr>
                  <w:rStyle w:val="Link"/>
                  <w:rFonts w:eastAsia="Times New Roman" w:cs="~ì∏ˇøtΩo$"/>
                  <w:lang w:val="de-DE" w:eastAsia="de-DE"/>
                </w:rPr>
                <w:t>Legekärtchen</w:t>
              </w:r>
              <w:r w:rsidR="002B67FA" w:rsidRPr="002B67FA">
                <w:rPr>
                  <w:rStyle w:val="Link"/>
                  <w:rFonts w:eastAsia="Times New Roman" w:cs="~ì∏ˇøtΩo$"/>
                  <w:lang w:val="de-DE" w:eastAsia="de-DE"/>
                </w:rPr>
                <w:t xml:space="preserve"> Akkommodation</w:t>
              </w:r>
            </w:hyperlink>
          </w:p>
        </w:tc>
      </w:tr>
      <w:tr w:rsidR="002B67FA" w:rsidRPr="0068086D" w14:paraId="6C8AAAE8" w14:textId="77777777" w:rsidTr="00CC2A0A">
        <w:tc>
          <w:tcPr>
            <w:tcW w:w="6948" w:type="dxa"/>
            <w:shd w:val="clear" w:color="auto" w:fill="auto"/>
            <w:tcMar>
              <w:top w:w="113" w:type="dxa"/>
              <w:bottom w:w="113" w:type="dxa"/>
            </w:tcMar>
          </w:tcPr>
          <w:p w14:paraId="1DA3F4D6" w14:textId="77777777" w:rsidR="002B67FA" w:rsidRPr="002B67FA" w:rsidRDefault="002B67FA" w:rsidP="009B4D8A">
            <w:pPr>
              <w:pStyle w:val="Standa"/>
              <w:spacing w:after="120" w:line="276" w:lineRule="auto"/>
              <w:rPr>
                <w:b/>
              </w:rPr>
            </w:pPr>
            <w:r w:rsidRPr="002B67FA">
              <w:rPr>
                <w:rFonts w:eastAsia="Times New Roman"/>
                <w:b/>
              </w:rPr>
              <w:t>Bestimmung des Nahpunkts</w:t>
            </w:r>
          </w:p>
          <w:p w14:paraId="35F48983" w14:textId="77777777" w:rsidR="002B67FA" w:rsidRPr="009B4D8A" w:rsidRDefault="002B67FA" w:rsidP="009B4D8A">
            <w:pPr>
              <w:pStyle w:val="Standa"/>
              <w:spacing w:after="120" w:line="276" w:lineRule="auto"/>
              <w:rPr>
                <w:color w:val="000000" w:themeColor="text1"/>
              </w:rPr>
            </w:pPr>
            <w:r w:rsidRPr="009B4D8A">
              <w:rPr>
                <w:rFonts w:eastAsia="Times New Roman"/>
                <w:b/>
                <w:color w:val="000000" w:themeColor="text1"/>
              </w:rPr>
              <w:t>Nahpunkt</w:t>
            </w:r>
            <w:r w:rsidRPr="009B4D8A">
              <w:rPr>
                <w:rFonts w:eastAsia="Times New Roman"/>
                <w:color w:val="000000" w:themeColor="text1"/>
              </w:rPr>
              <w:t>: geringste Entfernung vom Auge,</w:t>
            </w:r>
            <w:r w:rsidRPr="009B4D8A">
              <w:rPr>
                <w:rFonts w:eastAsia="Times New Roman"/>
                <w:bCs/>
                <w:color w:val="000000" w:themeColor="text1"/>
              </w:rPr>
              <w:t xml:space="preserve"> in der man nahegelegene Gegenstände gerade</w:t>
            </w:r>
            <w:r w:rsidRPr="009B4D8A">
              <w:rPr>
                <w:rFonts w:eastAsia="Times New Roman"/>
                <w:color w:val="000000" w:themeColor="text1"/>
              </w:rPr>
              <w:t xml:space="preserve"> noch scharf sehen kann. </w:t>
            </w:r>
          </w:p>
          <w:p w14:paraId="014C4348" w14:textId="77777777" w:rsidR="002B67FA" w:rsidRPr="0068086D" w:rsidRDefault="002B67FA" w:rsidP="009B4D8A">
            <w:pPr>
              <w:pStyle w:val="Standa"/>
              <w:spacing w:after="120" w:line="276" w:lineRule="auto"/>
            </w:pPr>
            <w:r w:rsidRPr="009B4D8A">
              <w:rPr>
                <w:rFonts w:eastAsia="Times New Roman"/>
                <w:u w:val="single"/>
              </w:rPr>
              <w:t>Vorbereitende Hausaufgabe</w:t>
            </w:r>
            <w:r w:rsidRPr="002B67FA">
              <w:rPr>
                <w:rFonts w:eastAsia="Times New Roman"/>
              </w:rPr>
              <w:t>: Bestimmung des Nahpunkts bei Personen unterschiedlichen Alters.</w:t>
            </w:r>
          </w:p>
          <w:p w14:paraId="65BDC8B7" w14:textId="49C333E5" w:rsidR="002B67FA" w:rsidRPr="0068086D" w:rsidRDefault="002B67FA" w:rsidP="009B4D8A">
            <w:pPr>
              <w:pStyle w:val="Standa"/>
              <w:spacing w:after="120" w:line="276" w:lineRule="auto"/>
            </w:pPr>
            <w:r w:rsidRPr="002B67FA">
              <w:rPr>
                <w:rFonts w:eastAsia="Times New Roman"/>
                <w:u w:val="single"/>
              </w:rPr>
              <w:t>Frage</w:t>
            </w:r>
            <w:r w:rsidRPr="002B67FA">
              <w:rPr>
                <w:rFonts w:eastAsia="Times New Roman"/>
              </w:rPr>
              <w:t>: Gibt es einen Zusammenh</w:t>
            </w:r>
            <w:r w:rsidR="007E68DA">
              <w:rPr>
                <w:rFonts w:eastAsia="Times New Roman"/>
              </w:rPr>
              <w:t xml:space="preserve">ang zwischen dem Nahpunkt </w:t>
            </w:r>
            <w:r w:rsidRPr="002B67FA">
              <w:rPr>
                <w:rFonts w:eastAsia="Times New Roman"/>
              </w:rPr>
              <w:t>und dem Alter?</w:t>
            </w:r>
          </w:p>
          <w:p w14:paraId="3CCA1117" w14:textId="27479E76" w:rsidR="002B67FA" w:rsidRPr="0068086D" w:rsidRDefault="002B67FA" w:rsidP="009B4D8A">
            <w:pPr>
              <w:pStyle w:val="Standa"/>
              <w:spacing w:line="276" w:lineRule="auto"/>
            </w:pPr>
            <w:r w:rsidRPr="002B67FA">
              <w:rPr>
                <w:rFonts w:eastAsia="Times New Roman"/>
                <w:u w:val="single"/>
              </w:rPr>
              <w:t>Ergebnis</w:t>
            </w:r>
            <w:r w:rsidRPr="002B67FA">
              <w:rPr>
                <w:rFonts w:eastAsia="Times New Roman"/>
              </w:rPr>
              <w:t xml:space="preserve">: </w:t>
            </w:r>
            <w:r w:rsidRPr="009B4D8A">
              <w:rPr>
                <w:rFonts w:eastAsia="Times New Roman"/>
                <w:color w:val="000000" w:themeColor="text1"/>
              </w:rPr>
              <w:t>Mit zunehmendem Alter rückt der Nahpunkt immer weiter weg (Alter</w:t>
            </w:r>
            <w:r w:rsidR="00723CB7">
              <w:rPr>
                <w:rFonts w:eastAsia="Times New Roman"/>
                <w:color w:val="000000" w:themeColor="text1"/>
              </w:rPr>
              <w:t>s</w:t>
            </w:r>
            <w:r w:rsidRPr="009B4D8A">
              <w:rPr>
                <w:rFonts w:eastAsia="Times New Roman"/>
                <w:color w:val="000000" w:themeColor="text1"/>
              </w:rPr>
              <w:t>weitsichtigkeit).</w:t>
            </w:r>
          </w:p>
        </w:tc>
        <w:tc>
          <w:tcPr>
            <w:tcW w:w="1053" w:type="dxa"/>
            <w:shd w:val="clear" w:color="auto" w:fill="auto"/>
            <w:tcMar>
              <w:top w:w="113" w:type="dxa"/>
              <w:bottom w:w="113" w:type="dxa"/>
            </w:tcMar>
          </w:tcPr>
          <w:p w14:paraId="2EFE60EB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</w:tc>
        <w:tc>
          <w:tcPr>
            <w:tcW w:w="1285" w:type="dxa"/>
            <w:shd w:val="clear" w:color="auto" w:fill="auto"/>
            <w:tcMar>
              <w:top w:w="113" w:type="dxa"/>
              <w:bottom w:w="113" w:type="dxa"/>
            </w:tcMar>
          </w:tcPr>
          <w:p w14:paraId="6FD8EEBC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eastAsia="Times New Roman" w:cs="~ì∏ˇøtΩo$"/>
                <w:lang w:val="de-DE" w:eastAsia="de-DE"/>
              </w:rPr>
            </w:pPr>
          </w:p>
          <w:p w14:paraId="704B9A8E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eastAsia="Times New Roman" w:cs="~ì∏ˇøtΩo$"/>
                <w:lang w:val="de-DE" w:eastAsia="de-DE"/>
              </w:rPr>
            </w:pPr>
          </w:p>
          <w:p w14:paraId="1F7527F5" w14:textId="77777777" w:rsidR="002B67FA" w:rsidRPr="002B67FA" w:rsidRDefault="00BF29EE" w:rsidP="009B4D8A">
            <w:pPr>
              <w:pStyle w:val="Standa1"/>
              <w:spacing w:before="360" w:after="120" w:line="276" w:lineRule="auto"/>
              <w:rPr>
                <w:rFonts w:cs="~ì∏ˇøtΩo$"/>
                <w:lang w:val="de-DE" w:eastAsia="de-DE"/>
              </w:rPr>
            </w:pPr>
            <w:hyperlink w:anchor="_AB_2:_" w:history="1">
              <w:r w:rsidR="002B67FA" w:rsidRPr="002B67FA">
                <w:rPr>
                  <w:rStyle w:val="Link"/>
                  <w:rFonts w:eastAsia="Times New Roman" w:cs="~ì∏ˇøtΩo$"/>
                  <w:lang w:val="de-DE" w:eastAsia="de-DE"/>
                </w:rPr>
                <w:t>AB 2</w:t>
              </w:r>
            </w:hyperlink>
          </w:p>
        </w:tc>
      </w:tr>
      <w:tr w:rsidR="002B67FA" w:rsidRPr="0068086D" w14:paraId="5CED4B5A" w14:textId="77777777" w:rsidTr="00CC2A0A">
        <w:tc>
          <w:tcPr>
            <w:tcW w:w="6948" w:type="dxa"/>
            <w:shd w:val="clear" w:color="auto" w:fill="auto"/>
            <w:tcMar>
              <w:top w:w="113" w:type="dxa"/>
              <w:bottom w:w="113" w:type="dxa"/>
            </w:tcMar>
          </w:tcPr>
          <w:p w14:paraId="1ECB7C5F" w14:textId="77777777" w:rsidR="002B67FA" w:rsidRPr="002B67FA" w:rsidRDefault="002B67FA" w:rsidP="009B4D8A">
            <w:pPr>
              <w:pStyle w:val="Standa"/>
              <w:spacing w:after="120" w:line="276" w:lineRule="auto"/>
              <w:ind w:left="709" w:hanging="709"/>
              <w:rPr>
                <w:b/>
              </w:rPr>
            </w:pPr>
            <w:r w:rsidRPr="002B67FA">
              <w:rPr>
                <w:rFonts w:eastAsia="Times New Roman"/>
                <w:b/>
              </w:rPr>
              <w:t>Ursache der Altersweitsichtigkeit</w:t>
            </w:r>
          </w:p>
          <w:p w14:paraId="7F6F062D" w14:textId="77777777" w:rsidR="002B67FA" w:rsidRPr="0068086D" w:rsidRDefault="002B67FA" w:rsidP="009B4D8A">
            <w:pPr>
              <w:pStyle w:val="Standa"/>
              <w:spacing w:line="276" w:lineRule="auto"/>
              <w:ind w:left="709" w:hanging="709"/>
            </w:pPr>
            <w:r w:rsidRPr="002B67FA">
              <w:rPr>
                <w:rFonts w:eastAsia="Times New Roman"/>
                <w:u w:val="single"/>
              </w:rPr>
              <w:t>Clicker-Frage</w:t>
            </w:r>
            <w:r w:rsidRPr="002B67FA">
              <w:rPr>
                <w:rFonts w:eastAsia="Times New Roman"/>
              </w:rPr>
              <w:t>:</w:t>
            </w:r>
          </w:p>
          <w:p w14:paraId="614CD8FE" w14:textId="0D8E44D3" w:rsidR="002B67FA" w:rsidRPr="0068086D" w:rsidRDefault="002B67FA" w:rsidP="009B4D8A">
            <w:pPr>
              <w:pStyle w:val="Standa"/>
              <w:spacing w:line="276" w:lineRule="auto"/>
            </w:pPr>
            <w:r w:rsidRPr="002B67FA">
              <w:rPr>
                <w:rFonts w:eastAsia="Times New Roman"/>
              </w:rPr>
              <w:t>Mit zunehmendem Alter rückt der Nahpunkt immer weiter weg</w:t>
            </w:r>
            <w:r w:rsidR="007E68DA">
              <w:rPr>
                <w:rFonts w:eastAsia="Times New Roman"/>
              </w:rPr>
              <w:t>. S</w:t>
            </w:r>
            <w:r w:rsidRPr="002B67FA">
              <w:rPr>
                <w:rFonts w:eastAsia="Times New Roman"/>
              </w:rPr>
              <w:t>o muss beim L</w:t>
            </w:r>
            <w:r w:rsidR="002D5F95" w:rsidRPr="002B67FA">
              <w:rPr>
                <w:rFonts w:eastAsia="Times New Roman"/>
              </w:rPr>
              <w:t>esen, das Buch immer weiter weg</w:t>
            </w:r>
            <w:r w:rsidRPr="002B67FA">
              <w:rPr>
                <w:rFonts w:eastAsia="Times New Roman"/>
              </w:rPr>
              <w:t>gehalten werden, um es scharf zu sehen. Dies könnte daran liegen, dass...</w:t>
            </w:r>
          </w:p>
          <w:p w14:paraId="5C2D70CC" w14:textId="77777777" w:rsidR="002B67FA" w:rsidRPr="0068086D" w:rsidRDefault="002B67FA" w:rsidP="009B4D8A">
            <w:pPr>
              <w:pStyle w:val="Standa"/>
              <w:spacing w:line="276" w:lineRule="auto"/>
              <w:ind w:left="360" w:hanging="180"/>
            </w:pPr>
            <w:r w:rsidRPr="002B67FA">
              <w:rPr>
                <w:rFonts w:eastAsia="Times New Roman"/>
              </w:rPr>
              <w:t>A) der Ziliarmuskel versteift und nicht mehr vollständig erschlaffen kann.</w:t>
            </w:r>
          </w:p>
          <w:p w14:paraId="564D2ADC" w14:textId="77777777" w:rsidR="002B67FA" w:rsidRPr="0068086D" w:rsidRDefault="002B67FA" w:rsidP="009B4D8A">
            <w:pPr>
              <w:pStyle w:val="Standa"/>
              <w:spacing w:line="276" w:lineRule="auto"/>
              <w:ind w:left="360" w:hanging="180"/>
            </w:pPr>
            <w:r w:rsidRPr="002B67FA">
              <w:rPr>
                <w:rFonts w:eastAsia="Times New Roman"/>
              </w:rPr>
              <w:t>B) die Linse an Elastizität verliert und sich nicht mehr so gut abkugeln kann.</w:t>
            </w:r>
          </w:p>
          <w:p w14:paraId="69721136" w14:textId="77777777" w:rsidR="002B67FA" w:rsidRPr="0068086D" w:rsidRDefault="002B67FA" w:rsidP="009B4D8A">
            <w:pPr>
              <w:pStyle w:val="Standa"/>
              <w:spacing w:line="276" w:lineRule="auto"/>
              <w:ind w:left="360" w:hanging="180"/>
            </w:pPr>
            <w:r w:rsidRPr="002B67FA">
              <w:rPr>
                <w:rFonts w:eastAsia="Times New Roman"/>
              </w:rPr>
              <w:lastRenderedPageBreak/>
              <w:t>C) die Linsenbänder ausleiern und dadurch länger werden.</w:t>
            </w:r>
          </w:p>
          <w:p w14:paraId="580B35E8" w14:textId="77777777" w:rsidR="002B67FA" w:rsidRPr="009B4D8A" w:rsidRDefault="002B67FA" w:rsidP="009B4D8A">
            <w:pPr>
              <w:pStyle w:val="Standa"/>
              <w:spacing w:after="120" w:line="276" w:lineRule="auto"/>
              <w:ind w:left="360" w:hanging="180"/>
              <w:rPr>
                <w:rFonts w:eastAsia="Times New Roman"/>
              </w:rPr>
            </w:pPr>
            <w:r w:rsidRPr="002B67FA">
              <w:rPr>
                <w:rFonts w:eastAsia="Times New Roman"/>
              </w:rPr>
              <w:t>D) die Linse sich durch Ablagerungen zunehmend eintrübt.</w:t>
            </w:r>
          </w:p>
        </w:tc>
        <w:tc>
          <w:tcPr>
            <w:tcW w:w="1053" w:type="dxa"/>
            <w:shd w:val="clear" w:color="auto" w:fill="auto"/>
            <w:tcMar>
              <w:top w:w="113" w:type="dxa"/>
              <w:bottom w:w="113" w:type="dxa"/>
            </w:tcMar>
          </w:tcPr>
          <w:p w14:paraId="411FF7B2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</w:tc>
        <w:tc>
          <w:tcPr>
            <w:tcW w:w="1285" w:type="dxa"/>
            <w:shd w:val="clear" w:color="auto" w:fill="auto"/>
            <w:tcMar>
              <w:top w:w="113" w:type="dxa"/>
              <w:bottom w:w="113" w:type="dxa"/>
            </w:tcMar>
          </w:tcPr>
          <w:p w14:paraId="026E4F85" w14:textId="77777777" w:rsidR="002B67FA" w:rsidRPr="002B67FA" w:rsidRDefault="00BF29EE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  <w:hyperlink w:anchor="_Folie:__Clicker-Frage" w:history="1">
              <w:r w:rsidR="002B67FA" w:rsidRPr="002B67FA">
                <w:rPr>
                  <w:rStyle w:val="Link"/>
                  <w:rFonts w:eastAsia="Times New Roman" w:cs="~ì∏ˇøtΩo$"/>
                  <w:lang w:val="de-DE" w:eastAsia="de-DE"/>
                </w:rPr>
                <w:t xml:space="preserve">Folie: </w:t>
              </w:r>
              <w:r w:rsidR="002B67FA" w:rsidRPr="002B67FA">
                <w:rPr>
                  <w:rStyle w:val="Link"/>
                  <w:rFonts w:eastAsia="Times New Roman" w:cs="~ì∏ˇøtΩo$"/>
                  <w:lang w:val="de-DE" w:eastAsia="de-DE"/>
                </w:rPr>
                <w:br/>
                <w:t>Clicker-Frage</w:t>
              </w:r>
            </w:hyperlink>
          </w:p>
        </w:tc>
      </w:tr>
      <w:tr w:rsidR="009B4D8A" w:rsidRPr="0068086D" w14:paraId="2E84A8D9" w14:textId="77777777" w:rsidTr="00CC2A0A">
        <w:trPr>
          <w:trHeight w:val="763"/>
        </w:trPr>
        <w:tc>
          <w:tcPr>
            <w:tcW w:w="6948" w:type="dxa"/>
            <w:shd w:val="clear" w:color="auto" w:fill="auto"/>
            <w:tcMar>
              <w:top w:w="113" w:type="dxa"/>
              <w:bottom w:w="113" w:type="dxa"/>
            </w:tcMar>
          </w:tcPr>
          <w:p w14:paraId="167091B8" w14:textId="77777777" w:rsidR="009B4D8A" w:rsidRPr="009B4D8A" w:rsidRDefault="009B4D8A" w:rsidP="009B4D8A">
            <w:pPr>
              <w:pStyle w:val="Standa"/>
              <w:spacing w:after="120" w:line="276" w:lineRule="auto"/>
              <w:rPr>
                <w:rFonts w:eastAsia="Times New Roman"/>
                <w:b/>
                <w:color w:val="000000" w:themeColor="text1"/>
              </w:rPr>
            </w:pPr>
            <w:r w:rsidRPr="009B4D8A">
              <w:rPr>
                <w:rFonts w:eastAsia="Times New Roman"/>
                <w:b/>
                <w:color w:val="000000" w:themeColor="text1"/>
              </w:rPr>
              <w:lastRenderedPageBreak/>
              <w:t>Sicherung</w:t>
            </w:r>
          </w:p>
          <w:p w14:paraId="7792F809" w14:textId="77777777" w:rsidR="009B4D8A" w:rsidRPr="002B67FA" w:rsidRDefault="009B4D8A" w:rsidP="009B4D8A">
            <w:pPr>
              <w:pStyle w:val="Standa"/>
              <w:spacing w:line="276" w:lineRule="auto"/>
              <w:rPr>
                <w:rFonts w:eastAsia="Times New Roman"/>
                <w:b/>
              </w:rPr>
            </w:pPr>
            <w:r w:rsidRPr="009B4D8A">
              <w:rPr>
                <w:rFonts w:eastAsia="Times New Roman"/>
                <w:color w:val="000000" w:themeColor="text1"/>
              </w:rPr>
              <w:t xml:space="preserve">Altersweitsichtigkeit: Mit zunehmendem Alter verliert die Linse ihre Eigenelastizität, sie kann sich nicht mehr abkugeln. </w:t>
            </w:r>
          </w:p>
        </w:tc>
        <w:tc>
          <w:tcPr>
            <w:tcW w:w="1053" w:type="dxa"/>
            <w:shd w:val="clear" w:color="auto" w:fill="auto"/>
            <w:tcMar>
              <w:top w:w="113" w:type="dxa"/>
              <w:bottom w:w="113" w:type="dxa"/>
            </w:tcMar>
          </w:tcPr>
          <w:p w14:paraId="5C427A50" w14:textId="77777777" w:rsidR="009B4D8A" w:rsidRPr="002B67FA" w:rsidRDefault="009B4D8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</w:tc>
        <w:tc>
          <w:tcPr>
            <w:tcW w:w="1285" w:type="dxa"/>
            <w:shd w:val="clear" w:color="auto" w:fill="auto"/>
            <w:tcMar>
              <w:top w:w="113" w:type="dxa"/>
              <w:bottom w:w="113" w:type="dxa"/>
            </w:tcMar>
          </w:tcPr>
          <w:p w14:paraId="7D5B3171" w14:textId="77777777" w:rsidR="009B4D8A" w:rsidRPr="002B67FA" w:rsidRDefault="009B4D8A" w:rsidP="009B4D8A">
            <w:pPr>
              <w:pStyle w:val="Standa1"/>
              <w:spacing w:after="120" w:line="276" w:lineRule="auto"/>
              <w:rPr>
                <w:rFonts w:eastAsia="Times New Roman" w:cs="~ì∏ˇøtΩo$"/>
                <w:lang w:val="de-DE" w:eastAsia="de-DE"/>
              </w:rPr>
            </w:pPr>
          </w:p>
        </w:tc>
      </w:tr>
      <w:tr w:rsidR="002B67FA" w:rsidRPr="0068086D" w14:paraId="15F3E813" w14:textId="77777777" w:rsidTr="00CC2A0A">
        <w:tc>
          <w:tcPr>
            <w:tcW w:w="6948" w:type="dxa"/>
            <w:shd w:val="clear" w:color="auto" w:fill="auto"/>
            <w:tcMar>
              <w:top w:w="113" w:type="dxa"/>
              <w:bottom w:w="113" w:type="dxa"/>
            </w:tcMar>
          </w:tcPr>
          <w:p w14:paraId="324E5CC8" w14:textId="77777777" w:rsidR="002B67FA" w:rsidRPr="002B67FA" w:rsidRDefault="002B67FA" w:rsidP="009B4D8A">
            <w:pPr>
              <w:pStyle w:val="Standa"/>
              <w:spacing w:after="120" w:line="276" w:lineRule="auto"/>
              <w:ind w:left="709" w:hanging="709"/>
              <w:rPr>
                <w:b/>
              </w:rPr>
            </w:pPr>
            <w:r w:rsidRPr="002B67FA">
              <w:rPr>
                <w:rFonts w:eastAsia="Times New Roman"/>
                <w:b/>
              </w:rPr>
              <w:t>Kurz- und Weitsichtigkeit und ihre Korrektur</w:t>
            </w:r>
          </w:p>
          <w:p w14:paraId="034A373B" w14:textId="77777777" w:rsidR="002B67FA" w:rsidRPr="0068086D" w:rsidRDefault="002B67FA" w:rsidP="009B4D8A">
            <w:pPr>
              <w:pStyle w:val="Standa"/>
              <w:spacing w:line="276" w:lineRule="auto"/>
            </w:pPr>
            <w:r w:rsidRPr="002B67FA">
              <w:rPr>
                <w:rFonts w:eastAsia="Times New Roman"/>
                <w:u w:val="single"/>
              </w:rPr>
              <w:t>Einstieg</w:t>
            </w:r>
            <w:r w:rsidRPr="002B67FA">
              <w:rPr>
                <w:rFonts w:eastAsia="Times New Roman"/>
              </w:rPr>
              <w:t>:</w:t>
            </w:r>
          </w:p>
          <w:p w14:paraId="51358C5A" w14:textId="77777777" w:rsidR="002B67FA" w:rsidRPr="002B67FA" w:rsidRDefault="002B67FA" w:rsidP="009B4D8A">
            <w:pPr>
              <w:pStyle w:val="Standa"/>
              <w:spacing w:line="276" w:lineRule="auto"/>
              <w:rPr>
                <w:b/>
              </w:rPr>
            </w:pPr>
            <w:r w:rsidRPr="002B67FA">
              <w:rPr>
                <w:rFonts w:eastAsia="Times New Roman"/>
              </w:rPr>
              <w:t>Simulationen zur Beeinträchtigung der Sehkraft bei nah- und weitsichtigen Personen</w:t>
            </w:r>
            <w:r w:rsidRPr="002B67FA">
              <w:rPr>
                <w:rFonts w:eastAsia="Times New Roman"/>
                <w:b/>
              </w:rPr>
              <w:br/>
            </w:r>
            <w:hyperlink r:id="rId10" w:history="1">
              <w:r w:rsidRPr="002B67FA">
                <w:rPr>
                  <w:rStyle w:val="Link"/>
                  <w:rFonts w:eastAsia="Times New Roman"/>
                  <w:color w:val="auto"/>
                </w:rPr>
                <w:t>https://www.augenklinik.de/mediathek/simulationen.html</w:t>
              </w:r>
            </w:hyperlink>
          </w:p>
          <w:p w14:paraId="0E564233" w14:textId="77777777" w:rsidR="002B67FA" w:rsidRPr="00F20BA2" w:rsidRDefault="002B67FA" w:rsidP="009B4D8A">
            <w:pPr>
              <w:pStyle w:val="Standa"/>
              <w:spacing w:before="120" w:line="276" w:lineRule="auto"/>
            </w:pPr>
            <w:r w:rsidRPr="002B67FA">
              <w:rPr>
                <w:rFonts w:eastAsia="Times New Roman"/>
                <w:u w:val="single"/>
              </w:rPr>
              <w:t>Hypothesen</w:t>
            </w:r>
            <w:r w:rsidRPr="002B67FA">
              <w:rPr>
                <w:rFonts w:eastAsia="Times New Roman"/>
              </w:rPr>
              <w:t xml:space="preserve"> zu Ursachen der verringerten Sehkraft, z. B.</w:t>
            </w:r>
          </w:p>
          <w:p w14:paraId="1E365F6B" w14:textId="77777777" w:rsidR="002B67FA" w:rsidRPr="00F20BA2" w:rsidRDefault="002B67FA" w:rsidP="009B4D8A">
            <w:pPr>
              <w:pStyle w:val="Standa"/>
              <w:numPr>
                <w:ilvl w:val="0"/>
                <w:numId w:val="33"/>
              </w:numPr>
              <w:spacing w:line="276" w:lineRule="auto"/>
            </w:pPr>
            <w:r w:rsidRPr="002B67FA">
              <w:rPr>
                <w:rFonts w:eastAsia="Times New Roman"/>
              </w:rPr>
              <w:t>Augapfel zu kurz/zu lang</w:t>
            </w:r>
          </w:p>
          <w:p w14:paraId="26F74AE3" w14:textId="77777777" w:rsidR="002B67FA" w:rsidRPr="00F20BA2" w:rsidRDefault="002B67FA" w:rsidP="009B4D8A">
            <w:pPr>
              <w:pStyle w:val="Standa"/>
              <w:numPr>
                <w:ilvl w:val="0"/>
                <w:numId w:val="33"/>
              </w:numPr>
              <w:spacing w:line="276" w:lineRule="auto"/>
            </w:pPr>
            <w:r w:rsidRPr="002B67FA">
              <w:rPr>
                <w:rFonts w:eastAsia="Times New Roman"/>
              </w:rPr>
              <w:t>mangelnde Elastizität der Linse</w:t>
            </w:r>
          </w:p>
          <w:p w14:paraId="7800B716" w14:textId="77777777" w:rsidR="002B67FA" w:rsidRPr="00F20BA2" w:rsidRDefault="002B67FA" w:rsidP="009B4D8A">
            <w:pPr>
              <w:pStyle w:val="Standa"/>
              <w:numPr>
                <w:ilvl w:val="0"/>
                <w:numId w:val="33"/>
              </w:numPr>
              <w:spacing w:line="276" w:lineRule="auto"/>
            </w:pPr>
            <w:r w:rsidRPr="002B67FA">
              <w:rPr>
                <w:rFonts w:eastAsia="Times New Roman"/>
              </w:rPr>
              <w:t>Schwäche des Ziliarmuskels</w:t>
            </w:r>
          </w:p>
          <w:p w14:paraId="4E7CB1EA" w14:textId="77777777" w:rsidR="002B67FA" w:rsidRPr="0068086D" w:rsidRDefault="002B67FA" w:rsidP="009B4D8A">
            <w:pPr>
              <w:pStyle w:val="Standa"/>
              <w:spacing w:before="120" w:line="276" w:lineRule="auto"/>
            </w:pPr>
            <w:r w:rsidRPr="002B67FA">
              <w:rPr>
                <w:rFonts w:eastAsia="Times New Roman"/>
                <w:u w:val="single"/>
              </w:rPr>
              <w:t>Überprüfung der Hypothesen</w:t>
            </w:r>
            <w:r w:rsidRPr="002B67FA">
              <w:rPr>
                <w:rFonts w:eastAsia="Times New Roman"/>
              </w:rPr>
              <w:t>:</w:t>
            </w:r>
          </w:p>
          <w:p w14:paraId="20C23FA4" w14:textId="77777777" w:rsidR="002B67FA" w:rsidRPr="009B4D8A" w:rsidRDefault="002B67FA" w:rsidP="009B4D8A">
            <w:pPr>
              <w:pStyle w:val="Standa"/>
              <w:spacing w:after="120" w:line="276" w:lineRule="auto"/>
            </w:pPr>
            <w:r w:rsidRPr="002B67FA">
              <w:rPr>
                <w:rFonts w:eastAsia="Times New Roman"/>
              </w:rPr>
              <w:t xml:space="preserve">Phänomenologisch am Augenmodell möglich (z. B. mit der Sehfehler-Box) oder mithilfe einer Simulation, z. B. </w:t>
            </w:r>
            <w:r w:rsidRPr="002B67FA">
              <w:rPr>
                <w:rFonts w:eastAsia="Times New Roman"/>
              </w:rPr>
              <w:br/>
            </w:r>
            <w:hyperlink r:id="rId11" w:history="1">
              <w:r w:rsidRPr="002B67FA">
                <w:rPr>
                  <w:rStyle w:val="Link"/>
                  <w:rFonts w:eastAsia="Times New Roman"/>
                </w:rPr>
                <w:t>https://www.planet-schule.de/sf/php/mmewin.php?id=66</w:t>
              </w:r>
            </w:hyperlink>
          </w:p>
        </w:tc>
        <w:tc>
          <w:tcPr>
            <w:tcW w:w="1053" w:type="dxa"/>
            <w:shd w:val="clear" w:color="auto" w:fill="auto"/>
            <w:tcMar>
              <w:top w:w="113" w:type="dxa"/>
              <w:bottom w:w="113" w:type="dxa"/>
            </w:tcMar>
          </w:tcPr>
          <w:p w14:paraId="5710440E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  <w:p w14:paraId="260F9FE2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  <w:p w14:paraId="40756FED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  <w:p w14:paraId="7453B43B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  <w:p w14:paraId="4A36332B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</w:tc>
        <w:tc>
          <w:tcPr>
            <w:tcW w:w="1285" w:type="dxa"/>
            <w:shd w:val="clear" w:color="auto" w:fill="auto"/>
            <w:tcMar>
              <w:top w:w="113" w:type="dxa"/>
              <w:bottom w:w="113" w:type="dxa"/>
            </w:tcMar>
          </w:tcPr>
          <w:p w14:paraId="1C55DCA7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  <w:p w14:paraId="24FEB8F4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  <w:p w14:paraId="5B0A2AA7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  <w:p w14:paraId="3013237B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  <w:p w14:paraId="69450537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  <w:p w14:paraId="17E5FF87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  <w:p w14:paraId="6D888AC6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  <w:p w14:paraId="2A40B8A1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  <w:p w14:paraId="0FF7C525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  <w:p w14:paraId="2F52C8F3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</w:tc>
      </w:tr>
      <w:tr w:rsidR="009B4D8A" w:rsidRPr="0068086D" w14:paraId="3811BA15" w14:textId="77777777" w:rsidTr="00CC2A0A">
        <w:trPr>
          <w:trHeight w:val="3311"/>
        </w:trPr>
        <w:tc>
          <w:tcPr>
            <w:tcW w:w="6948" w:type="dxa"/>
            <w:shd w:val="clear" w:color="auto" w:fill="auto"/>
            <w:tcMar>
              <w:top w:w="113" w:type="dxa"/>
              <w:bottom w:w="113" w:type="dxa"/>
            </w:tcMar>
          </w:tcPr>
          <w:p w14:paraId="491AD38E" w14:textId="77777777" w:rsidR="009B4D8A" w:rsidRPr="009B4D8A" w:rsidRDefault="009B4D8A" w:rsidP="009B4D8A">
            <w:pPr>
              <w:pStyle w:val="Standa"/>
              <w:spacing w:after="120" w:line="276" w:lineRule="auto"/>
              <w:ind w:left="709" w:hanging="709"/>
              <w:rPr>
                <w:rFonts w:eastAsia="Times New Roman"/>
                <w:b/>
                <w:color w:val="000000" w:themeColor="text1"/>
              </w:rPr>
            </w:pPr>
            <w:r w:rsidRPr="009B4D8A">
              <w:rPr>
                <w:rFonts w:eastAsia="Times New Roman"/>
                <w:b/>
                <w:color w:val="000000" w:themeColor="text1"/>
              </w:rPr>
              <w:t>Sicherung</w:t>
            </w:r>
          </w:p>
          <w:p w14:paraId="2532C056" w14:textId="77777777" w:rsidR="009B4D8A" w:rsidRPr="009B4D8A" w:rsidRDefault="009B4D8A" w:rsidP="009B4D8A">
            <w:pPr>
              <w:pStyle w:val="Standa"/>
              <w:spacing w:line="276" w:lineRule="auto"/>
              <w:ind w:left="709" w:hanging="709"/>
              <w:rPr>
                <w:color w:val="000000" w:themeColor="text1"/>
              </w:rPr>
            </w:pPr>
            <w:r w:rsidRPr="009B4D8A">
              <w:rPr>
                <w:rFonts w:eastAsia="Times New Roman"/>
                <w:color w:val="000000" w:themeColor="text1"/>
                <w:u w:val="single"/>
              </w:rPr>
              <w:t>Weitsichtigkeit</w:t>
            </w:r>
            <w:r w:rsidRPr="009B4D8A">
              <w:rPr>
                <w:rFonts w:eastAsia="Times New Roman"/>
                <w:color w:val="000000" w:themeColor="text1"/>
              </w:rPr>
              <w:t xml:space="preserve">: </w:t>
            </w:r>
          </w:p>
          <w:p w14:paraId="27095D3D" w14:textId="77777777" w:rsidR="009B4D8A" w:rsidRPr="009B4D8A" w:rsidRDefault="009B4D8A" w:rsidP="009B4D8A">
            <w:pPr>
              <w:pStyle w:val="Standa"/>
              <w:spacing w:line="276" w:lineRule="auto"/>
              <w:rPr>
                <w:color w:val="000000" w:themeColor="text1"/>
              </w:rPr>
            </w:pPr>
            <w:r w:rsidRPr="009B4D8A">
              <w:rPr>
                <w:rFonts w:eastAsia="Times New Roman"/>
                <w:color w:val="000000" w:themeColor="text1"/>
              </w:rPr>
              <w:t xml:space="preserve">Augapfel zu kurz oder Brechkraft der Linse zu klein: </w:t>
            </w:r>
            <w:r w:rsidRPr="009B4D8A">
              <w:rPr>
                <w:rFonts w:eastAsia="Times New Roman"/>
                <w:color w:val="000000" w:themeColor="text1"/>
              </w:rPr>
              <w:br/>
              <w:t>scharfes Bild entsteht hinter der Netzhaut</w:t>
            </w:r>
          </w:p>
          <w:p w14:paraId="2D4AB744" w14:textId="77777777" w:rsidR="009B4D8A" w:rsidRPr="009B4D8A" w:rsidRDefault="009B4D8A" w:rsidP="009B4D8A">
            <w:pPr>
              <w:pStyle w:val="Standa"/>
              <w:tabs>
                <w:tab w:val="left" w:pos="1260"/>
              </w:tabs>
              <w:spacing w:line="276" w:lineRule="auto"/>
              <w:rPr>
                <w:color w:val="000000" w:themeColor="text1"/>
              </w:rPr>
            </w:pPr>
            <w:r w:rsidRPr="009B4D8A">
              <w:rPr>
                <w:rFonts w:eastAsia="Times New Roman"/>
                <w:color w:val="000000" w:themeColor="text1"/>
              </w:rPr>
              <w:t>Folge:</w:t>
            </w:r>
            <w:r w:rsidRPr="009B4D8A">
              <w:rPr>
                <w:rFonts w:eastAsia="Times New Roman"/>
                <w:color w:val="000000" w:themeColor="text1"/>
              </w:rPr>
              <w:tab/>
              <w:t>unscharfes Bild naher Objekte</w:t>
            </w:r>
          </w:p>
          <w:p w14:paraId="266577D5" w14:textId="1EED04DC" w:rsidR="009B4D8A" w:rsidRPr="009B4D8A" w:rsidRDefault="009B4D8A" w:rsidP="009B4D8A">
            <w:pPr>
              <w:pStyle w:val="Standa"/>
              <w:tabs>
                <w:tab w:val="left" w:pos="1260"/>
              </w:tabs>
              <w:spacing w:after="120" w:line="276" w:lineRule="auto"/>
              <w:ind w:left="709" w:hanging="709"/>
              <w:rPr>
                <w:color w:val="000000" w:themeColor="text1"/>
              </w:rPr>
            </w:pPr>
            <w:r w:rsidRPr="009B4D8A">
              <w:rPr>
                <w:rFonts w:eastAsia="Times New Roman"/>
                <w:color w:val="000000" w:themeColor="text1"/>
              </w:rPr>
              <w:t>Korrektur:</w:t>
            </w:r>
            <w:r w:rsidRPr="009B4D8A">
              <w:rPr>
                <w:rFonts w:eastAsia="Times New Roman"/>
                <w:color w:val="000000" w:themeColor="text1"/>
              </w:rPr>
              <w:tab/>
            </w:r>
            <w:r w:rsidR="00544CE1">
              <w:rPr>
                <w:rFonts w:eastAsia="Times New Roman"/>
                <w:color w:val="000000" w:themeColor="text1"/>
              </w:rPr>
              <w:t>Sammellinse (</w:t>
            </w:r>
            <w:r w:rsidRPr="009B4D8A">
              <w:rPr>
                <w:rFonts w:eastAsia="Times New Roman"/>
                <w:color w:val="000000" w:themeColor="text1"/>
              </w:rPr>
              <w:t>Konvexlinse</w:t>
            </w:r>
            <w:r w:rsidR="00544CE1">
              <w:rPr>
                <w:rFonts w:eastAsia="Times New Roman"/>
                <w:color w:val="000000" w:themeColor="text1"/>
              </w:rPr>
              <w:t>)</w:t>
            </w:r>
          </w:p>
          <w:p w14:paraId="1DB2EED6" w14:textId="77777777" w:rsidR="009B4D8A" w:rsidRPr="009B4D8A" w:rsidRDefault="009B4D8A" w:rsidP="009B4D8A">
            <w:pPr>
              <w:pStyle w:val="Standa"/>
              <w:tabs>
                <w:tab w:val="left" w:pos="1260"/>
              </w:tabs>
              <w:spacing w:line="276" w:lineRule="auto"/>
              <w:ind w:left="709" w:hanging="709"/>
              <w:rPr>
                <w:color w:val="000000" w:themeColor="text1"/>
              </w:rPr>
            </w:pPr>
            <w:r w:rsidRPr="009B4D8A">
              <w:rPr>
                <w:rFonts w:eastAsia="Times New Roman"/>
                <w:color w:val="000000" w:themeColor="text1"/>
                <w:u w:val="single"/>
              </w:rPr>
              <w:t>Kurzsichtigkeit</w:t>
            </w:r>
            <w:r w:rsidRPr="009B4D8A">
              <w:rPr>
                <w:rFonts w:eastAsia="Times New Roman"/>
                <w:color w:val="000000" w:themeColor="text1"/>
              </w:rPr>
              <w:t xml:space="preserve">: </w:t>
            </w:r>
          </w:p>
          <w:p w14:paraId="74815404" w14:textId="77777777" w:rsidR="009B4D8A" w:rsidRPr="009B4D8A" w:rsidRDefault="009B4D8A" w:rsidP="009B4D8A">
            <w:pPr>
              <w:pStyle w:val="Standa"/>
              <w:tabs>
                <w:tab w:val="left" w:pos="1260"/>
              </w:tabs>
              <w:spacing w:line="276" w:lineRule="auto"/>
              <w:rPr>
                <w:color w:val="000000" w:themeColor="text1"/>
              </w:rPr>
            </w:pPr>
            <w:r w:rsidRPr="009B4D8A">
              <w:rPr>
                <w:rFonts w:eastAsia="Times New Roman"/>
                <w:color w:val="000000" w:themeColor="text1"/>
              </w:rPr>
              <w:t xml:space="preserve">Augapfel zu lang oder Brechkraft der Linse zu groß: </w:t>
            </w:r>
            <w:r w:rsidRPr="009B4D8A">
              <w:rPr>
                <w:rFonts w:eastAsia="Times New Roman"/>
                <w:color w:val="000000" w:themeColor="text1"/>
              </w:rPr>
              <w:br/>
              <w:t>scharfes Bild entsteht vor der Netzhaut</w:t>
            </w:r>
          </w:p>
          <w:p w14:paraId="20811A36" w14:textId="77777777" w:rsidR="009B4D8A" w:rsidRPr="009B4D8A" w:rsidRDefault="009B4D8A" w:rsidP="009B4D8A">
            <w:pPr>
              <w:pStyle w:val="Standa"/>
              <w:tabs>
                <w:tab w:val="left" w:pos="1260"/>
              </w:tabs>
              <w:spacing w:line="276" w:lineRule="auto"/>
              <w:rPr>
                <w:color w:val="000000" w:themeColor="text1"/>
              </w:rPr>
            </w:pPr>
            <w:r w:rsidRPr="009B4D8A">
              <w:rPr>
                <w:rFonts w:eastAsia="Times New Roman"/>
                <w:color w:val="000000" w:themeColor="text1"/>
              </w:rPr>
              <w:t xml:space="preserve">Folge: </w:t>
            </w:r>
            <w:r w:rsidRPr="009B4D8A">
              <w:rPr>
                <w:rFonts w:eastAsia="Times New Roman"/>
                <w:color w:val="000000" w:themeColor="text1"/>
              </w:rPr>
              <w:tab/>
              <w:t>unscharfes Bild ferner Objekte</w:t>
            </w:r>
          </w:p>
          <w:p w14:paraId="13D74DBB" w14:textId="36DCF7A7" w:rsidR="009B4D8A" w:rsidRPr="002B67FA" w:rsidRDefault="009B4D8A" w:rsidP="009B4D8A">
            <w:pPr>
              <w:pStyle w:val="Standa"/>
              <w:tabs>
                <w:tab w:val="left" w:pos="1260"/>
              </w:tabs>
              <w:spacing w:line="276" w:lineRule="auto"/>
              <w:rPr>
                <w:rFonts w:eastAsia="Times New Roman"/>
                <w:b/>
              </w:rPr>
            </w:pPr>
            <w:r w:rsidRPr="009B4D8A">
              <w:rPr>
                <w:rFonts w:eastAsia="Times New Roman"/>
                <w:color w:val="000000" w:themeColor="text1"/>
              </w:rPr>
              <w:t>Korrektur:</w:t>
            </w:r>
            <w:r w:rsidRPr="009B4D8A">
              <w:rPr>
                <w:rFonts w:eastAsia="Times New Roman"/>
                <w:color w:val="000000" w:themeColor="text1"/>
              </w:rPr>
              <w:tab/>
            </w:r>
            <w:r w:rsidR="00544CE1">
              <w:rPr>
                <w:rFonts w:eastAsia="Times New Roman"/>
                <w:color w:val="000000" w:themeColor="text1"/>
              </w:rPr>
              <w:t>Zerstreuungslinse (</w:t>
            </w:r>
            <w:r w:rsidRPr="009B4D8A">
              <w:rPr>
                <w:rFonts w:eastAsia="Times New Roman"/>
                <w:color w:val="000000" w:themeColor="text1"/>
              </w:rPr>
              <w:t>Konkavlinse</w:t>
            </w:r>
            <w:r w:rsidR="00544CE1">
              <w:rPr>
                <w:rFonts w:eastAsia="Times New Roman"/>
                <w:color w:val="000000" w:themeColor="text1"/>
              </w:rPr>
              <w:t>)</w:t>
            </w:r>
            <w:r w:rsidRPr="009B4D8A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1053" w:type="dxa"/>
            <w:shd w:val="clear" w:color="auto" w:fill="auto"/>
            <w:tcMar>
              <w:top w:w="113" w:type="dxa"/>
              <w:bottom w:w="113" w:type="dxa"/>
            </w:tcMar>
          </w:tcPr>
          <w:p w14:paraId="45CDB6AE" w14:textId="77777777" w:rsidR="009B4D8A" w:rsidRPr="002B67FA" w:rsidRDefault="009B4D8A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</w:p>
        </w:tc>
        <w:tc>
          <w:tcPr>
            <w:tcW w:w="1285" w:type="dxa"/>
            <w:shd w:val="clear" w:color="auto" w:fill="auto"/>
            <w:tcMar>
              <w:top w:w="113" w:type="dxa"/>
              <w:bottom w:w="113" w:type="dxa"/>
            </w:tcMar>
          </w:tcPr>
          <w:p w14:paraId="7FE61071" w14:textId="77777777" w:rsidR="009B4D8A" w:rsidRPr="002B67FA" w:rsidRDefault="00BF29EE" w:rsidP="009B4D8A">
            <w:pPr>
              <w:pStyle w:val="Standa1"/>
              <w:spacing w:after="120" w:line="276" w:lineRule="auto"/>
              <w:rPr>
                <w:rFonts w:cs="~ì∏ˇøtΩo$"/>
                <w:color w:val="FF0000"/>
                <w:lang w:val="de-DE" w:eastAsia="de-DE"/>
              </w:rPr>
            </w:pPr>
            <w:hyperlink w:anchor="_AB_3_Fehlsichtigkeit" w:history="1">
              <w:r w:rsidR="009B4D8A" w:rsidRPr="002B67FA">
                <w:rPr>
                  <w:rStyle w:val="Link"/>
                  <w:rFonts w:cs="~ì∏ˇøtΩo$"/>
                  <w:lang w:val="de-DE" w:eastAsia="de-DE"/>
                </w:rPr>
                <w:t>AB 3</w:t>
              </w:r>
            </w:hyperlink>
          </w:p>
        </w:tc>
      </w:tr>
      <w:tr w:rsidR="002B67FA" w:rsidRPr="0068086D" w14:paraId="0C414E1A" w14:textId="77777777" w:rsidTr="00CC2A0A">
        <w:tc>
          <w:tcPr>
            <w:tcW w:w="6948" w:type="dxa"/>
            <w:shd w:val="clear" w:color="auto" w:fill="auto"/>
            <w:tcMar>
              <w:top w:w="113" w:type="dxa"/>
              <w:bottom w:w="113" w:type="dxa"/>
            </w:tcMar>
          </w:tcPr>
          <w:p w14:paraId="726C0FB3" w14:textId="77777777" w:rsidR="008527A2" w:rsidRDefault="009B4D8A" w:rsidP="008527A2">
            <w:pPr>
              <w:pStyle w:val="Standa"/>
              <w:spacing w:after="120" w:line="276" w:lineRule="auto"/>
              <w:rPr>
                <w:b/>
              </w:rPr>
            </w:pPr>
            <w:r>
              <w:rPr>
                <w:rFonts w:eastAsia="Times New Roman"/>
                <w:b/>
              </w:rPr>
              <w:t>Lernkontrolle</w:t>
            </w:r>
          </w:p>
          <w:p w14:paraId="737EF5A8" w14:textId="30E35F32" w:rsidR="00594271" w:rsidRPr="002B67FA" w:rsidRDefault="00A85486" w:rsidP="009857B5">
            <w:pPr>
              <w:pStyle w:val="Standa"/>
              <w:spacing w:after="120" w:line="276" w:lineRule="auto"/>
              <w:rPr>
                <w:b/>
              </w:rPr>
            </w:pPr>
            <w:r>
              <w:rPr>
                <w:rFonts w:eastAsia="Times New Roman"/>
              </w:rPr>
              <w:t>Legekärtchen</w:t>
            </w:r>
            <w:r w:rsidR="002B67FA" w:rsidRPr="002B67FA">
              <w:rPr>
                <w:rFonts w:eastAsia="Times New Roman"/>
              </w:rPr>
              <w:t xml:space="preserve"> zu Fehlsichtigkeit und ihrer Korrektur</w:t>
            </w:r>
          </w:p>
        </w:tc>
        <w:tc>
          <w:tcPr>
            <w:tcW w:w="1053" w:type="dxa"/>
            <w:shd w:val="clear" w:color="auto" w:fill="auto"/>
            <w:tcMar>
              <w:top w:w="113" w:type="dxa"/>
              <w:bottom w:w="113" w:type="dxa"/>
            </w:tcMar>
          </w:tcPr>
          <w:p w14:paraId="68A32DB5" w14:textId="77777777" w:rsidR="002B67FA" w:rsidRPr="002B67FA" w:rsidRDefault="002B67FA" w:rsidP="009B4D8A">
            <w:pPr>
              <w:pStyle w:val="Standa1"/>
              <w:spacing w:after="120" w:line="276" w:lineRule="auto"/>
              <w:rPr>
                <w:rFonts w:cs="~ì∏ˇøtΩo$"/>
                <w:lang w:val="de-DE" w:eastAsia="de-DE"/>
              </w:rPr>
            </w:pPr>
          </w:p>
        </w:tc>
        <w:tc>
          <w:tcPr>
            <w:tcW w:w="1285" w:type="dxa"/>
            <w:shd w:val="clear" w:color="auto" w:fill="auto"/>
            <w:tcMar>
              <w:top w:w="113" w:type="dxa"/>
              <w:bottom w:w="113" w:type="dxa"/>
            </w:tcMar>
          </w:tcPr>
          <w:p w14:paraId="571D665F" w14:textId="77777777" w:rsidR="00034525" w:rsidRDefault="00034525" w:rsidP="009B4D8A">
            <w:pPr>
              <w:pStyle w:val="Standa1"/>
              <w:spacing w:after="0" w:line="276" w:lineRule="auto"/>
              <w:rPr>
                <w:rFonts w:eastAsia="Times New Roman" w:cs="~ì∏ˇøtΩo$"/>
                <w:lang w:val="de-DE" w:eastAsia="de-DE"/>
              </w:rPr>
            </w:pPr>
          </w:p>
          <w:p w14:paraId="31D9D15B" w14:textId="0B8A7413" w:rsidR="00034525" w:rsidRPr="00034525" w:rsidRDefault="00BF29EE" w:rsidP="009857B5">
            <w:pPr>
              <w:pStyle w:val="Standa1"/>
              <w:spacing w:after="0" w:line="276" w:lineRule="auto"/>
              <w:rPr>
                <w:rFonts w:eastAsia="Times New Roman" w:cs="~ì∏ˇøtΩo$"/>
                <w:lang w:val="de-DE" w:eastAsia="de-DE"/>
              </w:rPr>
            </w:pPr>
            <w:hyperlink w:anchor="_Legekärtchen:__Fehlsichtigkeit" w:history="1">
              <w:r w:rsidR="00A85486" w:rsidRPr="00A85486">
                <w:rPr>
                  <w:rStyle w:val="Link"/>
                  <w:rFonts w:eastAsia="Times New Roman" w:cs="~ì∏ˇøtΩo$"/>
                  <w:lang w:val="de-DE" w:eastAsia="de-DE"/>
                </w:rPr>
                <w:t>Lege-</w:t>
              </w:r>
              <w:r w:rsidR="00A85486" w:rsidRPr="00A85486">
                <w:rPr>
                  <w:rStyle w:val="Link"/>
                  <w:rFonts w:eastAsia="Times New Roman" w:cs="~ì∏ˇøtΩo$"/>
                  <w:lang w:val="de-DE" w:eastAsia="de-DE"/>
                </w:rPr>
                <w:br/>
              </w:r>
              <w:proofErr w:type="spellStart"/>
              <w:r w:rsidR="00A85486" w:rsidRPr="00A85486">
                <w:rPr>
                  <w:rStyle w:val="Link"/>
                  <w:rFonts w:eastAsia="Times New Roman" w:cs="~ì∏ˇøtΩo$"/>
                  <w:lang w:val="de-DE" w:eastAsia="de-DE"/>
                </w:rPr>
                <w:t>kärtchen</w:t>
              </w:r>
              <w:proofErr w:type="spellEnd"/>
            </w:hyperlink>
          </w:p>
        </w:tc>
      </w:tr>
    </w:tbl>
    <w:p w14:paraId="405DFE35" w14:textId="77777777" w:rsidR="002B67FA" w:rsidRPr="0068086D" w:rsidRDefault="002B67FA">
      <w:pPr>
        <w:pStyle w:val="Standa1"/>
      </w:pPr>
    </w:p>
    <w:p w14:paraId="70EE0B05" w14:textId="77777777" w:rsidR="002B67FA" w:rsidRPr="0068086D" w:rsidRDefault="002B67FA" w:rsidP="002B67FA">
      <w:pPr>
        <w:pStyle w:val="berschrift1"/>
      </w:pPr>
      <w:bookmarkStart w:id="0" w:name="_Übersicht_Funktionsmodelle_zum"/>
      <w:bookmarkEnd w:id="0"/>
      <w:r w:rsidRPr="0068086D">
        <w:rPr>
          <w:color w:val="0000FF"/>
        </w:rPr>
        <w:br w:type="page"/>
      </w:r>
      <w:r w:rsidRPr="00F20BA2">
        <w:rPr>
          <w:b w:val="0"/>
        </w:rPr>
        <w:lastRenderedPageBreak/>
        <w:t>Übersicht</w:t>
      </w:r>
      <w:r w:rsidRPr="0068086D">
        <w:tab/>
        <w:t>Funktionsmodelle zum Auge</w:t>
      </w:r>
    </w:p>
    <w:p w14:paraId="7729C1DD" w14:textId="77777777" w:rsidR="002B67FA" w:rsidRPr="0068086D" w:rsidRDefault="002B67FA" w:rsidP="002B67FA">
      <w:pPr>
        <w:pStyle w:val="Standa"/>
        <w:ind w:left="709" w:hanging="709"/>
        <w:rPr>
          <w:b/>
          <w:u w:val="single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2920"/>
        <w:gridCol w:w="3030"/>
      </w:tblGrid>
      <w:tr w:rsidR="00832AC9" w:rsidRPr="0068086D" w14:paraId="7DD6F6E4" w14:textId="77777777" w:rsidTr="00832AC9">
        <w:trPr>
          <w:trHeight w:val="633"/>
        </w:trPr>
        <w:tc>
          <w:tcPr>
            <w:tcW w:w="34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FF2FA7" w14:textId="2A798737" w:rsidR="002B67FA" w:rsidRPr="002920AF" w:rsidRDefault="00BD47D1" w:rsidP="002920AF">
            <w:pPr>
              <w:pStyle w:val="Standa"/>
              <w:rPr>
                <w:b/>
              </w:rPr>
            </w:pPr>
            <w:r>
              <w:rPr>
                <w:rFonts w:eastAsia="Times New Roman"/>
                <w:b/>
              </w:rPr>
              <w:t xml:space="preserve">  </w:t>
            </w:r>
            <w:r w:rsidR="002B67FA" w:rsidRPr="002920AF">
              <w:rPr>
                <w:rFonts w:eastAsia="Times New Roman"/>
                <w:b/>
              </w:rPr>
              <w:t>Augenmodell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33D3D097" w14:textId="56159EBA" w:rsidR="002B67FA" w:rsidRPr="0068086D" w:rsidRDefault="002B67FA" w:rsidP="002920AF">
            <w:pPr>
              <w:pStyle w:val="Standa"/>
            </w:pPr>
            <w:r w:rsidRPr="002920AF">
              <w:rPr>
                <w:rFonts w:eastAsia="Times New Roman"/>
                <w:b/>
              </w:rPr>
              <w:t>Hersteller, Preis</w:t>
            </w:r>
            <w:r w:rsidRPr="002B67FA">
              <w:rPr>
                <w:rFonts w:eastAsia="Times New Roman"/>
              </w:rPr>
              <w:t xml:space="preserve"> (inkl. </w:t>
            </w:r>
            <w:proofErr w:type="spellStart"/>
            <w:r w:rsidRPr="002B67FA">
              <w:rPr>
                <w:rFonts w:eastAsia="Times New Roman"/>
              </w:rPr>
              <w:t>MwSt</w:t>
            </w:r>
            <w:proofErr w:type="spellEnd"/>
            <w:r w:rsidR="00544CE1">
              <w:rPr>
                <w:rFonts w:eastAsia="Times New Roman"/>
              </w:rPr>
              <w:t>, Stand 5/16</w:t>
            </w:r>
            <w:r w:rsidRPr="002B67FA">
              <w:rPr>
                <w:rFonts w:eastAsia="Times New Roman"/>
              </w:rPr>
              <w:t>)</w:t>
            </w:r>
          </w:p>
        </w:tc>
        <w:tc>
          <w:tcPr>
            <w:tcW w:w="3030" w:type="dxa"/>
            <w:shd w:val="clear" w:color="auto" w:fill="auto"/>
            <w:vAlign w:val="center"/>
          </w:tcPr>
          <w:p w14:paraId="5FF6102A" w14:textId="77777777" w:rsidR="002B67FA" w:rsidRPr="002920AF" w:rsidRDefault="002B67FA" w:rsidP="002920AF">
            <w:pPr>
              <w:pStyle w:val="Standa"/>
              <w:rPr>
                <w:b/>
              </w:rPr>
            </w:pPr>
            <w:r w:rsidRPr="002920AF">
              <w:rPr>
                <w:rFonts w:eastAsia="Times New Roman"/>
                <w:b/>
              </w:rPr>
              <w:t>Bemerkungen</w:t>
            </w:r>
          </w:p>
        </w:tc>
      </w:tr>
      <w:tr w:rsidR="00832AC9" w:rsidRPr="0068086D" w14:paraId="0775916F" w14:textId="77777777" w:rsidTr="00832AC9">
        <w:tc>
          <w:tcPr>
            <w:tcW w:w="34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CA8EA7" w14:textId="7DB9FDF3" w:rsidR="002B67FA" w:rsidRPr="002944E6" w:rsidRDefault="006F7910" w:rsidP="002B67FA">
            <w:pPr>
              <w:pStyle w:val="Standa"/>
              <w:rPr>
                <w:b/>
              </w:rPr>
            </w:pPr>
            <w:r w:rsidRPr="002944E6">
              <w:rPr>
                <w:b/>
                <w:noProof/>
                <w:lang w:bidi="ar-SA"/>
              </w:rPr>
              <w:drawing>
                <wp:inline distT="0" distB="0" distL="0" distR="0" wp14:anchorId="1B8A2DC3" wp14:editId="32A47E41">
                  <wp:extent cx="2160000" cy="1828984"/>
                  <wp:effectExtent l="0" t="0" r="0" b="0"/>
                  <wp:docPr id="18" name="Bild 18" descr="../Fotos_Modelle/IMG_3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Fotos_Modelle/IMG_37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60000" cy="1828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shd w:val="clear" w:color="auto" w:fill="auto"/>
          </w:tcPr>
          <w:p w14:paraId="07CF6008" w14:textId="77777777" w:rsidR="002B67FA" w:rsidRPr="00544CE1" w:rsidRDefault="002B67FA" w:rsidP="002B67FA">
            <w:pPr>
              <w:pStyle w:val="Standa"/>
              <w:rPr>
                <w:rFonts w:cs="Times-Roman"/>
              </w:rPr>
            </w:pPr>
            <w:proofErr w:type="spellStart"/>
            <w:r w:rsidRPr="00544CE1">
              <w:rPr>
                <w:rFonts w:eastAsia="Times New Roman" w:cs="Times-Roman"/>
              </w:rPr>
              <w:t>Phywe</w:t>
            </w:r>
            <w:proofErr w:type="spellEnd"/>
          </w:p>
          <w:p w14:paraId="39A3D1B2" w14:textId="77777777" w:rsidR="002B67FA" w:rsidRPr="00544CE1" w:rsidRDefault="0053494C" w:rsidP="002B67FA">
            <w:pPr>
              <w:pStyle w:val="Standa"/>
              <w:rPr>
                <w:rStyle w:val="Link"/>
              </w:rPr>
            </w:pPr>
            <w:r w:rsidRPr="00544CE1">
              <w:rPr>
                <w:rFonts w:eastAsia="Times New Roman" w:cs="Times-Roman"/>
              </w:rPr>
              <w:fldChar w:fldCharType="begin"/>
            </w:r>
            <w:r w:rsidR="002B67FA" w:rsidRPr="00544CE1">
              <w:rPr>
                <w:rFonts w:eastAsia="Times New Roman" w:cs="Times-Roman"/>
              </w:rPr>
              <w:instrText xml:space="preserve"> </w:instrText>
            </w:r>
            <w:r w:rsidR="00797DCC" w:rsidRPr="00544CE1">
              <w:rPr>
                <w:rFonts w:eastAsia="Times New Roman" w:cs="Times-Roman"/>
              </w:rPr>
              <w:instrText>HYPERLINK</w:instrText>
            </w:r>
            <w:r w:rsidR="002B67FA" w:rsidRPr="00544CE1">
              <w:rPr>
                <w:rFonts w:eastAsia="Times New Roman" w:cs="Times-Roman"/>
              </w:rPr>
              <w:instrText xml:space="preserve"> "https://www.phywe.de/de/87964-05" </w:instrText>
            </w:r>
            <w:r w:rsidRPr="00544CE1">
              <w:rPr>
                <w:rFonts w:eastAsia="Times New Roman" w:cs="Times-Roman"/>
              </w:rPr>
              <w:fldChar w:fldCharType="separate"/>
            </w:r>
            <w:r w:rsidR="002B67FA" w:rsidRPr="00544CE1">
              <w:rPr>
                <w:rStyle w:val="Link"/>
                <w:rFonts w:eastAsia="Times New Roman" w:cs="Times-Roman"/>
              </w:rPr>
              <w:t>Auge, 5 Gruppen, Experimentier-Kit</w:t>
            </w:r>
          </w:p>
          <w:p w14:paraId="5CB07BBE" w14:textId="77777777" w:rsidR="002B67FA" w:rsidRPr="00544CE1" w:rsidRDefault="0053494C" w:rsidP="002B67FA">
            <w:pPr>
              <w:pStyle w:val="Standa"/>
              <w:rPr>
                <w:rFonts w:cs="Times-Roman"/>
              </w:rPr>
            </w:pPr>
            <w:r w:rsidRPr="00544CE1">
              <w:rPr>
                <w:rFonts w:eastAsia="Times New Roman" w:cs="Times-Roman"/>
              </w:rPr>
              <w:fldChar w:fldCharType="end"/>
            </w:r>
            <w:r w:rsidR="002B67FA" w:rsidRPr="00544CE1">
              <w:rPr>
                <w:rFonts w:eastAsia="Times New Roman" w:cs="Times-Roman"/>
              </w:rPr>
              <w:t>Artikel-Nr.: 87964-05</w:t>
            </w:r>
          </w:p>
          <w:p w14:paraId="79881F4E" w14:textId="77777777" w:rsidR="002B67FA" w:rsidRPr="00544CE1" w:rsidRDefault="002B67FA" w:rsidP="002B67FA">
            <w:pPr>
              <w:pStyle w:val="Standa"/>
              <w:rPr>
                <w:rFonts w:cs="Times-Roman"/>
              </w:rPr>
            </w:pPr>
          </w:p>
          <w:p w14:paraId="7625FA21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bCs/>
              </w:rPr>
            </w:pPr>
            <w:r w:rsidRPr="00544CE1">
              <w:rPr>
                <w:rFonts w:eastAsia="Times New Roman" w:cs="ArialMT"/>
                <w:bCs/>
              </w:rPr>
              <w:t>Hedinger</w:t>
            </w:r>
          </w:p>
          <w:p w14:paraId="29F9BB80" w14:textId="77777777" w:rsidR="002B67FA" w:rsidRPr="00544CE1" w:rsidRDefault="00BF29EE" w:rsidP="002B67FA">
            <w:pPr>
              <w:pStyle w:val="Standa"/>
              <w:rPr>
                <w:rFonts w:cs="ArialMT"/>
                <w:bCs/>
              </w:rPr>
            </w:pPr>
            <w:hyperlink r:id="rId13" w:history="1">
              <w:r w:rsidR="002B67FA" w:rsidRPr="00544CE1">
                <w:rPr>
                  <w:rStyle w:val="Link"/>
                  <w:rFonts w:eastAsia="Times New Roman" w:cs="ArialMT"/>
                  <w:bCs/>
                </w:rPr>
                <w:t>Experimentiersatz Auge</w:t>
              </w:r>
            </w:hyperlink>
          </w:p>
          <w:p w14:paraId="6C9AEC8C" w14:textId="77777777" w:rsidR="002B67FA" w:rsidRPr="00544CE1" w:rsidRDefault="002B67FA" w:rsidP="002B67FA">
            <w:pPr>
              <w:pStyle w:val="Standa"/>
              <w:rPr>
                <w:rFonts w:cs="Times-Roman"/>
              </w:rPr>
            </w:pPr>
            <w:r w:rsidRPr="00544CE1">
              <w:rPr>
                <w:rFonts w:eastAsia="Times New Roman" w:cs="ArialMT"/>
                <w:bCs/>
              </w:rPr>
              <w:t>Art.-Nr.: SL 2882</w:t>
            </w:r>
          </w:p>
          <w:p w14:paraId="0E71A8E7" w14:textId="77777777" w:rsidR="002B67FA" w:rsidRPr="00544CE1" w:rsidRDefault="002B67FA" w:rsidP="002B67FA">
            <w:pPr>
              <w:pStyle w:val="Standa"/>
              <w:rPr>
                <w:rFonts w:cs="Times-Roman"/>
              </w:rPr>
            </w:pPr>
          </w:p>
          <w:p w14:paraId="39696B14" w14:textId="77777777" w:rsidR="002B67FA" w:rsidRPr="00544CE1" w:rsidRDefault="002B67FA" w:rsidP="002B67FA">
            <w:pPr>
              <w:pStyle w:val="Standa"/>
              <w:rPr>
                <w:u w:val="single"/>
              </w:rPr>
            </w:pPr>
            <w:r w:rsidRPr="00544CE1">
              <w:rPr>
                <w:rFonts w:eastAsia="Times New Roman" w:cs="Times-Roman"/>
              </w:rPr>
              <w:t>165,41 €</w:t>
            </w:r>
          </w:p>
        </w:tc>
        <w:tc>
          <w:tcPr>
            <w:tcW w:w="3030" w:type="dxa"/>
            <w:shd w:val="clear" w:color="auto" w:fill="auto"/>
          </w:tcPr>
          <w:p w14:paraId="1C3DAAD8" w14:textId="16773657" w:rsidR="002B67FA" w:rsidRPr="00544CE1" w:rsidRDefault="002B67FA" w:rsidP="002B67FA">
            <w:pPr>
              <w:pStyle w:val="Standa"/>
              <w:rPr>
                <w:szCs w:val="22"/>
              </w:rPr>
            </w:pPr>
            <w:r w:rsidRPr="00544CE1">
              <w:rPr>
                <w:rFonts w:eastAsia="Times New Roman"/>
                <w:szCs w:val="22"/>
              </w:rPr>
              <w:t>Wirkung der Pupille und der Augenlinse</w:t>
            </w:r>
            <w:r w:rsidR="00544CE1">
              <w:rPr>
                <w:rFonts w:eastAsia="Times New Roman"/>
                <w:szCs w:val="22"/>
              </w:rPr>
              <w:t>,</w:t>
            </w:r>
          </w:p>
          <w:p w14:paraId="04CFEC60" w14:textId="766C693D" w:rsidR="002B67FA" w:rsidRPr="00544CE1" w:rsidRDefault="002B67FA" w:rsidP="002B67FA">
            <w:pPr>
              <w:pStyle w:val="Standa"/>
              <w:rPr>
                <w:szCs w:val="22"/>
              </w:rPr>
            </w:pPr>
            <w:r w:rsidRPr="00544CE1">
              <w:rPr>
                <w:rFonts w:eastAsia="Times New Roman"/>
                <w:szCs w:val="22"/>
              </w:rPr>
              <w:t>Weit- und Kurzsichtigkeit mit Korrektur</w:t>
            </w:r>
            <w:r w:rsidR="00544CE1">
              <w:rPr>
                <w:rFonts w:eastAsia="Times New Roman"/>
                <w:szCs w:val="22"/>
              </w:rPr>
              <w:t>;</w:t>
            </w:r>
          </w:p>
          <w:p w14:paraId="37ABD26D" w14:textId="77777777" w:rsidR="002B67FA" w:rsidRPr="00544CE1" w:rsidRDefault="002B67FA" w:rsidP="002B67FA">
            <w:pPr>
              <w:pStyle w:val="Standa"/>
              <w:rPr>
                <w:szCs w:val="22"/>
              </w:rPr>
            </w:pPr>
            <w:r w:rsidRPr="00544CE1">
              <w:rPr>
                <w:rFonts w:eastAsia="Times New Roman"/>
                <w:szCs w:val="22"/>
              </w:rPr>
              <w:t>5 Augenmodelle zur Gruppenarbeit mit je 5 Konkav- und Konvexlinsen und 5 Kerzen</w:t>
            </w:r>
          </w:p>
          <w:p w14:paraId="55B4783D" w14:textId="77777777" w:rsidR="002B67FA" w:rsidRPr="00544CE1" w:rsidRDefault="002B67FA" w:rsidP="002B67FA">
            <w:pPr>
              <w:pStyle w:val="Standa"/>
              <w:rPr>
                <w:szCs w:val="22"/>
                <w:u w:val="single"/>
              </w:rPr>
            </w:pPr>
            <w:r w:rsidRPr="00544CE1">
              <w:rPr>
                <w:rFonts w:eastAsia="Times New Roman"/>
                <w:szCs w:val="22"/>
              </w:rPr>
              <w:t>Begleittext</w:t>
            </w:r>
          </w:p>
        </w:tc>
      </w:tr>
      <w:tr w:rsidR="00832AC9" w:rsidRPr="0068086D" w14:paraId="0A38D9AE" w14:textId="77777777" w:rsidTr="00832AC9">
        <w:tc>
          <w:tcPr>
            <w:tcW w:w="34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58F790" w14:textId="2622B6DF" w:rsidR="002B67FA" w:rsidRPr="002944E6" w:rsidRDefault="00F61703" w:rsidP="002B67FA">
            <w:pPr>
              <w:pStyle w:val="Standa"/>
              <w:rPr>
                <w:b/>
              </w:rPr>
            </w:pPr>
            <w:r w:rsidRPr="002944E6">
              <w:rPr>
                <w:b/>
                <w:noProof/>
                <w:lang w:bidi="ar-SA"/>
              </w:rPr>
              <w:drawing>
                <wp:inline distT="0" distB="0" distL="0" distR="0" wp14:anchorId="36149250" wp14:editId="00D47C62">
                  <wp:extent cx="2158365" cy="1204686"/>
                  <wp:effectExtent l="0" t="0" r="635" b="0"/>
                  <wp:docPr id="46" name="Bild 46" descr="../Fotos_Modelle/IMG_3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Fotos_Modelle/IMG_37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60000" cy="120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shd w:val="clear" w:color="auto" w:fill="auto"/>
          </w:tcPr>
          <w:p w14:paraId="241E178C" w14:textId="77777777" w:rsidR="002B67FA" w:rsidRPr="002944E6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bCs/>
              </w:rPr>
            </w:pPr>
            <w:r w:rsidRPr="00544CE1">
              <w:rPr>
                <w:rFonts w:eastAsia="Times New Roman" w:cs="ArialMT"/>
                <w:bCs/>
              </w:rPr>
              <w:t>Hedinger</w:t>
            </w:r>
          </w:p>
          <w:p w14:paraId="317A0D3C" w14:textId="77777777" w:rsidR="002B67FA" w:rsidRPr="00544CE1" w:rsidRDefault="00BF29EE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bCs/>
              </w:rPr>
            </w:pPr>
            <w:hyperlink r:id="rId15" w:history="1">
              <w:r w:rsidR="002B67FA" w:rsidRPr="00544CE1">
                <w:rPr>
                  <w:rStyle w:val="Link"/>
                  <w:rFonts w:eastAsia="Times New Roman" w:cs="ArialMT"/>
                  <w:bCs/>
                </w:rPr>
                <w:t>Physiologisches Auge - Funktionsmodell</w:t>
              </w:r>
            </w:hyperlink>
          </w:p>
          <w:p w14:paraId="325A7331" w14:textId="77777777" w:rsidR="002B67FA" w:rsidRPr="00544CE1" w:rsidRDefault="002B67FA" w:rsidP="002B67FA">
            <w:pPr>
              <w:pStyle w:val="Standa"/>
              <w:rPr>
                <w:rFonts w:cs="ArialMT"/>
                <w:bCs/>
              </w:rPr>
            </w:pPr>
            <w:r w:rsidRPr="00544CE1">
              <w:rPr>
                <w:rFonts w:eastAsia="Times New Roman" w:cs="ArialMT"/>
                <w:bCs/>
              </w:rPr>
              <w:t>Art.-Nr.: SL 3402 A</w:t>
            </w:r>
          </w:p>
          <w:p w14:paraId="5301E1B6" w14:textId="77777777" w:rsidR="002B67FA" w:rsidRPr="00544CE1" w:rsidRDefault="002B67FA" w:rsidP="002B67FA">
            <w:pPr>
              <w:pStyle w:val="Standa"/>
              <w:rPr>
                <w:rFonts w:cs="ArialMT"/>
                <w:bCs/>
              </w:rPr>
            </w:pPr>
          </w:p>
          <w:p w14:paraId="0A3CE4D4" w14:textId="77777777" w:rsidR="002B67FA" w:rsidRPr="00544CE1" w:rsidRDefault="002B67FA" w:rsidP="002B67FA">
            <w:pPr>
              <w:pStyle w:val="Standa"/>
              <w:rPr>
                <w:rFonts w:cs="ArialMT"/>
                <w:bCs/>
              </w:rPr>
            </w:pPr>
            <w:r w:rsidRPr="00544CE1">
              <w:rPr>
                <w:rFonts w:eastAsia="Times New Roman" w:cs="ArialMT"/>
                <w:bCs/>
              </w:rPr>
              <w:t>411,44 €</w:t>
            </w:r>
          </w:p>
          <w:p w14:paraId="5D234718" w14:textId="77777777" w:rsidR="002B67FA" w:rsidRPr="00544CE1" w:rsidRDefault="002B67FA" w:rsidP="002B67FA">
            <w:pPr>
              <w:pStyle w:val="Standa"/>
              <w:rPr>
                <w:u w:val="single"/>
              </w:rPr>
            </w:pPr>
          </w:p>
        </w:tc>
        <w:tc>
          <w:tcPr>
            <w:tcW w:w="3030" w:type="dxa"/>
            <w:shd w:val="clear" w:color="auto" w:fill="auto"/>
          </w:tcPr>
          <w:p w14:paraId="2D6B58C2" w14:textId="4B1C8134" w:rsidR="002B67FA" w:rsidRPr="00544CE1" w:rsidRDefault="002B67FA" w:rsidP="002B67FA">
            <w:pPr>
              <w:pStyle w:val="Standa"/>
              <w:rPr>
                <w:szCs w:val="22"/>
                <w:u w:val="single"/>
              </w:rPr>
            </w:pPr>
            <w:r w:rsidRPr="00544CE1">
              <w:rPr>
                <w:rFonts w:eastAsia="Times New Roman" w:cs="ArialMT"/>
                <w:szCs w:val="22"/>
              </w:rPr>
              <w:t>Nah- und Fernsehen</w:t>
            </w:r>
            <w:r w:rsidR="00544CE1">
              <w:rPr>
                <w:rFonts w:eastAsia="Times New Roman" w:cs="ArialMT"/>
                <w:szCs w:val="22"/>
              </w:rPr>
              <w:t>,</w:t>
            </w:r>
            <w:r w:rsidRPr="00544CE1">
              <w:rPr>
                <w:rFonts w:eastAsia="Times New Roman" w:cs="ArialMT"/>
                <w:szCs w:val="22"/>
              </w:rPr>
              <w:br/>
              <w:t>Kurz- und Weitsichtigkeit und deren Korrektur</w:t>
            </w:r>
            <w:r w:rsidR="00544CE1">
              <w:rPr>
                <w:rFonts w:eastAsia="Times New Roman" w:cs="ArialMT"/>
                <w:szCs w:val="22"/>
              </w:rPr>
              <w:t>,</w:t>
            </w:r>
            <w:r w:rsidRPr="00544CE1">
              <w:rPr>
                <w:rFonts w:eastAsia="Times New Roman" w:cs="ArialMT"/>
                <w:szCs w:val="22"/>
              </w:rPr>
              <w:t xml:space="preserve"> </w:t>
            </w:r>
            <w:r w:rsidRPr="00544CE1">
              <w:rPr>
                <w:rFonts w:eastAsia="Times New Roman" w:cs="ArialMT"/>
                <w:szCs w:val="22"/>
              </w:rPr>
              <w:br/>
              <w:t>Akkommodation durch Austauschen der Linsen</w:t>
            </w:r>
            <w:r w:rsidR="00544CE1">
              <w:rPr>
                <w:rFonts w:eastAsia="Times New Roman" w:cs="ArialMT"/>
                <w:szCs w:val="22"/>
              </w:rPr>
              <w:t>;</w:t>
            </w:r>
            <w:r w:rsidRPr="00544CE1">
              <w:rPr>
                <w:rFonts w:eastAsia="Times New Roman" w:cs="ArialMT"/>
                <w:szCs w:val="22"/>
              </w:rPr>
              <w:t xml:space="preserve"> </w:t>
            </w:r>
            <w:r w:rsidRPr="00544CE1">
              <w:rPr>
                <w:rFonts w:eastAsia="Times New Roman" w:cs="ArialMT"/>
                <w:szCs w:val="22"/>
              </w:rPr>
              <w:br/>
              <w:t>im Transportkoffer mit Anleitung</w:t>
            </w:r>
          </w:p>
        </w:tc>
      </w:tr>
      <w:tr w:rsidR="00832AC9" w:rsidRPr="0068086D" w14:paraId="27CC2B02" w14:textId="77777777" w:rsidTr="00832AC9">
        <w:tc>
          <w:tcPr>
            <w:tcW w:w="34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039B76" w14:textId="5861440F" w:rsidR="002B67FA" w:rsidRPr="002B67FA" w:rsidRDefault="006F7910" w:rsidP="002B67FA">
            <w:pPr>
              <w:pStyle w:val="Standa"/>
              <w:rPr>
                <w:b/>
              </w:rPr>
            </w:pPr>
            <w:r>
              <w:rPr>
                <w:b/>
                <w:noProof/>
                <w:lang w:bidi="ar-SA"/>
              </w:rPr>
              <w:drawing>
                <wp:inline distT="0" distB="0" distL="0" distR="0" wp14:anchorId="1C6E6900" wp14:editId="6C68740D">
                  <wp:extent cx="2160000" cy="1117252"/>
                  <wp:effectExtent l="0" t="0" r="0" b="635"/>
                  <wp:docPr id="15" name="Bild 15" descr="../Fotos_Modelle/IMG_3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Fotos_Modelle/IMG_37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60000" cy="1117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shd w:val="clear" w:color="auto" w:fill="auto"/>
          </w:tcPr>
          <w:p w14:paraId="1F6FE100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</w:rPr>
            </w:pPr>
            <w:r w:rsidRPr="00544CE1">
              <w:rPr>
                <w:rFonts w:eastAsia="Times New Roman" w:cs="ArialMT"/>
              </w:rPr>
              <w:t xml:space="preserve">Cornelsen </w:t>
            </w:r>
            <w:proofErr w:type="spellStart"/>
            <w:r w:rsidRPr="00544CE1">
              <w:rPr>
                <w:rFonts w:eastAsia="Times New Roman" w:cs="ArialMT"/>
              </w:rPr>
              <w:t>Experimenta</w:t>
            </w:r>
            <w:proofErr w:type="spellEnd"/>
          </w:p>
          <w:p w14:paraId="22177C64" w14:textId="77777777" w:rsidR="002B67FA" w:rsidRPr="00544CE1" w:rsidRDefault="00BF29EE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bCs/>
              </w:rPr>
            </w:pPr>
            <w:hyperlink r:id="rId17" w:history="1">
              <w:r w:rsidR="002B67FA" w:rsidRPr="00544CE1">
                <w:rPr>
                  <w:rStyle w:val="Link"/>
                  <w:rFonts w:eastAsia="Times New Roman" w:cs="ArialMT"/>
                  <w:bCs/>
                </w:rPr>
                <w:t>Funktionsmodell des menschlichen Auges</w:t>
              </w:r>
            </w:hyperlink>
            <w:r w:rsidR="002B67FA" w:rsidRPr="00544CE1">
              <w:rPr>
                <w:rFonts w:eastAsia="Times New Roman" w:cs="ArialMT"/>
                <w:bCs/>
              </w:rPr>
              <w:t xml:space="preserve"> </w:t>
            </w:r>
          </w:p>
          <w:p w14:paraId="7A0BD56D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</w:rPr>
            </w:pPr>
            <w:r w:rsidRPr="00544CE1">
              <w:rPr>
                <w:rFonts w:eastAsia="Times New Roman" w:cs="ArialMT"/>
                <w:bCs/>
              </w:rPr>
              <w:t>Artikelnummer: GA 47030</w:t>
            </w:r>
          </w:p>
          <w:p w14:paraId="3307B348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</w:pPr>
          </w:p>
          <w:p w14:paraId="49758E39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</w:pPr>
            <w:r w:rsidRPr="00544CE1">
              <w:rPr>
                <w:rFonts w:eastAsia="Times New Roman"/>
              </w:rPr>
              <w:t>470,05 €</w:t>
            </w:r>
          </w:p>
        </w:tc>
        <w:tc>
          <w:tcPr>
            <w:tcW w:w="3030" w:type="dxa"/>
            <w:shd w:val="clear" w:color="auto" w:fill="auto"/>
          </w:tcPr>
          <w:p w14:paraId="3DDDFBF8" w14:textId="1F95887A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szCs w:val="22"/>
              </w:rPr>
            </w:pPr>
            <w:r w:rsidRPr="00544CE1">
              <w:rPr>
                <w:rFonts w:eastAsia="Times New Roman" w:cs="ArialMT"/>
                <w:szCs w:val="22"/>
              </w:rPr>
              <w:t>Funktion der Pupille</w:t>
            </w:r>
            <w:r w:rsidR="00544CE1">
              <w:rPr>
                <w:rFonts w:eastAsia="Times New Roman" w:cs="ArialMT"/>
                <w:szCs w:val="22"/>
              </w:rPr>
              <w:t>,</w:t>
            </w:r>
          </w:p>
          <w:p w14:paraId="08183C14" w14:textId="46A168F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szCs w:val="22"/>
              </w:rPr>
            </w:pPr>
            <w:r w:rsidRPr="00544CE1">
              <w:rPr>
                <w:rFonts w:eastAsia="Times New Roman" w:cs="ArialMT"/>
                <w:szCs w:val="22"/>
              </w:rPr>
              <w:t>Akkommodation des Auges</w:t>
            </w:r>
            <w:r w:rsidR="00544CE1">
              <w:rPr>
                <w:rFonts w:eastAsia="Times New Roman" w:cs="ArialMT"/>
                <w:szCs w:val="22"/>
              </w:rPr>
              <w:t>,</w:t>
            </w:r>
          </w:p>
          <w:p w14:paraId="24C57CB8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szCs w:val="22"/>
              </w:rPr>
            </w:pPr>
            <w:r w:rsidRPr="00544CE1">
              <w:rPr>
                <w:rFonts w:eastAsia="Times New Roman" w:cs="ArialMT"/>
                <w:szCs w:val="22"/>
              </w:rPr>
              <w:t>Kurz- und Weitsichtigkeit mit Korrektur</w:t>
            </w:r>
          </w:p>
          <w:p w14:paraId="474E7430" w14:textId="77777777" w:rsidR="002B67FA" w:rsidRPr="00544CE1" w:rsidRDefault="002B67FA" w:rsidP="002B67FA">
            <w:pPr>
              <w:pStyle w:val="Standa"/>
              <w:rPr>
                <w:szCs w:val="22"/>
                <w:u w:val="single"/>
              </w:rPr>
            </w:pPr>
          </w:p>
        </w:tc>
      </w:tr>
      <w:tr w:rsidR="00832AC9" w:rsidRPr="0068086D" w14:paraId="2155915F" w14:textId="77777777" w:rsidTr="00832AC9">
        <w:tc>
          <w:tcPr>
            <w:tcW w:w="34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9AAFD6" w14:textId="5AA9CA6B" w:rsidR="002B67FA" w:rsidRPr="002B67FA" w:rsidRDefault="006F7910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noProof/>
                <w:lang w:bidi="ar-SA"/>
              </w:rPr>
              <w:drawing>
                <wp:inline distT="0" distB="0" distL="0" distR="0" wp14:anchorId="3BCB74E7" wp14:editId="21A2AEF0">
                  <wp:extent cx="2160000" cy="1447571"/>
                  <wp:effectExtent l="0" t="0" r="0" b="635"/>
                  <wp:docPr id="28" name="Bild 28" descr="../Fotos_Modelle/IMG_3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Fotos_Modelle/IMG_37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60000" cy="1447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shd w:val="clear" w:color="auto" w:fill="auto"/>
          </w:tcPr>
          <w:p w14:paraId="6F5882D9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</w:rPr>
            </w:pPr>
            <w:proofErr w:type="spellStart"/>
            <w:r w:rsidRPr="00544CE1">
              <w:rPr>
                <w:rFonts w:eastAsia="Times New Roman" w:cs="ArialMT"/>
              </w:rPr>
              <w:t>Betzold</w:t>
            </w:r>
            <w:proofErr w:type="spellEnd"/>
          </w:p>
          <w:p w14:paraId="31A0C46E" w14:textId="77777777" w:rsidR="002B67FA" w:rsidRPr="00544CE1" w:rsidRDefault="00BF29EE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</w:rPr>
            </w:pPr>
            <w:hyperlink r:id="rId19" w:history="1">
              <w:r w:rsidR="002B67FA" w:rsidRPr="00544CE1">
                <w:rPr>
                  <w:rStyle w:val="Link"/>
                  <w:rFonts w:eastAsia="Times New Roman" w:cs="ArialMT"/>
                </w:rPr>
                <w:t>Augen-Funktionsmodell</w:t>
              </w:r>
            </w:hyperlink>
          </w:p>
          <w:p w14:paraId="7F9C84B4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</w:rPr>
            </w:pPr>
            <w:r w:rsidRPr="00544CE1">
              <w:rPr>
                <w:rFonts w:eastAsia="Times New Roman" w:cs="ArialMT"/>
              </w:rPr>
              <w:t>Bestellnummer: 84740</w:t>
            </w:r>
          </w:p>
          <w:p w14:paraId="329BD7F1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</w:rPr>
            </w:pPr>
          </w:p>
          <w:p w14:paraId="1FB7F76B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</w:rPr>
            </w:pPr>
            <w:r w:rsidRPr="00544CE1">
              <w:rPr>
                <w:rFonts w:eastAsia="Times New Roman" w:cs="ArialMT"/>
              </w:rPr>
              <w:t>27, 90 €</w:t>
            </w:r>
          </w:p>
        </w:tc>
        <w:tc>
          <w:tcPr>
            <w:tcW w:w="3030" w:type="dxa"/>
            <w:shd w:val="clear" w:color="auto" w:fill="auto"/>
          </w:tcPr>
          <w:p w14:paraId="6F9B868E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szCs w:val="22"/>
              </w:rPr>
            </w:pPr>
            <w:r w:rsidRPr="00544CE1">
              <w:rPr>
                <w:rFonts w:eastAsia="Times New Roman" w:cs="ArialMT"/>
                <w:szCs w:val="22"/>
              </w:rPr>
              <w:t>Mit Flüssig-Linse</w:t>
            </w:r>
          </w:p>
          <w:p w14:paraId="3C85E8C0" w14:textId="6A473169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szCs w:val="22"/>
              </w:rPr>
            </w:pPr>
            <w:r w:rsidRPr="00544CE1">
              <w:rPr>
                <w:rFonts w:eastAsia="Times New Roman" w:cs="ArialMT"/>
                <w:szCs w:val="22"/>
              </w:rPr>
              <w:t>inkl. Brillengläsern</w:t>
            </w:r>
            <w:r w:rsidR="00544CE1">
              <w:rPr>
                <w:rFonts w:eastAsia="Times New Roman" w:cs="ArialMT"/>
                <w:szCs w:val="22"/>
              </w:rPr>
              <w:t>,</w:t>
            </w:r>
          </w:p>
          <w:p w14:paraId="783EEEA1" w14:textId="02012C94" w:rsidR="002B67FA" w:rsidRPr="00544CE1" w:rsidRDefault="00544CE1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szCs w:val="22"/>
              </w:rPr>
            </w:pPr>
            <w:r>
              <w:rPr>
                <w:rFonts w:eastAsia="Times New Roman" w:cs="ArialMT"/>
                <w:szCs w:val="22"/>
              </w:rPr>
              <w:t>m</w:t>
            </w:r>
            <w:r w:rsidR="002B67FA" w:rsidRPr="00544CE1">
              <w:rPr>
                <w:rFonts w:eastAsia="Times New Roman" w:cs="ArialMT"/>
                <w:szCs w:val="22"/>
              </w:rPr>
              <w:t>it Anleitung</w:t>
            </w:r>
          </w:p>
        </w:tc>
      </w:tr>
      <w:tr w:rsidR="00832AC9" w:rsidRPr="0068086D" w14:paraId="2AB8496F" w14:textId="77777777" w:rsidTr="00832AC9">
        <w:tc>
          <w:tcPr>
            <w:tcW w:w="34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F99ADC" w14:textId="404CD40A" w:rsidR="00B32197" w:rsidRPr="002B67FA" w:rsidRDefault="00C93F5B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noProof/>
                <w:sz w:val="24"/>
                <w:lang w:bidi="ar-SA"/>
              </w:rPr>
            </w:pPr>
            <w:r>
              <w:rPr>
                <w:rFonts w:eastAsia="Times New Roman"/>
                <w:b/>
                <w:noProof/>
                <w:sz w:val="24"/>
                <w:lang w:bidi="ar-SA"/>
              </w:rPr>
              <w:drawing>
                <wp:inline distT="0" distB="0" distL="0" distR="0" wp14:anchorId="6AE69776" wp14:editId="4A3658ED">
                  <wp:extent cx="2160000" cy="1739186"/>
                  <wp:effectExtent l="0" t="0" r="0" b="0"/>
                  <wp:docPr id="17" name="Bild 17" descr="../Bilder/Augenmodell_Phyw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Bilder/Augenmodell_Phyw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60000" cy="1739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shd w:val="clear" w:color="auto" w:fill="auto"/>
          </w:tcPr>
          <w:p w14:paraId="0EC52152" w14:textId="6FC6E0D7" w:rsidR="00CE4E6A" w:rsidRDefault="00DE0E5C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eastAsia="Times New Roman" w:cs="ArialMT"/>
              </w:rPr>
            </w:pPr>
            <w:proofErr w:type="spellStart"/>
            <w:r>
              <w:rPr>
                <w:rFonts w:eastAsia="Times New Roman" w:cs="ArialMT"/>
              </w:rPr>
              <w:t>Phywe</w:t>
            </w:r>
            <w:proofErr w:type="spellEnd"/>
          </w:p>
          <w:p w14:paraId="35BCF208" w14:textId="2C9DFDCA" w:rsidR="004C1ACB" w:rsidRPr="00847B76" w:rsidRDefault="00BF29EE" w:rsidP="00847B76">
            <w:pPr>
              <w:pStyle w:val="Standa"/>
              <w:rPr>
                <w:rFonts w:eastAsia="Times New Roman" w:cs="ArialMT"/>
              </w:rPr>
            </w:pPr>
            <w:hyperlink r:id="rId21" w:history="1">
              <w:r w:rsidR="004C1ACB">
                <w:rPr>
                  <w:rStyle w:val="Link"/>
                  <w:rFonts w:eastAsia="Times New Roman" w:cs="ArialMT"/>
                </w:rPr>
                <w:t>Aug</w:t>
              </w:r>
              <w:r w:rsidR="00847B76" w:rsidRPr="004C1ACB">
                <w:rPr>
                  <w:rStyle w:val="Link"/>
                  <w:rFonts w:eastAsia="Times New Roman" w:cs="ArialMT"/>
                </w:rPr>
                <w:t>enfunktionsmodell</w:t>
              </w:r>
            </w:hyperlink>
          </w:p>
          <w:p w14:paraId="5F5B0916" w14:textId="77777777" w:rsidR="00847B76" w:rsidRPr="00847B76" w:rsidRDefault="00847B76" w:rsidP="00847B76">
            <w:pPr>
              <w:pStyle w:val="Standa"/>
              <w:rPr>
                <w:rFonts w:eastAsia="Times New Roman" w:cs="ArialMT"/>
              </w:rPr>
            </w:pPr>
            <w:r w:rsidRPr="00847B76">
              <w:rPr>
                <w:rFonts w:eastAsia="Times New Roman" w:cs="ArialMT"/>
              </w:rPr>
              <w:t>Artikel-Nr.: 66650-00</w:t>
            </w:r>
          </w:p>
          <w:p w14:paraId="34E5CA44" w14:textId="77777777" w:rsidR="00C97490" w:rsidRDefault="00C97490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eastAsia="Times New Roman" w:cs="ArialMT"/>
              </w:rPr>
            </w:pPr>
          </w:p>
          <w:p w14:paraId="42B6C423" w14:textId="429E0143" w:rsidR="00C97490" w:rsidRPr="00544CE1" w:rsidRDefault="00C97490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eastAsia="Times New Roman" w:cs="ArialMT"/>
              </w:rPr>
            </w:pPr>
            <w:r>
              <w:rPr>
                <w:rFonts w:ascii="--unknown-5--" w:hAnsi="--unknown-5--" w:cs="--unknown-5--"/>
                <w:color w:val="262626"/>
              </w:rPr>
              <w:t>301,07 €</w:t>
            </w:r>
          </w:p>
        </w:tc>
        <w:tc>
          <w:tcPr>
            <w:tcW w:w="3030" w:type="dxa"/>
            <w:shd w:val="clear" w:color="auto" w:fill="auto"/>
          </w:tcPr>
          <w:p w14:paraId="0DBA26BA" w14:textId="77777777" w:rsidR="004C1ACB" w:rsidRPr="004C1ACB" w:rsidRDefault="004C1ACB" w:rsidP="002944E6">
            <w:pPr>
              <w:pStyle w:val="Standa"/>
              <w:rPr>
                <w:rFonts w:eastAsia="Times New Roman" w:cs="ArialMT"/>
                <w:szCs w:val="22"/>
              </w:rPr>
            </w:pPr>
            <w:r w:rsidRPr="004C1ACB">
              <w:rPr>
                <w:rFonts w:eastAsia="Times New Roman" w:cs="ArialMT"/>
                <w:szCs w:val="22"/>
              </w:rPr>
              <w:t>Augapfel, schematisch nachgebildet mit abnehmbarem, als Projektionsfläche ausgebildetem hinterem Teil</w:t>
            </w:r>
          </w:p>
          <w:p w14:paraId="396C634B" w14:textId="77777777" w:rsidR="004C1ACB" w:rsidRPr="004C1ACB" w:rsidRDefault="004C1ACB" w:rsidP="002944E6">
            <w:pPr>
              <w:pStyle w:val="Standa"/>
              <w:rPr>
                <w:rFonts w:eastAsia="Times New Roman" w:cs="ArialMT"/>
                <w:szCs w:val="22"/>
              </w:rPr>
            </w:pPr>
            <w:r w:rsidRPr="004C1ACB">
              <w:rPr>
                <w:rFonts w:eastAsia="Times New Roman" w:cs="ArialMT"/>
                <w:szCs w:val="22"/>
              </w:rPr>
              <w:t>2 Abstandsringe zur Veränderung der Länge des Augapfels</w:t>
            </w:r>
          </w:p>
          <w:p w14:paraId="0E2A1728" w14:textId="4ACFDB71" w:rsidR="004C1ACB" w:rsidRPr="004C1ACB" w:rsidRDefault="004C1ACB" w:rsidP="002944E6">
            <w:pPr>
              <w:pStyle w:val="Standa"/>
              <w:rPr>
                <w:rFonts w:eastAsia="Times New Roman" w:cs="ArialMT"/>
                <w:szCs w:val="22"/>
              </w:rPr>
            </w:pPr>
            <w:r w:rsidRPr="004C1ACB">
              <w:rPr>
                <w:rFonts w:eastAsia="Times New Roman" w:cs="ArialMT"/>
                <w:szCs w:val="22"/>
              </w:rPr>
              <w:t>2 Vorsatzlinsen zur Korrektur der Sehfehler</w:t>
            </w:r>
          </w:p>
          <w:p w14:paraId="788F40DD" w14:textId="7FC70403" w:rsidR="00B32197" w:rsidRPr="00544CE1" w:rsidRDefault="004C1ACB" w:rsidP="002944E6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eastAsia="Times New Roman" w:cs="ArialMT"/>
                <w:szCs w:val="22"/>
              </w:rPr>
            </w:pPr>
            <w:r w:rsidRPr="004C1ACB">
              <w:rPr>
                <w:rFonts w:eastAsia="Times New Roman" w:cs="ArialMT"/>
                <w:szCs w:val="22"/>
              </w:rPr>
              <w:t>Modelldurchmesser: 110 mm</w:t>
            </w:r>
          </w:p>
        </w:tc>
      </w:tr>
      <w:tr w:rsidR="00832AC9" w:rsidRPr="0068086D" w14:paraId="53B7E650" w14:textId="77777777" w:rsidTr="00832AC9">
        <w:tc>
          <w:tcPr>
            <w:tcW w:w="34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B6BF27" w14:textId="5C09878F" w:rsidR="002B67FA" w:rsidRPr="002944E6" w:rsidRDefault="006F7910" w:rsidP="002B67FA">
            <w:pPr>
              <w:pStyle w:val="Standa"/>
              <w:rPr>
                <w:b/>
              </w:rPr>
            </w:pPr>
            <w:r w:rsidRPr="002944E6">
              <w:rPr>
                <w:b/>
                <w:noProof/>
                <w:lang w:bidi="ar-SA"/>
              </w:rPr>
              <w:lastRenderedPageBreak/>
              <w:drawing>
                <wp:inline distT="0" distB="0" distL="0" distR="0" wp14:anchorId="4C04C667" wp14:editId="2FD94640">
                  <wp:extent cx="2160000" cy="1351070"/>
                  <wp:effectExtent l="0" t="0" r="0" b="0"/>
                  <wp:docPr id="29" name="Bild 29" descr="../Fotos_Modelle/IMG_3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Fotos_Modelle/IMG_37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60000" cy="135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shd w:val="clear" w:color="auto" w:fill="auto"/>
          </w:tcPr>
          <w:p w14:paraId="7FD02C9B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bCs/>
              </w:rPr>
            </w:pPr>
            <w:r w:rsidRPr="00544CE1">
              <w:rPr>
                <w:rFonts w:eastAsia="Times New Roman" w:cs="ArialMT"/>
                <w:bCs/>
              </w:rPr>
              <w:t>Hedinger</w:t>
            </w:r>
          </w:p>
          <w:p w14:paraId="704C36A8" w14:textId="77777777" w:rsidR="002B67FA" w:rsidRPr="00544CE1" w:rsidRDefault="00BF29EE" w:rsidP="002B67FA">
            <w:pPr>
              <w:pStyle w:val="Standa"/>
              <w:rPr>
                <w:rFonts w:cs="ArialMT"/>
                <w:bCs/>
              </w:rPr>
            </w:pPr>
            <w:hyperlink r:id="rId23" w:history="1">
              <w:r w:rsidR="002B67FA" w:rsidRPr="00544CE1">
                <w:rPr>
                  <w:rStyle w:val="Link"/>
                  <w:rFonts w:eastAsia="Times New Roman" w:cs="ArialMT"/>
                  <w:bCs/>
                </w:rPr>
                <w:t>Augenmodell mit variabler Linse</w:t>
              </w:r>
            </w:hyperlink>
          </w:p>
          <w:p w14:paraId="36D9D114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bCs/>
              </w:rPr>
            </w:pPr>
            <w:r w:rsidRPr="00544CE1">
              <w:rPr>
                <w:rFonts w:eastAsia="Times New Roman" w:cs="ArialMT"/>
              </w:rPr>
              <w:t>Maße: 32 x 18 cm</w:t>
            </w:r>
          </w:p>
          <w:p w14:paraId="5D36C474" w14:textId="77777777" w:rsidR="002B67FA" w:rsidRPr="00544CE1" w:rsidRDefault="002B67FA" w:rsidP="002B67FA">
            <w:pPr>
              <w:pStyle w:val="Standa"/>
              <w:rPr>
                <w:rFonts w:cs="ArialMT"/>
                <w:bCs/>
              </w:rPr>
            </w:pPr>
            <w:r w:rsidRPr="00544CE1">
              <w:rPr>
                <w:rFonts w:eastAsia="Times New Roman" w:cs="ArialMT"/>
                <w:bCs/>
              </w:rPr>
              <w:t>Art.-Nr.: SL 2885</w:t>
            </w:r>
          </w:p>
          <w:p w14:paraId="191B8E54" w14:textId="77777777" w:rsidR="002B67FA" w:rsidRPr="00544CE1" w:rsidRDefault="002B67FA" w:rsidP="002B67FA">
            <w:pPr>
              <w:pStyle w:val="Standa"/>
              <w:rPr>
                <w:rFonts w:cs="ArialMT"/>
                <w:bCs/>
              </w:rPr>
            </w:pPr>
          </w:p>
          <w:p w14:paraId="512FED7A" w14:textId="77777777" w:rsidR="002B67FA" w:rsidRPr="00544CE1" w:rsidRDefault="002B67FA" w:rsidP="002B67FA">
            <w:pPr>
              <w:pStyle w:val="Standa"/>
              <w:rPr>
                <w:u w:val="single"/>
              </w:rPr>
            </w:pPr>
            <w:r w:rsidRPr="00544CE1">
              <w:rPr>
                <w:rFonts w:eastAsia="Times New Roman" w:cs="ArialMT"/>
                <w:bCs/>
              </w:rPr>
              <w:t>403,41 €</w:t>
            </w:r>
          </w:p>
        </w:tc>
        <w:tc>
          <w:tcPr>
            <w:tcW w:w="3030" w:type="dxa"/>
            <w:shd w:val="clear" w:color="auto" w:fill="auto"/>
          </w:tcPr>
          <w:p w14:paraId="36B64DAB" w14:textId="483F68D3" w:rsidR="002B67FA" w:rsidRPr="00544CE1" w:rsidRDefault="002B67FA" w:rsidP="002B67FA">
            <w:pPr>
              <w:pStyle w:val="Standa"/>
              <w:rPr>
                <w:rFonts w:cs="ArialMT"/>
                <w:szCs w:val="22"/>
              </w:rPr>
            </w:pPr>
            <w:r w:rsidRPr="00544CE1">
              <w:rPr>
                <w:rFonts w:eastAsia="Times New Roman" w:cs="ArialMT"/>
                <w:szCs w:val="22"/>
              </w:rPr>
              <w:t>Akkommodation durch variable Linse (Wasserdruck)</w:t>
            </w:r>
            <w:r w:rsidR="00544CE1">
              <w:rPr>
                <w:rFonts w:eastAsia="Times New Roman" w:cs="ArialMT"/>
                <w:szCs w:val="22"/>
              </w:rPr>
              <w:t>,</w:t>
            </w:r>
            <w:r w:rsidRPr="00544CE1">
              <w:rPr>
                <w:rFonts w:eastAsia="Times New Roman" w:cs="ArialMT"/>
                <w:szCs w:val="22"/>
              </w:rPr>
              <w:t xml:space="preserve"> </w:t>
            </w:r>
          </w:p>
          <w:p w14:paraId="0ACE65A0" w14:textId="2ED18179" w:rsidR="002B67FA" w:rsidRPr="00544CE1" w:rsidRDefault="00544CE1" w:rsidP="002B67FA">
            <w:pPr>
              <w:pStyle w:val="Standa"/>
              <w:rPr>
                <w:rFonts w:cs="ArialMT"/>
                <w:szCs w:val="22"/>
              </w:rPr>
            </w:pPr>
            <w:r>
              <w:rPr>
                <w:rFonts w:eastAsia="Times New Roman" w:cs="ArialMT"/>
                <w:szCs w:val="22"/>
              </w:rPr>
              <w:t xml:space="preserve">Simulation von </w:t>
            </w:r>
            <w:r w:rsidR="002B67FA" w:rsidRPr="00544CE1">
              <w:rPr>
                <w:rFonts w:eastAsia="Times New Roman" w:cs="ArialMT"/>
                <w:szCs w:val="22"/>
              </w:rPr>
              <w:t xml:space="preserve">Kurz- und Weitsichtigkeit durch Veränderung der </w:t>
            </w:r>
            <w:proofErr w:type="spellStart"/>
            <w:r w:rsidR="002B67FA" w:rsidRPr="00544CE1">
              <w:rPr>
                <w:rFonts w:eastAsia="Times New Roman" w:cs="ArialMT"/>
                <w:szCs w:val="22"/>
              </w:rPr>
              <w:t>Augapfellänge</w:t>
            </w:r>
            <w:proofErr w:type="spellEnd"/>
            <w:r>
              <w:rPr>
                <w:rFonts w:eastAsia="Times New Roman" w:cs="ArialMT"/>
                <w:szCs w:val="22"/>
              </w:rPr>
              <w:t>,</w:t>
            </w:r>
          </w:p>
          <w:p w14:paraId="2360CD7C" w14:textId="10FE26F2" w:rsidR="002B67FA" w:rsidRPr="00B112D3" w:rsidRDefault="002B67FA" w:rsidP="002B67FA">
            <w:pPr>
              <w:pStyle w:val="Standa"/>
              <w:rPr>
                <w:rFonts w:cs="ArialMT"/>
                <w:szCs w:val="22"/>
              </w:rPr>
            </w:pPr>
            <w:r w:rsidRPr="00544CE1">
              <w:rPr>
                <w:rFonts w:eastAsia="Times New Roman" w:cs="ArialMT"/>
                <w:szCs w:val="22"/>
              </w:rPr>
              <w:t>Kor</w:t>
            </w:r>
            <w:r w:rsidR="00544CE1">
              <w:rPr>
                <w:rFonts w:eastAsia="Times New Roman" w:cs="ArialMT"/>
                <w:szCs w:val="22"/>
              </w:rPr>
              <w:t>rektur durch vorgesetzte Linsen;</w:t>
            </w:r>
            <w:r w:rsidR="00B112D3">
              <w:rPr>
                <w:rFonts w:cs="ArialMT"/>
                <w:szCs w:val="22"/>
              </w:rPr>
              <w:t xml:space="preserve"> </w:t>
            </w:r>
            <w:r w:rsidR="00B112D3">
              <w:rPr>
                <w:rFonts w:cs="ArialMT"/>
                <w:szCs w:val="22"/>
              </w:rPr>
              <w:br/>
            </w:r>
            <w:r w:rsidRPr="00544CE1">
              <w:rPr>
                <w:rFonts w:eastAsia="Times New Roman" w:cs="ArialMT"/>
                <w:szCs w:val="22"/>
              </w:rPr>
              <w:t>Begleittext</w:t>
            </w:r>
          </w:p>
        </w:tc>
      </w:tr>
      <w:tr w:rsidR="00832AC9" w:rsidRPr="0068086D" w14:paraId="04BCDBC7" w14:textId="77777777" w:rsidTr="00832AC9">
        <w:tc>
          <w:tcPr>
            <w:tcW w:w="34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0B63DA" w14:textId="55FC2844" w:rsidR="006F7910" w:rsidRPr="006F7910" w:rsidRDefault="002944E6" w:rsidP="002B67FA">
            <w:pPr>
              <w:pStyle w:val="Standa"/>
            </w:pPr>
            <w:r>
              <w:rPr>
                <w:b/>
              </w:rPr>
              <w:t xml:space="preserve">    </w:t>
            </w:r>
            <w:r>
              <w:t xml:space="preserve">           </w:t>
            </w:r>
            <w:r w:rsidR="006F7910">
              <w:t>ä</w:t>
            </w:r>
            <w:r w:rsidR="006F7910" w:rsidRPr="006F7910">
              <w:t>hnlich wie oben</w:t>
            </w:r>
          </w:p>
        </w:tc>
        <w:tc>
          <w:tcPr>
            <w:tcW w:w="2920" w:type="dxa"/>
            <w:shd w:val="clear" w:color="auto" w:fill="auto"/>
          </w:tcPr>
          <w:p w14:paraId="3D028567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Times-Roman"/>
              </w:rPr>
            </w:pPr>
            <w:r w:rsidRPr="00544CE1">
              <w:rPr>
                <w:rFonts w:eastAsia="Times New Roman" w:cs="Times-Roman"/>
              </w:rPr>
              <w:t xml:space="preserve">Vincent </w:t>
            </w:r>
            <w:proofErr w:type="spellStart"/>
            <w:r w:rsidRPr="00544CE1">
              <w:rPr>
                <w:rFonts w:eastAsia="Times New Roman" w:cs="Times-Roman"/>
              </w:rPr>
              <w:t>Leermiddelen</w:t>
            </w:r>
            <w:proofErr w:type="spellEnd"/>
            <w:r w:rsidRPr="00544CE1">
              <w:rPr>
                <w:rFonts w:eastAsia="Times New Roman" w:cs="Times-Roman"/>
              </w:rPr>
              <w:t xml:space="preserve"> Scientific</w:t>
            </w:r>
          </w:p>
          <w:p w14:paraId="24C486C7" w14:textId="77777777" w:rsidR="002B67FA" w:rsidRPr="00544CE1" w:rsidRDefault="00BF29EE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Times-Roman"/>
              </w:rPr>
            </w:pPr>
            <w:hyperlink r:id="rId24" w:history="1">
              <w:r w:rsidR="002B67FA" w:rsidRPr="00544CE1">
                <w:rPr>
                  <w:rStyle w:val="Link"/>
                  <w:rFonts w:eastAsia="Times New Roman" w:cs="Times-Roman"/>
                </w:rPr>
                <w:t>Funktionsmodell des Auges</w:t>
              </w:r>
            </w:hyperlink>
            <w:r w:rsidR="002B67FA" w:rsidRPr="00544CE1">
              <w:rPr>
                <w:rFonts w:eastAsia="Times New Roman" w:cs="Times-Roman"/>
              </w:rPr>
              <w:t xml:space="preserve"> (verkleinerte Ausführung) - W16003 [1005047]</w:t>
            </w:r>
          </w:p>
          <w:p w14:paraId="22734946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Times-Roman"/>
              </w:rPr>
            </w:pPr>
            <w:r w:rsidRPr="00544CE1">
              <w:rPr>
                <w:rFonts w:eastAsia="Times New Roman" w:cs="ArialMT"/>
              </w:rPr>
              <w:t>Maße: 32 x 18 cm</w:t>
            </w:r>
          </w:p>
          <w:p w14:paraId="3BCED91F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Times-Roman"/>
              </w:rPr>
            </w:pPr>
            <w:r w:rsidRPr="00544CE1">
              <w:rPr>
                <w:rFonts w:eastAsia="Times New Roman" w:cs="Times-Roman"/>
              </w:rPr>
              <w:t>Artikelnummer: 30013</w:t>
            </w:r>
          </w:p>
          <w:p w14:paraId="096C5A2C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Times-Roman"/>
              </w:rPr>
            </w:pPr>
          </w:p>
          <w:p w14:paraId="5BA7486E" w14:textId="2A4EC0A8" w:rsidR="002B67FA" w:rsidRPr="00544CE1" w:rsidRDefault="00544CE1" w:rsidP="00544CE1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Times-Roman"/>
              </w:rPr>
            </w:pPr>
            <w:r>
              <w:rPr>
                <w:rFonts w:eastAsia="Times New Roman" w:cs="Times-Roman"/>
              </w:rPr>
              <w:t xml:space="preserve">325,59 </w:t>
            </w:r>
            <w:r w:rsidR="002C0BA8">
              <w:rPr>
                <w:rFonts w:eastAsia="Times New Roman" w:cs="Times-Roman"/>
              </w:rPr>
              <w:t>€</w:t>
            </w:r>
          </w:p>
        </w:tc>
        <w:tc>
          <w:tcPr>
            <w:tcW w:w="3030" w:type="dxa"/>
            <w:shd w:val="clear" w:color="auto" w:fill="auto"/>
          </w:tcPr>
          <w:p w14:paraId="3B929088" w14:textId="526A8659" w:rsidR="002B67FA" w:rsidRPr="00544CE1" w:rsidRDefault="002B67FA" w:rsidP="002B67FA">
            <w:pPr>
              <w:pStyle w:val="Standa"/>
              <w:rPr>
                <w:rFonts w:cs="ArialMT"/>
                <w:szCs w:val="22"/>
              </w:rPr>
            </w:pPr>
            <w:r w:rsidRPr="00544CE1">
              <w:rPr>
                <w:rFonts w:eastAsia="Times New Roman" w:cs="ArialMT"/>
                <w:szCs w:val="22"/>
              </w:rPr>
              <w:t>Akkommodation durch variable Linse (Wasserdruck)</w:t>
            </w:r>
            <w:r w:rsidR="00544CE1">
              <w:rPr>
                <w:rFonts w:eastAsia="Times New Roman" w:cs="ArialMT"/>
                <w:szCs w:val="22"/>
              </w:rPr>
              <w:t>,</w:t>
            </w:r>
            <w:r w:rsidRPr="00544CE1">
              <w:rPr>
                <w:rFonts w:eastAsia="Times New Roman" w:cs="ArialMT"/>
                <w:szCs w:val="22"/>
              </w:rPr>
              <w:t xml:space="preserve"> </w:t>
            </w:r>
          </w:p>
          <w:p w14:paraId="00BF92D1" w14:textId="2FD46EF0" w:rsidR="002B67FA" w:rsidRPr="00544CE1" w:rsidRDefault="00544CE1" w:rsidP="002B67FA">
            <w:pPr>
              <w:pStyle w:val="Standa"/>
              <w:rPr>
                <w:rFonts w:cs="ArialMT"/>
                <w:szCs w:val="22"/>
              </w:rPr>
            </w:pPr>
            <w:r>
              <w:rPr>
                <w:rFonts w:eastAsia="Times New Roman" w:cs="ArialMT"/>
                <w:szCs w:val="22"/>
              </w:rPr>
              <w:t xml:space="preserve">Simulation von </w:t>
            </w:r>
            <w:r w:rsidR="002B67FA" w:rsidRPr="00544CE1">
              <w:rPr>
                <w:rFonts w:eastAsia="Times New Roman" w:cs="ArialMT"/>
                <w:szCs w:val="22"/>
              </w:rPr>
              <w:t xml:space="preserve">Kurz- und Weitsichtigkeit durch Veränderung der </w:t>
            </w:r>
            <w:proofErr w:type="spellStart"/>
            <w:r w:rsidR="002B67FA" w:rsidRPr="00544CE1">
              <w:rPr>
                <w:rFonts w:eastAsia="Times New Roman" w:cs="ArialMT"/>
                <w:szCs w:val="22"/>
              </w:rPr>
              <w:t>Augapfellänge</w:t>
            </w:r>
            <w:proofErr w:type="spellEnd"/>
            <w:r>
              <w:rPr>
                <w:rFonts w:eastAsia="Times New Roman" w:cs="ArialMT"/>
                <w:szCs w:val="22"/>
              </w:rPr>
              <w:t>,</w:t>
            </w:r>
          </w:p>
          <w:p w14:paraId="76CF2B4B" w14:textId="0128CBD6" w:rsidR="002B67FA" w:rsidRPr="00B112D3" w:rsidRDefault="002B67FA" w:rsidP="002B67FA">
            <w:pPr>
              <w:pStyle w:val="Standa"/>
              <w:rPr>
                <w:rFonts w:cs="ArialMT"/>
                <w:szCs w:val="22"/>
              </w:rPr>
            </w:pPr>
            <w:r w:rsidRPr="00544CE1">
              <w:rPr>
                <w:rFonts w:eastAsia="Times New Roman" w:cs="ArialMT"/>
                <w:szCs w:val="22"/>
              </w:rPr>
              <w:t>Kor</w:t>
            </w:r>
            <w:r w:rsidR="00544CE1">
              <w:rPr>
                <w:rFonts w:eastAsia="Times New Roman" w:cs="ArialMT"/>
                <w:szCs w:val="22"/>
              </w:rPr>
              <w:t>rektur durch vorgesetzte Linsen;</w:t>
            </w:r>
            <w:r w:rsidR="00B112D3">
              <w:rPr>
                <w:rFonts w:eastAsia="Times New Roman" w:cs="ArialMT"/>
                <w:szCs w:val="22"/>
              </w:rPr>
              <w:t xml:space="preserve"> </w:t>
            </w:r>
            <w:r w:rsidR="00B112D3">
              <w:rPr>
                <w:rFonts w:eastAsia="Times New Roman" w:cs="ArialMT"/>
                <w:szCs w:val="22"/>
              </w:rPr>
              <w:br/>
            </w:r>
            <w:r w:rsidRPr="00544CE1">
              <w:rPr>
                <w:rFonts w:eastAsia="Times New Roman" w:cs="ArialMT"/>
                <w:szCs w:val="22"/>
              </w:rPr>
              <w:t>Begleittext</w:t>
            </w:r>
          </w:p>
        </w:tc>
      </w:tr>
      <w:tr w:rsidR="00832AC9" w:rsidRPr="0068086D" w14:paraId="55FA8FDF" w14:textId="77777777" w:rsidTr="00832AC9">
        <w:tc>
          <w:tcPr>
            <w:tcW w:w="34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481AC3" w14:textId="7C001CF9" w:rsidR="002B67FA" w:rsidRPr="002B67FA" w:rsidRDefault="006F7910" w:rsidP="002B67FA">
            <w:pPr>
              <w:pStyle w:val="Standa"/>
              <w:rPr>
                <w:b/>
              </w:rPr>
            </w:pPr>
            <w:r>
              <w:rPr>
                <w:b/>
                <w:noProof/>
                <w:lang w:bidi="ar-SA"/>
              </w:rPr>
              <w:drawing>
                <wp:inline distT="0" distB="0" distL="0" distR="0" wp14:anchorId="1814ACAF" wp14:editId="46B1BF81">
                  <wp:extent cx="2160000" cy="1292678"/>
                  <wp:effectExtent l="0" t="0" r="0" b="3175"/>
                  <wp:docPr id="30" name="Bild 30" descr="../Fotos_Modelle/IMG_3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Fotos_Modelle/IMG_37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60000" cy="129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shd w:val="clear" w:color="auto" w:fill="auto"/>
          </w:tcPr>
          <w:p w14:paraId="553790E4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</w:rPr>
            </w:pPr>
            <w:proofErr w:type="spellStart"/>
            <w:r w:rsidRPr="00544CE1">
              <w:rPr>
                <w:rFonts w:eastAsia="Times New Roman" w:cs="ArialMT"/>
              </w:rPr>
              <w:t>Betzold</w:t>
            </w:r>
            <w:proofErr w:type="spellEnd"/>
          </w:p>
          <w:p w14:paraId="4FBE63CD" w14:textId="77777777" w:rsidR="002B67FA" w:rsidRPr="00544CE1" w:rsidRDefault="00BF29EE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</w:rPr>
            </w:pPr>
            <w:hyperlink r:id="rId26" w:anchor="product-infos" w:history="1">
              <w:r w:rsidR="002B67FA" w:rsidRPr="00544CE1">
                <w:rPr>
                  <w:rStyle w:val="Link"/>
                  <w:rFonts w:eastAsia="Times New Roman" w:cs="ArialMT"/>
                </w:rPr>
                <w:t>Sehfehler-Box</w:t>
              </w:r>
            </w:hyperlink>
          </w:p>
          <w:p w14:paraId="56079BAB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</w:rPr>
            </w:pPr>
            <w:r w:rsidRPr="00544CE1">
              <w:rPr>
                <w:rFonts w:eastAsia="Times New Roman" w:cs="ArialMT"/>
              </w:rPr>
              <w:t>Bestellnummer: 88130</w:t>
            </w:r>
          </w:p>
          <w:p w14:paraId="7CEBD40C" w14:textId="77777777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</w:rPr>
            </w:pPr>
          </w:p>
          <w:p w14:paraId="134513D6" w14:textId="77777777" w:rsidR="002B67FA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eastAsia="Times New Roman" w:cs="ArialMT"/>
              </w:rPr>
            </w:pPr>
            <w:r w:rsidRPr="00544CE1">
              <w:rPr>
                <w:rFonts w:eastAsia="Times New Roman" w:cs="ArialMT"/>
              </w:rPr>
              <w:t>22,95 €</w:t>
            </w:r>
          </w:p>
          <w:p w14:paraId="5C16BDD3" w14:textId="77777777" w:rsidR="00BD47D1" w:rsidRDefault="00BD47D1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eastAsia="Times New Roman" w:cs="ArialMT"/>
              </w:rPr>
            </w:pPr>
          </w:p>
          <w:p w14:paraId="7E32C3E5" w14:textId="4EA0AF70" w:rsidR="00BD47D1" w:rsidRPr="00544CE1" w:rsidRDefault="00FC0FFD" w:rsidP="002944E6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</w:rPr>
            </w:pPr>
            <w:r>
              <w:rPr>
                <w:rFonts w:eastAsia="Times New Roman" w:cs="ArialMT"/>
                <w:b/>
                <w:color w:val="FF0000"/>
              </w:rPr>
              <w:t>Hinweis</w:t>
            </w:r>
            <w:r>
              <w:rPr>
                <w:rFonts w:eastAsia="Times New Roman" w:cs="ArialMT"/>
              </w:rPr>
              <w:t xml:space="preserve">: Didaktische Reduktion, </w:t>
            </w:r>
            <w:bookmarkStart w:id="1" w:name="_GoBack"/>
            <w:bookmarkEnd w:id="1"/>
            <w:r w:rsidR="00BD47D1">
              <w:rPr>
                <w:rFonts w:eastAsia="Times New Roman" w:cs="ArialMT"/>
              </w:rPr>
              <w:t>nur bei unendl</w:t>
            </w:r>
            <w:r w:rsidR="006B5648">
              <w:rPr>
                <w:rFonts w:eastAsia="Times New Roman" w:cs="ArialMT"/>
              </w:rPr>
              <w:t>ich weit entfernter Lichtquelle</w:t>
            </w:r>
            <w:r w:rsidR="00BD47D1">
              <w:rPr>
                <w:rFonts w:eastAsia="Times New Roman" w:cs="ArialMT"/>
              </w:rPr>
              <w:t xml:space="preserve"> liegt der Brennpunkt auf der Netzhaut.</w:t>
            </w:r>
          </w:p>
        </w:tc>
        <w:tc>
          <w:tcPr>
            <w:tcW w:w="3030" w:type="dxa"/>
            <w:shd w:val="clear" w:color="auto" w:fill="auto"/>
          </w:tcPr>
          <w:p w14:paraId="7C922BFD" w14:textId="514C40E9" w:rsidR="002B67FA" w:rsidRPr="00544CE1" w:rsidRDefault="002B67FA" w:rsidP="002B67F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szCs w:val="22"/>
              </w:rPr>
            </w:pPr>
            <w:r w:rsidRPr="00544CE1">
              <w:rPr>
                <w:rFonts w:eastAsia="Times New Roman" w:cs="ArialMT"/>
                <w:szCs w:val="22"/>
              </w:rPr>
              <w:t xml:space="preserve">Mit Hilfe von 3 Farbstrahlern (rot, grün und blau), einer „Augenlinse“ und einer Augen-Skizze zum Fertigzeichnen stellen </w:t>
            </w:r>
            <w:r w:rsidR="00544CE1">
              <w:rPr>
                <w:rFonts w:eastAsia="Times New Roman" w:cs="ArialMT"/>
                <w:szCs w:val="22"/>
              </w:rPr>
              <w:t>die</w:t>
            </w:r>
            <w:r w:rsidRPr="00544CE1">
              <w:rPr>
                <w:rFonts w:eastAsia="Times New Roman" w:cs="ArialMT"/>
                <w:szCs w:val="22"/>
              </w:rPr>
              <w:t xml:space="preserve"> Schüler die Situation beim normalsichtigen, kurzsichtigen und weitsichtigen Auge nach. </w:t>
            </w:r>
          </w:p>
          <w:p w14:paraId="0EAE763C" w14:textId="19D54B76" w:rsidR="002B67FA" w:rsidRPr="00544CE1" w:rsidRDefault="00857A7A" w:rsidP="00857A7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cs="ArialMT"/>
                <w:szCs w:val="22"/>
              </w:rPr>
            </w:pPr>
            <w:r>
              <w:rPr>
                <w:rFonts w:eastAsia="Times New Roman" w:cs="ArialMT"/>
                <w:szCs w:val="22"/>
              </w:rPr>
              <w:t xml:space="preserve">Set mit 3 Farbstrahlern, </w:t>
            </w:r>
            <w:r w:rsidR="002B67FA" w:rsidRPr="00544CE1">
              <w:rPr>
                <w:rFonts w:eastAsia="Times New Roman" w:cs="ArialMT"/>
                <w:szCs w:val="22"/>
              </w:rPr>
              <w:t xml:space="preserve">1 Konvexlinse, </w:t>
            </w:r>
            <w:r w:rsidR="009A08EE">
              <w:rPr>
                <w:rFonts w:eastAsia="Times New Roman" w:cs="ArialMT"/>
                <w:szCs w:val="22"/>
              </w:rPr>
              <w:t>1 Anleitung und 1 Kopiervorlage.</w:t>
            </w:r>
          </w:p>
        </w:tc>
      </w:tr>
      <w:tr w:rsidR="00832AC9" w:rsidRPr="0068086D" w14:paraId="4EA9FFE3" w14:textId="77777777" w:rsidTr="00832AC9">
        <w:tc>
          <w:tcPr>
            <w:tcW w:w="34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7F376C" w14:textId="4A814E76" w:rsidR="00B176B8" w:rsidRPr="002B67FA" w:rsidRDefault="006F7910" w:rsidP="002B67FA">
            <w:pPr>
              <w:pStyle w:val="Standa"/>
              <w:rPr>
                <w:rFonts w:eastAsia="Times New Roman"/>
                <w:b/>
                <w:noProof/>
                <w:sz w:val="24"/>
                <w:lang w:bidi="ar-SA"/>
              </w:rPr>
            </w:pPr>
            <w:r>
              <w:rPr>
                <w:rFonts w:eastAsia="Times New Roman"/>
                <w:b/>
                <w:noProof/>
                <w:sz w:val="24"/>
                <w:lang w:bidi="ar-SA"/>
              </w:rPr>
              <w:drawing>
                <wp:inline distT="0" distB="0" distL="0" distR="0" wp14:anchorId="31BE5510" wp14:editId="5D534D3F">
                  <wp:extent cx="2160000" cy="1518362"/>
                  <wp:effectExtent l="0" t="0" r="0" b="5715"/>
                  <wp:docPr id="32" name="Bild 32" descr="../Fotos_Modelle/IMG_3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../Fotos_Modelle/IMG_37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60000" cy="1518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noProof/>
                <w:sz w:val="24"/>
                <w:lang w:bidi="ar-SA"/>
              </w:rPr>
              <w:drawing>
                <wp:inline distT="0" distB="0" distL="0" distR="0" wp14:anchorId="048F91EF" wp14:editId="72FB36FD">
                  <wp:extent cx="2160000" cy="1390863"/>
                  <wp:effectExtent l="0" t="0" r="0" b="6350"/>
                  <wp:docPr id="31" name="Bild 31" descr="../Fotos_Modelle/IMG_3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Fotos_Modelle/IMG_37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60000" cy="1390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shd w:val="clear" w:color="auto" w:fill="auto"/>
          </w:tcPr>
          <w:p w14:paraId="6EAFE910" w14:textId="77777777" w:rsidR="009A08EE" w:rsidRDefault="009A08EE" w:rsidP="009A08EE">
            <w:pPr>
              <w:pStyle w:val="Standa"/>
              <w:rPr>
                <w:rFonts w:eastAsia="Times New Roman" w:cs="ArialMT"/>
              </w:rPr>
            </w:pPr>
            <w:proofErr w:type="spellStart"/>
            <w:r>
              <w:rPr>
                <w:rFonts w:eastAsia="Times New Roman" w:cs="ArialMT"/>
              </w:rPr>
              <w:t>Betzold</w:t>
            </w:r>
            <w:proofErr w:type="spellEnd"/>
          </w:p>
          <w:p w14:paraId="5FF57F3A" w14:textId="7A62EFBA" w:rsidR="009A08EE" w:rsidRPr="009A08EE" w:rsidRDefault="009A08EE" w:rsidP="009A08EE">
            <w:pPr>
              <w:pStyle w:val="Standa"/>
              <w:rPr>
                <w:rStyle w:val="Link"/>
                <w:rFonts w:eastAsia="Times New Roman" w:cs="ArialMT"/>
              </w:rPr>
            </w:pPr>
            <w:r>
              <w:rPr>
                <w:rFonts w:eastAsia="Times New Roman" w:cs="ArialMT"/>
              </w:rPr>
              <w:fldChar w:fldCharType="begin"/>
            </w:r>
            <w:r>
              <w:rPr>
                <w:rFonts w:eastAsia="Times New Roman" w:cs="ArialMT"/>
              </w:rPr>
              <w:instrText xml:space="preserve"> HYPERLINK "https://www.betzold.de/prod/89947/" </w:instrText>
            </w:r>
            <w:r>
              <w:rPr>
                <w:rFonts w:eastAsia="Times New Roman" w:cs="ArialMT"/>
              </w:rPr>
              <w:fldChar w:fldCharType="separate"/>
            </w:r>
            <w:r w:rsidRPr="009A08EE">
              <w:rPr>
                <w:rStyle w:val="Link"/>
                <w:rFonts w:eastAsia="Times New Roman" w:cs="ArialMT"/>
              </w:rPr>
              <w:t>Experimentier-Set Optik "Bildentstehung im Auge"</w:t>
            </w:r>
          </w:p>
          <w:p w14:paraId="5312767C" w14:textId="394DE304" w:rsidR="00B176B8" w:rsidRDefault="009A08EE" w:rsidP="009A08EE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eastAsia="Times New Roman" w:cs="ArialMT"/>
              </w:rPr>
            </w:pPr>
            <w:r>
              <w:rPr>
                <w:rFonts w:eastAsia="Times New Roman" w:cs="ArialMT"/>
              </w:rPr>
              <w:fldChar w:fldCharType="end"/>
            </w:r>
            <w:r w:rsidRPr="009A08EE">
              <w:rPr>
                <w:rFonts w:eastAsia="Times New Roman" w:cs="ArialMT"/>
              </w:rPr>
              <w:t>Bestellnummer: 89947</w:t>
            </w:r>
          </w:p>
          <w:p w14:paraId="06584699" w14:textId="77777777" w:rsidR="009A08EE" w:rsidRDefault="009A08EE" w:rsidP="009A08EE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eastAsia="Times New Roman" w:cs="ArialMT"/>
              </w:rPr>
            </w:pPr>
          </w:p>
          <w:p w14:paraId="3EE226B6" w14:textId="77777777" w:rsidR="009A08EE" w:rsidRDefault="009A08EE" w:rsidP="009A08EE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eastAsia="Times New Roman" w:cs="ArialMT"/>
              </w:rPr>
            </w:pPr>
            <w:r>
              <w:rPr>
                <w:rFonts w:eastAsia="Times New Roman" w:cs="ArialMT"/>
              </w:rPr>
              <w:t>68,00 €</w:t>
            </w:r>
          </w:p>
          <w:p w14:paraId="1D994A98" w14:textId="77777777" w:rsidR="00BD47D1" w:rsidRDefault="00BD47D1" w:rsidP="009A08EE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eastAsia="Times New Roman" w:cs="ArialMT"/>
              </w:rPr>
            </w:pPr>
          </w:p>
          <w:p w14:paraId="1A7DEC06" w14:textId="70AB2B3C" w:rsidR="00BD47D1" w:rsidRPr="00544CE1" w:rsidRDefault="00FC0FFD" w:rsidP="00FC0FFD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eastAsia="Times New Roman" w:cs="ArialMT"/>
              </w:rPr>
            </w:pPr>
            <w:r>
              <w:rPr>
                <w:rFonts w:eastAsia="Times New Roman" w:cs="ArialMT"/>
                <w:b/>
                <w:color w:val="FF0000"/>
              </w:rPr>
              <w:t>Hinweis</w:t>
            </w:r>
            <w:r w:rsidR="00BD47D1">
              <w:rPr>
                <w:rFonts w:eastAsia="Times New Roman" w:cs="ArialMT"/>
              </w:rPr>
              <w:t xml:space="preserve">: </w:t>
            </w:r>
            <w:r>
              <w:rPr>
                <w:rFonts w:eastAsia="Times New Roman" w:cs="ArialMT"/>
              </w:rPr>
              <w:t>D</w:t>
            </w:r>
            <w:r w:rsidR="00BD47D1">
              <w:rPr>
                <w:rFonts w:eastAsia="Times New Roman" w:cs="ArialMT"/>
              </w:rPr>
              <w:t>idaktische Reduktion, nur bei unendl</w:t>
            </w:r>
            <w:r w:rsidR="006B5648">
              <w:rPr>
                <w:rFonts w:eastAsia="Times New Roman" w:cs="ArialMT"/>
              </w:rPr>
              <w:t>ich weit entfernter Lichtquelle</w:t>
            </w:r>
            <w:r w:rsidR="00BD47D1">
              <w:rPr>
                <w:rFonts w:eastAsia="Times New Roman" w:cs="ArialMT"/>
              </w:rPr>
              <w:t xml:space="preserve"> liegt der Brennpunkt auf der Netzhaut.</w:t>
            </w:r>
          </w:p>
        </w:tc>
        <w:tc>
          <w:tcPr>
            <w:tcW w:w="3030" w:type="dxa"/>
            <w:shd w:val="clear" w:color="auto" w:fill="auto"/>
          </w:tcPr>
          <w:p w14:paraId="50679BB9" w14:textId="5EAAB949" w:rsidR="009A08EE" w:rsidRPr="009A08EE" w:rsidRDefault="009A08EE" w:rsidP="009A08EE">
            <w:pPr>
              <w:widowControl w:val="0"/>
              <w:autoSpaceDE w:val="0"/>
              <w:autoSpaceDN w:val="0"/>
              <w:adjustRightInd w:val="0"/>
              <w:rPr>
                <w:rFonts w:asciiTheme="minorHAnsi" w:eastAsia="Calibri" w:hAnsiTheme="minorHAnsi" w:cs="Roboto-Light"/>
                <w:sz w:val="22"/>
                <w:szCs w:val="22"/>
              </w:rPr>
            </w:pPr>
            <w:r w:rsidRPr="009A08EE">
              <w:rPr>
                <w:rFonts w:asciiTheme="minorHAnsi" w:eastAsia="Calibri" w:hAnsiTheme="minorHAnsi" w:cs="Roboto-Light"/>
                <w:sz w:val="22"/>
                <w:szCs w:val="22"/>
              </w:rPr>
              <w:t xml:space="preserve">6 Experimente </w:t>
            </w:r>
            <w:r>
              <w:rPr>
                <w:rFonts w:asciiTheme="minorHAnsi" w:eastAsia="Calibri" w:hAnsiTheme="minorHAnsi" w:cs="Roboto-Light"/>
                <w:sz w:val="22"/>
                <w:szCs w:val="22"/>
              </w:rPr>
              <w:t xml:space="preserve">mit Lösungen und Kopiervorlagen zu </w:t>
            </w:r>
            <w:r w:rsidRPr="009A08EE">
              <w:rPr>
                <w:rFonts w:asciiTheme="minorHAnsi" w:eastAsia="Calibri" w:hAnsiTheme="minorHAnsi" w:cs="Roboto-Light"/>
                <w:sz w:val="22"/>
                <w:szCs w:val="22"/>
              </w:rPr>
              <w:t xml:space="preserve">optischen Linsen, Bildentstehung im Auge, </w:t>
            </w:r>
            <w:r>
              <w:rPr>
                <w:rFonts w:asciiTheme="minorHAnsi" w:eastAsia="Calibri" w:hAnsiTheme="minorHAnsi" w:cs="Roboto-Light"/>
                <w:sz w:val="22"/>
                <w:szCs w:val="22"/>
              </w:rPr>
              <w:t xml:space="preserve">Kurz- und </w:t>
            </w:r>
            <w:r w:rsidRPr="009A08EE">
              <w:rPr>
                <w:rFonts w:asciiTheme="minorHAnsi" w:eastAsia="Calibri" w:hAnsiTheme="minorHAnsi" w:cs="Roboto-Light"/>
                <w:sz w:val="22"/>
                <w:szCs w:val="22"/>
              </w:rPr>
              <w:t>Weitsichtigkeit mit Korrektur, Akko</w:t>
            </w:r>
            <w:r w:rsidR="00D31D96">
              <w:rPr>
                <w:rFonts w:asciiTheme="minorHAnsi" w:eastAsia="Calibri" w:hAnsiTheme="minorHAnsi" w:cs="Roboto-Light"/>
                <w:sz w:val="22"/>
                <w:szCs w:val="22"/>
              </w:rPr>
              <w:t>m</w:t>
            </w:r>
            <w:r w:rsidRPr="009A08EE">
              <w:rPr>
                <w:rFonts w:asciiTheme="minorHAnsi" w:eastAsia="Calibri" w:hAnsiTheme="minorHAnsi" w:cs="Roboto-Light"/>
                <w:sz w:val="22"/>
                <w:szCs w:val="22"/>
              </w:rPr>
              <w:t>modation;</w:t>
            </w:r>
          </w:p>
          <w:p w14:paraId="31CDDAB4" w14:textId="77777777" w:rsidR="009A08EE" w:rsidRPr="009A08EE" w:rsidRDefault="009A08EE" w:rsidP="009A08EE">
            <w:pPr>
              <w:widowControl w:val="0"/>
              <w:autoSpaceDE w:val="0"/>
              <w:autoSpaceDN w:val="0"/>
              <w:adjustRightInd w:val="0"/>
              <w:rPr>
                <w:rFonts w:asciiTheme="minorHAnsi" w:eastAsia="Calibri" w:hAnsiTheme="minorHAnsi" w:cs="Roboto-Light"/>
                <w:sz w:val="22"/>
                <w:szCs w:val="22"/>
              </w:rPr>
            </w:pPr>
            <w:r w:rsidRPr="009A08EE">
              <w:rPr>
                <w:rFonts w:asciiTheme="minorHAnsi" w:eastAsia="Calibri" w:hAnsiTheme="minorHAnsi" w:cs="Roboto-Light"/>
                <w:sz w:val="22"/>
                <w:szCs w:val="22"/>
              </w:rPr>
              <w:t>Inhalt:</w:t>
            </w:r>
          </w:p>
          <w:p w14:paraId="6BD46816" w14:textId="2ED9AF62" w:rsidR="00B176B8" w:rsidRPr="009A08EE" w:rsidRDefault="009A08EE" w:rsidP="009A08EE">
            <w:pPr>
              <w:widowControl w:val="0"/>
              <w:autoSpaceDE w:val="0"/>
              <w:autoSpaceDN w:val="0"/>
              <w:adjustRightInd w:val="0"/>
              <w:rPr>
                <w:rFonts w:asciiTheme="minorHAnsi" w:eastAsia="Calibri" w:hAnsiTheme="minorHAnsi" w:cs="Roboto-Light"/>
                <w:sz w:val="22"/>
                <w:szCs w:val="22"/>
              </w:rPr>
            </w:pPr>
            <w:r w:rsidRPr="009A08EE">
              <w:rPr>
                <w:rFonts w:asciiTheme="minorHAnsi" w:eastAsia="Calibri" w:hAnsiTheme="minorHAnsi" w:cs="Roboto-Light"/>
                <w:sz w:val="22"/>
                <w:szCs w:val="22"/>
              </w:rPr>
              <w:t>7 optische Linsen</w:t>
            </w:r>
            <w:r>
              <w:rPr>
                <w:rFonts w:asciiTheme="minorHAnsi" w:eastAsia="Calibri" w:hAnsiTheme="minorHAnsi" w:cs="Roboto-Light"/>
                <w:sz w:val="22"/>
                <w:szCs w:val="22"/>
              </w:rPr>
              <w:t xml:space="preserve">, </w:t>
            </w:r>
            <w:r w:rsidRPr="009A08EE">
              <w:rPr>
                <w:rFonts w:asciiTheme="minorHAnsi" w:eastAsia="Calibri" w:hAnsiTheme="minorHAnsi" w:cs="Roboto-Light"/>
                <w:sz w:val="22"/>
                <w:szCs w:val="22"/>
              </w:rPr>
              <w:t>1 LED-</w:t>
            </w:r>
            <w:proofErr w:type="spellStart"/>
            <w:r w:rsidRPr="009A08EE">
              <w:rPr>
                <w:rFonts w:asciiTheme="minorHAnsi" w:eastAsia="Calibri" w:hAnsiTheme="minorHAnsi" w:cs="Roboto-Light"/>
                <w:sz w:val="22"/>
                <w:szCs w:val="22"/>
              </w:rPr>
              <w:t>Strahlerbox</w:t>
            </w:r>
            <w:proofErr w:type="spellEnd"/>
            <w:r>
              <w:rPr>
                <w:rFonts w:asciiTheme="minorHAnsi" w:eastAsia="Calibri" w:hAnsiTheme="minorHAnsi" w:cs="Roboto-Light"/>
                <w:sz w:val="22"/>
                <w:szCs w:val="22"/>
              </w:rPr>
              <w:t xml:space="preserve">, </w:t>
            </w:r>
            <w:r w:rsidR="00857A7A">
              <w:rPr>
                <w:rFonts w:asciiTheme="minorHAnsi" w:eastAsia="Calibri" w:hAnsiTheme="minorHAnsi" w:cs="Roboto-Light"/>
                <w:sz w:val="22"/>
                <w:szCs w:val="22"/>
              </w:rPr>
              <w:br/>
            </w:r>
            <w:r w:rsidRPr="009A08EE">
              <w:rPr>
                <w:rFonts w:asciiTheme="minorHAnsi" w:eastAsia="Calibri" w:hAnsiTheme="minorHAnsi" w:cs="Roboto-Light"/>
                <w:sz w:val="22"/>
                <w:szCs w:val="22"/>
              </w:rPr>
              <w:t>4 Arbeitsunterlagen</w:t>
            </w:r>
            <w:r>
              <w:rPr>
                <w:rFonts w:asciiTheme="minorHAnsi" w:eastAsia="Calibri" w:hAnsiTheme="minorHAnsi" w:cs="Roboto-Light"/>
                <w:sz w:val="22"/>
                <w:szCs w:val="22"/>
              </w:rPr>
              <w:t xml:space="preserve">, </w:t>
            </w:r>
            <w:r w:rsidR="00857A7A">
              <w:rPr>
                <w:rFonts w:asciiTheme="minorHAnsi" w:eastAsia="Calibri" w:hAnsiTheme="minorHAnsi" w:cs="Roboto-Light"/>
                <w:sz w:val="22"/>
                <w:szCs w:val="22"/>
              </w:rPr>
              <w:br/>
            </w:r>
            <w:r w:rsidRPr="009A08EE">
              <w:rPr>
                <w:rFonts w:asciiTheme="minorHAnsi" w:eastAsia="Calibri" w:hAnsiTheme="minorHAnsi" w:cs="Roboto-Light"/>
                <w:sz w:val="22"/>
                <w:szCs w:val="22"/>
              </w:rPr>
              <w:t>1 Handreichung</w:t>
            </w:r>
            <w:r w:rsidRPr="009A08EE">
              <w:rPr>
                <w:rFonts w:asciiTheme="minorHAnsi" w:hAnsiTheme="minorHAnsi" w:cs="Roboto-Light"/>
                <w:sz w:val="22"/>
                <w:szCs w:val="22"/>
              </w:rPr>
              <w:t xml:space="preserve"> </w:t>
            </w:r>
            <w:r w:rsidRPr="009A08EE">
              <w:rPr>
                <w:rFonts w:asciiTheme="minorHAnsi" w:eastAsia="Calibri" w:hAnsiTheme="minorHAnsi" w:cs="Roboto-Light"/>
                <w:sz w:val="22"/>
                <w:szCs w:val="22"/>
              </w:rPr>
              <w:t>mit Lern- und Lückentexte</w:t>
            </w:r>
            <w:r w:rsidRPr="009A08EE">
              <w:rPr>
                <w:rFonts w:asciiTheme="minorHAnsi" w:hAnsiTheme="minorHAnsi" w:cs="Roboto-Light"/>
                <w:sz w:val="22"/>
                <w:szCs w:val="22"/>
              </w:rPr>
              <w:t>n</w:t>
            </w:r>
          </w:p>
        </w:tc>
      </w:tr>
    </w:tbl>
    <w:p w14:paraId="152093E2" w14:textId="77777777" w:rsidR="00B112D3" w:rsidRDefault="00B112D3" w:rsidP="00832AC9">
      <w:pPr>
        <w:pStyle w:val="Standa"/>
        <w:ind w:left="709" w:hanging="709"/>
        <w:jc w:val="right"/>
      </w:pPr>
    </w:p>
    <w:p w14:paraId="086E4112" w14:textId="6D2470F6" w:rsidR="002B67FA" w:rsidRPr="00832AC9" w:rsidRDefault="00832AC9" w:rsidP="00832AC9">
      <w:pPr>
        <w:pStyle w:val="Standa"/>
        <w:ind w:left="709" w:hanging="709"/>
        <w:jc w:val="right"/>
      </w:pPr>
      <w:r w:rsidRPr="00B112D3">
        <w:rPr>
          <w:b/>
        </w:rPr>
        <w:t>Fotos</w:t>
      </w:r>
      <w:r w:rsidRPr="00832AC9">
        <w:t>: ZPG Biologie 2016</w:t>
      </w:r>
    </w:p>
    <w:p w14:paraId="4680DE24" w14:textId="5F48CACE" w:rsidR="002B67FA" w:rsidRPr="0068086D" w:rsidRDefault="002B67FA" w:rsidP="002B67FA">
      <w:pPr>
        <w:pStyle w:val="berschrift1"/>
      </w:pPr>
      <w:bookmarkStart w:id="2" w:name="_Bauanleitung_Augenmodell_mit"/>
      <w:bookmarkEnd w:id="2"/>
      <w:r w:rsidRPr="0068086D">
        <w:br w:type="page"/>
      </w:r>
      <w:r w:rsidRPr="0068086D">
        <w:lastRenderedPageBreak/>
        <w:t>Bauanleitung Augenmodell mit variabler Linse</w:t>
      </w:r>
    </w:p>
    <w:p w14:paraId="58D6D734" w14:textId="6441AE37" w:rsidR="002B67FA" w:rsidRPr="0068086D" w:rsidRDefault="00E34026" w:rsidP="002B67FA">
      <w:pPr>
        <w:pStyle w:val="Standa"/>
      </w:pPr>
      <w:r>
        <w:rPr>
          <w:noProof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A3E9A1" wp14:editId="6A4C7183">
                <wp:simplePos x="0" y="0"/>
                <wp:positionH relativeFrom="column">
                  <wp:posOffset>4284777</wp:posOffset>
                </wp:positionH>
                <wp:positionV relativeFrom="paragraph">
                  <wp:posOffset>129742</wp:posOffset>
                </wp:positionV>
                <wp:extent cx="342900" cy="342900"/>
                <wp:effectExtent l="0" t="0" r="38100" b="38100"/>
                <wp:wrapNone/>
                <wp:docPr id="95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EC8C2" w14:textId="77777777" w:rsidR="001A2B08" w:rsidRPr="00F20BA2" w:rsidRDefault="001A2B08">
                            <w:pPr>
                              <w:rPr>
                                <w:rFonts w:ascii="Calibri" w:hAnsi="Calibri"/>
                                <w:sz w:val="32"/>
                              </w:rPr>
                            </w:pPr>
                            <w:r w:rsidRPr="00F20BA2">
                              <w:rPr>
                                <w:rFonts w:ascii="Calibri" w:hAnsi="Calibri"/>
                                <w:sz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A3E9A1" id="_x0000_t202" coordsize="21600,21600" o:spt="202" path="m0,0l0,21600,21600,21600,21600,0xe">
                <v:stroke joinstyle="miter"/>
                <v:path gradientshapeok="t" o:connecttype="rect"/>
              </v:shapetype>
              <v:shape id="Text Box 77" o:spid="_x0000_s1026" type="#_x0000_t202" style="position:absolute;margin-left:337.4pt;margin-top:10.2pt;width:2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IZATSUCAABRBAAADgAAAGRycy9lMm9Eb2MueG1srFTNbtswDL4P2DsIui92smRpjDhFly7DgO4H&#10;aPcAsizbwiRRk5TY2dOXktM06LbLMB8EUqQ+kh9Jr68HrchBOC/BlHQ6ySkRhkMtTVvS7w+7N1eU&#10;+MBMzRQYUdKj8PR68/rVureFmEEHqhaOIIjxRW9L2oVgiyzzvBOa+QlYYdDYgNMsoOrarHasR3St&#10;slmev8t6cLV1wIX3eHs7Gukm4TeN4OFr03gRiCop5hbS6dJZxTPbrFnROmY7yU9psH/IQjNpMOgZ&#10;6pYFRvZO/galJXfgoQkTDjqDppFcpBqwmmn+opr7jlmRakFyvD3T5P8fLP9y+OaIrEu6WlBimMYe&#10;PYghkPcwkOUy8tNbX6DbvUXHMOA99jnV6u0d8B+eGNh2zLTixjnoO8FqzG8aX2YXT0ccH0Gq/jPU&#10;GIftAySgoXE6kod0EETHPh3PvYm5cLx8O5+tcrRwNJ3kGIEVT4+t8+GjAE2iUFKHrU/g7HDnw+j6&#10;5BJjeVCy3kmlkuLaaqscOTAck136Uv4v3JQhfSRqthjr/ytEnr4/QWgZcN6V1CW9OjuxIrL2wdSY&#10;JisCk2qUsTplTjRG5kYOw1AN6Bi5raA+IqEOxrnGPUShA/eLkh5nuqT+5545QYn6ZLApq+l8Hpcg&#10;KfPFcoaKu7RUlxZmOEKVNFAyitswLs7eOtl2GGkcAwM32MhGJpKfszrljXOb2nTasbgYl3ryev4T&#10;bB4BAAD//wMAUEsDBBQABgAIAAAAIQBrIkap3wAAAAkBAAAPAAAAZHJzL2Rvd25yZXYueG1sTI/B&#10;TsMwEETvSPyDtUhcEHUIVhJCnAohgeBWCoKrG7tJhL0OtpuGv2c5wW13djTztlkvzrLZhDh6lHC1&#10;yoAZ7LwesZfw9vpwWQGLSaFW1qOR8G0irNvTk0bV2h/xxczb1DMKwVgrCUNKU8157AbjVFz5ySDd&#10;9j44lWgNPddBHSncWZ5nWcGdGpEaBjWZ+8F0n9uDk1CJp/kjPl9v3rtib2/SRTk/fgUpz8+Wu1tg&#10;ySzpzwy/+IQOLTHt/AF1ZFZCUQpCTxLyTAAjQ5lXJOxoEAJ42/D/H7Q/AAAA//8DAFBLAQItABQA&#10;BgAIAAAAIQDkmcPA+wAAAOEBAAATAAAAAAAAAAAAAAAAAAAAAABbQ29udGVudF9UeXBlc10ueG1s&#10;UEsBAi0AFAAGAAgAAAAhACOyauHXAAAAlAEAAAsAAAAAAAAAAAAAAAAALAEAAF9yZWxzLy5yZWxz&#10;UEsBAi0AFAAGAAgAAAAhAMiGQE0lAgAAUQQAAA4AAAAAAAAAAAAAAAAALAIAAGRycy9lMm9Eb2Mu&#10;eG1sUEsBAi0AFAAGAAgAAAAhAGsiRqnfAAAACQEAAA8AAAAAAAAAAAAAAAAAfQQAAGRycy9kb3du&#10;cmV2LnhtbFBLBQYAAAAABAAEAPMAAACJBQAAAAA=&#10;">
                <v:textbox>
                  <w:txbxContent>
                    <w:p w14:paraId="158EC8C2" w14:textId="77777777" w:rsidR="001A2B08" w:rsidRPr="00F20BA2" w:rsidRDefault="001A2B08">
                      <w:pPr>
                        <w:rPr>
                          <w:rFonts w:ascii="Calibri" w:hAnsi="Calibri"/>
                          <w:sz w:val="32"/>
                        </w:rPr>
                      </w:pPr>
                      <w:r w:rsidRPr="00F20BA2">
                        <w:rPr>
                          <w:rFonts w:ascii="Calibri" w:hAnsi="Calibri"/>
                          <w:sz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  <w:lang w:bidi="ar-SA"/>
        </w:rPr>
        <w:drawing>
          <wp:anchor distT="0" distB="0" distL="114300" distR="114300" simplePos="0" relativeHeight="251651584" behindDoc="0" locked="0" layoutInCell="1" allowOverlap="1" wp14:anchorId="4A467D3C" wp14:editId="11ABA488">
            <wp:simplePos x="0" y="0"/>
            <wp:positionH relativeFrom="margin">
              <wp:posOffset>4302125</wp:posOffset>
            </wp:positionH>
            <wp:positionV relativeFrom="paragraph">
              <wp:posOffset>142240</wp:posOffset>
            </wp:positionV>
            <wp:extent cx="1828800" cy="1682750"/>
            <wp:effectExtent l="0" t="0" r="0" b="0"/>
            <wp:wrapSquare wrapText="bothSides"/>
            <wp:docPr id="94" name="Bild 72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image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1B00">
        <w:rPr>
          <w:noProof/>
          <w:szCs w:val="20"/>
          <w:lang w:bidi="ar-SA"/>
        </w:rPr>
        <w:drawing>
          <wp:anchor distT="0" distB="0" distL="114300" distR="114300" simplePos="0" relativeHeight="251655680" behindDoc="0" locked="0" layoutInCell="1" allowOverlap="1" wp14:anchorId="2EB382DD" wp14:editId="00D3A524">
            <wp:simplePos x="0" y="0"/>
            <wp:positionH relativeFrom="column">
              <wp:posOffset>4321810</wp:posOffset>
            </wp:positionH>
            <wp:positionV relativeFrom="paragraph">
              <wp:posOffset>7176135</wp:posOffset>
            </wp:positionV>
            <wp:extent cx="1828800" cy="1373505"/>
            <wp:effectExtent l="0" t="0" r="0" b="0"/>
            <wp:wrapSquare wrapText="bothSides"/>
            <wp:docPr id="86" name="Bild 76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image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1B00">
        <w:rPr>
          <w:noProof/>
          <w:szCs w:val="20"/>
          <w:lang w:bidi="ar-SA"/>
        </w:rPr>
        <w:drawing>
          <wp:anchor distT="0" distB="0" distL="114300" distR="114300" simplePos="0" relativeHeight="251652608" behindDoc="0" locked="0" layoutInCell="1" allowOverlap="1" wp14:anchorId="5BA16BFB" wp14:editId="5272FE3D">
            <wp:simplePos x="0" y="0"/>
            <wp:positionH relativeFrom="column">
              <wp:posOffset>4321810</wp:posOffset>
            </wp:positionH>
            <wp:positionV relativeFrom="paragraph">
              <wp:posOffset>1911985</wp:posOffset>
            </wp:positionV>
            <wp:extent cx="1828800" cy="1714500"/>
            <wp:effectExtent l="0" t="0" r="0" b="12700"/>
            <wp:wrapSquare wrapText="bothSides"/>
            <wp:docPr id="92" name="Bild 7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age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1B00">
        <w:rPr>
          <w:noProof/>
          <w:szCs w:val="20"/>
          <w:lang w:bidi="ar-SA"/>
        </w:rPr>
        <w:drawing>
          <wp:anchor distT="0" distB="0" distL="114300" distR="114300" simplePos="0" relativeHeight="251653632" behindDoc="0" locked="0" layoutInCell="1" allowOverlap="1" wp14:anchorId="42EF512C" wp14:editId="209051CA">
            <wp:simplePos x="0" y="0"/>
            <wp:positionH relativeFrom="column">
              <wp:posOffset>4321810</wp:posOffset>
            </wp:positionH>
            <wp:positionV relativeFrom="paragraph">
              <wp:posOffset>3723005</wp:posOffset>
            </wp:positionV>
            <wp:extent cx="1828800" cy="1659890"/>
            <wp:effectExtent l="0" t="0" r="0" b="0"/>
            <wp:wrapSquare wrapText="bothSides"/>
            <wp:docPr id="90" name="Bild 7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mage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1B00">
        <w:rPr>
          <w:noProof/>
          <w:szCs w:val="20"/>
          <w:lang w:bidi="ar-SA"/>
        </w:rPr>
        <w:drawing>
          <wp:anchor distT="0" distB="0" distL="114300" distR="114300" simplePos="0" relativeHeight="251654656" behindDoc="0" locked="0" layoutInCell="1" allowOverlap="1" wp14:anchorId="0DB46850" wp14:editId="5B9E7957">
            <wp:simplePos x="0" y="0"/>
            <wp:positionH relativeFrom="column">
              <wp:posOffset>4321810</wp:posOffset>
            </wp:positionH>
            <wp:positionV relativeFrom="paragraph">
              <wp:posOffset>5479415</wp:posOffset>
            </wp:positionV>
            <wp:extent cx="1828800" cy="1600200"/>
            <wp:effectExtent l="0" t="0" r="0" b="0"/>
            <wp:wrapSquare wrapText="bothSides"/>
            <wp:docPr id="88" name="Bild 75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image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0AD4B6" w14:textId="5F184DB3" w:rsidR="002B67FA" w:rsidRPr="0068086D" w:rsidRDefault="002B67FA" w:rsidP="002B67FA">
      <w:pPr>
        <w:pStyle w:val="Standa"/>
        <w:tabs>
          <w:tab w:val="left" w:pos="6300"/>
        </w:tabs>
        <w:ind w:right="2770"/>
      </w:pPr>
      <w:r w:rsidRPr="0068086D">
        <w:rPr>
          <w:u w:val="single"/>
        </w:rPr>
        <w:t>Material</w:t>
      </w:r>
      <w:r w:rsidRPr="0068086D">
        <w:t xml:space="preserve">: </w:t>
      </w:r>
    </w:p>
    <w:p w14:paraId="4B8F1665" w14:textId="09127816" w:rsidR="002B67FA" w:rsidRPr="0068086D" w:rsidRDefault="002B67FA" w:rsidP="002B67FA">
      <w:pPr>
        <w:pStyle w:val="Standa"/>
        <w:numPr>
          <w:ilvl w:val="0"/>
          <w:numId w:val="26"/>
        </w:numPr>
        <w:tabs>
          <w:tab w:val="left" w:pos="6300"/>
        </w:tabs>
        <w:ind w:right="2770"/>
      </w:pPr>
      <w:r w:rsidRPr="0068086D">
        <w:t>eine Styroporhohlkugel (</w:t>
      </w:r>
      <w:r w:rsidR="007007DD">
        <w:t>d =</w:t>
      </w:r>
      <w:r w:rsidRPr="0068086D">
        <w:t xml:space="preserve"> 15 cm), ca. 2 €</w:t>
      </w:r>
    </w:p>
    <w:p w14:paraId="4B5AF715" w14:textId="28A6EEB2" w:rsidR="002B67FA" w:rsidRPr="0068086D" w:rsidRDefault="002B67FA" w:rsidP="002B67FA">
      <w:pPr>
        <w:pStyle w:val="Standa"/>
        <w:numPr>
          <w:ilvl w:val="0"/>
          <w:numId w:val="26"/>
        </w:numPr>
        <w:tabs>
          <w:tab w:val="left" w:pos="6300"/>
        </w:tabs>
        <w:ind w:right="2770"/>
      </w:pPr>
      <w:r w:rsidRPr="0068086D">
        <w:t>eine Acrylglaslinse (</w:t>
      </w:r>
      <w:r w:rsidR="00733D2D">
        <w:t xml:space="preserve">f = </w:t>
      </w:r>
      <w:r w:rsidRPr="0068086D">
        <w:t xml:space="preserve">120 mm, </w:t>
      </w:r>
      <w:r w:rsidR="007007DD">
        <w:t>d =</w:t>
      </w:r>
      <w:r w:rsidR="00733D2D">
        <w:t xml:space="preserve"> 16,5 mm, </w:t>
      </w:r>
      <w:proofErr w:type="spellStart"/>
      <w:r w:rsidR="00733D2D">
        <w:t>Optimedia</w:t>
      </w:r>
      <w:proofErr w:type="spellEnd"/>
      <w:r w:rsidR="00733D2D">
        <w:t xml:space="preserve"> </w:t>
      </w:r>
      <w:r w:rsidRPr="0068086D">
        <w:t>Nr. 6), ca. 1,10 €</w:t>
      </w:r>
    </w:p>
    <w:p w14:paraId="7BC5CB06" w14:textId="28E7BD25" w:rsidR="002B67FA" w:rsidRPr="0068086D" w:rsidRDefault="002B67FA" w:rsidP="002B67FA">
      <w:pPr>
        <w:pStyle w:val="Standa"/>
        <w:numPr>
          <w:ilvl w:val="0"/>
          <w:numId w:val="26"/>
        </w:numPr>
        <w:tabs>
          <w:tab w:val="left" w:pos="6300"/>
        </w:tabs>
        <w:ind w:right="2770"/>
      </w:pPr>
      <w:r w:rsidRPr="0068086D">
        <w:t>Transparentpapier</w:t>
      </w:r>
    </w:p>
    <w:p w14:paraId="6E0AA2AF" w14:textId="65A02DD3" w:rsidR="002B67FA" w:rsidRPr="0068086D" w:rsidRDefault="002B67FA" w:rsidP="002B67FA">
      <w:pPr>
        <w:pStyle w:val="Standa"/>
        <w:numPr>
          <w:ilvl w:val="0"/>
          <w:numId w:val="26"/>
        </w:numPr>
        <w:tabs>
          <w:tab w:val="left" w:pos="6300"/>
        </w:tabs>
        <w:ind w:right="2770"/>
      </w:pPr>
      <w:r w:rsidRPr="0068086D">
        <w:t>eine kleine Plast</w:t>
      </w:r>
      <w:r w:rsidR="007007DD">
        <w:t>ikschale (z. B. Petrischale</w:t>
      </w:r>
      <w:r w:rsidRPr="0068086D">
        <w:t xml:space="preserve">., </w:t>
      </w:r>
      <w:r w:rsidR="007007DD">
        <w:t>d =</w:t>
      </w:r>
      <w:r w:rsidRPr="0068086D">
        <w:t xml:space="preserve"> 30 bis 40 mm)</w:t>
      </w:r>
    </w:p>
    <w:p w14:paraId="290FF701" w14:textId="77777777" w:rsidR="002B67FA" w:rsidRPr="0068086D" w:rsidRDefault="002B67FA" w:rsidP="002B67FA">
      <w:pPr>
        <w:pStyle w:val="Standa"/>
        <w:numPr>
          <w:ilvl w:val="0"/>
          <w:numId w:val="26"/>
        </w:numPr>
        <w:tabs>
          <w:tab w:val="left" w:pos="6300"/>
        </w:tabs>
        <w:ind w:right="2770"/>
      </w:pPr>
      <w:r w:rsidRPr="0068086D">
        <w:t>Gummimembran (z. B. Kondom)</w:t>
      </w:r>
    </w:p>
    <w:p w14:paraId="6483BCB3" w14:textId="77777777" w:rsidR="002B67FA" w:rsidRPr="0068086D" w:rsidRDefault="002B67FA" w:rsidP="002B67FA">
      <w:pPr>
        <w:pStyle w:val="Standa"/>
        <w:numPr>
          <w:ilvl w:val="0"/>
          <w:numId w:val="26"/>
        </w:numPr>
        <w:tabs>
          <w:tab w:val="left" w:pos="6300"/>
        </w:tabs>
        <w:ind w:right="2770"/>
      </w:pPr>
      <w:r w:rsidRPr="0068086D">
        <w:t>Dichtring oder Gummiring</w:t>
      </w:r>
    </w:p>
    <w:p w14:paraId="2CEB08FA" w14:textId="51D4EADD" w:rsidR="002B67FA" w:rsidRPr="00F20BA2" w:rsidRDefault="002B67FA" w:rsidP="002B67FA">
      <w:pPr>
        <w:pStyle w:val="Standa"/>
        <w:numPr>
          <w:ilvl w:val="0"/>
          <w:numId w:val="26"/>
        </w:numPr>
        <w:tabs>
          <w:tab w:val="left" w:pos="6300"/>
        </w:tabs>
        <w:ind w:right="2770"/>
      </w:pPr>
      <w:r w:rsidRPr="0068086D">
        <w:t>Kunststoff-Einwegspritze</w:t>
      </w:r>
      <w:r w:rsidR="00733D2D">
        <w:t xml:space="preserve"> (5 ml)</w:t>
      </w:r>
      <w:r w:rsidRPr="00F20BA2">
        <w:t xml:space="preserve"> </w:t>
      </w:r>
    </w:p>
    <w:p w14:paraId="4FC43284" w14:textId="7C8FFA52" w:rsidR="002B67FA" w:rsidRPr="0068086D" w:rsidRDefault="00733D2D" w:rsidP="002B67FA">
      <w:pPr>
        <w:pStyle w:val="Standa"/>
        <w:numPr>
          <w:ilvl w:val="0"/>
          <w:numId w:val="26"/>
        </w:numPr>
        <w:tabs>
          <w:tab w:val="left" w:pos="6300"/>
        </w:tabs>
        <w:ind w:right="2770"/>
      </w:pPr>
      <w:r>
        <w:t>Silik</w:t>
      </w:r>
      <w:r w:rsidR="002B67FA" w:rsidRPr="0068086D">
        <w:t>onschlauch (passend zur Einwegspritze)</w:t>
      </w:r>
    </w:p>
    <w:p w14:paraId="34D2C7AC" w14:textId="3A8311A7" w:rsidR="002B67FA" w:rsidRPr="0068086D" w:rsidRDefault="00E34026" w:rsidP="002B67FA">
      <w:pPr>
        <w:pStyle w:val="Standa"/>
        <w:numPr>
          <w:ilvl w:val="0"/>
          <w:numId w:val="26"/>
        </w:numPr>
        <w:tabs>
          <w:tab w:val="left" w:pos="6300"/>
        </w:tabs>
        <w:ind w:right="2770"/>
      </w:pPr>
      <w:r>
        <w:rPr>
          <w:noProof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6E7593" wp14:editId="69A1D8F7">
                <wp:simplePos x="0" y="0"/>
                <wp:positionH relativeFrom="column">
                  <wp:posOffset>4293870</wp:posOffset>
                </wp:positionH>
                <wp:positionV relativeFrom="paragraph">
                  <wp:posOffset>36627</wp:posOffset>
                </wp:positionV>
                <wp:extent cx="342900" cy="335712"/>
                <wp:effectExtent l="0" t="0" r="38100" b="20320"/>
                <wp:wrapNone/>
                <wp:docPr id="9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35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E99E4" w14:textId="77777777" w:rsidR="001A2B08" w:rsidRPr="00F20BA2" w:rsidRDefault="001A2B08">
                            <w:pPr>
                              <w:rPr>
                                <w:rFonts w:ascii="Calibri" w:hAnsi="Calibri"/>
                                <w:sz w:val="32"/>
                              </w:rPr>
                            </w:pPr>
                            <w:r w:rsidRPr="00F20BA2">
                              <w:rPr>
                                <w:rFonts w:ascii="Calibri" w:hAnsi="Calibri"/>
                                <w:sz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E7593" id="Text Box 78" o:spid="_x0000_s1027" type="#_x0000_t202" style="position:absolute;left:0;text-align:left;margin-left:338.1pt;margin-top:2.9pt;width:27pt;height:2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CKdCwCAABYBAAADgAAAGRycy9lMm9Eb2MueG1srFTbbtswDH0fsH8Q9L7YcZIlMeIUXboMA7oL&#10;0O4DZFm2hcmiJimxs68fJadpdnsZ5geBFKlD8pD05mboFDkK6yTogk4nKSVCc6ikbgr65XH/akWJ&#10;80xXTIEWBT0JR2+2L19sepOLDFpQlbAEQbTLe1PQ1nuTJ4njreiYm4ARGo012I55VG2TVJb1iN6p&#10;JEvT10kPtjIWuHAOb+9GI91G/LoW3H+qayc8UQXF3Hw8bTzLcCbbDcsby0wr+TkN9g9ZdExqDHqB&#10;umOekYOVv0F1kltwUPsJhy6BupZcxBqwmmn6SzUPLTMi1oLkOHOhyf0/WP7x+NkSWRV0PaNEsw57&#10;9CgGT97AQJarwE9vXI5uDwYd/YD32OdYqzP3wL86omHXMt2IW2uhbwWrML9peJlcPR1xXAAp+w9Q&#10;YRx28BCBhtp2gTykgyA69ul06U3IhePlbJ6tU7RwNM1mi+U0ixFY/vTYWOffCehIEApqsfURnB3v&#10;nQ/JsPzJJcRyoGS1l0pFxTblTllyZDgm+/id0X9yU5r0SNQiW4z1/xUijd+fIDrpcd6V7Aq6ujix&#10;PLD2VldxGj2TapQxZaXPNAbmRg79UA6xY5HjQHEJ1Ql5tTCON64jCi3Y75T0ONoFdd8OzApK1HuN&#10;vVlP5/OwC1GZL5YZKvbaUl5bmOYIVVBPySju/Lg/B2Nl02KkcRo03GI/axm5fs7qnD6Ob2zBedXC&#10;flzr0ev5h7D9AQAA//8DAFBLAwQUAAYACAAAACEAKeCca9wAAAAIAQAADwAAAGRycy9kb3ducmV2&#10;LnhtbEyPzU7DMBCE70i8g7VIXBB1aCEpIU6FkED0BgXB1Y23SYS9Drabhrdne4LjpxnNT7WanBUj&#10;hth7UnA1y0AgNd701Cp4f3u8XIKISZPR1hMq+MEIq/r0pNKl8Qd6xXGTWsEhFEutoEtpKKWMTYdO&#10;x5kfkFjb+eB0YgytNEEfONxZOc+yXDrdEzd0esCHDpuvzd4pWF4/j59xvXj5aPKdvU0Xxfj0HZQ6&#10;P5vu70AknNKfGY7zeTrUvGnr92SisAryIp+zVcENP2C9WGTM2yMXIOtK/j9Q/wIAAP//AwBQSwEC&#10;LQAUAAYACAAAACEA5JnDwPsAAADhAQAAEwAAAAAAAAAAAAAAAAAAAAAAW0NvbnRlbnRfVHlwZXNd&#10;LnhtbFBLAQItABQABgAIAAAAIQAjsmrh1wAAAJQBAAALAAAAAAAAAAAAAAAAACwBAABfcmVscy8u&#10;cmVsc1BLAQItABQABgAIAAAAIQBwsIp0LAIAAFgEAAAOAAAAAAAAAAAAAAAAACwCAABkcnMvZTJv&#10;RG9jLnhtbFBLAQItABQABgAIAAAAIQAp4Jxr3AAAAAgBAAAPAAAAAAAAAAAAAAAAAIQEAABkcnMv&#10;ZG93bnJldi54bWxQSwUGAAAAAAQABADzAAAAjQUAAAAA&#10;">
                <v:textbox>
                  <w:txbxContent>
                    <w:p w14:paraId="3B7E99E4" w14:textId="77777777" w:rsidR="001A2B08" w:rsidRPr="00F20BA2" w:rsidRDefault="001A2B08">
                      <w:pPr>
                        <w:rPr>
                          <w:rFonts w:ascii="Calibri" w:hAnsi="Calibri"/>
                          <w:sz w:val="32"/>
                        </w:rPr>
                      </w:pPr>
                      <w:r w:rsidRPr="00F20BA2">
                        <w:rPr>
                          <w:rFonts w:ascii="Calibri" w:hAnsi="Calibri"/>
                          <w:sz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B67FA" w:rsidRPr="0068086D">
        <w:t>schwarze Farbe (geeignet für Styropor, z. B. Wasserfarbe)</w:t>
      </w:r>
    </w:p>
    <w:p w14:paraId="1542E389" w14:textId="5889935D" w:rsidR="002B67FA" w:rsidRPr="0068086D" w:rsidRDefault="002B67FA" w:rsidP="002B67FA">
      <w:pPr>
        <w:pStyle w:val="Standa"/>
        <w:numPr>
          <w:ilvl w:val="0"/>
          <w:numId w:val="26"/>
        </w:numPr>
        <w:tabs>
          <w:tab w:val="left" w:pos="6300"/>
        </w:tabs>
        <w:ind w:right="2770"/>
      </w:pPr>
      <w:r w:rsidRPr="0068086D">
        <w:t xml:space="preserve">Bastelkleber </w:t>
      </w:r>
    </w:p>
    <w:p w14:paraId="421FAE46" w14:textId="2FDC5027" w:rsidR="002B67FA" w:rsidRPr="0068086D" w:rsidRDefault="002B67FA" w:rsidP="002B67FA">
      <w:pPr>
        <w:pStyle w:val="Standa"/>
        <w:tabs>
          <w:tab w:val="left" w:pos="6300"/>
        </w:tabs>
        <w:ind w:right="2770"/>
      </w:pPr>
    </w:p>
    <w:p w14:paraId="546D9369" w14:textId="366A5400" w:rsidR="002B67FA" w:rsidRPr="0068086D" w:rsidRDefault="002B67FA" w:rsidP="00830E68">
      <w:pPr>
        <w:pStyle w:val="Standa"/>
        <w:tabs>
          <w:tab w:val="left" w:pos="6300"/>
        </w:tabs>
        <w:spacing w:after="120"/>
        <w:ind w:right="2770"/>
      </w:pPr>
      <w:r w:rsidRPr="0068086D">
        <w:t>Das Innere beider Halbkugeln mit schwarzer Farbe anstreichen und trocknen lassen.</w:t>
      </w:r>
    </w:p>
    <w:p w14:paraId="0ABD1723" w14:textId="7AFB7033" w:rsidR="002B67FA" w:rsidRPr="0068086D" w:rsidRDefault="00E34026" w:rsidP="00830E68">
      <w:pPr>
        <w:pStyle w:val="Standa"/>
        <w:tabs>
          <w:tab w:val="left" w:pos="6300"/>
        </w:tabs>
        <w:spacing w:after="120"/>
        <w:ind w:right="2770"/>
      </w:pPr>
      <w:r>
        <w:rPr>
          <w:noProof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163B56" wp14:editId="010D7E2F">
                <wp:simplePos x="0" y="0"/>
                <wp:positionH relativeFrom="column">
                  <wp:posOffset>4294099</wp:posOffset>
                </wp:positionH>
                <wp:positionV relativeFrom="paragraph">
                  <wp:posOffset>910157</wp:posOffset>
                </wp:positionV>
                <wp:extent cx="342900" cy="342900"/>
                <wp:effectExtent l="0" t="0" r="38100" b="38100"/>
                <wp:wrapNone/>
                <wp:docPr id="9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17399" w14:textId="77777777" w:rsidR="001A2B08" w:rsidRPr="00F20BA2" w:rsidRDefault="001A2B08">
                            <w:pPr>
                              <w:rPr>
                                <w:rFonts w:ascii="Calibri" w:hAnsi="Calibri"/>
                                <w:sz w:val="32"/>
                              </w:rPr>
                            </w:pPr>
                            <w:r w:rsidRPr="00F20BA2">
                              <w:rPr>
                                <w:rFonts w:ascii="Calibri" w:hAnsi="Calibri"/>
                                <w:sz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63B56" id="Text Box 79" o:spid="_x0000_s1028" type="#_x0000_t202" style="position:absolute;margin-left:338.1pt;margin-top:71.65pt;width:27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3S7YikCAABYBAAADgAAAGRycy9lMm9Eb2MueG1srFTbjtMwEH1H4h8sv9OkoWW3UdPV0qUIablI&#10;u3yA4ziJhe0xtttk+XrGTluqBV4QebBmPOPjmXPGWd+MWpGDcF6Cqeh8llMiDIdGmq6iXx93r64p&#10;8YGZhikwoqJPwtObzcsX68GWooAeVCMcQRDjy8FWtA/BllnmeS808zOwwmCwBadZQNd1WePYgOha&#10;ZUWev8kGcI11wIX3uHs3Bekm4bet4OFz23oRiKoo1hbS6tJaxzXbrFnZOWZ7yY9lsH+oQjNp8NIz&#10;1B0LjOyd/A1KS+7AQxtmHHQGbSu5SD1gN/P8WTcPPbMi9YLkeHumyf8/WP7p8MUR2VR0NafEMI0a&#10;PYoxkLcwkqtV5GewvsS0B4uJYcR91Dn16u098G+eGNj2zHTi1jkYesEarG8eT2YXRyccH0Hq4SM0&#10;eA/bB0hAY+t0JA/pIIiOOj2dtYm1cNx8vShWOUY4ho52vIGVp8PW+fBegCbRqKhD6RM4O9z7MKWe&#10;UuJdHpRsdlKp5Liu3ipHDgzHZJe+VP+zNGXIgEQti+XU/18h8vT9CULLgPOupK7o9TmJlZG1d6bB&#10;MlkZmFSTjd0pc6QxMjdxGMZ6TIoVJ3VqaJ6QVwfTeONzRKMH94OSAUe7ov77njlBifpgUJvVfLGI&#10;byE5i+VVgY67jNSXEWY4QlU0UDKZ2zC9n711suvxpmkaDNyinq1MXEfhp6qO5eP4JrWOTy2+j0s/&#10;Zf36IWx+AgAA//8DAFBLAwQUAAYACAAAACEA8Q33ZOAAAAALAQAADwAAAGRycy9kb3ducmV2Lnht&#10;bEyPwU7DMBBE70j8g7VIXBB1qKukDXEqhASCWylVubqxm0TY62C7afh7lhMcd+ZpdqZaT86y0YTY&#10;e5RwN8uAGWy87rGVsHt/ul0Ci0mhVtajkfBtIqzry4tKldqf8c2M29QyCsFYKgldSkPJeWw641Sc&#10;+cEgeUcfnEp0hpbroM4U7iyfZ1nOneqRPnRqMI+daT63JydhuXgZP+Kr2Oyb/GhX6aYYn7+ClNdX&#10;08M9sGSm9AfDb32qDjV1OvgT6sishLzI54SSsRACGBGFyEg5kLIqBPC64v831D8AAAD//wMAUEsB&#10;Ai0AFAAGAAgAAAAhAOSZw8D7AAAA4QEAABMAAAAAAAAAAAAAAAAAAAAAAFtDb250ZW50X1R5cGVz&#10;XS54bWxQSwECLQAUAAYACAAAACEAI7Jq4dcAAACUAQAACwAAAAAAAAAAAAAAAAAsAQAAX3JlbHMv&#10;LnJlbHNQSwECLQAUAAYACAAAACEAE3S7YikCAABYBAAADgAAAAAAAAAAAAAAAAAsAgAAZHJzL2Uy&#10;b0RvYy54bWxQSwECLQAUAAYACAAAACEA8Q33ZOAAAAALAQAADwAAAAAAAAAAAAAAAACBBAAAZHJz&#10;L2Rvd25yZXYueG1sUEsFBgAAAAAEAAQA8wAAAI4FAAAAAA==&#10;">
                <v:textbox>
                  <w:txbxContent>
                    <w:p w14:paraId="49117399" w14:textId="77777777" w:rsidR="001A2B08" w:rsidRPr="00F20BA2" w:rsidRDefault="001A2B08">
                      <w:pPr>
                        <w:rPr>
                          <w:rFonts w:ascii="Calibri" w:hAnsi="Calibri"/>
                          <w:sz w:val="32"/>
                        </w:rPr>
                      </w:pPr>
                      <w:r w:rsidRPr="00F20BA2">
                        <w:rPr>
                          <w:rFonts w:ascii="Calibri" w:hAnsi="Calibri"/>
                          <w:sz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B67FA" w:rsidRPr="0068086D">
        <w:t>Für die M</w:t>
      </w:r>
      <w:r w:rsidR="002B7A97">
        <w:t xml:space="preserve">attscheibe von einer Halbkugel </w:t>
      </w:r>
      <w:r w:rsidR="002B67FA" w:rsidRPr="0068086D">
        <w:t>einen Kugelabschnitt abschneiden (Kreis mit r</w:t>
      </w:r>
      <w:r w:rsidR="00733D2D">
        <w:t xml:space="preserve"> </w:t>
      </w:r>
      <w:r w:rsidR="002B67FA" w:rsidRPr="0068086D">
        <w:t>=</w:t>
      </w:r>
      <w:r w:rsidR="00733D2D">
        <w:t xml:space="preserve"> </w:t>
      </w:r>
      <w:r w:rsidR="002B67FA" w:rsidRPr="0068086D">
        <w:t xml:space="preserve">5,5 cm um den </w:t>
      </w:r>
      <w:proofErr w:type="spellStart"/>
      <w:r w:rsidR="002B67FA" w:rsidRPr="0068086D">
        <w:t>Kugelpol</w:t>
      </w:r>
      <w:proofErr w:type="spellEnd"/>
      <w:r w:rsidR="002B67FA" w:rsidRPr="0068086D">
        <w:t xml:space="preserve"> ziehen), beim Schneiden darauf achten, dass ein ebener Schnitt entsteht und kein „Hügel“ oder „Krater“ (Abb. 1). Aus Transparentpapier einen Kreis mit</w:t>
      </w:r>
      <w:r w:rsidR="002B7A97">
        <w:t xml:space="preserve"> d=</w:t>
      </w:r>
      <w:r w:rsidR="002B67FA" w:rsidRPr="0068086D">
        <w:t xml:space="preserve"> 10 cm ausschneiden und auf die Schnittfläche kleben (Abb. 2).</w:t>
      </w:r>
    </w:p>
    <w:p w14:paraId="132D5416" w14:textId="1B933F98" w:rsidR="002B67FA" w:rsidRPr="0068086D" w:rsidRDefault="002B67FA" w:rsidP="00830E68">
      <w:pPr>
        <w:pStyle w:val="Standa"/>
        <w:tabs>
          <w:tab w:val="left" w:pos="6300"/>
        </w:tabs>
        <w:spacing w:after="120"/>
        <w:ind w:right="2770"/>
      </w:pPr>
      <w:r w:rsidRPr="0068086D">
        <w:t xml:space="preserve">In die andere Halbkugel am </w:t>
      </w:r>
      <w:proofErr w:type="spellStart"/>
      <w:r w:rsidRPr="0068086D">
        <w:t>Kugelpol</w:t>
      </w:r>
      <w:proofErr w:type="spellEnd"/>
      <w:r w:rsidRPr="0068086D">
        <w:t xml:space="preserve"> ein Loch mit </w:t>
      </w:r>
      <w:r w:rsidR="007007DD">
        <w:t>d = 15 mm</w:t>
      </w:r>
      <w:r w:rsidRPr="0068086D">
        <w:t xml:space="preserve"> schneiden und die Acrylglaslinse hineindrücken (Abb. 3).</w:t>
      </w:r>
    </w:p>
    <w:p w14:paraId="0440634B" w14:textId="699BC238" w:rsidR="002B67FA" w:rsidRDefault="002B67FA" w:rsidP="00830E68">
      <w:pPr>
        <w:pStyle w:val="Standa"/>
        <w:tabs>
          <w:tab w:val="left" w:pos="6300"/>
        </w:tabs>
        <w:spacing w:after="120"/>
        <w:ind w:right="2770"/>
      </w:pPr>
      <w:r w:rsidRPr="0068086D">
        <w:t xml:space="preserve">In den Rand der Plastikschale </w:t>
      </w:r>
      <w:r w:rsidR="009F6D74" w:rsidRPr="0068086D">
        <w:t xml:space="preserve">mit einer heißen Nadel </w:t>
      </w:r>
      <w:r w:rsidRPr="0068086D">
        <w:t xml:space="preserve">ein kleines Loch </w:t>
      </w:r>
      <w:r w:rsidR="009F6D74">
        <w:t>bohren</w:t>
      </w:r>
      <w:r w:rsidRPr="0068086D">
        <w:t xml:space="preserve">, dessen Durchmesser dem des Silikonschlauchs entspricht, sodass man das Schlauchstück straff einschieben und verkleben kann. </w:t>
      </w:r>
    </w:p>
    <w:p w14:paraId="2C1EB963" w14:textId="1BF24D8D" w:rsidR="009F6D74" w:rsidRPr="0068086D" w:rsidRDefault="009F6D74" w:rsidP="00830E68">
      <w:pPr>
        <w:pStyle w:val="Standa"/>
        <w:tabs>
          <w:tab w:val="left" w:pos="6300"/>
        </w:tabs>
        <w:spacing w:after="120"/>
        <w:ind w:right="2770"/>
      </w:pPr>
      <w:r>
        <w:t>Über die Plastikschale ein Stück eines Kondoms spannen u</w:t>
      </w:r>
      <w:r w:rsidRPr="0068086D">
        <w:t xml:space="preserve">nd </w:t>
      </w:r>
      <w:r>
        <w:t>dieses mit einem Gummiring</w:t>
      </w:r>
      <w:r w:rsidRPr="0068086D">
        <w:t xml:space="preserve"> </w:t>
      </w:r>
      <w:r>
        <w:t>befestigen</w:t>
      </w:r>
      <w:r w:rsidRPr="0068086D">
        <w:t xml:space="preserve"> (Abb. 4).</w:t>
      </w:r>
    </w:p>
    <w:p w14:paraId="352DD836" w14:textId="75E92529" w:rsidR="002B67FA" w:rsidRPr="0068086D" w:rsidRDefault="007E7AA1" w:rsidP="00830E68">
      <w:pPr>
        <w:pStyle w:val="Standa"/>
        <w:tabs>
          <w:tab w:val="left" w:pos="6300"/>
        </w:tabs>
        <w:spacing w:after="120"/>
        <w:ind w:right="2770"/>
      </w:pPr>
      <w:r>
        <w:rPr>
          <w:noProof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0129FA" wp14:editId="7DAE8D9D">
                <wp:simplePos x="0" y="0"/>
                <wp:positionH relativeFrom="column">
                  <wp:posOffset>4295126</wp:posOffset>
                </wp:positionH>
                <wp:positionV relativeFrom="paragraph">
                  <wp:posOffset>308961</wp:posOffset>
                </wp:positionV>
                <wp:extent cx="342900" cy="342900"/>
                <wp:effectExtent l="0" t="0" r="38100" b="38100"/>
                <wp:wrapNone/>
                <wp:docPr id="8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5E6DE" w14:textId="77777777" w:rsidR="001A2B08" w:rsidRPr="00F20BA2" w:rsidRDefault="001A2B08">
                            <w:pPr>
                              <w:rPr>
                                <w:rFonts w:ascii="Calibri" w:hAnsi="Calibri"/>
                                <w:sz w:val="32"/>
                              </w:rPr>
                            </w:pPr>
                            <w:r w:rsidRPr="00F20BA2">
                              <w:rPr>
                                <w:rFonts w:ascii="Calibri" w:hAnsi="Calibri"/>
                                <w:sz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129FA" id="Text Box 80" o:spid="_x0000_s1029" type="#_x0000_t202" style="position:absolute;margin-left:338.2pt;margin-top:24.35pt;width:27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d3YikCAABYBAAADgAAAGRycy9lMm9Eb2MueG1srFTNbtswDL4P2DsIui920mRLjDhFly7DgO4H&#10;aPcAsizbwiRRk5TY2dOXktM06LbLMB8EUqQ+kh9Jr68HrchBOC/BlHQ6ySkRhkMtTVvS7w+7N0tK&#10;fGCmZgqMKOlReHq9ef1q3dtCzKADVQtHEMT4orcl7UKwRZZ53gnN/ASsMGhswGkWUHVtVjvWI7pW&#10;2SzP32Y9uNo64MJ7vL0djXST8JtG8PC1abwIRJUUcwvpdOms4plt1qxoHbOd5Kc02D9koZk0GPQM&#10;dcsCI3snf4PSkjvw0IQJB51B00guUg1YzTR/Uc19x6xItSA53p5p8v8Pln85fHNE1iVdrigxTGOP&#10;HsQQyHsYyDLx01tfoNu9Rccw4D32OdXq7R3wH54Y2HbMtOLGOeg7wWrMbxqZzS6exo74wkeQqv8M&#10;NcZh+wAJaGicjuQhHQTRsU/Hc29iLhwvr+azVY4WjqaTHCOw4umxdT58FKBJFErqsPUJnB3ufBhd&#10;n1xiLA9K1jupVFJcW22VIweGY7JLX8r/hZsypC/pajFbjPX/FSJP358gtAw470pqJPzsxIrI2gdT&#10;p2kMTKpRxuqUOdEYmRs5DEM1pI5dxQCR1QrqI/LqYBxvXEcUOnC/KOlxtEvqf+6ZE5SoTwZ7s5rO&#10;53EXkjJfvJuh4i4t1aWFGY5QJQ2UjOI2jPuzt062HUYap8HADfazkYnr56xO6eP4pm6dVi3ux6We&#10;vJ5/CJtHAAAA//8DAFBLAwQUAAYACAAAACEA0Em+ZN8AAAAKAQAADwAAAGRycy9kb3ducmV2Lnht&#10;bEyPy07DMBBF90j8gzVIbBC1aaMkhDgVQgLBDgpqt248TSL8CLabhr9nWMFyZo7unFuvZ2vYhCEO&#10;3km4WQhg6FqvB9dJ+Hh/vC6BxaScVsY7lPCNEdbN+VmtKu1P7g2nTeoYhbhYKQl9SmPFeWx7tCou&#10;/IiObgcfrEo0ho7roE4Ubg1fCpFzqwZHH3o14kOP7efmaCWU2fO0iy+r122bH8xtuiqmp68g5eXF&#10;fH8HLOGc/mD41Sd1aMhp749OR2Yk5EWeESohKwtgBBQrQYs9kWJZAG9q/r9C8wMAAP//AwBQSwEC&#10;LQAUAAYACAAAACEA5JnDwPsAAADhAQAAEwAAAAAAAAAAAAAAAAAAAAAAW0NvbnRlbnRfVHlwZXNd&#10;LnhtbFBLAQItABQABgAIAAAAIQAjsmrh1wAAAJQBAAALAAAAAAAAAAAAAAAAACwBAABfcmVscy8u&#10;cmVsc1BLAQItABQABgAIAAAAIQCTp3diKQIAAFgEAAAOAAAAAAAAAAAAAAAAACwCAABkcnMvZTJv&#10;RG9jLnhtbFBLAQItABQABgAIAAAAIQDQSb5k3wAAAAoBAAAPAAAAAAAAAAAAAAAAAIEEAABkcnMv&#10;ZG93bnJldi54bWxQSwUGAAAAAAQABADzAAAAjQUAAAAA&#10;">
                <v:textbox>
                  <w:txbxContent>
                    <w:p w14:paraId="5215E6DE" w14:textId="77777777" w:rsidR="001A2B08" w:rsidRPr="00F20BA2" w:rsidRDefault="001A2B08">
                      <w:pPr>
                        <w:rPr>
                          <w:rFonts w:ascii="Calibri" w:hAnsi="Calibri"/>
                          <w:sz w:val="32"/>
                        </w:rPr>
                      </w:pPr>
                      <w:r w:rsidRPr="00F20BA2">
                        <w:rPr>
                          <w:rFonts w:ascii="Calibri" w:hAnsi="Calibri"/>
                          <w:sz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B67FA" w:rsidRPr="0068086D">
        <w:t xml:space="preserve">Die Plastikschale mithilfe von Schlauch und Spritze luftblasenfrei mit Wasser füllen. Verbleibende Luftblasen </w:t>
      </w:r>
      <w:r w:rsidR="009F6D74">
        <w:t>kann man a</w:t>
      </w:r>
      <w:r w:rsidR="002B67FA" w:rsidRPr="0068086D">
        <w:t xml:space="preserve">bsaugen, </w:t>
      </w:r>
      <w:r w:rsidR="009F6D74">
        <w:t>indem</w:t>
      </w:r>
      <w:r w:rsidR="002B67FA" w:rsidRPr="0068086D">
        <w:t xml:space="preserve"> man die Schale senkrecht stellt, sodass die Öffnung mit dem Schlauchauslass nach oben zeigt. </w:t>
      </w:r>
    </w:p>
    <w:p w14:paraId="3ACC70A6" w14:textId="5D926D3C" w:rsidR="002B67FA" w:rsidRPr="0068086D" w:rsidRDefault="009F6D74" w:rsidP="00830E68">
      <w:pPr>
        <w:pStyle w:val="Standa"/>
        <w:tabs>
          <w:tab w:val="left" w:pos="6300"/>
        </w:tabs>
        <w:spacing w:after="120"/>
        <w:ind w:right="2770"/>
      </w:pPr>
      <w:r>
        <w:t xml:space="preserve">Die variable </w:t>
      </w:r>
      <w:r w:rsidR="002B67FA" w:rsidRPr="0068086D">
        <w:t>Linse</w:t>
      </w:r>
      <w:r w:rsidR="007007DD" w:rsidRPr="0068086D">
        <w:t xml:space="preserve"> </w:t>
      </w:r>
      <w:r w:rsidR="007007DD">
        <w:t>m</w:t>
      </w:r>
      <w:r w:rsidR="002B67FA" w:rsidRPr="0068086D">
        <w:t>it doppelseitigem Klebeband hinter der festen</w:t>
      </w:r>
      <w:r>
        <w:t xml:space="preserve"> Linse im Innern der Halbkugel </w:t>
      </w:r>
      <w:r w:rsidR="002B67FA" w:rsidRPr="0068086D">
        <w:t xml:space="preserve">befestigen. </w:t>
      </w:r>
    </w:p>
    <w:p w14:paraId="500A72C3" w14:textId="40FED678" w:rsidR="002B67FA" w:rsidRPr="0068086D" w:rsidRDefault="002B67FA" w:rsidP="00830E68">
      <w:pPr>
        <w:pStyle w:val="Standa"/>
        <w:tabs>
          <w:tab w:val="left" w:pos="6300"/>
        </w:tabs>
        <w:spacing w:after="120"/>
        <w:ind w:right="2770"/>
      </w:pPr>
      <w:r w:rsidRPr="0068086D">
        <w:t>In die Wand der Halbkugel ein kleines Loch bohren, den Silikonschlauch durch dieses Loch nach außen</w:t>
      </w:r>
      <w:r w:rsidR="007007DD">
        <w:t xml:space="preserve"> </w:t>
      </w:r>
      <w:r w:rsidRPr="0068086D">
        <w:t xml:space="preserve">führen und an eine </w:t>
      </w:r>
      <w:r w:rsidR="007007DD">
        <w:t xml:space="preserve">mit </w:t>
      </w:r>
      <w:proofErr w:type="spellStart"/>
      <w:r w:rsidR="007007DD">
        <w:t>ca</w:t>
      </w:r>
      <w:proofErr w:type="spellEnd"/>
      <w:r w:rsidR="007007DD">
        <w:t xml:space="preserve"> 1 ml Wasser gefüllte </w:t>
      </w:r>
      <w:r w:rsidR="007007DD" w:rsidRPr="0068086D">
        <w:t xml:space="preserve">Spritze </w:t>
      </w:r>
      <w:r w:rsidRPr="0068086D">
        <w:t>anschießen (Abb. 5)</w:t>
      </w:r>
    </w:p>
    <w:p w14:paraId="3BE1703E" w14:textId="642E42AE" w:rsidR="002B67FA" w:rsidRPr="0068086D" w:rsidRDefault="00830E68" w:rsidP="00830E68">
      <w:pPr>
        <w:pStyle w:val="Standa"/>
        <w:tabs>
          <w:tab w:val="left" w:pos="6300"/>
        </w:tabs>
        <w:spacing w:after="120"/>
        <w:ind w:right="2770"/>
      </w:pPr>
      <w:r>
        <w:rPr>
          <w:noProof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7FD8C97B" wp14:editId="2C7BB740">
                <wp:simplePos x="0" y="0"/>
                <wp:positionH relativeFrom="column">
                  <wp:posOffset>4270605</wp:posOffset>
                </wp:positionH>
                <wp:positionV relativeFrom="paragraph">
                  <wp:posOffset>245340</wp:posOffset>
                </wp:positionV>
                <wp:extent cx="342900" cy="342900"/>
                <wp:effectExtent l="0" t="0" r="38100" b="38100"/>
                <wp:wrapNone/>
                <wp:docPr id="16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7C3CE" w14:textId="780990C5" w:rsidR="001A2B08" w:rsidRPr="00F20BA2" w:rsidRDefault="001A2B08" w:rsidP="00830E68">
                            <w:pPr>
                              <w:rPr>
                                <w:rFonts w:ascii="Calibri" w:hAnsi="Calibri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/>
                                <w:sz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8C97B" id="_x0000_s1030" type="#_x0000_t202" style="position:absolute;margin-left:336.25pt;margin-top:19.3pt;width:27pt;height:27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BJaCgCAABYBAAADgAAAGRycy9lMm9Eb2MueG1srFTNbtswDL4P2DsIui92sqRLjDhFly7DgO4H&#10;aPcAsizbwiRRk5TY2dOXktM06LbLMB8EUqQ+kh9Jr68HrchBOC/BlHQ6ySkRhkMtTVvS7w+7N0tK&#10;fGCmZgqMKOlReHq9ef1q3dtCzKADVQtHEMT4orcl7UKwRZZ53gnN/ASsMGhswGkWUHVtVjvWI7pW&#10;2SzPr7IeXG0dcOE93t6ORrpJ+E0jePjaNF4EokqKuYV0unRW8cw2a1a0jtlO8lMa7B+y0EwaDHqG&#10;umWBkb2Tv0FpyR14aMKEg86gaSQXqQasZpq/qOa+Y1akWpAcb880+f8Hy78cvjkia+zdFSWGaezR&#10;gxgCeQ8DWSZ+eusLdLu36BgGvEffVKu3d8B/eGJg2zHTihvnoO8EqzG/aWQ2u3gaO+ILH0Gq/jPU&#10;GIftAySgoXE6kod0EETHPh3PvYm5cLx8O5+tcrRwNJ3kGIEVT4+t8+GjAE2iUFKHrU/g7HDnw+j6&#10;5BJjeVCy3kmlkuLaaqscOTAck136Uv4v3JQhfUlXi9lirP+vEHn6/gShZcB5V1KXdHl2YkVk7YOp&#10;0zQGJtUoY3XKnGiMzI0chqEaUsfmMUBktYL6iLw6GMcb1xGFDtwvSnoc7ZL6n3vmBCXqk8HerKbz&#10;edyFpMwX72aouEtLdWlhhiNUSQMlo7gN4/7srZNth5HGaTBwg/1sZOL6OatT+ji+qVunVYv7cakn&#10;r+cfwuYRAAD//wMAUEsDBBQABgAIAAAAIQCx69KY3wAAAAkBAAAPAAAAZHJzL2Rvd25yZXYueG1s&#10;TI/BTsMwDIbvSLxDZCQuiKV0kHal6YSQQOwGA8E1a7y2InFKknXl7QknONr+9Pv76/VsDZvQh8GR&#10;hKtFBgypdXqgTsLb68NlCSxERVoZRyjhGwOsm9OTWlXaHekFp23sWAqhUCkJfYxjxXloe7QqLNyI&#10;lG57562KafQd114dU7g1PM8ywa0aKH3o1Yj3Pbaf24OVUF4/TR9hs3x+b8XerOJFMT1+eSnPz+a7&#10;W2AR5/gHw69+UocmOe3cgXRgRoIo8puESliWAlgCilykxU7CKhfAm5r/b9D8AAAA//8DAFBLAQIt&#10;ABQABgAIAAAAIQDkmcPA+wAAAOEBAAATAAAAAAAAAAAAAAAAAAAAAABbQ29udGVudF9UeXBlc10u&#10;eG1sUEsBAi0AFAAGAAgAAAAhACOyauHXAAAAlAEAAAsAAAAAAAAAAAAAAAAALAEAAF9yZWxzLy5y&#10;ZWxzUEsBAi0AFAAGAAgAAAAhAC1ASWgoAgAAWAQAAA4AAAAAAAAAAAAAAAAALAIAAGRycy9lMm9E&#10;b2MueG1sUEsBAi0AFAAGAAgAAAAhALHr0pjfAAAACQEAAA8AAAAAAAAAAAAAAAAAgAQAAGRycy9k&#10;b3ducmV2LnhtbFBLBQYAAAAABAAEAPMAAACMBQAAAAA=&#10;">
                <v:textbox>
                  <w:txbxContent>
                    <w:p w14:paraId="7AB7C3CE" w14:textId="780990C5" w:rsidR="001A2B08" w:rsidRPr="00F20BA2" w:rsidRDefault="001A2B08" w:rsidP="00830E68">
                      <w:pPr>
                        <w:rPr>
                          <w:rFonts w:ascii="Calibri" w:hAnsi="Calibri"/>
                          <w:sz w:val="32"/>
                        </w:rPr>
                      </w:pPr>
                      <w:r>
                        <w:rPr>
                          <w:rFonts w:ascii="Calibri" w:hAnsi="Calibri"/>
                          <w:sz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B67FA" w:rsidRPr="0068086D">
        <w:t>Dann die beiden Halbkugeln zusammenstecken.</w:t>
      </w:r>
    </w:p>
    <w:p w14:paraId="3D153DA4" w14:textId="5F29DDC9" w:rsidR="002B67FA" w:rsidRPr="00F20BA2" w:rsidRDefault="002B67FA" w:rsidP="009F6D74">
      <w:pPr>
        <w:pStyle w:val="Standa"/>
        <w:tabs>
          <w:tab w:val="left" w:pos="6300"/>
        </w:tabs>
        <w:spacing w:before="240"/>
        <w:ind w:right="2770"/>
        <w:rPr>
          <w:b/>
          <w:sz w:val="20"/>
        </w:rPr>
      </w:pPr>
      <w:r w:rsidRPr="00F20BA2">
        <w:rPr>
          <w:b/>
          <w:sz w:val="20"/>
        </w:rPr>
        <w:t>Quelle:</w:t>
      </w:r>
    </w:p>
    <w:p w14:paraId="72EA9956" w14:textId="32C771F0" w:rsidR="002B67FA" w:rsidRPr="00F20BA2" w:rsidRDefault="002B67FA" w:rsidP="002B67FA">
      <w:pPr>
        <w:pStyle w:val="Standa"/>
        <w:tabs>
          <w:tab w:val="left" w:pos="6300"/>
        </w:tabs>
        <w:ind w:right="2770"/>
        <w:rPr>
          <w:sz w:val="20"/>
        </w:rPr>
      </w:pPr>
      <w:r w:rsidRPr="00F20BA2">
        <w:rPr>
          <w:sz w:val="20"/>
        </w:rPr>
        <w:t xml:space="preserve">Verändert nach </w:t>
      </w:r>
      <w:hyperlink r:id="rId34" w:history="1">
        <w:r w:rsidRPr="00F20BA2">
          <w:rPr>
            <w:rStyle w:val="Link"/>
            <w:sz w:val="20"/>
          </w:rPr>
          <w:t>http://www.didaktik.physik.uni-muenchen.de/archiv/inhalt_materialien/phy_med_opt/simulation_fehlsicht.pdf</w:t>
        </w:r>
      </w:hyperlink>
    </w:p>
    <w:p w14:paraId="2D097380" w14:textId="77777777" w:rsidR="002B67FA" w:rsidRPr="0068086D" w:rsidRDefault="002B67FA" w:rsidP="002B67FA">
      <w:pPr>
        <w:pStyle w:val="Standa"/>
        <w:spacing w:before="120"/>
        <w:rPr>
          <w:b/>
        </w:rPr>
      </w:pPr>
      <w:r w:rsidRPr="0068086D">
        <w:rPr>
          <w:b/>
        </w:rPr>
        <w:t xml:space="preserve">Fotos: </w:t>
      </w:r>
      <w:r w:rsidRPr="00F20BA2">
        <w:t>ZPG Biologie 2016</w:t>
      </w:r>
    </w:p>
    <w:p w14:paraId="5EA0C7B2" w14:textId="77777777" w:rsidR="002B67FA" w:rsidRPr="0068086D" w:rsidRDefault="002B67FA" w:rsidP="002B67FA">
      <w:pPr>
        <w:pStyle w:val="berschrift1"/>
      </w:pPr>
      <w:bookmarkStart w:id="3" w:name="_Bauanleitung_für_eine"/>
      <w:bookmarkEnd w:id="3"/>
      <w:r w:rsidRPr="0068086D">
        <w:br w:type="page"/>
      </w:r>
      <w:r w:rsidRPr="0068086D">
        <w:lastRenderedPageBreak/>
        <w:t>Bauanleitung für eine Lochkamera</w:t>
      </w:r>
    </w:p>
    <w:p w14:paraId="5919DB78" w14:textId="77777777" w:rsidR="002B67FA" w:rsidRDefault="002B67FA" w:rsidP="002B67FA"/>
    <w:p w14:paraId="04A8FC4E" w14:textId="323988A0" w:rsidR="00E423AE" w:rsidRPr="00E423AE" w:rsidRDefault="00E423AE" w:rsidP="002B67FA">
      <w:pPr>
        <w:rPr>
          <w:rFonts w:asciiTheme="minorHAnsi" w:hAnsiTheme="minorHAnsi"/>
          <w:sz w:val="22"/>
          <w:szCs w:val="22"/>
        </w:rPr>
      </w:pPr>
      <w:r w:rsidRPr="00E423AE">
        <w:rPr>
          <w:rFonts w:asciiTheme="minorHAnsi" w:hAnsiTheme="minorHAnsi"/>
          <w:sz w:val="22"/>
          <w:szCs w:val="22"/>
        </w:rPr>
        <w:t>Sehr einfach</w:t>
      </w:r>
      <w:r>
        <w:rPr>
          <w:rFonts w:asciiTheme="minorHAnsi" w:hAnsiTheme="minorHAnsi"/>
          <w:sz w:val="22"/>
          <w:szCs w:val="22"/>
        </w:rPr>
        <w:t>e</w:t>
      </w:r>
      <w:r w:rsidRPr="00E423A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Bauanleitungen für die unten ab</w:t>
      </w:r>
      <w:r w:rsidRPr="00E423AE">
        <w:rPr>
          <w:rFonts w:asciiTheme="minorHAnsi" w:hAnsiTheme="minorHAnsi"/>
          <w:sz w:val="22"/>
          <w:szCs w:val="22"/>
        </w:rPr>
        <w:t>g</w:t>
      </w:r>
      <w:r>
        <w:rPr>
          <w:rFonts w:asciiTheme="minorHAnsi" w:hAnsiTheme="minorHAnsi"/>
          <w:sz w:val="22"/>
          <w:szCs w:val="22"/>
        </w:rPr>
        <w:t>e</w:t>
      </w:r>
      <w:r w:rsidRPr="00E423AE">
        <w:rPr>
          <w:rFonts w:asciiTheme="minorHAnsi" w:hAnsiTheme="minorHAnsi"/>
          <w:sz w:val="22"/>
          <w:szCs w:val="22"/>
        </w:rPr>
        <w:t>bildete Lochkamera findet man auf folgenden Seiten:</w:t>
      </w:r>
    </w:p>
    <w:p w14:paraId="0374BC7C" w14:textId="77777777" w:rsidR="00881A70" w:rsidRPr="0068086D" w:rsidRDefault="00881A70" w:rsidP="00881A70">
      <w:pPr>
        <w:pStyle w:val="Standa"/>
        <w:rPr>
          <w:b/>
        </w:rPr>
      </w:pPr>
    </w:p>
    <w:p w14:paraId="306F8850" w14:textId="77777777" w:rsidR="00881A70" w:rsidRDefault="00BF29EE" w:rsidP="00881A70">
      <w:pPr>
        <w:pStyle w:val="Standa"/>
        <w:rPr>
          <w:rStyle w:val="Link"/>
        </w:rPr>
      </w:pPr>
      <w:hyperlink r:id="rId35" w:history="1">
        <w:r w:rsidR="00881A70" w:rsidRPr="0068086D">
          <w:rPr>
            <w:rStyle w:val="Link"/>
          </w:rPr>
          <w:t>http://www.bauanleitung.org/elektro/lochkamera-bauanleitung/</w:t>
        </w:r>
      </w:hyperlink>
    </w:p>
    <w:p w14:paraId="618BFE1E" w14:textId="77777777" w:rsidR="00734A12" w:rsidRPr="0068086D" w:rsidRDefault="00734A12" w:rsidP="00881A70">
      <w:pPr>
        <w:pStyle w:val="Standa"/>
      </w:pPr>
    </w:p>
    <w:p w14:paraId="52A09F1C" w14:textId="3CF485F2" w:rsidR="00734A12" w:rsidRDefault="00BF29EE" w:rsidP="00881A70">
      <w:pPr>
        <w:pStyle w:val="Standa"/>
      </w:pPr>
      <w:hyperlink r:id="rId36" w:history="1">
        <w:r w:rsidR="00E423AE" w:rsidRPr="00E423AE">
          <w:rPr>
            <w:rStyle w:val="Link"/>
          </w:rPr>
          <w:t>http://www.google.com/url?q=http://www.landkreis-esslingen.de/site/LRA-Esslingen-ROOT/get/70177/Fotografiere..&amp;sa=U&amp;ved=0CBQQFjAAahUKEwj819r1yunGAhVGCiwKHUBvAEQ&amp;usg=AFQjCNEAlcDnmP4-CeP140LGcQJMuZew0A</w:t>
        </w:r>
      </w:hyperlink>
    </w:p>
    <w:p w14:paraId="0AF56ED1" w14:textId="77777777" w:rsidR="00E423AE" w:rsidRPr="0068086D" w:rsidRDefault="00E423AE" w:rsidP="00881A70">
      <w:pPr>
        <w:pStyle w:val="Standa"/>
      </w:pPr>
    </w:p>
    <w:p w14:paraId="753BABE7" w14:textId="77777777" w:rsidR="00881A70" w:rsidRPr="0068086D" w:rsidRDefault="00BF29EE" w:rsidP="00881A70">
      <w:pPr>
        <w:pStyle w:val="Standa"/>
      </w:pPr>
      <w:hyperlink r:id="rId37" w:history="1">
        <w:r w:rsidR="00881A70" w:rsidRPr="0068086D">
          <w:rPr>
            <w:rStyle w:val="Link"/>
          </w:rPr>
          <w:t>http://www.leifiphysik.de/themenbereiche/lichtausbreitung/versuche</w:t>
        </w:r>
      </w:hyperlink>
    </w:p>
    <w:p w14:paraId="50056256" w14:textId="77777777" w:rsidR="002B67FA" w:rsidRPr="00F20BA2" w:rsidRDefault="002B67FA" w:rsidP="002B67FA"/>
    <w:p w14:paraId="799A4B9D" w14:textId="77777777" w:rsidR="002B67FA" w:rsidRPr="0068086D" w:rsidRDefault="00FD4E05" w:rsidP="002B67FA">
      <w:pPr>
        <w:pStyle w:val="Standa"/>
        <w:rPr>
          <w:b/>
        </w:rPr>
      </w:pPr>
      <w:r>
        <w:rPr>
          <w:noProof/>
          <w:szCs w:val="20"/>
          <w:lang w:bidi="ar-SA"/>
        </w:rPr>
        <w:drawing>
          <wp:anchor distT="0" distB="0" distL="114300" distR="114300" simplePos="0" relativeHeight="251661824" behindDoc="0" locked="0" layoutInCell="1" allowOverlap="1" wp14:anchorId="7B214295" wp14:editId="2131D0F8">
            <wp:simplePos x="0" y="0"/>
            <wp:positionH relativeFrom="column">
              <wp:posOffset>128270</wp:posOffset>
            </wp:positionH>
            <wp:positionV relativeFrom="paragraph">
              <wp:posOffset>-2540</wp:posOffset>
            </wp:positionV>
            <wp:extent cx="2828925" cy="3086100"/>
            <wp:effectExtent l="23813" t="26987" r="14287" b="14288"/>
            <wp:wrapSquare wrapText="bothSides"/>
            <wp:docPr id="85" name="Bild 82" descr="image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image2-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86662">
                      <a:off x="0" y="0"/>
                      <a:ext cx="28289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Cs w:val="20"/>
          <w:lang w:bidi="ar-SA"/>
        </w:rPr>
        <w:drawing>
          <wp:anchor distT="0" distB="0" distL="114300" distR="114300" simplePos="0" relativeHeight="251662848" behindDoc="0" locked="0" layoutInCell="1" allowOverlap="1" wp14:anchorId="2C411B98" wp14:editId="0F2A6ED9">
            <wp:simplePos x="0" y="0"/>
            <wp:positionH relativeFrom="column">
              <wp:posOffset>3334385</wp:posOffset>
            </wp:positionH>
            <wp:positionV relativeFrom="paragraph">
              <wp:posOffset>720725</wp:posOffset>
            </wp:positionV>
            <wp:extent cx="2861310" cy="1671320"/>
            <wp:effectExtent l="10795" t="0" r="0" b="0"/>
            <wp:wrapSquare wrapText="bothSides"/>
            <wp:docPr id="84" name="Bild 83" descr="image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image1-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131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53C617" w14:textId="77777777" w:rsidR="002B67FA" w:rsidRPr="0068086D" w:rsidRDefault="002B67FA" w:rsidP="002B67FA">
      <w:pPr>
        <w:pStyle w:val="Standa"/>
        <w:rPr>
          <w:b/>
        </w:rPr>
      </w:pPr>
    </w:p>
    <w:p w14:paraId="3BE3242B" w14:textId="77777777" w:rsidR="002B67FA" w:rsidRPr="0068086D" w:rsidRDefault="002B67FA" w:rsidP="002B67FA">
      <w:pPr>
        <w:pStyle w:val="Standa"/>
        <w:rPr>
          <w:b/>
        </w:rPr>
      </w:pPr>
    </w:p>
    <w:p w14:paraId="13EF47DC" w14:textId="77777777" w:rsidR="002B67FA" w:rsidRPr="0068086D" w:rsidRDefault="002B67FA" w:rsidP="002B67FA">
      <w:pPr>
        <w:pStyle w:val="Standa"/>
        <w:rPr>
          <w:b/>
        </w:rPr>
      </w:pPr>
    </w:p>
    <w:p w14:paraId="5DA48C46" w14:textId="77777777" w:rsidR="002B67FA" w:rsidRPr="0068086D" w:rsidRDefault="002B67FA" w:rsidP="002B67FA">
      <w:pPr>
        <w:pStyle w:val="Standa"/>
        <w:rPr>
          <w:b/>
        </w:rPr>
      </w:pPr>
    </w:p>
    <w:p w14:paraId="0CA652F8" w14:textId="77777777" w:rsidR="002B67FA" w:rsidRPr="0068086D" w:rsidRDefault="002B67FA" w:rsidP="002B67FA">
      <w:pPr>
        <w:pStyle w:val="Standa"/>
        <w:rPr>
          <w:b/>
        </w:rPr>
      </w:pPr>
    </w:p>
    <w:p w14:paraId="63C99908" w14:textId="77777777" w:rsidR="002B67FA" w:rsidRPr="0068086D" w:rsidRDefault="002B67FA" w:rsidP="002B67FA">
      <w:pPr>
        <w:pStyle w:val="Standa"/>
        <w:rPr>
          <w:b/>
        </w:rPr>
      </w:pPr>
    </w:p>
    <w:p w14:paraId="4800B6CD" w14:textId="77777777" w:rsidR="002B67FA" w:rsidRPr="0068086D" w:rsidRDefault="002B67FA" w:rsidP="002B67FA">
      <w:pPr>
        <w:pStyle w:val="Standa"/>
        <w:rPr>
          <w:b/>
        </w:rPr>
      </w:pPr>
    </w:p>
    <w:p w14:paraId="5E71A9B7" w14:textId="77777777" w:rsidR="002B67FA" w:rsidRPr="0068086D" w:rsidRDefault="002B67FA" w:rsidP="002B67FA">
      <w:pPr>
        <w:pStyle w:val="Standa"/>
        <w:rPr>
          <w:b/>
        </w:rPr>
      </w:pPr>
    </w:p>
    <w:p w14:paraId="4988CA1D" w14:textId="77777777" w:rsidR="002B67FA" w:rsidRPr="0068086D" w:rsidRDefault="002B67FA" w:rsidP="002B67FA">
      <w:pPr>
        <w:pStyle w:val="Standa"/>
        <w:rPr>
          <w:b/>
        </w:rPr>
      </w:pPr>
    </w:p>
    <w:p w14:paraId="1FBEA54F" w14:textId="77777777" w:rsidR="002B67FA" w:rsidRPr="0068086D" w:rsidRDefault="002B67FA" w:rsidP="002B67FA">
      <w:pPr>
        <w:pStyle w:val="Standa"/>
        <w:rPr>
          <w:b/>
        </w:rPr>
      </w:pPr>
    </w:p>
    <w:p w14:paraId="6FD89B51" w14:textId="77777777" w:rsidR="002B67FA" w:rsidRPr="0068086D" w:rsidRDefault="002B67FA" w:rsidP="002B67FA">
      <w:pPr>
        <w:pStyle w:val="Standa"/>
        <w:rPr>
          <w:b/>
        </w:rPr>
      </w:pPr>
    </w:p>
    <w:p w14:paraId="63CB6789" w14:textId="77777777" w:rsidR="002B67FA" w:rsidRPr="0068086D" w:rsidRDefault="002B67FA" w:rsidP="002B67FA">
      <w:pPr>
        <w:pStyle w:val="Standa"/>
        <w:rPr>
          <w:b/>
        </w:rPr>
      </w:pPr>
    </w:p>
    <w:p w14:paraId="0D4FEF61" w14:textId="77777777" w:rsidR="002B67FA" w:rsidRPr="0068086D" w:rsidRDefault="002B67FA" w:rsidP="002B67FA">
      <w:pPr>
        <w:pStyle w:val="Standa"/>
        <w:rPr>
          <w:b/>
        </w:rPr>
      </w:pPr>
    </w:p>
    <w:p w14:paraId="4E9F1256" w14:textId="77777777" w:rsidR="002B67FA" w:rsidRPr="0068086D" w:rsidRDefault="002B67FA" w:rsidP="002B67FA">
      <w:pPr>
        <w:pStyle w:val="Standa"/>
        <w:rPr>
          <w:b/>
        </w:rPr>
      </w:pPr>
    </w:p>
    <w:p w14:paraId="478F4CA0" w14:textId="77777777" w:rsidR="002B67FA" w:rsidRPr="0068086D" w:rsidRDefault="002B67FA" w:rsidP="002B67FA">
      <w:pPr>
        <w:pStyle w:val="Standa"/>
        <w:rPr>
          <w:b/>
        </w:rPr>
      </w:pPr>
    </w:p>
    <w:p w14:paraId="5F7B78BB" w14:textId="77777777" w:rsidR="002B67FA" w:rsidRPr="0068086D" w:rsidRDefault="002B67FA" w:rsidP="002B67FA">
      <w:pPr>
        <w:pStyle w:val="Standa"/>
        <w:rPr>
          <w:b/>
        </w:rPr>
      </w:pPr>
    </w:p>
    <w:p w14:paraId="1ED37946" w14:textId="77777777" w:rsidR="002B67FA" w:rsidRPr="0068086D" w:rsidRDefault="002B67FA" w:rsidP="002B67FA">
      <w:pPr>
        <w:pStyle w:val="Standa"/>
        <w:rPr>
          <w:b/>
        </w:rPr>
      </w:pPr>
    </w:p>
    <w:p w14:paraId="31E03604" w14:textId="77777777" w:rsidR="002B67FA" w:rsidRPr="0068086D" w:rsidRDefault="002B67FA" w:rsidP="002B67FA">
      <w:pPr>
        <w:pStyle w:val="Standa"/>
        <w:spacing w:before="120"/>
        <w:rPr>
          <w:b/>
        </w:rPr>
      </w:pPr>
      <w:r w:rsidRPr="0068086D">
        <w:rPr>
          <w:b/>
        </w:rPr>
        <w:t xml:space="preserve">Fotos: </w:t>
      </w:r>
      <w:r w:rsidRPr="00F20BA2">
        <w:t>ZPG Biologie 2016</w:t>
      </w:r>
    </w:p>
    <w:p w14:paraId="01850B27" w14:textId="77777777" w:rsidR="002B67FA" w:rsidRPr="0068086D" w:rsidRDefault="002B67FA" w:rsidP="002B67FA">
      <w:pPr>
        <w:pStyle w:val="Standa"/>
        <w:rPr>
          <w:b/>
        </w:rPr>
      </w:pPr>
    </w:p>
    <w:p w14:paraId="2A9BA04D" w14:textId="77777777" w:rsidR="008B4310" w:rsidRDefault="008B4310">
      <w:pPr>
        <w:rPr>
          <w:rFonts w:ascii="Calibri" w:hAnsi="Calibri"/>
          <w:b/>
          <w:kern w:val="32"/>
          <w:sz w:val="28"/>
          <w:szCs w:val="32"/>
        </w:rPr>
      </w:pPr>
      <w:bookmarkStart w:id="4" w:name="_AB_1:_"/>
      <w:bookmarkEnd w:id="4"/>
      <w:r>
        <w:br w:type="page"/>
      </w:r>
    </w:p>
    <w:p w14:paraId="70812CB8" w14:textId="5F5B52BE" w:rsidR="00614763" w:rsidRDefault="008F4E53" w:rsidP="008F4E53">
      <w:pPr>
        <w:pStyle w:val="berschrift1"/>
      </w:pPr>
      <w:bookmarkStart w:id="5" w:name="_Modelle_zur_Akkommodation"/>
      <w:bookmarkEnd w:id="5"/>
      <w:r>
        <w:lastRenderedPageBreak/>
        <w:t>Modelle zur Akkommodation</w:t>
      </w:r>
    </w:p>
    <w:p w14:paraId="629A9537" w14:textId="77777777" w:rsidR="008F4E53" w:rsidRDefault="008F4E53" w:rsidP="008F4E53"/>
    <w:p w14:paraId="0146EEDC" w14:textId="327C17BB" w:rsidR="006170C5" w:rsidRPr="006170C5" w:rsidRDefault="006170C5" w:rsidP="006170C5">
      <w:pPr>
        <w:spacing w:after="120"/>
        <w:rPr>
          <w:rFonts w:asciiTheme="minorHAnsi" w:hAnsiTheme="minorHAnsi"/>
          <w:b/>
        </w:rPr>
      </w:pPr>
      <w:r w:rsidRPr="006170C5">
        <w:rPr>
          <w:rFonts w:asciiTheme="minorHAnsi" w:hAnsiTheme="minorHAnsi"/>
          <w:b/>
        </w:rPr>
        <w:t>Modell 1</w:t>
      </w:r>
    </w:p>
    <w:p w14:paraId="19462166" w14:textId="17646FA0" w:rsidR="006170C5" w:rsidRPr="006170C5" w:rsidRDefault="006170C5" w:rsidP="006170C5">
      <w:pPr>
        <w:spacing w:after="120"/>
        <w:rPr>
          <w:rFonts w:asciiTheme="minorHAnsi" w:hAnsiTheme="minorHAnsi"/>
          <w:sz w:val="22"/>
          <w:szCs w:val="22"/>
        </w:rPr>
      </w:pPr>
      <w:r w:rsidRPr="006170C5">
        <w:rPr>
          <w:rFonts w:asciiTheme="minorHAnsi" w:hAnsiTheme="minorHAnsi"/>
          <w:sz w:val="22"/>
          <w:szCs w:val="22"/>
          <w:u w:val="single"/>
        </w:rPr>
        <w:t>Material</w:t>
      </w:r>
      <w:r>
        <w:rPr>
          <w:rFonts w:asciiTheme="minorHAnsi" w:hAnsiTheme="minorHAnsi"/>
          <w:sz w:val="22"/>
          <w:szCs w:val="22"/>
        </w:rPr>
        <w:t xml:space="preserve">: </w:t>
      </w:r>
      <w:r w:rsidRPr="006170C5">
        <w:rPr>
          <w:rFonts w:asciiTheme="minorHAnsi" w:hAnsiTheme="minorHAnsi"/>
          <w:sz w:val="22"/>
          <w:szCs w:val="22"/>
        </w:rPr>
        <w:t>Tortenring aus Kunststoff, Schnur, Luftballon, Heißkleber</w:t>
      </w:r>
    </w:p>
    <w:p w14:paraId="4D823537" w14:textId="0F004E74" w:rsidR="008F4E53" w:rsidRDefault="006170C5" w:rsidP="008F4E5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Die Schnüre</w:t>
      </w:r>
      <w:r w:rsidR="0001130D">
        <w:rPr>
          <w:rFonts w:asciiTheme="minorHAnsi" w:hAnsiTheme="minorHAnsi"/>
          <w:sz w:val="22"/>
          <w:szCs w:val="22"/>
        </w:rPr>
        <w:t xml:space="preserve"> an einem Ende</w:t>
      </w:r>
      <w:r>
        <w:rPr>
          <w:rFonts w:asciiTheme="minorHAnsi" w:hAnsiTheme="minorHAnsi"/>
          <w:sz w:val="22"/>
          <w:szCs w:val="22"/>
        </w:rPr>
        <w:t xml:space="preserve"> mit Heißkleber am aufgeblasenen Luftballon befestigen. Das andere Ende der Schnüre durch Löcher im Tortenring fädeln und verknoten.</w:t>
      </w:r>
    </w:p>
    <w:p w14:paraId="606738BF" w14:textId="77777777" w:rsidR="00DD4F69" w:rsidRDefault="00DD4F69" w:rsidP="008F4E53">
      <w:pPr>
        <w:rPr>
          <w:rFonts w:asciiTheme="minorHAnsi" w:hAnsiTheme="minorHAnsi"/>
          <w:sz w:val="22"/>
          <w:szCs w:val="22"/>
        </w:rPr>
      </w:pPr>
    </w:p>
    <w:p w14:paraId="19CE6061" w14:textId="77777777" w:rsidR="0001130D" w:rsidRDefault="0001130D" w:rsidP="008F4E53">
      <w:pPr>
        <w:rPr>
          <w:rFonts w:asciiTheme="minorHAnsi" w:hAnsiTheme="minorHAns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18"/>
        <w:gridCol w:w="4542"/>
      </w:tblGrid>
      <w:tr w:rsidR="0001130D" w14:paraId="1B595382" w14:textId="77777777" w:rsidTr="0001130D">
        <w:tc>
          <w:tcPr>
            <w:tcW w:w="4530" w:type="dxa"/>
            <w:tcMar>
              <w:left w:w="0" w:type="dxa"/>
              <w:right w:w="0" w:type="dxa"/>
            </w:tcMar>
          </w:tcPr>
          <w:p w14:paraId="6FA88B57" w14:textId="15F55BB0" w:rsidR="0001130D" w:rsidRDefault="0001130D" w:rsidP="008F4E5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0CB1EE5" wp14:editId="0B6CF443">
                  <wp:extent cx="2880000" cy="2700373"/>
                  <wp:effectExtent l="0" t="0" r="0" b="0"/>
                  <wp:docPr id="37" name="Bild 37" descr="../Modell_Akkomodation/IMG_89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Modell_Akkomodation/IMG_898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80000" cy="2700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Mar>
              <w:left w:w="0" w:type="dxa"/>
              <w:right w:w="0" w:type="dxa"/>
            </w:tcMar>
          </w:tcPr>
          <w:p w14:paraId="2FF66A50" w14:textId="5B33D2BC" w:rsidR="0001130D" w:rsidRDefault="0001130D" w:rsidP="008F4E5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E284A84" wp14:editId="1ABF8A17">
                  <wp:extent cx="2894312" cy="2700000"/>
                  <wp:effectExtent l="0" t="0" r="1905" b="0"/>
                  <wp:docPr id="19" name="Bild 19" descr="../Modell_Akkomodation/IMG_89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Modell_Akkomodation/IMG_899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94312" cy="27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543179" w14:textId="77777777" w:rsidR="0001130D" w:rsidRDefault="0001130D" w:rsidP="008F4E53">
      <w:pPr>
        <w:rPr>
          <w:rFonts w:asciiTheme="minorHAnsi" w:hAnsiTheme="minorHAnsi"/>
          <w:sz w:val="22"/>
          <w:szCs w:val="22"/>
        </w:rPr>
      </w:pPr>
    </w:p>
    <w:p w14:paraId="412149A1" w14:textId="1D31C845" w:rsidR="0001130D" w:rsidRDefault="0001130D" w:rsidP="0001130D">
      <w:pPr>
        <w:jc w:val="right"/>
        <w:rPr>
          <w:rFonts w:asciiTheme="minorHAnsi" w:hAnsiTheme="minorHAnsi"/>
          <w:sz w:val="22"/>
          <w:szCs w:val="22"/>
        </w:rPr>
      </w:pPr>
      <w:r w:rsidRPr="0001130D">
        <w:rPr>
          <w:rFonts w:asciiTheme="minorHAnsi" w:hAnsiTheme="minorHAnsi"/>
          <w:b/>
          <w:sz w:val="22"/>
          <w:szCs w:val="22"/>
        </w:rPr>
        <w:t>Idee</w:t>
      </w:r>
      <w:r w:rsidR="00477D1F">
        <w:rPr>
          <w:rFonts w:asciiTheme="minorHAnsi" w:hAnsiTheme="minorHAnsi"/>
          <w:sz w:val="22"/>
          <w:szCs w:val="22"/>
        </w:rPr>
        <w:t>: K.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Gopp</w:t>
      </w:r>
      <w:r w:rsidR="00477D1F"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>ld</w:t>
      </w:r>
      <w:proofErr w:type="spellEnd"/>
      <w:r w:rsidR="00DD4F69" w:rsidRPr="00DD4F69">
        <w:rPr>
          <w:rFonts w:asciiTheme="minorHAnsi" w:hAnsiTheme="minorHAnsi"/>
          <w:sz w:val="22"/>
          <w:szCs w:val="22"/>
        </w:rPr>
        <w:t xml:space="preserve">, </w:t>
      </w:r>
      <w:r w:rsidR="00DD4F69" w:rsidRPr="0001130D">
        <w:rPr>
          <w:rFonts w:asciiTheme="minorHAnsi" w:hAnsiTheme="minorHAnsi"/>
          <w:b/>
          <w:sz w:val="22"/>
          <w:szCs w:val="22"/>
        </w:rPr>
        <w:t>Fotos</w:t>
      </w:r>
      <w:r w:rsidR="00DD4F69">
        <w:rPr>
          <w:rFonts w:asciiTheme="minorHAnsi" w:hAnsiTheme="minorHAnsi"/>
          <w:sz w:val="22"/>
          <w:szCs w:val="22"/>
        </w:rPr>
        <w:t>: G. Kienzle</w:t>
      </w:r>
    </w:p>
    <w:p w14:paraId="1BA88FA1" w14:textId="77777777" w:rsidR="0001130D" w:rsidRDefault="0001130D" w:rsidP="0001130D">
      <w:pPr>
        <w:jc w:val="right"/>
        <w:rPr>
          <w:rFonts w:asciiTheme="minorHAnsi" w:hAnsiTheme="minorHAnsi"/>
          <w:sz w:val="22"/>
          <w:szCs w:val="22"/>
        </w:rPr>
      </w:pPr>
    </w:p>
    <w:p w14:paraId="4CB49ECE" w14:textId="77777777" w:rsidR="00EA0231" w:rsidRDefault="00EA023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7D870B16" w14:textId="124A6FED" w:rsidR="0001130D" w:rsidRPr="006170C5" w:rsidRDefault="0001130D" w:rsidP="0001130D">
      <w:pPr>
        <w:spacing w:after="1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Modell 2</w:t>
      </w:r>
    </w:p>
    <w:p w14:paraId="10ED26F1" w14:textId="77777777" w:rsidR="00477D1F" w:rsidRDefault="00477D1F" w:rsidP="00477D1F">
      <w:pPr>
        <w:spacing w:after="120"/>
        <w:rPr>
          <w:rFonts w:asciiTheme="minorHAnsi" w:hAnsiTheme="minorHAnsi"/>
          <w:sz w:val="22"/>
          <w:szCs w:val="22"/>
        </w:rPr>
      </w:pPr>
      <w:r w:rsidRPr="006170C5">
        <w:rPr>
          <w:rFonts w:asciiTheme="minorHAnsi" w:hAnsiTheme="minorHAnsi"/>
          <w:sz w:val="22"/>
          <w:szCs w:val="22"/>
          <w:u w:val="single"/>
        </w:rPr>
        <w:t>Material</w:t>
      </w:r>
      <w:r>
        <w:rPr>
          <w:rFonts w:asciiTheme="minorHAnsi" w:hAnsiTheme="minorHAnsi"/>
          <w:sz w:val="22"/>
          <w:szCs w:val="22"/>
        </w:rPr>
        <w:t xml:space="preserve">: </w:t>
      </w:r>
    </w:p>
    <w:p w14:paraId="74FBA82A" w14:textId="37402841" w:rsidR="00477D1F" w:rsidRPr="006170C5" w:rsidRDefault="00477D1F" w:rsidP="00477D1F">
      <w:p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Stabile Schläuche in zwei verschiedenen Durchmessern</w:t>
      </w:r>
      <w:r w:rsidR="00EA0231">
        <w:rPr>
          <w:rFonts w:asciiTheme="minorHAnsi" w:hAnsiTheme="minorHAnsi"/>
          <w:sz w:val="22"/>
          <w:szCs w:val="22"/>
        </w:rPr>
        <w:t>, der dickere ca. 1,20 m, der dünnere ca.1,60 m lang</w:t>
      </w:r>
      <w:r>
        <w:rPr>
          <w:rFonts w:asciiTheme="minorHAnsi" w:hAnsiTheme="minorHAnsi"/>
          <w:sz w:val="22"/>
          <w:szCs w:val="22"/>
        </w:rPr>
        <w:t xml:space="preserve"> (Baumarkt), Schnur, Stoff, Luftballon</w:t>
      </w:r>
    </w:p>
    <w:p w14:paraId="756F516F" w14:textId="779C5F37" w:rsidR="00477D1F" w:rsidRDefault="00477D1F" w:rsidP="00EA0231">
      <w:pPr>
        <w:spacing w:after="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Die beiden Schläuche werden jeweils gedrittelt und wie auf dem Foto gezeigt ineinandergeschoben, sodass ein Ring entsteht, der den Ziliarmuskel darstellen soll.</w:t>
      </w:r>
    </w:p>
    <w:p w14:paraId="4A940B08" w14:textId="316ECEBF" w:rsidR="00477D1F" w:rsidRDefault="00477D1F" w:rsidP="00EA0231">
      <w:pPr>
        <w:spacing w:after="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Zwei</w:t>
      </w:r>
      <w:r w:rsidRPr="00DA41FC">
        <w:rPr>
          <w:rFonts w:asciiTheme="minorHAnsi" w:hAnsiTheme="minorHAnsi"/>
          <w:sz w:val="22"/>
          <w:szCs w:val="22"/>
        </w:rPr>
        <w:t xml:space="preserve"> kreisrunde Lagen </w:t>
      </w:r>
      <w:r w:rsidR="00EA0231">
        <w:rPr>
          <w:rFonts w:asciiTheme="minorHAnsi" w:hAnsiTheme="minorHAnsi"/>
          <w:sz w:val="22"/>
          <w:szCs w:val="22"/>
        </w:rPr>
        <w:t>Stoff (Durchmesser c</w:t>
      </w:r>
      <w:r>
        <w:rPr>
          <w:rFonts w:asciiTheme="minorHAnsi" w:hAnsiTheme="minorHAnsi"/>
          <w:sz w:val="22"/>
          <w:szCs w:val="22"/>
        </w:rPr>
        <w:t>a</w:t>
      </w:r>
      <w:r w:rsidR="00EA0231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20cm</w:t>
      </w:r>
      <w:r w:rsidRPr="00DA41FC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 werden so</w:t>
      </w:r>
      <w:r w:rsidRPr="00DA41FC">
        <w:rPr>
          <w:rFonts w:asciiTheme="minorHAnsi" w:hAnsiTheme="minorHAnsi"/>
          <w:sz w:val="22"/>
          <w:szCs w:val="22"/>
        </w:rPr>
        <w:t xml:space="preserve"> zusammen</w:t>
      </w:r>
      <w:r>
        <w:rPr>
          <w:rFonts w:asciiTheme="minorHAnsi" w:hAnsiTheme="minorHAnsi"/>
          <w:sz w:val="22"/>
          <w:szCs w:val="22"/>
        </w:rPr>
        <w:t>genäht, dass 12 je ca.</w:t>
      </w:r>
      <w:r w:rsidRPr="00DA41FC">
        <w:rPr>
          <w:rFonts w:asciiTheme="minorHAnsi" w:hAnsiTheme="minorHAnsi"/>
          <w:sz w:val="22"/>
          <w:szCs w:val="22"/>
        </w:rPr>
        <w:t>50 cm lange Schnüre in regelmäßigen Abständen mit eingenäht werden.</w:t>
      </w:r>
      <w:r>
        <w:rPr>
          <w:rFonts w:asciiTheme="minorHAnsi" w:hAnsiTheme="minorHAnsi"/>
          <w:sz w:val="22"/>
          <w:szCs w:val="22"/>
        </w:rPr>
        <w:t xml:space="preserve"> Eine Öffnung von ca. 3 cm wird nicht zugenäht, sodass die Tasche d</w:t>
      </w:r>
      <w:r w:rsidRPr="00DA41FC">
        <w:rPr>
          <w:rFonts w:asciiTheme="minorHAnsi" w:hAnsiTheme="minorHAnsi"/>
          <w:sz w:val="22"/>
          <w:szCs w:val="22"/>
        </w:rPr>
        <w:t>urch diese Öffnung gewendet werden</w:t>
      </w:r>
      <w:r>
        <w:rPr>
          <w:rFonts w:asciiTheme="minorHAnsi" w:hAnsiTheme="minorHAnsi"/>
          <w:sz w:val="22"/>
          <w:szCs w:val="22"/>
        </w:rPr>
        <w:t xml:space="preserve"> kann</w:t>
      </w:r>
      <w:r w:rsidRPr="00DA41FC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Pr="00DA41FC">
        <w:rPr>
          <w:rFonts w:asciiTheme="minorHAnsi" w:hAnsiTheme="minorHAnsi"/>
          <w:sz w:val="22"/>
          <w:szCs w:val="22"/>
        </w:rPr>
        <w:t xml:space="preserve">Später wird hier der Luftballon eingesetzt </w:t>
      </w:r>
      <w:r>
        <w:rPr>
          <w:rFonts w:asciiTheme="minorHAnsi" w:hAnsiTheme="minorHAnsi"/>
          <w:sz w:val="22"/>
          <w:szCs w:val="22"/>
        </w:rPr>
        <w:t>und danach aufgeblasen und verknotet. Er sollte nicht zu prall gefü</w:t>
      </w:r>
      <w:r w:rsidR="00EA0231">
        <w:rPr>
          <w:rFonts w:asciiTheme="minorHAnsi" w:hAnsiTheme="minorHAnsi"/>
          <w:sz w:val="22"/>
          <w:szCs w:val="22"/>
        </w:rPr>
        <w:t>llt werden, damit er unter Zug</w:t>
      </w:r>
      <w:r>
        <w:rPr>
          <w:rFonts w:asciiTheme="minorHAnsi" w:hAnsiTheme="minorHAnsi"/>
          <w:sz w:val="22"/>
          <w:szCs w:val="22"/>
        </w:rPr>
        <w:t xml:space="preserve"> auch deutlich flacher wird. </w:t>
      </w:r>
    </w:p>
    <w:p w14:paraId="69EB56DA" w14:textId="72B3378E" w:rsidR="006D75AA" w:rsidRDefault="00477D1F" w:rsidP="00EA023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Die Schnüre werden so am Ring festgeknotet, dass sie bei </w:t>
      </w:r>
      <w:r w:rsidR="00EA0231">
        <w:rPr>
          <w:rFonts w:asciiTheme="minorHAnsi" w:hAnsiTheme="minorHAnsi"/>
          <w:sz w:val="22"/>
          <w:szCs w:val="22"/>
        </w:rPr>
        <w:t>„maximal entspanntem Ziliarmuskel“</w:t>
      </w:r>
      <w:r>
        <w:rPr>
          <w:rFonts w:asciiTheme="minorHAnsi" w:hAnsiTheme="minorHAnsi"/>
          <w:sz w:val="22"/>
          <w:szCs w:val="22"/>
        </w:rPr>
        <w:t xml:space="preserve"> und </w:t>
      </w:r>
      <w:r w:rsidR="00DD4F69">
        <w:rPr>
          <w:rFonts w:asciiTheme="minorHAnsi" w:hAnsiTheme="minorHAnsi"/>
          <w:sz w:val="22"/>
          <w:szCs w:val="22"/>
        </w:rPr>
        <w:t xml:space="preserve">bereits </w:t>
      </w:r>
      <w:r>
        <w:rPr>
          <w:rFonts w:asciiTheme="minorHAnsi" w:hAnsiTheme="minorHAnsi"/>
          <w:sz w:val="22"/>
          <w:szCs w:val="22"/>
        </w:rPr>
        <w:t xml:space="preserve">ohne Luftballon relativ straff gespannt sind. Dann sollte das Modell mit einem Luftballon getestet werden, bevor die Schnüre abgeschnitten werden. </w:t>
      </w:r>
    </w:p>
    <w:p w14:paraId="483D1828" w14:textId="77777777" w:rsidR="00EA0231" w:rsidRDefault="00EA0231" w:rsidP="00EA0231">
      <w:pPr>
        <w:jc w:val="both"/>
        <w:rPr>
          <w:rFonts w:asciiTheme="minorHAnsi" w:hAnsiTheme="minorHAnsi"/>
          <w:sz w:val="22"/>
          <w:szCs w:val="22"/>
        </w:rPr>
      </w:pPr>
    </w:p>
    <w:p w14:paraId="6AD48FC5" w14:textId="77777777" w:rsidR="00EA0231" w:rsidRPr="006170C5" w:rsidRDefault="00EA0231" w:rsidP="00EA0231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75FA2" w14:paraId="29B81E35" w14:textId="77777777" w:rsidTr="006D75AA">
        <w:trPr>
          <w:trHeight w:val="4293"/>
        </w:trPr>
        <w:tc>
          <w:tcPr>
            <w:tcW w:w="4530" w:type="dxa"/>
            <w:tcMar>
              <w:left w:w="0" w:type="dxa"/>
              <w:right w:w="0" w:type="dxa"/>
            </w:tcMar>
          </w:tcPr>
          <w:p w14:paraId="4E2B9B60" w14:textId="7E2B3A39" w:rsidR="00614763" w:rsidRDefault="00614763" w:rsidP="002B67FA">
            <w:pPr>
              <w:pStyle w:val="berschrift1"/>
              <w:outlineLvl w:val="0"/>
            </w:pPr>
            <w:r>
              <w:rPr>
                <w:noProof/>
              </w:rPr>
              <w:drawing>
                <wp:inline distT="0" distB="0" distL="0" distR="0" wp14:anchorId="16BF0780" wp14:editId="562133FC">
                  <wp:extent cx="2880000" cy="2736609"/>
                  <wp:effectExtent l="0" t="0" r="0" b="6985"/>
                  <wp:docPr id="38" name="Bild 38" descr="../Modell_Akkomodation/IMG_38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Modell_Akkomodation/IMG_389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80000" cy="2736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Mar>
              <w:left w:w="0" w:type="dxa"/>
              <w:right w:w="0" w:type="dxa"/>
            </w:tcMar>
          </w:tcPr>
          <w:p w14:paraId="79F48950" w14:textId="055B21B8" w:rsidR="00614763" w:rsidRDefault="00614763" w:rsidP="002B67FA">
            <w:pPr>
              <w:pStyle w:val="berschrift1"/>
              <w:outlineLvl w:val="0"/>
            </w:pPr>
            <w:r>
              <w:rPr>
                <w:noProof/>
              </w:rPr>
              <w:drawing>
                <wp:inline distT="0" distB="0" distL="0" distR="0" wp14:anchorId="14294C50" wp14:editId="37F07EDD">
                  <wp:extent cx="2872126" cy="2736000"/>
                  <wp:effectExtent l="0" t="0" r="0" b="7620"/>
                  <wp:docPr id="39" name="Bild 39" descr="../Modell_Akkomodation/IMG_38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Modell_Akkomodation/IMG_389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72126" cy="27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763" w14:paraId="681BA259" w14:textId="77777777" w:rsidTr="006D75AA">
        <w:trPr>
          <w:trHeight w:val="3034"/>
        </w:trPr>
        <w:tc>
          <w:tcPr>
            <w:tcW w:w="4530" w:type="dxa"/>
            <w:tcMar>
              <w:left w:w="0" w:type="dxa"/>
              <w:right w:w="0" w:type="dxa"/>
            </w:tcMar>
          </w:tcPr>
          <w:p w14:paraId="794ABCC3" w14:textId="13871226" w:rsidR="00614763" w:rsidRDefault="00614763" w:rsidP="002B67FA">
            <w:pPr>
              <w:pStyle w:val="berschrift1"/>
              <w:outlineLvl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EA1A93" wp14:editId="4D8F3A88">
                  <wp:extent cx="2880000" cy="1920000"/>
                  <wp:effectExtent l="0" t="0" r="0" b="10795"/>
                  <wp:docPr id="42" name="Bild 42" descr="../Modell_Akkomodation/IMG_3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Modell_Akkomodation/IMG_3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Mar>
              <w:left w:w="0" w:type="dxa"/>
              <w:right w:w="0" w:type="dxa"/>
            </w:tcMar>
          </w:tcPr>
          <w:p w14:paraId="43387635" w14:textId="5538CB5A" w:rsidR="00614763" w:rsidRDefault="00614763" w:rsidP="002B67FA">
            <w:pPr>
              <w:pStyle w:val="berschrift1"/>
              <w:outlineLvl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2BD84C" wp14:editId="36744677">
                  <wp:extent cx="2880000" cy="1920000"/>
                  <wp:effectExtent l="0" t="0" r="0" b="10795"/>
                  <wp:docPr id="41" name="Bild 41" descr="../Modell_Akkomodation/IMG_3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Modell_Akkomodation/IMG_3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BC13AF" w14:textId="77777777" w:rsidR="006D75AA" w:rsidRDefault="006D75AA" w:rsidP="006D75AA">
      <w:pPr>
        <w:jc w:val="right"/>
        <w:rPr>
          <w:rFonts w:asciiTheme="minorHAnsi" w:hAnsiTheme="minorHAnsi"/>
          <w:b/>
          <w:sz w:val="22"/>
          <w:szCs w:val="22"/>
        </w:rPr>
      </w:pPr>
    </w:p>
    <w:p w14:paraId="018DE663" w14:textId="64582C85" w:rsidR="002B67FA" w:rsidRPr="0068086D" w:rsidRDefault="006D75AA" w:rsidP="00A27CC5">
      <w:pPr>
        <w:pStyle w:val="berschrift1"/>
      </w:pPr>
      <w:r w:rsidRPr="0001130D">
        <w:rPr>
          <w:rFonts w:asciiTheme="minorHAnsi" w:hAnsiTheme="minorHAnsi"/>
          <w:sz w:val="22"/>
          <w:szCs w:val="22"/>
        </w:rPr>
        <w:t>Idee und Fotos</w:t>
      </w:r>
      <w:r w:rsidR="00477D1F">
        <w:rPr>
          <w:rFonts w:asciiTheme="minorHAnsi" w:hAnsiTheme="minorHAnsi"/>
          <w:sz w:val="22"/>
          <w:szCs w:val="22"/>
        </w:rPr>
        <w:t>: G.</w:t>
      </w:r>
      <w:r>
        <w:rPr>
          <w:rFonts w:asciiTheme="minorHAnsi" w:hAnsiTheme="minorHAnsi"/>
          <w:sz w:val="22"/>
          <w:szCs w:val="22"/>
        </w:rPr>
        <w:t xml:space="preserve"> Kienzle</w:t>
      </w:r>
      <w:bookmarkStart w:id="6" w:name="_AB_1:__1"/>
      <w:bookmarkStart w:id="7" w:name="_AB_1:__2"/>
      <w:bookmarkEnd w:id="6"/>
      <w:bookmarkEnd w:id="7"/>
      <w:r w:rsidR="002B67FA" w:rsidRPr="0068086D">
        <w:br w:type="page"/>
      </w:r>
      <w:r w:rsidR="002B67FA" w:rsidRPr="00A27CC5">
        <w:rPr>
          <w:b w:val="0"/>
        </w:rPr>
        <w:lastRenderedPageBreak/>
        <w:t>AB 1:</w:t>
      </w:r>
      <w:r w:rsidR="002B67FA" w:rsidRPr="00A27CC5">
        <w:t xml:space="preserve"> </w:t>
      </w:r>
      <w:r w:rsidR="002B67FA" w:rsidRPr="00A27CC5">
        <w:tab/>
        <w:t>Akkommodation</w:t>
      </w:r>
    </w:p>
    <w:p w14:paraId="3BCC0AEE" w14:textId="77777777" w:rsidR="002B67FA" w:rsidRPr="0068086D" w:rsidRDefault="002B67FA" w:rsidP="002B67FA">
      <w:pPr>
        <w:pStyle w:val="Standa"/>
        <w:rPr>
          <w:b/>
          <w:sz w:val="28"/>
        </w:rPr>
      </w:pPr>
    </w:p>
    <w:p w14:paraId="1DCC1153" w14:textId="77777777" w:rsidR="002B67FA" w:rsidRPr="0068086D" w:rsidRDefault="002B67FA" w:rsidP="002B67FA">
      <w:pPr>
        <w:pStyle w:val="Standa"/>
      </w:pPr>
      <w:r w:rsidRPr="0068086D">
        <w:rPr>
          <w:b/>
        </w:rPr>
        <w:t>Ergänze fehlende Strukturen in den Skizzen und fülle die Tabelle vollständig aus.</w:t>
      </w:r>
    </w:p>
    <w:p w14:paraId="38C15952" w14:textId="77777777" w:rsidR="002B67FA" w:rsidRPr="0068086D" w:rsidRDefault="002B67FA" w:rsidP="002B67FA">
      <w:pPr>
        <w:pStyle w:val="Standa"/>
        <w:ind w:left="709" w:hanging="709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2"/>
        <w:gridCol w:w="3070"/>
        <w:gridCol w:w="3070"/>
      </w:tblGrid>
      <w:tr w:rsidR="002B67FA" w:rsidRPr="0068086D" w14:paraId="3B1C5FD0" w14:textId="77777777" w:rsidTr="002B67FA">
        <w:trPr>
          <w:trHeight w:val="456"/>
        </w:trPr>
        <w:tc>
          <w:tcPr>
            <w:tcW w:w="1882" w:type="dxa"/>
            <w:shd w:val="clear" w:color="auto" w:fill="auto"/>
            <w:vAlign w:val="center"/>
          </w:tcPr>
          <w:p w14:paraId="6C8C7328" w14:textId="3D55664D" w:rsidR="002B67FA" w:rsidRPr="002B67FA" w:rsidRDefault="002B67FA" w:rsidP="002B67FA">
            <w:pPr>
              <w:pStyle w:val="Standa"/>
              <w:jc w:val="center"/>
              <w:rPr>
                <w:b/>
              </w:rPr>
            </w:pPr>
          </w:p>
        </w:tc>
        <w:tc>
          <w:tcPr>
            <w:tcW w:w="3070" w:type="dxa"/>
            <w:shd w:val="clear" w:color="auto" w:fill="auto"/>
            <w:vAlign w:val="center"/>
          </w:tcPr>
          <w:p w14:paraId="632AB399" w14:textId="77777777" w:rsidR="002B67FA" w:rsidRPr="002B67FA" w:rsidRDefault="002B67FA" w:rsidP="002B67FA">
            <w:pPr>
              <w:pStyle w:val="Standa"/>
              <w:jc w:val="center"/>
              <w:rPr>
                <w:b/>
              </w:rPr>
            </w:pPr>
            <w:r w:rsidRPr="002B67FA">
              <w:rPr>
                <w:rFonts w:eastAsia="Times New Roman"/>
                <w:b/>
              </w:rPr>
              <w:t>Naheinstellung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7838EE56" w14:textId="77777777" w:rsidR="002B67FA" w:rsidRPr="002B67FA" w:rsidRDefault="002B67FA" w:rsidP="002B67FA">
            <w:pPr>
              <w:pStyle w:val="Standa"/>
              <w:jc w:val="center"/>
              <w:rPr>
                <w:b/>
              </w:rPr>
            </w:pPr>
            <w:r w:rsidRPr="002B67FA">
              <w:rPr>
                <w:rFonts w:eastAsia="Times New Roman"/>
                <w:b/>
              </w:rPr>
              <w:t>Ferneinstellung</w:t>
            </w:r>
          </w:p>
        </w:tc>
      </w:tr>
      <w:tr w:rsidR="002B67FA" w:rsidRPr="0068086D" w14:paraId="5A121C38" w14:textId="77777777" w:rsidTr="002B67FA">
        <w:trPr>
          <w:trHeight w:val="456"/>
        </w:trPr>
        <w:tc>
          <w:tcPr>
            <w:tcW w:w="4952" w:type="dxa"/>
            <w:gridSpan w:val="2"/>
            <w:shd w:val="clear" w:color="auto" w:fill="auto"/>
          </w:tcPr>
          <w:p w14:paraId="4A949118" w14:textId="7052D1E1" w:rsidR="002B67FA" w:rsidRPr="002B67FA" w:rsidRDefault="00F40C15" w:rsidP="002B67FA">
            <w:pPr>
              <w:pStyle w:val="Standa"/>
              <w:spacing w:before="120" w:after="120"/>
              <w:ind w:firstLine="540"/>
              <w:rPr>
                <w:b/>
              </w:rPr>
            </w:pP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731456" behindDoc="0" locked="0" layoutInCell="1" allowOverlap="1" wp14:anchorId="344A8B04" wp14:editId="69EB2983">
                      <wp:simplePos x="0" y="0"/>
                      <wp:positionH relativeFrom="column">
                        <wp:posOffset>1730450</wp:posOffset>
                      </wp:positionH>
                      <wp:positionV relativeFrom="paragraph">
                        <wp:posOffset>147955</wp:posOffset>
                      </wp:positionV>
                      <wp:extent cx="721444" cy="717625"/>
                      <wp:effectExtent l="0" t="0" r="15240" b="0"/>
                      <wp:wrapNone/>
                      <wp:docPr id="129" name="Gruppierung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1444" cy="717625"/>
                                <a:chOff x="0" y="0"/>
                                <a:chExt cx="721444" cy="717625"/>
                              </a:xfrm>
                            </wpg:grpSpPr>
                            <wps:wsp>
                              <wps:cNvPr id="67" name="Freihandform 67"/>
                              <wps:cNvSpPr/>
                              <wps:spPr>
                                <a:xfrm rot="16200000">
                                  <a:off x="533325" y="228600"/>
                                  <a:ext cx="66358" cy="309880"/>
                                </a:xfrm>
                                <a:custGeom>
                                  <a:avLst/>
                                  <a:gdLst>
                                    <a:gd name="connsiteX0" fmla="*/ 28043 w 66358"/>
                                    <a:gd name="connsiteY0" fmla="*/ 0 h 309880"/>
                                    <a:gd name="connsiteX1" fmla="*/ 66143 w 66358"/>
                                    <a:gd name="connsiteY1" fmla="*/ 66040 h 309880"/>
                                    <a:gd name="connsiteX2" fmla="*/ 12803 w 66358"/>
                                    <a:gd name="connsiteY2" fmla="*/ 101600 h 309880"/>
                                    <a:gd name="connsiteX3" fmla="*/ 66143 w 66358"/>
                                    <a:gd name="connsiteY3" fmla="*/ 172720 h 309880"/>
                                    <a:gd name="connsiteX4" fmla="*/ 103 w 66358"/>
                                    <a:gd name="connsiteY4" fmla="*/ 228600 h 309880"/>
                                    <a:gd name="connsiteX5" fmla="*/ 50903 w 66358"/>
                                    <a:gd name="connsiteY5" fmla="*/ 309880 h 309880"/>
                                    <a:gd name="connsiteX6" fmla="*/ 50903 w 66358"/>
                                    <a:gd name="connsiteY6" fmla="*/ 309880 h 3098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66358" h="309880">
                                      <a:moveTo>
                                        <a:pt x="28043" y="0"/>
                                      </a:moveTo>
                                      <a:cubicBezTo>
                                        <a:pt x="48363" y="24553"/>
                                        <a:pt x="68683" y="49107"/>
                                        <a:pt x="66143" y="66040"/>
                                      </a:cubicBezTo>
                                      <a:cubicBezTo>
                                        <a:pt x="63603" y="82973"/>
                                        <a:pt x="12803" y="83820"/>
                                        <a:pt x="12803" y="101600"/>
                                      </a:cubicBezTo>
                                      <a:cubicBezTo>
                                        <a:pt x="12803" y="119380"/>
                                        <a:pt x="68260" y="151553"/>
                                        <a:pt x="66143" y="172720"/>
                                      </a:cubicBezTo>
                                      <a:cubicBezTo>
                                        <a:pt x="64026" y="193887"/>
                                        <a:pt x="2643" y="205740"/>
                                        <a:pt x="103" y="228600"/>
                                      </a:cubicBezTo>
                                      <a:cubicBezTo>
                                        <a:pt x="-2437" y="251460"/>
                                        <a:pt x="42436" y="296333"/>
                                        <a:pt x="50903" y="309880"/>
                                      </a:cubicBezTo>
                                      <a:lnTo>
                                        <a:pt x="50903" y="309880"/>
                                      </a:lnTo>
                                    </a:path>
                                  </a:pathLst>
                                </a:cu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9" name="Gruppierung 119"/>
                              <wpg:cNvGrpSpPr/>
                              <wpg:grpSpPr>
                                <a:xfrm>
                                  <a:off x="380925" y="20320"/>
                                  <a:ext cx="324000" cy="323850"/>
                                  <a:chOff x="0" y="0"/>
                                  <a:chExt cx="324000" cy="323850"/>
                                </a:xfrm>
                              </wpg:grpSpPr>
                              <wps:wsp>
                                <wps:cNvPr id="69" name="Freihandform 69"/>
                                <wps:cNvSpPr/>
                                <wps:spPr>
                                  <a:xfrm rot="1800000">
                                    <a:off x="74890" y="0"/>
                                    <a:ext cx="39370" cy="323850"/>
                                  </a:xfrm>
                                  <a:custGeom>
                                    <a:avLst/>
                                    <a:gdLst>
                                      <a:gd name="connsiteX0" fmla="*/ 7696 w 40716"/>
                                      <a:gd name="connsiteY0" fmla="*/ 0 h 322580"/>
                                      <a:gd name="connsiteX1" fmla="*/ 35636 w 40716"/>
                                      <a:gd name="connsiteY1" fmla="*/ 55880 h 322580"/>
                                      <a:gd name="connsiteX2" fmla="*/ 35636 w 40716"/>
                                      <a:gd name="connsiteY2" fmla="*/ 55880 h 322580"/>
                                      <a:gd name="connsiteX3" fmla="*/ 2616 w 40716"/>
                                      <a:gd name="connsiteY3" fmla="*/ 93980 h 322580"/>
                                      <a:gd name="connsiteX4" fmla="*/ 33096 w 40716"/>
                                      <a:gd name="connsiteY4" fmla="*/ 142240 h 322580"/>
                                      <a:gd name="connsiteX5" fmla="*/ 76 w 40716"/>
                                      <a:gd name="connsiteY5" fmla="*/ 177800 h 322580"/>
                                      <a:gd name="connsiteX6" fmla="*/ 40716 w 40716"/>
                                      <a:gd name="connsiteY6" fmla="*/ 238760 h 322580"/>
                                      <a:gd name="connsiteX7" fmla="*/ 76 w 40716"/>
                                      <a:gd name="connsiteY7" fmla="*/ 266700 h 322580"/>
                                      <a:gd name="connsiteX8" fmla="*/ 30556 w 40716"/>
                                      <a:gd name="connsiteY8" fmla="*/ 322580 h 322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40716" h="322580">
                                        <a:moveTo>
                                          <a:pt x="7696" y="0"/>
                                        </a:moveTo>
                                        <a:lnTo>
                                          <a:pt x="35636" y="55880"/>
                                        </a:lnTo>
                                        <a:lnTo>
                                          <a:pt x="35636" y="55880"/>
                                        </a:lnTo>
                                        <a:cubicBezTo>
                                          <a:pt x="30133" y="62230"/>
                                          <a:pt x="3039" y="79587"/>
                                          <a:pt x="2616" y="93980"/>
                                        </a:cubicBezTo>
                                        <a:cubicBezTo>
                                          <a:pt x="2193" y="108373"/>
                                          <a:pt x="33519" y="128270"/>
                                          <a:pt x="33096" y="142240"/>
                                        </a:cubicBezTo>
                                        <a:cubicBezTo>
                                          <a:pt x="32673" y="156210"/>
                                          <a:pt x="-1194" y="161713"/>
                                          <a:pt x="76" y="177800"/>
                                        </a:cubicBezTo>
                                        <a:cubicBezTo>
                                          <a:pt x="1346" y="193887"/>
                                          <a:pt x="40716" y="223943"/>
                                          <a:pt x="40716" y="238760"/>
                                        </a:cubicBezTo>
                                        <a:cubicBezTo>
                                          <a:pt x="40716" y="253577"/>
                                          <a:pt x="1769" y="252730"/>
                                          <a:pt x="76" y="266700"/>
                                        </a:cubicBezTo>
                                        <a:cubicBezTo>
                                          <a:pt x="-1617" y="280670"/>
                                          <a:pt x="25476" y="313690"/>
                                          <a:pt x="30556" y="32258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" name="Freihandform 70"/>
                                <wps:cNvSpPr/>
                                <wps:spPr>
                                  <a:xfrm rot="3600000">
                                    <a:off x="142200" y="82550"/>
                                    <a:ext cx="39600" cy="324000"/>
                                  </a:xfrm>
                                  <a:custGeom>
                                    <a:avLst/>
                                    <a:gdLst>
                                      <a:gd name="connsiteX0" fmla="*/ 7696 w 40716"/>
                                      <a:gd name="connsiteY0" fmla="*/ 0 h 322580"/>
                                      <a:gd name="connsiteX1" fmla="*/ 35636 w 40716"/>
                                      <a:gd name="connsiteY1" fmla="*/ 55880 h 322580"/>
                                      <a:gd name="connsiteX2" fmla="*/ 35636 w 40716"/>
                                      <a:gd name="connsiteY2" fmla="*/ 55880 h 322580"/>
                                      <a:gd name="connsiteX3" fmla="*/ 2616 w 40716"/>
                                      <a:gd name="connsiteY3" fmla="*/ 93980 h 322580"/>
                                      <a:gd name="connsiteX4" fmla="*/ 33096 w 40716"/>
                                      <a:gd name="connsiteY4" fmla="*/ 142240 h 322580"/>
                                      <a:gd name="connsiteX5" fmla="*/ 76 w 40716"/>
                                      <a:gd name="connsiteY5" fmla="*/ 177800 h 322580"/>
                                      <a:gd name="connsiteX6" fmla="*/ 40716 w 40716"/>
                                      <a:gd name="connsiteY6" fmla="*/ 238760 h 322580"/>
                                      <a:gd name="connsiteX7" fmla="*/ 76 w 40716"/>
                                      <a:gd name="connsiteY7" fmla="*/ 266700 h 322580"/>
                                      <a:gd name="connsiteX8" fmla="*/ 30556 w 40716"/>
                                      <a:gd name="connsiteY8" fmla="*/ 322580 h 322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40716" h="322580">
                                        <a:moveTo>
                                          <a:pt x="7696" y="0"/>
                                        </a:moveTo>
                                        <a:lnTo>
                                          <a:pt x="35636" y="55880"/>
                                        </a:lnTo>
                                        <a:lnTo>
                                          <a:pt x="35636" y="55880"/>
                                        </a:lnTo>
                                        <a:cubicBezTo>
                                          <a:pt x="30133" y="62230"/>
                                          <a:pt x="3039" y="79587"/>
                                          <a:pt x="2616" y="93980"/>
                                        </a:cubicBezTo>
                                        <a:cubicBezTo>
                                          <a:pt x="2193" y="108373"/>
                                          <a:pt x="33519" y="128270"/>
                                          <a:pt x="33096" y="142240"/>
                                        </a:cubicBezTo>
                                        <a:cubicBezTo>
                                          <a:pt x="32673" y="156210"/>
                                          <a:pt x="-1194" y="161713"/>
                                          <a:pt x="76" y="177800"/>
                                        </a:cubicBezTo>
                                        <a:cubicBezTo>
                                          <a:pt x="1346" y="193887"/>
                                          <a:pt x="40716" y="223943"/>
                                          <a:pt x="40716" y="238760"/>
                                        </a:cubicBezTo>
                                        <a:cubicBezTo>
                                          <a:pt x="40716" y="253577"/>
                                          <a:pt x="1769" y="252730"/>
                                          <a:pt x="76" y="266700"/>
                                        </a:cubicBezTo>
                                        <a:cubicBezTo>
                                          <a:pt x="-1617" y="280670"/>
                                          <a:pt x="25476" y="313690"/>
                                          <a:pt x="30556" y="32258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7" name="Freihandform 107"/>
                              <wps:cNvSpPr/>
                              <wps:spPr>
                                <a:xfrm>
                                  <a:off x="358065" y="0"/>
                                  <a:ext cx="39600" cy="324000"/>
                                </a:xfrm>
                                <a:custGeom>
                                  <a:avLst/>
                                  <a:gdLst>
                                    <a:gd name="connsiteX0" fmla="*/ 7696 w 40716"/>
                                    <a:gd name="connsiteY0" fmla="*/ 0 h 322580"/>
                                    <a:gd name="connsiteX1" fmla="*/ 35636 w 40716"/>
                                    <a:gd name="connsiteY1" fmla="*/ 55880 h 322580"/>
                                    <a:gd name="connsiteX2" fmla="*/ 35636 w 40716"/>
                                    <a:gd name="connsiteY2" fmla="*/ 55880 h 322580"/>
                                    <a:gd name="connsiteX3" fmla="*/ 2616 w 40716"/>
                                    <a:gd name="connsiteY3" fmla="*/ 93980 h 322580"/>
                                    <a:gd name="connsiteX4" fmla="*/ 33096 w 40716"/>
                                    <a:gd name="connsiteY4" fmla="*/ 142240 h 322580"/>
                                    <a:gd name="connsiteX5" fmla="*/ 76 w 40716"/>
                                    <a:gd name="connsiteY5" fmla="*/ 177800 h 322580"/>
                                    <a:gd name="connsiteX6" fmla="*/ 40716 w 40716"/>
                                    <a:gd name="connsiteY6" fmla="*/ 238760 h 322580"/>
                                    <a:gd name="connsiteX7" fmla="*/ 76 w 40716"/>
                                    <a:gd name="connsiteY7" fmla="*/ 266700 h 322580"/>
                                    <a:gd name="connsiteX8" fmla="*/ 30556 w 40716"/>
                                    <a:gd name="connsiteY8" fmla="*/ 322580 h 3225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40716" h="322580">
                                      <a:moveTo>
                                        <a:pt x="7696" y="0"/>
                                      </a:moveTo>
                                      <a:lnTo>
                                        <a:pt x="35636" y="55880"/>
                                      </a:lnTo>
                                      <a:lnTo>
                                        <a:pt x="35636" y="55880"/>
                                      </a:lnTo>
                                      <a:cubicBezTo>
                                        <a:pt x="30133" y="62230"/>
                                        <a:pt x="3039" y="79587"/>
                                        <a:pt x="2616" y="93980"/>
                                      </a:cubicBezTo>
                                      <a:cubicBezTo>
                                        <a:pt x="2193" y="108373"/>
                                        <a:pt x="33519" y="128270"/>
                                        <a:pt x="33096" y="142240"/>
                                      </a:cubicBezTo>
                                      <a:cubicBezTo>
                                        <a:pt x="32673" y="156210"/>
                                        <a:pt x="-1194" y="161713"/>
                                        <a:pt x="76" y="177800"/>
                                      </a:cubicBezTo>
                                      <a:cubicBezTo>
                                        <a:pt x="1346" y="193887"/>
                                        <a:pt x="40716" y="223943"/>
                                        <a:pt x="40716" y="238760"/>
                                      </a:cubicBezTo>
                                      <a:cubicBezTo>
                                        <a:pt x="40716" y="253577"/>
                                        <a:pt x="1769" y="252730"/>
                                        <a:pt x="76" y="266700"/>
                                      </a:cubicBezTo>
                                      <a:cubicBezTo>
                                        <a:pt x="-1617" y="280670"/>
                                        <a:pt x="25476" y="313690"/>
                                        <a:pt x="30556" y="322580"/>
                                      </a:cubicBezTo>
                                    </a:path>
                                  </a:pathLst>
                                </a:cu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Freihandform 109"/>
                              <wps:cNvSpPr/>
                              <wps:spPr>
                                <a:xfrm rot="1800000">
                                  <a:off x="248845" y="332740"/>
                                  <a:ext cx="45719" cy="324000"/>
                                </a:xfrm>
                                <a:custGeom>
                                  <a:avLst/>
                                  <a:gdLst>
                                    <a:gd name="connsiteX0" fmla="*/ 7696 w 40716"/>
                                    <a:gd name="connsiteY0" fmla="*/ 0 h 322580"/>
                                    <a:gd name="connsiteX1" fmla="*/ 35636 w 40716"/>
                                    <a:gd name="connsiteY1" fmla="*/ 55880 h 322580"/>
                                    <a:gd name="connsiteX2" fmla="*/ 35636 w 40716"/>
                                    <a:gd name="connsiteY2" fmla="*/ 55880 h 322580"/>
                                    <a:gd name="connsiteX3" fmla="*/ 2616 w 40716"/>
                                    <a:gd name="connsiteY3" fmla="*/ 93980 h 322580"/>
                                    <a:gd name="connsiteX4" fmla="*/ 33096 w 40716"/>
                                    <a:gd name="connsiteY4" fmla="*/ 142240 h 322580"/>
                                    <a:gd name="connsiteX5" fmla="*/ 76 w 40716"/>
                                    <a:gd name="connsiteY5" fmla="*/ 177800 h 322580"/>
                                    <a:gd name="connsiteX6" fmla="*/ 40716 w 40716"/>
                                    <a:gd name="connsiteY6" fmla="*/ 238760 h 322580"/>
                                    <a:gd name="connsiteX7" fmla="*/ 76 w 40716"/>
                                    <a:gd name="connsiteY7" fmla="*/ 266700 h 322580"/>
                                    <a:gd name="connsiteX8" fmla="*/ 30556 w 40716"/>
                                    <a:gd name="connsiteY8" fmla="*/ 322580 h 3225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40716" h="322580">
                                      <a:moveTo>
                                        <a:pt x="7696" y="0"/>
                                      </a:moveTo>
                                      <a:lnTo>
                                        <a:pt x="35636" y="55880"/>
                                      </a:lnTo>
                                      <a:lnTo>
                                        <a:pt x="35636" y="55880"/>
                                      </a:lnTo>
                                      <a:cubicBezTo>
                                        <a:pt x="30133" y="62230"/>
                                        <a:pt x="3039" y="79587"/>
                                        <a:pt x="2616" y="93980"/>
                                      </a:cubicBezTo>
                                      <a:cubicBezTo>
                                        <a:pt x="2193" y="108373"/>
                                        <a:pt x="33519" y="128270"/>
                                        <a:pt x="33096" y="142240"/>
                                      </a:cubicBezTo>
                                      <a:cubicBezTo>
                                        <a:pt x="32673" y="156210"/>
                                        <a:pt x="-1194" y="161713"/>
                                        <a:pt x="76" y="177800"/>
                                      </a:cubicBezTo>
                                      <a:cubicBezTo>
                                        <a:pt x="1346" y="193887"/>
                                        <a:pt x="40716" y="223943"/>
                                        <a:pt x="40716" y="238760"/>
                                      </a:cubicBezTo>
                                      <a:cubicBezTo>
                                        <a:pt x="40716" y="253577"/>
                                        <a:pt x="1769" y="252730"/>
                                        <a:pt x="76" y="266700"/>
                                      </a:cubicBezTo>
                                      <a:cubicBezTo>
                                        <a:pt x="-1617" y="280670"/>
                                        <a:pt x="25476" y="313690"/>
                                        <a:pt x="30556" y="322580"/>
                                      </a:cubicBezTo>
                                    </a:path>
                                  </a:pathLst>
                                </a:cu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3" name="Gruppierung 113"/>
                              <wpg:cNvGrpSpPr/>
                              <wpg:grpSpPr>
                                <a:xfrm rot="5400000">
                                  <a:off x="350445" y="393700"/>
                                  <a:ext cx="324000" cy="323850"/>
                                  <a:chOff x="0" y="0"/>
                                  <a:chExt cx="324000" cy="323850"/>
                                </a:xfrm>
                              </wpg:grpSpPr>
                              <wps:wsp>
                                <wps:cNvPr id="114" name="Freihandform 114"/>
                                <wps:cNvSpPr/>
                                <wps:spPr>
                                  <a:xfrm rot="1800000">
                                    <a:off x="77430" y="0"/>
                                    <a:ext cx="39370" cy="323850"/>
                                  </a:xfrm>
                                  <a:custGeom>
                                    <a:avLst/>
                                    <a:gdLst>
                                      <a:gd name="connsiteX0" fmla="*/ 7696 w 40716"/>
                                      <a:gd name="connsiteY0" fmla="*/ 0 h 322580"/>
                                      <a:gd name="connsiteX1" fmla="*/ 35636 w 40716"/>
                                      <a:gd name="connsiteY1" fmla="*/ 55880 h 322580"/>
                                      <a:gd name="connsiteX2" fmla="*/ 35636 w 40716"/>
                                      <a:gd name="connsiteY2" fmla="*/ 55880 h 322580"/>
                                      <a:gd name="connsiteX3" fmla="*/ 2616 w 40716"/>
                                      <a:gd name="connsiteY3" fmla="*/ 93980 h 322580"/>
                                      <a:gd name="connsiteX4" fmla="*/ 33096 w 40716"/>
                                      <a:gd name="connsiteY4" fmla="*/ 142240 h 322580"/>
                                      <a:gd name="connsiteX5" fmla="*/ 76 w 40716"/>
                                      <a:gd name="connsiteY5" fmla="*/ 177800 h 322580"/>
                                      <a:gd name="connsiteX6" fmla="*/ 40716 w 40716"/>
                                      <a:gd name="connsiteY6" fmla="*/ 238760 h 322580"/>
                                      <a:gd name="connsiteX7" fmla="*/ 76 w 40716"/>
                                      <a:gd name="connsiteY7" fmla="*/ 266700 h 322580"/>
                                      <a:gd name="connsiteX8" fmla="*/ 30556 w 40716"/>
                                      <a:gd name="connsiteY8" fmla="*/ 322580 h 322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40716" h="322580">
                                        <a:moveTo>
                                          <a:pt x="7696" y="0"/>
                                        </a:moveTo>
                                        <a:lnTo>
                                          <a:pt x="35636" y="55880"/>
                                        </a:lnTo>
                                        <a:lnTo>
                                          <a:pt x="35636" y="55880"/>
                                        </a:lnTo>
                                        <a:cubicBezTo>
                                          <a:pt x="30133" y="62230"/>
                                          <a:pt x="3039" y="79587"/>
                                          <a:pt x="2616" y="93980"/>
                                        </a:cubicBezTo>
                                        <a:cubicBezTo>
                                          <a:pt x="2193" y="108373"/>
                                          <a:pt x="33519" y="128270"/>
                                          <a:pt x="33096" y="142240"/>
                                        </a:cubicBezTo>
                                        <a:cubicBezTo>
                                          <a:pt x="32673" y="156210"/>
                                          <a:pt x="-1194" y="161713"/>
                                          <a:pt x="76" y="177800"/>
                                        </a:cubicBezTo>
                                        <a:cubicBezTo>
                                          <a:pt x="1346" y="193887"/>
                                          <a:pt x="40716" y="223943"/>
                                          <a:pt x="40716" y="238760"/>
                                        </a:cubicBezTo>
                                        <a:cubicBezTo>
                                          <a:pt x="40716" y="253577"/>
                                          <a:pt x="1769" y="252730"/>
                                          <a:pt x="76" y="266700"/>
                                        </a:cubicBezTo>
                                        <a:cubicBezTo>
                                          <a:pt x="-1617" y="280670"/>
                                          <a:pt x="25476" y="313690"/>
                                          <a:pt x="30556" y="32258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5" name="Freihandform 115"/>
                                <wps:cNvSpPr/>
                                <wps:spPr>
                                  <a:xfrm rot="3600000">
                                    <a:off x="142200" y="85090"/>
                                    <a:ext cx="39600" cy="324000"/>
                                  </a:xfrm>
                                  <a:custGeom>
                                    <a:avLst/>
                                    <a:gdLst>
                                      <a:gd name="connsiteX0" fmla="*/ 7696 w 40716"/>
                                      <a:gd name="connsiteY0" fmla="*/ 0 h 322580"/>
                                      <a:gd name="connsiteX1" fmla="*/ 35636 w 40716"/>
                                      <a:gd name="connsiteY1" fmla="*/ 55880 h 322580"/>
                                      <a:gd name="connsiteX2" fmla="*/ 35636 w 40716"/>
                                      <a:gd name="connsiteY2" fmla="*/ 55880 h 322580"/>
                                      <a:gd name="connsiteX3" fmla="*/ 2616 w 40716"/>
                                      <a:gd name="connsiteY3" fmla="*/ 93980 h 322580"/>
                                      <a:gd name="connsiteX4" fmla="*/ 33096 w 40716"/>
                                      <a:gd name="connsiteY4" fmla="*/ 142240 h 322580"/>
                                      <a:gd name="connsiteX5" fmla="*/ 76 w 40716"/>
                                      <a:gd name="connsiteY5" fmla="*/ 177800 h 322580"/>
                                      <a:gd name="connsiteX6" fmla="*/ 40716 w 40716"/>
                                      <a:gd name="connsiteY6" fmla="*/ 238760 h 322580"/>
                                      <a:gd name="connsiteX7" fmla="*/ 76 w 40716"/>
                                      <a:gd name="connsiteY7" fmla="*/ 266700 h 322580"/>
                                      <a:gd name="connsiteX8" fmla="*/ 30556 w 40716"/>
                                      <a:gd name="connsiteY8" fmla="*/ 322580 h 322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40716" h="322580">
                                        <a:moveTo>
                                          <a:pt x="7696" y="0"/>
                                        </a:moveTo>
                                        <a:lnTo>
                                          <a:pt x="35636" y="55880"/>
                                        </a:lnTo>
                                        <a:lnTo>
                                          <a:pt x="35636" y="55880"/>
                                        </a:lnTo>
                                        <a:cubicBezTo>
                                          <a:pt x="30133" y="62230"/>
                                          <a:pt x="3039" y="79587"/>
                                          <a:pt x="2616" y="93980"/>
                                        </a:cubicBezTo>
                                        <a:cubicBezTo>
                                          <a:pt x="2193" y="108373"/>
                                          <a:pt x="33519" y="128270"/>
                                          <a:pt x="33096" y="142240"/>
                                        </a:cubicBezTo>
                                        <a:cubicBezTo>
                                          <a:pt x="32673" y="156210"/>
                                          <a:pt x="-1194" y="161713"/>
                                          <a:pt x="76" y="177800"/>
                                        </a:cubicBezTo>
                                        <a:cubicBezTo>
                                          <a:pt x="1346" y="193887"/>
                                          <a:pt x="40716" y="223943"/>
                                          <a:pt x="40716" y="238760"/>
                                        </a:cubicBezTo>
                                        <a:cubicBezTo>
                                          <a:pt x="40716" y="253577"/>
                                          <a:pt x="1769" y="252730"/>
                                          <a:pt x="76" y="266700"/>
                                        </a:cubicBezTo>
                                        <a:cubicBezTo>
                                          <a:pt x="-1617" y="280670"/>
                                          <a:pt x="25476" y="313690"/>
                                          <a:pt x="30556" y="32258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23" name="Gruppierung 123"/>
                              <wpg:cNvGrpSpPr/>
                              <wpg:grpSpPr>
                                <a:xfrm rot="16200000">
                                  <a:off x="-75" y="22860"/>
                                  <a:ext cx="324000" cy="323850"/>
                                  <a:chOff x="0" y="0"/>
                                  <a:chExt cx="324000" cy="323850"/>
                                </a:xfrm>
                              </wpg:grpSpPr>
                              <wps:wsp>
                                <wps:cNvPr id="124" name="Freihandform 124"/>
                                <wps:cNvSpPr/>
                                <wps:spPr>
                                  <a:xfrm rot="1800000">
                                    <a:off x="74890" y="0"/>
                                    <a:ext cx="39370" cy="323850"/>
                                  </a:xfrm>
                                  <a:custGeom>
                                    <a:avLst/>
                                    <a:gdLst>
                                      <a:gd name="connsiteX0" fmla="*/ 7696 w 40716"/>
                                      <a:gd name="connsiteY0" fmla="*/ 0 h 322580"/>
                                      <a:gd name="connsiteX1" fmla="*/ 35636 w 40716"/>
                                      <a:gd name="connsiteY1" fmla="*/ 55880 h 322580"/>
                                      <a:gd name="connsiteX2" fmla="*/ 35636 w 40716"/>
                                      <a:gd name="connsiteY2" fmla="*/ 55880 h 322580"/>
                                      <a:gd name="connsiteX3" fmla="*/ 2616 w 40716"/>
                                      <a:gd name="connsiteY3" fmla="*/ 93980 h 322580"/>
                                      <a:gd name="connsiteX4" fmla="*/ 33096 w 40716"/>
                                      <a:gd name="connsiteY4" fmla="*/ 142240 h 322580"/>
                                      <a:gd name="connsiteX5" fmla="*/ 76 w 40716"/>
                                      <a:gd name="connsiteY5" fmla="*/ 177800 h 322580"/>
                                      <a:gd name="connsiteX6" fmla="*/ 40716 w 40716"/>
                                      <a:gd name="connsiteY6" fmla="*/ 238760 h 322580"/>
                                      <a:gd name="connsiteX7" fmla="*/ 76 w 40716"/>
                                      <a:gd name="connsiteY7" fmla="*/ 266700 h 322580"/>
                                      <a:gd name="connsiteX8" fmla="*/ 30556 w 40716"/>
                                      <a:gd name="connsiteY8" fmla="*/ 322580 h 322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40716" h="322580">
                                        <a:moveTo>
                                          <a:pt x="7696" y="0"/>
                                        </a:moveTo>
                                        <a:lnTo>
                                          <a:pt x="35636" y="55880"/>
                                        </a:lnTo>
                                        <a:lnTo>
                                          <a:pt x="35636" y="55880"/>
                                        </a:lnTo>
                                        <a:cubicBezTo>
                                          <a:pt x="30133" y="62230"/>
                                          <a:pt x="3039" y="79587"/>
                                          <a:pt x="2616" y="93980"/>
                                        </a:cubicBezTo>
                                        <a:cubicBezTo>
                                          <a:pt x="2193" y="108373"/>
                                          <a:pt x="33519" y="128270"/>
                                          <a:pt x="33096" y="142240"/>
                                        </a:cubicBezTo>
                                        <a:cubicBezTo>
                                          <a:pt x="32673" y="156210"/>
                                          <a:pt x="-1194" y="161713"/>
                                          <a:pt x="76" y="177800"/>
                                        </a:cubicBezTo>
                                        <a:cubicBezTo>
                                          <a:pt x="1346" y="193887"/>
                                          <a:pt x="40716" y="223943"/>
                                          <a:pt x="40716" y="238760"/>
                                        </a:cubicBezTo>
                                        <a:cubicBezTo>
                                          <a:pt x="40716" y="253577"/>
                                          <a:pt x="1769" y="252730"/>
                                          <a:pt x="76" y="266700"/>
                                        </a:cubicBezTo>
                                        <a:cubicBezTo>
                                          <a:pt x="-1617" y="280670"/>
                                          <a:pt x="25476" y="313690"/>
                                          <a:pt x="30556" y="32258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5" name="Freihandform 125"/>
                                <wps:cNvSpPr/>
                                <wps:spPr>
                                  <a:xfrm rot="3600000">
                                    <a:off x="142200" y="82550"/>
                                    <a:ext cx="39600" cy="324000"/>
                                  </a:xfrm>
                                  <a:custGeom>
                                    <a:avLst/>
                                    <a:gdLst>
                                      <a:gd name="connsiteX0" fmla="*/ 7696 w 40716"/>
                                      <a:gd name="connsiteY0" fmla="*/ 0 h 322580"/>
                                      <a:gd name="connsiteX1" fmla="*/ 35636 w 40716"/>
                                      <a:gd name="connsiteY1" fmla="*/ 55880 h 322580"/>
                                      <a:gd name="connsiteX2" fmla="*/ 35636 w 40716"/>
                                      <a:gd name="connsiteY2" fmla="*/ 55880 h 322580"/>
                                      <a:gd name="connsiteX3" fmla="*/ 2616 w 40716"/>
                                      <a:gd name="connsiteY3" fmla="*/ 93980 h 322580"/>
                                      <a:gd name="connsiteX4" fmla="*/ 33096 w 40716"/>
                                      <a:gd name="connsiteY4" fmla="*/ 142240 h 322580"/>
                                      <a:gd name="connsiteX5" fmla="*/ 76 w 40716"/>
                                      <a:gd name="connsiteY5" fmla="*/ 177800 h 322580"/>
                                      <a:gd name="connsiteX6" fmla="*/ 40716 w 40716"/>
                                      <a:gd name="connsiteY6" fmla="*/ 238760 h 322580"/>
                                      <a:gd name="connsiteX7" fmla="*/ 76 w 40716"/>
                                      <a:gd name="connsiteY7" fmla="*/ 266700 h 322580"/>
                                      <a:gd name="connsiteX8" fmla="*/ 30556 w 40716"/>
                                      <a:gd name="connsiteY8" fmla="*/ 322580 h 322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40716" h="322580">
                                        <a:moveTo>
                                          <a:pt x="7696" y="0"/>
                                        </a:moveTo>
                                        <a:lnTo>
                                          <a:pt x="35636" y="55880"/>
                                        </a:lnTo>
                                        <a:lnTo>
                                          <a:pt x="35636" y="55880"/>
                                        </a:lnTo>
                                        <a:cubicBezTo>
                                          <a:pt x="30133" y="62230"/>
                                          <a:pt x="3039" y="79587"/>
                                          <a:pt x="2616" y="93980"/>
                                        </a:cubicBezTo>
                                        <a:cubicBezTo>
                                          <a:pt x="2193" y="108373"/>
                                          <a:pt x="33519" y="128270"/>
                                          <a:pt x="33096" y="142240"/>
                                        </a:cubicBezTo>
                                        <a:cubicBezTo>
                                          <a:pt x="32673" y="156210"/>
                                          <a:pt x="-1194" y="161713"/>
                                          <a:pt x="76" y="177800"/>
                                        </a:cubicBezTo>
                                        <a:cubicBezTo>
                                          <a:pt x="1346" y="193887"/>
                                          <a:pt x="40716" y="223943"/>
                                          <a:pt x="40716" y="238760"/>
                                        </a:cubicBezTo>
                                        <a:cubicBezTo>
                                          <a:pt x="40716" y="253577"/>
                                          <a:pt x="1769" y="252730"/>
                                          <a:pt x="76" y="266700"/>
                                        </a:cubicBezTo>
                                        <a:cubicBezTo>
                                          <a:pt x="-1617" y="280670"/>
                                          <a:pt x="25476" y="313690"/>
                                          <a:pt x="30556" y="32258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48F2B6" id="Gruppierung 129" o:spid="_x0000_s1026" style="position:absolute;margin-left:136.25pt;margin-top:11.65pt;width:56.8pt;height:56.5pt;z-index:251731456" coordsize="721444,7176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m39DNcJAAAVeQAADgAAAGRycy9lMm9Eb2MueG1s7F3fj9s2En4/oP+DoMcDNhapnzayKdK0CQ4I&#10;2uCSQ7uPWlleG7AlVdKuN/3r7+OQkinbu9J2i1yam33wSiKHIw5Hw/k0Q+rl9/e7rXOX182mLC5d&#10;8cJznbzIyuWmuLl0//Pp7UXiOk2bFst0Wxb5pfs5b9zvX333j5f7apHLcl1ul3ntoJGiWeyrS3fd&#10;ttViNmuydb5LmxdllRcoXJX1Lm1xWt/MlnW6R+u77Ux6XjTbl/Wyqsssbxpc/VEXuq+o/dUqz9pf&#10;Vqsmb53tpYt7a+m3pt9r9Tt79TJd3NRptd5k5jbSP3EXu3RTgGnf1I9pmzq39eakqd0mq8umXLUv&#10;snI3K1erTZZTH9Ab4R315l1d3lbUl5vF/qbqxQTRHsnpTzeb/Xz3oXY2S4ydnLtOke4wSO/q26ra&#10;5PVtceOoyxDSvrpZoO67uvpYfajNhRt9pvp9v6p36j965NyTeD/34s3vWyfDxViKIAhcJ0NRLOJI&#10;hlr82RpjdEKVrX96lG7WMZ2pe+tvZV9BkZqDrJrnyerjOq1yGoJG9d/IKoo7Ub2t880a6q001MFl&#10;kgxV7eXULBqIrBOSU5dQQhFBefFHOmNkFvq+D5E4kI6USYRCUs5OelHkh3iYlPB8b54kVNwLIV1k&#10;t037Li9pFNK7901L1DdLHJFiLs3gZmVRNJs2/w2Pw2q3hbb/c+bIxAt8Z+9oJobyiODKJvCctXO4&#10;Dej9SfPCaj6KxHjzQwIvGGchLRYCXRjtwYDAE5DxaDd8i8ekbtgEIpaxHOeBZ6IfCTHeC7u61pTR&#10;XkCteg6hNx/nYRPocR7lET2Vh01whgd0u9fedN0pdHZfGI3GkZOqaUY/RVXZKBtiqzcele4Uygut&#10;RpOgUo/DCDF00SYWTyKGltnE8knEUB+b2H8SMTTDJg6eRKxNTy8wMs6TBYaxtDlHNmfdiBm1GlOy&#10;moy3NBm3roPJuHYdTMbXiiZdVGmrBrs7dPaXrjF9697yqcJdeZd/KqlaqwaeTBjdRTfUhxrZ7fUm&#10;+yH/w64fJH6khS2DMCQ5gzk1FSVRoouCufDIqPdFypIRlyiCieq6OWj/HLfIjzxNl8h5POBGloua&#10;TPxEUpMdt0ORIGs1mZ1FKOa+niu6RqNERjDlGC4RiuOe993TpmsywyjwpNYBxS8ZyExGRmTSC2Mt&#10;s+5eYO3oTg4TnlKWUWleyMDHFIwuyFAE6I3WHBq8AGX6TuQ8wpRql5HpI7rD3HXCcFvYavIAia4E&#10;WqWuZFh6vaUGD3NxUb7dbLfK+CjXRLsCdNR+3uZKfbfFv/MVXDClw+QPkPObv9nWzl2KJyXNsrxo&#10;hS5ap8tcXw7Jf1Dtpouegs6oQdXyCoz7tk0DyrE+bVs3Y+or0px8555Ym9iezfDGNHFPQZzLou2J&#10;d5uirM/1bIteGc66fickLRolpety+RlOFzlNUNqmyt5u6qZ9nzbth7SG84KLgB/tL/hZbUsYC5gF&#10;OnKddVn/ce66qg+vEKWus4frf+k2v9+mde46238V8BfncFPRbEsnQYgZHFbKLrm2S4rb3ZsSw4Qp&#10;A3dHh6p+u+0OV3W5+xUo5bXiiqK0yMAbU1MLu6dP3rQ4RxG8yCx//ZqOgQ+gUu+Lj1WmGldSrdDz&#10;T/e/pnXlqMNLt4Vz+HPZ+ajpovP7lF72dRVlUb6+bcvVRjmFpIdaruYE/rL28MmL7p39DhiI88AA&#10;l9HaE4EBbNG8c3I9H5JFE9A24+n7MlBOsXZypZ+EpnwMIZyngxQ0LPlfIIReZkOEYGQ2ASEk6vke&#10;AIQ4SOYQDqzesdjmfnwitb73z4QGcTSPgAwCLxY0q5/x9U+RgZRhN+k8jgz8EDPjWPM2MghDQB/l&#10;iz7Kwnb0J7GwCaaxwMTVu9QyEqOdsOvP/fmETth+vo8Ja5SFTSACiYdpVFC2nx+PMrBriziGio4y&#10;sJ180qGxwbYJYALiaJwHXIF+KMY7YdeWURRP6ARwd8/A98JwVFADAtLUgaDwbDK0+RagzSiQ1F5q&#10;D6rIL8boT0Oh0CIbVCXGWSJi3cgzQJU26I4CVdqUqon4AJk0ElLG/zDjgOehwtBNJiNLNcl6mjvt&#10;6nT/daOP1x16/4bCE3DklTAiKf2Bu+97PqZalMTz8Bh2YMJSJWRtO9mNYgsJAENkwkv8IVLz/VD5&#10;QmgS+EpiyiXnxdyiMtC6jCzvZH6+jMCFGg0jKQaNXggx15heRCIWAywTG25khidzE35g6E5gmlEI&#10;9A4yngOyWb2zysgkT+ZnEYZ+GA9wIV4Ba2nKUMbDUTWd0+Z5MrMLJSUSJV4GwLDbPZBhYBr1hR/B&#10;j7J6Ryad6A5ehXq+LF3BKSM9MxCM9P7uSO8LhEgUINHRpAEA0g+lQvaIpjwaIsELs2MApHxaBQ9h&#10;ohIZduCwB49zFTMx2JFwJB5xPLddaOpZARJGQco9OMVyNqphFGRmlVMxYc7tAQRNiYyC6NlkFMQo&#10;aCwWxyjIhKV8RkGMgmxQMoQoQCgUAGMURLE0jnd1cTCOd3VxRDvedQgKqSDWF0BEKpPgHCQyGQaP&#10;YyLlfZs8MaSBeZFO1jD+JiMg/Tbn1O+2wzocB3okJmdHdsZDKHZtjgM9EhjlOBDs1nFmnn7b3cdE&#10;GAExAlJBffN2uYsVDR1djgNxHMgoyFAxhmeMgDjj70wmICOgcwjoC6Ge85lwwntOKpwMkiTQGAiL&#10;Zvqk4g4IIWlTBepprYxOKeRQ0CEAwUCIgRBW+fUOOCfEIaDcS6NLSZ+WooUXDDbx//1aH06I64I1&#10;KrGZlIMT4jghTr2+1diEE+KwCIqXPvHSp7/H0ie8qzyzJ4LOxJ2y9EmvXAtVOtpwMY8fekGHYNTy&#10;neNQzjezEkoIvLk6kwmorgOVPR72MrslnFkLFQfIGFa+17HgeC2UFnbn0P7GMTBeC/VAfPSKoZ+N&#10;3hj6jUWiNKLpTMvVYJsHhn4M/UyYjtdCnQtLMfRj6Kd2vuFdL76mXS++ROafQKjqLASiTZamQKCR&#10;1VBqlxrt43UhMJ9XQzEOavMr3hNi5ownNDIOYhykUwSmhf0YB3Vv3nhPCN4TQm/TMzk9j3EQ4yDG&#10;QV/X7n/D1VBmP+1+d79uJ0B5PhyGyxTJGd8i/OHdry9inc5HO4EeQZlvJxYmH4iF4fozYmG8L+DM&#10;mbZpH8fCOBamjcvJWkGOhQ0yGTkWxrEw3hewPCTu8b6AvC+geUXE+wIebU2v5cL7AvK+gNa3uLpt&#10;6U14q8eQD8TC9Neg/oJYGO8MOL5jNuMgxkGMg/RHNY6+G8Wffrr66z79xDmBnBPIOYHmu2OcE8hf&#10;wuIvYX39X8KyY2F0jG/v6t2K9XeC1cd97XPaVfDwNeNX/wUAAP//AwBQSwMEFAAGAAgAAAAhABEn&#10;kxngAAAACgEAAA8AAABkcnMvZG93bnJldi54bWxMj8FKw0AQhu+C77CM4M1ukqWxxGxKKeqpCLaC&#10;eJsm0yQ0uxuy2yR9e8eTvc0wH/98f76eTSdGGnzrrIZ4EYEgW7qqtbWGr8Pb0wqED2gr7JwlDVfy&#10;sC7u73LMKjfZTxr3oRYcYn2GGpoQ+kxKXzZk0C9cT5ZvJzcYDLwOtawGnDjcdDKJolQabC1/aLCn&#10;bUPleX8xGt4nnDYqfh1359P2+nNYfnzvYtL68WHevIAINId/GP70WR0Kdjq6i6286DQkz8mSUR6U&#10;AsGAWqUxiCOTKlUgi1zeVih+AQAA//8DAFBLAQItABQABgAIAAAAIQDkmcPA+wAAAOEBAAATAAAA&#10;AAAAAAAAAAAAAAAAAABbQ29udGVudF9UeXBlc10ueG1sUEsBAi0AFAAGAAgAAAAhACOyauHXAAAA&#10;lAEAAAsAAAAAAAAAAAAAAAAALAEAAF9yZWxzLy5yZWxzUEsBAi0AFAAGAAgAAAAhAP5t/QzXCQAA&#10;FXkAAA4AAAAAAAAAAAAAAAAALAIAAGRycy9lMm9Eb2MueG1sUEsBAi0AFAAGAAgAAAAhABEnkxng&#10;AAAACgEAAA8AAAAAAAAAAAAAAAAALwwAAGRycy9kb3ducmV2LnhtbFBLBQYAAAAABAAEAPMAAAA8&#10;DQAAAAA=&#10;">
                      <v:shape id="Freihandform 67" o:spid="_x0000_s1027" style="position:absolute;left:533325;top:228600;width:66358;height:309880;rotation:-90;visibility:visible;mso-wrap-style:square;v-text-anchor:middle" coordsize="66358,3098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NNBHwwAA&#10;ANsAAAAPAAAAZHJzL2Rvd25yZXYueG1sRI9Ba8JAFITvBf/D8gRvujGC1dRVtKh4ETEWe31kX5Ng&#10;9m2aXTX+e7cg9DjMzDfMbNGaStyocaVlBcNBBII4s7rkXMHXadOfgHAeWWNlmRQ8yMFi3nmbYaLt&#10;nY90S30uAoRdggoK7+tESpcVZNANbE0cvB/bGPRBNrnUDd4D3FQyjqKxNFhyWCiwps+Cskt6NQpc&#10;ul2NfuNvvKym+4jXh/MZ81ipXrddfoDw1Pr/8Ku90wrG7/D3JfwAOX8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vNNBHwwAAANsAAAAPAAAAAAAAAAAAAAAAAJcCAABkcnMvZG93&#10;bnJldi54bWxQSwUGAAAAAAQABAD1AAAAhwMAAAAA&#10;" path="m28043,0c48363,24553,68683,49107,66143,66040,63603,82973,12803,83820,12803,101600,12803,119380,68260,151553,66143,172720,64026,193887,2643,205740,103,228600,-2437,251460,42436,296333,50903,309880l50903,309880e" filled="f" strokecolor="#1f4d78 [1604]" strokeweight="1pt">
                        <v:stroke joinstyle="miter"/>
                        <v:path arrowok="t" o:connecttype="custom" o:connectlocs="28043,0;66143,66040;12803,101600;66143,172720;103,228600;50903,309880;50903,309880" o:connectangles="0,0,0,0,0,0,0"/>
                      </v:shape>
                      <v:group id="Gruppierung 119" o:spid="_x0000_s1028" style="position:absolute;left:380925;top:20320;width:324000;height:323850" coordsize="324000,32385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fJ6UcxAAAANwAAAAPAAAAZHJzL2Rvd25yZXYueG1sRE9La8JAEL4X/A/LCL01&#10;mygtNWYVkVp6CIWqIN6G7JgEs7Mhu83j33cLhd7m43tOth1NI3rqXG1ZQRLFIIgLq2suFZxPh6dX&#10;EM4ja2wsk4KJHGw3s4cMU20H/qL+6EsRQtilqKDyvk2ldEVFBl1kW+LA3Wxn0AfYlVJ3OIRw08hF&#10;HL9IgzWHhgpb2ldU3I/fRsH7gMNumbz1+f22n66n589LnpBSj/NxtwbhafT/4j/3hw7zkxX8PhMu&#10;kJ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fJ6UcxAAAANwAAAAP&#10;AAAAAAAAAAAAAAAAAKkCAABkcnMvZG93bnJldi54bWxQSwUGAAAAAAQABAD6AAAAmgMAAAAA&#10;">
                        <v:shape id="Freihandform 69" o:spid="_x0000_s1029" style="position:absolute;left:74890;width:39370;height:323850;rotation:3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5xSdtwwAA&#10;ANsAAAAPAAAAZHJzL2Rvd25yZXYueG1sRI9BawIxFITvBf9DeIKXolmVrroaRYRCT9KqoMfH5rm7&#10;uHlZN1HjvzeFQo/DzHzDLFbB1OJOrassKxgOEhDEudUVFwoO+8/+FITzyBpry6TgSQ5Wy87bAjNt&#10;H/xD950vRISwy1BB6X2TSenykgy6gW2Io3e2rUEfZVtI3eIjwk0tR0mSSoMVx4USG9qUlF92N6Pg&#10;TJOj3H68j/eaTtV3mKb2Fq5K9bphPQfhKfj/8F/7SytIZ/D7Jf4AuXw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5xSdtwwAAANsAAAAPAAAAAAAAAAAAAAAAAJcCAABkcnMvZG93&#10;bnJldi54bWxQSwUGAAAAAAQABAD1AAAAhwMAAAAA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  <v:stroke joinstyle="miter"/>
                          <v:path arrowok="t" o:connecttype="custom" o:connectlocs="7442,0;34458,56100;34458,56100;2530,94350;32002,142800;73,178500;39370,239700;73,267750;29546,323850" o:connectangles="0,0,0,0,0,0,0,0,0"/>
                        </v:shape>
                        <v:shape id="Freihandform 70" o:spid="_x0000_s1030" style="position:absolute;left:142200;top:82550;width:39600;height:324000;rotation:6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NYICwgAA&#10;ANsAAAAPAAAAZHJzL2Rvd25yZXYueG1sRE/Pa8IwFL4P9j+EJ+y2pg7RWY1lDIaTibDqocdH82yL&#10;zUtJsrb+98thsOPH93ubT6YTAznfWlYwT1IQxJXVLdcKLueP51cQPiBr7CyTgjt5yHePD1vMtB35&#10;m4Yi1CKGsM9QQRNCn0npq4YM+sT2xJG7WmcwROhqqR2OMdx08iVNl9Jgy7GhwZ7eG6puxY9R0Lpy&#10;3MtFdzwU6eqwXB/v5depUOppNr1tQASawr/4z/2pFazi+vgl/gC5+w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41ggLCAAAA2wAAAA8AAAAAAAAAAAAAAAAAlwIAAGRycy9kb3du&#10;cmV2LnhtbFBLBQYAAAAABAAEAPUAAACGAwAAAAA=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  <v:stroke joinstyle="miter"/>
                          <v:path arrowok="t" o:connecttype="custom" o:connectlocs="7485,0;34659,56126;34659,56126;2544,94394;32189,142866;74,178583;39600,239811;74,267874;29718,324000" o:connectangles="0,0,0,0,0,0,0,0,0"/>
                        </v:shape>
                      </v:group>
                      <v:shape id="Freihandform 107" o:spid="_x0000_s1031" style="position:absolute;left:358065;width:39600;height:32400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9Fg5wQAA&#10;ANwAAAAPAAAAZHJzL2Rvd25yZXYueG1sRE9NawIxEL0L/Q9hCt40q4Itq1FKQRHUitsePA6b6e7S&#10;ZBI2Udd/bwSht3m8z5kvO2vEhdrQOFYwGmYgiEunG64U/HyvBu8gQkTWaByTghsFWC5eenPMtbvy&#10;kS5FrEQK4ZCjgjpGn0sZyposhqHzxIn7da3FmGBbSd3iNYVbI8dZNpUWG04NNXr6rKn8K85WweHL&#10;jLcRjTn5w34UiondHf1aqf5r9zEDEamL/+Kne6PT/OwNHs+kC+TiD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bvRYOcEAAADcAAAADwAAAAAAAAAAAAAAAACXAgAAZHJzL2Rvd25y&#10;ZXYueG1sUEsFBgAAAAAEAAQA9QAAAIUDAAAAAA==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<v:stroke joinstyle="miter"/>
                        <v:path arrowok="t" o:connecttype="custom" o:connectlocs="7485,0;34659,56126;34659,56126;2544,94394;32189,142866;74,178583;39600,239811;74,267874;29718,324000" o:connectangles="0,0,0,0,0,0,0,0,0"/>
                      </v:shape>
                      <v:shape id="Freihandform 109" o:spid="_x0000_s1032" style="position:absolute;left:248845;top:332740;width:45719;height:324000;rotation:3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b8Y5wwAA&#10;ANwAAAAPAAAAZHJzL2Rvd25yZXYueG1sRE9Na8JAEL0X/A/LCL0U3ViptdFNKIVCT2K1YI9DdkyC&#10;2dmY3cT137tCobd5vM9Z58E0YqDO1ZYVzKYJCOLC6ppLBT/7z8kShPPIGhvLpOBKDvJs9LDGVNsL&#10;f9Ow86WIIexSVFB536ZSuqIig25qW+LIHW1n0EfYlVJ3eInhppHPSbKQBmuODRW29FFRcdr1RsGR&#10;Xg9y8/I032v6rbdhubB9OCv1OA7vKxCegv8X/7m/dJyfvMH9mXiBzG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3b8Y5wwAAANwAAAAPAAAAAAAAAAAAAAAAAJcCAABkcnMvZG93&#10;bnJldi54bWxQSwUGAAAAAAQABAD1AAAAhwMAAAAA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<v:stroke joinstyle="miter"/>
                        <v:path arrowok="t" o:connecttype="custom" o:connectlocs="8642,0;40015,56126;40015,56126;2937,94394;37163,142866;85,178583;45719,239811;85,267874;34311,324000" o:connectangles="0,0,0,0,0,0,0,0,0"/>
                      </v:shape>
                      <v:group id="Gruppierung 113" o:spid="_x0000_s1033" style="position:absolute;left:350445;top:393700;width:324000;height:323850;rotation:90" coordsize="324000,32385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HIg8ewgAAANwAAAAPAAAAZHJzL2Rvd25yZXYueG1sRE/fa8IwEH4f+D+EE/Yy&#10;NK2DodUoOinsdW6ij0dzNsXmUpPMdv/9Mhjs7T6+n7faDLYVd/Khcawgn2YgiCunG64VfH6UkzmI&#10;EJE1to5JwTcF2KxHDysstOv5ne6HWIsUwqFABSbGrpAyVIYshqnriBN3cd5iTNDXUnvsU7ht5SzL&#10;XqTFhlODwY5eDVXXw5dVwLfjvLy1p6fyXPl8u+sXZn+OSj2Oh+0SRKQh/ov/3G86zc+f4feZdIFc&#10;/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xyIPHsIAAADcAAAADwAA&#10;AAAAAAAAAAAAAACpAgAAZHJzL2Rvd25yZXYueG1sUEsFBgAAAAAEAAQA+gAAAJgDAAAAAA==&#10;">
                        <v:shape id="Freihandform 114" o:spid="_x0000_s1034" style="position:absolute;left:77430;width:39370;height:323850;rotation:3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t/96wQAA&#10;ANwAAAAPAAAAZHJzL2Rvd25yZXYueG1sRE9Li8IwEL4v+B/CCF5kTdXVlWoUEQRPsj5g9zg0Y1ts&#10;JrWJGv+9EYS9zcf3nNkimErcqHGlZQX9XgKCOLO65FzB8bD+nIBwHlljZZkUPMjBYt76mGGq7Z13&#10;dNv7XMQQdikqKLyvUyldVpBB17M1ceROtjHoI2xyqRu8x3BTyUGSjKXBkmNDgTWtCsrO+6tRcKLv&#10;X7kddYcHTX/lT5iM7TVclOq0w3IKwlPw/+K3e6Pj/P4XvJ6JF8j5E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Lf/esEAAADcAAAADwAAAAAAAAAAAAAAAACXAgAAZHJzL2Rvd25y&#10;ZXYueG1sUEsFBgAAAAAEAAQA9QAAAIUDAAAAAA==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  <v:stroke joinstyle="miter"/>
                          <v:path arrowok="t" o:connecttype="custom" o:connectlocs="7442,0;34458,56100;34458,56100;2530,94350;32002,142800;73,178500;39370,239700;73,267750;29546,323850" o:connectangles="0,0,0,0,0,0,0,0,0"/>
                        </v:shape>
                        <v:shape id="Freihandform 115" o:spid="_x0000_s1035" style="position:absolute;left:142200;top:85090;width:39600;height:324000;rotation:6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Uc41wwAA&#10;ANwAAAAPAAAAZHJzL2Rvd25yZXYueG1sRE9Na8JAEL0X/A/LCN7qRrFqU1cRQVqpCKY9eByyYxLM&#10;zobdrYn/3hUK3ubxPmex6kwtruR8ZVnBaJiAIM6trrhQ8PuzfZ2D8AFZY22ZFNzIw2rZe1lgqm3L&#10;R7pmoRAxhH2KCsoQmlRKn5dk0A9tQxy5s3UGQ4SukNphG8NNLcdJMpUGK44NJTa0KSm/ZH9GQeVO&#10;7aec1Ptdlsx20/f97fR9yJQa9Lv1B4hAXXiK/91fOs4fvcHjmXiBXN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CUc41wwAAANwAAAAPAAAAAAAAAAAAAAAAAJcCAABkcnMvZG93&#10;bnJldi54bWxQSwUGAAAAAAQABAD1AAAAhwMAAAAA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  <v:stroke joinstyle="miter"/>
                          <v:path arrowok="t" o:connecttype="custom" o:connectlocs="7485,0;34659,56126;34659,56126;2544,94394;32189,142866;74,178583;39600,239811;74,267874;29718,324000" o:connectangles="0,0,0,0,0,0,0,0,0"/>
                        </v:shape>
                      </v:group>
                      <v:group id="Gruppierung 123" o:spid="_x0000_s1036" style="position:absolute;left:-75;top:22860;width:324000;height:323850;rotation:-90" coordsize="324000,32385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+InInxAAAANwAAAAPAAAAZHJzL2Rvd25yZXYueG1sRE9Na8JAEL0L/odlCr1I&#10;3WillNRVRGnJQRBjL71Ns9MkNDsbs1ON/74rCN7m8T5nvuxdo07Uhdqzgck4AUVceFtzaeDz8P70&#10;CioIssXGMxm4UIDlYjiYY2r9mfd0yqVUMYRDigYqkTbVOhQVOQxj3xJH7sd3DiXCrtS2w3MMd42e&#10;JsmLdlhzbKiwpXVFxW/+5wxIs/naZrtd/XGQ78v2eJz1m1FmzONDv3oDJdTLXXxzZzbOnz7D9Zl4&#10;gV78A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+InInxAAAANwAAAAP&#10;AAAAAAAAAAAAAAAAAKkCAABkcnMvZG93bnJldi54bWxQSwUGAAAAAAQABAD6AAAAmgMAAAAA&#10;">
                        <v:shape id="Freihandform 124" o:spid="_x0000_s1037" style="position:absolute;left:74890;width:39370;height:323850;rotation:3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2zXHwQAA&#10;ANwAAAAPAAAAZHJzL2Rvd25yZXYueG1sRE9Li8IwEL4v+B/CCF5kTdXVlWoUEQRPsj5g9zg0Y1ts&#10;JrWJGv+9EYS9zcf3nNkimErcqHGlZQX9XgKCOLO65FzB8bD+nIBwHlljZZkUPMjBYt76mGGq7Z13&#10;dNv7XMQQdikqKLyvUyldVpBB17M1ceROtjHoI2xyqRu8x3BTyUGSjKXBkmNDgTWtCsrO+6tRcKLv&#10;X7kddYcHTX/lT5iM7TVclOq0w3IKwlPw/+K3e6Pj/MEXvJ6JF8j5E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0ts1x8EAAADcAAAADwAAAAAAAAAAAAAAAACXAgAAZHJzL2Rvd25y&#10;ZXYueG1sUEsFBgAAAAAEAAQA9QAAAIUDAAAAAA==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  <v:stroke joinstyle="miter"/>
                          <v:path arrowok="t" o:connecttype="custom" o:connectlocs="7442,0;34458,56100;34458,56100;2530,94350;32002,142800;73,178500;39370,239700;73,267750;29546,323850" o:connectangles="0,0,0,0,0,0,0,0,0"/>
                        </v:shape>
                        <v:shape id="Freihandform 125" o:spid="_x0000_s1038" style="position:absolute;left:142200;top:82550;width:39600;height:324000;rotation:6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PQSIxAAA&#10;ANwAAAAPAAAAZHJzL2Rvd25yZXYueG1sRE9Na8JAEL0L/Q/LCL3pRmnVptlIEaSVimDag8chOybB&#10;7GzY3Zr477uFgrd5vM/J1oNpxZWcbywrmE0TEMSl1Q1XCr6/tpMVCB+QNbaWScGNPKzzh1GGqbY9&#10;H+lahErEEPYpKqhD6FIpfVmTQT+1HXHkztYZDBG6SmqHfQw3rZwnyUIabDg21NjRpqbyUvwYBY07&#10;9e/yqd3vimS5W7zsb6fPQ6HU43h4ewURaAh38b/7Q8f582f4eyZeIPN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D0EiMQAAADcAAAADwAAAAAAAAAAAAAAAACXAgAAZHJzL2Rv&#10;d25yZXYueG1sUEsFBgAAAAAEAAQA9QAAAIgDAAAAAA==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  <v:stroke joinstyle="miter"/>
                          <v:path arrowok="t" o:connecttype="custom" o:connectlocs="7485,0;34659,56126;34659,56126;2544,94394;32189,142866;74,178583;39600,239811;74,267874;29718,324000" o:connectangles="0,0,0,0,0,0,0,0,0"/>
                        </v:shape>
                      </v:group>
                    </v:group>
                  </w:pict>
                </mc:Fallback>
              </mc:AlternateContent>
            </w:r>
            <w:r w:rsidR="009835E8"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734528" behindDoc="0" locked="0" layoutInCell="1" allowOverlap="1" wp14:anchorId="489B1E62" wp14:editId="7DA466A5">
                      <wp:simplePos x="0" y="0"/>
                      <wp:positionH relativeFrom="column">
                        <wp:posOffset>1656715</wp:posOffset>
                      </wp:positionH>
                      <wp:positionV relativeFrom="paragraph">
                        <wp:posOffset>102235</wp:posOffset>
                      </wp:positionV>
                      <wp:extent cx="838835" cy="800100"/>
                      <wp:effectExtent l="0" t="0" r="24765" b="38100"/>
                      <wp:wrapThrough wrapText="bothSides">
                        <wp:wrapPolygon edited="0">
                          <wp:start x="5886" y="0"/>
                          <wp:lineTo x="0" y="4114"/>
                          <wp:lineTo x="0" y="17829"/>
                          <wp:lineTo x="5886" y="21943"/>
                          <wp:lineTo x="15697" y="21943"/>
                          <wp:lineTo x="21584" y="17829"/>
                          <wp:lineTo x="21584" y="4114"/>
                          <wp:lineTo x="15697" y="0"/>
                          <wp:lineTo x="5886" y="0"/>
                        </wp:wrapPolygon>
                      </wp:wrapThrough>
                      <wp:docPr id="36" name="Gruppierung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8835" cy="800100"/>
                                <a:chOff x="0" y="0"/>
                                <a:chExt cx="838835" cy="800100"/>
                              </a:xfrm>
                            </wpg:grpSpPr>
                            <wps:wsp>
                              <wps:cNvPr id="81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4960" y="279400"/>
                                  <a:ext cx="228600" cy="2286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39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5" name="Ring 35"/>
                              <wps:cNvSpPr/>
                              <wps:spPr>
                                <a:xfrm>
                                  <a:off x="0" y="0"/>
                                  <a:ext cx="838835" cy="800100"/>
                                </a:xfrm>
                                <a:prstGeom prst="donut">
                                  <a:avLst>
                                    <a:gd name="adj" fmla="val 10397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EBD67F" id="Gruppierung 36" o:spid="_x0000_s1026" style="position:absolute;margin-left:130.45pt;margin-top:8.05pt;width:66.05pt;height:63pt;z-index:251734528" coordsize="838835,800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i2/KwDAAA+CQAADgAAAGRycy9lMm9Eb2MueG1stFZtb9woEP5+Uv8D4ntj70uSXStOtdo20Um5&#10;Jmp66mcWY5sWAwc43vTX3/Bi716SVnc5NZG8DAzDzDPPDFy823cCPTBjuZIlnp3kGDFJVcVlU+I/&#10;P1+9XWFkHZEVEUqyEj8yi99dvvntYtAFm6tWiYoZBEakLQZd4tY5XWSZpS3riD1RmklYrJXpiAPR&#10;NFllyADWO5HN8/wsG5SptFGUWQuz7+Mivgz265pRd1vXljkkSgy+ufA14bvz3+zyghSNIbrlNLlB&#10;XuFFR7iEQydT74kjqDf8mamOU6Osqt0JVV2m6ppTFmKAaGb5k2iujep1iKUphkZPMAG0T3B6tVn6&#10;8eHOIF6VeHGGkSQd5Oja9FpzZnrZIJgFiAbdFKB5bfS9vjNpoomSj3pfm87/QjxoH8B9nMBle4co&#10;TK4Wq9XiFCMKS6scgk3g0xYy9GwXbT/8dF82Hpp53yZXBg00sgek7P9D6r4lmoUEWB9/Qmo1G5G6&#10;fSACLSNCQcPD44Gw+kbRbxZJtW2JbNjGGDW0jFTg0Mzrg9tHG7xgYSvaDX+oClJAeqcCn54gu5gt&#10;12fAY8Bwfr5ejhiOGM/nqzOYCxinsT9rxIoU2lh3zVSH/KDETAiurY+QFOThxrqoPWqFSJTg1RUX&#10;Igim2W2FQRB2ibe5/w/BQMDHakKiocTrxXoVLP9jzR6byMPfSyY67qAvCN4FsoCaVyKFh/CDrMLY&#10;ES7iGAIUMmHqYfSEtcVOVY8AqVGx6KFJwaBV5jtGAxR8iSV0JIzE7xKSsp4tl74/BGF5ej4HwRyv&#10;7I5XiKRgqMTUGYyisHWxq/Ta8KaFk2Yhdqk2kMqaB2QPXiVngarR11/OWV95sbo/QZtEIAKGRxxM&#10;UkTvwJf/XtA/JlulZO8OVPPpbKrkFKm+YlR3AnqvL6lZvlifJ1oEXgYSH2gZqueQaeseBfP2hPzE&#10;auhm0G7mkXr+HmETZatvMSu2JRWLLD71FBwZOGqH44Ixb7UG9k92k4FRMxrxdgFBiD3p+m0sXD/T&#10;xvxHDsWNk3Y4UUk3bey4VOalzcJNp0b9xKoEx4FtUw1YTa84VP4Nse6OGEAbaO4L4xY+tVBQtSqN&#10;MPKl8tL880Kyf/XEvLKUZN9tFXQT6KngXRj60nNiHNZGdV/gkt/48oWln9QePBMo22yCGlyvmrgb&#10;ea/pWIueP5/3X4jRqf056Jsf1djkn7XAqOvz8S+qONxDcEkHFqQHhX8FHMshP4dnz+XfAAAA//8D&#10;AFBLAwQUAAYACAAAACEAOxtk9eAAAAAKAQAADwAAAGRycy9kb3ducmV2LnhtbEyPQUvDQBCF74L/&#10;YRnBm91sosHGbEop6qkItoJ42ybTJDQ7G7LbJP33jid7nPc+3ryXr2bbiREH3zrSoBYRCKTSVS3V&#10;Gr72bw/PIHwwVJnOEWq4oIdVcXuTm6xyE33iuAu14BDymdHQhNBnUvqyQWv8wvVI7B3dYE3gc6hl&#10;NZiJw20n4yhKpTUt8YfG9LhpsDztzlbD+2SmdaJex+3puLn87J8+vrcKtb6/m9cvIALO4R+Gv/pc&#10;HQrudHBnqrzoNMRptGSUjVSBYCBZJjzuwMJjrEAWubyeUPwCAAD//wMAUEsBAi0AFAAGAAgAAAAh&#10;AOSZw8D7AAAA4QEAABMAAAAAAAAAAAAAAAAAAAAAAFtDb250ZW50X1R5cGVzXS54bWxQSwECLQAU&#10;AAYACAAAACEAI7Jq4dcAAACUAQAACwAAAAAAAAAAAAAAAAAsAQAAX3JlbHMvLnJlbHNQSwECLQAU&#10;AAYACAAAACEAWqi2/KwDAAA+CQAADgAAAAAAAAAAAAAAAAAsAgAAZHJzL2Uyb0RvYy54bWxQSwEC&#10;LQAUAAYACAAAACEAOxtk9eAAAAAKAQAADwAAAAAAAAAAAAAAAAAEBgAAZHJzL2Rvd25yZXYueG1s&#10;UEsFBgAAAAAEAAQA8wAAABEHAAAAAA==&#10;">
                      <v:oval id="Oval 4" o:spid="_x0000_s1027" style="position:absolute;left:314960;top:279400;width:228600;height:228600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x+7GwwAA&#10;ANsAAAAPAAAAZHJzL2Rvd25yZXYueG1sRI9Pa8JAFMTvhX6H5Qne6iY9yBpdRYQUT4LWQo/P7Msf&#10;zL5NsluN394tFHocZuY3zGoz2lbcaPCNYw3pLAFBXDjTcKXh/Jm/KRA+IBtsHZOGB3nYrF9fVpgZ&#10;d+cj3U6hEhHCPkMNdQhdJqUvarLoZ64jjl7pBoshyqGSZsB7hNtWvifJXFpsOC7U2NGupuJ6+rEa&#10;Lh/nvlWL765PVf61wORQuvKg9XQybpcgAo3hP/zX3hsNKoXfL/EHyPUT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Mx+7GwwAAANsAAAAPAAAAAAAAAAAAAAAAAJcCAABkcnMvZG93&#10;bnJldi54bWxQSwUGAAAAAAQABAD1AAAAhwMAAAAA&#10;" fillcolor="silver" strokeweight=".74pt">
                        <v:stroke joinstyle="miter"/>
                      </v:oval>
                      <v:shapetype id="_x0000_t23" coordsize="21600,21600" o:spt="23" adj="5400" path="m0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Ring 35" o:spid="_x0000_s1028" type="#_x0000_t23" style="position:absolute;width:838835;height:8001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ZOyiwQAA&#10;ANsAAAAPAAAAZHJzL2Rvd25yZXYueG1sRI/NqsIwFIT3gu8QjuBOU/+KVKOIKNfF3Vh1f2iObbE5&#10;KU3UXp/eXBBcDjPzDbNct6YSD2pcaVnBaBiBIM6sLjlXcD7tB3MQziNrrCyTgj9ysF51O0tMtH3y&#10;kR6pz0WAsEtQQeF9nUjpsoIMuqGtiYN3tY1BH2STS93gM8BNJcdRFEuDJYeFAmvaFpTd0rtRgJOL&#10;/J0e9Y/czC6Z2cXTa/o6KNXvtZsFCE+t/4Y/7YNWMJnB/5fwA+TqD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GTsosEAAADbAAAADwAAAAAAAAAAAAAAAACXAgAAZHJzL2Rvd25y&#10;ZXYueG1sUEsFBgAAAAAEAAQA9QAAAIUDAAAAAA==&#10;" adj="2142" fillcolor="black [3200]" strokecolor="black [1600]" strokeweight="1pt">
                        <v:stroke joinstyle="miter"/>
                      </v:shape>
                      <w10:wrap type="through"/>
                    </v:group>
                  </w:pict>
                </mc:Fallback>
              </mc:AlternateContent>
            </w:r>
            <w:r w:rsidR="007E7AA1"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23936" behindDoc="0" locked="0" layoutInCell="1" allowOverlap="1" wp14:anchorId="324D8B27" wp14:editId="2702C2E7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144144</wp:posOffset>
                      </wp:positionV>
                      <wp:extent cx="1028700" cy="0"/>
                      <wp:effectExtent l="0" t="0" r="12700" b="25400"/>
                      <wp:wrapNone/>
                      <wp:docPr id="8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1D26AB" id="Line 2" o:spid="_x0000_s1026" style="position:absolute;z-index:25162393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81.35pt,11.35pt" to="162.35pt,1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WMIhMCAAApBAAADgAAAGRycy9lMm9Eb2MueG1srFPBjtowEL1X6j9YvkMSyLJsRFhVCfRCu0i7&#10;/QBjO8SqY1u2IaCq/96xIYhtL1XVHJyxZ+b5zbzx4vnUSXTk1gmtSpyNU4y4opoJtS/xt7f1aI6R&#10;80QxIrXiJT5zh5+XHz8selPwiW61ZNwiAFGu6E2JW+9NkSSOtrwjbqwNV+BstO2Ih63dJ8ySHtA7&#10;mUzSdJb02jJjNeXOwWl9ceJlxG8aTv1L0zjukSwxcPNxtXHdhTVZLkixt8S0gl5pkH9g0RGh4NIb&#10;VE08QQcr/oDqBLXa6caPqe4S3TSC8lgDVJOlv1Xz2hLDYy3QHGdubXL/D5Z+PW4tEqzE8ylGinSg&#10;0UYojiahNb1xBURUamtDcfSkXs1G0+8OKV21RO15pPh2NpCWhYzkXUrYOAMX7PovmkEMOXgd+3Rq&#10;bBcgoQPoFOU43+TgJ48oHGbpZP6Ygmp08CWkGBKNdf4z1x0KRoklcI7A5LhxPhAhxRAS7lF6LaSM&#10;akuF+hLPpg9pTHBaChacIczZ/a6SFh1JmJf4xarAcx9m9UGxCNZywlZX2xMhLzZcLlXAg1KAztW6&#10;DMSPp/RpNV/N81E+ma1GeVrXo0/rKh/N1tnjQz2tq6rOfgZqWV60gjGuArthOLP878S/PpPLWN3G&#10;89aG5D167BeQHf6RdNQyyHcZhJ1m560dNIZ5jMHXtxMG/n4P9v0LX/4CAAD//wMAUEsDBBQABgAI&#10;AAAAIQChy/vv2wAAAAkBAAAPAAAAZHJzL2Rvd25yZXYueG1sTI9BT8MwDIXvSPyHyEjcWNpCx1Sa&#10;TgipiAsHBuKcNVlbkThVkjWFX48nDuxkP/vp+XO9Xaxhs/ZhdCggX2XANHZOjdgL+HhvbzbAQpSo&#10;pHGoBXzrANvm8qKWlXIJ3/S8iz2jEAyVFDDEOFWch27QVoaVmzTS7uC8lZGk77nyMlG4NbzIsjW3&#10;ckS6MMhJPw26+9odrQDM46dJKabZ/5TPZV62L9lrK8T11fL4ACzqJf6b4YRP6NAQ094dUQVmSK+L&#10;e7IKKE6VDLfFHTX7vwFvan7+QfMLAAD//wMAUEsBAi0AFAAGAAgAAAAhAOSZw8D7AAAA4QEAABMA&#10;AAAAAAAAAAAAAAAAAAAAAFtDb250ZW50X1R5cGVzXS54bWxQSwECLQAUAAYACAAAACEAI7Jq4dcA&#10;AACUAQAACwAAAAAAAAAAAAAAAAAsAQAAX3JlbHMvLnJlbHNQSwECLQAUAAYACAAAACEAdTWMIhMC&#10;AAApBAAADgAAAAAAAAAAAAAAAAAsAgAAZHJzL2Uyb0RvYy54bWxQSwECLQAUAAYACAAAACEAocv7&#10;79sAAAAJAQAADwAAAAAAAAAAAAAAAABrBAAAZHJzL2Rvd25yZXYueG1sUEsFBgAAAAAEAAQA8wAA&#10;AHMFAAAAAA==&#10;" strokeweight=".5pt"/>
                  </w:pict>
                </mc:Fallback>
              </mc:AlternateContent>
            </w:r>
            <w:r w:rsidR="002B67FA" w:rsidRPr="002B67FA">
              <w:rPr>
                <w:rFonts w:eastAsia="Times New Roman"/>
              </w:rPr>
              <w:t>Ziliarmuskel</w:t>
            </w:r>
          </w:p>
          <w:p w14:paraId="408F1A17" w14:textId="0C974560" w:rsidR="002B67FA" w:rsidRPr="0068086D" w:rsidRDefault="00F40C15" w:rsidP="002B67FA">
            <w:pPr>
              <w:pStyle w:val="Standa"/>
              <w:spacing w:before="240" w:after="120"/>
              <w:ind w:firstLine="540"/>
            </w:pP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595259" behindDoc="0" locked="0" layoutInCell="1" allowOverlap="1" wp14:anchorId="4FEE0E49" wp14:editId="2FFBCE3E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210820</wp:posOffset>
                      </wp:positionV>
                      <wp:extent cx="48260" cy="324000"/>
                      <wp:effectExtent l="0" t="0" r="27940" b="31750"/>
                      <wp:wrapNone/>
                      <wp:docPr id="1" name="Freihandform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60" cy="324000"/>
                              </a:xfrm>
                              <a:custGeom>
                                <a:avLst/>
                                <a:gdLst>
                                  <a:gd name="connsiteX0" fmla="*/ 7696 w 40716"/>
                                  <a:gd name="connsiteY0" fmla="*/ 0 h 322580"/>
                                  <a:gd name="connsiteX1" fmla="*/ 35636 w 40716"/>
                                  <a:gd name="connsiteY1" fmla="*/ 55880 h 322580"/>
                                  <a:gd name="connsiteX2" fmla="*/ 35636 w 40716"/>
                                  <a:gd name="connsiteY2" fmla="*/ 55880 h 322580"/>
                                  <a:gd name="connsiteX3" fmla="*/ 2616 w 40716"/>
                                  <a:gd name="connsiteY3" fmla="*/ 93980 h 322580"/>
                                  <a:gd name="connsiteX4" fmla="*/ 33096 w 40716"/>
                                  <a:gd name="connsiteY4" fmla="*/ 142240 h 322580"/>
                                  <a:gd name="connsiteX5" fmla="*/ 76 w 40716"/>
                                  <a:gd name="connsiteY5" fmla="*/ 177800 h 322580"/>
                                  <a:gd name="connsiteX6" fmla="*/ 40716 w 40716"/>
                                  <a:gd name="connsiteY6" fmla="*/ 238760 h 322580"/>
                                  <a:gd name="connsiteX7" fmla="*/ 76 w 40716"/>
                                  <a:gd name="connsiteY7" fmla="*/ 266700 h 322580"/>
                                  <a:gd name="connsiteX8" fmla="*/ 30556 w 40716"/>
                                  <a:gd name="connsiteY8" fmla="*/ 322580 h 3225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40716" h="322580">
                                    <a:moveTo>
                                      <a:pt x="7696" y="0"/>
                                    </a:moveTo>
                                    <a:lnTo>
                                      <a:pt x="35636" y="55880"/>
                                    </a:lnTo>
                                    <a:lnTo>
                                      <a:pt x="35636" y="55880"/>
                                    </a:lnTo>
                                    <a:cubicBezTo>
                                      <a:pt x="30133" y="62230"/>
                                      <a:pt x="3039" y="79587"/>
                                      <a:pt x="2616" y="93980"/>
                                    </a:cubicBezTo>
                                    <a:cubicBezTo>
                                      <a:pt x="2193" y="108373"/>
                                      <a:pt x="33519" y="128270"/>
                                      <a:pt x="33096" y="142240"/>
                                    </a:cubicBezTo>
                                    <a:cubicBezTo>
                                      <a:pt x="32673" y="156210"/>
                                      <a:pt x="-1194" y="161713"/>
                                      <a:pt x="76" y="177800"/>
                                    </a:cubicBezTo>
                                    <a:cubicBezTo>
                                      <a:pt x="1346" y="193887"/>
                                      <a:pt x="40716" y="223943"/>
                                      <a:pt x="40716" y="238760"/>
                                    </a:cubicBezTo>
                                    <a:cubicBezTo>
                                      <a:pt x="40716" y="253577"/>
                                      <a:pt x="1769" y="252730"/>
                                      <a:pt x="76" y="266700"/>
                                    </a:cubicBezTo>
                                    <a:cubicBezTo>
                                      <a:pt x="-1617" y="280670"/>
                                      <a:pt x="25476" y="313690"/>
                                      <a:pt x="30556" y="32258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D0A60" id="Freihandform 128" o:spid="_x0000_s1026" style="position:absolute;margin-left:161.25pt;margin-top:16.6pt;width:3.8pt;height:25.5pt;z-index:251595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716,3225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/Y+fbMEAACBDgAADgAAAGRycy9lMm9Eb2MueG1srFfbbuM2EH0v0H8g9FggsUjqZiPOIs0iRYFg&#10;N2hS7O4jI1OxAIlUKTp29us7HF1CZYPKXvTFJsU5czjDmeHw4sOhrsizNG2p1Tqg52FApMr1plRP&#10;6+Dvh5uzLCCtFWojKq3kOniRbfDh8tdfLvbNSjK91dVGGgJKVLvaN+tga22zWizafCtr0Z7rRipY&#10;LLSphYWpeVpsjNiD9rpasDBMFnttNo3RuWxb+PqxWwwuUX9RyNx+LopWWlKtA9ibxV+Dv4/ud3F5&#10;IVZPRjTbMu+3IX5iF7UoFZCOqj4KK8jOlD+oqsvc6FYX9jzX9UIXRZlLtAGsoeEba+63opFoCzin&#10;bUY3tf+f2vzT850h5QbOjsFRKVHDId0YWW7hzJzbifsOXto37QqE75s7089aGDqTD4Wp3T8YQw7o&#10;2ZfRs/JgSQ4fo4wl4P4cVjiLwhAdv3jF5rvW/iE16hHPt63tzmUDI/Tqpt9ZrpVqSyu/grKiruCo&#10;fluQNFkmZE+iMKVJf6Bv5b/58iHZEs5YnA3H/1b6K/W08zjhs+p9QBxn2TwFO5XCBxxHwT0KltBZ&#10;I3z5JV8eYUTkMXAezh+DD6ARg1CYPYvY40hnbfClaZpm4TxB4hFgDM3Fkg9gPEuTeY7U45g3wpdm&#10;SZIeYQTk7pgPPIzjWUdNAJgMk5OA3Hwask9sh4TMD6rPSBgR4Wp8iGWv0a3LfT89IdWHKWQf5DOo&#10;BJRL5xkwJJMPpieBIU18MDsJDBngg/lJYIhtHxydBIa49cHxSWAISB+MRfBob0Ow+eD0JGaIIh+M&#10;N8XA3P338WLgJnZ3cIV3sA0I3MEmIHAHPzpCsWqEdWE2DMkeLg0s6GTr7gys1m6x1s/yQaOYdSHn&#10;ij9uYoixV4FK+YJYx1ESq2dv5iAz/Deo9L9l891jmf8uv0+0h5R30ZMwxvuLpVcW8iXypss4Q/eC&#10;tUjjijKuYLUdHD/R/h4Xo8uOioYZTzFIB42cx7Qjg2ubpdN9uAKNdF3lPZqPswRY3EHTOGF0ovSM&#10;0mUX+DShKZ1sJu3ZsAwfzUZ51OOWPJv6qw8I2Aj4eBlNyLw1LMlH83nAmMfp5IAoRBcazmKWTk+1&#10;N64rz0eTnTkvdRqzEAq7Aw5nx+KoV8opT5aTNSzpiHttXFx+ebECU5dDWGfHZEKZ19ZK6Zuyqlwt&#10;du1c18DhyL5U0u2kUn/JAtpBSCyGhR0bcXldGfIsIH1Fnktlabe0FRvZfY6ho8P9At+IwJ2gQqe5&#10;AOJRd6/ANfk/6nbbG+UdVGIfP4K7G2ekmW6sA48IZNbKjuC6VNq8Z1kFVvXMnfzgpM41zkuPevMC&#10;zbLR3SuibfKb0rT2VrT2ThjoRaHJhKeQ/Qw/RaWhgkGtwlFAttp8f++7k4duHlYDsodnyDpo/9kJ&#10;IwNS/amgz1/SKAK1FidRnDKYGH/l0V9Ru/pawzHBDQq7w6GTt9UwLIyuv8CL6cqxwpJQOXDDTW2h&#10;GHeTawtzWILmP5dXVziGtwqE1K26b3Kn3Hm1AcsfDl+EaYgbrgMLvf4nPTxZxGpo411cjrIOqfTV&#10;zuqidD0+xmHn134C7xw8//5N5h5S/hylXl+Ol/8CAAD//wMAUEsDBBQABgAIAAAAIQCmVjWg3wAA&#10;AAkBAAAPAAAAZHJzL2Rvd25yZXYueG1sTI/LTsMwEEX3SPyDNUjsqBMbUJXGqRASbHhUDSxYurGb&#10;RNhjK3bb8PcMK7qb0RzdObdez96xo53SGFBBuSiAWeyCGbFX8PnxdLMElrJGo11Aq+DHJlg3lxe1&#10;rkw44dYe29wzCsFUaQVDzrHiPHWD9TotQrRIt32YvM60Tj03kz5RuHdcFMU993pE+jDoaB8H2323&#10;B69g8+7ES9bOfcXNW5la6V+38Vmp66v5YQUs2zn/w/CnT+rQkNMuHNAk5hRIIe4IpUEKYARIWZTA&#10;dgqWtwJ4U/PzBs0vAAAA//8DAFBLAQItABQABgAIAAAAIQDkmcPA+wAAAOEBAAATAAAAAAAAAAAA&#10;AAAAAAAAAABbQ29udGVudF9UeXBlc10ueG1sUEsBAi0AFAAGAAgAAAAhACOyauHXAAAAlAEAAAsA&#10;AAAAAAAAAAAAAAAALAEAAF9yZWxzLy5yZWxzUEsBAi0AFAAGAAgAAAAhADf2Pn2zBAAAgQ4AAA4A&#10;AAAAAAAAAAAAAAAALAIAAGRycy9lMm9Eb2MueG1sUEsBAi0AFAAGAAgAAAAhAKZWNaDfAAAACQEA&#10;AA8AAAAAAAAAAAAAAAAACwcAAGRycy9kb3ducmV2LnhtbFBLBQYAAAAABAAEAPMAAAAXCAAAAAA=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<v:stroke joinstyle="miter"/>
                      <v:path arrowok="t" o:connecttype="custom" o:connectlocs="9122,0;42239,56126;42239,56126;3101,94394;39228,142866;90,178583;48260,239811;90,267874;36218,324000" o:connectangles="0,0,0,0,0,0,0,0,0"/>
                    </v:shap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5CF17863" wp14:editId="6A23EE72">
                      <wp:simplePos x="0" y="0"/>
                      <wp:positionH relativeFrom="column">
                        <wp:posOffset>1900725</wp:posOffset>
                      </wp:positionH>
                      <wp:positionV relativeFrom="paragraph">
                        <wp:posOffset>125513</wp:posOffset>
                      </wp:positionV>
                      <wp:extent cx="39600" cy="324000"/>
                      <wp:effectExtent l="0" t="116840" r="0" b="123190"/>
                      <wp:wrapNone/>
                      <wp:docPr id="2" name="Freihandfor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800000">
                                <a:off x="0" y="0"/>
                                <a:ext cx="39600" cy="324000"/>
                              </a:xfrm>
                              <a:custGeom>
                                <a:avLst/>
                                <a:gdLst>
                                  <a:gd name="connsiteX0" fmla="*/ 7696 w 40716"/>
                                  <a:gd name="connsiteY0" fmla="*/ 0 h 322580"/>
                                  <a:gd name="connsiteX1" fmla="*/ 35636 w 40716"/>
                                  <a:gd name="connsiteY1" fmla="*/ 55880 h 322580"/>
                                  <a:gd name="connsiteX2" fmla="*/ 35636 w 40716"/>
                                  <a:gd name="connsiteY2" fmla="*/ 55880 h 322580"/>
                                  <a:gd name="connsiteX3" fmla="*/ 2616 w 40716"/>
                                  <a:gd name="connsiteY3" fmla="*/ 93980 h 322580"/>
                                  <a:gd name="connsiteX4" fmla="*/ 33096 w 40716"/>
                                  <a:gd name="connsiteY4" fmla="*/ 142240 h 322580"/>
                                  <a:gd name="connsiteX5" fmla="*/ 76 w 40716"/>
                                  <a:gd name="connsiteY5" fmla="*/ 177800 h 322580"/>
                                  <a:gd name="connsiteX6" fmla="*/ 40716 w 40716"/>
                                  <a:gd name="connsiteY6" fmla="*/ 238760 h 322580"/>
                                  <a:gd name="connsiteX7" fmla="*/ 76 w 40716"/>
                                  <a:gd name="connsiteY7" fmla="*/ 266700 h 322580"/>
                                  <a:gd name="connsiteX8" fmla="*/ 30556 w 40716"/>
                                  <a:gd name="connsiteY8" fmla="*/ 322580 h 3225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40716" h="322580">
                                    <a:moveTo>
                                      <a:pt x="7696" y="0"/>
                                    </a:moveTo>
                                    <a:lnTo>
                                      <a:pt x="35636" y="55880"/>
                                    </a:lnTo>
                                    <a:lnTo>
                                      <a:pt x="35636" y="55880"/>
                                    </a:lnTo>
                                    <a:cubicBezTo>
                                      <a:pt x="30133" y="62230"/>
                                      <a:pt x="3039" y="79587"/>
                                      <a:pt x="2616" y="93980"/>
                                    </a:cubicBezTo>
                                    <a:cubicBezTo>
                                      <a:pt x="2193" y="108373"/>
                                      <a:pt x="33519" y="128270"/>
                                      <a:pt x="33096" y="142240"/>
                                    </a:cubicBezTo>
                                    <a:cubicBezTo>
                                      <a:pt x="32673" y="156210"/>
                                      <a:pt x="-1194" y="161713"/>
                                      <a:pt x="76" y="177800"/>
                                    </a:cubicBezTo>
                                    <a:cubicBezTo>
                                      <a:pt x="1346" y="193887"/>
                                      <a:pt x="40716" y="223943"/>
                                      <a:pt x="40716" y="238760"/>
                                    </a:cubicBezTo>
                                    <a:cubicBezTo>
                                      <a:pt x="40716" y="253577"/>
                                      <a:pt x="1769" y="252730"/>
                                      <a:pt x="76" y="266700"/>
                                    </a:cubicBezTo>
                                    <a:cubicBezTo>
                                      <a:pt x="-1617" y="280670"/>
                                      <a:pt x="25476" y="313690"/>
                                      <a:pt x="30556" y="32258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BB872" id="Freihandform 108" o:spid="_x0000_s1026" style="position:absolute;margin-left:149.65pt;margin-top:9.9pt;width:3.1pt;height:25.5pt;rotation:-130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716,3225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zGuwbwEAACQDgAADgAAAGRycy9lMm9Eb2MueG1srFdRb9s2EH4fsP9A6HFAYpG0JMuIU2QpMgwI&#10;2mDJ0O6RkalYgERqFB07/fU9HiWFSoPaHpYHhxTvu493vDseLz7sm5o8S9NVWq0ieh5HRKpCryv1&#10;tIr+frg5W0Sks0KtRa2VXEUvsos+XP76y8WuXUqmN7peS0NAieqWu3YVbaxtl7NZV2xkI7pz3UoF&#10;i6U2jbAwNU+ztRE70N7UMxbH6Wynzbo1upBdB18/+sXoEvWXpSzs57LspCX1KoK9Wfw1+PvofmeX&#10;F2L5ZES7qYp+G+I/7KIRlQLSUdVHYQXZmuoHVU1VGN3p0p4XupnpsqwKiTaANTR+Y839RrQSbQHn&#10;dO3opu7/U1t8er4zpFrD2cVwVEo0cEg3RlYbODPnduK+g5d2bbcE4fv2zvSzDobO5H0JUkaDaylf&#10;xO4PPQG2kT06+mV0tNxbUsBHnqcgRQpY4WzuEKBz5lU5lcW2s39I3bixeL7trD+mNYzQyet+o4VW&#10;qqus/ArKyqaGk/ttRrI0T8mOzOOMpv35vpX/J5SPyYZwxpLFEA1vpb/SQDtPUn5QfQhIksXiMAU7&#10;lSIEHEfBAwqW0oNGhPI5z48wYh4wcB4fPoYQQOcMQuHgWSQBR3bQhlCaZhmE50GCNCDAGDoUSyGA&#10;8UWWHubIAo7DRoTSLE2zI4yAVB7zgcdJctBREwAmw8RRkJtPQ/aJzZCQxV71GQkjIlzJ97nf6s7l&#10;fpiekOrDFLLPpzugMNt/DoZkCsH0JDCkSQhmJ4EhA0IwPwkMsR2C5yeBIW5DcHISGAIyBGMRhAM8&#10;ztsQbCE4O4kZoigE48UxMPv/fbwYuJjdlVzjlWwjAleyiQhcyY+OUCxbYV2YDUOyW0W+oJONuzOw&#10;WrvFRj/LB41i1oWcK/64iSHGXgVqFQpiHUdJrJ69mYPM8L9FpT+XLbaPVfG7/DbRHlPuoydljPcX&#10;S68s5jnyZnmyQPeCtUjjijKuYLUdHD/R/h4Xo7mngpuaZxikg0bOE+rJKFuwbLoPV6CRzlfeo/k4&#10;S4HFHTRNUkYnSs8ozX3g05RmdLKZrGfDMnw0G+XzHpfzxdRffUDARsDH+XxCFqxhST6aLwAmPMkm&#10;B0QhutBwlrBseqq9cb48H0125rzkNS5iKOwOOJwdS+a9Uk55mk/WsKQj7rVxcfkVxApMXQ5hWzUm&#10;E8q8tlZK31R17Wqx6+58P4cj+1JLt5Na/SVL6A4hsRg2ddiXy+vakGcB6SuKQipL/dJGrKX/nGAT&#10;6PSK5YjAGSp0mksgHnX3ClzP/6Nur6aXd1CJbf0I9jfOSDPdmAePCGTWyo7gplLavGdZDVb1zF5+&#10;cJJ3jfPSo16/QO+MnS/0k11b3FSms7eis3fCQC8KH+FlZD/DT1lrqGBQq3AUkY0239777uShuYfV&#10;iOzgVbKKun+3wsiI1H8qaPtzOp+DWouTeZIxmJhw5TFcUdvmWsMxwQ0Ku8Ohk7f1MCyNbr7AA+rK&#10;scKSUAVww01toRj7ybWFOSzBW6CQV1c4hqcLhNStum8Lp9x5tQXLH/ZfhGmJG64iC73+Jz28YF7b&#10;eBeXo6xDKn21tbqsXI+Pcej92k/g2YOB0z/R3LsqnKPU60Py8jsAAAD//wMAUEsDBBQABgAIAAAA&#10;IQBmrPJO4AAAAAkBAAAPAAAAZHJzL2Rvd25yZXYueG1sTI9NT8MwDIbvSPyHyEjcWEqZ1q00nfje&#10;JHZhIMQxbUzb0Tilybry7zEndvTrR68fZ8vRtmLA3jeOFFxOIhBIpTMNVQreXh8v5iB80GR06wgV&#10;/KCHZX56kunUuAO94LANleAS8qlWUIfQpVL6skar/cR1SLz7dL3Vgce+kqbXBy63rYyjaCatbogv&#10;1LrDuxrLr+3eKnhYf/unclj5tXl/vt/cLnYfSbFT6vxsvLkGEXAM/zD86bM65OxUuD0ZL1oFcTJb&#10;MKpgGscgGLiKEw4KDuZTkHkmjz/IfwEAAP//AwBQSwECLQAUAAYACAAAACEA5JnDwPsAAADhAQAA&#10;EwAAAAAAAAAAAAAAAAAAAAAAW0NvbnRlbnRfVHlwZXNdLnhtbFBLAQItABQABgAIAAAAIQAjsmrh&#10;1wAAAJQBAAALAAAAAAAAAAAAAAAAACwBAABfcmVscy8ucmVsc1BLAQItABQABgAIAAAAIQBHMa7B&#10;vAQAAJAOAAAOAAAAAAAAAAAAAAAAACwCAABkcnMvZTJvRG9jLnhtbFBLAQItABQABgAIAAAAIQBm&#10;rPJO4AAAAAkBAAAPAAAAAAAAAAAAAAAAABQHAABkcnMvZG93bnJldi54bWxQSwUGAAAAAAQABADz&#10;AAAAIQgAAAAA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<v:stroke joinstyle="miter"/>
                      <v:path arrowok="t" o:connecttype="custom" o:connectlocs="7485,0;34659,56126;34659,56126;2544,94394;32189,142866;74,178583;39600,239811;74,267874;29718,324000" o:connectangles="0,0,0,0,0,0,0,0,0"/>
                    </v:shap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039B724F" wp14:editId="7F7F8804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45085</wp:posOffset>
                      </wp:positionV>
                      <wp:extent cx="66358" cy="309880"/>
                      <wp:effectExtent l="5080" t="0" r="15240" b="15240"/>
                      <wp:wrapNone/>
                      <wp:docPr id="3" name="Freihandfor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 flipH="1">
                                <a:off x="0" y="0"/>
                                <a:ext cx="66358" cy="309880"/>
                              </a:xfrm>
                              <a:custGeom>
                                <a:avLst/>
                                <a:gdLst>
                                  <a:gd name="connsiteX0" fmla="*/ 28043 w 66358"/>
                                  <a:gd name="connsiteY0" fmla="*/ 0 h 309880"/>
                                  <a:gd name="connsiteX1" fmla="*/ 66143 w 66358"/>
                                  <a:gd name="connsiteY1" fmla="*/ 66040 h 309880"/>
                                  <a:gd name="connsiteX2" fmla="*/ 12803 w 66358"/>
                                  <a:gd name="connsiteY2" fmla="*/ 101600 h 309880"/>
                                  <a:gd name="connsiteX3" fmla="*/ 66143 w 66358"/>
                                  <a:gd name="connsiteY3" fmla="*/ 172720 h 309880"/>
                                  <a:gd name="connsiteX4" fmla="*/ 103 w 66358"/>
                                  <a:gd name="connsiteY4" fmla="*/ 228600 h 309880"/>
                                  <a:gd name="connsiteX5" fmla="*/ 50903 w 66358"/>
                                  <a:gd name="connsiteY5" fmla="*/ 309880 h 309880"/>
                                  <a:gd name="connsiteX6" fmla="*/ 50903 w 66358"/>
                                  <a:gd name="connsiteY6" fmla="*/ 309880 h 3098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66358" h="309880">
                                    <a:moveTo>
                                      <a:pt x="28043" y="0"/>
                                    </a:moveTo>
                                    <a:cubicBezTo>
                                      <a:pt x="48363" y="24553"/>
                                      <a:pt x="68683" y="49107"/>
                                      <a:pt x="66143" y="66040"/>
                                    </a:cubicBezTo>
                                    <a:cubicBezTo>
                                      <a:pt x="63603" y="82973"/>
                                      <a:pt x="12803" y="83820"/>
                                      <a:pt x="12803" y="101600"/>
                                    </a:cubicBezTo>
                                    <a:cubicBezTo>
                                      <a:pt x="12803" y="119380"/>
                                      <a:pt x="68260" y="151553"/>
                                      <a:pt x="66143" y="172720"/>
                                    </a:cubicBezTo>
                                    <a:cubicBezTo>
                                      <a:pt x="64026" y="193887"/>
                                      <a:pt x="2643" y="205740"/>
                                      <a:pt x="103" y="228600"/>
                                    </a:cubicBezTo>
                                    <a:cubicBezTo>
                                      <a:pt x="-2437" y="251460"/>
                                      <a:pt x="42436" y="296333"/>
                                      <a:pt x="50903" y="309880"/>
                                    </a:cubicBezTo>
                                    <a:lnTo>
                                      <a:pt x="50903" y="30988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9CF3CF" id="Freihandform 126" o:spid="_x0000_s1026" style="position:absolute;margin-left:144.2pt;margin-top:3.55pt;width:5.25pt;height:24.4pt;rotation:-90;flip:x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358,3098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KYU2UEAADKDAAADgAAAGRycy9lMm9Eb2MueG1srFfbbuM2EH0v0H8g9FhgY90tG3EWaRZpCwS7&#10;QZNi20eaoiIBEqmSdOzs1+9wKMl0ktZ20TwopMhzDuei4fjy465ryTNXupFiFUQXYUC4YLJsxNMq&#10;+OPx9kMREG2oKGkrBV8FL1wHH69+/OFy2y95LGvZllwRIBF6ue1XQW1Mv5zNNKt5R/WF7LmAxUqq&#10;jhqYqqdZqegW2Lt2FodhPttKVfZKMq41vP3kFoMr5K8qzsyXqtLckHYVwNkMPhU+1/Y5u7qkyydF&#10;+7phwzHofzhFRxsBohPVJ2oo2ajmDVXXMCW1rMwFk91MVlXDONoA1kThK2seatpztAWco/vJTfr/&#10;o2Wfn+8VaUqIXZwHRNAOgnSreFNDzKzbiX0PXtr2egmbH/p7Ncw0DK3Juwp2KQmuzdLQ/gWkapv+&#10;V6BEl4CRZIcef5k8zneGMHiZ50kGGcJgJQkXRYEBmTlOy8022vzCZWfH9PlOGxevEkbo7XI4MZNC&#10;6MbwP61410IIf5qRuAjThGyJExmQrwB/+YCQ1GR/DAjmG/rIo8/z6Dj9ISBMj0vEnkQEJhy14AAQ&#10;Rnl4XCPxNE4ywwdE83geH9dIPY3ouBX+9jguTrEi8xSycHFcwwe4OB8NOHwTUz6dpOED3tGA3H4a&#10;s5fWY0KznRgyGkaE2toZ4rfTS22/HT+94VMZp5C8kNVACSj8Wv4dDLnog6OzwJBlPjg+Cwzp44OT&#10;s8CQGT44PQsMIffB2VlgiKUPxjo4etv9H6Km4J6xN0yLN4wJCNwwKiBww6ytIF321Nhgj0OynUpf&#10;PVU+u9jJZ/4ocZuxgccShqcYQ73fwTbrhv3Mv/n70yLJnbPjNMvQzyCOVHmRF24pXUThfDiXW7KV&#10;DFXyHErU6KMD/vfU8iQPHa6IF/MDNaxcSFkkRYyU40H2SxFWq5PlPGC0SNxdMZLmRZxDKYdwRVn0&#10;2vLJPFe6ThbM09BeipYU9IoDn8X54LI4zObOZ+NZoNohyJWxk9U+xGkyd8AsSsEalzkYoRTW3Eni&#10;RZ4kB67GsoS4/d1ls/MgfK3w0+QfIG4TYG26YmGZ8hYJ93exkLdN29riY/sC1wngyLy03KZvK37n&#10;FfQVNoexkmFHx29aRZ4pfCmUMS6MaxB0TUvuXmfYP1heupwQOENCy1yB8MQ9ENhu8S23oxn2WyjH&#10;hnACuxI7yRwezIEnBCpLYSZw1wip3rOsBasGZbd/dJJzjfXSWpYv0HVhzwRJq3t22yht7qg291RB&#10;8wIvoac2X+BRtRKKBZQFHAWklurbe+/tfmgLYTUgW+hnV4H+e0MVD0j7m4CGcRGlkKXE4CTN4AaH&#10;KuWvrP0VseluJIQJrgw4HQ7tftOOw0rJ7iu03tdWFZaoYKANV5OBuucmNwbmsARdJOPX1ziGphdS&#10;6k489GxsD3uw/HH3laqe2OEqMNAcfpZj77vv+2xeTnttPIS83hhZNbYpxDx0fh0m0DBj4gzNve3I&#10;/Tnu2v8EufoOAAD//wMAUEsDBBQABgAIAAAAIQCyq43p3wAAAAkBAAAPAAAAZHJzL2Rvd25yZXYu&#10;eG1sTI/BToNAEIbvJr7DZky8GLtAU6zI0hAb46UXq4keB3YKpOwsYbcF397tyd7+yXz555t8M5te&#10;nGl0nWUF8SICQVxb3XGj4Ovz7XENwnlkjb1lUvBLDjbF7U2OmbYTf9B57xsRSthlqKD1fsikdHVL&#10;Bt3CDsRhd7CjQR/GsZF6xCmUm14mUZRKgx2HCy0O9NpSfdyfjIL31WHLZlV+Y3l8mLja7ZrtT63U&#10;/d1cvoDwNPt/GC76QR2K4FTZE2snegVJ+rwM6CUkIAKwjNcxiCqE9AlkkcvrD4o/AAAA//8DAFBL&#10;AQItABQABgAIAAAAIQDkmcPA+wAAAOEBAAATAAAAAAAAAAAAAAAAAAAAAABbQ29udGVudF9UeXBl&#10;c10ueG1sUEsBAi0AFAAGAAgAAAAhACOyauHXAAAAlAEAAAsAAAAAAAAAAAAAAAAALAEAAF9yZWxz&#10;Ly5yZWxzUEsBAi0AFAAGAAgAAAAhAG4ymFNlBAAAygwAAA4AAAAAAAAAAAAAAAAALAIAAGRycy9l&#10;Mm9Eb2MueG1sUEsBAi0AFAAGAAgAAAAhALKrjenfAAAACQEAAA8AAAAAAAAAAAAAAAAAvQYAAGRy&#10;cy9kb3ducmV2LnhtbFBLBQYAAAAABAAEAPMAAADJBwAAAAA=&#10;" path="m28043,0c48363,24553,68683,49107,66143,66040,63603,82973,12803,83820,12803,101600,12803,119380,68260,151553,66143,172720,64026,193887,2643,205740,103,228600,-2437,251460,42436,296333,50903,309880l50903,309880e" filled="f" strokecolor="#1f4d78 [1604]" strokeweight="1pt">
                      <v:stroke joinstyle="miter"/>
                      <v:path arrowok="t" o:connecttype="custom" o:connectlocs="28043,0;66143,66040;12803,101600;66143,172720;103,228600;50903,309880;50903,309880" o:connectangles="0,0,0,0,0,0,0"/>
                    </v:shape>
                  </w:pict>
                </mc:Fallback>
              </mc:AlternateContent>
            </w:r>
            <w:r w:rsidR="009835E8"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11647" behindDoc="0" locked="0" layoutInCell="1" allowOverlap="1" wp14:anchorId="159847DD" wp14:editId="5A920447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144780</wp:posOffset>
                      </wp:positionV>
                      <wp:extent cx="1371600" cy="0"/>
                      <wp:effectExtent l="0" t="0" r="25400" b="25400"/>
                      <wp:wrapNone/>
                      <wp:docPr id="8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8452E8" id="Line 3" o:spid="_x0000_s1026" style="position:absolute;z-index:2516116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85pt,11.4pt" to="161.85pt,1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byN6hMCAAApBAAADgAAAGRycy9lMm9Eb2MueG1srFPBjtowEL1X6j9YvkMSyLJsRFhVCfRCu0i7&#10;/QBjO8SqY1u2IaCq/96xIYhtL1XVHJyxZ+b5zbzx4vnUSXTk1gmtSpyNU4y4opoJtS/xt7f1aI6R&#10;80QxIrXiJT5zh5+XHz8selPwiW61ZNwiAFGu6E2JW+9NkSSOtrwjbqwNV+BstO2Ih63dJ8ySHtA7&#10;mUzSdJb02jJjNeXOwWl9ceJlxG8aTv1L0zjukSwxcPNxtXHdhTVZLkixt8S0gl5pkH9g0RGh4NIb&#10;VE08QQcr/oDqBLXa6caPqe4S3TSC8lgDVJOlv1Xz2hLDYy3QHGdubXL/D5Z+PW4tEqzE8wlGinSg&#10;0UYojqahNb1xBURUamtDcfSkXs1G0+8OKV21RO15pPh2NpCWhYzkXUrYOAMX7PovmkEMOXgd+3Rq&#10;bBcgoQPoFOU43+TgJ48oHGbTx2yWgmp08CWkGBKNdf4z1x0KRoklcI7A5LhxPhAhxRAS7lF6LaSM&#10;akuF+hLPpg9pTHBaChacIczZ/a6SFh1JmJf4xarAcx9m9UGxCNZywlZX2xMhLzZcLlXAg1KAztW6&#10;DMSPp/RpNV/N81E+ma1GeVrXo0/rKh/N1tnjQz2tq6rOfgZqWV60gjGuArthOLP878S/PpPLWN3G&#10;89aG5D167BeQHf6RdNQyyHcZhJ1m560dNIZ5jMHXtxMG/n4P9v0LX/4CAAD//wMAUEsDBBQABgAI&#10;AAAAIQDv4OQf2gAAAAkBAAAPAAAAZHJzL2Rvd25yZXYueG1sTI9BS8QwEIXvgv8hjODNTdqlrtSm&#10;iwgVLx5cxXO2iW0xmZQk21R/vSMe9PjefLx5r9mvzrLFhDh5lFBsBDCDvdcTDhJeX7qrG2AxKdTK&#10;ejQSPk2EfXt+1qha+4zPZjmkgVEIxlpJGFOaa85jPxqn4sbPBun27oNTiWQYuA4qU7izvBTimjs1&#10;IX0Y1WzuR9N/HE5OAhbpzeac8hK+qoeqqLpH8dRJeXmx3t0CS2ZNfzD81Kfq0FKnoz+hjsySFrsd&#10;oRLKkiYQsC23ZBx/Dd42/P+C9hsAAP//AwBQSwECLQAUAAYACAAAACEA5JnDwPsAAADhAQAAEwAA&#10;AAAAAAAAAAAAAAAAAAAAW0NvbnRlbnRfVHlwZXNdLnhtbFBLAQItABQABgAIAAAAIQAjsmrh1wAA&#10;AJQBAAALAAAAAAAAAAAAAAAAACwBAABfcmVscy8ucmVsc1BLAQItABQABgAIAAAAIQBFvI3qEwIA&#10;ACkEAAAOAAAAAAAAAAAAAAAAACwCAABkcnMvZTJvRG9jLnhtbFBLAQItABQABgAIAAAAIQDv4OQf&#10;2gAAAAkBAAAPAAAAAAAAAAAAAAAAAGsEAABkcnMvZG93bnJldi54bWxQSwUGAAAAAAQABADzAAAA&#10;cgUAAAAA&#10;" strokeweight=".5pt"/>
                  </w:pict>
                </mc:Fallback>
              </mc:AlternateContent>
            </w:r>
            <w:r w:rsidR="002B67FA" w:rsidRPr="002B67FA">
              <w:rPr>
                <w:rFonts w:eastAsia="Times New Roman"/>
              </w:rPr>
              <w:t>Linse</w:t>
            </w:r>
          </w:p>
          <w:p w14:paraId="4CE8AC10" w14:textId="1003E856" w:rsidR="002B67FA" w:rsidRPr="0068086D" w:rsidRDefault="007E7AA1" w:rsidP="002B67FA">
            <w:pPr>
              <w:pStyle w:val="Standa"/>
              <w:spacing w:before="80"/>
              <w:ind w:firstLine="540"/>
            </w:pP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25984" behindDoc="0" locked="0" layoutInCell="1" allowOverlap="1" wp14:anchorId="67806905" wp14:editId="2EBAF754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69849</wp:posOffset>
                      </wp:positionV>
                      <wp:extent cx="795655" cy="0"/>
                      <wp:effectExtent l="0" t="0" r="17145" b="25400"/>
                      <wp:wrapNone/>
                      <wp:docPr id="80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565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4B5CA6" id="Line 5" o:spid="_x0000_s1026" style="position:absolute;z-index:25162598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90.35pt,5.5pt" to="153pt,5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CeSRMCAAAoBAAADgAAAGRycy9lMm9Eb2MueG1srFNNj9sgEL1X6n9A3BPbWTubWHFWlZ30su1G&#10;2u0PIIBjVAwISJyo6n/vQD6UbS9VVR/wwMw83swbFk/HXqIDt05oVeFsnGLEFdVMqF2Fv72tRzOM&#10;nCeKEakVr/CJO/y0/PhhMZiST3SnJeMWAYhy5WAq3HlvyiRxtOM9cWNtuAJnq21PPGztLmGWDIDe&#10;y2SSptNk0JYZqyl3Dk6bsxMvI37bcupf2tZxj2SFgZuPq43rNqzJckHKnSWmE/RCg/wDi54IBZfe&#10;oBriCdpb8QdUL6jVTrd+THWf6LYVlMcaoJos/a2a144YHmuB5jhza5P7f7D062FjkWAVnkF7FOlB&#10;o2ehOCpCawbjSoio1caG4uhRvZpnTb87pHTdEbXjkeLbyUBaFjKSdylh4wxcsB2+aAYxZO917NOx&#10;tX2AhA6gY5TjdJODHz2icPg4L6ZFgRG9uhJSXvOMdf4z1z0KRoUlUI645PDsfOBBymtIuEbptZAy&#10;ii0VGio8fSjSmOC0FCw4Q5izu20tLTqQMC7xi0WB5z7M6r1iEazjhK0utidCnm24XKqAB5UAnYt1&#10;nocf83S+mq1m+SifTFejPG2a0ad1nY+m6+yxaB6aum6yn4FalpedYIyrwO46m1n+d9pfXsl5qm7T&#10;eWtD8h499gvIXv+RdJQyqHeeg61mp429SgzjGIMvTyfM+/0e7PsHvvwFAAD//wMAUEsDBBQABgAI&#10;AAAAIQCxRM0i2gAAAAkBAAAPAAAAZHJzL2Rvd25yZXYueG1sTE9BTsMwELwj8QdrkbhRO6CUKsSp&#10;EFIQFw60iLMbu0lUex3Zbhx4PYs4wG1mZzQ7U28XZ9lsQhw9SihWApjBzusRewnv+/ZmAywmhVpZ&#10;j0bCp4mwbS4valVpn/HNzLvUMwrBWCkJQ0pTxXnsBuNUXPnJIGlHH5xKREPPdVCZwp3lt0KsuVMj&#10;0odBTeZpMN1pd3YSsEgfNueU5/BVPpdF2b6I11bK66vl8QFYMkv6M8NPfaoODXU6+DPqyCzxjbgn&#10;K4GCNpHhTqwJHH4PvKn5/wXNNwAAAP//AwBQSwECLQAUAAYACAAAACEA5JnDwPsAAADhAQAAEwAA&#10;AAAAAAAAAAAAAAAAAAAAW0NvbnRlbnRfVHlwZXNdLnhtbFBLAQItABQABgAIAAAAIQAjsmrh1wAA&#10;AJQBAAALAAAAAAAAAAAAAAAAACwBAABfcmVscy8ucmVsc1BLAQItABQABgAIAAAAIQB+8J5JEwIA&#10;ACgEAAAOAAAAAAAAAAAAAAAAACwCAABkcnMvZTJvRG9jLnhtbFBLAQItABQABgAIAAAAIQCxRM0i&#10;2gAAAAkBAAAPAAAAAAAAAAAAAAAAAGsEAABkcnMvZG93bnJldi54bWxQSwUGAAAAAAQABADzAAAA&#10;cgUAAAAA&#10;" strokeweight=".5pt"/>
                  </w:pict>
                </mc:Fallback>
              </mc:AlternateContent>
            </w:r>
            <w:r w:rsidR="002B67FA" w:rsidRPr="002B67FA">
              <w:rPr>
                <w:rFonts w:eastAsia="Times New Roman"/>
              </w:rPr>
              <w:t>Linsenbänder</w:t>
            </w:r>
          </w:p>
          <w:p w14:paraId="151DB523" w14:textId="0196E33F" w:rsidR="002B67FA" w:rsidRPr="0068086D" w:rsidRDefault="002B67FA" w:rsidP="002B67FA">
            <w:pPr>
              <w:pStyle w:val="Standa"/>
            </w:pPr>
          </w:p>
          <w:p w14:paraId="2FBAB298" w14:textId="602D2B4F" w:rsidR="002B67FA" w:rsidRPr="002B67FA" w:rsidRDefault="007E7AA1" w:rsidP="002B67FA">
            <w:pPr>
              <w:pStyle w:val="Standa"/>
              <w:spacing w:after="120"/>
              <w:rPr>
                <w:b/>
              </w:rPr>
            </w:pP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10622" behindDoc="1" locked="0" layoutInCell="1" allowOverlap="1" wp14:anchorId="4449C64C" wp14:editId="39C64EC3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-849630</wp:posOffset>
                      </wp:positionV>
                      <wp:extent cx="720090" cy="720090"/>
                      <wp:effectExtent l="25400" t="25400" r="41910" b="41910"/>
                      <wp:wrapNone/>
                      <wp:docPr id="79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7200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5ABBE9" id="Oval 6" o:spid="_x0000_s1026" style="position:absolute;margin-left:135.35pt;margin-top:-66.85pt;width:56.7pt;height:56.7pt;z-index:-25170585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8oEExsCAAA7BAAADgAAAGRycy9lMm9Eb2MueG1srFPBbtswDL0P2D8Iui9OiixtjDhFkS7DgG4t&#10;0O0DGFmOhcmiQClxsq8fJadZuu00zAdBNKmn9x7Fxe2hs2KvKRh0lZyMxlJop7A2blvJb1/X726k&#10;CBFcDRadruRRB3m7fPtm0ftSX2GLttYkGMSFsveVbGP0ZVEE1eoOwgi9dpxskDqIHNK2qAl6Ru9s&#10;cTUez4oeqfaESofAf++HpFxm/KbRKj42TdBR2Eoyt5hXyusmrcVyAeWWwLdGnWjAP7DowDi+9Ax1&#10;DxHEjswfUJ1RhAGbOFLYFdg0RumsgdVMxr+peW7B66yFzQn+bFP4f7Dqy/6JhKkreT2XwkHHPXrc&#10;gxWzZE3vQ8kVz/6JkrjgH1B9D8LhqgW31XdE2LcaaiY0SfXFqwMpCHxUbPrPWDMw7CJmlw4NdQmQ&#10;9YtDbsbx3Ax9iELxz2tu75xbpjh12qcboHw57CnEjxo7kTaV1NYaH5JdUML+IcSh+qUq80dr6rWx&#10;Nge03awsCRZbyXX+sgSWeVlmneiZwIzZZOhXyXCJMc7f3zA6E/mRW9NV8uZcBGVy7oOrmSeUEYwd&#10;9qzQupOVyb2hCxusj+wk4fCCeeJ40yL9kKLn11tJx+Mlhf3kuBfzyXSaHnsOpu/ZPSnoMrO5zIBT&#10;DFRJFUmKIVjFYUR2nsy25ZsmWbvDO+5gY7K1qbsDqxNZfqG5P6dpSiNwGeeqXzO//AkAAP//AwBQ&#10;SwMEFAAGAAgAAAAhAIGZxHvfAAAADAEAAA8AAABkcnMvZG93bnJldi54bWxMjz1vgzAQhvdK/Q/W&#10;VeqW2EDVEIqJokrduoSmzAZfABXbFDtA/n2vU7vdx6P3nssPqxnYjJPvnZUQbQUwtI3TvW0lnD/e&#10;NikwH5TVanAWJdzQw6G4v8tVpt1iTziXoWUUYn2mJHQhjBnnvunQKL91I1raXdxkVKB2arme1ELh&#10;ZuCxEM/cqN7ShU6N+Nph81VejYR9GpfvxyqZ69vCP93+UunTdyXl48N6fAEWcA1/MPzqkzoU5FS7&#10;q9WeDRLindgRKmETJQlVhCTpUwSsplEsEuBFzv8/UfwAAAD//wMAUEsBAi0AFAAGAAgAAAAhAOSZ&#10;w8D7AAAA4QEAABMAAAAAAAAAAAAAAAAAAAAAAFtDb250ZW50X1R5cGVzXS54bWxQSwECLQAUAAYA&#10;CAAAACEAI7Jq4dcAAACUAQAACwAAAAAAAAAAAAAAAAAsAQAAX3JlbHMvLnJlbHNQSwECLQAUAAYA&#10;CAAAACEA58oEExsCAAA7BAAADgAAAAAAAAAAAAAAAAAsAgAAZHJzL2Uyb0RvYy54bWxQSwECLQAU&#10;AAYACAAAACEAgZnEe98AAAAMAQAADwAAAAAAAAAAAAAAAABzBAAAZHJzL2Rvd25yZXYueG1sUEsF&#10;BgAAAAAEAAQA8wAAAH8FAAAAAA==&#10;" strokeweight="6pt">
                      <v:stroke joinstyle="miter"/>
                    </v:oval>
                  </w:pict>
                </mc:Fallback>
              </mc:AlternateContent>
            </w:r>
            <w:r w:rsidR="002B67FA" w:rsidRPr="002B67FA">
              <w:rPr>
                <w:rFonts w:eastAsia="Times New Roman"/>
              </w:rPr>
              <w:t>Durch ihre Eigenelastizität kugelt sich die Linse von selbst ab, wenn keine Kraft auf sie wirkt.</w:t>
            </w:r>
          </w:p>
        </w:tc>
        <w:tc>
          <w:tcPr>
            <w:tcW w:w="3070" w:type="dxa"/>
            <w:shd w:val="clear" w:color="auto" w:fill="auto"/>
          </w:tcPr>
          <w:p w14:paraId="28623182" w14:textId="6CFC0520" w:rsidR="002B67FA" w:rsidRPr="002B67FA" w:rsidRDefault="007E7AA1" w:rsidP="002B67FA">
            <w:pPr>
              <w:pStyle w:val="Standa"/>
              <w:rPr>
                <w:color w:val="FF0000"/>
              </w:rPr>
            </w:pP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3152" behindDoc="1" locked="0" layoutInCell="1" allowOverlap="1" wp14:anchorId="5D493783" wp14:editId="07C8532E">
                      <wp:simplePos x="0" y="0"/>
                      <wp:positionH relativeFrom="column">
                        <wp:posOffset>496392</wp:posOffset>
                      </wp:positionH>
                      <wp:positionV relativeFrom="paragraph">
                        <wp:posOffset>113308</wp:posOffset>
                      </wp:positionV>
                      <wp:extent cx="1058238" cy="1058238"/>
                      <wp:effectExtent l="0" t="0" r="34290" b="34290"/>
                      <wp:wrapNone/>
                      <wp:docPr id="78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8238" cy="10582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5569A2" id="Oval 7" o:spid="_x0000_s1026" style="position:absolute;margin-left:39.1pt;margin-top:8.9pt;width:83.35pt;height:83.35pt;z-index:-2516833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c1B0CAAA9BAAADgAAAGRycy9lMm9Eb2MueG1srFNRjxMhEH438T8Q3u3u1tbWTenl0rPG5PQu&#10;Of0BlGV3icAQoN2ev96BbWtPfTLyQBhm+Jjvm5nVzdFocpA+KLCMVpOSEmkFNMp2jH77un2zpCRE&#10;bhuuwUpGn2WgN+vXr1aDq+UUetCN9ARBbKgHx2gfo6uLIoheGh4m4KRFZwve8Iim74rG8wHRjS6m&#10;ZfmuGMA3zoOQIeDt3eik64zftlLEh7YNMhLNKOYW8+7zvkt7sV7xuvPc9Uqc0uD/kIXhyuKnF6g7&#10;HjnZe/UHlFHCQ4A2TgSYAtpWCZk5IJuq/I3NU8+dzFxQnOAuMoX/Byu+HB49UQ2jC6yU5QZr9HDg&#10;miySNIMLNUY8uUefyAV3D+J7IBY2PbedvPUehl7yBhOqUnzx4kEyAj4lu+EzNAjM9xGySsfWmwSI&#10;/MkxF+P5Ugx5jETgZVXOl9O3mJRA39lIf/D6/Nz5ED9KMCQdGJVaKxeSYLzmh/sQx+hzVGYAWjVb&#10;pXU2fLfbaE+QLqPbvDIJJHodpi0ZGJ0u54t5hn7hDNcYZV5/wzAqYptrZRhdXoJ4nbT7YBvMk9eR&#10;Kz2ekaG2JzGTfmMddtA8o5Yexh7GmcNDD/4HJQP2L6MWB4wS/cliNd5Xs1lq92zM5ospGv7as7v2&#10;cCsQiFERPSWjsYnjkOydV12PP1WZu4VbrGGrsrSpvmNWp2SxR3N9TvOUhuDazlG/pn79EwAA//8D&#10;AFBLAwQUAAYACAAAACEA0aocSt4AAAAJAQAADwAAAGRycy9kb3ducmV2LnhtbEyPQUvDQBCF70L/&#10;wzIFb3ZjiDbGbEoRFCqSYhXP2+yYRLOzIbtt0n/f6UmP897jzffy1WQ7ccTBt44U3C4iEEiVMy3V&#10;Cj4/nm9SED5oMrpzhApO6GFVzK5ynRk30jsed6EWXEI+0wqaEPpMSl81aLVfuB6JvW83WB34HGpp&#10;Bj1yue1kHEX30uqW+EOje3xqsPrdHayCTbJtqZRvfkNr+7odX8ov+VMqdT2f1o8gAk7hLwwXfEaH&#10;gpn27kDGi07BMo05yfqSF7AfJ8kDiD0LaXIHssjl/wXFGQAA//8DAFBLAQItABQABgAIAAAAIQDk&#10;mcPA+wAAAOEBAAATAAAAAAAAAAAAAAAAAAAAAABbQ29udGVudF9UeXBlc10ueG1sUEsBAi0AFAAG&#10;AAgAAAAhACOyauHXAAAAlAEAAAsAAAAAAAAAAAAAAAAALAEAAF9yZWxzLy5yZWxzUEsBAi0AFAAG&#10;AAgAAAAhAE02nNQdAgAAPQQAAA4AAAAAAAAAAAAAAAAALAIAAGRycy9lMm9Eb2MueG1sUEsBAi0A&#10;FAAGAAgAAAAhANGqHEreAAAACQEAAA8AAAAAAAAAAAAAAAAAdQQAAGRycy9kb3ducmV2LnhtbFBL&#10;BQYAAAAABAAEAPMAAACABQAAAAA=&#10;" strokeweight="2.25pt">
                      <v:stroke joinstyle="miter"/>
                    </v:oval>
                  </w:pict>
                </mc:Fallback>
              </mc:AlternateContent>
            </w:r>
          </w:p>
        </w:tc>
      </w:tr>
      <w:tr w:rsidR="002B67FA" w:rsidRPr="0068086D" w14:paraId="527556CB" w14:textId="77777777" w:rsidTr="002B67FA">
        <w:trPr>
          <w:trHeight w:val="456"/>
        </w:trPr>
        <w:tc>
          <w:tcPr>
            <w:tcW w:w="1882" w:type="dxa"/>
            <w:shd w:val="clear" w:color="auto" w:fill="auto"/>
            <w:vAlign w:val="center"/>
          </w:tcPr>
          <w:p w14:paraId="03D181F0" w14:textId="77777777" w:rsidR="002B67FA" w:rsidRPr="002B67FA" w:rsidRDefault="002B67FA" w:rsidP="002B67FA">
            <w:pPr>
              <w:pStyle w:val="Standa"/>
              <w:rPr>
                <w:b/>
              </w:rPr>
            </w:pPr>
            <w:r w:rsidRPr="002B67FA">
              <w:rPr>
                <w:rFonts w:eastAsia="Times New Roman"/>
                <w:b/>
              </w:rPr>
              <w:t>Ziliarmuskel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177295C1" w14:textId="77777777" w:rsidR="002B67FA" w:rsidRPr="0068086D" w:rsidRDefault="002B67FA" w:rsidP="002B67FA">
            <w:pPr>
              <w:pStyle w:val="Standa"/>
              <w:jc w:val="center"/>
            </w:pPr>
            <w:r w:rsidRPr="002B67FA">
              <w:rPr>
                <w:rFonts w:eastAsia="Times New Roman"/>
              </w:rPr>
              <w:t>kontrahiert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21E7BE1E" w14:textId="77777777" w:rsidR="002B67FA" w:rsidRPr="0068086D" w:rsidRDefault="002B67FA" w:rsidP="002B67FA">
            <w:pPr>
              <w:pStyle w:val="Standa"/>
              <w:jc w:val="center"/>
            </w:pPr>
          </w:p>
        </w:tc>
      </w:tr>
      <w:tr w:rsidR="002B67FA" w:rsidRPr="0068086D" w14:paraId="5ACE64D4" w14:textId="77777777" w:rsidTr="002B67FA">
        <w:trPr>
          <w:trHeight w:val="456"/>
        </w:trPr>
        <w:tc>
          <w:tcPr>
            <w:tcW w:w="1882" w:type="dxa"/>
            <w:shd w:val="clear" w:color="auto" w:fill="auto"/>
            <w:vAlign w:val="center"/>
          </w:tcPr>
          <w:p w14:paraId="7A8F980A" w14:textId="77777777" w:rsidR="002B67FA" w:rsidRPr="002B67FA" w:rsidRDefault="002B67FA" w:rsidP="002B67FA">
            <w:pPr>
              <w:pStyle w:val="Standa"/>
              <w:rPr>
                <w:b/>
              </w:rPr>
            </w:pPr>
            <w:r w:rsidRPr="002B67FA">
              <w:rPr>
                <w:rFonts w:eastAsia="Times New Roman"/>
                <w:b/>
              </w:rPr>
              <w:t>Linsenbänder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71C89FDB" w14:textId="77777777" w:rsidR="002B67FA" w:rsidRPr="0068086D" w:rsidRDefault="002B67FA" w:rsidP="002B67FA">
            <w:pPr>
              <w:pStyle w:val="Standa"/>
              <w:jc w:val="center"/>
            </w:pPr>
          </w:p>
        </w:tc>
        <w:tc>
          <w:tcPr>
            <w:tcW w:w="3070" w:type="dxa"/>
            <w:shd w:val="clear" w:color="auto" w:fill="auto"/>
            <w:vAlign w:val="center"/>
          </w:tcPr>
          <w:p w14:paraId="38A987E0" w14:textId="77777777" w:rsidR="002B67FA" w:rsidRPr="0068086D" w:rsidRDefault="002B67FA" w:rsidP="002B67FA">
            <w:pPr>
              <w:pStyle w:val="Standa"/>
              <w:jc w:val="center"/>
            </w:pPr>
          </w:p>
        </w:tc>
      </w:tr>
      <w:tr w:rsidR="002B67FA" w:rsidRPr="0068086D" w14:paraId="5D0FC4FE" w14:textId="77777777" w:rsidTr="002B67FA">
        <w:trPr>
          <w:trHeight w:val="456"/>
        </w:trPr>
        <w:tc>
          <w:tcPr>
            <w:tcW w:w="1882" w:type="dxa"/>
            <w:shd w:val="clear" w:color="auto" w:fill="auto"/>
            <w:vAlign w:val="center"/>
          </w:tcPr>
          <w:p w14:paraId="3AFF0BA8" w14:textId="77777777" w:rsidR="002B67FA" w:rsidRPr="002B67FA" w:rsidRDefault="002B67FA" w:rsidP="002B67FA">
            <w:pPr>
              <w:pStyle w:val="Standa"/>
              <w:rPr>
                <w:b/>
              </w:rPr>
            </w:pPr>
            <w:r w:rsidRPr="002B67FA">
              <w:rPr>
                <w:rFonts w:eastAsia="Times New Roman"/>
                <w:b/>
              </w:rPr>
              <w:t>Linse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656F026C" w14:textId="77777777" w:rsidR="002B67FA" w:rsidRPr="0068086D" w:rsidRDefault="002B67FA" w:rsidP="002B67FA">
            <w:pPr>
              <w:pStyle w:val="Standa"/>
              <w:jc w:val="center"/>
            </w:pPr>
            <w:proofErr w:type="spellStart"/>
            <w:r w:rsidRPr="002B67FA">
              <w:rPr>
                <w:rFonts w:eastAsia="Times New Roman"/>
              </w:rPr>
              <w:t>abgekugelt</w:t>
            </w:r>
            <w:proofErr w:type="spellEnd"/>
          </w:p>
        </w:tc>
        <w:tc>
          <w:tcPr>
            <w:tcW w:w="3070" w:type="dxa"/>
            <w:shd w:val="clear" w:color="auto" w:fill="auto"/>
            <w:vAlign w:val="center"/>
          </w:tcPr>
          <w:p w14:paraId="6EBCD3A1" w14:textId="77777777" w:rsidR="002B67FA" w:rsidRPr="0068086D" w:rsidRDefault="002B67FA" w:rsidP="002B67FA">
            <w:pPr>
              <w:pStyle w:val="Standa"/>
              <w:jc w:val="center"/>
            </w:pPr>
          </w:p>
        </w:tc>
      </w:tr>
    </w:tbl>
    <w:p w14:paraId="410527B4" w14:textId="77777777" w:rsidR="002B67FA" w:rsidRPr="0068086D" w:rsidRDefault="002B67FA" w:rsidP="002B67FA">
      <w:pPr>
        <w:pStyle w:val="Standa"/>
        <w:rPr>
          <w:b/>
        </w:rPr>
      </w:pPr>
    </w:p>
    <w:p w14:paraId="7DD0FFA6" w14:textId="77777777" w:rsidR="002B67FA" w:rsidRPr="0068086D" w:rsidRDefault="002B67FA" w:rsidP="002B67FA">
      <w:pPr>
        <w:pStyle w:val="Standa"/>
        <w:rPr>
          <w:color w:val="FF0000"/>
        </w:rPr>
      </w:pPr>
    </w:p>
    <w:p w14:paraId="55EC8CA6" w14:textId="77777777" w:rsidR="002B67FA" w:rsidRPr="0068086D" w:rsidRDefault="002B67FA" w:rsidP="002B67FA">
      <w:pPr>
        <w:pStyle w:val="Standa"/>
        <w:rPr>
          <w:color w:val="FF0000"/>
        </w:rPr>
      </w:pPr>
    </w:p>
    <w:p w14:paraId="6EDC9431" w14:textId="77777777" w:rsidR="002B67FA" w:rsidRPr="0068086D" w:rsidRDefault="002B67FA" w:rsidP="002B67FA">
      <w:pPr>
        <w:pStyle w:val="Standa"/>
        <w:rPr>
          <w:color w:val="FF0000"/>
        </w:rPr>
      </w:pPr>
    </w:p>
    <w:p w14:paraId="1F2E1E7A" w14:textId="77777777" w:rsidR="002B67FA" w:rsidRPr="0068086D" w:rsidRDefault="002B67FA" w:rsidP="002B67FA">
      <w:pPr>
        <w:pStyle w:val="Standa"/>
        <w:rPr>
          <w:b/>
        </w:rPr>
      </w:pPr>
    </w:p>
    <w:p w14:paraId="4753FFC4" w14:textId="77777777" w:rsidR="002B67FA" w:rsidRPr="0068086D" w:rsidRDefault="002B67FA" w:rsidP="002B67FA">
      <w:pPr>
        <w:pStyle w:val="Standa"/>
        <w:rPr>
          <w:b/>
        </w:rPr>
      </w:pPr>
    </w:p>
    <w:p w14:paraId="7C87ED0C" w14:textId="3E084AA1" w:rsidR="002B67FA" w:rsidRPr="0068086D" w:rsidRDefault="002B67FA" w:rsidP="002B67FA">
      <w:pPr>
        <w:pStyle w:val="Standa"/>
        <w:rPr>
          <w:b/>
        </w:rPr>
      </w:pPr>
    </w:p>
    <w:p w14:paraId="059DE651" w14:textId="30133136" w:rsidR="002B67FA" w:rsidRPr="0068086D" w:rsidRDefault="002B67FA" w:rsidP="002B67FA">
      <w:pPr>
        <w:pStyle w:val="Standa"/>
        <w:rPr>
          <w:b/>
        </w:rPr>
      </w:pPr>
    </w:p>
    <w:p w14:paraId="159955C5" w14:textId="77777777" w:rsidR="002B67FA" w:rsidRPr="0068086D" w:rsidRDefault="002B67FA" w:rsidP="002B67FA">
      <w:pPr>
        <w:pStyle w:val="Standa"/>
        <w:rPr>
          <w:b/>
        </w:rPr>
      </w:pPr>
    </w:p>
    <w:p w14:paraId="367C1DB7" w14:textId="77777777" w:rsidR="002B67FA" w:rsidRPr="0068086D" w:rsidRDefault="002B67FA" w:rsidP="002B67FA">
      <w:pPr>
        <w:pStyle w:val="Standa"/>
        <w:rPr>
          <w:b/>
        </w:rPr>
      </w:pPr>
      <w:r w:rsidRPr="0068086D">
        <w:rPr>
          <w:b/>
        </w:rPr>
        <w:t>Lösungshinweise:</w:t>
      </w:r>
    </w:p>
    <w:p w14:paraId="528CC355" w14:textId="4E636A12" w:rsidR="002B67FA" w:rsidRPr="0068086D" w:rsidRDefault="002B67FA" w:rsidP="002B67FA">
      <w:pPr>
        <w:pStyle w:val="Stand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2"/>
        <w:gridCol w:w="3070"/>
        <w:gridCol w:w="3070"/>
      </w:tblGrid>
      <w:tr w:rsidR="002B67FA" w:rsidRPr="002B67FA" w14:paraId="4B6FD38D" w14:textId="77777777" w:rsidTr="002B67FA">
        <w:trPr>
          <w:trHeight w:val="456"/>
        </w:trPr>
        <w:tc>
          <w:tcPr>
            <w:tcW w:w="1882" w:type="dxa"/>
            <w:shd w:val="clear" w:color="auto" w:fill="auto"/>
            <w:vAlign w:val="center"/>
          </w:tcPr>
          <w:p w14:paraId="7D2E6326" w14:textId="06F98FB7" w:rsidR="002B67FA" w:rsidRPr="002B67FA" w:rsidRDefault="002B67FA" w:rsidP="002B67FA">
            <w:pPr>
              <w:pStyle w:val="Standa"/>
              <w:jc w:val="center"/>
              <w:rPr>
                <w:b/>
              </w:rPr>
            </w:pPr>
          </w:p>
        </w:tc>
        <w:tc>
          <w:tcPr>
            <w:tcW w:w="3070" w:type="dxa"/>
            <w:shd w:val="clear" w:color="auto" w:fill="auto"/>
            <w:vAlign w:val="center"/>
          </w:tcPr>
          <w:p w14:paraId="779EAFBF" w14:textId="19573491" w:rsidR="002B67FA" w:rsidRPr="002B67FA" w:rsidRDefault="002B67FA" w:rsidP="002B67FA">
            <w:pPr>
              <w:pStyle w:val="Standa"/>
              <w:jc w:val="center"/>
              <w:rPr>
                <w:b/>
              </w:rPr>
            </w:pPr>
            <w:r w:rsidRPr="002B67FA">
              <w:rPr>
                <w:rFonts w:eastAsia="Times New Roman"/>
                <w:b/>
              </w:rPr>
              <w:t>Naheinstellung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1DC937D6" w14:textId="52B74B11" w:rsidR="002B67FA" w:rsidRPr="002B67FA" w:rsidRDefault="002B67FA" w:rsidP="002B67FA">
            <w:pPr>
              <w:pStyle w:val="Standa"/>
              <w:jc w:val="center"/>
              <w:rPr>
                <w:b/>
              </w:rPr>
            </w:pPr>
            <w:r w:rsidRPr="002B67FA">
              <w:rPr>
                <w:rFonts w:eastAsia="Times New Roman"/>
                <w:b/>
              </w:rPr>
              <w:t>Ferneinstellung</w:t>
            </w:r>
          </w:p>
        </w:tc>
      </w:tr>
      <w:tr w:rsidR="002B67FA" w:rsidRPr="002B67FA" w14:paraId="5AABDBEA" w14:textId="77777777" w:rsidTr="002B67FA">
        <w:trPr>
          <w:trHeight w:val="456"/>
        </w:trPr>
        <w:tc>
          <w:tcPr>
            <w:tcW w:w="4952" w:type="dxa"/>
            <w:gridSpan w:val="2"/>
            <w:shd w:val="clear" w:color="auto" w:fill="auto"/>
          </w:tcPr>
          <w:p w14:paraId="1C1394A7" w14:textId="19C58340" w:rsidR="002B67FA" w:rsidRPr="002B67FA" w:rsidRDefault="00F40C15" w:rsidP="002B67FA">
            <w:pPr>
              <w:pStyle w:val="Standa"/>
              <w:spacing w:before="120" w:after="120"/>
              <w:ind w:firstLine="540"/>
              <w:rPr>
                <w:b/>
              </w:rPr>
            </w:pP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594234" behindDoc="0" locked="0" layoutInCell="1" allowOverlap="1" wp14:anchorId="7FD8AE19" wp14:editId="2B2BB200">
                      <wp:simplePos x="0" y="0"/>
                      <wp:positionH relativeFrom="column">
                        <wp:posOffset>1708785</wp:posOffset>
                      </wp:positionH>
                      <wp:positionV relativeFrom="paragraph">
                        <wp:posOffset>128905</wp:posOffset>
                      </wp:positionV>
                      <wp:extent cx="721444" cy="717625"/>
                      <wp:effectExtent l="0" t="0" r="15240" b="0"/>
                      <wp:wrapNone/>
                      <wp:docPr id="130" name="Gruppierung 1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1444" cy="717625"/>
                                <a:chOff x="0" y="0"/>
                                <a:chExt cx="721444" cy="717625"/>
                              </a:xfrm>
                            </wpg:grpSpPr>
                            <wps:wsp>
                              <wps:cNvPr id="131" name="Freihandform 131"/>
                              <wps:cNvSpPr/>
                              <wps:spPr>
                                <a:xfrm rot="16200000">
                                  <a:off x="533325" y="228600"/>
                                  <a:ext cx="66358" cy="309880"/>
                                </a:xfrm>
                                <a:custGeom>
                                  <a:avLst/>
                                  <a:gdLst>
                                    <a:gd name="connsiteX0" fmla="*/ 28043 w 66358"/>
                                    <a:gd name="connsiteY0" fmla="*/ 0 h 309880"/>
                                    <a:gd name="connsiteX1" fmla="*/ 66143 w 66358"/>
                                    <a:gd name="connsiteY1" fmla="*/ 66040 h 309880"/>
                                    <a:gd name="connsiteX2" fmla="*/ 12803 w 66358"/>
                                    <a:gd name="connsiteY2" fmla="*/ 101600 h 309880"/>
                                    <a:gd name="connsiteX3" fmla="*/ 66143 w 66358"/>
                                    <a:gd name="connsiteY3" fmla="*/ 172720 h 309880"/>
                                    <a:gd name="connsiteX4" fmla="*/ 103 w 66358"/>
                                    <a:gd name="connsiteY4" fmla="*/ 228600 h 309880"/>
                                    <a:gd name="connsiteX5" fmla="*/ 50903 w 66358"/>
                                    <a:gd name="connsiteY5" fmla="*/ 309880 h 309880"/>
                                    <a:gd name="connsiteX6" fmla="*/ 50903 w 66358"/>
                                    <a:gd name="connsiteY6" fmla="*/ 309880 h 3098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66358" h="309880">
                                      <a:moveTo>
                                        <a:pt x="28043" y="0"/>
                                      </a:moveTo>
                                      <a:cubicBezTo>
                                        <a:pt x="48363" y="24553"/>
                                        <a:pt x="68683" y="49107"/>
                                        <a:pt x="66143" y="66040"/>
                                      </a:cubicBezTo>
                                      <a:cubicBezTo>
                                        <a:pt x="63603" y="82973"/>
                                        <a:pt x="12803" y="83820"/>
                                        <a:pt x="12803" y="101600"/>
                                      </a:cubicBezTo>
                                      <a:cubicBezTo>
                                        <a:pt x="12803" y="119380"/>
                                        <a:pt x="68260" y="151553"/>
                                        <a:pt x="66143" y="172720"/>
                                      </a:cubicBezTo>
                                      <a:cubicBezTo>
                                        <a:pt x="64026" y="193887"/>
                                        <a:pt x="2643" y="205740"/>
                                        <a:pt x="103" y="228600"/>
                                      </a:cubicBezTo>
                                      <a:cubicBezTo>
                                        <a:pt x="-2437" y="251460"/>
                                        <a:pt x="42436" y="296333"/>
                                        <a:pt x="50903" y="309880"/>
                                      </a:cubicBezTo>
                                      <a:lnTo>
                                        <a:pt x="50903" y="309880"/>
                                      </a:lnTo>
                                    </a:path>
                                  </a:pathLst>
                                </a:cu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32" name="Gruppierung 132"/>
                              <wpg:cNvGrpSpPr/>
                              <wpg:grpSpPr>
                                <a:xfrm>
                                  <a:off x="380925" y="20320"/>
                                  <a:ext cx="324000" cy="323850"/>
                                  <a:chOff x="0" y="0"/>
                                  <a:chExt cx="324000" cy="323850"/>
                                </a:xfrm>
                              </wpg:grpSpPr>
                              <wps:wsp>
                                <wps:cNvPr id="133" name="Freihandform 133"/>
                                <wps:cNvSpPr/>
                                <wps:spPr>
                                  <a:xfrm rot="1800000">
                                    <a:off x="74890" y="0"/>
                                    <a:ext cx="39370" cy="323850"/>
                                  </a:xfrm>
                                  <a:custGeom>
                                    <a:avLst/>
                                    <a:gdLst>
                                      <a:gd name="connsiteX0" fmla="*/ 7696 w 40716"/>
                                      <a:gd name="connsiteY0" fmla="*/ 0 h 322580"/>
                                      <a:gd name="connsiteX1" fmla="*/ 35636 w 40716"/>
                                      <a:gd name="connsiteY1" fmla="*/ 55880 h 322580"/>
                                      <a:gd name="connsiteX2" fmla="*/ 35636 w 40716"/>
                                      <a:gd name="connsiteY2" fmla="*/ 55880 h 322580"/>
                                      <a:gd name="connsiteX3" fmla="*/ 2616 w 40716"/>
                                      <a:gd name="connsiteY3" fmla="*/ 93980 h 322580"/>
                                      <a:gd name="connsiteX4" fmla="*/ 33096 w 40716"/>
                                      <a:gd name="connsiteY4" fmla="*/ 142240 h 322580"/>
                                      <a:gd name="connsiteX5" fmla="*/ 76 w 40716"/>
                                      <a:gd name="connsiteY5" fmla="*/ 177800 h 322580"/>
                                      <a:gd name="connsiteX6" fmla="*/ 40716 w 40716"/>
                                      <a:gd name="connsiteY6" fmla="*/ 238760 h 322580"/>
                                      <a:gd name="connsiteX7" fmla="*/ 76 w 40716"/>
                                      <a:gd name="connsiteY7" fmla="*/ 266700 h 322580"/>
                                      <a:gd name="connsiteX8" fmla="*/ 30556 w 40716"/>
                                      <a:gd name="connsiteY8" fmla="*/ 322580 h 322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40716" h="322580">
                                        <a:moveTo>
                                          <a:pt x="7696" y="0"/>
                                        </a:moveTo>
                                        <a:lnTo>
                                          <a:pt x="35636" y="55880"/>
                                        </a:lnTo>
                                        <a:lnTo>
                                          <a:pt x="35636" y="55880"/>
                                        </a:lnTo>
                                        <a:cubicBezTo>
                                          <a:pt x="30133" y="62230"/>
                                          <a:pt x="3039" y="79587"/>
                                          <a:pt x="2616" y="93980"/>
                                        </a:cubicBezTo>
                                        <a:cubicBezTo>
                                          <a:pt x="2193" y="108373"/>
                                          <a:pt x="33519" y="128270"/>
                                          <a:pt x="33096" y="142240"/>
                                        </a:cubicBezTo>
                                        <a:cubicBezTo>
                                          <a:pt x="32673" y="156210"/>
                                          <a:pt x="-1194" y="161713"/>
                                          <a:pt x="76" y="177800"/>
                                        </a:cubicBezTo>
                                        <a:cubicBezTo>
                                          <a:pt x="1346" y="193887"/>
                                          <a:pt x="40716" y="223943"/>
                                          <a:pt x="40716" y="238760"/>
                                        </a:cubicBezTo>
                                        <a:cubicBezTo>
                                          <a:pt x="40716" y="253577"/>
                                          <a:pt x="1769" y="252730"/>
                                          <a:pt x="76" y="266700"/>
                                        </a:cubicBezTo>
                                        <a:cubicBezTo>
                                          <a:pt x="-1617" y="280670"/>
                                          <a:pt x="25476" y="313690"/>
                                          <a:pt x="30556" y="32258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4" name="Freihandform 134"/>
                                <wps:cNvSpPr/>
                                <wps:spPr>
                                  <a:xfrm rot="3600000">
                                    <a:off x="142200" y="82550"/>
                                    <a:ext cx="39600" cy="324000"/>
                                  </a:xfrm>
                                  <a:custGeom>
                                    <a:avLst/>
                                    <a:gdLst>
                                      <a:gd name="connsiteX0" fmla="*/ 7696 w 40716"/>
                                      <a:gd name="connsiteY0" fmla="*/ 0 h 322580"/>
                                      <a:gd name="connsiteX1" fmla="*/ 35636 w 40716"/>
                                      <a:gd name="connsiteY1" fmla="*/ 55880 h 322580"/>
                                      <a:gd name="connsiteX2" fmla="*/ 35636 w 40716"/>
                                      <a:gd name="connsiteY2" fmla="*/ 55880 h 322580"/>
                                      <a:gd name="connsiteX3" fmla="*/ 2616 w 40716"/>
                                      <a:gd name="connsiteY3" fmla="*/ 93980 h 322580"/>
                                      <a:gd name="connsiteX4" fmla="*/ 33096 w 40716"/>
                                      <a:gd name="connsiteY4" fmla="*/ 142240 h 322580"/>
                                      <a:gd name="connsiteX5" fmla="*/ 76 w 40716"/>
                                      <a:gd name="connsiteY5" fmla="*/ 177800 h 322580"/>
                                      <a:gd name="connsiteX6" fmla="*/ 40716 w 40716"/>
                                      <a:gd name="connsiteY6" fmla="*/ 238760 h 322580"/>
                                      <a:gd name="connsiteX7" fmla="*/ 76 w 40716"/>
                                      <a:gd name="connsiteY7" fmla="*/ 266700 h 322580"/>
                                      <a:gd name="connsiteX8" fmla="*/ 30556 w 40716"/>
                                      <a:gd name="connsiteY8" fmla="*/ 322580 h 322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40716" h="322580">
                                        <a:moveTo>
                                          <a:pt x="7696" y="0"/>
                                        </a:moveTo>
                                        <a:lnTo>
                                          <a:pt x="35636" y="55880"/>
                                        </a:lnTo>
                                        <a:lnTo>
                                          <a:pt x="35636" y="55880"/>
                                        </a:lnTo>
                                        <a:cubicBezTo>
                                          <a:pt x="30133" y="62230"/>
                                          <a:pt x="3039" y="79587"/>
                                          <a:pt x="2616" y="93980"/>
                                        </a:cubicBezTo>
                                        <a:cubicBezTo>
                                          <a:pt x="2193" y="108373"/>
                                          <a:pt x="33519" y="128270"/>
                                          <a:pt x="33096" y="142240"/>
                                        </a:cubicBezTo>
                                        <a:cubicBezTo>
                                          <a:pt x="32673" y="156210"/>
                                          <a:pt x="-1194" y="161713"/>
                                          <a:pt x="76" y="177800"/>
                                        </a:cubicBezTo>
                                        <a:cubicBezTo>
                                          <a:pt x="1346" y="193887"/>
                                          <a:pt x="40716" y="223943"/>
                                          <a:pt x="40716" y="238760"/>
                                        </a:cubicBezTo>
                                        <a:cubicBezTo>
                                          <a:pt x="40716" y="253577"/>
                                          <a:pt x="1769" y="252730"/>
                                          <a:pt x="76" y="266700"/>
                                        </a:cubicBezTo>
                                        <a:cubicBezTo>
                                          <a:pt x="-1617" y="280670"/>
                                          <a:pt x="25476" y="313690"/>
                                          <a:pt x="30556" y="32258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35" name="Freihandform 135"/>
                              <wps:cNvSpPr/>
                              <wps:spPr>
                                <a:xfrm>
                                  <a:off x="358065" y="0"/>
                                  <a:ext cx="39600" cy="324000"/>
                                </a:xfrm>
                                <a:custGeom>
                                  <a:avLst/>
                                  <a:gdLst>
                                    <a:gd name="connsiteX0" fmla="*/ 7696 w 40716"/>
                                    <a:gd name="connsiteY0" fmla="*/ 0 h 322580"/>
                                    <a:gd name="connsiteX1" fmla="*/ 35636 w 40716"/>
                                    <a:gd name="connsiteY1" fmla="*/ 55880 h 322580"/>
                                    <a:gd name="connsiteX2" fmla="*/ 35636 w 40716"/>
                                    <a:gd name="connsiteY2" fmla="*/ 55880 h 322580"/>
                                    <a:gd name="connsiteX3" fmla="*/ 2616 w 40716"/>
                                    <a:gd name="connsiteY3" fmla="*/ 93980 h 322580"/>
                                    <a:gd name="connsiteX4" fmla="*/ 33096 w 40716"/>
                                    <a:gd name="connsiteY4" fmla="*/ 142240 h 322580"/>
                                    <a:gd name="connsiteX5" fmla="*/ 76 w 40716"/>
                                    <a:gd name="connsiteY5" fmla="*/ 177800 h 322580"/>
                                    <a:gd name="connsiteX6" fmla="*/ 40716 w 40716"/>
                                    <a:gd name="connsiteY6" fmla="*/ 238760 h 322580"/>
                                    <a:gd name="connsiteX7" fmla="*/ 76 w 40716"/>
                                    <a:gd name="connsiteY7" fmla="*/ 266700 h 322580"/>
                                    <a:gd name="connsiteX8" fmla="*/ 30556 w 40716"/>
                                    <a:gd name="connsiteY8" fmla="*/ 322580 h 3225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40716" h="322580">
                                      <a:moveTo>
                                        <a:pt x="7696" y="0"/>
                                      </a:moveTo>
                                      <a:lnTo>
                                        <a:pt x="35636" y="55880"/>
                                      </a:lnTo>
                                      <a:lnTo>
                                        <a:pt x="35636" y="55880"/>
                                      </a:lnTo>
                                      <a:cubicBezTo>
                                        <a:pt x="30133" y="62230"/>
                                        <a:pt x="3039" y="79587"/>
                                        <a:pt x="2616" y="93980"/>
                                      </a:cubicBezTo>
                                      <a:cubicBezTo>
                                        <a:pt x="2193" y="108373"/>
                                        <a:pt x="33519" y="128270"/>
                                        <a:pt x="33096" y="142240"/>
                                      </a:cubicBezTo>
                                      <a:cubicBezTo>
                                        <a:pt x="32673" y="156210"/>
                                        <a:pt x="-1194" y="161713"/>
                                        <a:pt x="76" y="177800"/>
                                      </a:cubicBezTo>
                                      <a:cubicBezTo>
                                        <a:pt x="1346" y="193887"/>
                                        <a:pt x="40716" y="223943"/>
                                        <a:pt x="40716" y="238760"/>
                                      </a:cubicBezTo>
                                      <a:cubicBezTo>
                                        <a:pt x="40716" y="253577"/>
                                        <a:pt x="1769" y="252730"/>
                                        <a:pt x="76" y="266700"/>
                                      </a:cubicBezTo>
                                      <a:cubicBezTo>
                                        <a:pt x="-1617" y="280670"/>
                                        <a:pt x="25476" y="313690"/>
                                        <a:pt x="30556" y="322580"/>
                                      </a:cubicBezTo>
                                    </a:path>
                                  </a:pathLst>
                                </a:cu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Freihandform 136"/>
                              <wps:cNvSpPr/>
                              <wps:spPr>
                                <a:xfrm rot="1800000">
                                  <a:off x="248845" y="332740"/>
                                  <a:ext cx="45719" cy="324000"/>
                                </a:xfrm>
                                <a:custGeom>
                                  <a:avLst/>
                                  <a:gdLst>
                                    <a:gd name="connsiteX0" fmla="*/ 7696 w 40716"/>
                                    <a:gd name="connsiteY0" fmla="*/ 0 h 322580"/>
                                    <a:gd name="connsiteX1" fmla="*/ 35636 w 40716"/>
                                    <a:gd name="connsiteY1" fmla="*/ 55880 h 322580"/>
                                    <a:gd name="connsiteX2" fmla="*/ 35636 w 40716"/>
                                    <a:gd name="connsiteY2" fmla="*/ 55880 h 322580"/>
                                    <a:gd name="connsiteX3" fmla="*/ 2616 w 40716"/>
                                    <a:gd name="connsiteY3" fmla="*/ 93980 h 322580"/>
                                    <a:gd name="connsiteX4" fmla="*/ 33096 w 40716"/>
                                    <a:gd name="connsiteY4" fmla="*/ 142240 h 322580"/>
                                    <a:gd name="connsiteX5" fmla="*/ 76 w 40716"/>
                                    <a:gd name="connsiteY5" fmla="*/ 177800 h 322580"/>
                                    <a:gd name="connsiteX6" fmla="*/ 40716 w 40716"/>
                                    <a:gd name="connsiteY6" fmla="*/ 238760 h 322580"/>
                                    <a:gd name="connsiteX7" fmla="*/ 76 w 40716"/>
                                    <a:gd name="connsiteY7" fmla="*/ 266700 h 322580"/>
                                    <a:gd name="connsiteX8" fmla="*/ 30556 w 40716"/>
                                    <a:gd name="connsiteY8" fmla="*/ 322580 h 3225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40716" h="322580">
                                      <a:moveTo>
                                        <a:pt x="7696" y="0"/>
                                      </a:moveTo>
                                      <a:lnTo>
                                        <a:pt x="35636" y="55880"/>
                                      </a:lnTo>
                                      <a:lnTo>
                                        <a:pt x="35636" y="55880"/>
                                      </a:lnTo>
                                      <a:cubicBezTo>
                                        <a:pt x="30133" y="62230"/>
                                        <a:pt x="3039" y="79587"/>
                                        <a:pt x="2616" y="93980"/>
                                      </a:cubicBezTo>
                                      <a:cubicBezTo>
                                        <a:pt x="2193" y="108373"/>
                                        <a:pt x="33519" y="128270"/>
                                        <a:pt x="33096" y="142240"/>
                                      </a:cubicBezTo>
                                      <a:cubicBezTo>
                                        <a:pt x="32673" y="156210"/>
                                        <a:pt x="-1194" y="161713"/>
                                        <a:pt x="76" y="177800"/>
                                      </a:cubicBezTo>
                                      <a:cubicBezTo>
                                        <a:pt x="1346" y="193887"/>
                                        <a:pt x="40716" y="223943"/>
                                        <a:pt x="40716" y="238760"/>
                                      </a:cubicBezTo>
                                      <a:cubicBezTo>
                                        <a:pt x="40716" y="253577"/>
                                        <a:pt x="1769" y="252730"/>
                                        <a:pt x="76" y="266700"/>
                                      </a:cubicBezTo>
                                      <a:cubicBezTo>
                                        <a:pt x="-1617" y="280670"/>
                                        <a:pt x="25476" y="313690"/>
                                        <a:pt x="30556" y="322580"/>
                                      </a:cubicBezTo>
                                    </a:path>
                                  </a:pathLst>
                                </a:cu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37" name="Gruppierung 137"/>
                              <wpg:cNvGrpSpPr/>
                              <wpg:grpSpPr>
                                <a:xfrm rot="5400000">
                                  <a:off x="350445" y="393700"/>
                                  <a:ext cx="324000" cy="323850"/>
                                  <a:chOff x="0" y="0"/>
                                  <a:chExt cx="324000" cy="323850"/>
                                </a:xfrm>
                              </wpg:grpSpPr>
                              <wps:wsp>
                                <wps:cNvPr id="138" name="Freihandform 138"/>
                                <wps:cNvSpPr/>
                                <wps:spPr>
                                  <a:xfrm rot="1800000">
                                    <a:off x="77430" y="0"/>
                                    <a:ext cx="39370" cy="323850"/>
                                  </a:xfrm>
                                  <a:custGeom>
                                    <a:avLst/>
                                    <a:gdLst>
                                      <a:gd name="connsiteX0" fmla="*/ 7696 w 40716"/>
                                      <a:gd name="connsiteY0" fmla="*/ 0 h 322580"/>
                                      <a:gd name="connsiteX1" fmla="*/ 35636 w 40716"/>
                                      <a:gd name="connsiteY1" fmla="*/ 55880 h 322580"/>
                                      <a:gd name="connsiteX2" fmla="*/ 35636 w 40716"/>
                                      <a:gd name="connsiteY2" fmla="*/ 55880 h 322580"/>
                                      <a:gd name="connsiteX3" fmla="*/ 2616 w 40716"/>
                                      <a:gd name="connsiteY3" fmla="*/ 93980 h 322580"/>
                                      <a:gd name="connsiteX4" fmla="*/ 33096 w 40716"/>
                                      <a:gd name="connsiteY4" fmla="*/ 142240 h 322580"/>
                                      <a:gd name="connsiteX5" fmla="*/ 76 w 40716"/>
                                      <a:gd name="connsiteY5" fmla="*/ 177800 h 322580"/>
                                      <a:gd name="connsiteX6" fmla="*/ 40716 w 40716"/>
                                      <a:gd name="connsiteY6" fmla="*/ 238760 h 322580"/>
                                      <a:gd name="connsiteX7" fmla="*/ 76 w 40716"/>
                                      <a:gd name="connsiteY7" fmla="*/ 266700 h 322580"/>
                                      <a:gd name="connsiteX8" fmla="*/ 30556 w 40716"/>
                                      <a:gd name="connsiteY8" fmla="*/ 322580 h 322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40716" h="322580">
                                        <a:moveTo>
                                          <a:pt x="7696" y="0"/>
                                        </a:moveTo>
                                        <a:lnTo>
                                          <a:pt x="35636" y="55880"/>
                                        </a:lnTo>
                                        <a:lnTo>
                                          <a:pt x="35636" y="55880"/>
                                        </a:lnTo>
                                        <a:cubicBezTo>
                                          <a:pt x="30133" y="62230"/>
                                          <a:pt x="3039" y="79587"/>
                                          <a:pt x="2616" y="93980"/>
                                        </a:cubicBezTo>
                                        <a:cubicBezTo>
                                          <a:pt x="2193" y="108373"/>
                                          <a:pt x="33519" y="128270"/>
                                          <a:pt x="33096" y="142240"/>
                                        </a:cubicBezTo>
                                        <a:cubicBezTo>
                                          <a:pt x="32673" y="156210"/>
                                          <a:pt x="-1194" y="161713"/>
                                          <a:pt x="76" y="177800"/>
                                        </a:cubicBezTo>
                                        <a:cubicBezTo>
                                          <a:pt x="1346" y="193887"/>
                                          <a:pt x="40716" y="223943"/>
                                          <a:pt x="40716" y="238760"/>
                                        </a:cubicBezTo>
                                        <a:cubicBezTo>
                                          <a:pt x="40716" y="253577"/>
                                          <a:pt x="1769" y="252730"/>
                                          <a:pt x="76" y="266700"/>
                                        </a:cubicBezTo>
                                        <a:cubicBezTo>
                                          <a:pt x="-1617" y="280670"/>
                                          <a:pt x="25476" y="313690"/>
                                          <a:pt x="30556" y="32258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9" name="Freihandform 139"/>
                                <wps:cNvSpPr/>
                                <wps:spPr>
                                  <a:xfrm rot="3600000">
                                    <a:off x="142200" y="85090"/>
                                    <a:ext cx="39600" cy="324000"/>
                                  </a:xfrm>
                                  <a:custGeom>
                                    <a:avLst/>
                                    <a:gdLst>
                                      <a:gd name="connsiteX0" fmla="*/ 7696 w 40716"/>
                                      <a:gd name="connsiteY0" fmla="*/ 0 h 322580"/>
                                      <a:gd name="connsiteX1" fmla="*/ 35636 w 40716"/>
                                      <a:gd name="connsiteY1" fmla="*/ 55880 h 322580"/>
                                      <a:gd name="connsiteX2" fmla="*/ 35636 w 40716"/>
                                      <a:gd name="connsiteY2" fmla="*/ 55880 h 322580"/>
                                      <a:gd name="connsiteX3" fmla="*/ 2616 w 40716"/>
                                      <a:gd name="connsiteY3" fmla="*/ 93980 h 322580"/>
                                      <a:gd name="connsiteX4" fmla="*/ 33096 w 40716"/>
                                      <a:gd name="connsiteY4" fmla="*/ 142240 h 322580"/>
                                      <a:gd name="connsiteX5" fmla="*/ 76 w 40716"/>
                                      <a:gd name="connsiteY5" fmla="*/ 177800 h 322580"/>
                                      <a:gd name="connsiteX6" fmla="*/ 40716 w 40716"/>
                                      <a:gd name="connsiteY6" fmla="*/ 238760 h 322580"/>
                                      <a:gd name="connsiteX7" fmla="*/ 76 w 40716"/>
                                      <a:gd name="connsiteY7" fmla="*/ 266700 h 322580"/>
                                      <a:gd name="connsiteX8" fmla="*/ 30556 w 40716"/>
                                      <a:gd name="connsiteY8" fmla="*/ 322580 h 322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40716" h="322580">
                                        <a:moveTo>
                                          <a:pt x="7696" y="0"/>
                                        </a:moveTo>
                                        <a:lnTo>
                                          <a:pt x="35636" y="55880"/>
                                        </a:lnTo>
                                        <a:lnTo>
                                          <a:pt x="35636" y="55880"/>
                                        </a:lnTo>
                                        <a:cubicBezTo>
                                          <a:pt x="30133" y="62230"/>
                                          <a:pt x="3039" y="79587"/>
                                          <a:pt x="2616" y="93980"/>
                                        </a:cubicBezTo>
                                        <a:cubicBezTo>
                                          <a:pt x="2193" y="108373"/>
                                          <a:pt x="33519" y="128270"/>
                                          <a:pt x="33096" y="142240"/>
                                        </a:cubicBezTo>
                                        <a:cubicBezTo>
                                          <a:pt x="32673" y="156210"/>
                                          <a:pt x="-1194" y="161713"/>
                                          <a:pt x="76" y="177800"/>
                                        </a:cubicBezTo>
                                        <a:cubicBezTo>
                                          <a:pt x="1346" y="193887"/>
                                          <a:pt x="40716" y="223943"/>
                                          <a:pt x="40716" y="238760"/>
                                        </a:cubicBezTo>
                                        <a:cubicBezTo>
                                          <a:pt x="40716" y="253577"/>
                                          <a:pt x="1769" y="252730"/>
                                          <a:pt x="76" y="266700"/>
                                        </a:cubicBezTo>
                                        <a:cubicBezTo>
                                          <a:pt x="-1617" y="280670"/>
                                          <a:pt x="25476" y="313690"/>
                                          <a:pt x="30556" y="32258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40" name="Gruppierung 140"/>
                              <wpg:cNvGrpSpPr/>
                              <wpg:grpSpPr>
                                <a:xfrm rot="16200000">
                                  <a:off x="-75" y="22860"/>
                                  <a:ext cx="324000" cy="323850"/>
                                  <a:chOff x="0" y="0"/>
                                  <a:chExt cx="324000" cy="323850"/>
                                </a:xfrm>
                              </wpg:grpSpPr>
                              <wps:wsp>
                                <wps:cNvPr id="141" name="Freihandform 141"/>
                                <wps:cNvSpPr/>
                                <wps:spPr>
                                  <a:xfrm rot="1800000">
                                    <a:off x="74890" y="0"/>
                                    <a:ext cx="39370" cy="323850"/>
                                  </a:xfrm>
                                  <a:custGeom>
                                    <a:avLst/>
                                    <a:gdLst>
                                      <a:gd name="connsiteX0" fmla="*/ 7696 w 40716"/>
                                      <a:gd name="connsiteY0" fmla="*/ 0 h 322580"/>
                                      <a:gd name="connsiteX1" fmla="*/ 35636 w 40716"/>
                                      <a:gd name="connsiteY1" fmla="*/ 55880 h 322580"/>
                                      <a:gd name="connsiteX2" fmla="*/ 35636 w 40716"/>
                                      <a:gd name="connsiteY2" fmla="*/ 55880 h 322580"/>
                                      <a:gd name="connsiteX3" fmla="*/ 2616 w 40716"/>
                                      <a:gd name="connsiteY3" fmla="*/ 93980 h 322580"/>
                                      <a:gd name="connsiteX4" fmla="*/ 33096 w 40716"/>
                                      <a:gd name="connsiteY4" fmla="*/ 142240 h 322580"/>
                                      <a:gd name="connsiteX5" fmla="*/ 76 w 40716"/>
                                      <a:gd name="connsiteY5" fmla="*/ 177800 h 322580"/>
                                      <a:gd name="connsiteX6" fmla="*/ 40716 w 40716"/>
                                      <a:gd name="connsiteY6" fmla="*/ 238760 h 322580"/>
                                      <a:gd name="connsiteX7" fmla="*/ 76 w 40716"/>
                                      <a:gd name="connsiteY7" fmla="*/ 266700 h 322580"/>
                                      <a:gd name="connsiteX8" fmla="*/ 30556 w 40716"/>
                                      <a:gd name="connsiteY8" fmla="*/ 322580 h 322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40716" h="322580">
                                        <a:moveTo>
                                          <a:pt x="7696" y="0"/>
                                        </a:moveTo>
                                        <a:lnTo>
                                          <a:pt x="35636" y="55880"/>
                                        </a:lnTo>
                                        <a:lnTo>
                                          <a:pt x="35636" y="55880"/>
                                        </a:lnTo>
                                        <a:cubicBezTo>
                                          <a:pt x="30133" y="62230"/>
                                          <a:pt x="3039" y="79587"/>
                                          <a:pt x="2616" y="93980"/>
                                        </a:cubicBezTo>
                                        <a:cubicBezTo>
                                          <a:pt x="2193" y="108373"/>
                                          <a:pt x="33519" y="128270"/>
                                          <a:pt x="33096" y="142240"/>
                                        </a:cubicBezTo>
                                        <a:cubicBezTo>
                                          <a:pt x="32673" y="156210"/>
                                          <a:pt x="-1194" y="161713"/>
                                          <a:pt x="76" y="177800"/>
                                        </a:cubicBezTo>
                                        <a:cubicBezTo>
                                          <a:pt x="1346" y="193887"/>
                                          <a:pt x="40716" y="223943"/>
                                          <a:pt x="40716" y="238760"/>
                                        </a:cubicBezTo>
                                        <a:cubicBezTo>
                                          <a:pt x="40716" y="253577"/>
                                          <a:pt x="1769" y="252730"/>
                                          <a:pt x="76" y="266700"/>
                                        </a:cubicBezTo>
                                        <a:cubicBezTo>
                                          <a:pt x="-1617" y="280670"/>
                                          <a:pt x="25476" y="313690"/>
                                          <a:pt x="30556" y="32258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2" name="Freihandform 142"/>
                                <wps:cNvSpPr/>
                                <wps:spPr>
                                  <a:xfrm rot="3600000">
                                    <a:off x="142200" y="82550"/>
                                    <a:ext cx="39600" cy="324000"/>
                                  </a:xfrm>
                                  <a:custGeom>
                                    <a:avLst/>
                                    <a:gdLst>
                                      <a:gd name="connsiteX0" fmla="*/ 7696 w 40716"/>
                                      <a:gd name="connsiteY0" fmla="*/ 0 h 322580"/>
                                      <a:gd name="connsiteX1" fmla="*/ 35636 w 40716"/>
                                      <a:gd name="connsiteY1" fmla="*/ 55880 h 322580"/>
                                      <a:gd name="connsiteX2" fmla="*/ 35636 w 40716"/>
                                      <a:gd name="connsiteY2" fmla="*/ 55880 h 322580"/>
                                      <a:gd name="connsiteX3" fmla="*/ 2616 w 40716"/>
                                      <a:gd name="connsiteY3" fmla="*/ 93980 h 322580"/>
                                      <a:gd name="connsiteX4" fmla="*/ 33096 w 40716"/>
                                      <a:gd name="connsiteY4" fmla="*/ 142240 h 322580"/>
                                      <a:gd name="connsiteX5" fmla="*/ 76 w 40716"/>
                                      <a:gd name="connsiteY5" fmla="*/ 177800 h 322580"/>
                                      <a:gd name="connsiteX6" fmla="*/ 40716 w 40716"/>
                                      <a:gd name="connsiteY6" fmla="*/ 238760 h 322580"/>
                                      <a:gd name="connsiteX7" fmla="*/ 76 w 40716"/>
                                      <a:gd name="connsiteY7" fmla="*/ 266700 h 322580"/>
                                      <a:gd name="connsiteX8" fmla="*/ 30556 w 40716"/>
                                      <a:gd name="connsiteY8" fmla="*/ 322580 h 3225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40716" h="322580">
                                        <a:moveTo>
                                          <a:pt x="7696" y="0"/>
                                        </a:moveTo>
                                        <a:lnTo>
                                          <a:pt x="35636" y="55880"/>
                                        </a:lnTo>
                                        <a:lnTo>
                                          <a:pt x="35636" y="55880"/>
                                        </a:lnTo>
                                        <a:cubicBezTo>
                                          <a:pt x="30133" y="62230"/>
                                          <a:pt x="3039" y="79587"/>
                                          <a:pt x="2616" y="93980"/>
                                        </a:cubicBezTo>
                                        <a:cubicBezTo>
                                          <a:pt x="2193" y="108373"/>
                                          <a:pt x="33519" y="128270"/>
                                          <a:pt x="33096" y="142240"/>
                                        </a:cubicBezTo>
                                        <a:cubicBezTo>
                                          <a:pt x="32673" y="156210"/>
                                          <a:pt x="-1194" y="161713"/>
                                          <a:pt x="76" y="177800"/>
                                        </a:cubicBezTo>
                                        <a:cubicBezTo>
                                          <a:pt x="1346" y="193887"/>
                                          <a:pt x="40716" y="223943"/>
                                          <a:pt x="40716" y="238760"/>
                                        </a:cubicBezTo>
                                        <a:cubicBezTo>
                                          <a:pt x="40716" y="253577"/>
                                          <a:pt x="1769" y="252730"/>
                                          <a:pt x="76" y="266700"/>
                                        </a:cubicBezTo>
                                        <a:cubicBezTo>
                                          <a:pt x="-1617" y="280670"/>
                                          <a:pt x="25476" y="313690"/>
                                          <a:pt x="30556" y="32258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464C28" id="Gruppierung 130" o:spid="_x0000_s1026" style="position:absolute;margin-left:134.55pt;margin-top:10.15pt;width:56.8pt;height:56.5pt;z-index:251594234" coordsize="721444,7176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Ae9OwJAAAbeQAADgAAAGRycy9lMm9Eb2MueG1s7F1tj9s2Ev5+wP0HwR8P2Fii3o1silx6CQ4I&#10;2uCSQ5uPWll+AWxJJ2nXm/76PhySMmW7ljYp0qY3+bCRTA6HHI6G82jI0fPvHvc756Fo2m1V3s68&#10;Z+7MKcq8Wm7L9e3svx9e3yQzp+2ycpntqrK4nX0q2tl3L/7+t+eHelGIalPtlkXjoJGyXRzq29mm&#10;6+rFfN7mm2Kftc+quihRuKqafdbhtlnPl012QOv73Vy4bjQ/VM2ybqq8aFv8+r0qnL2g9lerIu9+&#10;XK3aonN2tzP0raO/Df29k3/nL55ni3WT1ZttrruRfUYv9tm2BNO+qe+zLnPum+1ZU/tt3lRtteqe&#10;5dV+Xq1W27ygMWA0nnsymjdNdV/TWNaLw7ruxQTRnsjps5vNf3h41zjbJebOh3zKbI9JetPc1/W2&#10;aO7LtSN/hpAO9XqBum+a+n39rtE/rNWdHPfjqtnL/zEi55HE+6kXb/HYOTl+jIUXBMHMyVEUe3Ek&#10;QiX+fIM5OqPKN/+6Sjc3TOeyb31XDjUUqT3Kqv0yWb3fZHVBU9DK8fey8oysXjfFdgP9lioKYXlK&#10;WFS5l1S7aCE0IyanqaCGXgT1xT/SGi210Pd9CMWBfIRIIhSSehr5RZEf4nGS4vPdNEmouBdDtsjv&#10;2+5NUdE8ZA9v204p9xJXpJpLPb15VZbttit+xoSv9jvo+z/mjkjcwHcOjmKiKU8IPtoErrNxjt2A&#10;5p81Dxn1zUeRN978kMANxlkIi4WHIYyOYEDgepDx6DB8i8ekYdgEXixiMc4DT0UvKm98FHZ1pSmj&#10;o4Ba9RxCNx3nYROoeR7lET2Vh01wgQd0e220N9sYhc4fS63RuHIyudCop6iuWmlFbPXGo2JuobzQ&#10;ajQJKvk4jBBDF21ieq4nE0PLbGLxJM5QH5vYfxIxNMMmDp5ErExPLzAyz5PHjLm0OUc2Z9WInrUG&#10;i7Jcjne0HHczB8txM3OwHN9JmmxRZ52cbHPpHG5n2vRtessnC/fVQ/GhomqdnHgyYdQLM9XHGvn9&#10;3Tb/Z/GLXT9I/EgJWwRhSHIGc2oqSqJEFQWp58a6X6pIWjLiEkUwUWaYg/YvcYv8yFV0iUjjATey&#10;XNRk4ieCmjQdORZ5ZK0ms7MIvdRXa4VpNEpEBFOO6fJC73Tk/fCU6ZrMMApcoXRA8ksGMhORFplw&#10;w1jJzPQF1o56clzwpLKMSvNGBH6sCEMvwGiU5tAMBShTPRFphCXVLiPTR3THteuM4a601eQ3SFQl&#10;0Ep1JcPS6y01eFyLy+r1dreTxkc6J8oVoKvu066Q6rsr/1Os4IRJHSZ/gNzf4tWucR4yPClZnhdl&#10;56miTbYs1M8h+Q+y3WzRU9AdNShbXoFx37ZuQLrW522rZnR9SVqQ99wTKxPbsxl2TBH3FMS5Krue&#10;eL8tq+bSyHYYleas6hshKdFIKd1Vy09wu8hpgtK2df5627Td26zt3mUNnBf8CADS/Yg/q10FYwGz&#10;QFczZ1M1v1z6XdaHX4jSmXOA8387a/93nzXFzNn9u4THmMJRRbMd3QQhVnBYKbvkzi4p7/evKkwT&#10;lgz0ji5l/W5nLldNtf8JOOWl5IqirMzBG0tTB7unbl51uEcR3Mi8ePmSroEQoFJvy/d1LhuXUq0x&#10;8g+PP2VN7cjL21kH5/CHynip2cL4fVIv+7qSsqxe3nfVaiudQtJDJVd9A49Z+fjkR/fufu/uYkG7&#10;BA1oYXsiNIAtSo2T6/qQLDoEbdO+vi8C6RQrJ1f4SajLxzDCZTpIQQGTPwQjwLApoZ1gBDJIUrUB&#10;KK5jhEQ+4QOIEAdJCvHAdJ8KLvXjM7n14/9CcBBHaQRsELixR+v6BW//HBsIEZpl5zo28EOsjWPN&#10;29ggDAF+pDd6lQV0tvd4J7GwCaaxwAz3LETkjQ7Crp/66YRB2J6+jyVrlIVN4AUCj9OooGxPPx5l&#10;YNf24hgqOsrAdvNJh8Ym2yaAEYijcR5wBvqpGB+EXVtEUTxhEEDePQPfDcNRQQ0ISFMHgsKzyeCG&#10;TCEkMQ2T/TnBzSiUVH5qD6vIM548ZmiRDasS7S6RwFQjXwCrlEF3JKxSplQuxUfQpLCQNP7HFQc8&#10;jxWGjjIZWapJ1lP31NQx/6tGr9cd+v+awvXgykthREKol5IGQ/iun1JJnIanwAMLlqQha2tkN4ou&#10;BCAMkXlu4g+xmu+HnmIGhCWw5JL7orsoDbSiI8s7mZ8vInCR/fTCSHiDRm88L1WK70Ve7A3QTKy5&#10;kRmezM3zA013BtS0QqAjkHEK0GaNziojkzyZn0UY+mE8QIZ4DaykKUIRD2dVD06Z58nMbqSUSJR4&#10;HQDDbo9AhIFu1Pf8CH6UNToy6UR39Crk82XpCm4Z6+mJYKz3rWO9rxImgeG6CIHoveQUCISXZqcQ&#10;SHq1EiLCSCUiNACxB5CpjJto/EhYEg85nlwToPqiIAnjIOkgnKM5G9cwDtLryrmYsOr2EIIWRcZB&#10;9GwyDmIcNBaPYxykQ1M+4yDGQTYsGYIUg4kZB1E8jWNeJhbGMS8TS7RjXsfAkAx6fRVMhBfoFzER&#10;bbe4jomk9633imErmBuhKaAg7W8yAlLvc879bjuww5GgK1E5O7YzHkSxa3Mk6EpolCNBsFunu/PU&#10;++4+KsIIiBGQDOvr98smWjR0dDkSxJEgrSBDxRjeKTVhBMQIaLAbkBHQJQT0lVAP3n1fRD20n+w6&#10;6tEHZs43w4kgSQKFgXBwpt9YbIAQNm7KUD2dl1HbCjkUdAxAMBBiIISzfr0Dzlvi8Cqll4bZlj5t&#10;YxpeMNjE//fnfXhLnAnWyK3NpBy8JY63xMnXtwqb8JY4HITi4098/OnbOP4E30iBl2FmBNrJOuX4&#10;k0IwodyONjzO44duYBCMPMBzGsr5C52GwkvwiwCQdrR/JgCM40BmrbgUA+PTUJTKwzi0P3MMjE9D&#10;/UZ89CNDPxu9MfQbi0QpRGNMy8dBqgeGfgz9+DSUzjNyKSzF0I+hn8x+w5kv/kyZL77Kzj8Eoy5C&#10;oFQ6ZlMg0MhpKJmpRvl4JgTm82koJXHjrDAOchgHMQ5SyYRO8uVxyruPv1/KO8ZBjIMYBzEOomy8&#10;nAGQMwB+CxkAh6ehdFbts2yAMjXihXCYyus5PRx2KQP2Tay281E20BMo89eJhQXwtC4BQfw+EQh6&#10;55shOTMgsphPS9vHsTDGgIwBGQPqzyCoJce8IWIMKBOu6ygFZwY8yRnPmQE5M6A6RWLH9jgzoExP&#10;r+TCmQE5M6D1RS6Tml6Ht0xG+QA++EUIpFPKjydHH4mFcWbA8ZzZjIMYBzEOYhzEOEg9Bf0HfHBM&#10;Bx/1YRykPoNke7rmABPjIMZBjIOufUqLcdC3jYPsWBhd4wu8Klux+lqw/MSvfU9ZBY/fNH7xKwAA&#10;AP//AwBQSwMEFAAGAAgAAAAhAM9HZW/gAAAACgEAAA8AAABkcnMvZG93bnJldi54bWxMj8FKw0AQ&#10;hu+C77CM4M1uksXaptmUUtRTEdoK4m2aTJPQ7G7IbpP07R1PepthPv75/mw9mVYM1PvGWQ3xLAJB&#10;tnBlYysNn8e3pwUIH9CW2DpLGm7kYZ3f32WYlm60exoOoRIcYn2KGuoQulRKX9Rk0M9cR5ZvZ9cb&#10;DLz2lSx7HDnctDKJork02Fj+UGNH25qKy+FqNLyPOG5U/DrsLuft7fv4/PG1i0nrx4dpswIRaAp/&#10;MPzqszrk7HRyV1t60WpI5suYUR4iBYIBtUheQJyYVEqBzDP5v0L+AwAA//8DAFBLAQItABQABgAI&#10;AAAAIQDkmcPA+wAAAOEBAAATAAAAAAAAAAAAAAAAAAAAAABbQ29udGVudF9UeXBlc10ueG1sUEsB&#10;Ai0AFAAGAAgAAAAhACOyauHXAAAAlAEAAAsAAAAAAAAAAAAAAAAALAEAAF9yZWxzLy5yZWxzUEsB&#10;Ai0AFAAGAAgAAAAhAORgHvTsCQAAG3kAAA4AAAAAAAAAAAAAAAAALAIAAGRycy9lMm9Eb2MueG1s&#10;UEsBAi0AFAAGAAgAAAAhAM9HZW/gAAAACgEAAA8AAAAAAAAAAAAAAAAARAwAAGRycy9kb3ducmV2&#10;LnhtbFBLBQYAAAAABAAEAPMAAABRDQAAAAA=&#10;">
                      <v:shape id="Freihandform 131" o:spid="_x0000_s1027" style="position:absolute;left:533325;top:228600;width:66358;height:309880;rotation:-90;visibility:visible;mso-wrap-style:square;v-text-anchor:middle" coordsize="66358,3098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uKBhwwAA&#10;ANwAAAAPAAAAZHJzL2Rvd25yZXYueG1sRE9Na8JAEL0L/Q/LFHozm0QomrpKU2zpRcRY0uuQnSbB&#10;7GzMbjX9911B8DaP9znL9Wg6cabBtZYVJFEMgriyuuVawdfhfToH4Tyyxs4yKfgjB+vVw2SJmbYX&#10;3tO58LUIIewyVNB432dSuqohgy6yPXHgfuxg0Ac41FIPeAnhppNpHD9Lgy2HhgZ7emuoOha/RoEr&#10;PvLZKf3GY77YxrzZlSXWqVJPj+PrCwhPo7+Lb+5PHebPErg+Ey6Qq3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3uKBhwwAAANwAAAAPAAAAAAAAAAAAAAAAAJcCAABkcnMvZG93&#10;bnJldi54bWxQSwUGAAAAAAQABAD1AAAAhwMAAAAA&#10;" path="m28043,0c48363,24553,68683,49107,66143,66040,63603,82973,12803,83820,12803,101600,12803,119380,68260,151553,66143,172720,64026,193887,2643,205740,103,228600,-2437,251460,42436,296333,50903,309880l50903,309880e" filled="f" strokecolor="#1f4d78 [1604]" strokeweight="1pt">
                        <v:stroke joinstyle="miter"/>
                        <v:path arrowok="t" o:connecttype="custom" o:connectlocs="28043,0;66143,66040;12803,101600;66143,172720;103,228600;50903,309880;50903,309880" o:connectangles="0,0,0,0,0,0,0"/>
                      </v:shape>
                      <v:group id="Gruppierung 132" o:spid="_x0000_s1028" style="position:absolute;left:380925;top:20320;width:324000;height:323850" coordsize="324000,32385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aNmsNwgAAANwAAAAPAAAAZHJzL2Rvd25yZXYueG1sRE9Ni8IwEL0L/ocwgjdN&#10;qyjSNYrIrniQBevCsrehGdtiMylNbOu/NwuCt3m8z1lve1OJlhpXWlYQTyMQxJnVJecKfi5fkxUI&#10;55E1VpZJwYMcbDfDwRoTbTs+U5v6XIQQdgkqKLyvEyldVpBBN7U1ceCutjHoA2xyqRvsQrip5CyK&#10;ltJgyaGhwJr2BWW39G4UHDrsdvP4sz3drvvH32Xx/XuKSanxqN99gPDU+7f45T7qMH8+g/9nwgVy&#10;8wQ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GjZrDcIAAADcAAAADwAA&#10;AAAAAAAAAAAAAACpAgAAZHJzL2Rvd25yZXYueG1sUEsFBgAAAAAEAAQA+gAAAJgDAAAAAA==&#10;">
                        <v:shape id="Freihandform 133" o:spid="_x0000_s1029" style="position:absolute;left:74890;width:39370;height:323850;rotation:3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6ztuwwAA&#10;ANwAAAAPAAAAZHJzL2Rvd25yZXYueG1sRE9Na8JAEL0X/A/LCL0U3bShqURXkUKhp9IaoR6H7JgE&#10;s7Mxu4nbf98VBG/zeJ+z2gTTipF611hW8DxPQBCXVjdcKdgXH7MFCOeRNbaWScEfOdisJw8rzLW9&#10;8A+NO1+JGMIuRwW1910upStrMujmtiOO3NH2Bn2EfSV1j5cYblr5kiSZNNhwbKixo/eaytNuMAqO&#10;9PYrv16f0kLTofkOi8wO4azU4zRslyA8BX8X39yfOs5PU7g+Ey+Q63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Y6ztuwwAAANwAAAAPAAAAAAAAAAAAAAAAAJcCAABkcnMvZG93&#10;bnJldi54bWxQSwUGAAAAAAQABAD1AAAAhwMAAAAA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  <v:stroke joinstyle="miter"/>
                          <v:path arrowok="t" o:connecttype="custom" o:connectlocs="7442,0;34458,56100;34458,56100;2530,94350;32002,142800;73,178500;39370,239700;73,267750;29546,323850" o:connectangles="0,0,0,0,0,0,0,0,0"/>
                        </v:shape>
                        <v:shape id="Freihandform 134" o:spid="_x0000_s1030" style="position:absolute;left:142200;top:82550;width:39600;height:324000;rotation:6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qDfOwwAA&#10;ANwAAAAPAAAAZHJzL2Rvd25yZXYueG1sRE9Na8JAEL0X/A/LCL3VjVXUpq4iBVFRBNMePA7ZMQlm&#10;Z8Pu1sR/3y0I3ubxPme+7EwtbuR8ZVnBcJCAIM6trrhQ8PO9fpuB8AFZY22ZFNzJw3LRe5ljqm3L&#10;J7ploRAxhH2KCsoQmlRKn5dk0A9sQxy5i3UGQ4SukNphG8NNLd+TZCINVhwbSmzoq6T8mv0aBZU7&#10;txs5rg+7LJnuJh+H+3l/zJR67XerTxCBuvAUP9xbHeePxvD/TLxALv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mqDfOwwAAANwAAAAPAAAAAAAAAAAAAAAAAJcCAABkcnMvZG93&#10;bnJldi54bWxQSwUGAAAAAAQABAD1AAAAhwMAAAAA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  <v:stroke joinstyle="miter"/>
                          <v:path arrowok="t" o:connecttype="custom" o:connectlocs="7485,0;34659,56126;34659,56126;2544,94394;32189,142866;74,178583;39600,239811;74,267874;29718,324000" o:connectangles="0,0,0,0,0,0,0,0,0"/>
                        </v:shape>
                      </v:group>
                      <v:shape id="Freihandform 135" o:spid="_x0000_s1031" style="position:absolute;left:358065;width:39600;height:32400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/BqlowQAA&#10;ANwAAAAPAAAAZHJzL2Rvd25yZXYueG1sRE9NawIxEL0X/A9hhN5qVqVFVqOIoBRsK64ePA6bcXcx&#10;mYRN1PXfN4WCt3m8z5ktOmvEjdrQOFYwHGQgiEunG64UHA/rtwmIEJE1Gsek4EEBFvPeywxz7e68&#10;p1sRK5FCOOSooI7R51KGsiaLYeA8ceLOrrUYE2wrqVu8p3Br5CjLPqTFhlNDjZ5WNZWX4moV7H7M&#10;aBvRmJPffQ9DMbZfe79R6rXfLacgInXxKf53f+o0f/wOf8+kC+T8F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wapaMEAAADcAAAADwAAAAAAAAAAAAAAAACXAgAAZHJzL2Rvd25y&#10;ZXYueG1sUEsFBgAAAAAEAAQA9QAAAIUDAAAAAA==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<v:stroke joinstyle="miter"/>
                        <v:path arrowok="t" o:connecttype="custom" o:connectlocs="7485,0;34659,56126;34659,56126;2544,94394;32189,142866;74,178583;39600,239811;74,267874;29718,324000" o:connectangles="0,0,0,0,0,0,0,0,0"/>
                      </v:shape>
                      <v:shape id="Freihandform 136" o:spid="_x0000_s1032" style="position:absolute;left:248845;top:332740;width:45719;height:324000;rotation:3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nJj2wwAA&#10;ANwAAAAPAAAAZHJzL2Rvd25yZXYueG1sRE9Na8JAEL0X/A/LCF5Ks7GhaUhdRYSCp2JVaI9DdkxC&#10;s7Mxu5rtv3cLBW/zeJ+zWAXTiSsNrrWsYJ6kIIgrq1uuFRwP708FCOeRNXaWScEvOVgtJw8LLLUd&#10;+ZOue1+LGMKuRAWN930ppasaMugS2xNH7mQHgz7CoZZ6wDGGm04+p2kuDbYcGxrsadNQ9bO/GAUn&#10;ev2SHy+P2UHTd7sLRW4v4azUbBrWbyA8BX8X/7u3Os7Pcvh7Jl4glz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InJj2wwAAANwAAAAPAAAAAAAAAAAAAAAAAJcCAABkcnMvZG93&#10;bnJldi54bWxQSwUGAAAAAAQABAD1AAAAhwMAAAAA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<v:stroke joinstyle="miter"/>
                        <v:path arrowok="t" o:connecttype="custom" o:connectlocs="8642,0;40015,56126;40015,56126;2937,94394;37163,142866;85,178583;45719,239811;85,267874;34311,324000" o:connectangles="0,0,0,0,0,0,0,0,0"/>
                      </v:shape>
                      <v:group id="Gruppierung 137" o:spid="_x0000_s1033" style="position:absolute;left:350445;top:393700;width:324000;height:323850;rotation:90" coordsize="324000,32385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zrFV9wgAAANwAAAAPAAAAZHJzL2Rvd25yZXYueG1sRE9NawIxEL0L/ocwghep&#10;WS2o3RrFtix4rbbU47CZbpZuJmuSutt/bwqCt3m8z1lve9uIC/lQO1Ywm2YgiEuna64UfByLhxWI&#10;EJE1No5JwR8F2G6GgzXm2nX8TpdDrEQK4ZCjAhNjm0sZSkMWw9S1xIn7dt5iTNBXUnvsUrht5DzL&#10;FtJizanBYEuvhsqfw69VwOfPVXFuvibFqfSz3Uv3ZN5OUanxqN89g4jUx7v45t7rNP9xCf/PpAvk&#10;5go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86xVfcIAAADcAAAADwAA&#10;AAAAAAAAAAAAAACpAgAAZHJzL2Rvd25yZXYueG1sUEsFBgAAAAAEAAQA+gAAAJgDAAAAAA==&#10;">
                        <v:shape id="Freihandform 138" o:spid="_x0000_s1034" style="position:absolute;left:77430;width:39370;height:323850;rotation:3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T6kfxAAA&#10;ANwAAAAPAAAAZHJzL2Rvd25yZXYueG1sRI9BawJBDIXvhf6HIYVeis5WqcrqKKUg9CRWBT2Gnbi7&#10;uJPZ7ow6/ntzELwlvJf3vswWyTXqQl2oPRv47GegiAtvay4N7LbL3gRUiMgWG89k4EYBFvPXlxnm&#10;1l/5jy6bWCoJ4ZCjgSrGNtc6FBU5DH3fEot29J3DKGtXatvhVcJdowdZNtIOa5aGClv6qag4bc7O&#10;wJHGe736+hhuLR3qdZqM/Dn9G/P+lr6noCKl+DQ/rn+t4A+FVp6RCfT8D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1k+pH8QAAADcAAAADwAAAAAAAAAAAAAAAACXAgAAZHJzL2Rv&#10;d25yZXYueG1sUEsFBgAAAAAEAAQA9QAAAIgDAAAAAA==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  <v:stroke joinstyle="miter"/>
                          <v:path arrowok="t" o:connecttype="custom" o:connectlocs="7442,0;34458,56100;34458,56100;2530,94350;32002,142800;73,178500;39370,239700;73,267750;29546,323850" o:connectangles="0,0,0,0,0,0,0,0,0"/>
                        </v:shape>
                        <v:shape id="Freihandform 139" o:spid="_x0000_s1035" style="position:absolute;left:142200;top:85090;width:39600;height:324000;rotation:6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qZhQxAAA&#10;ANwAAAAPAAAAZHJzL2Rvd25yZXYueG1sRE9La8JAEL4X/A/LCL3VTa34SLOKFIpKRTDtIcchO01C&#10;s7NhdzXx33cLBW/z8T0n2wymFVdyvrGs4HmSgCAurW64UvD1+f60BOEDssbWMim4kYfNevSQYapt&#10;z2e65qESMYR9igrqELpUSl/WZNBPbEccuW/rDIYIXSW1wz6Gm1ZOk2QuDTYcG2rs6K2m8ie/GAWN&#10;K/qdnLXHQ54sDvPV8VZ8nHKlHsfD9hVEoCHcxf/uvY7zX1bw90y8QK5/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KmYUMQAAADcAAAADwAAAAAAAAAAAAAAAACXAgAAZHJzL2Rv&#10;d25yZXYueG1sUEsFBgAAAAAEAAQA9QAAAIgDAAAAAA==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  <v:stroke joinstyle="miter"/>
                          <v:path arrowok="t" o:connecttype="custom" o:connectlocs="7485,0;34659,56126;34659,56126;2544,94394;32189,142866;74,178583;39600,239811;74,267874;29718,324000" o:connectangles="0,0,0,0,0,0,0,0,0"/>
                        </v:shape>
                      </v:group>
                      <v:group id="Gruppierung 140" o:spid="_x0000_s1036" style="position:absolute;left:-75;top:22860;width:324000;height:323850;rotation:-90" coordsize="324000,32385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TLwnwxwAAANwAAAAPAAAAZHJzL2Rvd25yZXYueG1sRI9Ba8JAEIXvhf6HZQq9&#10;FN20SJHoKlJpyUGQai+9jdkxCWZnY3aq8d93DoXeZnhv3vtmvhxCay7Upyayg+dxBoa4jL7hysHX&#10;/n00BZME2WMbmRzcKMFycX83x9zHK3/SZSeV0RBOOTqoRbrc2lTWFDCNY0es2jH2AUXXvrK+x6uG&#10;h9a+ZNmrDdiwNtTY0VtN5Wn3ExxIu/7eFNtt87GXw21zPk+G9VPh3OPDsJqBERrk3/x3XXjFnyi+&#10;PqMT2MUvAAAA//8DAFBLAQItABQABgAIAAAAIQCaJLFAAQEAAOwBAAATAAAAAAAAAAAAAAAAAAAA&#10;AABbQ29udGVudF9UeXBlc10ueG1sUEsBAi0AFAAGAAgAAAAhAMDTVoHaAAAAmQEAAAsAAAAAAAAA&#10;AAAAAAAAMgEAAF9yZWxzLy5yZWxzUEsBAi0AFAAGAAgAAAAhADMvBZ5BAAAAOQAAABUAAAAAAAAA&#10;AAAAAAAANQIAAGRycy9ncm91cHNoYXBleG1sLnhtbFBLAQItABQABgAIAAAAIQATLwnwxwAAANwA&#10;AAAPAAAAAAAAAAAAAAAAAKkCAABkcnMvZG93bnJldi54bWxQSwUGAAAAAAQABAD6AAAAnQMAAAAA&#10;">
                        <v:shape id="Freihandform 141" o:spid="_x0000_s1037" style="position:absolute;left:74890;width:39370;height:323850;rotation:3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c3P/wQAA&#10;ANwAAAAPAAAAZHJzL2Rvd25yZXYueG1sRE9Li8IwEL4v+B/CCF5kTdXVlWoUEQRPsj5g9zg0Y1ts&#10;JrWJGv+9EYS9zcf3nNkimErcqHGlZQX9XgKCOLO65FzB8bD+nIBwHlljZZkUPMjBYt76mGGq7Z13&#10;dNv7XMQQdikqKLyvUyldVpBB17M1ceROtjHoI2xyqRu8x3BTyUGSjKXBkmNDgTWtCsrO+6tRcKLv&#10;X7kddYcHTX/lT5iM7TVclOq0w3IKwlPw/+K3e6Pj/K8+vJ6JF8j5E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3Nz/8EAAADcAAAADwAAAAAAAAAAAAAAAACXAgAAZHJzL2Rvd25y&#10;ZXYueG1sUEsFBgAAAAAEAAQA9QAAAIUDAAAAAA==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  <v:stroke joinstyle="miter"/>
                          <v:path arrowok="t" o:connecttype="custom" o:connectlocs="7442,0;34458,56100;34458,56100;2530,94350;32002,142800;73,178500;39370,239700;73,267750;29546,323850" o:connectangles="0,0,0,0,0,0,0,0,0"/>
                        </v:shape>
                        <v:shape id="Freihandform 142" o:spid="_x0000_s1038" style="position:absolute;left:142200;top:82550;width:39600;height:324000;rotation:60;visibility:visible;mso-wrap-style:square;v-text-anchor:middle" coordsize="40716,3225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C3lcxAAA&#10;ANwAAAAPAAAAZHJzL2Rvd25yZXYueG1sRE9Na8JAEL0X+h+WKXgzm4poG91IKZQqitDUg8chOybB&#10;7GzY3Sbx37uFQm/zeJ+z3oymFT0531hW8JykIIhLqxuuFJy+P6YvIHxA1thaJgU38rDJHx/WmGk7&#10;8Bf1RahEDGGfoYI6hC6T0pc1GfSJ7Ygjd7HOYIjQVVI7HGK4aeUsTRfSYMOxocaO3msqr8WPUdC4&#10;8/Ap5+1hV6TL3eL1cDvvj4VSk6fxbQUi0Bj+xX/urY7z5zP4fSZeIPM7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gt5XMQAAADcAAAADwAAAAAAAAAAAAAAAACXAgAAZHJzL2Rv&#10;d25yZXYueG1sUEsFBgAAAAAEAAQA9QAAAIgDAAAAAA==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    <v:stroke joinstyle="miter"/>
                          <v:path arrowok="t" o:connecttype="custom" o:connectlocs="7485,0;34659,56126;34659,56126;2544,94394;32189,142866;74,178583;39600,239811;74,267874;29718,324000" o:connectangles="0,0,0,0,0,0,0,0,0"/>
                        </v:shape>
                      </v:group>
                    </v:group>
                  </w:pict>
                </mc:Fallback>
              </mc:AlternateContent>
            </w:r>
            <w:r w:rsidR="009835E8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72EF224A" wp14:editId="46587CDF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92318</wp:posOffset>
                      </wp:positionV>
                      <wp:extent cx="838835" cy="800100"/>
                      <wp:effectExtent l="0" t="0" r="24765" b="38100"/>
                      <wp:wrapNone/>
                      <wp:docPr id="49" name="Ring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800100"/>
                              </a:xfrm>
                              <a:prstGeom prst="donut">
                                <a:avLst>
                                  <a:gd name="adj" fmla="val 10397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69E4E7" id="Ring 35" o:spid="_x0000_s1026" type="#_x0000_t23" style="position:absolute;margin-left:129.9pt;margin-top:7.25pt;width:66.05pt;height:63pt;z-index:2517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NOYr4YCAABWBQAADgAAAGRycy9lMm9Eb2MueG1srFRRTxsxDH6ftP8Q5X3cXSmjVFxRBWKahKAC&#10;Jp5DLuFuS+IsSXvtfv2cXHplG3uZ1oerHduf7S92zi+2WpGNcL4DU9PqqKREGA5NZ15q+uXx+sOM&#10;Eh+YaZgCI2q6E55eLN6/O+/tXEygBdUIRxDE+Hlva9qGYOdF4XkrNPNHYIVBowSnWUDVvRSNYz2i&#10;a1VMyvJj0YNrrAMuvMfTq8FIFwlfSsHDnZReBKJqirWF9HXp+xy/xeKczV8cs23HcxnsH6rQrDOY&#10;dIS6YoGRtev+gNIdd+BBhiMOugApOy5SD9hNVf7WzUPLrEi9IDnejjT5/wfLbzcrR7qmptMzSgzT&#10;eEf3SCQ5Ponc9NbP0eXBrlzWPIqx0a10Ov5jC2Sb+NyNfIptIBwPZ8ezGeIQjqZZif0lvotDsHU+&#10;fBKgSRRq2oBZh0Qj29z4kPhsclGs+UqJ1ApvZ8MUqcrjs9NYIaJlZ5T2eHgcKx9qTVLYKRHxlLkX&#10;EvvF6iYpU5o0cakcQVgs4Vs1HLesEcPRSYm/nGr0TokTWESVnVIjbgaIE/wr7lBt9o1hIg3oGFj+&#10;raAhcPROGcGEMVB3BtxbwSpUuXA5+O+JGeiIzDxDs8MJcDCshrf8usPLuGE+rJhDtnFrcL/DHX6k&#10;gr6mkCVKWnA/3jqP/jiiaKWkx92qqf++Zk5Qoj4bHN6zajqNy5iU6cnpBBX32vL82mLW+hLwaip8&#10;SSxPYvQPai9KB/oJn4FlzIomZjjmrikPbq9chmHn8SHhYrlMbriAloUb82B5BI+sxvl53D4xZ/NE&#10;BhzlW9jvYR614ToOvjHSwHIdQHYhGg+8ZgWXNw1Mfmji6/BaT16H53DxEwAA//8DAFBLAwQUAAYA&#10;CAAAACEAXNsx9N8AAAAKAQAADwAAAGRycy9kb3ducmV2LnhtbEyPwW7CMBBE75X4B2uReisOkKAm&#10;jYMQomoPvZCW+xIvSdR4HcUG0n59zYkeZ2c08zZfj6YTFxpca1nBfBaBIK6sbrlW8PX5+vQMwnlk&#10;jZ1lUvBDDtbF5CHHTNsr7+lS+lqEEnYZKmi87zMpXdWQQTezPXHwTnYw6IMcaqkHvIZy08lFFK2k&#10;wZbDQoM9bRuqvsuzUYDLg/yI9/pNbpJDZXar+FT+viv1OB03LyA8jf4ehht+QIciMB3tmbUTnYJF&#10;kgZ0H4w4ARECy3SegjjeDlECssjl/xeKPwAAAP//AwBQSwECLQAUAAYACAAAACEA5JnDwPsAAADh&#10;AQAAEwAAAAAAAAAAAAAAAAAAAAAAW0NvbnRlbnRfVHlwZXNdLnhtbFBLAQItABQABgAIAAAAIQAj&#10;smrh1wAAAJQBAAALAAAAAAAAAAAAAAAAACwBAABfcmVscy8ucmVsc1BLAQItABQABgAIAAAAIQBI&#10;05ivhgIAAFYFAAAOAAAAAAAAAAAAAAAAACwCAABkcnMvZTJvRG9jLnhtbFBLAQItABQABgAIAAAA&#10;IQBc2zH03wAAAAoBAAAPAAAAAAAAAAAAAAAAAN4EAABkcnMvZG93bnJldi54bWxQSwUGAAAAAAQA&#10;BADzAAAA6gUAAAAA&#10;" adj="2142" fillcolor="black [3200]" strokecolor="black [1600]" strokeweight="1pt">
                      <v:stroke joinstyle="miter"/>
                    </v:shape>
                  </w:pict>
                </mc:Fallback>
              </mc:AlternateContent>
            </w:r>
            <w:r w:rsidR="007E7AA1"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29056" behindDoc="0" locked="0" layoutInCell="1" allowOverlap="1" wp14:anchorId="5CE377A0" wp14:editId="4BBB4CCE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144144</wp:posOffset>
                      </wp:positionV>
                      <wp:extent cx="1028700" cy="0"/>
                      <wp:effectExtent l="0" t="0" r="12700" b="25400"/>
                      <wp:wrapNone/>
                      <wp:docPr id="77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AB8035" id="Line 8" o:spid="_x0000_s1026" style="position:absolute;z-index:25162905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81.35pt,11.35pt" to="162.35pt,1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yGfchMCAAApBAAADgAAAGRycy9lMm9Eb2MueG1srFPBjtowEL1X6j9YvkMSNgtsRFhVCfRCu0i7&#10;/QBjO8SqY1u2IaCq/96xIYhtL1XVHJyxZ+b5zbzx4vnUSXTk1gmtSpyNU4y4opoJtS/xt7f1aI6R&#10;80QxIrXiJT5zh5+XHz8selPwiW61ZNwiAFGu6E2JW+9NkSSOtrwjbqwNV+BstO2Ih63dJ8ySHtA7&#10;mUzSdJr02jJjNeXOwWl9ceJlxG8aTv1L0zjukSwxcPNxtXHdhTVZLkixt8S0gl5pkH9g0RGh4NIb&#10;VE08QQcr/oDqBLXa6caPqe4S3TSC8lgDVJOlv1Xz2hLDYy3QHGdubXL/D5Z+PW4tEqzEsxlGinSg&#10;0UYojuahNb1xBURUamtDcfSkXs1G0+8OKV21RO15pPh2NpCWhYzkXUrYOAMX7PovmkEMOXgd+3Rq&#10;bBcgoQPoFOU43+TgJ48oHGbpZD5LQTU6+BJSDInGOv+Z6w4Fo8QSOEdgctw4H4iQYggJ9yi9FlJG&#10;taVCfYmnD49pTHBaChacIczZ/a6SFh1JmJf4xarAcx9m9UGxCNZywlZX2xMhLzZcLlXAg1KAztW6&#10;DMSPp/RpNV/N81E+ma5GeVrXo0/rKh9N19nssX6oq6rOfgZqWV60gjGuArthOLP878S/PpPLWN3G&#10;89aG5D167BeQHf6RdNQyyHcZhJ1m560dNIZ5jMHXtxMG/n4P9v0LX/4CAAD//wMAUEsDBBQABgAI&#10;AAAAIQChy/vv2wAAAAkBAAAPAAAAZHJzL2Rvd25yZXYueG1sTI9BT8MwDIXvSPyHyEjcWNpCx1Sa&#10;TgipiAsHBuKcNVlbkThVkjWFX48nDuxkP/vp+XO9Xaxhs/ZhdCggX2XANHZOjdgL+HhvbzbAQpSo&#10;pHGoBXzrANvm8qKWlXIJ3/S8iz2jEAyVFDDEOFWch27QVoaVmzTS7uC8lZGk77nyMlG4NbzIsjW3&#10;ckS6MMhJPw26+9odrQDM46dJKabZ/5TPZV62L9lrK8T11fL4ACzqJf6b4YRP6NAQ094dUQVmSK+L&#10;e7IKKE6VDLfFHTX7vwFvan7+QfMLAAD//wMAUEsBAi0AFAAGAAgAAAAhAOSZw8D7AAAA4QEAABMA&#10;AAAAAAAAAAAAAAAAAAAAAFtDb250ZW50X1R5cGVzXS54bWxQSwECLQAUAAYACAAAACEAI7Jq4dcA&#10;AACUAQAACwAAAAAAAAAAAAAAAAAsAQAAX3JlbHMvLnJlbHNQSwECLQAUAAYACAAAACEAOyGfchMC&#10;AAApBAAADgAAAAAAAAAAAAAAAAAsAgAAZHJzL2Uyb0RvYy54bWxQSwECLQAUAAYACAAAACEAocv7&#10;79sAAAAJAQAADwAAAAAAAAAAAAAAAABrBAAAZHJzL2Rvd25yZXYueG1sUEsFBgAAAAAEAAQA8wAA&#10;AHMFAAAAAA==&#10;" strokeweight=".5pt"/>
                  </w:pict>
                </mc:Fallback>
              </mc:AlternateContent>
            </w:r>
            <w:r w:rsidR="002B67FA" w:rsidRPr="002B67FA">
              <w:rPr>
                <w:rFonts w:eastAsia="Times New Roman"/>
              </w:rPr>
              <w:t>Ziliarmuskel</w:t>
            </w:r>
          </w:p>
          <w:p w14:paraId="363A88A2" w14:textId="1EA59C85" w:rsidR="002B67FA" w:rsidRPr="0068086D" w:rsidRDefault="00F40C15" w:rsidP="002B67FA">
            <w:pPr>
              <w:pStyle w:val="Standa"/>
              <w:spacing w:before="240" w:after="120"/>
              <w:ind w:firstLine="540"/>
            </w:pP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10BCE3BC" wp14:editId="6B7E53D9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207010</wp:posOffset>
                      </wp:positionV>
                      <wp:extent cx="48260" cy="323850"/>
                      <wp:effectExtent l="0" t="0" r="27940" b="31750"/>
                      <wp:wrapNone/>
                      <wp:docPr id="4" name="Freihandfor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60" cy="323850"/>
                              </a:xfrm>
                              <a:custGeom>
                                <a:avLst/>
                                <a:gdLst>
                                  <a:gd name="connsiteX0" fmla="*/ 7696 w 40716"/>
                                  <a:gd name="connsiteY0" fmla="*/ 0 h 322580"/>
                                  <a:gd name="connsiteX1" fmla="*/ 35636 w 40716"/>
                                  <a:gd name="connsiteY1" fmla="*/ 55880 h 322580"/>
                                  <a:gd name="connsiteX2" fmla="*/ 35636 w 40716"/>
                                  <a:gd name="connsiteY2" fmla="*/ 55880 h 322580"/>
                                  <a:gd name="connsiteX3" fmla="*/ 2616 w 40716"/>
                                  <a:gd name="connsiteY3" fmla="*/ 93980 h 322580"/>
                                  <a:gd name="connsiteX4" fmla="*/ 33096 w 40716"/>
                                  <a:gd name="connsiteY4" fmla="*/ 142240 h 322580"/>
                                  <a:gd name="connsiteX5" fmla="*/ 76 w 40716"/>
                                  <a:gd name="connsiteY5" fmla="*/ 177800 h 322580"/>
                                  <a:gd name="connsiteX6" fmla="*/ 40716 w 40716"/>
                                  <a:gd name="connsiteY6" fmla="*/ 238760 h 322580"/>
                                  <a:gd name="connsiteX7" fmla="*/ 76 w 40716"/>
                                  <a:gd name="connsiteY7" fmla="*/ 266700 h 322580"/>
                                  <a:gd name="connsiteX8" fmla="*/ 30556 w 40716"/>
                                  <a:gd name="connsiteY8" fmla="*/ 322580 h 3225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40716" h="322580">
                                    <a:moveTo>
                                      <a:pt x="7696" y="0"/>
                                    </a:moveTo>
                                    <a:lnTo>
                                      <a:pt x="35636" y="55880"/>
                                    </a:lnTo>
                                    <a:lnTo>
                                      <a:pt x="35636" y="55880"/>
                                    </a:lnTo>
                                    <a:cubicBezTo>
                                      <a:pt x="30133" y="62230"/>
                                      <a:pt x="3039" y="79587"/>
                                      <a:pt x="2616" y="93980"/>
                                    </a:cubicBezTo>
                                    <a:cubicBezTo>
                                      <a:pt x="2193" y="108373"/>
                                      <a:pt x="33519" y="128270"/>
                                      <a:pt x="33096" y="142240"/>
                                    </a:cubicBezTo>
                                    <a:cubicBezTo>
                                      <a:pt x="32673" y="156210"/>
                                      <a:pt x="-1194" y="161713"/>
                                      <a:pt x="76" y="177800"/>
                                    </a:cubicBezTo>
                                    <a:cubicBezTo>
                                      <a:pt x="1346" y="193887"/>
                                      <a:pt x="40716" y="223943"/>
                                      <a:pt x="40716" y="238760"/>
                                    </a:cubicBezTo>
                                    <a:cubicBezTo>
                                      <a:pt x="40716" y="253577"/>
                                      <a:pt x="1769" y="252730"/>
                                      <a:pt x="76" y="266700"/>
                                    </a:cubicBezTo>
                                    <a:cubicBezTo>
                                      <a:pt x="-1617" y="280670"/>
                                      <a:pt x="25476" y="313690"/>
                                      <a:pt x="30556" y="32258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D1929" id="Freihandform 144" o:spid="_x0000_s1026" style="position:absolute;margin-left:159pt;margin-top:16.3pt;width:3.8pt;height:25.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716,3225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tYm7QEAACBDgAADgAAAGRycy9lMm9Eb2MueG1srFfbbuM2EH0v0H8g9Fgga5G0LjbiLNIsUhQI&#10;doMmxW4fGZmKBEikStGxs1/f4ehiKhtUdtE8OKQ4Zw5nODMcXn481BV5kaYttdoE9EMYEKkyvS3V&#10;8yb48/H2Ig1Ia4XaikoruQleZRt8vPr5p8t9s5ZMF7raSkNAiWrX+2YTFNY268WizQpZi/aDbqSC&#10;xVybWliYmufF1og9aK+rBQvDeLHXZtsYncm2ha+fusXgCvXnuczslzxvpSXVJoC9Wfw1+PvkfhdX&#10;l2L9bERTlFm/DfEfdlGLUgHpqOqTsILsTPmDqrrMjG51bj9kul7oPC8ziTaANTR8Y81DIRqJtoBz&#10;2mZ0U/v/qc0+v9wbUm7h7JbLgChRwyHdGlkWcGbO7cR9By/tm3YNwg/NvelnLQydyYfc1O4/GEMO&#10;6NnX0bPyYEkGH5cpi8H9GaxwxtMIHb84YrNda3+TGvWIl7vWdueyhRF6ddvvLNNKtaWV30BZXldw&#10;VL8sSBKvYrInyzChcX+gb+X/8uVDUhDOWJQOx/9W+hv1tPMo5rPqfUAUpek8BTuXwgecRsE9ChbT&#10;WSN8+RVfnWAERMx4CpyH88fgA+iSseW8oyKPI5m1wZemSZKG8wSxR4AxNBdLPgCCOYnnORKPY94I&#10;X5rFcXKCEVBmjycRRtGsoyYATIZJVkBuPg/ZJ4ohIbOD6jMSRkS4Gh9i2Wt063LfT09I9WEK2Qf5&#10;DCoB5dJ5BgzJ5IPpWWBIEx/MzgJDBvhgfhYYYtsHY9U82WaIWx8cncUMAemDsQiezAzB5oOTs5gh&#10;inxw6oO7HfTxYuAmdndwhXewDQjcwSYgcAc/OYxYN8K6MBuGZA+XBhZ0Urg7A6u1W6z1i3zUKGZd&#10;yLnij5sYYuwoUClfEOs4SmL17Hc6yAz/G1T677LZ7qnMfpXfJ9pDyrvoiRnj/cXSKwv5CnmTVZSi&#10;e8FapHFFGVew2g6+m2h/j4vRVUdFw5QnGKSDRs4j2pFRlrJkug9XoJGuq7wn83EWA4s7aBrFjE6U&#10;XlC66gKfxjShk80kPRuW4ZPZKF/2uBVPp/7qAwI2Aj5eLSdk3hqW5JP5PGDEo2RyQBSiCw1nEUum&#10;p9ob15Xnk8kunJc6jWkIhd0Bh7Nj0bJXyimPV5M17ko64o6Ni8svL1Zg6nII6+yYTChzbK2Uvi2r&#10;ytVi1851DRyO7Gsl3U4q9YfMoR2ExGJY2LERlzeVIS8C0ldkmVSWdkuF2MrucxTCX++EEYE7QYVO&#10;cw7Eo+5egWvyf9TttjfKO6jEPn4EdzfOSDPdWAceEcislR3Bdam0ec+yCqzqmTv5wUmda5yXnvT2&#10;FZplo7tXRNtkt6Vp7Z1o7b0w0ItCkwlPIfsFfvJKQwWDWoWjgBTafH/vu5OHbh5WA7KHZ8gmaP/e&#10;CSMDUv2uoM9fQfsNai1OllHCYGL8lSd/Re3qGw3HBDco7A6HTt5WwzA3uv4KL6ZrxwpLQmXADTe1&#10;hWLcTW4szGEJmv9MXl/jGN4qEFJ36qHJnHLn1QYsfzx8FaYhbrgJLPT6n/XwZBHroY13cTnKOqTS&#10;1zur89L1+BiHnV/7Cbxz8Pz7N5l7SPlzlDq+HK/+AQAA//8DAFBLAwQUAAYACAAAACEAtVZgJN4A&#10;AAAJAQAADwAAAGRycy9kb3ducmV2LnhtbEyPS0/DMBCE70j8B2uRuFHnIaIoxKkQElx4VA0cOG5j&#10;N4lqr6PYbcO/ZznR24x2NPtNvV6cFSczh9GTgnSVgDDUeT1Sr+Dr8/muBBEikkbrySj4MQHWzfVV&#10;jZX2Z9qaUxt7wSUUKlQwxDhVUoZuMA7Dyk+G+Lb3s8PIdu6lnvHM5c7KLEkK6XAk/jDgZJ4G0x3a&#10;o1Ow+bDZa0Rrv6fNexra3L1tpxelbm+WxwcQ0SzxPwx/+IwODTPt/JF0EFZBnpa8JbLIChAcyLN7&#10;FjsFZV6AbGp5uaD5BQAA//8DAFBLAQItABQABgAIAAAAIQDkmcPA+wAAAOEBAAATAAAAAAAAAAAA&#10;AAAAAAAAAABbQ29udGVudF9UeXBlc10ueG1sUEsBAi0AFAAGAAgAAAAhACOyauHXAAAAlAEAAAsA&#10;AAAAAAAAAAAAAAAALAEAAF9yZWxzLy5yZWxzUEsBAi0AFAAGAAgAAAAhAC6rWJu0BAAAgQ4AAA4A&#10;AAAAAAAAAAAAAAAALAIAAGRycy9lMm9Eb2MueG1sUEsBAi0AFAAGAAgAAAAhALVWYCTeAAAACQEA&#10;AA8AAAAAAAAAAAAAAAAADAcAAGRycy9kb3ducmV2LnhtbFBLBQYAAAAABAAEAPMAAAAXCAAAAAA=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<v:stroke joinstyle="miter"/>
                      <v:path arrowok="t" o:connecttype="custom" o:connectlocs="9122,0;42239,56100;42239,56100;3101,94350;39228,142800;90,178500;48260,239700;90,267750;36218,323850" o:connectangles="0,0,0,0,0,0,0,0,0"/>
                    </v:shap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7E3F136F" wp14:editId="6863A3F1">
                      <wp:simplePos x="0" y="0"/>
                      <wp:positionH relativeFrom="column">
                        <wp:posOffset>1844675</wp:posOffset>
                      </wp:positionH>
                      <wp:positionV relativeFrom="paragraph">
                        <wp:posOffset>117475</wp:posOffset>
                      </wp:positionV>
                      <wp:extent cx="39600" cy="324000"/>
                      <wp:effectExtent l="0" t="116840" r="0" b="123190"/>
                      <wp:wrapNone/>
                      <wp:docPr id="5" name="Freihandform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800000">
                                <a:off x="0" y="0"/>
                                <a:ext cx="39600" cy="324000"/>
                              </a:xfrm>
                              <a:custGeom>
                                <a:avLst/>
                                <a:gdLst>
                                  <a:gd name="connsiteX0" fmla="*/ 7696 w 40716"/>
                                  <a:gd name="connsiteY0" fmla="*/ 0 h 322580"/>
                                  <a:gd name="connsiteX1" fmla="*/ 35636 w 40716"/>
                                  <a:gd name="connsiteY1" fmla="*/ 55880 h 322580"/>
                                  <a:gd name="connsiteX2" fmla="*/ 35636 w 40716"/>
                                  <a:gd name="connsiteY2" fmla="*/ 55880 h 322580"/>
                                  <a:gd name="connsiteX3" fmla="*/ 2616 w 40716"/>
                                  <a:gd name="connsiteY3" fmla="*/ 93980 h 322580"/>
                                  <a:gd name="connsiteX4" fmla="*/ 33096 w 40716"/>
                                  <a:gd name="connsiteY4" fmla="*/ 142240 h 322580"/>
                                  <a:gd name="connsiteX5" fmla="*/ 76 w 40716"/>
                                  <a:gd name="connsiteY5" fmla="*/ 177800 h 322580"/>
                                  <a:gd name="connsiteX6" fmla="*/ 40716 w 40716"/>
                                  <a:gd name="connsiteY6" fmla="*/ 238760 h 322580"/>
                                  <a:gd name="connsiteX7" fmla="*/ 76 w 40716"/>
                                  <a:gd name="connsiteY7" fmla="*/ 266700 h 322580"/>
                                  <a:gd name="connsiteX8" fmla="*/ 30556 w 40716"/>
                                  <a:gd name="connsiteY8" fmla="*/ 322580 h 3225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40716" h="322580">
                                    <a:moveTo>
                                      <a:pt x="7696" y="0"/>
                                    </a:moveTo>
                                    <a:lnTo>
                                      <a:pt x="35636" y="55880"/>
                                    </a:lnTo>
                                    <a:lnTo>
                                      <a:pt x="35636" y="55880"/>
                                    </a:lnTo>
                                    <a:cubicBezTo>
                                      <a:pt x="30133" y="62230"/>
                                      <a:pt x="3039" y="79587"/>
                                      <a:pt x="2616" y="93980"/>
                                    </a:cubicBezTo>
                                    <a:cubicBezTo>
                                      <a:pt x="2193" y="108373"/>
                                      <a:pt x="33519" y="128270"/>
                                      <a:pt x="33096" y="142240"/>
                                    </a:cubicBezTo>
                                    <a:cubicBezTo>
                                      <a:pt x="32673" y="156210"/>
                                      <a:pt x="-1194" y="161713"/>
                                      <a:pt x="76" y="177800"/>
                                    </a:cubicBezTo>
                                    <a:cubicBezTo>
                                      <a:pt x="1346" y="193887"/>
                                      <a:pt x="40716" y="223943"/>
                                      <a:pt x="40716" y="238760"/>
                                    </a:cubicBezTo>
                                    <a:cubicBezTo>
                                      <a:pt x="40716" y="253577"/>
                                      <a:pt x="1769" y="252730"/>
                                      <a:pt x="76" y="266700"/>
                                    </a:cubicBezTo>
                                    <a:cubicBezTo>
                                      <a:pt x="-1617" y="280670"/>
                                      <a:pt x="25476" y="313690"/>
                                      <a:pt x="30556" y="32258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A01BB" id="Freihandform 143" o:spid="_x0000_s1026" style="position:absolute;margin-left:145.25pt;margin-top:9.25pt;width:3.1pt;height:25.5pt;rotation:-130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716,3225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tgCk8AEAACQDgAADgAAAGRycy9lMm9Eb2MueG1srFffb9s2EH4fsP+B0OOAxKJo/TLiFFmKDAOC&#10;NlgytHtkZCoWIJEaRcdO//oej5JCpUFlD8uDQ4r33cc73h2PFx8OTU2ehe4qJdcBPQ8DImShNpV8&#10;Wgd/P9ycZQHpDJcbXisp1sGL6IIPl7/+crFvVyJSW1VvhCagRHarfbsOtsa0q8WiK7ai4d25aoWE&#10;xVLphhuY6qfFRvM9aG/qRRSGyWKv9KbVqhBdB18/usXgEvWXpSjM57LshCH1OoC9GfzV+PtofxeX&#10;F3z1pHm7rYp+G/w/7KLhlQTSUdVHbjjZ6eoHVU1VaNWp0pwXqlmosqwKgTaANTR8Y839lrcCbQHn&#10;dO3opu7/U1t8er7TpNrA2S1ZQCRv4JButKi2cGbW7cR+By/t224Fwvftne5nHQytyYcSpLQC11KW&#10;hfYPPQG2kQM6+mV0tDgYUsBHlicgRQpYYdHSIkDnwqmyKotdZ/4QqrFj/nzbGXdMGxihkzf9Rgsl&#10;ZVcZ8RWUlU0NJ/fbgqRJnpA9WYYpTfrzfSv/jy8fki1hURRnQzS8lf5KPe0sTtiseh8Qx1k2TxGd&#10;SuEDjqOA4x19FCV01ghfPmf5EUYsPQbGwvlj8AF0GUEozJ5F7HGkszb40jRNITxnCRKPAGNoLpZ8&#10;QMSyNJnnSD2OeSN86ShJ0iOMgKo7njUL43jWURMAJsPEUZCbT0P28e2QkMVB9hkJI8JtyXe536rO&#10;5r6fnpDqwxSyz6U7oDDbfw6GZPLB9CQwpIkPjk4CQwb4YKyD4Injtg2x7YOXJzFD3Prg+CQwBKQP&#10;xiJ49LYh2HxwehIzRJEPznyw20EfLxouZnsl13glm4DAlawDAlfyo8XwVcuNDbNhSPbrwBV0srV3&#10;BlZru9ioZ/GgUMzYkLPFHzcxxNirQC19QazjKInVs9/pIDP8b1Hpz2WL3WNV/C6+TbSHlLnoSaKI&#10;9RdLryxkOfKmeZyhe8FapLFFGVew2g6+m2h/jyuiuaOiYcZSDNJBI2MxdWQ0yqJ0ug9boJHOVd6j&#10;+ViUAIs9aBonEZ0oPaM0d4FPE5rSyWbSng3L8NFslC17XM6yqb/6gICNgI9z16YMlntrWJKP5vOA&#10;MYvTyQFRiC40PIqjdHqqvXGuPB9Ndma95DRmIRR2CxwsiOJlr5RRluSTNSzpiHttXGx+ebECU5tD&#10;2FaNyYQyr62VVDdVXdtabLs718/hyLzUwu6kln+JErpDSKwImzrsy8V1rckzh/TlRSGkoW5pyzfC&#10;fY6xCbR6+WpE4AwVWs0lEI+6ewW25/9Rt1PTy1uowLZ+BLsbZ6SZbsyBRwQyK2lGcFNJpd+zrAar&#10;emYnPzjJucZ66VFtXqB3xs4X+smuLW4q3Zlb3pk7rqEXhY/wMjKf4aesFVQwqFU4CshW6W/vfbfy&#10;0NzDakD28CpZB92/O65FQOo/JbT9OV0uQa3ByTJOI5hof+XRX5G75lrBMcENCrvDoZU39TAstWq+&#10;wAPqyrLCEpcFcMNNbaAYu8m1gTkswVugEFdXOIanC4TUrbxvC6vcerUFyx8OX7huiR2uAwO9/ic1&#10;vGBe23gbl6OsRUp1tTOqrGyPj3Ho/NpP4NmDgdM/0ey7yp+j1OtD8vI7AAAA//8DAFBLAwQUAAYA&#10;CAAAACEAXRomO+AAAAAJAQAADwAAAGRycy9kb3ducmV2LnhtbEyPTU/DMAyG70j8h8hI3Fjagba1&#10;NJ343iR2YSDEMW1M29E4pcm68u8xJ3b060evH2fL0bZiwN43jhTEkwgEUulMQ5WCt9fHiwUIHzQZ&#10;3TpCBT/oYZmfnmQ6Ne5ALzhsQyW4hHyqFdQhdKmUvqzRaj9xHRLvPl1vdeCxr6Tp9YHLbSunUTST&#10;VjfEF2rd4V2N5dd2bxU8rL/9Uzms/Nq8P99vbpPdx7zYKXV+Nt5cgwg4hn8Y/vRZHXJ2KtyejBet&#10;gulsETOq4CpKQDBwGSccFBzMY5B5Jo8/yH8BAAD//wMAUEsBAi0AFAAGAAgAAAAhAOSZw8D7AAAA&#10;4QEAABMAAAAAAAAAAAAAAAAAAAAAAFtDb250ZW50X1R5cGVzXS54bWxQSwECLQAUAAYACAAAACEA&#10;I7Jq4dcAAACUAQAACwAAAAAAAAAAAAAAAAAsAQAAX3JlbHMvLnJlbHNQSwECLQAUAAYACAAAACEA&#10;2tgCk8AEAACQDgAADgAAAAAAAAAAAAAAAAAsAgAAZHJzL2Uyb0RvYy54bWxQSwECLQAUAAYACAAA&#10;ACEAXRomO+AAAAAJAQAADwAAAAAAAAAAAAAAAAAYBwAAZHJzL2Rvd25yZXYueG1sUEsFBgAAAAAE&#10;AAQA8wAAACUIAAAAAA==&#10;" path="m7696,0l35636,55880,35636,55880c30133,62230,3039,79587,2616,93980,2193,108373,33519,128270,33096,142240,32673,156210,-1194,161713,76,177800,1346,193887,40716,223943,40716,238760,40716,253577,1769,252730,76,266700,-1617,280670,25476,313690,30556,322580e" filled="f" strokecolor="#1f4d78 [1604]" strokeweight="1pt">
                      <v:stroke joinstyle="miter"/>
                      <v:path arrowok="t" o:connecttype="custom" o:connectlocs="7485,0;34659,56126;34659,56126;2544,94394;32189,142866;74,178583;39600,239811;74,267874;29718,324000" o:connectangles="0,0,0,0,0,0,0,0,0"/>
                    </v:shap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2D041A04" wp14:editId="519534FC">
                      <wp:simplePos x="0" y="0"/>
                      <wp:positionH relativeFrom="column">
                        <wp:posOffset>1805940</wp:posOffset>
                      </wp:positionH>
                      <wp:positionV relativeFrom="paragraph">
                        <wp:posOffset>17780</wp:posOffset>
                      </wp:positionV>
                      <wp:extent cx="66040" cy="309880"/>
                      <wp:effectExtent l="5080" t="0" r="15240" b="15240"/>
                      <wp:wrapNone/>
                      <wp:docPr id="6" name="Freihandfor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 flipH="1">
                                <a:off x="0" y="0"/>
                                <a:ext cx="66040" cy="309880"/>
                              </a:xfrm>
                              <a:custGeom>
                                <a:avLst/>
                                <a:gdLst>
                                  <a:gd name="connsiteX0" fmla="*/ 28043 w 66358"/>
                                  <a:gd name="connsiteY0" fmla="*/ 0 h 309880"/>
                                  <a:gd name="connsiteX1" fmla="*/ 66143 w 66358"/>
                                  <a:gd name="connsiteY1" fmla="*/ 66040 h 309880"/>
                                  <a:gd name="connsiteX2" fmla="*/ 12803 w 66358"/>
                                  <a:gd name="connsiteY2" fmla="*/ 101600 h 309880"/>
                                  <a:gd name="connsiteX3" fmla="*/ 66143 w 66358"/>
                                  <a:gd name="connsiteY3" fmla="*/ 172720 h 309880"/>
                                  <a:gd name="connsiteX4" fmla="*/ 103 w 66358"/>
                                  <a:gd name="connsiteY4" fmla="*/ 228600 h 309880"/>
                                  <a:gd name="connsiteX5" fmla="*/ 50903 w 66358"/>
                                  <a:gd name="connsiteY5" fmla="*/ 309880 h 309880"/>
                                  <a:gd name="connsiteX6" fmla="*/ 50903 w 66358"/>
                                  <a:gd name="connsiteY6" fmla="*/ 309880 h 3098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66358" h="309880">
                                    <a:moveTo>
                                      <a:pt x="28043" y="0"/>
                                    </a:moveTo>
                                    <a:cubicBezTo>
                                      <a:pt x="48363" y="24553"/>
                                      <a:pt x="68683" y="49107"/>
                                      <a:pt x="66143" y="66040"/>
                                    </a:cubicBezTo>
                                    <a:cubicBezTo>
                                      <a:pt x="63603" y="82973"/>
                                      <a:pt x="12803" y="83820"/>
                                      <a:pt x="12803" y="101600"/>
                                    </a:cubicBezTo>
                                    <a:cubicBezTo>
                                      <a:pt x="12803" y="119380"/>
                                      <a:pt x="68260" y="151553"/>
                                      <a:pt x="66143" y="172720"/>
                                    </a:cubicBezTo>
                                    <a:cubicBezTo>
                                      <a:pt x="64026" y="193887"/>
                                      <a:pt x="2643" y="205740"/>
                                      <a:pt x="103" y="228600"/>
                                    </a:cubicBezTo>
                                    <a:cubicBezTo>
                                      <a:pt x="-2437" y="251460"/>
                                      <a:pt x="42436" y="296333"/>
                                      <a:pt x="50903" y="309880"/>
                                    </a:cubicBezTo>
                                    <a:lnTo>
                                      <a:pt x="50903" y="30988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6BFDE" id="Freihandform 145" o:spid="_x0000_s1026" style="position:absolute;margin-left:142.2pt;margin-top:1.4pt;width:5.2pt;height:24.4pt;rotation:-90;flip:x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358,3098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xD+2kEAADKDAAADgAAAGRycy9lMm9Eb2MueG1srFfbbuM2EH0v0H8g9Fhg17pZlo04izSLtAWC&#10;3aBJsdtHRqZiARKpknTs7Nf3cCjLdDatk6J+EEhxzgznopnjsw+7rmWPQptGyWWUvI8jJmSlVo18&#10;WEZ/3F29KyNmLJcr3iopltGTMNGH8x9/ONv2C5GqtWpXQjMokWax7ZfR2tp+MZmYai06bt6rXkgc&#10;1kp33GKrHyYrzbfQ3rWTNI6LyVbpVa9VJYzB24/+MDon/XUtKvu5ro2wrF1GuJulp6bnvXtOzs/4&#10;4kHzft1UwzX4f7hFxxsJo6Oqj9xyttHNd6q6ptLKqNq+r1Q3UXXdVIJ8gDdJ/Myb2zXvBfmC4Jh+&#10;DJP5/9RWnx5vNGtWyF0+jZjkHZJ0pUWzRs5c2Jl7jyhte7OA8G1/o4edwdK5vKshpRVCO81j94tY&#10;3Tb9r1BJIYGTbEcRfxojLnaWVXhZFHEO+QonWTwvS0rIxOt0uquNsb8I1bk1f7w21udrhRVFezXc&#10;uFJSmsaKr8541yKFP01YWsZ5xrasKLJpOWT6OeDPEBCzNTtcA8l8Lv01CdQXRXJa/TEAzp40kQYm&#10;Erhw0oMjQJwU8WkbWWDjVW6EgGSWztLTNvLARnLai1A8TcvXeIF6HXM9jeenbYQAn+eT2SjeaiME&#10;vGADtf2wr16+3hd0tZNDRWPFuOudMX07vTLu2wnLG5/KfovixfcAlUDR1/LvYNRiCE7eBEaVheD0&#10;TWCUTwjO3gRGZYTg/E1gpDwEUyt7dcCQyxBchJa9kiFrGnPGTZiWJoyNGCaMjhgmzL3D8EXPrUv2&#10;fsm2rvW5rsTWY+dzh516FHeKxKxLPLUwusU+1QeJanPfVD+Lb6F8XmaFD3aaT6cUZxgnVUVZlP4o&#10;nyfxbLiXP3KdjKz4fjwU1ZH+l6wVWRF7XJnOZ0fWqHORyjIr02HO+oscjhLqVvuonjQXAJN55mfF&#10;wbu0QCtHupJp8tzz0T3ful5tsMjj1NeAs1cexSwthpCl8XSGGebTTOFEt6Ob+Db2amvv0jybeeA0&#10;yeFNoDLHmb9JOi+y7CjU1PoId5hdrjqP4tnKsEz+AeKFgHXlSo1lrFtSeJjFUl01bevqxPECzwRo&#10;ZZ9a4cq3lb+LGrzC1TB1MmJ04rLV7JHjS+FVJaT1BMGs+Ur411PiD77+RgTdhBQ6zTUMj7oHBY4t&#10;fq/bqxnkHVQQIRzBvsWOZo4v5sEjgiwraUdw10ilX/KshVeDZS+/D5IPjYvSvVo9gXURZ0LRmr66&#10;arSx19zYG65BXvASnNp+xqNuFZoF2gKt0C+U/vbSeycPWojTiG3BZ5eR+WvDtYhY+5sEYZwnuWNa&#10;ljb5FBMcXSo8uQ9P5Ka7VEgTRgZuR0snb9v9staq+wLqfeGs4ojLCrYxmiz6nt9cWuxxBBZZiYsL&#10;WoP0oqSu5W1f7elhD8/vdl+47plbLiMLcvhJ7bnvgfe5uhxlXT6kuthYVTeOFFId+rgOGxBmKpyB&#10;3DtGHu5J6vAX5PxvAAAA//8DAFBLAwQUAAYACAAAACEAffoEK94AAAAJAQAADwAAAGRycy9kb3du&#10;cmV2LnhtbEyPwU7DMBBE70j8g7VIXFDr1DQVCnGqiApx6YWCRI9OvE2ixusodpvw9ywnuM1oR7Nv&#10;8u3senHFMXSeNKyWCQik2tuOGg2fH6+LJxAhGrKm94QavjHAtri9yU1m/UTveD3ERnAJhcxoaGMc&#10;MilD3aIzYekHJL6d/OhMZDs20o5m4nLXS5UkG+lMR/yhNQO+tFifDxen4S097cil5Zcpzw8TVft9&#10;szvWWt/fzeUziIhz/AvDLz6jQ8FMlb+QDaLXoDap4igLxZs48Lhas6hYqDXIIpf/FxQ/AAAA//8D&#10;AFBLAQItABQABgAIAAAAIQDkmcPA+wAAAOEBAAATAAAAAAAAAAAAAAAAAAAAAABbQ29udGVudF9U&#10;eXBlc10ueG1sUEsBAi0AFAAGAAgAAAAhACOyauHXAAAAlAEAAAsAAAAAAAAAAAAAAAAALAEAAF9y&#10;ZWxzLy5yZWxzUEsBAi0AFAAGAAgAAAAhAGL8Q/tpBAAAygwAAA4AAAAAAAAAAAAAAAAALAIAAGRy&#10;cy9lMm9Eb2MueG1sUEsBAi0AFAAGAAgAAAAhAH36BCveAAAACQEAAA8AAAAAAAAAAAAAAAAAwQYA&#10;AGRycy9kb3ducmV2LnhtbFBLBQYAAAAABAAEAPMAAADMBwAAAAA=&#10;" path="m28043,0c48363,24553,68683,49107,66143,66040,63603,82973,12803,83820,12803,101600,12803,119380,68260,151553,66143,172720,64026,193887,2643,205740,103,228600,-2437,251460,42436,296333,50903,309880l50903,309880e" filled="f" strokecolor="#1f4d78 [1604]" strokeweight="1pt">
                      <v:stroke joinstyle="miter"/>
                      <v:path arrowok="t" o:connecttype="custom" o:connectlocs="27909,0;65826,66040;12742,101600;65826,172720;103,228600;50659,309880;50659,309880" o:connectangles="0,0,0,0,0,0,0"/>
                    </v:shape>
                  </w:pict>
                </mc:Fallback>
              </mc:AlternateContent>
            </w:r>
            <w:r w:rsidR="007E7AA1"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30080" behindDoc="0" locked="0" layoutInCell="1" allowOverlap="1" wp14:anchorId="1D712991" wp14:editId="641E789E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164464</wp:posOffset>
                      </wp:positionV>
                      <wp:extent cx="1371600" cy="0"/>
                      <wp:effectExtent l="0" t="0" r="25400" b="25400"/>
                      <wp:wrapNone/>
                      <wp:docPr id="76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D1957A" id="Line 9" o:spid="_x0000_s1026" style="position:absolute;z-index:25163008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54.35pt,12.95pt" to="162.35pt,12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6ieuhMCAAApBAAADgAAAGRycy9lMm9Eb2MueG1srFPbjtsgEH2v1H9AvCe2E28uVpxVZSd9SbuR&#10;dvsBBHCMigEBiRNV/fcO5KJs+1JV9QMemJnDmTnD4vnUSXTk1gmtSpwNU4y4opoJtS/xt7f1YIaR&#10;80QxIrXiJT5zh5+XHz8selPwkW61ZNwiAFGu6E2JW+9NkSSOtrwjbqgNV+BstO2Ih63dJ8ySHtA7&#10;mYzSdJL02jJjNeXOwWl9ceJlxG8aTv1L0zjukSwxcPNxtXHdhTVZLkixt8S0gl5pkH9g0RGh4NI7&#10;VE08QQcr/oDqBLXa6cYPqe4S3TSC8lgDVJOlv1Xz2hLDYy3QHGfubXL/D5Z+PW4tEqzE0wlGinSg&#10;0UYojuahNb1xBURUamtDcfSkXs1G0+8OKV21RO15pPh2NpCWhYzkXUrYOAMX7PovmkEMOXgd+3Rq&#10;bBcgoQPoFOU43+XgJ48oHGbjaTZJQTV68yWkuCUa6/xnrjsUjBJL4ByByXHjfCBCiltIuEfptZAy&#10;qi0V6ks8GT+lMcFpKVhwhjBn97tKWnQkYV7iF6sCz2OY1QfFIljLCVtdbU+EvNhwuVQBD0oBOlfr&#10;MhA/5ul8NVvN8kE+mqwGeVrXg0/rKh9M1tn0qR7XVVVnPwO1LC9awRhXgd1tOLP878S/PpPLWN3H&#10;896G5D167BeQvf0j6ahlkO8yCDvNzlt70xjmMQZf304Y+Mc92I8vfPkLAAD//wMAUEsDBBQABgAI&#10;AAAAIQD8DO9M3AAAAAkBAAAPAAAAZHJzL2Rvd25yZXYueG1sTI/BTsMwEETvSPyDtUjcqJNAaAlx&#10;KoQUxIVDC+rZjU0SYa8j240DX88iDnCc2afZmXq7WMNm7cPoUEC+yoBp7JwasRfw9tpebYCFKFFJ&#10;41AL+NQBts35WS0r5RLu9LyPPaMQDJUUMMQ4VZyHbtBWhpWbNNLt3XkrI0nfc+VlonBreJFlt9zK&#10;EenDICf9OOjuY3+yAjCPB5NSTLP/Kp/KvGyfs5dWiMuL5eEeWNRL/IPhpz5Vh4Y6Hd0JVWCGdLZZ&#10;EyqgKO+AEXBd3JBx/DV4U/P/C5pvAAAA//8DAFBLAQItABQABgAIAAAAIQDkmcPA+wAAAOEBAAAT&#10;AAAAAAAAAAAAAAAAAAAAAABbQ29udGVudF9UeXBlc10ueG1sUEsBAi0AFAAGAAgAAAAhACOyauHX&#10;AAAAlAEAAAsAAAAAAAAAAAAAAAAALAEAAF9yZWxzLy5yZWxzUEsBAi0AFAAGAAgAAAAhAAuonroT&#10;AgAAKQQAAA4AAAAAAAAAAAAAAAAALAIAAGRycy9lMm9Eb2MueG1sUEsBAi0AFAAGAAgAAAAhAPwM&#10;70zcAAAACQEAAA8AAAAAAAAAAAAAAAAAawQAAGRycy9kb3ducmV2LnhtbFBLBQYAAAAABAAEAPMA&#10;AAB0BQAAAAA=&#10;" strokeweight=".5pt"/>
                  </w:pict>
                </mc:Fallback>
              </mc:AlternateContent>
            </w:r>
            <w:r w:rsidR="002B67FA" w:rsidRPr="002B67FA">
              <w:rPr>
                <w:rFonts w:eastAsia="Times New Roman"/>
              </w:rPr>
              <w:t>Linse</w:t>
            </w:r>
          </w:p>
          <w:p w14:paraId="7E989101" w14:textId="6A14FA50" w:rsidR="002B67FA" w:rsidRPr="0068086D" w:rsidRDefault="007E7AA1" w:rsidP="002B67FA">
            <w:pPr>
              <w:pStyle w:val="Standa"/>
              <w:spacing w:before="80"/>
              <w:ind w:firstLine="540"/>
            </w:pP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19545D7F" wp14:editId="000633C6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-264160</wp:posOffset>
                      </wp:positionV>
                      <wp:extent cx="228600" cy="228600"/>
                      <wp:effectExtent l="0" t="0" r="25400" b="25400"/>
                      <wp:wrapSquare wrapText="bothSides"/>
                      <wp:docPr id="75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A177A7" id="Oval 10" o:spid="_x0000_s1026" style="position:absolute;margin-left:154.85pt;margin-top:-20.75pt;width:18pt;height:18pt;z-index:251742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UbHx0CAAA7BAAADgAAAGRycy9lMm9Eb2MueG1srFPbbtswDH0fsH8Q9L7YztI2MaIURboOA7q2&#10;QLcPUGTZFqYbKCVO9vWj5DRNtz0NswFBFKkjnkNyeb03muwkBOUso9WkpERa4RplO0a/f7v7MKck&#10;RG4brp2VjB5koNer9++Wg6/l1PVONxIIgthQD57RPkZfF0UQvTQ8TJyXFp2tA8MjmtAVDfAB0Y0u&#10;pmV5WQwOGg9OyBDw9HZ00lXGb1sp4mPbBhmJZhRzi3mFvG7SWqyWvO6A+16JYxr8H7IwXFl89AR1&#10;yyMnW1B/QBklwAXXxolwpnBtq4TMHJBNVf7G5rnnXmYuKE7wJ5nC/4MVD7snIKph9OqCEssN1uhx&#10;xzWpsjaDDzWGPPsnSOyCv3fiRyDWrXtuO3kD4IZe8gYzqpKWxZsLyQh4lWyGr65BZL6NLsu0b8Ek&#10;QBSA7HM1DqdqyH0kAg+n0/lliTUT6Dru0wu8frnsIcTP0hmSNoxKrZUPSS9e8919iGP0S1TO32nV&#10;3CmtswHdZq2BIFtG12X6MwWkeR6mLRkYXXxczDPyG184hyjz9zcIoyI2uVaG0fkpiNdJuE+2yS0Y&#10;udLjHglqe1QyiZdaOdQb1xxQSHBjB+PE4aZ38JOSAbuXUYvjRYn+YrEUi2o2S82ejdnF1RQNOPds&#10;zj3cCgRiVESgZDTWcRyRrQfV9fhSlblbd4MFbFVW9jWrY7LYobk8x2lKI3Bu56jXmV/9AgAA//8D&#10;AFBLAwQUAAYACAAAACEA+yDR5N8AAAAKAQAADwAAAGRycy9kb3ducmV2LnhtbEyPy07DMBBF90j8&#10;gzVI7Fo7tIEkxKkQUllWohSJpRNPHsKPNHbb8PcMK7qcO0d3zpSb2Rp2xikM3klIlgIYusbrwXUS&#10;Dh/bRQYsROW0Mt6hhB8MsKlub0pVaH9x73jex45RiQuFktDHOBach6ZHq8LSj+ho1/rJqkjj1HE9&#10;qQuVW8MfhHjkVg2OLvRqxNcem+/9yUqo3w5Hk+Vf4zHJtp+5ErvWtzsp7+/ml2dgEef4D8OfPqlD&#10;RU61PzkdmJGwEvkToRIW6yQFRsRqnVJSU5KmwKuSX79Q/QIAAP//AwBQSwECLQAUAAYACAAAACEA&#10;5JnDwPsAAADhAQAAEwAAAAAAAAAAAAAAAAAAAAAAW0NvbnRlbnRfVHlwZXNdLnhtbFBLAQItABQA&#10;BgAIAAAAIQAjsmrh1wAAAJQBAAALAAAAAAAAAAAAAAAAACwBAABfcmVscy8ucmVsc1BLAQItABQA&#10;BgAIAAAAIQAtlRsfHQIAADsEAAAOAAAAAAAAAAAAAAAAACwCAABkcnMvZTJvRG9jLnhtbFBLAQIt&#10;ABQABgAIAAAAIQD7INHk3wAAAAoBAAAPAAAAAAAAAAAAAAAAAHUEAABkcnMvZG93bnJldi54bWxQ&#10;SwUGAAAAAAQABADzAAAAgQUAAAAA&#10;" fillcolor="silver" strokeweight=".74pt">
                      <v:stroke joinstyle="miter"/>
                      <w10:wrap type="square"/>
                    </v:oval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31104" behindDoc="0" locked="0" layoutInCell="1" allowOverlap="1" wp14:anchorId="54937EFE" wp14:editId="08FCD567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69849</wp:posOffset>
                      </wp:positionV>
                      <wp:extent cx="795655" cy="0"/>
                      <wp:effectExtent l="0" t="0" r="17145" b="25400"/>
                      <wp:wrapNone/>
                      <wp:docPr id="74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565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9CC256" id="Line 11" o:spid="_x0000_s1026" style="position:absolute;z-index:25163110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90.35pt,5.5pt" to="153pt,5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rBqPRQCAAApBAAADgAAAGRycy9lMm9Eb2MueG1srFPLjtsgFN1X6j8g9ontjPOy4owqO+km7USa&#10;6QcQwDEqBgQkTlT133shjzbtpqrqBb5wzz2c+2DxfOokOnLrhFYlzoYpRlxRzYTal/jL23oww8h5&#10;ohiRWvESn7nDz8v37xa9KfhIt1oybhGQKFf0psSt96ZIEkdb3hE31IYrcDbadsTD1u4TZkkP7J1M&#10;Rmk6SXptmbGacufgtL448TLyNw2n/qVpHPdIlhi0+bjauO7CmiwXpNhbYlpBrzLIP6joiFBw6Z2q&#10;Jp6ggxV/UHWCWu1044dUd4luGkF5zAGyydLfsnltieExFyiOM/cyuf9HSz8ftxYJVuJpjpEiHfRo&#10;IxRHWRZq0xtXAKRSWxuyoyf1ajaafnVI6aolas+jxrezgbgYkTyEhI0zcMOu/6QZYMjB61ioU2O7&#10;QAklQKfYj/O9H/zkEYXD6Xw8GY8xojdXQopbnLHOf+S6Q8EosQTNkZccN86DcoDeIOEapddCytht&#10;qVBf4snTOI0BTkvBgjPAnN3vKmnRkYR5iV8oA5A9wKw+KBbJWk7Y6mp7IuTFBrxUgQ8yATlX6zIQ&#10;3+bpfDVbzfJBPpqsBnla14MP6yofTNbZdFw/1VVVZ9+DtCwvWsEYV0HdbTiz/O+af30ml7G6j+e9&#10;DMkje0wRxN7+UXRsZejeZQ52mp23NlQjdBXmMYKvbycM/K/7iPr5wpc/AAAA//8DAFBLAwQUAAYA&#10;CAAAACEAsUTNItoAAAAJAQAADwAAAGRycy9kb3ducmV2LnhtbExPQU7DMBC8I/EHa5G4UTuglCrE&#10;qRBSEBcOtIizG7tJVHsd2W4ceD2LOMBtZmc0O1NvF2fZbEIcPUooVgKYwc7rEXsJ7/v2ZgMsJoVa&#10;WY9GwqeJsG0uL2pVaZ/xzcy71DMKwVgpCUNKU8V57AbjVFz5ySBpRx+cSkRDz3VQmcKd5bdCrLlT&#10;I9KHQU3maTDdaXd2ErBIHzbnlOfwVT6XRdm+iNdWyuur5fEBWDJL+jPDT32qDg11Ovgz6sgs8Y24&#10;JyuBgjaR4U6sCRx+D7yp+f8FzTcAAAD//wMAUEsBAi0AFAAGAAgAAAAhAOSZw8D7AAAA4QEAABMA&#10;AAAAAAAAAAAAAAAAAAAAAFtDb250ZW50X1R5cGVzXS54bWxQSwECLQAUAAYACAAAACEAI7Jq4dcA&#10;AACUAQAACwAAAAAAAAAAAAAAAAAsAQAAX3JlbHMvLnJlbHNQSwECLQAUAAYACAAAACEA8rBqPRQC&#10;AAApBAAADgAAAAAAAAAAAAAAAAAsAgAAZHJzL2Uyb0RvYy54bWxQSwECLQAUAAYACAAAACEAsUTN&#10;ItoAAAAJAQAADwAAAAAAAAAAAAAAAABsBAAAZHJzL2Rvd25yZXYueG1sUEsFBgAAAAAEAAQA8wAA&#10;AHMFAAAAAA==&#10;" strokeweight=".5pt"/>
                  </w:pict>
                </mc:Fallback>
              </mc:AlternateContent>
            </w:r>
            <w:r w:rsidR="002B67FA" w:rsidRPr="002B67FA">
              <w:rPr>
                <w:rFonts w:eastAsia="Times New Roman"/>
              </w:rPr>
              <w:t>Linsenbänder</w:t>
            </w:r>
          </w:p>
          <w:p w14:paraId="3DFFD19E" w14:textId="5899111A" w:rsidR="002B67FA" w:rsidRPr="0068086D" w:rsidRDefault="002B67FA" w:rsidP="002B67FA">
            <w:pPr>
              <w:pStyle w:val="Standa"/>
            </w:pPr>
          </w:p>
          <w:p w14:paraId="1A1976CA" w14:textId="5966FE01" w:rsidR="002B67FA" w:rsidRPr="002B67FA" w:rsidRDefault="007E7AA1" w:rsidP="002B67FA">
            <w:pPr>
              <w:pStyle w:val="Standa"/>
              <w:spacing w:after="120"/>
              <w:rPr>
                <w:b/>
              </w:rPr>
            </w:pP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6224" behindDoc="1" locked="0" layoutInCell="1" allowOverlap="1" wp14:anchorId="397BB668" wp14:editId="669372CF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-849630</wp:posOffset>
                      </wp:positionV>
                      <wp:extent cx="720090" cy="720090"/>
                      <wp:effectExtent l="25400" t="25400" r="41910" b="41910"/>
                      <wp:wrapNone/>
                      <wp:docPr id="73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7200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659CC0" id="Oval 12" o:spid="_x0000_s1026" style="position:absolute;margin-left:135.35pt;margin-top:-66.85pt;width:56.7pt;height:56.7pt;z-index:-2516802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4hFh0CAAA8BAAADgAAAGRycy9lMm9Eb2MueG1srFPbjtMwEH1H4h8sv9M0pewlarpadSlCWnZX&#10;WviAqeMkFrbHst2m5esZO93SBZ4QebA8mfHxOWc8i5u90WwnfVBoa15OppxJK7BRtqv5t6/rd1ec&#10;hQi2AY1W1vwgA79Zvn2zGFwlZ9ijbqRnBGJDNbia9zG6qiiC6KWBMEEnLSVb9AYihb4rGg8DoRtd&#10;zKbTi2JA3ziPQoZAf+/GJF9m/LaVIj62bZCR6ZoTt5hXn9dNWovlAqrOg+uVONKAf2BhQFm69AR1&#10;BxHY1qs/oIwSHgO2cSLQFNi2SsisgdSU09/UPPfgZNZC5gR3sin8P1jxsHvyTDU1v3zPmQVDPXrc&#10;gWblLHkzuFBRybN78kldcPcovgdmcdWD7eSt9zj0EhpiVKb64tWBFAQ6yjbDF2wIGbYRs0371psE&#10;SAawfe7G4dQNuY9M0M9L6u819UxQ6rhPN0D1ctj5ED9JNCxtai61Vi4kv6CC3X2IY/VLVeaPWjVr&#10;pXUOfLdZac9Ibc3X+csSSOZ5mbZsIAIXxCZDv0qGc4xp/v6GYVSkV66VqfnVqQiq5NxH2xBPqCIo&#10;Pe5JobZHK5N7Yxc22BzISY/jE6aRo02P/gdnAz3fmluaL870Z0u9uC7n8/TaczD/QO5x5s8zm/MM&#10;WEFANRfRczYGqzjOyNZ51fV0U5m1W7ylDrYqW5u6O7I6kqUnmvtzHKc0A+dxrvo19MufAAAA//8D&#10;AFBLAwQUAAYACAAAACEAgZnEe98AAAAMAQAADwAAAGRycy9kb3ducmV2LnhtbEyPPW+DMBCG90r9&#10;D9ZV6pbYQNUQiomiSt26hKbMBl8AFdsUO0D+fa9Tu93Ho/eeyw+rGdiMk++dlRBtBTC0jdO9bSWc&#10;P942KTAflNVqcBYl3NDDobi/y1Wm3WJPOJehZRRifaYkdCGMGee+6dAov3UjWtpd3GRUoHZquZ7U&#10;QuFm4LEQz9yo3tKFTo342mHzVV6NhH0al+/HKpnr28I/3f5S6dN3JeXjw3p8ARZwDX8w/OqTOhTk&#10;VLur1Z4NEuKd2BEqYRMlCVWEJOlTBKymUSwS4EXO/z9R/AAAAP//AwBQSwECLQAUAAYACAAAACEA&#10;5JnDwPsAAADhAQAAEwAAAAAAAAAAAAAAAAAAAAAAW0NvbnRlbnRfVHlwZXNdLnhtbFBLAQItABQA&#10;BgAIAAAAIQAjsmrh1wAAAJQBAAALAAAAAAAAAAAAAAAAACwBAABfcmVscy8ucmVsc1BLAQItABQA&#10;BgAIAAAAIQCPDiEWHQIAADwEAAAOAAAAAAAAAAAAAAAAACwCAABkcnMvZTJvRG9jLnhtbFBLAQIt&#10;ABQABgAIAAAAIQCBmcR73wAAAAwBAAAPAAAAAAAAAAAAAAAAAHUEAABkcnMvZG93bnJldi54bWxQ&#10;SwUGAAAAAAQABADzAAAAgQUAAAAA&#10;" strokeweight="6pt">
                      <v:stroke joinstyle="miter"/>
                    </v:oval>
                  </w:pict>
                </mc:Fallback>
              </mc:AlternateContent>
            </w:r>
            <w:r w:rsidR="002B67FA" w:rsidRPr="002B67FA">
              <w:rPr>
                <w:rFonts w:eastAsia="Times New Roman"/>
              </w:rPr>
              <w:t>Durch ihre Eigenelastizität kugelt sich die Linse von selbst ab, wenn keine Kraft auf sie wirkt.</w:t>
            </w:r>
          </w:p>
        </w:tc>
        <w:tc>
          <w:tcPr>
            <w:tcW w:w="3070" w:type="dxa"/>
            <w:shd w:val="clear" w:color="auto" w:fill="auto"/>
          </w:tcPr>
          <w:p w14:paraId="347A80CC" w14:textId="1C066AEF" w:rsidR="002B67FA" w:rsidRPr="002B67FA" w:rsidRDefault="00FE3599" w:rsidP="00FE3599">
            <w:pPr>
              <w:pStyle w:val="Standa"/>
              <w:jc w:val="center"/>
              <w:rPr>
                <w:color w:val="FF0000"/>
              </w:rPr>
            </w:pP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1ED5F9CD" wp14:editId="365FD4D1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617220</wp:posOffset>
                      </wp:positionV>
                      <wp:extent cx="495300" cy="267970"/>
                      <wp:effectExtent l="0" t="0" r="38100" b="36830"/>
                      <wp:wrapNone/>
                      <wp:docPr id="59" name="Gerade Verbindung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5300" cy="2679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3CCE65" id="Gerade Verbindung 59" o:spid="_x0000_s1026" style="position:absolute;flip:y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5pt,48.6pt" to="74.25pt,69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Nm0PMkBAADSAwAADgAAAGRycy9lMm9Eb2MueG1srFNNb9swDL0P2H8QdF/sZGu7GHF6aLFehi3Y&#10;R++KTMUC9AVKjZ1/P0pO3GEbBnTYRbBEvke+R3pzO1rDjoBRe9fy5aLmDJz0nXaHln//9uHNe85i&#10;Eq4Txjto+Qkiv92+frUZQgMr33vTATIicbEZQsv7lEJTVVH2YEVc+ACOgsqjFYmueKg6FAOxW1Ot&#10;6vq6Gjx2Ab2EGOn1fgrybeFXCmT6rFSExEzLqbdUTiznPp/VdiOaA4rQa3luQ/xDF1ZoR0VnqnuR&#10;BHtC/RuV1RJ99CotpLeVV0pLKBpIzbL+Rc3XXgQoWsicGGab4v+jlZ+OO2S6a/nVmjMnLM3oAVB0&#10;wB4B99p1T+7AKEZGDSE2lH/ndni+xbDDrHpUaJkyOjzSDhQfSBkbi82n2WYYE5P0+G599bamYUgK&#10;ra5v1jdlDNVEk+kCxvQA3rL80XKjXXZBNOL4MSYqTamXFLrktqZGylc6GcjJxn0BRcqo4NRS2Sm4&#10;M8iOgrZBSAkuLbMw4ivZGaa0MTOwLmX/CjznZyiUfXsJeEaUyt6lGWy18/in6mm8tKym/IsDk+5s&#10;wd53pzKiYg0tTlF4XvK8mT/fC/z5V9z+AAAA//8DAFBLAwQUAAYACAAAACEASSu2UeAAAAAJAQAA&#10;DwAAAGRycy9kb3ducmV2LnhtbEyPQU/DMAyF70j8h8hIXBBLKYNtpemEEHAYpw2Q4OY2pq3WOFOT&#10;deXfzzvBzfZ7ev5evhxdpwbqQ+vZwM0kAUVcedtybeDj/eV6DipEZIudZzLwSwGWxflZjpn1B17T&#10;sIm1khAOGRpoYtxlWoeqIYdh4nfEov343mGUta+17fEg4a7TaZLca4cty4cGd/TUULXd7J2B7+DD&#10;8+eqHF6369WIV28x/aqsMZcX4+MDqEhj/DPDCV/QoRCm0u/ZBtUZmCV34jSwmKWgTvp0LodShtvF&#10;FHSR6/8NiiMAAAD//wMAUEsBAi0AFAAGAAgAAAAhAOSZw8D7AAAA4QEAABMAAAAAAAAAAAAAAAAA&#10;AAAAAFtDb250ZW50X1R5cGVzXS54bWxQSwECLQAUAAYACAAAACEAI7Jq4dcAAACUAQAACwAAAAAA&#10;AAAAAAAAAAAsAQAAX3JlbHMvLnJlbHNQSwECLQAUAAYACAAAACEAZNm0PMkBAADSAwAADgAAAAAA&#10;AAAAAAAAAAAsAgAAZHJzL2Uyb0RvYy54bWxQSwECLQAUAAYACAAAACEASSu2UeAAAAAJAQAADwAA&#10;AAAAAAAAAAAAAAAhBAAAZHJzL2Rvd25yZXYueG1sUEsFBgAAAAAEAAQA8wAAAC4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6CC3A11D" wp14:editId="15A16883">
                      <wp:simplePos x="0" y="0"/>
                      <wp:positionH relativeFrom="column">
                        <wp:posOffset>937895</wp:posOffset>
                      </wp:positionH>
                      <wp:positionV relativeFrom="paragraph">
                        <wp:posOffset>193039</wp:posOffset>
                      </wp:positionV>
                      <wp:extent cx="231775" cy="447040"/>
                      <wp:effectExtent l="0" t="0" r="47625" b="35560"/>
                      <wp:wrapNone/>
                      <wp:docPr id="52" name="Gerade Verbindung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1775" cy="4470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F66462" id="Gerade Verbindung 52" o:spid="_x0000_s1026" style="position:absolute;flip:y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85pt,15.2pt" to="92.1pt,5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iqYckBAADSAwAADgAAAGRycy9lMm9Eb2MueG1srFNNj9MwEL0j8R8s32nS0qUoarqHXbEXBBUf&#10;e3edcWPJXxp7m/TfM3baLAKExIqLlfHMezPvebK9Ha1hJ8CovWv5clFzBk76Trtjy79/+/DmPWcx&#10;CdcJ4x20/AyR3+5ev9oOoYGV773pABmRuNgMoeV9SqGpqih7sCIufABHSeXRikQhHqsOxUDs1lSr&#10;un5XDR67gF5CjHR7PyX5rvArBTJ9VipCYqblNFsqJ5bzkM9qtxXNEUXotbyMIV4whRXaUdOZ6l4k&#10;wZ5Q/0ZltUQfvUoL6W3lldISigZSs6x/UfO1FwGKFjInhtmm+P9o5afTHpnuWn6z4swJS2/0ACg6&#10;YI+AB+26J3dklCOjhhAbqr9ze7xEMewxqx4VWqaMDo+0A8UHUsbGYvN5thnGxCRdrt4uN5sbziSl&#10;1utNvS7PUE00mS5gTA/gLcsfLTfaZRdEI04fY6LWVHotoSCPNQ1SvtLZQC427gsoUkYNp5HKTsGd&#10;QXYStA1CSnBpmYURX6nOMKWNmYF1aftX4KU+Q6Hs27+AZ0Tp7F2awVY7j3/qnsbryGqqvzow6c4W&#10;HHx3Lk9UrKHFKQovS5438+e4wJ9/xd0PAAAA//8DAFBLAwQUAAYACAAAACEARzpyut8AAAAKAQAA&#10;DwAAAGRycy9kb3ducmV2LnhtbEyPwU7DMAyG70i8Q2QkLogllIpVpemEEHAYpw0mjZvbmLZa41RN&#10;1pW3JzvBzb/86ffnYjXbXkw0+s6xhruFAkFcO9Nxo+Hz4/U2A+EDssHeMWn4IQ+r8vKiwNy4E29o&#10;2oZGxBL2OWpoQxhyKX3dkkW/cANx3H270WKIcWykGfEUy20vE6UepMWO44UWB3puqT5sj1bDl3f+&#10;ZbeuprfDZj3jzXtI9rXR+vpqfnoEEWgOfzCc9aM6lNGpckc2XvQxp8tlRDXcqxTEGcjSBEQVB6Uy&#10;kGUh/79Q/gIAAP//AwBQSwECLQAUAAYACAAAACEA5JnDwPsAAADhAQAAEwAAAAAAAAAAAAAAAAAA&#10;AAAAW0NvbnRlbnRfVHlwZXNdLnhtbFBLAQItABQABgAIAAAAIQAjsmrh1wAAAJQBAAALAAAAAAAA&#10;AAAAAAAAACwBAABfcmVscy8ucmVsc1BLAQItABQABgAIAAAAIQAoKKphyQEAANIDAAAOAAAAAAAA&#10;AAAAAAAAACwCAABkcnMvZTJvRG9jLnhtbFBLAQItABQABgAIAAAAIQBHOnK63wAAAAoBAAAPAAAA&#10;AAAAAAAAAAAAACEEAABkcnMvZG93bnJldi54bWxQSwUGAAAAAAQABADzAAAALQ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1BC5677E" wp14:editId="6F1D8CC9">
                      <wp:simplePos x="0" y="0"/>
                      <wp:positionH relativeFrom="column">
                        <wp:posOffset>915035</wp:posOffset>
                      </wp:positionH>
                      <wp:positionV relativeFrom="paragraph">
                        <wp:posOffset>142240</wp:posOffset>
                      </wp:positionV>
                      <wp:extent cx="0" cy="472440"/>
                      <wp:effectExtent l="0" t="0" r="25400" b="35560"/>
                      <wp:wrapNone/>
                      <wp:docPr id="51" name="Gerade Verbindung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24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B65765" id="Gerade Verbindung 51" o:spid="_x0000_s1026" style="position:absolute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05pt,11.2pt" to="72.05pt,4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cqxLgBAADDAwAADgAAAGRycy9lMm9Eb2MueG1srFPLbtswELwX6D8QvNeSDfcBwXIOCZpL0Bpt&#10;kztNLS0CfGHJWPLfd0nZSpEUKBrkQnHJndmd4WpzNVrDjoBRe9fy5aLmDJz0nXaHlt//+vrhC2cx&#10;CdcJ4x20/ASRX23fv9sMoYGV773pABmRuNgMoeV9SqGpqih7sCIufABHl8qjFYlCPFQdioHYralW&#10;df2pGjx2Ab2EGOn0Zrrk28KvFMj0XakIiZmWU2+prFjWfV6r7UY0BxSh1/LchnhFF1ZoR0VnqhuR&#10;BHtE/YLKaok+epUW0tvKK6UlFA2kZlk/U/OzFwGKFjInhtmm+Ha08ttxh0x3Lf+45MwJS290Cyg6&#10;YA+Ae+26R3dgdEdGDSE2lH/tdniOYthhVj0qtPlLethYzD3N5sKYmJwOJZ2uP6/W6+J79YQLGNMt&#10;eMvypuVGuyxbNOJ4FxPVotRLCgW5j6ly2aWTgZxs3A9QJIVqLQu6DBFcG2RHQc8vpASXihLiK9kZ&#10;prQxM7D+N/Ccn6FQBux/wDOiVPYuzWCrnce/VU/jpWU15V8cmHRnC/a+O5U3KdbQpBTHzlOdR/HP&#10;uMCf/r3tbwAAAP//AwBQSwMEFAAGAAgAAAAhACggPAvfAAAACQEAAA8AAABkcnMvZG93bnJldi54&#10;bWxMj8FKw0AQhu+C77CM4M1uGkKpMZNSCmItSLEK9bjNjkk0Oxt2t0369m696PGf+fjnm2Ixmk6c&#10;yPnWMsJ0koAgrqxuuUZ4f3u8m4PwQbFWnWVCOJOHRXl9Vahc24Ff6bQLtYgl7HOF0ITQ51L6qiGj&#10;/MT2xHH3aZ1RIUZXS+3UEMtNJ9MkmUmjWo4XGtXTqqHqe3c0CC9uvV4tN+cv3n6YYZ9u9tvn8Qnx&#10;9mZcPoAINIY/GC76UR3K6HSwR9ZedDFn2TSiCGmagbgAv4MDwv1sDrIs5P8Pyh8AAAD//wMAUEsB&#10;Ai0AFAAGAAgAAAAhAOSZw8D7AAAA4QEAABMAAAAAAAAAAAAAAAAAAAAAAFtDb250ZW50X1R5cGVz&#10;XS54bWxQSwECLQAUAAYACAAAACEAI7Jq4dcAAACUAQAACwAAAAAAAAAAAAAAAAAsAQAAX3JlbHMv&#10;LnJlbHNQSwECLQAUAAYACAAAACEARNcqxLgBAADDAwAADgAAAAAAAAAAAAAAAAAsAgAAZHJzL2Uy&#10;b0RvYy54bWxQSwECLQAUAAYACAAAACEAKCA8C98AAAAJAQAADwAAAAAAAAAAAAAAAAAQBAAAZHJz&#10;L2Rvd25yZXYueG1sUEsFBgAAAAAEAAQA8wAAABw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13D89623" wp14:editId="4C81B216">
                      <wp:simplePos x="0" y="0"/>
                      <wp:positionH relativeFrom="column">
                        <wp:posOffset>617854</wp:posOffset>
                      </wp:positionH>
                      <wp:positionV relativeFrom="paragraph">
                        <wp:posOffset>223519</wp:posOffset>
                      </wp:positionV>
                      <wp:extent cx="307340" cy="419100"/>
                      <wp:effectExtent l="0" t="0" r="48260" b="38100"/>
                      <wp:wrapNone/>
                      <wp:docPr id="54" name="Gerade Verbindung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7340" cy="419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A481F9" id="Gerade Verbindung 54" o:spid="_x0000_s1026" style="position:absolute;flip:x y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65pt,17.6pt" to="72.85pt,50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OXszs0BAADcAwAADgAAAGRycy9lMm9Eb2MueG1srFNNj9QwDL0j8R+i3Jm2u8NXNZ097IrlgGC0&#10;wN4zqTONlC852Wnn3+OkMwUBQgJxiezaz/Z7djc3kzXsCBi1dx1vVjVn4KTvtTt0/OuXdy/ecBaT&#10;cL0w3kHHTxD5zfb5s80YWrjygzc9IKMiLrZj6PiQUmirKsoBrIgrH8BRUHm0IpGLh6pHMVJ1a6qr&#10;un5VjR77gF5CjPT1bg7ybamvFMj0SakIiZmO02ypvFjefX6r7Ua0BxRh0PI8hviHKazQjpoupe5E&#10;EuwJ9S+lrJboo1dpJb2tvFJaQuFAbJr6JzafBxGgcCFxYlhkiv+vrPx43CHTfcdfrjlzwtKO7gFF&#10;D+wRcK9d/+QOjGIk1BhiS/m3bodnL4YdZtaTQsuU0eE93QAv1mO2cow4sqkIfloEhykxSR+v69fX&#10;a1qLpNC6edvUZSHVXDCDA8Z0D96ybHTcaJf1EK04foiJhqDUSwo5ecB5pGKlk4GcbNwDKOJIDeeR&#10;ynXBrUF2FHQXQkpwqckUqV7JzjCljVmAdWn7R+A5P0OhXN7fgBdE6exdWsBWO4+/656my8hqzr8o&#10;MPPOEux9fyrLKtLQCRWG53PPN/qjX+Dff8rtNwAAAP//AwBQSwMEFAAGAAgAAAAhAPp9qmThAAAA&#10;CQEAAA8AAABkcnMvZG93bnJldi54bWxMj0FPwkAQhe8m/ofNkHgxsm0RC7VbokQueFBRwnXpjm1D&#10;d3bTXUr59ywnvb3Je3nvm3wx6Jb12LnGkIB4HAFDKo1qqBLw8716mAFzXpKSrSEUcEYHi+L2JpeZ&#10;Mif6wn7jKxZKyGVSQO29zTh3ZY1aurGxSMH7NZ2WPpxdxVUnT6FctzyJoieuZUNhoZYWlzWWh81R&#10;C1itt+n722H5OevX97vX+MNavrNC3I2Gl2dgHgf/F4YrfkCHIjDtzZGUY62AeToJSQGTaQLs6j9O&#10;U2D7IKI4AV7k/P8HxQUAAP//AwBQSwECLQAUAAYACAAAACEA5JnDwPsAAADhAQAAEwAAAAAAAAAA&#10;AAAAAAAAAAAAW0NvbnRlbnRfVHlwZXNdLnhtbFBLAQItABQABgAIAAAAIQAjsmrh1wAAAJQBAAAL&#10;AAAAAAAAAAAAAAAAACwBAABfcmVscy8ucmVsc1BLAQItABQABgAIAAAAIQD85ezOzQEAANwDAAAO&#10;AAAAAAAAAAAAAAAAACwCAABkcnMvZTJvRG9jLnhtbFBLAQItABQABgAIAAAAIQD6fapk4QAAAAkB&#10;AAAPAAAAAAAAAAAAAAAAACUEAABkcnMvZG93bnJldi54bWxQSwUGAAAAAAQABADzAAAAMw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 wp14:anchorId="6EB4FB75" wp14:editId="2096BA2B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471805</wp:posOffset>
                      </wp:positionV>
                      <wp:extent cx="313055" cy="314960"/>
                      <wp:effectExtent l="0" t="0" r="17145" b="15240"/>
                      <wp:wrapNone/>
                      <wp:docPr id="71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055" cy="314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0BB20A" id="Oval 14" o:spid="_x0000_s1026" style="position:absolute;margin-left:60.9pt;margin-top:37.15pt;width:24.65pt;height:24.8pt;z-index:251761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OBfyQCAAA7BAAADgAAAGRycy9lMm9Eb2MueG1srFNtb9sgEP4+af8B8X2xnZc2sUKqKl2nSV1b&#10;qdsPIBjHaMAhIHGyX78Dp1m67dM0W0Icdzw899zd8uZgNNlLHxRYRqtRSYm0Ahplt4x++3r/YU5J&#10;iNw2XIOVjB5loDer9++WvavlGDrQjfQEQWyoe8doF6OriyKIThoeRuCkRWcL3vCIpt8Wjec9ohtd&#10;jMvyqujBN86DkCHg6d3gpKuM37ZSxKe2DTISzShyi3n1ed2ktVgteb313HVKnGjwf2BhuLL46Bnq&#10;jkdOdl79AWWU8BCgjSMBpoC2VULmHDCbqvwtm5eOO5lzQXGCO8sU/h+seNw/e6IaRq8rSiw3WKOn&#10;PdekmiZtehdqDHlxzz5lF9wDiO+BWFh33G7lrffQd5I3yKhK8cWbC8kIeJVs+i/QIDLfRcgyHVpv&#10;EiAKQA65GsdzNeQhEoGHk2pSzmaUCHRNquniKler4PXrZedD/CTBkLRhVGqtXEh68ZrvH0JMfHj9&#10;GpX5g1bNvdI6G367WWtPMFtG12X6cwqY5mWYtqRndDFZzDPyG1+4hCjz9zcIoyI2uVaG0fk5iNdJ&#10;uI+2yS0YudLDHilre1IyiTcUYQPNEYX0MHQwThxuOvA/KOmxexm1OF6U6M8WS7GoptPU7NmYzq7H&#10;aPhLz+bSw61AIEZF9JQMxjoOI7JzXm07fKnKuVu4xQK2KiubijuwOpHFDs2Cn6YpjcClnaN+zfzq&#10;JwAAAP//AwBQSwMEFAAGAAgAAAAhAIuOib/eAAAACgEAAA8AAABkcnMvZG93bnJldi54bWxMj81O&#10;wzAQhO9IvIO1SNyo4xbRJI1TIaRyrEQpEsdN7Pyo9jqN3Ta8Pc4JjqMZzXxTbCdr2FWPvnckQSwS&#10;YJpqp3pqJRw/d08pMB+QFBpHWsKP9rAt7+8KzJW70Ye+HkLLYgn5HCV0IQw5577utEW/cIOm6DVu&#10;tBiiHFuuRrzFcmv4MkleuMWe4kKHg37rdH06XKyE6v14Nmn2PZxFuvvKMNk3rtlL+fgwvW6ABT2F&#10;vzDM+BEdyshUuQspz0zUSxHRg4T18wrYHFgLAayanVUGvCz4/wvlLwAAAP//AwBQSwECLQAUAAYA&#10;CAAAACEA5JnDwPsAAADhAQAAEwAAAAAAAAAAAAAAAAAAAAAAW0NvbnRlbnRfVHlwZXNdLnhtbFBL&#10;AQItABQABgAIAAAAIQAjsmrh1wAAAJQBAAALAAAAAAAAAAAAAAAAACwBAABfcmVscy8ucmVsc1BL&#10;AQItABQABgAIAAAAIQDHA4F/JAIAADsEAAAOAAAAAAAAAAAAAAAAACwCAABkcnMvZTJvRG9jLnht&#10;bFBLAQItABQABgAIAAAAIQCLjom/3gAAAAoBAAAPAAAAAAAAAAAAAAAAAHwEAABkcnMvZG93bnJl&#10;di54bWxQSwUGAAAAAAQABADzAAAAhwUAAAAA&#10;" fillcolor="silver" strokeweight=".74pt">
                      <v:stroke joinstyle="miter"/>
                    </v:oval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6897EFF2" wp14:editId="4671EED4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629920</wp:posOffset>
                      </wp:positionV>
                      <wp:extent cx="502920" cy="33020"/>
                      <wp:effectExtent l="0" t="0" r="30480" b="43180"/>
                      <wp:wrapNone/>
                      <wp:docPr id="56" name="Gerade Verbindung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2920" cy="33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1021B0" id="Gerade Verbindung 56" o:spid="_x0000_s1026" style="position:absolute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49.6pt" to="113.25pt,52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7LBSLsBAADHAwAADgAAAGRycy9lMm9Eb2MueG1srFNNb9QwEL0j8R8s39lkt2oF0WZ7aEUvCFZA&#10;uXud8caSvzR2N9l/z9jJpgiQEFUvju2Z92be82R7O1rDToBRe9fy9armDJz0nXbHlj9+//juPWcx&#10;CdcJ4x20/AyR3+7evtkOoYGN773pABmRuNgMoeV9SqGpqih7sCKufABHQeXRikRHPFYdioHYrak2&#10;dX1TDR67gF5CjHR7PwX5rvArBTJ9USpCYqbl1FsqK5b1kNdqtxXNEUXotZzbEC/owgrtqOhCdS+S&#10;YE+o/6CyWqKPXqWV9LbySmkJRQOpWde/qfnWiwBFC5kTw2JTfD1a+fm0R6a7ll/fcOaEpTd6ABQd&#10;sB+AB+26J3dkFCOjhhAbyr9ze5xPMewxqx4V2vwlPWws5p4Xc2FMTNLldb35sKEnkBS6uqppSyTV&#10;MzZgTA/gLcublhvtsnTRiNOnmKbUSwrhci9T9bJLZwM52bivoEgO1VsXdBkkuDPIToJGQEgJLq3n&#10;0iU7w5Q2ZgHW/wbO+RkKZcj+B7wgSmXv0gK22nn8W/U0XlpWU/7FgUl3tuDgu3N5l2INTUsxd57s&#10;PI6/ngv8+f/b/QQAAP//AwBQSwMEFAAGAAgAAAAhAMV1f5rhAAAACgEAAA8AAABkcnMvZG93bnJl&#10;di54bWxMj0FLw0AQhe+C/2EZwZvdGGO1MZtSCmItSLEK9bjNjkk0Oxt2t0367x1Peny8jzffFPPR&#10;duKIPrSOFFxPEhBIlTMt1Qre3x6v7kGEqMnozhEqOGGAeXl+VujcuIFe8biNteARCrlW0MTY51KG&#10;qkGrw8T1SNx9Om915OhrabweeNx2Mk2SqbS6Jb7Q6B6XDVbf24NV8OJXq+ViffqizYcddul6t3ke&#10;n5S6vBgXDyAijvEPhl99VoeSnfbuQCaIjnN2d8OogtksBcFAmk5vQey5SbIMZFnI/y+UPwAAAP//&#10;AwBQSwECLQAUAAYACAAAACEA5JnDwPsAAADhAQAAEwAAAAAAAAAAAAAAAAAAAAAAW0NvbnRlbnRf&#10;VHlwZXNdLnhtbFBLAQItABQABgAIAAAAIQAjsmrh1wAAAJQBAAALAAAAAAAAAAAAAAAAACwBAABf&#10;cmVscy8ucmVsc1BLAQItABQABgAIAAAAIQBPssFIuwEAAMcDAAAOAAAAAAAAAAAAAAAAACwCAABk&#10;cnMvZTJvRG9jLnhtbFBLAQItABQABgAIAAAAIQDFdX+a4QAAAAoBAAAPAAAAAAAAAAAAAAAAABME&#10;AABkcnMvZG93bnJldi54bWxQSwUGAAAAAAQABADzAAAAIQ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528500E9" wp14:editId="212C485A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629920</wp:posOffset>
                      </wp:positionV>
                      <wp:extent cx="444500" cy="297180"/>
                      <wp:effectExtent l="0" t="0" r="38100" b="33020"/>
                      <wp:wrapNone/>
                      <wp:docPr id="57" name="Gerade Verbindung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44500" cy="297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36C17A" id="Gerade Verbindung 57" o:spid="_x0000_s1026" style="position:absolute;flip:x y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05pt,49.6pt" to="108.05pt,7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oRyc0BAADcAwAADgAAAGRycy9lMm9Eb2MueG1srFNNb9swDL0P2H8QdF/sBOnaGXF6aLHuMGzB&#10;PnpXZCoWoC9Qauz8+1Fy4g7bMKDDLgJp8pF8j/TmdrSGHQGj9q7ly0XNGTjpO+0OLf/+7f2bG85i&#10;Eq4Txjto+Qkiv92+frUZQgMr33vTATIq4mIzhJb3KYWmqqLswYq48AEcBZVHKxK5eKg6FANVt6Za&#10;1fXbavDYBfQSYqSv91OQb0t9pUCmz0pFSMy0nGZL5cXy7vNbbTeiOaAIvZbnMcQ/TGGFdtR0LnUv&#10;kmBPqH8rZbVEH71KC+lt5ZXSEgoHYrOsf2HztRcBChcSJ4ZZpvj/yspPxx0y3bX86pozJyzt6AFQ&#10;dMAeAffadU/uwChGQg0hNpR/53Z49mLYYWY9KrRMGR0+0A3wYj1mK8eIIxuL4KdZcBgTk/RxvV5f&#10;1bQWSaHVu+vlTVlINRXM4IAxPYC3LBstN9plPUQjjh9joiEo9ZJCTh5wGqlY6WQgJxv3BRRxpIbT&#10;SOW64M4gOwq6CyEluLTMFKleyc4wpY2ZgXVp+1fgOT9DoVzeS8AzonT2Ls1gq53HP3VP42VkNeVf&#10;FJh4Zwn2vjuVZRVp6IQKw/O55xv92S/w559y+wMAAP//AwBQSwMEFAAGAAgAAAAhANVDLMLfAAAA&#10;CgEAAA8AAABkcnMvZG93bnJldi54bWxMj8FOwzAQRO9I/IO1SFwQdRKh0oY4FVT0Ug6FAurVjZck&#10;ary2YjcNf8+WCxxn52l2pliMthMD9qF1pCCdJCCQKmdaqhV8vK9uZyBC1GR05wgVfGOARXl5Uejc&#10;uBO94bCNteAQCrlW0MTocylD1aDVYeI8Entfrrc6suxraXp94nDbySxJptLqlvhDoz0uG6wO26NV&#10;sFp/3r88H5avs2F9s3tKN97LnVfq+mp8fAARcYx/MJzrc3UoudPeHckE0bG+m6aMKpjPMxAMZOn5&#10;sP91EpBlIf9PKH8AAAD//wMAUEsBAi0AFAAGAAgAAAAhAOSZw8D7AAAA4QEAABMAAAAAAAAAAAAA&#10;AAAAAAAAAFtDb250ZW50X1R5cGVzXS54bWxQSwECLQAUAAYACAAAACEAI7Jq4dcAAACUAQAACwAA&#10;AAAAAAAAAAAAAAAsAQAAX3JlbHMvLnJlbHNQSwECLQAUAAYACAAAACEAXwoRyc0BAADcAwAADgAA&#10;AAAAAAAAAAAAAAAsAgAAZHJzL2Uyb0RvYy54bWxQSwECLQAUAAYACAAAACEA1UMswt8AAAAKAQAA&#10;DwAAAAAAAAAAAAAAAAAlBAAAZHJzL2Rvd25yZXYueG1sUEsFBgAAAAAEAAQA8wAAADE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509F2D5A" wp14:editId="3AE05DDE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758825</wp:posOffset>
                      </wp:positionV>
                      <wp:extent cx="203200" cy="363220"/>
                      <wp:effectExtent l="0" t="0" r="25400" b="43180"/>
                      <wp:wrapNone/>
                      <wp:docPr id="58" name="Gerade Verbindung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3200" cy="3632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17E43C" id="Gerade Verbindung 58" o:spid="_x0000_s1026" style="position:absolute;flip:x y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85pt,59.75pt" to="92.85pt,88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l3LbcwBAADcAwAADgAAAGRycy9lMm9Eb2MueG1srFNNb9swDL0P2H8QdF/sOFgxGHF6aLHuMGzB&#10;PnpXZCoWoC9Qauz8+1Fy4g7bMGBDLwJp8pF8j/T2drKGnQCj9q7j61XNGTjpe+2OHf/+7f2bd5zF&#10;JFwvjHfQ8TNEfrt7/Wo7hhYaP3jTAzIq4mI7ho4PKYW2qqIcwIq48gEcBZVHKxK5eKx6FCNVt6Zq&#10;6vqmGj32Ab2EGOnr/Rzku1JfKZDps1IREjMdp9lSebG8h/xWu61ojyjCoOVlDPEfU1ihHTVdSt2L&#10;JNgT6t9KWS3RR6/SSnpbeaW0hMKB2KzrX9h8HUSAwoXEiWGRKb5cWfnptEem+46/pU05YWlHD4Ci&#10;B/YIeNCuf3JHRjESagyxpfw7t8eLF8MeM+tJoWXK6PCBboAX6zFbOUYc2VQEPy+Cw5SYpI9NvaEl&#10;ciYptLnZNE1ZSDUXzOCAMT2AtywbHTfaZT1EK04fY6IhKPWaQk4ecB6pWOlsICcb9wUUcaSG80jl&#10;uuDOIDsJugshJbi0zhSpXsnOMKWNWYB1aftX4CU/Q6Fc3r+AF0Tp7F1awFY7j3/qnqbryGrOvyow&#10;884SHHx/Lssq0tAJFYaXc883+rNf4M8/5e4HAAAA//8DAFBLAwQUAAYACAAAACEAWGmaduAAAAAL&#10;AQAADwAAAGRycy9kb3ducmV2LnhtbEyPQU/DMAyF70j8h8hIXBBLC+paStMJJnbZDsAA7Zq1pq3W&#10;OFGTdeXf453g9p799Py5WEymFyMOvrOkIJ5FIJAqW3fUKPj8WN1mIHzQVOveEir4QQ+L8vKi0Hlt&#10;T/SO4zY0gkvI51pBG4LLpfRVi0b7mXVIvPu2g9GB7dDIetAnLje9vIuiuTS6I77QaofLFqvD9mgU&#10;rNZf6eblsHzLxvXN7jl+dU7unFLXV9PTI4iAU/gLwxmf0aFkpr09Uu1Fzz65TznKIn5IQJwTWcKT&#10;PYt0noIsC/n/h/IXAAD//wMAUEsBAi0AFAAGAAgAAAAhAOSZw8D7AAAA4QEAABMAAAAAAAAAAAAA&#10;AAAAAAAAAFtDb250ZW50X1R5cGVzXS54bWxQSwECLQAUAAYACAAAACEAI7Jq4dcAAACUAQAACwAA&#10;AAAAAAAAAAAAAAAsAQAAX3JlbHMvLnJlbHNQSwECLQAUAAYACAAAACEAvl3LbcwBAADcAwAADgAA&#10;AAAAAAAAAAAAAAAsAgAAZHJzL2Uyb0RvYy54bWxQSwECLQAUAAYACAAAACEAWGmaduAAAAALAQAA&#10;DwAAAAAAAAAAAAAAAAAkBAAAZHJzL2Rvd25yZXYueG1sUEsFBgAAAAAEAAQA8wAAADE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658EEA93" wp14:editId="4C7DD7D4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718820</wp:posOffset>
                      </wp:positionV>
                      <wp:extent cx="5080" cy="474980"/>
                      <wp:effectExtent l="0" t="0" r="45720" b="33020"/>
                      <wp:wrapNone/>
                      <wp:docPr id="53" name="Gerade Verbindung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080" cy="4749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3F3CD9" id="Gerade Verbindung 53" o:spid="_x0000_s1026" style="position:absolute;flip:x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65pt,56.6pt" to="72.05pt,9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viWl8UBAADQAwAADgAAAGRycy9lMm9Eb2MueG1srFNNb9QwEL0j8R8s39lkSwtttNkeWlEOCFaF&#10;cvc6440lf2nsbrL/nrGTDQgQEoiLZXvmvZn3PN7cjtawI2DU3rV8vao5Ayd9p92h5U9f3r265iwm&#10;4TphvIOWnyDy2+3LF5shNHDhe286QEYkLjZDaHmfUmiqKsoerIgrH8BRUHm0ItERD1WHYiB2a6qL&#10;un5TDR67gF5CjHR7PwX5tvArBTJ9UipCYqbl1FsqK5Z1n9dquxHNAUXotZzbEP/QhRXaUdGF6l4k&#10;wZ5R/0JltUQfvUor6W3lldISigZSs65/UvO5FwGKFjInhsWm+P9o5cfjDpnuWn71mjMnLL3RA6Do&#10;gH0F3GvXPbsDoxgZNYTYUP6d2+F8imGHWfWo0DJldHhPM1B8IGVsLDafFpthTEzS5VV9TU8hKXD5&#10;9vKG9sRWTSSZLGBMD+Aty5uWG+2yB6IRxw8xTannFMLlpqY2yi6dDORk4x5BkS4qNzVUJgruDLKj&#10;oFkQUoJL67l0yc4wpY1ZgHUp+0fgnJ+hUKbtb8ALolT2Li1gq53H31VP47llNeWfHZh0Zwv2vjuV&#10;ByrW0NgUc+cRz3P547nAv3/E7TcAAAD//wMAUEsDBBQABgAIAAAAIQBhxVZZ3wAAAAsBAAAPAAAA&#10;ZHJzL2Rvd25yZXYueG1sTI/NTsMwEITvSLyDtUhcEHX+hKIQp0IIOJRTC0jtzYmXJGq8jmI3DW/P&#10;9gS3Ge2n2ZlyvdhBzDj53pGCeBWBQGqc6alV8Pnxep+D8EGT0YMjVPCDHtbV9VWpC+POtMV5F1rB&#10;IeQLraALYSyk9E2HVvuVG5H49u0mqwPbqZVm0mcOt4NMouhBWt0Tf+j0iM8dNsfdySo4eOdfvjb1&#10;/HbcbhZ99x6SfWOUur1Znh5BBFzCHwyX+lwdKu5UuxMZLwb2WZoyyiJOExAXIstiEDWLPI9AVqX8&#10;v6H6BQAA//8DAFBLAQItABQABgAIAAAAIQDkmcPA+wAAAOEBAAATAAAAAAAAAAAAAAAAAAAAAABb&#10;Q29udGVudF9UeXBlc10ueG1sUEsBAi0AFAAGAAgAAAAhACOyauHXAAAAlAEAAAsAAAAAAAAAAAAA&#10;AAAALAEAAF9yZWxzLy5yZWxzUEsBAi0AFAAGAAgAAAAhAB74lpfFAQAA0AMAAA4AAAAAAAAAAAAA&#10;AAAALAIAAGRycy9lMm9Eb2MueG1sUEsBAi0AFAAGAAgAAAAhAGHFVlnfAAAACwEAAA8AAAAAAAAA&#10;AAAAAAAAHQQAAGRycy9kb3ducmV2LnhtbFBLBQYAAAAABAAEAPMAAAAp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44D25681" wp14:editId="3D410434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749299</wp:posOffset>
                      </wp:positionV>
                      <wp:extent cx="251460" cy="347980"/>
                      <wp:effectExtent l="0" t="0" r="27940" b="33020"/>
                      <wp:wrapNone/>
                      <wp:docPr id="60" name="Gerade Verbindung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460" cy="3479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0E0538" id="Gerade Verbindung 60" o:spid="_x0000_s1026" style="position:absolute;flip:y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05pt,59pt" to="66.85pt,86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FS2QscBAADSAwAADgAAAGRycy9lMm9Eb2MueG1srFNNb9swDL0P2H8QdG/spF3XGXF6aLFehi1Y&#10;t94VmYoF6AuUGjv/fpSceEM7DNiwiyCKfI98z/T6drSGHQCj9q7ly0XNGTjpO+32Lf/+7ePFDWcx&#10;CdcJ4x20/AiR327evlkPoYGV773pABmRuNgMoeV9SqGpqih7sCIufABHSeXRikQh7qsOxUDs1lSr&#10;ur6uBo9dQC8hRnq9n5J8U/iVApm+KBUhMdNymi2VE8u5y2e1WYtmjyL0Wp7GEP8whRXaUdOZ6l4k&#10;wZ5Rv6KyWqKPXqWF9LbySmkJRQOpWdYv1Dz2IkDRQubEMNsU/x+t/HzYItNdy6/JHicsfaMHQNEB&#10;ewLcadc9uz2jHBk1hNhQ/Z3b4imKYYtZ9ajQMmV0eKIdKD6QMjYWm4+zzTAmJulx9W55lbtJSl1e&#10;vf9wU9iriSbTBYzpAbxl+dJyo112QTTi8Ckmak2l5xIK8ljTIOWWjgZysXFfQZEyajiNVHYK7gyy&#10;g6BtEFKCS8ssjPhKdYYpbcwMrEvbPwJP9RkKZd/+BjwjSmfv0gy22nn8Xfc0nkdWU/3ZgUl3tmDn&#10;u2P5RMUaWpyi8LTkeTN/jQv856+4+QEAAP//AwBQSwMEFAAGAAgAAAAhAD2b3gTgAAAACgEAAA8A&#10;AABkcnMvZG93bnJldi54bWxMj0FPwzAMhe9I/IfISLsglrZDrJSmE0LbDuO0ARLc3Ma01ZqkarKu&#10;/Hu8E9xsv6fn7+WryXRipMG3ziqI5xEIspXTra0VvL9t7lIQPqDV2DlLCn7Iw6q4vsox0+5s9zQe&#10;Qi04xPoMFTQh9JmUvmrIoJ+7nixr324wGHgdaqkHPHO46WQSRQ/SYGv5Q4M9vTRUHQ8no+DLO7/+&#10;2JXj9rjfTXj7GpLPSis1u5men0AEmsKfGS74jA4FM5XuZLUXnYLH+5idfI9T7nQxLBZLECUPyyQF&#10;WeTyf4XiFwAA//8DAFBLAQItABQABgAIAAAAIQDkmcPA+wAAAOEBAAATAAAAAAAAAAAAAAAAAAAA&#10;AABbQ29udGVudF9UeXBlc10ueG1sUEsBAi0AFAAGAAgAAAAhACOyauHXAAAAlAEAAAsAAAAAAAAA&#10;AAAAAAAALAEAAF9yZWxzLy5yZWxzUEsBAi0AFAAGAAgAAAAhAOBUtkLHAQAA0gMAAA4AAAAAAAAA&#10;AAAAAAAALAIAAGRycy9lMm9Eb2MueG1sUEsBAi0AFAAGAAgAAAAhAD2b3gTgAAAACgEAAA8AAAAA&#10;AAAAAAAAAAAAHwQAAGRycy9kb3ducmV2LnhtbFBLBQYAAAAABAAEAPMAAAAs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654251A4" wp14:editId="01DE93EF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375285</wp:posOffset>
                      </wp:positionV>
                      <wp:extent cx="332740" cy="201295"/>
                      <wp:effectExtent l="0" t="0" r="48260" b="27305"/>
                      <wp:wrapNone/>
                      <wp:docPr id="55" name="Gerade Verbindung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2740" cy="2012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0EDC38" id="Gerade Verbindung 55" o:spid="_x0000_s1026" style="position:absolute;flip:y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65pt,29.55pt" to="106.85pt,45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ocsX8gBAADSAwAADgAAAGRycy9lMm9Eb2MueG1srFNNb9swDL0P2H8QdG/spOvWGnF6aLFehi3Y&#10;1t4VmYoF6AuUGjv/fpSceEM3DOiwi2CKfI98T/T6drSGHQCj9q7ly0XNGTjpO+32LX/8/vHimrOY&#10;hOuE8Q5afoTIbzdv36yH0MDK9950gIxIXGyG0PI+pdBUVZQ9WBEXPoCjpPJoRaIQ91WHYiB2a6pV&#10;Xb+vBo9dQC8hRrq9n5J8U/iVApm+KBUhMdNymi2VE8u5y2e1WYtmjyL0Wp7GEP8whRXaUdOZ6l4k&#10;wZ5R/0ZltUQfvUoL6W3lldISigZSs6xfqPnWiwBFC5kTw2xT/H+08vNhi0x3Lb+64swJS2/0ACg6&#10;YE+AO+26Z7dnlCOjhhAbqr9zWzxFMWwxqx4VWqaMDk+0A8UHUsbGYvNxthnGxCRdXl6uPryjx5CU&#10;ItWrm8JeTTSZLmBMD+Atyx8tN9plF0QjDp9iotZUei6hII81DVK+0tFALjbuKyhSRg2nkcpOwZ1B&#10;dhC0DUJKcGmZhRFfqc4wpY2ZgXVp+1fgqT5Doezba8AzonT2Ls1gq53HP3VP43lkNdWfHZh0Zwt2&#10;vjuWJyrW0OIUhaclz5v5a1zgP3/FzQ8AAAD//wMAUEsDBBQABgAIAAAAIQA8qgax3wAAAAkBAAAP&#10;AAAAZHJzL2Rvd25yZXYueG1sTI9BS8NAEIXvgv9hGcGL2E1SrG3Mpoioh3pqVdDbJDsmodnZkt2m&#10;8d87nvT4mI/3vinWk+vVSEPoPBtIZwko4trbjhsDb69P10tQISJb7D2TgW8KsC7PzwrMrT/xlsZd&#10;bJSUcMjRQBvjIdc61C05DDN/IJbblx8cRolDo+2AJyl3vc6SZKEddiwLLR7ooaV6vzs6A5/Bh8f3&#10;TTU+77ebCa9eYvZRW2MuL6b7O1CRpvgHw6++qEMpTpU/sg2ql7xI54IauFmloATI0vktqMrAKlmC&#10;Lgv9/4PyBwAA//8DAFBLAQItABQABgAIAAAAIQDkmcPA+wAAAOEBAAATAAAAAAAAAAAAAAAAAAAA&#10;AABbQ29udGVudF9UeXBlc10ueG1sUEsBAi0AFAAGAAgAAAAhACOyauHXAAAAlAEAAAsAAAAAAAAA&#10;AAAAAAAALAEAAF9yZWxzLy5yZWxzUEsBAi0AFAAGAAgAAAAhAB6HLF/IAQAA0gMAAA4AAAAAAAAA&#10;AAAAAAAALAIAAGRycy9lMm9Eb2MueG1sUEsBAi0AFAAGAAgAAAAhADyqBrHfAAAACQEAAA8AAAAA&#10;AAAAAAAAAAAAIAQAAGRycy9kb3ducmV2LnhtbFBLBQYAAAAABAAEAPMAAAAs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430B3AFD" wp14:editId="79B3E0EE">
                      <wp:simplePos x="0" y="0"/>
                      <wp:positionH relativeFrom="column">
                        <wp:posOffset>461768</wp:posOffset>
                      </wp:positionH>
                      <wp:positionV relativeFrom="paragraph">
                        <wp:posOffset>397118</wp:posOffset>
                      </wp:positionV>
                      <wp:extent cx="407322" cy="216933"/>
                      <wp:effectExtent l="0" t="0" r="50165" b="37465"/>
                      <wp:wrapNone/>
                      <wp:docPr id="61" name="Gerade Verbindung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322" cy="2169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004FE1" id="Gerade Verbindung 61" o:spid="_x0000_s1026" style="position:absolute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5pt,31.25pt" to="68.4pt,48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7fW2r0BAADIAwAADgAAAGRycy9lMm9Eb2MueG1srFNNj9MwEL0j8R8s32nSFBWImu5hV+wFQQUL&#10;d9cZN5b8pbG3Tf89Y6fNIkBCu+Li2J55b+Y9TzY3ozXsCBi1dx1fLmrOwEnfa3fo+PeHj2/ecxaT&#10;cL0w3kHHzxD5zfb1q80ptND4wZsekBGJi+0pdHxIKbRVFeUAVsSFD+AoqDxakeiIh6pHcSJ2a6qm&#10;rtfVyWMf0EuIkW7vpiDfFn6lQKYvSkVIzHScektlxbLu81ptN6I9oAiDlpc2xAu6sEI7KjpT3Ykk&#10;2CPqP6isluijV2khva28UlpC0UBqlvVvar4NIkDRQubEMNsU/x+t/HzcIdN9x9dLzpyw9Eb3gKIH&#10;9gNwr13/6A6MYmTUKcSW8m/dDi+nGHaYVY8Kbf6SHjYWc8+zuTAmJunybf1u1TScSQo1y/WH1Spz&#10;Vk/ggDHdg7csbzputMvaRSuOn2KaUq8phMvNTOXLLp0N5GTjvoIiPVRwWdBlkuDWIDsKmgEhJbhU&#10;5FDpkp1hShszA+t/Ay/5GQplyp4DnhGlsndpBlvtPP6tehqvLasp/+rApDtbsPf9uTxMsYbGpZh7&#10;Ge08j7+eC/zpB9z+BAAA//8DAFBLAwQUAAYACAAAACEAkfKrMuAAAAAIAQAADwAAAGRycy9kb3du&#10;cmV2LnhtbEyPQUvDQBSE74L/YXmCN7sxYqIxL6UUxFooxbZQj9vsM4lm34bstkn/vduTHocZZr7J&#10;p6NpxYl611hGuJ9EIIhLqxuuEHbb17snEM4r1qq1TAhncjAtrq9ylWk78AedNr4SoYRdphBq77tM&#10;SlfWZJSb2I44eF+2N8oH2VdS92oI5aaVcRQl0qiGw0KtOprXVP5sjgZh1S8W89ny/M3rTzPs4+V+&#10;/T6+Id7ejLMXEJ5G/xeGC35AhyIwHeyRtRMtQhqnIYmQxI8gLv5DEq4cEJ6TFGSRy/8Hil8AAAD/&#10;/wMAUEsBAi0AFAAGAAgAAAAhAOSZw8D7AAAA4QEAABMAAAAAAAAAAAAAAAAAAAAAAFtDb250ZW50&#10;X1R5cGVzXS54bWxQSwECLQAUAAYACAAAACEAI7Jq4dcAAACUAQAACwAAAAAAAAAAAAAAAAAsAQAA&#10;X3JlbHMvLnJlbHNQSwECLQAUAAYACAAAACEAp7fW2r0BAADIAwAADgAAAAAAAAAAAAAAAAAsAgAA&#10;ZHJzL2Uyb0RvYy54bWxQSwECLQAUAAYACAAAACEAkfKrMuAAAAAIAQAADwAAAAAAAAAAAAAAAAAV&#10;BAAAZHJzL2Rvd25yZXYueG1sUEsFBgAAAAAEAAQA8wAAACI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0B158CA4" wp14:editId="04C90DAA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638683</wp:posOffset>
                      </wp:positionV>
                      <wp:extent cx="433183" cy="9786"/>
                      <wp:effectExtent l="0" t="0" r="49530" b="41275"/>
                      <wp:wrapNone/>
                      <wp:docPr id="146" name="Gerade Verbindung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3183" cy="978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36FD67" id="Gerade Verbindung 146" o:spid="_x0000_s1026" style="position:absolute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85pt,50.3pt" to="64.95pt,51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VzMDb4BAADIAwAADgAAAGRycy9lMm9Eb2MueG1srFNNb9swDL0P2H8QdF9sN0WXGXF6aLFehi3Y&#10;ut0VmYoF6AuUGjv/fpSSuMM2YGixiyxKfI98T/T6drKGHQCj9q7jzaLmDJz0vXb7jn9//PhuxVlM&#10;wvXCeAcdP0Lkt5u3b9ZjaOHKD970gIxIXGzH0PEhpdBWVZQDWBEXPoCjS+XRikQh7qsexUjs1lRX&#10;dX1TjR77gF5CjHR6f7rkm8KvFMj0RakIiZmOU2+prFjWXV6rzVq0exRh0PLchnhFF1ZoR0VnqnuR&#10;BHtC/QeV1RJ99CotpLeVV0pLKBpITVP/pubbIAIULWRODLNN8f/Rys+HLTLd09td33DmhKVHegAU&#10;PbAfgDvt+ie3Z/mSrBpDbAlx57Z4jmLYYtY9KbT5S4rYVOw9zvbClJikw+vlslktOZN09eH9qjBW&#10;z9CAMT2AtyxvOm60y9pFKw6fYqJylHpJoSC3cipeduloICcb9xUU6aFyTUGXSYI7g+wgaAaElOBS&#10;k8UQX8nOMKWNmYH1v4Hn/AyFMmUvAc+IUtm7NIOtdh7/Vj1Nl5bVKf/iwEl3tmDn+2N5lmINjUtR&#10;eB7tPI+/xgX+/ANufgIAAP//AwBQSwMEFAAGAAgAAAAhAHZiqh7eAAAACgEAAA8AAABkcnMvZG93&#10;bnJldi54bWxMj01Lw0AQhu+C/2EZwZvdJIdqYzalFMRakGIV6nGbHZNodjbsbpv03zs56XHeeXg/&#10;iuVoO3FGH1pHCtJZAgKpcqalWsHH+9PdA4gQNRndOUIFFwywLK+vCp0bN9AbnvexFmxCIdcKmhj7&#10;XMpQNWh1mLkeiX9fzlsd+fS1NF4PbG47mSXJXFrdEic0usd1g9XP/mQVvPrNZr3aXr5p92mHQ7Y9&#10;7F7GZ6Vub8bVI4iIY/yDYarP1aHkTkd3IhNEp2Ce3jPJOqeAmIBssQBxnJQsBVkW8v+E8hcAAP//&#10;AwBQSwECLQAUAAYACAAAACEA5JnDwPsAAADhAQAAEwAAAAAAAAAAAAAAAAAAAAAAW0NvbnRlbnRf&#10;VHlwZXNdLnhtbFBLAQItABQABgAIAAAAIQAjsmrh1wAAAJQBAAALAAAAAAAAAAAAAAAAACwBAABf&#10;cmVscy8ucmVsc1BLAQItABQABgAIAAAAIQAJXMwNvgEAAMgDAAAOAAAAAAAAAAAAAAAAACwCAABk&#10;cnMvZTJvRG9jLnhtbFBLAQItABQABgAIAAAAIQB2Yqoe3gAAAAoBAAAPAAAAAAAAAAAAAAAAABYE&#10;AABkcnMvZG93bnJldi54bWxQSwUGAAAAAAQABADzAAAAIQ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2176" behindDoc="1" locked="0" layoutInCell="1" allowOverlap="1" wp14:anchorId="12434852" wp14:editId="009E24E9">
                      <wp:simplePos x="0" y="0"/>
                      <wp:positionH relativeFrom="column">
                        <wp:posOffset>392591</wp:posOffset>
                      </wp:positionH>
                      <wp:positionV relativeFrom="paragraph">
                        <wp:posOffset>129186</wp:posOffset>
                      </wp:positionV>
                      <wp:extent cx="1058238" cy="1058238"/>
                      <wp:effectExtent l="0" t="0" r="34290" b="34290"/>
                      <wp:wrapNone/>
                      <wp:docPr id="149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8238" cy="10582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18A1A2" id="Oval 7" o:spid="_x0000_s1026" style="position:absolute;margin-left:30.9pt;margin-top:10.15pt;width:83.35pt;height:83.35pt;z-index:-2515543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sOWSACAAA+BAAADgAAAGRycy9lMm9Eb2MueG1srFPBbtswDL0P2D8Iui+2s2RJjThFkS7DgK4t&#10;0O0DGFmOhcmSQClxsq8fJSdZuu00TAdBFKknvkdycXvoNNtL9MqaihejnDNphK2V2Vb829f1uzln&#10;PoCpQVsjK36Unt8u375Z9K6UY9taXUtkBGJ82buKtyG4Msu8aGUHfmSdNORsLHYQyMRtViP0hN7p&#10;bJznH7LeYu3QCuk93d4PTr5M+E0jRXhqGi8D0xWn3ELaMe2buGfLBZRbBNcqcUoD/iGLDpShTy9Q&#10;9xCA7VD9AdUpgdbbJoyE7TLbNErIxIHYFPlvbF5acDJxIXG8u8jk/x+seNw/I1M11W5yw5mBjor0&#10;tAfNZlGb3vmSQl7cM0Z23j1Y8d0zY1ctmK28Q7R9K6GmjIoYn716EA1PT9mm/2JrAoZdsEmmQ4Nd&#10;BCQB2CFV43iphjwEJuiyyKfz8XvqH0G+sxH/gPL83KEPn6TtWDxUXGqtnI+KQQn7Bx+G6HNUYmC1&#10;qtdK62TgdrPSyIhuxddpJRJE9DpMG9ZXfDyfzqYJ+pXTX2Pkaf0No1OB+lyrruLzSxCUUbuPpqY8&#10;oQyg9HAmhtqcxIz6DXXY2PpIWqIdmpiGjg6txR+c9dTAFTc0YZzpz4aqcVNMJrHfkzGZzsZk4LVn&#10;c+0BIwio4iIgZ4OxCsOU7ByqbUs/FYm7sXdUw0YlaWN9h6xOyVKTpvqcBipOwbWdon6N/fInAAAA&#10;//8DAFBLAwQUAAYACAAAACEAJa8WPd8AAAAJAQAADwAAAGRycy9kb3ducmV2LnhtbEyPQUvDQBSE&#10;74L/YXmCN7vbqDXEbEoRFCqSYls8b7PPJJp9G7LbJv57X096HGaY+SZfTq4TJxxC60nDfKZAIFXe&#10;tlRr2O+eb1IQIRqypvOEGn4wwLK4vMhNZv1I73jaxlpwCYXMaGhi7DMpQ9WgM2HmeyT2Pv3gTGQ5&#10;1NIOZuRy18lEqYV0piVeaEyPTw1W39uj07C+27RUyrewppV73Ywv5Yf8KrW+vppWjyAiTvEvDGd8&#10;RoeCmQ7+SDaITsNizuRRQ6JuQbCfJOk9iAMH0wcFssjl/wfFLwAAAP//AwBQSwECLQAUAAYACAAA&#10;ACEA5JnDwPsAAADhAQAAEwAAAAAAAAAAAAAAAAAAAAAAW0NvbnRlbnRfVHlwZXNdLnhtbFBLAQIt&#10;ABQABgAIAAAAIQAjsmrh1wAAAJQBAAALAAAAAAAAAAAAAAAAACwBAABfcmVscy8ucmVsc1BLAQIt&#10;ABQABgAIAAAAIQAQ+w5ZIAIAAD4EAAAOAAAAAAAAAAAAAAAAACwCAABkcnMvZTJvRG9jLnhtbFBL&#10;AQItABQABgAIAAAAIQAlrxY93wAAAAkBAAAPAAAAAAAAAAAAAAAAAHgEAABkcnMvZG93bnJldi54&#10;bWxQSwUGAAAAAAQABADzAAAAhAUAAAAA&#10;" strokeweight="2.25pt">
                      <v:stroke joinstyle="miter"/>
                    </v:oval>
                  </w:pict>
                </mc:Fallback>
              </mc:AlternateContent>
            </w:r>
          </w:p>
        </w:tc>
      </w:tr>
      <w:tr w:rsidR="002B67FA" w:rsidRPr="002B67FA" w14:paraId="080AAC20" w14:textId="77777777" w:rsidTr="002B67FA">
        <w:trPr>
          <w:trHeight w:val="456"/>
        </w:trPr>
        <w:tc>
          <w:tcPr>
            <w:tcW w:w="1882" w:type="dxa"/>
            <w:shd w:val="clear" w:color="auto" w:fill="auto"/>
            <w:vAlign w:val="center"/>
          </w:tcPr>
          <w:p w14:paraId="0E2076A1" w14:textId="77777777" w:rsidR="002B67FA" w:rsidRPr="002B67FA" w:rsidRDefault="002B67FA" w:rsidP="002B67FA">
            <w:pPr>
              <w:pStyle w:val="Standa"/>
              <w:rPr>
                <w:b/>
              </w:rPr>
            </w:pPr>
            <w:r w:rsidRPr="002B67FA">
              <w:rPr>
                <w:rFonts w:eastAsia="Times New Roman"/>
                <w:b/>
              </w:rPr>
              <w:t>Ziliarmuskel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0E73B111" w14:textId="77777777" w:rsidR="002B67FA" w:rsidRPr="0068086D" w:rsidRDefault="002B67FA" w:rsidP="002B67FA">
            <w:pPr>
              <w:pStyle w:val="Standa"/>
              <w:jc w:val="center"/>
            </w:pPr>
            <w:r w:rsidRPr="002B67FA">
              <w:rPr>
                <w:rFonts w:eastAsia="Times New Roman"/>
              </w:rPr>
              <w:t>kontrahiert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075CA3F5" w14:textId="77777777" w:rsidR="002B67FA" w:rsidRPr="002B67FA" w:rsidRDefault="002B67FA" w:rsidP="002B67FA">
            <w:pPr>
              <w:pStyle w:val="Standa"/>
              <w:jc w:val="center"/>
              <w:rPr>
                <w:i/>
              </w:rPr>
            </w:pPr>
            <w:r w:rsidRPr="002B67FA">
              <w:rPr>
                <w:rFonts w:eastAsia="Times New Roman"/>
                <w:i/>
              </w:rPr>
              <w:t>entspannt</w:t>
            </w:r>
          </w:p>
        </w:tc>
      </w:tr>
      <w:tr w:rsidR="002B67FA" w:rsidRPr="002B67FA" w14:paraId="1A121784" w14:textId="77777777" w:rsidTr="002B67FA">
        <w:trPr>
          <w:trHeight w:val="456"/>
        </w:trPr>
        <w:tc>
          <w:tcPr>
            <w:tcW w:w="1882" w:type="dxa"/>
            <w:shd w:val="clear" w:color="auto" w:fill="auto"/>
            <w:vAlign w:val="center"/>
          </w:tcPr>
          <w:p w14:paraId="1C79EAFE" w14:textId="77777777" w:rsidR="002B67FA" w:rsidRPr="002B67FA" w:rsidRDefault="002B67FA" w:rsidP="002B67FA">
            <w:pPr>
              <w:pStyle w:val="Standa"/>
              <w:rPr>
                <w:b/>
              </w:rPr>
            </w:pPr>
            <w:r w:rsidRPr="002B67FA">
              <w:rPr>
                <w:rFonts w:eastAsia="Times New Roman"/>
                <w:b/>
              </w:rPr>
              <w:t>Linsenbänder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0C38E1ED" w14:textId="77777777" w:rsidR="002B67FA" w:rsidRPr="002B67FA" w:rsidRDefault="002B67FA" w:rsidP="002B67FA">
            <w:pPr>
              <w:pStyle w:val="Standa"/>
              <w:jc w:val="center"/>
              <w:rPr>
                <w:i/>
              </w:rPr>
            </w:pPr>
            <w:r w:rsidRPr="002B67FA">
              <w:rPr>
                <w:rFonts w:eastAsia="Times New Roman"/>
                <w:i/>
              </w:rPr>
              <w:t>schlaff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7D3FF7CB" w14:textId="77777777" w:rsidR="002B67FA" w:rsidRPr="002B67FA" w:rsidRDefault="002B67FA" w:rsidP="002B67FA">
            <w:pPr>
              <w:pStyle w:val="Standa"/>
              <w:jc w:val="center"/>
              <w:rPr>
                <w:i/>
              </w:rPr>
            </w:pPr>
            <w:r w:rsidRPr="002B67FA">
              <w:rPr>
                <w:rFonts w:eastAsia="Times New Roman"/>
                <w:i/>
              </w:rPr>
              <w:t>straff</w:t>
            </w:r>
          </w:p>
        </w:tc>
      </w:tr>
      <w:tr w:rsidR="002B67FA" w:rsidRPr="002B67FA" w14:paraId="0490E247" w14:textId="77777777" w:rsidTr="002B67FA">
        <w:trPr>
          <w:trHeight w:val="456"/>
        </w:trPr>
        <w:tc>
          <w:tcPr>
            <w:tcW w:w="1882" w:type="dxa"/>
            <w:shd w:val="clear" w:color="auto" w:fill="auto"/>
            <w:vAlign w:val="center"/>
          </w:tcPr>
          <w:p w14:paraId="431CE4AA" w14:textId="77777777" w:rsidR="002B67FA" w:rsidRPr="002B67FA" w:rsidRDefault="002B67FA" w:rsidP="002B67FA">
            <w:pPr>
              <w:pStyle w:val="Standa"/>
              <w:rPr>
                <w:b/>
              </w:rPr>
            </w:pPr>
            <w:r w:rsidRPr="002B67FA">
              <w:rPr>
                <w:rFonts w:eastAsia="Times New Roman"/>
                <w:b/>
              </w:rPr>
              <w:t>Linse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467D3310" w14:textId="77777777" w:rsidR="002B67FA" w:rsidRPr="0068086D" w:rsidRDefault="002B67FA" w:rsidP="002B67FA">
            <w:pPr>
              <w:pStyle w:val="Standa"/>
              <w:jc w:val="center"/>
            </w:pPr>
            <w:proofErr w:type="spellStart"/>
            <w:r w:rsidRPr="002B67FA">
              <w:rPr>
                <w:rFonts w:eastAsia="Times New Roman"/>
              </w:rPr>
              <w:t>abgekugelt</w:t>
            </w:r>
            <w:proofErr w:type="spellEnd"/>
          </w:p>
        </w:tc>
        <w:tc>
          <w:tcPr>
            <w:tcW w:w="3070" w:type="dxa"/>
            <w:shd w:val="clear" w:color="auto" w:fill="auto"/>
            <w:vAlign w:val="center"/>
          </w:tcPr>
          <w:p w14:paraId="4C1CB677" w14:textId="77777777" w:rsidR="002B67FA" w:rsidRPr="002B67FA" w:rsidRDefault="002B67FA" w:rsidP="002B67FA">
            <w:pPr>
              <w:pStyle w:val="Standa"/>
              <w:jc w:val="center"/>
              <w:rPr>
                <w:i/>
              </w:rPr>
            </w:pPr>
            <w:r w:rsidRPr="002B67FA">
              <w:rPr>
                <w:rFonts w:eastAsia="Times New Roman"/>
                <w:i/>
              </w:rPr>
              <w:t>flach</w:t>
            </w:r>
          </w:p>
        </w:tc>
      </w:tr>
    </w:tbl>
    <w:p w14:paraId="4545789D" w14:textId="77777777" w:rsidR="002B67FA" w:rsidRPr="0068086D" w:rsidRDefault="002B67FA" w:rsidP="002B67FA">
      <w:pPr>
        <w:pStyle w:val="Standa"/>
        <w:rPr>
          <w:b/>
        </w:rPr>
      </w:pPr>
    </w:p>
    <w:p w14:paraId="1530E911" w14:textId="77777777" w:rsidR="00A82CC3" w:rsidRDefault="00A82CC3" w:rsidP="002B67FA">
      <w:pPr>
        <w:pStyle w:val="berschrift1"/>
        <w:sectPr w:rsidR="00A82CC3" w:rsidSect="0075446F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bookmarkStart w:id="8" w:name="_Bandolino_zur_Akkommodation"/>
      <w:bookmarkEnd w:id="8"/>
    </w:p>
    <w:p w14:paraId="67B85EA6" w14:textId="01032360" w:rsidR="00A85486" w:rsidRPr="007D5476" w:rsidRDefault="00A85486" w:rsidP="00A85486">
      <w:pPr>
        <w:pStyle w:val="berschrift1"/>
        <w:rPr>
          <w:rFonts w:eastAsia="Calibri"/>
        </w:rPr>
      </w:pPr>
      <w:r w:rsidRPr="00F46B05">
        <w:rPr>
          <w:rFonts w:eastAsia="Calibri"/>
          <w:b w:val="0"/>
        </w:rPr>
        <w:lastRenderedPageBreak/>
        <w:t>Legekärtchen:</w:t>
      </w:r>
      <w:r w:rsidR="00857AB7">
        <w:rPr>
          <w:rFonts w:eastAsia="Calibri"/>
        </w:rPr>
        <w:t xml:space="preserve"> </w:t>
      </w:r>
      <w:r w:rsidR="00857AB7">
        <w:rPr>
          <w:rFonts w:eastAsia="Calibri"/>
        </w:rPr>
        <w:tab/>
        <w:t>Akkommodation</w:t>
      </w:r>
    </w:p>
    <w:p w14:paraId="27140430" w14:textId="77777777" w:rsidR="00A85486" w:rsidRDefault="00A85486" w:rsidP="00A85486">
      <w:pPr>
        <w:rPr>
          <w:rFonts w:asciiTheme="minorHAnsi" w:hAnsiTheme="minorHAnsi"/>
        </w:rPr>
      </w:pPr>
    </w:p>
    <w:p w14:paraId="3DC3D9C0" w14:textId="77777777" w:rsidR="0075446F" w:rsidRPr="0075446F" w:rsidRDefault="0075446F" w:rsidP="00A85486">
      <w:pPr>
        <w:rPr>
          <w:rFonts w:asciiTheme="minorHAnsi" w:hAnsiTheme="minorHAnsi"/>
        </w:rPr>
      </w:pPr>
    </w:p>
    <w:p w14:paraId="45F15EE8" w14:textId="649B882C" w:rsidR="00A85486" w:rsidRPr="0075446F" w:rsidRDefault="0075446F" w:rsidP="00A85486">
      <w:pPr>
        <w:rPr>
          <w:rFonts w:asciiTheme="minorHAnsi" w:hAnsiTheme="minorHAnsi"/>
        </w:rPr>
      </w:pPr>
      <w:r w:rsidRPr="0075446F">
        <w:rPr>
          <w:rFonts w:asciiTheme="minorHAnsi" w:hAnsiTheme="minorHAnsi"/>
        </w:rPr>
        <w:t>Schneide die Kärtchen aus und verbinde sie mit Pfeilen zu einem Verlaufsschema, das die Vorgänge bei der Nah- und bei der Fernakkommodation erklärt.</w:t>
      </w:r>
    </w:p>
    <w:p w14:paraId="57D2D055" w14:textId="77777777" w:rsidR="00A85486" w:rsidRDefault="00A85486" w:rsidP="00A85486"/>
    <w:tbl>
      <w:tblPr>
        <w:tblStyle w:val="Tabellenraster"/>
        <w:tblW w:w="93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C36BBF" w:rsidRPr="00C36BBF" w14:paraId="54180627" w14:textId="77777777" w:rsidTr="001A2B08">
        <w:trPr>
          <w:trHeight w:val="1247"/>
        </w:trPr>
        <w:tc>
          <w:tcPr>
            <w:tcW w:w="3118" w:type="dxa"/>
            <w:shd w:val="clear" w:color="auto" w:fill="DBDBDB" w:themeFill="accent3" w:themeFillTint="66"/>
            <w:vAlign w:val="center"/>
          </w:tcPr>
          <w:p w14:paraId="4D8F35DA" w14:textId="24641234" w:rsidR="00C36BBF" w:rsidRPr="00243D69" w:rsidRDefault="00C36BBF" w:rsidP="001A2B08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243D69">
              <w:rPr>
                <w:rFonts w:asciiTheme="minorHAnsi" w:hAnsiTheme="minorHAnsi" w:cs="Arial"/>
                <w:b/>
                <w:sz w:val="32"/>
                <w:szCs w:val="32"/>
              </w:rPr>
              <w:t>Nahakkommodation:</w:t>
            </w:r>
          </w:p>
        </w:tc>
        <w:tc>
          <w:tcPr>
            <w:tcW w:w="3118" w:type="dxa"/>
            <w:vAlign w:val="center"/>
          </w:tcPr>
          <w:p w14:paraId="0A11D865" w14:textId="1CC27050" w:rsidR="00C36BBF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>Linsenbänder werden gespannt</w:t>
            </w:r>
          </w:p>
        </w:tc>
        <w:tc>
          <w:tcPr>
            <w:tcW w:w="3118" w:type="dxa"/>
            <w:vAlign w:val="center"/>
          </w:tcPr>
          <w:p w14:paraId="69A75941" w14:textId="2E1B0A8A" w:rsidR="00C36BBF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>geringere Brechkraft der Linse</w:t>
            </w:r>
          </w:p>
        </w:tc>
      </w:tr>
      <w:tr w:rsidR="00C36BBF" w:rsidRPr="00C36BBF" w14:paraId="71FF950A" w14:textId="77777777" w:rsidTr="001A2B08">
        <w:trPr>
          <w:trHeight w:val="1247"/>
        </w:trPr>
        <w:tc>
          <w:tcPr>
            <w:tcW w:w="3118" w:type="dxa"/>
            <w:vAlign w:val="center"/>
          </w:tcPr>
          <w:p w14:paraId="38B0E374" w14:textId="3FE5D539" w:rsidR="00C36BBF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eastAsia="Calibri" w:hAnsiTheme="minorHAnsi" w:cs="Times New Roman"/>
                <w:color w:val="000000"/>
                <w:sz w:val="32"/>
                <w:szCs w:val="32"/>
              </w:rPr>
              <w:t>ferne Objekte werden scharf gesehen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7512B872" w14:textId="02E885C9" w:rsidR="00C36BBF" w:rsidRPr="00C36BBF" w:rsidRDefault="00C36BBF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höhere Brechkraft </w:t>
            </w:r>
            <w:r>
              <w:rPr>
                <w:rFonts w:asciiTheme="minorHAnsi" w:hAnsiTheme="minorHAnsi" w:cs="Arial"/>
                <w:sz w:val="32"/>
                <w:szCs w:val="32"/>
              </w:rPr>
              <w:br/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>der Linse</w:t>
            </w:r>
          </w:p>
        </w:tc>
        <w:tc>
          <w:tcPr>
            <w:tcW w:w="3118" w:type="dxa"/>
            <w:vAlign w:val="center"/>
          </w:tcPr>
          <w:p w14:paraId="6A3AEF6A" w14:textId="6F31BD27" w:rsidR="00C36BBF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Linse wird </w:t>
            </w:r>
            <w:r>
              <w:rPr>
                <w:rFonts w:asciiTheme="minorHAnsi" w:hAnsiTheme="minorHAnsi" w:cs="Arial"/>
                <w:sz w:val="32"/>
                <w:szCs w:val="32"/>
              </w:rPr>
              <w:br/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>flachgezogen</w:t>
            </w:r>
          </w:p>
        </w:tc>
      </w:tr>
      <w:tr w:rsidR="00A85486" w:rsidRPr="00C36BBF" w14:paraId="5E6CD69D" w14:textId="77777777" w:rsidTr="001A2B08">
        <w:trPr>
          <w:trHeight w:val="1247"/>
        </w:trPr>
        <w:tc>
          <w:tcPr>
            <w:tcW w:w="3118" w:type="dxa"/>
            <w:shd w:val="clear" w:color="auto" w:fill="DBDBDB" w:themeFill="accent3" w:themeFillTint="66"/>
            <w:vAlign w:val="center"/>
          </w:tcPr>
          <w:p w14:paraId="0EF4CD75" w14:textId="6E09B3FA" w:rsidR="00A85486" w:rsidRPr="00243D69" w:rsidRDefault="00C36BBF" w:rsidP="001A2B08">
            <w:pPr>
              <w:jc w:val="center"/>
              <w:rPr>
                <w:rFonts w:asciiTheme="minorHAnsi" w:hAnsiTheme="minorHAnsi" w:cs="Arial"/>
                <w:b/>
                <w:sz w:val="32"/>
                <w:szCs w:val="32"/>
              </w:rPr>
            </w:pPr>
            <w:r w:rsidRPr="00243D69">
              <w:rPr>
                <w:rFonts w:asciiTheme="minorHAnsi" w:hAnsiTheme="minorHAnsi" w:cs="Arial"/>
                <w:b/>
                <w:sz w:val="32"/>
                <w:szCs w:val="32"/>
              </w:rPr>
              <w:t>Fernakkommodation: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07ACC81" w14:textId="77BBDE4D" w:rsidR="00A85486" w:rsidRPr="00C36BBF" w:rsidRDefault="001A2B08" w:rsidP="001A2B08">
            <w:pPr>
              <w:jc w:val="center"/>
              <w:rPr>
                <w:rFonts w:asciiTheme="minorHAnsi" w:hAnsiTheme="minorHAnsi" w:cs="Arial"/>
                <w:sz w:val="32"/>
                <w:szCs w:val="32"/>
              </w:rPr>
            </w:pPr>
            <w:r w:rsidRPr="00C36BBF">
              <w:rPr>
                <w:rFonts w:asciiTheme="minorHAnsi" w:eastAsia="Calibri" w:hAnsiTheme="minorHAnsi" w:cs="Times New Roman"/>
                <w:color w:val="000000"/>
                <w:sz w:val="32"/>
                <w:szCs w:val="32"/>
              </w:rPr>
              <w:t>nahe Objekte werden scharf gesehen</w:t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62046A3F" w14:textId="4D53A3DF" w:rsidR="00A85486" w:rsidRPr="00C36BBF" w:rsidRDefault="001A2B08" w:rsidP="001A2B08">
            <w:pPr>
              <w:jc w:val="center"/>
              <w:rPr>
                <w:rFonts w:asciiTheme="minorHAnsi" w:hAnsiTheme="minorHAnsi" w:cs="Arial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Ziliarmuskel zieht </w:t>
            </w:r>
            <w:r>
              <w:rPr>
                <w:rFonts w:asciiTheme="minorHAnsi" w:hAnsiTheme="minorHAnsi" w:cs="Arial"/>
                <w:sz w:val="32"/>
                <w:szCs w:val="32"/>
              </w:rPr>
              <w:br/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>sich zusammen</w:t>
            </w:r>
          </w:p>
        </w:tc>
      </w:tr>
      <w:tr w:rsidR="00A85486" w:rsidRPr="00C36BBF" w14:paraId="4CB55542" w14:textId="77777777" w:rsidTr="001A2B08">
        <w:trPr>
          <w:trHeight w:val="1247"/>
        </w:trPr>
        <w:tc>
          <w:tcPr>
            <w:tcW w:w="3118" w:type="dxa"/>
            <w:vAlign w:val="center"/>
          </w:tcPr>
          <w:p w14:paraId="10723C2D" w14:textId="5BE9DD86" w:rsidR="00A85486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>Linse kugelt sich ab</w:t>
            </w:r>
          </w:p>
        </w:tc>
        <w:tc>
          <w:tcPr>
            <w:tcW w:w="3118" w:type="dxa"/>
            <w:vAlign w:val="center"/>
          </w:tcPr>
          <w:p w14:paraId="097B367C" w14:textId="7C65E049" w:rsidR="00A85486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Linsenbänder </w:t>
            </w:r>
            <w:r>
              <w:rPr>
                <w:rFonts w:asciiTheme="minorHAnsi" w:hAnsiTheme="minorHAnsi" w:cs="Arial"/>
                <w:sz w:val="32"/>
                <w:szCs w:val="32"/>
              </w:rPr>
              <w:br/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>erschlaffen</w:t>
            </w:r>
          </w:p>
        </w:tc>
        <w:tc>
          <w:tcPr>
            <w:tcW w:w="3118" w:type="dxa"/>
            <w:vAlign w:val="center"/>
          </w:tcPr>
          <w:p w14:paraId="56E5E5FF" w14:textId="5AD04F18" w:rsidR="00A85486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>Ziliarmuskel erschlafft</w:t>
            </w:r>
          </w:p>
        </w:tc>
      </w:tr>
    </w:tbl>
    <w:p w14:paraId="21A02A41" w14:textId="77777777" w:rsidR="00A85486" w:rsidRDefault="00A85486" w:rsidP="00A85486"/>
    <w:p w14:paraId="4E893D9F" w14:textId="77777777" w:rsidR="0075446F" w:rsidRDefault="0075446F" w:rsidP="0075446F">
      <w:pPr>
        <w:rPr>
          <w:rFonts w:asciiTheme="minorHAnsi" w:hAnsiTheme="minorHAnsi"/>
        </w:rPr>
      </w:pPr>
    </w:p>
    <w:p w14:paraId="7487F90F" w14:textId="77777777" w:rsidR="0075446F" w:rsidRDefault="0075446F" w:rsidP="0075446F">
      <w:pPr>
        <w:rPr>
          <w:rFonts w:asciiTheme="minorHAnsi" w:hAnsiTheme="minorHAnsi"/>
        </w:rPr>
      </w:pPr>
    </w:p>
    <w:p w14:paraId="1F6A9D20" w14:textId="77777777" w:rsidR="0075446F" w:rsidRDefault="0075446F" w:rsidP="0075446F">
      <w:pPr>
        <w:rPr>
          <w:rFonts w:asciiTheme="minorHAnsi" w:hAnsiTheme="minorHAnsi"/>
        </w:rPr>
      </w:pPr>
    </w:p>
    <w:p w14:paraId="581AA506" w14:textId="77777777" w:rsidR="0075446F" w:rsidRDefault="0075446F" w:rsidP="0075446F">
      <w:pPr>
        <w:rPr>
          <w:rFonts w:asciiTheme="minorHAnsi" w:hAnsiTheme="minorHAnsi"/>
        </w:rPr>
      </w:pPr>
    </w:p>
    <w:p w14:paraId="1139AD33" w14:textId="77777777" w:rsidR="0075446F" w:rsidRPr="0075446F" w:rsidRDefault="0075446F" w:rsidP="0075446F">
      <w:pPr>
        <w:rPr>
          <w:rFonts w:asciiTheme="minorHAnsi" w:hAnsiTheme="minorHAnsi"/>
        </w:rPr>
      </w:pPr>
    </w:p>
    <w:p w14:paraId="020DE8F6" w14:textId="77777777" w:rsidR="0075446F" w:rsidRPr="0075446F" w:rsidRDefault="0075446F" w:rsidP="0075446F">
      <w:pPr>
        <w:rPr>
          <w:rFonts w:asciiTheme="minorHAnsi" w:hAnsiTheme="minorHAnsi"/>
        </w:rPr>
      </w:pPr>
      <w:r w:rsidRPr="0075446F">
        <w:rPr>
          <w:rFonts w:asciiTheme="minorHAnsi" w:hAnsiTheme="minorHAnsi"/>
        </w:rPr>
        <w:t>Schneide die Kärtchen aus und verbinde sie mit Pfeilen zu einem Verlaufsschema, das die Vorgänge bei der Nah- und bei der Fernakkommodation erklärt.</w:t>
      </w:r>
    </w:p>
    <w:p w14:paraId="6AAEE3EE" w14:textId="77777777" w:rsidR="0075446F" w:rsidRDefault="0075446F" w:rsidP="0075446F"/>
    <w:tbl>
      <w:tblPr>
        <w:tblStyle w:val="Tabellenraster"/>
        <w:tblW w:w="93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1A2B08" w:rsidRPr="00C36BBF" w14:paraId="200468D6" w14:textId="77777777" w:rsidTr="001A2B08">
        <w:trPr>
          <w:trHeight w:val="1247"/>
        </w:trPr>
        <w:tc>
          <w:tcPr>
            <w:tcW w:w="3118" w:type="dxa"/>
            <w:shd w:val="clear" w:color="auto" w:fill="DBDBDB" w:themeFill="accent3" w:themeFillTint="66"/>
            <w:vAlign w:val="center"/>
          </w:tcPr>
          <w:p w14:paraId="05FFB9F2" w14:textId="77777777" w:rsidR="001A2B08" w:rsidRPr="00243D69" w:rsidRDefault="001A2B08" w:rsidP="001A2B08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243D69">
              <w:rPr>
                <w:rFonts w:asciiTheme="minorHAnsi" w:hAnsiTheme="minorHAnsi" w:cs="Arial"/>
                <w:b/>
                <w:sz w:val="32"/>
                <w:szCs w:val="32"/>
              </w:rPr>
              <w:t>Nahakkommodation:</w:t>
            </w:r>
          </w:p>
        </w:tc>
        <w:tc>
          <w:tcPr>
            <w:tcW w:w="3118" w:type="dxa"/>
            <w:vAlign w:val="center"/>
          </w:tcPr>
          <w:p w14:paraId="3E8D1995" w14:textId="77777777" w:rsidR="001A2B08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>Linsenbänder werden gespannt</w:t>
            </w:r>
          </w:p>
        </w:tc>
        <w:tc>
          <w:tcPr>
            <w:tcW w:w="3118" w:type="dxa"/>
            <w:vAlign w:val="center"/>
          </w:tcPr>
          <w:p w14:paraId="461B4A76" w14:textId="77777777" w:rsidR="001A2B08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>geringere Brechkraft der Linse</w:t>
            </w:r>
          </w:p>
        </w:tc>
      </w:tr>
      <w:tr w:rsidR="001A2B08" w:rsidRPr="00C36BBF" w14:paraId="0E49373F" w14:textId="77777777" w:rsidTr="001A2B08">
        <w:trPr>
          <w:trHeight w:val="1247"/>
        </w:trPr>
        <w:tc>
          <w:tcPr>
            <w:tcW w:w="3118" w:type="dxa"/>
            <w:vAlign w:val="center"/>
          </w:tcPr>
          <w:p w14:paraId="643696A8" w14:textId="77777777" w:rsidR="001A2B08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eastAsia="Calibri" w:hAnsiTheme="minorHAnsi" w:cs="Times New Roman"/>
                <w:color w:val="000000"/>
                <w:sz w:val="32"/>
                <w:szCs w:val="32"/>
              </w:rPr>
              <w:t>ferne Objekte werden scharf gesehen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1D3E9EB9" w14:textId="77777777" w:rsidR="001A2B08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höhere Brechkraft </w:t>
            </w:r>
            <w:r>
              <w:rPr>
                <w:rFonts w:asciiTheme="minorHAnsi" w:hAnsiTheme="minorHAnsi" w:cs="Arial"/>
                <w:sz w:val="32"/>
                <w:szCs w:val="32"/>
              </w:rPr>
              <w:br/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>der Linse</w:t>
            </w:r>
          </w:p>
        </w:tc>
        <w:tc>
          <w:tcPr>
            <w:tcW w:w="3118" w:type="dxa"/>
            <w:vAlign w:val="center"/>
          </w:tcPr>
          <w:p w14:paraId="065BE412" w14:textId="77777777" w:rsidR="001A2B08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Linse wird </w:t>
            </w:r>
            <w:r>
              <w:rPr>
                <w:rFonts w:asciiTheme="minorHAnsi" w:hAnsiTheme="minorHAnsi" w:cs="Arial"/>
                <w:sz w:val="32"/>
                <w:szCs w:val="32"/>
              </w:rPr>
              <w:br/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>flachgezogen</w:t>
            </w:r>
          </w:p>
        </w:tc>
      </w:tr>
      <w:tr w:rsidR="001A2B08" w:rsidRPr="00C36BBF" w14:paraId="6DB5274F" w14:textId="77777777" w:rsidTr="001A2B08">
        <w:trPr>
          <w:trHeight w:val="1247"/>
        </w:trPr>
        <w:tc>
          <w:tcPr>
            <w:tcW w:w="3118" w:type="dxa"/>
            <w:shd w:val="clear" w:color="auto" w:fill="DBDBDB" w:themeFill="accent3" w:themeFillTint="66"/>
            <w:vAlign w:val="center"/>
          </w:tcPr>
          <w:p w14:paraId="29D921E9" w14:textId="77777777" w:rsidR="001A2B08" w:rsidRPr="00243D69" w:rsidRDefault="001A2B08" w:rsidP="001A2B08">
            <w:pPr>
              <w:jc w:val="center"/>
              <w:rPr>
                <w:rFonts w:asciiTheme="minorHAnsi" w:hAnsiTheme="minorHAnsi" w:cs="Arial"/>
                <w:b/>
                <w:sz w:val="32"/>
                <w:szCs w:val="32"/>
              </w:rPr>
            </w:pPr>
            <w:r w:rsidRPr="00243D69">
              <w:rPr>
                <w:rFonts w:asciiTheme="minorHAnsi" w:hAnsiTheme="minorHAnsi" w:cs="Arial"/>
                <w:b/>
                <w:sz w:val="32"/>
                <w:szCs w:val="32"/>
              </w:rPr>
              <w:t>Fernakkommodation: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9F6C010" w14:textId="77777777" w:rsidR="001A2B08" w:rsidRPr="00C36BBF" w:rsidRDefault="001A2B08" w:rsidP="001A2B08">
            <w:pPr>
              <w:jc w:val="center"/>
              <w:rPr>
                <w:rFonts w:asciiTheme="minorHAnsi" w:hAnsiTheme="minorHAnsi" w:cs="Arial"/>
                <w:sz w:val="32"/>
                <w:szCs w:val="32"/>
              </w:rPr>
            </w:pPr>
            <w:r w:rsidRPr="00C36BBF">
              <w:rPr>
                <w:rFonts w:asciiTheme="minorHAnsi" w:eastAsia="Calibri" w:hAnsiTheme="minorHAnsi" w:cs="Times New Roman"/>
                <w:color w:val="000000"/>
                <w:sz w:val="32"/>
                <w:szCs w:val="32"/>
              </w:rPr>
              <w:t>nahe Objekte werden scharf gesehen</w:t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5A32E62D" w14:textId="77777777" w:rsidR="001A2B08" w:rsidRPr="00C36BBF" w:rsidRDefault="001A2B08" w:rsidP="001A2B08">
            <w:pPr>
              <w:jc w:val="center"/>
              <w:rPr>
                <w:rFonts w:asciiTheme="minorHAnsi" w:hAnsiTheme="minorHAnsi" w:cs="Arial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Ziliarmuskel zieht </w:t>
            </w:r>
            <w:r>
              <w:rPr>
                <w:rFonts w:asciiTheme="minorHAnsi" w:hAnsiTheme="minorHAnsi" w:cs="Arial"/>
                <w:sz w:val="32"/>
                <w:szCs w:val="32"/>
              </w:rPr>
              <w:br/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>sich zusammen</w:t>
            </w:r>
          </w:p>
        </w:tc>
      </w:tr>
      <w:tr w:rsidR="001A2B08" w:rsidRPr="00C36BBF" w14:paraId="4348D450" w14:textId="77777777" w:rsidTr="001A2B08">
        <w:trPr>
          <w:trHeight w:val="1247"/>
        </w:trPr>
        <w:tc>
          <w:tcPr>
            <w:tcW w:w="3118" w:type="dxa"/>
            <w:vAlign w:val="center"/>
          </w:tcPr>
          <w:p w14:paraId="59B1EF2B" w14:textId="77777777" w:rsidR="001A2B08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>Linse kugelt sich ab</w:t>
            </w:r>
          </w:p>
        </w:tc>
        <w:tc>
          <w:tcPr>
            <w:tcW w:w="3118" w:type="dxa"/>
            <w:vAlign w:val="center"/>
          </w:tcPr>
          <w:p w14:paraId="1A312D00" w14:textId="77777777" w:rsidR="001A2B08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Linsenbänder </w:t>
            </w:r>
            <w:r>
              <w:rPr>
                <w:rFonts w:asciiTheme="minorHAnsi" w:hAnsiTheme="minorHAnsi" w:cs="Arial"/>
                <w:sz w:val="32"/>
                <w:szCs w:val="32"/>
              </w:rPr>
              <w:br/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>erschlaffen</w:t>
            </w:r>
          </w:p>
        </w:tc>
        <w:tc>
          <w:tcPr>
            <w:tcW w:w="3118" w:type="dxa"/>
            <w:vAlign w:val="center"/>
          </w:tcPr>
          <w:p w14:paraId="6B980D73" w14:textId="77777777" w:rsidR="001A2B08" w:rsidRPr="00C36BBF" w:rsidRDefault="001A2B08" w:rsidP="001A2B08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>Ziliarmuskel erschlafft</w:t>
            </w:r>
          </w:p>
        </w:tc>
      </w:tr>
    </w:tbl>
    <w:p w14:paraId="739A5B00" w14:textId="314C5556" w:rsidR="0075446F" w:rsidRPr="007D5476" w:rsidRDefault="0075446F" w:rsidP="0075446F">
      <w:pPr>
        <w:pStyle w:val="berschrift1"/>
        <w:rPr>
          <w:rFonts w:eastAsia="Calibri"/>
        </w:rPr>
      </w:pPr>
      <w:r w:rsidRPr="0075446F">
        <w:rPr>
          <w:rFonts w:eastAsia="Calibri"/>
          <w:b w:val="0"/>
        </w:rPr>
        <w:lastRenderedPageBreak/>
        <w:t>Lösung Legekärtchen:</w:t>
      </w:r>
      <w:r>
        <w:rPr>
          <w:rFonts w:eastAsia="Calibri"/>
        </w:rPr>
        <w:t xml:space="preserve"> </w:t>
      </w:r>
      <w:r>
        <w:rPr>
          <w:rFonts w:eastAsia="Calibri"/>
        </w:rPr>
        <w:tab/>
      </w:r>
      <w:r w:rsidR="00857AB7">
        <w:rPr>
          <w:rFonts w:eastAsia="Calibri"/>
        </w:rPr>
        <w:t>Akkommodation</w:t>
      </w:r>
    </w:p>
    <w:p w14:paraId="03A21367" w14:textId="77777777" w:rsidR="0075446F" w:rsidRDefault="0075446F" w:rsidP="0075446F">
      <w:pPr>
        <w:rPr>
          <w:rFonts w:asciiTheme="minorHAnsi" w:hAnsiTheme="minorHAnsi"/>
        </w:rPr>
      </w:pPr>
    </w:p>
    <w:p w14:paraId="230C1D03" w14:textId="77777777" w:rsidR="0075446F" w:rsidRDefault="0075446F" w:rsidP="0075446F"/>
    <w:p w14:paraId="6FF461E5" w14:textId="77777777" w:rsidR="0075446F" w:rsidRDefault="0075446F" w:rsidP="0075446F"/>
    <w:tbl>
      <w:tblPr>
        <w:tblStyle w:val="Tabellenraster"/>
        <w:tblW w:w="73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247"/>
        <w:gridCol w:w="992"/>
        <w:gridCol w:w="3118"/>
      </w:tblGrid>
      <w:tr w:rsidR="0075446F" w:rsidRPr="00C36BBF" w14:paraId="0AB0BB43" w14:textId="77777777" w:rsidTr="0075446F">
        <w:trPr>
          <w:trHeight w:val="1247"/>
        </w:trPr>
        <w:tc>
          <w:tcPr>
            <w:tcW w:w="3247" w:type="dxa"/>
            <w:shd w:val="clear" w:color="auto" w:fill="DBDBDB" w:themeFill="accent3" w:themeFillTint="66"/>
            <w:vAlign w:val="center"/>
          </w:tcPr>
          <w:p w14:paraId="22C1D0C3" w14:textId="77777777" w:rsidR="0075446F" w:rsidRPr="00857AB7" w:rsidRDefault="0075446F" w:rsidP="001A2B08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 w:rsidRPr="00857AB7">
              <w:rPr>
                <w:rFonts w:asciiTheme="minorHAnsi" w:hAnsiTheme="minorHAnsi" w:cs="Arial"/>
                <w:b/>
                <w:sz w:val="32"/>
                <w:szCs w:val="32"/>
              </w:rPr>
              <w:t>Nahakkommodation: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72860F" w14:textId="022270E9" w:rsidR="0075446F" w:rsidRPr="00C36BBF" w:rsidRDefault="0075446F" w:rsidP="001A2B08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3118" w:type="dxa"/>
            <w:shd w:val="clear" w:color="auto" w:fill="DBDBDB" w:themeFill="accent3" w:themeFillTint="66"/>
            <w:vAlign w:val="center"/>
          </w:tcPr>
          <w:p w14:paraId="448DB049" w14:textId="2617E82F" w:rsidR="0075446F" w:rsidRPr="00857AB7" w:rsidRDefault="0075446F" w:rsidP="001A2B08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 w:rsidRPr="00857AB7">
              <w:rPr>
                <w:rFonts w:asciiTheme="minorHAnsi" w:hAnsiTheme="minorHAnsi" w:cs="Arial"/>
                <w:b/>
                <w:sz w:val="32"/>
                <w:szCs w:val="32"/>
              </w:rPr>
              <w:t>Fernakkommodation:</w:t>
            </w:r>
          </w:p>
        </w:tc>
      </w:tr>
      <w:tr w:rsidR="0075446F" w:rsidRPr="00C36BBF" w14:paraId="573D7F42" w14:textId="77777777" w:rsidTr="0075446F">
        <w:trPr>
          <w:trHeight w:val="1247"/>
        </w:trPr>
        <w:tc>
          <w:tcPr>
            <w:tcW w:w="3247" w:type="dxa"/>
            <w:tcBorders>
              <w:bottom w:val="single" w:sz="8" w:space="0" w:color="auto"/>
            </w:tcBorders>
            <w:vAlign w:val="center"/>
          </w:tcPr>
          <w:p w14:paraId="390CB702" w14:textId="7E5251A4" w:rsidR="0075446F" w:rsidRPr="00C36BBF" w:rsidRDefault="0075446F" w:rsidP="001A2B08">
            <w:pPr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Ziliarmuskel zieht </w:t>
            </w:r>
            <w:r>
              <w:rPr>
                <w:rFonts w:asciiTheme="minorHAnsi" w:hAnsiTheme="minorHAnsi" w:cs="Arial"/>
                <w:sz w:val="32"/>
                <w:szCs w:val="32"/>
              </w:rPr>
              <w:br/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>sich zusammen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7D58E03" w14:textId="478A7784" w:rsidR="0075446F" w:rsidRPr="00C36BBF" w:rsidRDefault="0075446F" w:rsidP="001A2B08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16B5CB1B" w14:textId="63C7A69F" w:rsidR="0075446F" w:rsidRPr="00C36BBF" w:rsidRDefault="0075446F" w:rsidP="001A2B08">
            <w:pPr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>Ziliarmuskel erschlafft</w:t>
            </w:r>
          </w:p>
        </w:tc>
      </w:tr>
      <w:tr w:rsidR="0075446F" w:rsidRPr="00C36BBF" w14:paraId="332876E9" w14:textId="77777777" w:rsidTr="0075446F">
        <w:trPr>
          <w:trHeight w:val="1247"/>
        </w:trPr>
        <w:tc>
          <w:tcPr>
            <w:tcW w:w="3247" w:type="dxa"/>
            <w:shd w:val="clear" w:color="auto" w:fill="auto"/>
            <w:vAlign w:val="center"/>
          </w:tcPr>
          <w:p w14:paraId="6D47E682" w14:textId="4D6FF79B" w:rsidR="0075446F" w:rsidRPr="00C36BBF" w:rsidRDefault="0075446F" w:rsidP="001A2B08">
            <w:pPr>
              <w:rPr>
                <w:rFonts w:asciiTheme="minorHAnsi" w:hAnsiTheme="minorHAnsi" w:cs="Arial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Linsenbänder </w:t>
            </w:r>
            <w:r>
              <w:rPr>
                <w:rFonts w:asciiTheme="minorHAnsi" w:hAnsiTheme="minorHAnsi" w:cs="Arial"/>
                <w:sz w:val="32"/>
                <w:szCs w:val="32"/>
              </w:rPr>
              <w:br/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>erschlaffen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62F9C4" w14:textId="4085B042" w:rsidR="0075446F" w:rsidRPr="00C36BBF" w:rsidRDefault="0075446F" w:rsidP="001A2B08">
            <w:pPr>
              <w:rPr>
                <w:rFonts w:asciiTheme="minorHAnsi" w:hAnsiTheme="minorHAnsi" w:cs="Arial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4214CDD0" w14:textId="77777777" w:rsidR="0075446F" w:rsidRPr="00C36BBF" w:rsidRDefault="0075446F" w:rsidP="001A2B08">
            <w:pPr>
              <w:rPr>
                <w:rFonts w:asciiTheme="minorHAnsi" w:hAnsiTheme="minorHAnsi" w:cs="Arial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>Linsenbänder werden gespannt</w:t>
            </w:r>
          </w:p>
        </w:tc>
      </w:tr>
      <w:tr w:rsidR="0075446F" w:rsidRPr="00C36BBF" w14:paraId="40CAD0E3" w14:textId="77777777" w:rsidTr="0075446F">
        <w:trPr>
          <w:trHeight w:val="1247"/>
        </w:trPr>
        <w:tc>
          <w:tcPr>
            <w:tcW w:w="3247" w:type="dxa"/>
            <w:vAlign w:val="center"/>
          </w:tcPr>
          <w:p w14:paraId="32669406" w14:textId="71B98E57" w:rsidR="0075446F" w:rsidRPr="00C36BBF" w:rsidRDefault="0075446F" w:rsidP="0075446F">
            <w:pPr>
              <w:rPr>
                <w:rFonts w:asciiTheme="minorHAnsi" w:hAnsiTheme="minorHAnsi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>Linse kugelt sich 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44979AE" w14:textId="60BE0D3C" w:rsidR="0075446F" w:rsidRPr="00C36BBF" w:rsidRDefault="0075446F" w:rsidP="001A2B08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31CDD756" w14:textId="59868013" w:rsidR="0075446F" w:rsidRPr="00C36BBF" w:rsidRDefault="0075446F" w:rsidP="001A2B08">
            <w:pPr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 w:cs="Arial"/>
                <w:sz w:val="32"/>
                <w:szCs w:val="32"/>
              </w:rPr>
              <w:t>L</w:t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inse wird </w:t>
            </w:r>
            <w:r>
              <w:rPr>
                <w:rFonts w:asciiTheme="minorHAnsi" w:hAnsiTheme="minorHAnsi" w:cs="Arial"/>
                <w:sz w:val="32"/>
                <w:szCs w:val="32"/>
              </w:rPr>
              <w:br/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>flachgezogen</w:t>
            </w:r>
          </w:p>
        </w:tc>
      </w:tr>
      <w:tr w:rsidR="0075446F" w:rsidRPr="00C36BBF" w14:paraId="0D244391" w14:textId="77777777" w:rsidTr="0075446F">
        <w:trPr>
          <w:trHeight w:val="1247"/>
        </w:trPr>
        <w:tc>
          <w:tcPr>
            <w:tcW w:w="3247" w:type="dxa"/>
            <w:vAlign w:val="center"/>
          </w:tcPr>
          <w:p w14:paraId="04FC464A" w14:textId="6A246AAA" w:rsidR="0075446F" w:rsidRPr="00C36BBF" w:rsidRDefault="0075446F" w:rsidP="001A2B08">
            <w:pPr>
              <w:rPr>
                <w:rFonts w:asciiTheme="minorHAnsi" w:hAnsiTheme="minorHAnsi" w:cs="Arial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 xml:space="preserve">höhere Brechkraft </w:t>
            </w:r>
            <w:r>
              <w:rPr>
                <w:rFonts w:asciiTheme="minorHAnsi" w:hAnsiTheme="minorHAnsi" w:cs="Arial"/>
                <w:sz w:val="32"/>
                <w:szCs w:val="32"/>
              </w:rPr>
              <w:br/>
            </w:r>
            <w:r w:rsidRPr="00C36BBF">
              <w:rPr>
                <w:rFonts w:asciiTheme="minorHAnsi" w:hAnsiTheme="minorHAnsi" w:cs="Arial"/>
                <w:sz w:val="32"/>
                <w:szCs w:val="32"/>
              </w:rPr>
              <w:t>der Linse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D213D87" w14:textId="77777777" w:rsidR="0075446F" w:rsidRPr="00C36BBF" w:rsidRDefault="0075446F" w:rsidP="001A2B08">
            <w:pPr>
              <w:rPr>
                <w:rFonts w:asciiTheme="minorHAnsi" w:hAnsiTheme="minorHAnsi" w:cs="Arial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5F424A2B" w14:textId="760E8DEF" w:rsidR="0075446F" w:rsidRPr="00C36BBF" w:rsidRDefault="0075446F" w:rsidP="001A2B08">
            <w:pPr>
              <w:rPr>
                <w:rFonts w:asciiTheme="minorHAnsi" w:eastAsia="Calibri" w:hAnsiTheme="minorHAnsi"/>
                <w:color w:val="000000"/>
                <w:sz w:val="32"/>
                <w:szCs w:val="32"/>
              </w:rPr>
            </w:pPr>
            <w:r w:rsidRPr="00C36BBF">
              <w:rPr>
                <w:rFonts w:asciiTheme="minorHAnsi" w:hAnsiTheme="minorHAnsi" w:cs="Arial"/>
                <w:sz w:val="32"/>
                <w:szCs w:val="32"/>
              </w:rPr>
              <w:t>geringere Brechkraft der Linse</w:t>
            </w:r>
          </w:p>
        </w:tc>
      </w:tr>
      <w:tr w:rsidR="0075446F" w:rsidRPr="00C36BBF" w14:paraId="5F8EBCC4" w14:textId="77777777" w:rsidTr="0075446F">
        <w:trPr>
          <w:trHeight w:val="1247"/>
        </w:trPr>
        <w:tc>
          <w:tcPr>
            <w:tcW w:w="3247" w:type="dxa"/>
            <w:vAlign w:val="center"/>
          </w:tcPr>
          <w:p w14:paraId="7327F366" w14:textId="05B6A146" w:rsidR="0075446F" w:rsidRPr="00C36BBF" w:rsidRDefault="0075446F" w:rsidP="001A2B08">
            <w:pPr>
              <w:rPr>
                <w:rFonts w:asciiTheme="minorHAnsi" w:hAnsiTheme="minorHAnsi" w:cs="Arial"/>
                <w:sz w:val="32"/>
                <w:szCs w:val="32"/>
              </w:rPr>
            </w:pPr>
            <w:r w:rsidRPr="00C36BBF">
              <w:rPr>
                <w:rFonts w:asciiTheme="minorHAnsi" w:eastAsia="Calibri" w:hAnsiTheme="minorHAnsi" w:cs="Times New Roman"/>
                <w:color w:val="000000"/>
                <w:sz w:val="32"/>
                <w:szCs w:val="32"/>
              </w:rPr>
              <w:t>nahe Objekte werden scharf gesehen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B1853E" w14:textId="77777777" w:rsidR="0075446F" w:rsidRPr="00C36BBF" w:rsidRDefault="0075446F" w:rsidP="001A2B08">
            <w:pPr>
              <w:rPr>
                <w:rFonts w:asciiTheme="minorHAnsi" w:hAnsiTheme="minorHAnsi" w:cs="Arial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5B5178A8" w14:textId="765B0B7E" w:rsidR="0075446F" w:rsidRPr="00C36BBF" w:rsidRDefault="0075446F" w:rsidP="001A2B08">
            <w:pPr>
              <w:rPr>
                <w:rFonts w:asciiTheme="minorHAnsi" w:eastAsia="Calibri" w:hAnsiTheme="minorHAnsi"/>
                <w:color w:val="000000"/>
                <w:sz w:val="32"/>
                <w:szCs w:val="32"/>
              </w:rPr>
            </w:pPr>
            <w:r w:rsidRPr="00C36BBF">
              <w:rPr>
                <w:rFonts w:asciiTheme="minorHAnsi" w:eastAsia="Calibri" w:hAnsiTheme="minorHAnsi" w:cs="Times New Roman"/>
                <w:color w:val="000000"/>
                <w:sz w:val="32"/>
                <w:szCs w:val="32"/>
              </w:rPr>
              <w:t>ferne Objekte werden scharf gesehen</w:t>
            </w:r>
          </w:p>
        </w:tc>
      </w:tr>
    </w:tbl>
    <w:p w14:paraId="3FBC7BB7" w14:textId="77777777" w:rsidR="0075446F" w:rsidRDefault="0075446F" w:rsidP="0075446F"/>
    <w:p w14:paraId="3CE300DC" w14:textId="77777777" w:rsidR="0075446F" w:rsidRDefault="0075446F" w:rsidP="0075446F">
      <w:pPr>
        <w:rPr>
          <w:rFonts w:asciiTheme="minorHAnsi" w:hAnsiTheme="minorHAnsi"/>
        </w:rPr>
      </w:pPr>
    </w:p>
    <w:p w14:paraId="6CB64515" w14:textId="77777777" w:rsidR="0075446F" w:rsidRDefault="0075446F" w:rsidP="00A82CC3">
      <w:pPr>
        <w:spacing w:after="200" w:line="276" w:lineRule="auto"/>
        <w:rPr>
          <w:rFonts w:ascii="Calibri" w:eastAsia="Calibri" w:hAnsi="Calibri"/>
        </w:rPr>
        <w:sectPr w:rsidR="0075446F" w:rsidSect="0075446F">
          <w:pgSz w:w="11900" w:h="16840"/>
          <w:pgMar w:top="1134" w:right="1134" w:bottom="1134" w:left="1418" w:header="709" w:footer="709" w:gutter="0"/>
          <w:cols w:space="708"/>
          <w:docGrid w:linePitch="360"/>
        </w:sectPr>
      </w:pPr>
    </w:p>
    <w:p w14:paraId="03DD5955" w14:textId="77777777" w:rsidR="002B67FA" w:rsidRPr="0068086D" w:rsidRDefault="002B67FA" w:rsidP="002B67FA">
      <w:pPr>
        <w:pStyle w:val="berschrift1"/>
      </w:pPr>
      <w:r w:rsidRPr="00F20BA2">
        <w:rPr>
          <w:b w:val="0"/>
        </w:rPr>
        <w:lastRenderedPageBreak/>
        <w:t>AB 2:</w:t>
      </w:r>
      <w:r w:rsidRPr="0068086D">
        <w:t xml:space="preserve"> </w:t>
      </w:r>
      <w:r w:rsidRPr="0068086D">
        <w:tab/>
        <w:t>Bestimmung des Nahpunkts</w:t>
      </w:r>
    </w:p>
    <w:p w14:paraId="5DB8D4F0" w14:textId="645FF706" w:rsidR="002B67FA" w:rsidRPr="0068086D" w:rsidRDefault="002B67FA" w:rsidP="002B67FA">
      <w:pPr>
        <w:pStyle w:val="Standa"/>
        <w:ind w:left="709" w:hanging="709"/>
      </w:pPr>
    </w:p>
    <w:p w14:paraId="16CDEAD5" w14:textId="50949924" w:rsidR="002B67FA" w:rsidRPr="0068086D" w:rsidRDefault="00926F95" w:rsidP="002B67FA">
      <w:pPr>
        <w:pStyle w:val="Standa"/>
        <w:spacing w:after="120"/>
        <w:ind w:left="709" w:hanging="709"/>
      </w:pPr>
      <w:r w:rsidRPr="0068086D">
        <w:rPr>
          <w:noProof/>
          <w:szCs w:val="20"/>
          <w:lang w:bidi="ar-SA"/>
        </w:rPr>
        <w:drawing>
          <wp:anchor distT="0" distB="0" distL="114300" distR="114300" simplePos="0" relativeHeight="251632128" behindDoc="0" locked="0" layoutInCell="1" allowOverlap="1" wp14:anchorId="58F39E05" wp14:editId="61DF1A65">
            <wp:simplePos x="0" y="0"/>
            <wp:positionH relativeFrom="column">
              <wp:posOffset>2543175</wp:posOffset>
            </wp:positionH>
            <wp:positionV relativeFrom="paragraph">
              <wp:posOffset>37465</wp:posOffset>
            </wp:positionV>
            <wp:extent cx="3314700" cy="1943100"/>
            <wp:effectExtent l="0" t="0" r="12700" b="12700"/>
            <wp:wrapTight wrapText="bothSides">
              <wp:wrapPolygon edited="0">
                <wp:start x="0" y="0"/>
                <wp:lineTo x="0" y="21459"/>
                <wp:lineTo x="21517" y="21459"/>
                <wp:lineTo x="21517" y="0"/>
                <wp:lineTo x="0" y="0"/>
              </wp:wrapPolygon>
            </wp:wrapTight>
            <wp:docPr id="26" name="Bild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67FA" w:rsidRPr="0068086D">
        <w:rPr>
          <w:u w:val="single"/>
        </w:rPr>
        <w:t>Material</w:t>
      </w:r>
      <w:r w:rsidR="002B67FA" w:rsidRPr="0068086D">
        <w:t xml:space="preserve">: </w:t>
      </w:r>
      <w:r w:rsidR="002B67FA" w:rsidRPr="0068086D">
        <w:rPr>
          <w:bCs/>
        </w:rPr>
        <w:t>Lineal, spitzer Bleistift</w:t>
      </w:r>
    </w:p>
    <w:p w14:paraId="74B6B994" w14:textId="1C707367" w:rsidR="002B67FA" w:rsidRPr="0068086D" w:rsidRDefault="00A40C81" w:rsidP="002B67FA">
      <w:pPr>
        <w:pStyle w:val="Standa"/>
        <w:spacing w:after="120"/>
      </w:pPr>
      <w:r>
        <w:t>Der Nahpunkt ist</w:t>
      </w:r>
      <w:r w:rsidR="002B67FA" w:rsidRPr="0068086D">
        <w:t xml:space="preserve"> die </w:t>
      </w:r>
      <w:r>
        <w:t>kleinste</w:t>
      </w:r>
      <w:r w:rsidR="002B67FA" w:rsidRPr="0068086D">
        <w:t xml:space="preserve"> Entfernung vom Auge</w:t>
      </w:r>
      <w:r>
        <w:t>,</w:t>
      </w:r>
      <w:r w:rsidR="002B67FA" w:rsidRPr="0068086D">
        <w:rPr>
          <w:bCs/>
        </w:rPr>
        <w:t xml:space="preserve"> in der man nahegelegene Gegenstände gerade</w:t>
      </w:r>
      <w:r w:rsidR="002B67FA" w:rsidRPr="0068086D">
        <w:t xml:space="preserve"> noch scharf sehen kann. </w:t>
      </w:r>
    </w:p>
    <w:p w14:paraId="5E46C2B4" w14:textId="77777777" w:rsidR="00A40C81" w:rsidRDefault="002B67FA" w:rsidP="00A40C81">
      <w:pPr>
        <w:pStyle w:val="Standa"/>
        <w:spacing w:after="60"/>
      </w:pPr>
      <w:r w:rsidRPr="0068086D">
        <w:rPr>
          <w:u w:val="single"/>
        </w:rPr>
        <w:t>Durchführung</w:t>
      </w:r>
      <w:r w:rsidRPr="0068086D">
        <w:t xml:space="preserve">: </w:t>
      </w:r>
    </w:p>
    <w:p w14:paraId="20FA588E" w14:textId="485D7C8A" w:rsidR="002B67FA" w:rsidRPr="0068086D" w:rsidRDefault="00A40C81" w:rsidP="002B67FA">
      <w:pPr>
        <w:pStyle w:val="Standa"/>
      </w:pPr>
      <w:r>
        <w:t xml:space="preserve">Setze das </w:t>
      </w:r>
      <w:r w:rsidR="002B67FA" w:rsidRPr="0068086D">
        <w:t xml:space="preserve">Lineal </w:t>
      </w:r>
      <w:r>
        <w:t>vorsichtig</w:t>
      </w:r>
      <w:r w:rsidR="002B67FA" w:rsidRPr="0068086D">
        <w:t xml:space="preserve"> na</w:t>
      </w:r>
      <w:r>
        <w:t>he der Augeninnenkante an</w:t>
      </w:r>
      <w:r w:rsidR="002B67FA" w:rsidRPr="0068086D">
        <w:t xml:space="preserve">. </w:t>
      </w:r>
      <w:r>
        <w:t>Fahre nun mit</w:t>
      </w:r>
      <w:r w:rsidR="00926F95">
        <w:t xml:space="preserve"> dem senkrechten Bleistift </w:t>
      </w:r>
      <w:r>
        <w:t xml:space="preserve">so lange am Lineal </w:t>
      </w:r>
      <w:r w:rsidR="002B67FA" w:rsidRPr="0068086D">
        <w:t>entlang</w:t>
      </w:r>
      <w:r>
        <w:t xml:space="preserve"> Richtung Auge</w:t>
      </w:r>
      <w:r w:rsidR="002B67FA" w:rsidRPr="0068086D">
        <w:t xml:space="preserve">, bis </w:t>
      </w:r>
      <w:r>
        <w:t xml:space="preserve">du </w:t>
      </w:r>
      <w:r w:rsidR="002B67FA" w:rsidRPr="0068086D">
        <w:t xml:space="preserve">die Spitze gerade noch scharf </w:t>
      </w:r>
      <w:r>
        <w:t xml:space="preserve">sehen kannst. </w:t>
      </w:r>
      <w:r w:rsidR="00926F95">
        <w:br/>
      </w:r>
      <w:r>
        <w:t>Bitte deinen Partner die Entfernung abzulesen.</w:t>
      </w:r>
    </w:p>
    <w:tbl>
      <w:tblPr>
        <w:tblStyle w:val="Rastertabelle4-Akzent51"/>
        <w:tblpPr w:leftFromText="1134" w:rightFromText="142" w:vertAnchor="text" w:horzAnchor="margin" w:tblpXSpec="right" w:tblpY="608"/>
        <w:tblW w:w="0" w:type="auto"/>
        <w:tblLook w:val="00A0" w:firstRow="1" w:lastRow="0" w:firstColumn="1" w:lastColumn="0" w:noHBand="0" w:noVBand="0"/>
      </w:tblPr>
      <w:tblGrid>
        <w:gridCol w:w="1510"/>
        <w:gridCol w:w="1510"/>
        <w:gridCol w:w="1467"/>
      </w:tblGrid>
      <w:tr w:rsidR="00A40C81" w:rsidRPr="002B67FA" w14:paraId="005B5E43" w14:textId="77777777" w:rsidTr="00A40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1C9BDAD1" w14:textId="3CE31055" w:rsidR="00A40C81" w:rsidRPr="002B67FA" w:rsidRDefault="00A40C81" w:rsidP="00A40C81">
            <w:pPr>
              <w:pStyle w:val="Standa"/>
              <w:spacing w:after="12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Person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0" w:type="dxa"/>
          </w:tcPr>
          <w:p w14:paraId="3F2407BE" w14:textId="49EE83E5" w:rsidR="00A40C81" w:rsidRPr="002B67FA" w:rsidRDefault="00A40C81" w:rsidP="00A40C81">
            <w:pPr>
              <w:pStyle w:val="Standa"/>
              <w:spacing w:after="120"/>
              <w:rPr>
                <w:bCs w:val="0"/>
                <w:sz w:val="20"/>
              </w:rPr>
            </w:pPr>
            <w:r w:rsidRPr="002B67FA">
              <w:rPr>
                <w:rFonts w:eastAsia="Times New Roman"/>
                <w:bCs w:val="0"/>
                <w:sz w:val="20"/>
              </w:rPr>
              <w:t xml:space="preserve">Alter </w:t>
            </w:r>
            <w:r w:rsidRPr="002B67FA">
              <w:rPr>
                <w:rFonts w:eastAsia="Times New Roman"/>
                <w:sz w:val="20"/>
              </w:rPr>
              <w:t>(Jahre)</w:t>
            </w:r>
          </w:p>
        </w:tc>
        <w:tc>
          <w:tcPr>
            <w:tcW w:w="1467" w:type="dxa"/>
          </w:tcPr>
          <w:p w14:paraId="6449DACA" w14:textId="6368E38D" w:rsidR="00A40C81" w:rsidRPr="002B67FA" w:rsidRDefault="00A40C81" w:rsidP="00A40C81">
            <w:pPr>
              <w:pStyle w:val="Standa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B67FA">
              <w:rPr>
                <w:rFonts w:eastAsia="Times New Roman"/>
                <w:bCs w:val="0"/>
                <w:sz w:val="20"/>
              </w:rPr>
              <w:t>Nahpunkt (cm)</w:t>
            </w:r>
          </w:p>
        </w:tc>
      </w:tr>
      <w:tr w:rsidR="00A40C81" w:rsidRPr="002B67FA" w14:paraId="0B43EB62" w14:textId="77777777" w:rsidTr="00A40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31EB5C47" w14:textId="77777777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4C3BF2E0" w14:textId="222649D6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tcW w:w="1467" w:type="dxa"/>
            <w:shd w:val="clear" w:color="auto" w:fill="auto"/>
          </w:tcPr>
          <w:p w14:paraId="32E1609B" w14:textId="77777777" w:rsidR="00A40C81" w:rsidRPr="0068086D" w:rsidRDefault="00A40C81" w:rsidP="00A40C81">
            <w:pPr>
              <w:pStyle w:val="Standa"/>
              <w:spacing w:after="120"/>
              <w:ind w:left="709" w:hanging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C81" w:rsidRPr="002B67FA" w14:paraId="26B0089F" w14:textId="77777777" w:rsidTr="00A40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056EDA7F" w14:textId="77777777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47A9D69C" w14:textId="2D3FD8D9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tcW w:w="1467" w:type="dxa"/>
            <w:shd w:val="clear" w:color="auto" w:fill="auto"/>
          </w:tcPr>
          <w:p w14:paraId="599AE780" w14:textId="77777777" w:rsidR="00A40C81" w:rsidRPr="0068086D" w:rsidRDefault="00A40C81" w:rsidP="00A40C81">
            <w:pPr>
              <w:pStyle w:val="Standa"/>
              <w:spacing w:after="120"/>
              <w:ind w:left="709" w:hanging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C81" w:rsidRPr="002B67FA" w14:paraId="5B16EDE2" w14:textId="77777777" w:rsidTr="00A40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6CB32E58" w14:textId="77777777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4A477D8C" w14:textId="08C0EF90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tcW w:w="1467" w:type="dxa"/>
            <w:shd w:val="clear" w:color="auto" w:fill="auto"/>
          </w:tcPr>
          <w:p w14:paraId="33A85022" w14:textId="77777777" w:rsidR="00A40C81" w:rsidRPr="0068086D" w:rsidRDefault="00A40C81" w:rsidP="00A40C81">
            <w:pPr>
              <w:pStyle w:val="Standa"/>
              <w:spacing w:after="120"/>
              <w:ind w:left="709" w:hanging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C81" w:rsidRPr="002B67FA" w14:paraId="33F0A79C" w14:textId="77777777" w:rsidTr="00A40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45BBAD03" w14:textId="77777777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19B0E686" w14:textId="3105C74D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tcW w:w="1467" w:type="dxa"/>
            <w:shd w:val="clear" w:color="auto" w:fill="auto"/>
          </w:tcPr>
          <w:p w14:paraId="328859FA" w14:textId="77777777" w:rsidR="00A40C81" w:rsidRPr="0068086D" w:rsidRDefault="00A40C81" w:rsidP="00A40C81">
            <w:pPr>
              <w:pStyle w:val="Standa"/>
              <w:spacing w:after="120"/>
              <w:ind w:left="709" w:hanging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C81" w:rsidRPr="002B67FA" w14:paraId="2757A52D" w14:textId="77777777" w:rsidTr="00A40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4CD670CF" w14:textId="77777777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325AD2B4" w14:textId="4BE93656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tcW w:w="1467" w:type="dxa"/>
            <w:shd w:val="clear" w:color="auto" w:fill="auto"/>
          </w:tcPr>
          <w:p w14:paraId="615224B9" w14:textId="77777777" w:rsidR="00A40C81" w:rsidRPr="0068086D" w:rsidRDefault="00A40C81" w:rsidP="00A40C81">
            <w:pPr>
              <w:pStyle w:val="Standa"/>
              <w:spacing w:after="120"/>
              <w:ind w:left="709" w:hanging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C81" w:rsidRPr="002B67FA" w14:paraId="01D509C5" w14:textId="77777777" w:rsidTr="00A40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34CF85A8" w14:textId="77777777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68686C43" w14:textId="3174CE32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tcW w:w="1467" w:type="dxa"/>
            <w:shd w:val="clear" w:color="auto" w:fill="auto"/>
          </w:tcPr>
          <w:p w14:paraId="090E3A08" w14:textId="77777777" w:rsidR="00A40C81" w:rsidRPr="0068086D" w:rsidRDefault="00A40C81" w:rsidP="00A40C81">
            <w:pPr>
              <w:pStyle w:val="Standa"/>
              <w:spacing w:after="120"/>
              <w:ind w:left="709" w:hanging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C81" w:rsidRPr="002B67FA" w14:paraId="0F516B90" w14:textId="77777777" w:rsidTr="00A40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014E16DB" w14:textId="77777777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64E47B45" w14:textId="5E827A6E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tcW w:w="1467" w:type="dxa"/>
            <w:shd w:val="clear" w:color="auto" w:fill="auto"/>
          </w:tcPr>
          <w:p w14:paraId="2C59E275" w14:textId="77777777" w:rsidR="00A40C81" w:rsidRPr="0068086D" w:rsidRDefault="00A40C81" w:rsidP="00A40C81">
            <w:pPr>
              <w:pStyle w:val="Standa"/>
              <w:spacing w:after="120"/>
              <w:ind w:left="709" w:hanging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C81" w:rsidRPr="002B67FA" w14:paraId="05AB3BE7" w14:textId="77777777" w:rsidTr="00A40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522DAA17" w14:textId="77777777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0" w:type="dxa"/>
            <w:shd w:val="clear" w:color="auto" w:fill="auto"/>
          </w:tcPr>
          <w:p w14:paraId="41982A9C" w14:textId="3B9428CF" w:rsidR="00A40C81" w:rsidRPr="0068086D" w:rsidRDefault="00A40C81" w:rsidP="00A40C81">
            <w:pPr>
              <w:pStyle w:val="Standa"/>
              <w:spacing w:after="120"/>
            </w:pPr>
          </w:p>
        </w:tc>
        <w:tc>
          <w:tcPr>
            <w:tcW w:w="1467" w:type="dxa"/>
            <w:shd w:val="clear" w:color="auto" w:fill="auto"/>
          </w:tcPr>
          <w:p w14:paraId="05A77E77" w14:textId="77777777" w:rsidR="00A40C81" w:rsidRPr="0068086D" w:rsidRDefault="00A40C81" w:rsidP="00A40C81">
            <w:pPr>
              <w:pStyle w:val="Standa"/>
              <w:spacing w:after="120"/>
              <w:ind w:left="709" w:hanging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525C7E4" w14:textId="77777777" w:rsidR="002B67FA" w:rsidRDefault="002B67FA" w:rsidP="00A40C81">
      <w:pPr>
        <w:pStyle w:val="Standa"/>
      </w:pPr>
    </w:p>
    <w:p w14:paraId="50D1818D" w14:textId="77777777" w:rsidR="00A40C81" w:rsidRPr="0068086D" w:rsidRDefault="00A40C81" w:rsidP="00A40C81">
      <w:pPr>
        <w:pStyle w:val="Standa"/>
      </w:pPr>
    </w:p>
    <w:p w14:paraId="6572276E" w14:textId="60822F1E" w:rsidR="002B67FA" w:rsidRPr="0068086D" w:rsidRDefault="002B67FA" w:rsidP="002B67FA">
      <w:pPr>
        <w:pStyle w:val="Standa"/>
        <w:spacing w:before="120" w:after="120"/>
      </w:pPr>
      <w:r w:rsidRPr="0068086D">
        <w:t>Führe den Versuch mit mehreren Personen durch und notiere deine Messwerte in der Tabelle.</w:t>
      </w:r>
    </w:p>
    <w:p w14:paraId="6514862B" w14:textId="27DCA941" w:rsidR="00A40C81" w:rsidRDefault="002B67FA" w:rsidP="00A40C81">
      <w:pPr>
        <w:pStyle w:val="Standa"/>
        <w:spacing w:before="60"/>
      </w:pPr>
      <w:r w:rsidRPr="0068086D">
        <w:rPr>
          <w:u w:val="single"/>
        </w:rPr>
        <w:t>Frage</w:t>
      </w:r>
      <w:r w:rsidRPr="0068086D">
        <w:t xml:space="preserve">: </w:t>
      </w:r>
    </w:p>
    <w:p w14:paraId="675F8A3D" w14:textId="2DF8BBDC" w:rsidR="002B67FA" w:rsidRPr="0068086D" w:rsidRDefault="002B67FA" w:rsidP="00A40C81">
      <w:pPr>
        <w:pStyle w:val="Standa"/>
        <w:spacing w:before="60" w:after="120"/>
      </w:pPr>
      <w:r w:rsidRPr="0068086D">
        <w:t>Gibt es einen Zusammenhang zwischen der Entfernung des Nahpunkts und dem Alter?</w:t>
      </w:r>
    </w:p>
    <w:p w14:paraId="574739D9" w14:textId="77777777" w:rsidR="002B67FA" w:rsidRPr="0068086D" w:rsidRDefault="002B67FA" w:rsidP="002B67FA">
      <w:pPr>
        <w:pStyle w:val="Standa"/>
        <w:ind w:left="709" w:hanging="709"/>
      </w:pPr>
    </w:p>
    <w:p w14:paraId="6283250D" w14:textId="77777777" w:rsidR="002B67FA" w:rsidRPr="0068086D" w:rsidRDefault="002B67FA" w:rsidP="002B67FA">
      <w:pPr>
        <w:pStyle w:val="Standa"/>
        <w:ind w:left="709" w:hanging="709"/>
        <w:rPr>
          <w:color w:val="FF0000"/>
        </w:rPr>
      </w:pPr>
    </w:p>
    <w:p w14:paraId="5C316127" w14:textId="77777777" w:rsidR="002B67FA" w:rsidRPr="0068086D" w:rsidRDefault="002B67FA" w:rsidP="002B67FA">
      <w:pPr>
        <w:pStyle w:val="Standa"/>
        <w:ind w:left="709" w:hanging="709"/>
      </w:pPr>
    </w:p>
    <w:p w14:paraId="6D68F18D" w14:textId="77777777" w:rsidR="002B67FA" w:rsidRPr="0068086D" w:rsidRDefault="002B67FA" w:rsidP="002B67FA">
      <w:pPr>
        <w:pStyle w:val="Standa"/>
        <w:ind w:left="709" w:hanging="709"/>
      </w:pPr>
    </w:p>
    <w:p w14:paraId="6E07AD00" w14:textId="77777777" w:rsidR="002B67FA" w:rsidRPr="0068086D" w:rsidRDefault="002B67FA" w:rsidP="002B67FA">
      <w:pPr>
        <w:pStyle w:val="Standa"/>
        <w:ind w:left="709" w:hanging="709"/>
      </w:pPr>
    </w:p>
    <w:p w14:paraId="383DFEB7" w14:textId="77777777" w:rsidR="002B67FA" w:rsidRPr="0068086D" w:rsidRDefault="002B67FA" w:rsidP="002B67FA">
      <w:pPr>
        <w:pStyle w:val="Standa"/>
        <w:ind w:left="709" w:hanging="709"/>
      </w:pPr>
    </w:p>
    <w:p w14:paraId="3D6194A3" w14:textId="77777777" w:rsidR="002B67FA" w:rsidRPr="0068086D" w:rsidRDefault="002B67FA" w:rsidP="002B67FA">
      <w:pPr>
        <w:pStyle w:val="Standa"/>
        <w:ind w:left="709" w:hanging="709"/>
      </w:pPr>
    </w:p>
    <w:p w14:paraId="6390091B" w14:textId="77777777" w:rsidR="002B67FA" w:rsidRPr="0068086D" w:rsidRDefault="002B67FA" w:rsidP="002B67FA">
      <w:pPr>
        <w:pStyle w:val="Standa"/>
        <w:rPr>
          <w:b/>
        </w:rPr>
      </w:pPr>
    </w:p>
    <w:p w14:paraId="27BA2D1F" w14:textId="77777777" w:rsidR="002B67FA" w:rsidRPr="00F20BA2" w:rsidRDefault="002B67FA" w:rsidP="002B67FA">
      <w:pPr>
        <w:pStyle w:val="Standa"/>
        <w:ind w:left="709" w:hanging="709"/>
        <w:rPr>
          <w:sz w:val="24"/>
        </w:rPr>
      </w:pPr>
      <w:r w:rsidRPr="00F20BA2">
        <w:rPr>
          <w:b/>
          <w:sz w:val="24"/>
        </w:rPr>
        <w:t>Lösungshinweise</w:t>
      </w:r>
      <w:r w:rsidRPr="00F20BA2">
        <w:rPr>
          <w:sz w:val="24"/>
        </w:rPr>
        <w:t>:</w:t>
      </w:r>
    </w:p>
    <w:p w14:paraId="2C61CFB6" w14:textId="666DE1D1" w:rsidR="002B67FA" w:rsidRPr="0068086D" w:rsidRDefault="002B67FA" w:rsidP="002B67FA">
      <w:pPr>
        <w:pStyle w:val="Standa"/>
      </w:pPr>
    </w:p>
    <w:p w14:paraId="3F6A3D9A" w14:textId="3FB4D1FA" w:rsidR="002B67FA" w:rsidRPr="0068086D" w:rsidRDefault="002B67FA" w:rsidP="002B67FA">
      <w:pPr>
        <w:pStyle w:val="Standa"/>
      </w:pPr>
      <w:r w:rsidRPr="0068086D">
        <w:t>Mit zunehmendem Alter rückt der Nahpunkt immer weiter weg.</w:t>
      </w:r>
    </w:p>
    <w:p w14:paraId="69CA1788" w14:textId="0B4BA274" w:rsidR="002B67FA" w:rsidRPr="0068086D" w:rsidRDefault="008D43EA" w:rsidP="002B67FA">
      <w:pPr>
        <w:pStyle w:val="Standa"/>
        <w:ind w:left="709" w:hanging="709"/>
      </w:pPr>
      <w:r>
        <w:rPr>
          <w:noProof/>
          <w:szCs w:val="20"/>
          <w:lang w:bidi="ar-SA"/>
        </w:rPr>
        <w:drawing>
          <wp:anchor distT="0" distB="0" distL="114300" distR="114300" simplePos="0" relativeHeight="251764224" behindDoc="0" locked="0" layoutInCell="1" allowOverlap="1" wp14:anchorId="40C5AEC0" wp14:editId="2EEA7EBB">
            <wp:simplePos x="0" y="0"/>
            <wp:positionH relativeFrom="column">
              <wp:posOffset>26670</wp:posOffset>
            </wp:positionH>
            <wp:positionV relativeFrom="paragraph">
              <wp:posOffset>54610</wp:posOffset>
            </wp:positionV>
            <wp:extent cx="2606040" cy="1799590"/>
            <wp:effectExtent l="0" t="0" r="10160" b="3810"/>
            <wp:wrapSquare wrapText="bothSides"/>
            <wp:docPr id="68" name="Bild 68" descr="Nah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ahpunkt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F5AD67" w14:textId="1FBB40DF" w:rsidR="002B67FA" w:rsidRPr="0068086D" w:rsidRDefault="002B67FA" w:rsidP="002B67FA">
      <w:pPr>
        <w:pStyle w:val="Standa"/>
        <w:ind w:left="709" w:hanging="709"/>
      </w:pPr>
    </w:p>
    <w:p w14:paraId="529442A8" w14:textId="77777777" w:rsidR="001E17CD" w:rsidRDefault="001E17CD" w:rsidP="002B67FA">
      <w:pPr>
        <w:pStyle w:val="Standa"/>
        <w:ind w:left="709" w:hanging="709"/>
        <w:rPr>
          <w:b/>
          <w:sz w:val="20"/>
        </w:rPr>
      </w:pPr>
    </w:p>
    <w:p w14:paraId="1CCE01B2" w14:textId="77777777" w:rsidR="001E17CD" w:rsidRDefault="001E17CD" w:rsidP="002B67FA">
      <w:pPr>
        <w:pStyle w:val="Standa"/>
        <w:ind w:left="709" w:hanging="709"/>
        <w:rPr>
          <w:b/>
          <w:sz w:val="20"/>
        </w:rPr>
      </w:pPr>
    </w:p>
    <w:p w14:paraId="2623DB43" w14:textId="77777777" w:rsidR="001E17CD" w:rsidRDefault="001E17CD" w:rsidP="002B67FA">
      <w:pPr>
        <w:pStyle w:val="Standa"/>
        <w:ind w:left="709" w:hanging="709"/>
        <w:rPr>
          <w:b/>
          <w:sz w:val="20"/>
        </w:rPr>
      </w:pPr>
    </w:p>
    <w:p w14:paraId="489F6BC3" w14:textId="77777777" w:rsidR="001E17CD" w:rsidRDefault="001E17CD" w:rsidP="002B67FA">
      <w:pPr>
        <w:pStyle w:val="Standa"/>
        <w:ind w:left="709" w:hanging="709"/>
        <w:rPr>
          <w:b/>
          <w:sz w:val="20"/>
        </w:rPr>
      </w:pPr>
    </w:p>
    <w:p w14:paraId="26F5EA30" w14:textId="77777777" w:rsidR="001E17CD" w:rsidRDefault="001E17CD" w:rsidP="002B67FA">
      <w:pPr>
        <w:pStyle w:val="Standa"/>
        <w:ind w:left="709" w:hanging="709"/>
        <w:rPr>
          <w:b/>
          <w:sz w:val="20"/>
        </w:rPr>
      </w:pPr>
    </w:p>
    <w:p w14:paraId="4325FED1" w14:textId="77777777" w:rsidR="001E17CD" w:rsidRDefault="001E17CD" w:rsidP="002B67FA">
      <w:pPr>
        <w:pStyle w:val="Standa"/>
        <w:ind w:left="709" w:hanging="709"/>
        <w:rPr>
          <w:b/>
          <w:sz w:val="20"/>
        </w:rPr>
      </w:pPr>
    </w:p>
    <w:p w14:paraId="23AD676D" w14:textId="77777777" w:rsidR="001E17CD" w:rsidRDefault="001E17CD" w:rsidP="002B67FA">
      <w:pPr>
        <w:pStyle w:val="Standa"/>
        <w:ind w:left="709" w:hanging="709"/>
        <w:rPr>
          <w:b/>
          <w:sz w:val="20"/>
        </w:rPr>
      </w:pPr>
    </w:p>
    <w:p w14:paraId="4E658FB9" w14:textId="77777777" w:rsidR="001E17CD" w:rsidRDefault="001E17CD" w:rsidP="002B67FA">
      <w:pPr>
        <w:pStyle w:val="Standa"/>
        <w:ind w:left="709" w:hanging="709"/>
        <w:rPr>
          <w:b/>
          <w:sz w:val="20"/>
        </w:rPr>
      </w:pPr>
    </w:p>
    <w:p w14:paraId="29477EDB" w14:textId="77777777" w:rsidR="001E17CD" w:rsidRDefault="001E17CD" w:rsidP="002B67FA">
      <w:pPr>
        <w:pStyle w:val="Standa"/>
        <w:ind w:left="709" w:hanging="709"/>
        <w:rPr>
          <w:b/>
          <w:sz w:val="20"/>
        </w:rPr>
      </w:pPr>
    </w:p>
    <w:p w14:paraId="36DA5873" w14:textId="77777777" w:rsidR="001E17CD" w:rsidRDefault="001E17CD" w:rsidP="002B67FA">
      <w:pPr>
        <w:pStyle w:val="Standa"/>
        <w:ind w:left="709" w:hanging="709"/>
        <w:rPr>
          <w:b/>
          <w:sz w:val="20"/>
        </w:rPr>
      </w:pPr>
    </w:p>
    <w:p w14:paraId="5409F899" w14:textId="72DC5038" w:rsidR="002B67FA" w:rsidRPr="00F20BA2" w:rsidRDefault="002B67FA" w:rsidP="002B67FA">
      <w:pPr>
        <w:pStyle w:val="Standa"/>
        <w:ind w:left="709" w:hanging="709"/>
        <w:rPr>
          <w:b/>
          <w:sz w:val="20"/>
        </w:rPr>
      </w:pPr>
      <w:r w:rsidRPr="00F20BA2">
        <w:rPr>
          <w:b/>
          <w:sz w:val="20"/>
        </w:rPr>
        <w:t>Bildquellen</w:t>
      </w:r>
      <w:r w:rsidRPr="00F20BA2">
        <w:rPr>
          <w:sz w:val="20"/>
        </w:rPr>
        <w:t xml:space="preserve">: </w:t>
      </w:r>
    </w:p>
    <w:p w14:paraId="3DB07BFA" w14:textId="77777777" w:rsidR="001E17CD" w:rsidRDefault="002B67FA" w:rsidP="001E17CD">
      <w:pPr>
        <w:pStyle w:val="Standa"/>
        <w:spacing w:after="120"/>
        <w:ind w:left="709" w:hanging="709"/>
        <w:rPr>
          <w:sz w:val="20"/>
        </w:rPr>
      </w:pPr>
      <w:r w:rsidRPr="00F20BA2">
        <w:rPr>
          <w:sz w:val="20"/>
        </w:rPr>
        <w:t>Nahpunktbestimmung: ZPG Biologie 2016</w:t>
      </w:r>
    </w:p>
    <w:p w14:paraId="0FCB4628" w14:textId="28760562" w:rsidR="002B67FA" w:rsidRPr="00F20BA2" w:rsidRDefault="001E17CD" w:rsidP="001E17CD">
      <w:pPr>
        <w:pStyle w:val="Standa"/>
        <w:spacing w:after="120"/>
        <w:rPr>
          <w:sz w:val="20"/>
        </w:rPr>
      </w:pPr>
      <w:r>
        <w:rPr>
          <w:sz w:val="20"/>
        </w:rPr>
        <w:t xml:space="preserve">Minimale Sehweite: </w:t>
      </w:r>
      <w:r>
        <w:rPr>
          <w:sz w:val="20"/>
        </w:rPr>
        <w:br/>
      </w:r>
      <w:r w:rsidR="002B67FA" w:rsidRPr="00F20BA2">
        <w:rPr>
          <w:sz w:val="20"/>
        </w:rPr>
        <w:t>https://de.wikipedia.org/wiki/Akkommodation_(Auge)#/</w:t>
      </w:r>
      <w:proofErr w:type="spellStart"/>
      <w:r w:rsidR="002B67FA" w:rsidRPr="00F20BA2">
        <w:rPr>
          <w:sz w:val="20"/>
        </w:rPr>
        <w:t>media</w:t>
      </w:r>
      <w:proofErr w:type="spellEnd"/>
      <w:r w:rsidR="002B67FA" w:rsidRPr="00F20BA2">
        <w:rPr>
          <w:sz w:val="20"/>
        </w:rPr>
        <w:t>/</w:t>
      </w:r>
      <w:proofErr w:type="spellStart"/>
      <w:r w:rsidR="002B67FA" w:rsidRPr="00F20BA2">
        <w:rPr>
          <w:sz w:val="20"/>
        </w:rPr>
        <w:t>File:Akkomodbreiterp.png</w:t>
      </w:r>
      <w:proofErr w:type="spellEnd"/>
      <w:r>
        <w:rPr>
          <w:sz w:val="20"/>
        </w:rPr>
        <w:br/>
      </w:r>
      <w:r w:rsidR="002B67FA" w:rsidRPr="00F20BA2">
        <w:rPr>
          <w:sz w:val="20"/>
        </w:rPr>
        <w:t>Autor: Anton, CC BY-SA 3.0 (14.01.2016)</w:t>
      </w:r>
    </w:p>
    <w:p w14:paraId="044F136C" w14:textId="52B93AE5" w:rsidR="002B67FA" w:rsidRPr="0068086D" w:rsidRDefault="002B67FA" w:rsidP="002B67FA">
      <w:pPr>
        <w:pStyle w:val="berschrift1"/>
      </w:pPr>
      <w:bookmarkStart w:id="9" w:name="_Folie:__Clicker-Frage"/>
      <w:bookmarkEnd w:id="9"/>
      <w:r w:rsidRPr="0068086D">
        <w:br w:type="page"/>
      </w:r>
      <w:r w:rsidRPr="00F20BA2">
        <w:rPr>
          <w:b w:val="0"/>
        </w:rPr>
        <w:lastRenderedPageBreak/>
        <w:t>Folie:</w:t>
      </w:r>
      <w:r w:rsidRPr="0068086D">
        <w:t xml:space="preserve"> </w:t>
      </w:r>
      <w:r w:rsidRPr="0068086D">
        <w:tab/>
        <w:t>Clicker-Frage zur Alter</w:t>
      </w:r>
      <w:r w:rsidR="001E17CD">
        <w:t>s</w:t>
      </w:r>
      <w:r w:rsidRPr="0068086D">
        <w:t>weitsichtigkeit</w:t>
      </w:r>
    </w:p>
    <w:p w14:paraId="42C2CC49" w14:textId="77777777" w:rsidR="001E17CD" w:rsidRPr="0068086D" w:rsidRDefault="001E17CD" w:rsidP="001E17CD">
      <w:pPr>
        <w:pStyle w:val="Standa"/>
      </w:pPr>
    </w:p>
    <w:p w14:paraId="365E2693" w14:textId="77777777" w:rsidR="002B67FA" w:rsidRDefault="002B67FA" w:rsidP="002B67FA">
      <w:pPr>
        <w:pStyle w:val="Standa"/>
        <w:ind w:left="709" w:hanging="709"/>
      </w:pPr>
    </w:p>
    <w:p w14:paraId="1C319FB0" w14:textId="77777777" w:rsidR="001E17CD" w:rsidRPr="0068086D" w:rsidRDefault="001E17CD" w:rsidP="002B67FA">
      <w:pPr>
        <w:pStyle w:val="Standa"/>
        <w:ind w:left="709" w:hanging="709"/>
      </w:pPr>
    </w:p>
    <w:p w14:paraId="54FAAE7E" w14:textId="57753504" w:rsidR="002B67FA" w:rsidRDefault="001E17CD" w:rsidP="002B67FA">
      <w:pPr>
        <w:pStyle w:val="berschrift1"/>
        <w:rPr>
          <w:sz w:val="18"/>
        </w:rPr>
      </w:pPr>
      <w:bookmarkStart w:id="10" w:name="_Bandolino:"/>
      <w:bookmarkEnd w:id="10"/>
      <w:r>
        <w:rPr>
          <w:noProof/>
          <w:sz w:val="18"/>
        </w:rPr>
        <w:drawing>
          <wp:inline distT="0" distB="0" distL="0" distR="0" wp14:anchorId="75286DAD" wp14:editId="6310A2DD">
            <wp:extent cx="5278061" cy="3960000"/>
            <wp:effectExtent l="0" t="0" r="5715" b="2540"/>
            <wp:docPr id="23" name="Bild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licker 2.tiff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061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59553" w14:textId="77777777" w:rsidR="001E17CD" w:rsidRDefault="001E17CD" w:rsidP="001E17CD"/>
    <w:p w14:paraId="34921DB2" w14:textId="77777777" w:rsidR="001E17CD" w:rsidRDefault="001E17CD" w:rsidP="001E17CD"/>
    <w:p w14:paraId="6489F966" w14:textId="77777777" w:rsidR="001E17CD" w:rsidRPr="001E17CD" w:rsidRDefault="001E17CD" w:rsidP="001E17CD"/>
    <w:p w14:paraId="3004F07D" w14:textId="1092BE2F" w:rsidR="002B67FA" w:rsidRPr="0068086D" w:rsidRDefault="001E17CD" w:rsidP="002B67FA">
      <w:pPr>
        <w:pStyle w:val="berschrift1"/>
      </w:pPr>
      <w:bookmarkStart w:id="11" w:name="_AB_3_Fehlsichtigkeit"/>
      <w:bookmarkEnd w:id="11"/>
      <w:r>
        <w:rPr>
          <w:noProof/>
        </w:rPr>
        <w:lastRenderedPageBreak/>
        <w:drawing>
          <wp:inline distT="0" distB="0" distL="0" distR="0" wp14:anchorId="6896DC60" wp14:editId="101FF1F6">
            <wp:extent cx="5281942" cy="3960000"/>
            <wp:effectExtent l="0" t="0" r="1270" b="2540"/>
            <wp:docPr id="27" name="Bild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licker 1.tiff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942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67FA" w:rsidRPr="0068086D">
        <w:br w:type="page"/>
      </w:r>
      <w:r w:rsidR="002B67FA" w:rsidRPr="00F20BA2">
        <w:rPr>
          <w:b w:val="0"/>
        </w:rPr>
        <w:lastRenderedPageBreak/>
        <w:t>AB 3</w:t>
      </w:r>
      <w:r w:rsidR="002B67FA" w:rsidRPr="0068086D">
        <w:tab/>
        <w:t>Fehlsichtigkeit und ihre Korrektur</w:t>
      </w:r>
    </w:p>
    <w:p w14:paraId="488AC7A6" w14:textId="5599FD7D" w:rsidR="002B67FA" w:rsidRPr="00F20BA2" w:rsidRDefault="00763E40" w:rsidP="00763E40">
      <w:pPr>
        <w:tabs>
          <w:tab w:val="left" w:pos="5459"/>
        </w:tabs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</w:p>
    <w:p w14:paraId="16C758C6" w14:textId="12FDE936" w:rsidR="00E401EA" w:rsidRPr="00E401EA" w:rsidRDefault="00E401EA" w:rsidP="002B67FA">
      <w:pPr>
        <w:rPr>
          <w:rFonts w:ascii="Calibri" w:hAnsi="Calibri"/>
          <w:sz w:val="22"/>
        </w:rPr>
      </w:pPr>
      <w:r w:rsidRPr="00E401EA">
        <w:rPr>
          <w:rFonts w:ascii="Calibri" w:hAnsi="Calibri"/>
          <w:sz w:val="22"/>
        </w:rPr>
        <w:t xml:space="preserve">Formveränderungen des Auges können zu unscharfem Sehen führen. Diese </w:t>
      </w:r>
      <w:proofErr w:type="spellStart"/>
      <w:r w:rsidRPr="00E401EA">
        <w:rPr>
          <w:rFonts w:ascii="Calibri" w:hAnsi="Calibri"/>
          <w:sz w:val="22"/>
        </w:rPr>
        <w:t>Fehlsichtigkeiten</w:t>
      </w:r>
      <w:proofErr w:type="spellEnd"/>
      <w:r w:rsidRPr="00E401EA">
        <w:rPr>
          <w:rFonts w:ascii="Calibri" w:hAnsi="Calibri"/>
          <w:sz w:val="22"/>
        </w:rPr>
        <w:t xml:space="preserve"> können in der Regel durch eine Brille oder Ko</w:t>
      </w:r>
      <w:r>
        <w:rPr>
          <w:rFonts w:ascii="Calibri" w:hAnsi="Calibri"/>
          <w:sz w:val="22"/>
        </w:rPr>
        <w:t>ntaktlinsen</w:t>
      </w:r>
      <w:r w:rsidRPr="00E401EA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ausgeglichen</w:t>
      </w:r>
      <w:r w:rsidRPr="00E401EA">
        <w:rPr>
          <w:rFonts w:ascii="Calibri" w:hAnsi="Calibri"/>
          <w:sz w:val="22"/>
        </w:rPr>
        <w:t xml:space="preserve"> werden.</w:t>
      </w:r>
    </w:p>
    <w:p w14:paraId="234B88E2" w14:textId="77777777" w:rsidR="00E401EA" w:rsidRDefault="00E401EA" w:rsidP="002B67FA">
      <w:pPr>
        <w:rPr>
          <w:rFonts w:ascii="Calibri" w:hAnsi="Calibri"/>
          <w:b/>
          <w:sz w:val="22"/>
        </w:rPr>
      </w:pPr>
    </w:p>
    <w:p w14:paraId="0F19F5C9" w14:textId="78A55F1F" w:rsidR="002B67FA" w:rsidRPr="00F20BA2" w:rsidRDefault="002B67FA" w:rsidP="002B67FA">
      <w:pPr>
        <w:rPr>
          <w:rFonts w:ascii="Calibri" w:hAnsi="Calibri"/>
          <w:b/>
          <w:sz w:val="22"/>
        </w:rPr>
      </w:pPr>
      <w:r w:rsidRPr="00F20BA2">
        <w:rPr>
          <w:rFonts w:ascii="Calibri" w:hAnsi="Calibri"/>
          <w:b/>
          <w:sz w:val="22"/>
        </w:rPr>
        <w:t>Aufgaben:</w:t>
      </w:r>
    </w:p>
    <w:p w14:paraId="71F6E89F" w14:textId="77777777" w:rsidR="002B67FA" w:rsidRPr="00F20BA2" w:rsidRDefault="002B67FA" w:rsidP="002B67FA">
      <w:pPr>
        <w:numPr>
          <w:ilvl w:val="0"/>
          <w:numId w:val="34"/>
        </w:numPr>
        <w:rPr>
          <w:rFonts w:ascii="Calibri" w:hAnsi="Calibri"/>
          <w:sz w:val="22"/>
        </w:rPr>
      </w:pPr>
      <w:r w:rsidRPr="00F20BA2">
        <w:rPr>
          <w:rFonts w:ascii="Calibri" w:hAnsi="Calibri"/>
          <w:sz w:val="22"/>
        </w:rPr>
        <w:t>Ordne die Abbildungen der Kurz- bzw. der Weitsichtigkeit zu und begründe deine Zuordnung.</w:t>
      </w:r>
    </w:p>
    <w:p w14:paraId="28471C57" w14:textId="37F9159D" w:rsidR="002B67FA" w:rsidRPr="00F20BA2" w:rsidRDefault="00763E40" w:rsidP="002B67FA">
      <w:pPr>
        <w:numPr>
          <w:ilvl w:val="0"/>
          <w:numId w:val="34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Zeichne</w:t>
      </w:r>
      <w:r w:rsidR="002B67FA" w:rsidRPr="00F20BA2">
        <w:rPr>
          <w:rFonts w:ascii="Calibri" w:hAnsi="Calibri"/>
          <w:sz w:val="22"/>
        </w:rPr>
        <w:t xml:space="preserve"> in die vier Teilabbildungen ein, an welcher Stelle jeweils </w:t>
      </w:r>
      <w:r>
        <w:rPr>
          <w:rFonts w:ascii="Calibri" w:hAnsi="Calibri"/>
          <w:sz w:val="22"/>
        </w:rPr>
        <w:t>das scharfe</w:t>
      </w:r>
      <w:r w:rsidR="002B67FA" w:rsidRPr="00F20BA2">
        <w:rPr>
          <w:rFonts w:ascii="Calibri" w:hAnsi="Calibri"/>
          <w:sz w:val="22"/>
        </w:rPr>
        <w:t xml:space="preserve"> Bild entsteht.</w:t>
      </w:r>
    </w:p>
    <w:p w14:paraId="4B1703C1" w14:textId="77777777" w:rsidR="002B67FA" w:rsidRPr="00F20BA2" w:rsidRDefault="002B67FA" w:rsidP="002B67FA">
      <w:pPr>
        <w:numPr>
          <w:ilvl w:val="0"/>
          <w:numId w:val="34"/>
        </w:numPr>
        <w:rPr>
          <w:rFonts w:ascii="Calibri" w:hAnsi="Calibri"/>
          <w:sz w:val="22"/>
        </w:rPr>
      </w:pPr>
      <w:r w:rsidRPr="00F20BA2">
        <w:rPr>
          <w:rFonts w:ascii="Calibri" w:hAnsi="Calibri"/>
          <w:sz w:val="22"/>
        </w:rPr>
        <w:t>Beschreibe oder zeichne für jede der vier Teilabbildungen das Netzhautbild.</w:t>
      </w:r>
    </w:p>
    <w:p w14:paraId="4CF7EE43" w14:textId="79EAE9CF" w:rsidR="002B67FA" w:rsidRPr="00F20BA2" w:rsidRDefault="002B67FA" w:rsidP="002B67FA">
      <w:pPr>
        <w:numPr>
          <w:ilvl w:val="0"/>
          <w:numId w:val="34"/>
        </w:numPr>
        <w:rPr>
          <w:rFonts w:ascii="Calibri" w:hAnsi="Calibri"/>
          <w:sz w:val="22"/>
        </w:rPr>
      </w:pPr>
      <w:r w:rsidRPr="00F20BA2">
        <w:rPr>
          <w:rFonts w:ascii="Calibri" w:hAnsi="Calibri"/>
          <w:sz w:val="22"/>
        </w:rPr>
        <w:t xml:space="preserve">Mit welchem Typ Linse erfolgt jeweils die Korrektur der Fehlsichtigkeit? </w:t>
      </w:r>
      <w:r w:rsidR="00895D65">
        <w:rPr>
          <w:rFonts w:ascii="Calibri" w:hAnsi="Calibri"/>
          <w:sz w:val="22"/>
        </w:rPr>
        <w:t>Notiere</w:t>
      </w:r>
      <w:r w:rsidRPr="00F20BA2">
        <w:rPr>
          <w:rFonts w:ascii="Calibri" w:hAnsi="Calibri"/>
          <w:sz w:val="22"/>
        </w:rPr>
        <w:t xml:space="preserve"> in der Abbildung.</w:t>
      </w:r>
    </w:p>
    <w:p w14:paraId="6226B932" w14:textId="77777777" w:rsidR="002B67FA" w:rsidRPr="00F20BA2" w:rsidRDefault="002B67FA" w:rsidP="002B67FA">
      <w:pPr>
        <w:rPr>
          <w:rFonts w:ascii="Calibri" w:hAnsi="Calibri"/>
          <w:sz w:val="22"/>
        </w:rPr>
      </w:pPr>
    </w:p>
    <w:p w14:paraId="029B8B35" w14:textId="77777777" w:rsidR="002B67FA" w:rsidRPr="00F20BA2" w:rsidRDefault="002B67FA" w:rsidP="002B67FA">
      <w:pPr>
        <w:rPr>
          <w:rFonts w:ascii="Calibri" w:hAnsi="Calibri"/>
          <w:b/>
        </w:rPr>
      </w:pPr>
      <w:r w:rsidRPr="00F20BA2">
        <w:rPr>
          <w:rFonts w:ascii="Calibri" w:hAnsi="Calibri"/>
          <w:b/>
        </w:rPr>
        <w:t>_____________</w:t>
      </w:r>
      <w:proofErr w:type="spellStart"/>
      <w:r w:rsidRPr="00F20BA2">
        <w:rPr>
          <w:rFonts w:ascii="Calibri" w:hAnsi="Calibri"/>
          <w:b/>
        </w:rPr>
        <w:t>sichtigkeit</w:t>
      </w:r>
      <w:proofErr w:type="spellEnd"/>
    </w:p>
    <w:p w14:paraId="24383424" w14:textId="7A428135" w:rsidR="002B67FA" w:rsidRPr="00F20BA2" w:rsidRDefault="007E7AA1" w:rsidP="002B67FA">
      <w:pPr>
        <w:pStyle w:val="berschrift1"/>
        <w:rPr>
          <w:sz w:val="18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68F3DF6" wp14:editId="667C19E0">
                <wp:simplePos x="0" y="0"/>
                <wp:positionH relativeFrom="column">
                  <wp:posOffset>4000500</wp:posOffset>
                </wp:positionH>
                <wp:positionV relativeFrom="paragraph">
                  <wp:posOffset>233680</wp:posOffset>
                </wp:positionV>
                <wp:extent cx="2400300" cy="2628900"/>
                <wp:effectExtent l="0" t="0" r="12700" b="12700"/>
                <wp:wrapNone/>
                <wp:docPr id="2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4F454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F20BA2">
                              <w:rPr>
                                <w:rFonts w:ascii="Calibri" w:hAnsi="Calibri"/>
                              </w:rPr>
                              <w:t>Netzhautbild:</w:t>
                            </w:r>
                          </w:p>
                          <w:p w14:paraId="785E0F42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4B7C4186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78EA96E8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5AAC2B54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1A0728D5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1FB63BC3" w14:textId="77777777" w:rsidR="001A2B08" w:rsidRPr="00F20BA2" w:rsidRDefault="001A2B08" w:rsidP="002B67FA">
                            <w:pPr>
                              <w:spacing w:after="120"/>
                              <w:rPr>
                                <w:rFonts w:ascii="Calibri" w:hAnsi="Calibri"/>
                              </w:rPr>
                            </w:pPr>
                          </w:p>
                          <w:p w14:paraId="2D1F6D26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F20BA2">
                              <w:rPr>
                                <w:rFonts w:ascii="Calibri" w:hAnsi="Calibri"/>
                              </w:rPr>
                              <w:t>Netzhautbild:</w:t>
                            </w:r>
                          </w:p>
                          <w:p w14:paraId="29AB2552" w14:textId="77777777" w:rsidR="001A2B08" w:rsidRDefault="001A2B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F3DF6" id="Text Box 70" o:spid="_x0000_s1031" type="#_x0000_t202" style="position:absolute;margin-left:315pt;margin-top:18.4pt;width:189pt;height:20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uRsIUCAAAZBQAADgAAAGRycy9lMm9Eb2MueG1srFTZjtsgFH2v1H9AvGe81FlsxRnN0lSVpos0&#10;0w8ggGNUDBRI7GnVf+8FJ5lMF6mq6gcM3Mu5yzmwvBw6ifbcOqFVjbOLFCOuqGZCbWv86WE9WWDk&#10;PFGMSK14jR+5w5erly+Wval4rlstGbcIQJSrelPj1ntTJYmjLe+Iu9CGKzA22nbEw9JuE2ZJD+id&#10;TPI0nSW9tsxYTblzsHs7GvEq4jcNp/5D0zjukawx5ObjaOO4CWOyWpJqa4lpBT2kQf4hi44IBUFP&#10;ULfEE7Sz4heoTlCrnW78BdVdoptGUB5rgGqy9Kdq7ltieKwFmuPMqU3u/8HS9/uPFglW43yKkSId&#10;cPTAB4+u9YDmsT+9cRW43Rtw9APsA8+xVmfuNP3skNI3LVFbfmWt7ltOGOSXhc4mZ0cDI65yAWTT&#10;v9MM4pCd1xFoaGwXmgftQIAOPD2euAm5UNjMizR9lYKJgi2f5YsSFiEGqY7HjXX+DdcdCpMaWyA/&#10;wpP9nfOj69ElRHNaCrYWUsaF3W5upEV7AkJZx++A/sxNquCsdDg2Io47kCXECLaQbyT+W5lBztd5&#10;OVnPFvNJsS6mk3KeLiZpVl6Xs7Qoi9v195BgVlStYIyrO6H4UYRZ8XckH67DKJ8oQ9TXuJwCnbGu&#10;PxaZxu93RXbCw52Uoqvx4uREqsDsa8WgbFJ5IuQ4T56nHwmBHhz/sStRB4H6UQR+2AxRctMQPchi&#10;o9kjCMNqoA0ohvcEJq22XzHq4W7W2H3ZEcsxkm8ViKvMiiJc5rgopvMcFvbcsjm3EEUBqsYeo3F6&#10;48cHYGes2LYQaZSz0lcgyEZEqTxldZAx3L9Y0+GtCBf8fB29nl601Q8AAAD//wMAUEsDBBQABgAI&#10;AAAAIQBNcQts3wAAAAsBAAAPAAAAZHJzL2Rvd25yZXYueG1sTI/BTsMwDIbvSLxDZCQuiCWwrStd&#10;3QmQQFw39gBuk7XVmqRqsrV7e7wTO9r+9fv78s1kO3E2Q2i9Q3iZKRDGVV63rkbY/349pyBCJKep&#10;884gXEyATXF/l1Om/ei25ryLteASFzJCaGLsMylD1RhLYeZ74/h28IOlyONQSz3QyOW2k69KJdJS&#10;6/hDQ735bEx13J0swuFnfFq+jeV33K+2i+SD2lXpL4iPD9P7GkQ0U/wPwxWf0aFgptKfnA6iQ0jm&#10;il0iwjxhhWtAqZQ3JcJiqVKQRS5vHYo/AAAA//8DAFBLAQItABQABgAIAAAAIQDkmcPA+wAAAOEB&#10;AAATAAAAAAAAAAAAAAAAAAAAAABbQ29udGVudF9UeXBlc10ueG1sUEsBAi0AFAAGAAgAAAAhACOy&#10;auHXAAAAlAEAAAsAAAAAAAAAAAAAAAAALAEAAF9yZWxzLy5yZWxzUEsBAi0AFAAGAAgAAAAhAAUb&#10;kbCFAgAAGQUAAA4AAAAAAAAAAAAAAAAALAIAAGRycy9lMm9Eb2MueG1sUEsBAi0AFAAGAAgAAAAh&#10;AE1xC2zfAAAACwEAAA8AAAAAAAAAAAAAAAAA3QQAAGRycy9kb3ducmV2LnhtbFBLBQYAAAAABAAE&#10;APMAAADpBQAAAAA=&#10;" stroked="f">
                <v:textbox>
                  <w:txbxContent>
                    <w:p w14:paraId="2844F454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  <w:r w:rsidRPr="00F20BA2">
                        <w:rPr>
                          <w:rFonts w:ascii="Calibri" w:hAnsi="Calibri"/>
                        </w:rPr>
                        <w:t>Netzhautbild:</w:t>
                      </w:r>
                    </w:p>
                    <w:p w14:paraId="785E0F42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</w:p>
                    <w:p w14:paraId="4B7C4186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</w:p>
                    <w:p w14:paraId="78EA96E8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</w:p>
                    <w:p w14:paraId="5AAC2B54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</w:p>
                    <w:p w14:paraId="1A0728D5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</w:p>
                    <w:p w14:paraId="1FB63BC3" w14:textId="77777777" w:rsidR="001A2B08" w:rsidRPr="00F20BA2" w:rsidRDefault="001A2B08" w:rsidP="002B67FA">
                      <w:pPr>
                        <w:spacing w:after="120"/>
                        <w:rPr>
                          <w:rFonts w:ascii="Calibri" w:hAnsi="Calibri"/>
                        </w:rPr>
                      </w:pPr>
                    </w:p>
                    <w:p w14:paraId="2D1F6D26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  <w:r w:rsidRPr="00F20BA2">
                        <w:rPr>
                          <w:rFonts w:ascii="Calibri" w:hAnsi="Calibri"/>
                        </w:rPr>
                        <w:t>Netzhautbild:</w:t>
                      </w:r>
                    </w:p>
                    <w:p w14:paraId="29AB2552" w14:textId="77777777" w:rsidR="001A2B08" w:rsidRDefault="001A2B08"/>
                  </w:txbxContent>
                </v:textbox>
              </v:shape>
            </w:pict>
          </mc:Fallback>
        </mc:AlternateContent>
      </w:r>
      <w:r w:rsidR="00FD4E05" w:rsidRPr="00F20BA2">
        <w:rPr>
          <w:noProof/>
          <w:sz w:val="18"/>
        </w:rPr>
        <w:drawing>
          <wp:inline distT="0" distB="0" distL="0" distR="0" wp14:anchorId="3048CEF9" wp14:editId="41F98D1A">
            <wp:extent cx="3415030" cy="2884170"/>
            <wp:effectExtent l="0" t="0" r="0" b="11430"/>
            <wp:docPr id="20" name="Bild 20" descr="w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eit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5124A" w14:textId="77777777" w:rsidR="002B67FA" w:rsidRPr="00F20BA2" w:rsidRDefault="002B67FA" w:rsidP="002B67FA">
      <w:pPr>
        <w:rPr>
          <w:rFonts w:ascii="Calibri" w:hAnsi="Calibri"/>
        </w:rPr>
      </w:pPr>
      <w:r w:rsidRPr="00F20BA2">
        <w:rPr>
          <w:rFonts w:ascii="Calibri" w:hAnsi="Calibri"/>
        </w:rPr>
        <w:t>Korrektur durch eine ________________________________</w:t>
      </w:r>
    </w:p>
    <w:p w14:paraId="5E0B56C1" w14:textId="77777777" w:rsidR="002B67FA" w:rsidRPr="00F20BA2" w:rsidRDefault="002B67FA" w:rsidP="002B67FA">
      <w:pPr>
        <w:rPr>
          <w:rFonts w:ascii="Calibri" w:hAnsi="Calibri"/>
        </w:rPr>
      </w:pPr>
    </w:p>
    <w:p w14:paraId="0F72F19D" w14:textId="77777777" w:rsidR="002B67FA" w:rsidRPr="00F20BA2" w:rsidRDefault="002B67FA" w:rsidP="002B67FA">
      <w:pPr>
        <w:rPr>
          <w:rFonts w:ascii="Calibri" w:hAnsi="Calibri"/>
        </w:rPr>
      </w:pPr>
    </w:p>
    <w:p w14:paraId="47ABC7F6" w14:textId="77777777" w:rsidR="002B67FA" w:rsidRPr="00F20BA2" w:rsidRDefault="002B67FA" w:rsidP="002B67FA">
      <w:pPr>
        <w:rPr>
          <w:rFonts w:ascii="Calibri" w:hAnsi="Calibri"/>
          <w:b/>
        </w:rPr>
      </w:pPr>
      <w:r w:rsidRPr="00F20BA2">
        <w:rPr>
          <w:rFonts w:ascii="Calibri" w:hAnsi="Calibri"/>
          <w:b/>
        </w:rPr>
        <w:t>_____________</w:t>
      </w:r>
      <w:proofErr w:type="spellStart"/>
      <w:r w:rsidRPr="00F20BA2">
        <w:rPr>
          <w:rFonts w:ascii="Calibri" w:hAnsi="Calibri"/>
          <w:b/>
        </w:rPr>
        <w:t>sichtigkeit</w:t>
      </w:r>
      <w:proofErr w:type="spellEnd"/>
    </w:p>
    <w:p w14:paraId="2422FD7D" w14:textId="77777777" w:rsidR="002B67FA" w:rsidRPr="00F20BA2" w:rsidRDefault="002B67FA" w:rsidP="002B67FA">
      <w:pPr>
        <w:pStyle w:val="berschrift1"/>
        <w:rPr>
          <w:sz w:val="18"/>
        </w:rPr>
      </w:pPr>
    </w:p>
    <w:p w14:paraId="6D636512" w14:textId="10CD813B" w:rsidR="002B67FA" w:rsidRPr="00F20BA2" w:rsidRDefault="007E7AA1" w:rsidP="002B67FA">
      <w:pPr>
        <w:pStyle w:val="berschrift1"/>
        <w:rPr>
          <w:sz w:val="18"/>
        </w:rPr>
      </w:pPr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9DB94A2" wp14:editId="1DA6F969">
                <wp:simplePos x="0" y="0"/>
                <wp:positionH relativeFrom="column">
                  <wp:posOffset>4114800</wp:posOffset>
                </wp:positionH>
                <wp:positionV relativeFrom="paragraph">
                  <wp:posOffset>125730</wp:posOffset>
                </wp:positionV>
                <wp:extent cx="2400300" cy="2628900"/>
                <wp:effectExtent l="0" t="0" r="12700" b="12700"/>
                <wp:wrapNone/>
                <wp:docPr id="2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6DC70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F20BA2">
                              <w:rPr>
                                <w:rFonts w:ascii="Calibri" w:hAnsi="Calibri"/>
                              </w:rPr>
                              <w:t>Netzhautbild:</w:t>
                            </w:r>
                          </w:p>
                          <w:p w14:paraId="68D3ACA5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1B932EBA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787467EA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24C36DC0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78562E65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1D3EDC1E" w14:textId="77777777" w:rsidR="001A2B08" w:rsidRPr="00F20BA2" w:rsidRDefault="001A2B08" w:rsidP="002B67FA">
                            <w:pPr>
                              <w:spacing w:after="120"/>
                              <w:rPr>
                                <w:rFonts w:ascii="Calibri" w:hAnsi="Calibri"/>
                              </w:rPr>
                            </w:pPr>
                          </w:p>
                          <w:p w14:paraId="0F8F3575" w14:textId="77777777" w:rsidR="001A2B08" w:rsidRPr="00F20BA2" w:rsidRDefault="001A2B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F20BA2">
                              <w:rPr>
                                <w:rFonts w:ascii="Calibri" w:hAnsi="Calibri"/>
                              </w:rPr>
                              <w:t>Netzhautbild:</w:t>
                            </w:r>
                          </w:p>
                          <w:p w14:paraId="040272B8" w14:textId="77777777" w:rsidR="001A2B08" w:rsidRDefault="001A2B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B94A2" id="Text Box 71" o:spid="_x0000_s1032" type="#_x0000_t202" style="position:absolute;margin-left:324pt;margin-top:9.9pt;width:189pt;height:20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iDNQoUCAAAZBQAADgAAAGRycy9lMm9Eb2MueG1srFTbjtsgEH2v1H9AvGd9qXOxFWe1l6aqtL1I&#10;u/0AYnCMioECib1d9d87QJJme5Gqqn7ADDMcZuYcWF6OvUB7ZixXssbZRYoRk42iXG5r/OlhPVlg&#10;ZB2RlAglWY0fmcWXq5cvloOuWK46JSgzCECkrQZd4845XSWJbTrWE3uhNJPgbJXpiQPTbBNqyADo&#10;vUjyNJ0lgzJUG9Uwa2H1NjrxKuC3LWvch7a1zCFRY8jNhdGEcePHZLUk1dYQ3fHmkAb5hyx6wiUc&#10;eoK6JY6gneG/QPW8Mcqq1l00qk9U2/KGhRqgmiz9qZr7jmgWaoHmWH1qk/1/sM37/UeDOK1xXmAk&#10;SQ8cPbDRoWs1onnm+zNoW0HYvYZAN8I68BxqtfpONZ8tkuqmI3LLroxRQ8cIhfzCzuRsa8SxHmQz&#10;vFMUziE7pwLQ2JreNw/agQAdeHo8ceNzaWAxL9L0VQquBnz5LF+UYEB2CamO27Wx7g1TPfKTGhsg&#10;P8CT/Z11MfQY4k+zSnC65kIEw2w3N8KgPQGhrMN3QH8WJqQPlspvi4hxBbKEM7zP5xuIfyozyPk6&#10;Lyfr2WI+KdbFdFLO08UkzcrrcpYWZXG7/uYTzIqq45QyecclO4owK/6O5MN1iPIJMkRDjctpPo0c&#10;/bHINHy/K7LnDu6k4H2NF6cgUnlmX0sKZZPKES7iPHmefiAEenD8h64EHXjqowjcuBmD5GZHeW0U&#10;fQRhGAW0AcXwnsCkU+YrRgPczRrbLztiGEbirQRxlVlR+MscjGI6z8Ew557NuYfIBqBq7DCK0xsX&#10;H4CdNnzbwUlRzlJdgSBbHqTilRuzgkq8Afcv1HR4K/wFP7dD1I8XbfUdAAD//wMAUEsDBBQABgAI&#10;AAAAIQCOejGR3gAAAAsBAAAPAAAAZHJzL2Rvd25yZXYueG1sTI9BT4NAEIXvJv6HzZh4MXaxRUqR&#10;pVETjdfW/oABpkBkZwm7LfTfOz3pcd57efO+fDvbXp1p9J1jA0+LCBRx5eqOGwOH74/HFJQPyDX2&#10;jsnAhTxsi9ubHLPaTbyj8z40SkrYZ2igDWHItPZVSxb9wg3E4h3daDHIOTa6HnGSctvrZRQl2mLH&#10;8qHFgd5bqn72J2vg+DU9PG+m8jMc1rs4ecNuXbqLMfd38+sLqEBz+AvDdb5Mh0I2le7EtVe9gSRO&#10;hSWIsRGEayBaJqKUBuLVKgVd5Po/Q/ELAAD//wMAUEsBAi0AFAAGAAgAAAAhAOSZw8D7AAAA4QEA&#10;ABMAAAAAAAAAAAAAAAAAAAAAAFtDb250ZW50X1R5cGVzXS54bWxQSwECLQAUAAYACAAAACEAI7Jq&#10;4dcAAACUAQAACwAAAAAAAAAAAAAAAAAsAQAAX3JlbHMvLnJlbHNQSwECLQAUAAYACAAAACEAoiDN&#10;QoUCAAAZBQAADgAAAAAAAAAAAAAAAAAsAgAAZHJzL2Uyb0RvYy54bWxQSwECLQAUAAYACAAAACEA&#10;jnoxkd4AAAALAQAADwAAAAAAAAAAAAAAAADdBAAAZHJzL2Rvd25yZXYueG1sUEsFBgAAAAAEAAQA&#10;8wAAAOgFAAAAAA==&#10;" stroked="f">
                <v:textbox>
                  <w:txbxContent>
                    <w:p w14:paraId="57D6DC70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  <w:r w:rsidRPr="00F20BA2">
                        <w:rPr>
                          <w:rFonts w:ascii="Calibri" w:hAnsi="Calibri"/>
                        </w:rPr>
                        <w:t>Netzhautbild:</w:t>
                      </w:r>
                    </w:p>
                    <w:p w14:paraId="68D3ACA5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</w:p>
                    <w:p w14:paraId="1B932EBA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</w:p>
                    <w:p w14:paraId="787467EA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</w:p>
                    <w:p w14:paraId="24C36DC0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</w:p>
                    <w:p w14:paraId="78562E65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</w:p>
                    <w:p w14:paraId="1D3EDC1E" w14:textId="77777777" w:rsidR="001A2B08" w:rsidRPr="00F20BA2" w:rsidRDefault="001A2B08" w:rsidP="002B67FA">
                      <w:pPr>
                        <w:spacing w:after="120"/>
                        <w:rPr>
                          <w:rFonts w:ascii="Calibri" w:hAnsi="Calibri"/>
                        </w:rPr>
                      </w:pPr>
                    </w:p>
                    <w:p w14:paraId="0F8F3575" w14:textId="77777777" w:rsidR="001A2B08" w:rsidRPr="00F20BA2" w:rsidRDefault="001A2B08">
                      <w:pPr>
                        <w:rPr>
                          <w:rFonts w:ascii="Calibri" w:hAnsi="Calibri"/>
                        </w:rPr>
                      </w:pPr>
                      <w:r w:rsidRPr="00F20BA2">
                        <w:rPr>
                          <w:rFonts w:ascii="Calibri" w:hAnsi="Calibri"/>
                        </w:rPr>
                        <w:t>Netzhautbild:</w:t>
                      </w:r>
                    </w:p>
                    <w:p w14:paraId="040272B8" w14:textId="77777777" w:rsidR="001A2B08" w:rsidRDefault="001A2B08"/>
                  </w:txbxContent>
                </v:textbox>
              </v:shape>
            </w:pict>
          </mc:Fallback>
        </mc:AlternateContent>
      </w:r>
      <w:r w:rsidR="00FD4E05" w:rsidRPr="00F20BA2">
        <w:rPr>
          <w:noProof/>
          <w:sz w:val="18"/>
        </w:rPr>
        <w:drawing>
          <wp:inline distT="0" distB="0" distL="0" distR="0" wp14:anchorId="07E1F614" wp14:editId="29BAF841">
            <wp:extent cx="3470275" cy="2884170"/>
            <wp:effectExtent l="0" t="0" r="9525" b="11430"/>
            <wp:docPr id="21" name="Bild 21" descr="ku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urz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BB2DA" w14:textId="10C94C56" w:rsidR="007929C3" w:rsidRDefault="002B67FA" w:rsidP="007929C3">
      <w:pPr>
        <w:tabs>
          <w:tab w:val="right" w:pos="9070"/>
        </w:tabs>
        <w:rPr>
          <w:rFonts w:ascii="Calibri" w:hAnsi="Calibri"/>
          <w:sz w:val="18"/>
          <w:szCs w:val="18"/>
        </w:rPr>
      </w:pPr>
      <w:r w:rsidRPr="00F20BA2">
        <w:rPr>
          <w:rFonts w:ascii="Calibri" w:hAnsi="Calibri"/>
        </w:rPr>
        <w:t xml:space="preserve">Korrektur durch eine </w:t>
      </w:r>
      <w:r w:rsidR="004A4D4A">
        <w:rPr>
          <w:rFonts w:ascii="Calibri" w:hAnsi="Calibri"/>
        </w:rPr>
        <w:t>_______________________________</w:t>
      </w:r>
      <w:r w:rsidR="00E401EA">
        <w:rPr>
          <w:rFonts w:ascii="Calibri" w:hAnsi="Calibri"/>
        </w:rPr>
        <w:t xml:space="preserve"> </w:t>
      </w:r>
      <w:r w:rsidR="00E401EA">
        <w:rPr>
          <w:rFonts w:ascii="Calibri" w:hAnsi="Calibri"/>
        </w:rPr>
        <w:tab/>
      </w:r>
      <w:r w:rsidR="00E401EA" w:rsidRPr="00E401EA">
        <w:rPr>
          <w:rFonts w:ascii="Calibri" w:hAnsi="Calibri"/>
          <w:b/>
          <w:sz w:val="18"/>
          <w:szCs w:val="18"/>
        </w:rPr>
        <w:t>Bildquelle</w:t>
      </w:r>
      <w:r w:rsidR="00E401EA" w:rsidRPr="00E401EA">
        <w:rPr>
          <w:rFonts w:ascii="Calibri" w:hAnsi="Calibri"/>
          <w:sz w:val="18"/>
          <w:szCs w:val="18"/>
        </w:rPr>
        <w:t>: ZPG Biologie 201</w:t>
      </w:r>
      <w:r w:rsidR="007929C3">
        <w:rPr>
          <w:rFonts w:ascii="Calibri" w:hAnsi="Calibri"/>
          <w:sz w:val="18"/>
          <w:szCs w:val="18"/>
        </w:rPr>
        <w:t>6</w:t>
      </w:r>
      <w:r w:rsidR="007929C3">
        <w:rPr>
          <w:rFonts w:ascii="Calibri" w:hAnsi="Calibri"/>
          <w:sz w:val="18"/>
          <w:szCs w:val="18"/>
        </w:rPr>
        <w:br w:type="page"/>
      </w:r>
    </w:p>
    <w:p w14:paraId="0CFA2FE1" w14:textId="4C297FC9" w:rsidR="009857B5" w:rsidRPr="007D5476" w:rsidRDefault="00F46B05" w:rsidP="007929C3">
      <w:pPr>
        <w:pStyle w:val="berschrift1"/>
        <w:rPr>
          <w:rFonts w:eastAsia="Calibri"/>
        </w:rPr>
      </w:pPr>
      <w:bookmarkStart w:id="12" w:name="_Bandolino:__Fehlsichtigkeit"/>
      <w:bookmarkStart w:id="13" w:name="_Trimino:__Auge"/>
      <w:bookmarkStart w:id="14" w:name="_Legekärtchen:__Fehlsichtigkeit"/>
      <w:bookmarkEnd w:id="12"/>
      <w:bookmarkEnd w:id="13"/>
      <w:bookmarkEnd w:id="14"/>
      <w:r w:rsidRPr="007929C3">
        <w:rPr>
          <w:rFonts w:eastAsia="Calibri"/>
          <w:b w:val="0"/>
        </w:rPr>
        <w:lastRenderedPageBreak/>
        <w:t>Legekärtchen</w:t>
      </w:r>
      <w:r w:rsidR="009857B5" w:rsidRPr="007929C3">
        <w:rPr>
          <w:rFonts w:eastAsia="Calibri"/>
          <w:b w:val="0"/>
        </w:rPr>
        <w:t>:</w:t>
      </w:r>
      <w:r w:rsidR="009857B5">
        <w:rPr>
          <w:rFonts w:eastAsia="Calibri"/>
        </w:rPr>
        <w:t xml:space="preserve"> </w:t>
      </w:r>
      <w:r w:rsidR="009857B5">
        <w:rPr>
          <w:rFonts w:eastAsia="Calibri"/>
        </w:rPr>
        <w:tab/>
        <w:t>Fehlsichtigkeit und ihre Korrektur</w:t>
      </w:r>
    </w:p>
    <w:p w14:paraId="4B83CF65" w14:textId="5FFE8803" w:rsidR="002B67FA" w:rsidRDefault="002B67FA" w:rsidP="009857B5"/>
    <w:p w14:paraId="12AC3797" w14:textId="77777777" w:rsidR="001A4CFE" w:rsidRDefault="001A4CFE" w:rsidP="009857B5"/>
    <w:p w14:paraId="5B584A05" w14:textId="0FC8788F" w:rsidR="001A4CFE" w:rsidRPr="007929C3" w:rsidRDefault="001A4CFE" w:rsidP="009857B5">
      <w:pPr>
        <w:rPr>
          <w:rFonts w:asciiTheme="minorHAnsi" w:hAnsiTheme="minorHAnsi"/>
        </w:rPr>
      </w:pPr>
      <w:r w:rsidRPr="007929C3">
        <w:rPr>
          <w:rFonts w:asciiTheme="minorHAnsi" w:hAnsiTheme="minorHAnsi"/>
        </w:rPr>
        <w:t>Schneide die Legekärtchen aus und ordne sie zu zwei sinnvollen Sätzen an. Die Satzanfänge sind jeweils grau unterlegt.</w:t>
      </w:r>
    </w:p>
    <w:p w14:paraId="5F774D00" w14:textId="77777777" w:rsidR="00F46B05" w:rsidRDefault="00F46B05" w:rsidP="009857B5"/>
    <w:p w14:paraId="18C5B708" w14:textId="77777777" w:rsidR="001A4CFE" w:rsidRDefault="001A4CFE" w:rsidP="009857B5"/>
    <w:tbl>
      <w:tblPr>
        <w:tblStyle w:val="Tabellenraster"/>
        <w:tblW w:w="93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1A4CFE" w14:paraId="7B593EAA" w14:textId="77777777" w:rsidTr="001A4CFE">
        <w:trPr>
          <w:trHeight w:val="1757"/>
        </w:trPr>
        <w:tc>
          <w:tcPr>
            <w:tcW w:w="3118" w:type="dxa"/>
            <w:shd w:val="clear" w:color="auto" w:fill="auto"/>
            <w:vAlign w:val="center"/>
          </w:tcPr>
          <w:p w14:paraId="799E78D9" w14:textId="2FA77AAE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mit einer Zerstreuungslinse,</w:t>
            </w:r>
          </w:p>
        </w:tc>
        <w:tc>
          <w:tcPr>
            <w:tcW w:w="3118" w:type="dxa"/>
            <w:shd w:val="clear" w:color="auto" w:fill="DBDBDB" w:themeFill="accent3" w:themeFillTint="66"/>
            <w:vAlign w:val="center"/>
          </w:tcPr>
          <w:p w14:paraId="4F8F1D09" w14:textId="4737CF1F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Bei Weitsichtigkeit werden Objekte im Nahbereich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059B404" w14:textId="574CC7F6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scharf gesehen. In der Ferne dagegen</w:t>
            </w:r>
          </w:p>
        </w:tc>
      </w:tr>
      <w:tr w:rsidR="001A4CFE" w14:paraId="31BC4C02" w14:textId="77777777" w:rsidTr="001A4CFE">
        <w:trPr>
          <w:trHeight w:val="1757"/>
        </w:trPr>
        <w:tc>
          <w:tcPr>
            <w:tcW w:w="3118" w:type="dxa"/>
            <w:shd w:val="clear" w:color="auto" w:fill="auto"/>
            <w:vAlign w:val="center"/>
          </w:tcPr>
          <w:p w14:paraId="29C5F240" w14:textId="55B129CD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nur undeutlich gesehen. In der Ferne dagegen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9EB49B5" w14:textId="6724C340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erscheint alles nur undeutlich. Ursache dieser Fehlsichtigkeit</w:t>
            </w:r>
          </w:p>
        </w:tc>
        <w:tc>
          <w:tcPr>
            <w:tcW w:w="3118" w:type="dxa"/>
            <w:shd w:val="clear" w:color="auto" w:fill="DBDBDB" w:themeFill="accent3" w:themeFillTint="66"/>
            <w:vAlign w:val="center"/>
          </w:tcPr>
          <w:p w14:paraId="42777108" w14:textId="53E042B4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 w:cs="Arial"/>
                <w:sz w:val="36"/>
                <w:szCs w:val="36"/>
              </w:rPr>
              <w:t>Bei Kurzsichtigkeit wer</w:t>
            </w:r>
            <w:r w:rsidRPr="00761A0A">
              <w:rPr>
                <w:rFonts w:asciiTheme="minorHAnsi" w:hAnsiTheme="minorHAnsi" w:cs="Arial"/>
                <w:sz w:val="36"/>
                <w:szCs w:val="36"/>
              </w:rPr>
              <w:t>den nahe Objekte</w:t>
            </w:r>
          </w:p>
        </w:tc>
      </w:tr>
      <w:tr w:rsidR="001A4CFE" w14:paraId="3FB934CB" w14:textId="77777777" w:rsidTr="001A4CFE">
        <w:trPr>
          <w:trHeight w:val="1757"/>
        </w:trPr>
        <w:tc>
          <w:tcPr>
            <w:tcW w:w="3118" w:type="dxa"/>
            <w:shd w:val="clear" w:color="auto" w:fill="auto"/>
            <w:vAlign w:val="center"/>
          </w:tcPr>
          <w:p w14:paraId="1FBCBFDF" w14:textId="0F11EAE5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  <w:lang w:val="ru-RU"/>
              </w:rPr>
              <w:t xml:space="preserve">erscheinen Objekte </w:t>
            </w:r>
            <w:proofErr w:type="spellStart"/>
            <w:r w:rsidRPr="00761A0A">
              <w:rPr>
                <w:rFonts w:asciiTheme="minorHAnsi" w:hAnsiTheme="minorHAnsi" w:cs="Arial"/>
                <w:sz w:val="36"/>
                <w:szCs w:val="36"/>
                <w:lang w:val="ru-RU"/>
              </w:rPr>
              <w:t>scharf</w:t>
            </w:r>
            <w:proofErr w:type="spellEnd"/>
            <w:r w:rsidRPr="00761A0A">
              <w:rPr>
                <w:rFonts w:asciiTheme="minorHAnsi" w:hAnsiTheme="minorHAnsi" w:cs="Arial"/>
                <w:sz w:val="36"/>
                <w:szCs w:val="36"/>
                <w:lang w:val="ru-RU"/>
              </w:rPr>
              <w:t>. Ursache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7198B01" w14:textId="71FF8F84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die folgendermaßen geformt ist:</w:t>
            </w:r>
            <w:r w:rsidRPr="00761A0A">
              <w:rPr>
                <w:rFonts w:cs="Arial"/>
                <w:sz w:val="36"/>
                <w:szCs w:val="36"/>
              </w:rPr>
              <w:t xml:space="preserve"> </w:t>
            </w:r>
            <w:r w:rsidRPr="00761A0A">
              <w:rPr>
                <w:rFonts w:asciiTheme="minorHAnsi" w:hAnsiTheme="minorHAnsi" w:cs="Arial"/>
                <w:sz w:val="36"/>
                <w:szCs w:val="36"/>
              </w:rPr>
              <w:t>)(.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9F679A9" w14:textId="37649884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ist ein zu langer Augapfel. Das Bild ferner Objekte</w:t>
            </w:r>
          </w:p>
        </w:tc>
      </w:tr>
      <w:tr w:rsidR="001A4CFE" w14:paraId="47E1AC5D" w14:textId="77777777" w:rsidTr="001A4CFE">
        <w:trPr>
          <w:trHeight w:val="1757"/>
        </w:trPr>
        <w:tc>
          <w:tcPr>
            <w:tcW w:w="3118" w:type="dxa"/>
            <w:shd w:val="clear" w:color="auto" w:fill="auto"/>
            <w:vAlign w:val="center"/>
          </w:tcPr>
          <w:p w14:paraId="3F2B289D" w14:textId="2C3D3EAF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die folgendermaßen geformt ist: ().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5C1D2D8" w14:textId="58EC114C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entstünde hinter der Netzhaut. Korrigiert wird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7C29112" w14:textId="00D83085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entsteht vor der Netzhaut. Korrigiert wird</w:t>
            </w:r>
          </w:p>
        </w:tc>
      </w:tr>
      <w:tr w:rsidR="001A4CFE" w14:paraId="1BDCDEBD" w14:textId="77777777" w:rsidTr="001A4CFE">
        <w:trPr>
          <w:trHeight w:val="1757"/>
        </w:trPr>
        <w:tc>
          <w:tcPr>
            <w:tcW w:w="3118" w:type="dxa"/>
            <w:shd w:val="clear" w:color="auto" w:fill="auto"/>
            <w:vAlign w:val="center"/>
          </w:tcPr>
          <w:p w14:paraId="5CF2BB88" w14:textId="5901FB6D" w:rsidR="001A4CFE" w:rsidRDefault="001A4CFE" w:rsidP="00A6212A">
            <w:pPr>
              <w:jc w:val="center"/>
              <w:rPr>
                <w:rFonts w:asciiTheme="minorHAnsi" w:hAnsiTheme="minorHAnsi" w:cs="Arial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ist ein zu kurzer Augapfel. Das Bild naher Objekte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71144D8" w14:textId="20579769" w:rsidR="001A4CFE" w:rsidRPr="00761A0A" w:rsidRDefault="001A4CFE" w:rsidP="00A6212A">
            <w:pPr>
              <w:jc w:val="center"/>
              <w:rPr>
                <w:rFonts w:asciiTheme="minorHAnsi" w:hAnsiTheme="minorHAnsi" w:cs="Arial"/>
                <w:sz w:val="36"/>
                <w:szCs w:val="36"/>
              </w:rPr>
            </w:pPr>
            <w:r>
              <w:rPr>
                <w:rFonts w:asciiTheme="minorHAnsi" w:hAnsiTheme="minorHAnsi" w:cs="Arial"/>
                <w:sz w:val="36"/>
                <w:szCs w:val="36"/>
              </w:rPr>
              <w:t>mit einer Sammel</w:t>
            </w:r>
            <w:r w:rsidRPr="00761A0A">
              <w:rPr>
                <w:rFonts w:asciiTheme="minorHAnsi" w:hAnsiTheme="minorHAnsi" w:cs="Arial"/>
                <w:sz w:val="36"/>
                <w:szCs w:val="36"/>
              </w:rPr>
              <w:t>linse,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C8B021D" w14:textId="7200B61E" w:rsidR="001A4CFE" w:rsidRPr="00761A0A" w:rsidRDefault="001A4CFE" w:rsidP="00A6212A">
            <w:pPr>
              <w:jc w:val="center"/>
              <w:rPr>
                <w:rFonts w:asciiTheme="minorHAnsi" w:hAnsiTheme="minorHAnsi" w:cs="Arial"/>
                <w:sz w:val="36"/>
                <w:szCs w:val="36"/>
              </w:rPr>
            </w:pPr>
          </w:p>
        </w:tc>
      </w:tr>
    </w:tbl>
    <w:p w14:paraId="750B869A" w14:textId="785B23DA" w:rsidR="00F46B05" w:rsidRDefault="00F46B05" w:rsidP="009857B5"/>
    <w:p w14:paraId="5B7B4F84" w14:textId="77777777" w:rsidR="00F46B05" w:rsidRDefault="00F46B05">
      <w:r>
        <w:br w:type="page"/>
      </w:r>
    </w:p>
    <w:p w14:paraId="24A65565" w14:textId="68C82897" w:rsidR="00F46B05" w:rsidRPr="007D5476" w:rsidRDefault="001A4CFE" w:rsidP="00F46B05">
      <w:pPr>
        <w:pStyle w:val="berschrift1"/>
        <w:rPr>
          <w:rFonts w:eastAsia="Calibri"/>
        </w:rPr>
      </w:pPr>
      <w:r>
        <w:rPr>
          <w:rFonts w:eastAsia="Calibri"/>
          <w:b w:val="0"/>
        </w:rPr>
        <w:lastRenderedPageBreak/>
        <w:t xml:space="preserve">Lösung </w:t>
      </w:r>
      <w:r w:rsidR="00F46B05" w:rsidRPr="00F46B05">
        <w:rPr>
          <w:rFonts w:eastAsia="Calibri"/>
          <w:b w:val="0"/>
        </w:rPr>
        <w:t>Legekärtchen:</w:t>
      </w:r>
      <w:r w:rsidR="00F46B05">
        <w:rPr>
          <w:rFonts w:eastAsia="Calibri"/>
        </w:rPr>
        <w:t xml:space="preserve"> </w:t>
      </w:r>
      <w:r w:rsidR="00F46B05">
        <w:rPr>
          <w:rFonts w:eastAsia="Calibri"/>
        </w:rPr>
        <w:tab/>
        <w:t>Fehlsichtigkeit und ihre Korrektur</w:t>
      </w:r>
    </w:p>
    <w:p w14:paraId="1C26C063" w14:textId="77777777" w:rsidR="00F46B05" w:rsidRDefault="00F46B05" w:rsidP="00F46B05"/>
    <w:p w14:paraId="5D82D639" w14:textId="77777777" w:rsidR="007929C3" w:rsidRDefault="007929C3" w:rsidP="00F46B05"/>
    <w:p w14:paraId="15AF4E64" w14:textId="77777777" w:rsidR="00F46B05" w:rsidRDefault="00F46B05" w:rsidP="00F46B05"/>
    <w:tbl>
      <w:tblPr>
        <w:tblStyle w:val="Tabellenraster"/>
        <w:tblW w:w="93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F46B05" w14:paraId="0F134CCF" w14:textId="77777777" w:rsidTr="001A2B08">
        <w:trPr>
          <w:trHeight w:val="1757"/>
        </w:trPr>
        <w:tc>
          <w:tcPr>
            <w:tcW w:w="3118" w:type="dxa"/>
            <w:shd w:val="clear" w:color="auto" w:fill="DBDBDB" w:themeFill="accent3" w:themeFillTint="66"/>
            <w:vAlign w:val="center"/>
          </w:tcPr>
          <w:p w14:paraId="015EFD31" w14:textId="77777777" w:rsidR="00F46B05" w:rsidRPr="00761A0A" w:rsidRDefault="00F46B05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 w:cs="Arial"/>
                <w:sz w:val="36"/>
                <w:szCs w:val="36"/>
              </w:rPr>
              <w:t>Bei Kurzsichtigkeit wer</w:t>
            </w:r>
            <w:r w:rsidRPr="00761A0A">
              <w:rPr>
                <w:rFonts w:asciiTheme="minorHAnsi" w:hAnsiTheme="minorHAnsi" w:cs="Arial"/>
                <w:sz w:val="36"/>
                <w:szCs w:val="36"/>
              </w:rPr>
              <w:t>den nahe Objekte</w:t>
            </w:r>
          </w:p>
        </w:tc>
        <w:tc>
          <w:tcPr>
            <w:tcW w:w="3118" w:type="dxa"/>
            <w:vAlign w:val="center"/>
          </w:tcPr>
          <w:p w14:paraId="3423F062" w14:textId="37A01E15" w:rsidR="00F46B05" w:rsidRPr="00761A0A" w:rsidRDefault="00F46B05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scharf gesehen. In der Ferne dagegen</w:t>
            </w:r>
          </w:p>
        </w:tc>
        <w:tc>
          <w:tcPr>
            <w:tcW w:w="3118" w:type="dxa"/>
            <w:vAlign w:val="center"/>
          </w:tcPr>
          <w:p w14:paraId="61C9A030" w14:textId="77777777" w:rsidR="00F46B05" w:rsidRPr="00761A0A" w:rsidRDefault="00F46B05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erscheint alles nur undeutlich. Ursache dieser Fehlsichtigkeit</w:t>
            </w:r>
          </w:p>
        </w:tc>
      </w:tr>
      <w:tr w:rsidR="00F46B05" w14:paraId="3195B643" w14:textId="77777777" w:rsidTr="001A4CFE">
        <w:trPr>
          <w:trHeight w:val="1757"/>
        </w:trPr>
        <w:tc>
          <w:tcPr>
            <w:tcW w:w="3118" w:type="dxa"/>
            <w:vAlign w:val="center"/>
          </w:tcPr>
          <w:p w14:paraId="72766AA0" w14:textId="77777777" w:rsidR="00F46B05" w:rsidRPr="00761A0A" w:rsidRDefault="00F46B05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ist ein zu langer Augapfel. Das Bild ferner Objekte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43E57CA1" w14:textId="77777777" w:rsidR="00F46B05" w:rsidRPr="00761A0A" w:rsidRDefault="00F46B05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entsteht vor der Netzhaut. Korrigiert wird</w:t>
            </w:r>
          </w:p>
        </w:tc>
        <w:tc>
          <w:tcPr>
            <w:tcW w:w="3118" w:type="dxa"/>
            <w:vAlign w:val="center"/>
          </w:tcPr>
          <w:p w14:paraId="55EAF3BE" w14:textId="77777777" w:rsidR="00F46B05" w:rsidRPr="00761A0A" w:rsidRDefault="00F46B05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mit einer Zerstreuungslinse,</w:t>
            </w:r>
          </w:p>
        </w:tc>
      </w:tr>
      <w:tr w:rsidR="00F46B05" w14:paraId="7E9DAFF8" w14:textId="77777777" w:rsidTr="001A4CFE">
        <w:trPr>
          <w:trHeight w:val="1757"/>
        </w:trPr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577DF3F1" w14:textId="77777777" w:rsidR="00F46B05" w:rsidRPr="00761A0A" w:rsidRDefault="00F46B05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die folgendermaßen geformt ist:</w:t>
            </w:r>
            <w:r w:rsidRPr="00761A0A">
              <w:rPr>
                <w:rFonts w:cs="Arial"/>
                <w:sz w:val="36"/>
                <w:szCs w:val="36"/>
              </w:rPr>
              <w:t xml:space="preserve"> </w:t>
            </w:r>
            <w:r w:rsidRPr="00761A0A">
              <w:rPr>
                <w:rFonts w:asciiTheme="minorHAnsi" w:hAnsiTheme="minorHAnsi" w:cs="Arial"/>
                <w:sz w:val="36"/>
                <w:szCs w:val="36"/>
              </w:rPr>
              <w:t>)(.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60448F5" w14:textId="0F05D544" w:rsidR="00F46B05" w:rsidRPr="00761A0A" w:rsidRDefault="00F46B05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14:paraId="3D6FA1C4" w14:textId="52C29CCA" w:rsidR="00F46B05" w:rsidRPr="00761A0A" w:rsidRDefault="00F46B05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1A4CFE" w14:paraId="39D89061" w14:textId="77777777" w:rsidTr="001A4CFE">
        <w:trPr>
          <w:trHeight w:val="1757"/>
        </w:trPr>
        <w:tc>
          <w:tcPr>
            <w:tcW w:w="3118" w:type="dxa"/>
            <w:shd w:val="clear" w:color="auto" w:fill="DBDBDB" w:themeFill="accent3" w:themeFillTint="66"/>
            <w:vAlign w:val="center"/>
          </w:tcPr>
          <w:p w14:paraId="2F637FD3" w14:textId="74826420" w:rsidR="001A4CFE" w:rsidRPr="00761A0A" w:rsidRDefault="001A4CFE" w:rsidP="00A6212A">
            <w:pPr>
              <w:jc w:val="center"/>
              <w:rPr>
                <w:rFonts w:asciiTheme="minorHAnsi" w:hAnsiTheme="minorHAnsi" w:cs="Arial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Bei Weitsichtigkeit werden Objekte im Nahbereich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72B97AC" w14:textId="494815B6" w:rsidR="001A4CFE" w:rsidRPr="00761A0A" w:rsidRDefault="001A4CFE" w:rsidP="00A6212A">
            <w:pPr>
              <w:jc w:val="center"/>
              <w:rPr>
                <w:rFonts w:asciiTheme="minorHAnsi" w:hAnsiTheme="minorHAnsi" w:cs="Arial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nur undeutlich gesehen. In der Ferne dagegen</w:t>
            </w:r>
          </w:p>
        </w:tc>
        <w:tc>
          <w:tcPr>
            <w:tcW w:w="3118" w:type="dxa"/>
            <w:vAlign w:val="center"/>
          </w:tcPr>
          <w:p w14:paraId="7E66690A" w14:textId="0BF12F85" w:rsidR="001A4CFE" w:rsidRPr="00761A0A" w:rsidRDefault="001A4CFE" w:rsidP="00A6212A">
            <w:pPr>
              <w:jc w:val="center"/>
              <w:rPr>
                <w:rFonts w:asciiTheme="minorHAnsi" w:hAnsiTheme="minorHAnsi" w:cs="Arial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  <w:lang w:val="ru-RU"/>
              </w:rPr>
              <w:t xml:space="preserve">erscheinen Objekte </w:t>
            </w:r>
            <w:proofErr w:type="spellStart"/>
            <w:r w:rsidRPr="00761A0A">
              <w:rPr>
                <w:rFonts w:asciiTheme="minorHAnsi" w:hAnsiTheme="minorHAnsi" w:cs="Arial"/>
                <w:sz w:val="36"/>
                <w:szCs w:val="36"/>
                <w:lang w:val="ru-RU"/>
              </w:rPr>
              <w:t>scharf</w:t>
            </w:r>
            <w:proofErr w:type="spellEnd"/>
            <w:r w:rsidRPr="00761A0A">
              <w:rPr>
                <w:rFonts w:asciiTheme="minorHAnsi" w:hAnsiTheme="minorHAnsi" w:cs="Arial"/>
                <w:sz w:val="36"/>
                <w:szCs w:val="36"/>
                <w:lang w:val="ru-RU"/>
              </w:rPr>
              <w:t>. Ursache</w:t>
            </w:r>
          </w:p>
        </w:tc>
      </w:tr>
      <w:tr w:rsidR="001A4CFE" w14:paraId="1796B6B0" w14:textId="77777777" w:rsidTr="001A2B08">
        <w:trPr>
          <w:trHeight w:val="1757"/>
        </w:trPr>
        <w:tc>
          <w:tcPr>
            <w:tcW w:w="3118" w:type="dxa"/>
            <w:vAlign w:val="center"/>
          </w:tcPr>
          <w:p w14:paraId="0274C026" w14:textId="77D6CC48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ist ein zu kurzer Augapfel. Das Bild naher Objekte</w:t>
            </w:r>
          </w:p>
        </w:tc>
        <w:tc>
          <w:tcPr>
            <w:tcW w:w="3118" w:type="dxa"/>
            <w:vAlign w:val="center"/>
          </w:tcPr>
          <w:p w14:paraId="53FC1971" w14:textId="0667EBAF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entstünde hinter der Netzhaut. Korrigiert wird</w:t>
            </w:r>
          </w:p>
        </w:tc>
        <w:tc>
          <w:tcPr>
            <w:tcW w:w="3118" w:type="dxa"/>
            <w:vAlign w:val="center"/>
          </w:tcPr>
          <w:p w14:paraId="0968E144" w14:textId="16B7AD94" w:rsidR="001A4CFE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 w:cs="Arial"/>
                <w:sz w:val="36"/>
                <w:szCs w:val="36"/>
              </w:rPr>
              <w:t>mit einer Sammel</w:t>
            </w:r>
            <w:r w:rsidRPr="00761A0A">
              <w:rPr>
                <w:rFonts w:asciiTheme="minorHAnsi" w:hAnsiTheme="minorHAnsi" w:cs="Arial"/>
                <w:sz w:val="36"/>
                <w:szCs w:val="36"/>
              </w:rPr>
              <w:t>linse,</w:t>
            </w:r>
          </w:p>
        </w:tc>
      </w:tr>
      <w:tr w:rsidR="00F46B05" w14:paraId="7838DA27" w14:textId="77777777" w:rsidTr="001A2B08">
        <w:trPr>
          <w:trHeight w:val="1757"/>
        </w:trPr>
        <w:tc>
          <w:tcPr>
            <w:tcW w:w="3118" w:type="dxa"/>
            <w:vAlign w:val="center"/>
          </w:tcPr>
          <w:p w14:paraId="0BEB2E45" w14:textId="698AA333" w:rsidR="00F46B05" w:rsidRPr="00761A0A" w:rsidRDefault="001A4CFE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761A0A">
              <w:rPr>
                <w:rFonts w:asciiTheme="minorHAnsi" w:hAnsiTheme="minorHAnsi" w:cs="Arial"/>
                <w:sz w:val="36"/>
                <w:szCs w:val="36"/>
              </w:rPr>
              <w:t>die folgendermaßen geformt ist: ().</w:t>
            </w:r>
          </w:p>
        </w:tc>
        <w:tc>
          <w:tcPr>
            <w:tcW w:w="3118" w:type="dxa"/>
            <w:vAlign w:val="center"/>
          </w:tcPr>
          <w:p w14:paraId="585AC69C" w14:textId="72F985B0" w:rsidR="00F46B05" w:rsidRPr="00761A0A" w:rsidRDefault="00F46B05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14:paraId="2D823BB2" w14:textId="77777777" w:rsidR="00F46B05" w:rsidRPr="00761A0A" w:rsidRDefault="00F46B05" w:rsidP="00A6212A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</w:p>
        </w:tc>
      </w:tr>
    </w:tbl>
    <w:p w14:paraId="3815F6BD" w14:textId="77777777" w:rsidR="00F46B05" w:rsidRPr="0068086D" w:rsidRDefault="00F46B05" w:rsidP="00F46B05"/>
    <w:p w14:paraId="16E8B457" w14:textId="77777777" w:rsidR="009857B5" w:rsidRPr="0068086D" w:rsidRDefault="009857B5" w:rsidP="009857B5"/>
    <w:sectPr w:rsidR="009857B5" w:rsidRPr="0068086D" w:rsidSect="00761A0A">
      <w:pgSz w:w="11900" w:h="16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C42D2" w14:textId="77777777" w:rsidR="00BF29EE" w:rsidRDefault="00BF29EE" w:rsidP="002B67FA">
      <w:pPr>
        <w:pStyle w:val="Standa1"/>
        <w:spacing w:after="0" w:line="240" w:lineRule="auto"/>
      </w:pPr>
      <w:r>
        <w:separator/>
      </w:r>
    </w:p>
  </w:endnote>
  <w:endnote w:type="continuationSeparator" w:id="0">
    <w:p w14:paraId="42D31B43" w14:textId="77777777" w:rsidR="00BF29EE" w:rsidRDefault="00BF29EE" w:rsidP="002B67FA">
      <w:pPr>
        <w:pStyle w:val="Standa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~ì∏ˇøtΩo$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¬!∏ˇøtΩo$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--unknown-5--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C1382" w14:textId="77777777" w:rsidR="001A2B08" w:rsidRDefault="001A2B08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4F5D3" w14:textId="77777777" w:rsidR="001A2B08" w:rsidRPr="00540100" w:rsidRDefault="001A2B08" w:rsidP="002B67FA">
    <w:pPr>
      <w:pStyle w:val="Fuzei"/>
      <w:pBdr>
        <w:top w:val="single" w:sz="4" w:space="1" w:color="auto"/>
      </w:pBdr>
      <w:tabs>
        <w:tab w:val="clear" w:pos="4536"/>
        <w:tab w:val="center" w:pos="3960"/>
        <w:tab w:val="center" w:pos="6120"/>
      </w:tabs>
      <w:jc w:val="right"/>
      <w:rPr>
        <w:sz w:val="18"/>
      </w:rPr>
    </w:pPr>
    <w:r w:rsidRPr="00540100">
      <w:rPr>
        <w:sz w:val="18"/>
      </w:rPr>
      <w:fldChar w:fldCharType="begin"/>
    </w:r>
    <w:r w:rsidRPr="00540100">
      <w:rPr>
        <w:sz w:val="18"/>
      </w:rPr>
      <w:instrText xml:space="preserve"> </w:instrText>
    </w:r>
    <w:r>
      <w:rPr>
        <w:sz w:val="18"/>
      </w:rPr>
      <w:instrText>FILENAME</w:instrText>
    </w:r>
    <w:r w:rsidRPr="00540100">
      <w:rPr>
        <w:sz w:val="18"/>
      </w:rPr>
      <w:instrText xml:space="preserve"> </w:instrText>
    </w:r>
    <w:r w:rsidRPr="00540100">
      <w:rPr>
        <w:sz w:val="18"/>
      </w:rPr>
      <w:fldChar w:fldCharType="separate"/>
    </w:r>
    <w:r w:rsidR="000154C2">
      <w:rPr>
        <w:noProof/>
        <w:sz w:val="18"/>
      </w:rPr>
      <w:t>440_Bildentstehung_Akkommodation_Fehlsichtigkeit.docx</w:t>
    </w:r>
    <w:r w:rsidRPr="00540100">
      <w:rPr>
        <w:sz w:val="18"/>
      </w:rPr>
      <w:fldChar w:fldCharType="end"/>
    </w:r>
    <w:r w:rsidRPr="00540100">
      <w:rPr>
        <w:sz w:val="18"/>
      </w:rPr>
      <w:tab/>
      <w:t>ZPG Biologie 2016</w:t>
    </w:r>
    <w:r w:rsidRPr="00540100">
      <w:rPr>
        <w:sz w:val="18"/>
      </w:rPr>
      <w:tab/>
    </w:r>
    <w:r w:rsidRPr="00540100">
      <w:rPr>
        <w:sz w:val="18"/>
        <w:lang w:val="de-DE"/>
      </w:rPr>
      <w:t xml:space="preserve">Seite </w:t>
    </w:r>
    <w:r>
      <w:rPr>
        <w:b/>
        <w:bCs/>
        <w:sz w:val="18"/>
      </w:rPr>
      <w:fldChar w:fldCharType="begin"/>
    </w:r>
    <w:r>
      <w:rPr>
        <w:b/>
        <w:bCs/>
        <w:sz w:val="18"/>
      </w:rPr>
      <w:instrText>PAGE</w:instrText>
    </w:r>
    <w:r>
      <w:rPr>
        <w:b/>
        <w:bCs/>
        <w:sz w:val="18"/>
      </w:rPr>
      <w:fldChar w:fldCharType="separate"/>
    </w:r>
    <w:r w:rsidR="000154C2">
      <w:rPr>
        <w:b/>
        <w:bCs/>
        <w:noProof/>
        <w:sz w:val="18"/>
      </w:rPr>
      <w:t>5</w:t>
    </w:r>
    <w:r>
      <w:rPr>
        <w:b/>
        <w:bCs/>
        <w:sz w:val="18"/>
      </w:rPr>
      <w:fldChar w:fldCharType="end"/>
    </w:r>
    <w:r w:rsidRPr="00540100">
      <w:rPr>
        <w:sz w:val="18"/>
        <w:lang w:val="de-DE"/>
      </w:rPr>
      <w:t xml:space="preserve"> von </w:t>
    </w:r>
    <w:r>
      <w:rPr>
        <w:b/>
        <w:bCs/>
        <w:sz w:val="18"/>
      </w:rPr>
      <w:fldChar w:fldCharType="begin"/>
    </w:r>
    <w:r>
      <w:rPr>
        <w:b/>
        <w:bCs/>
        <w:sz w:val="18"/>
      </w:rPr>
      <w:instrText>NUMPAGES</w:instrText>
    </w:r>
    <w:r>
      <w:rPr>
        <w:b/>
        <w:bCs/>
        <w:sz w:val="18"/>
      </w:rPr>
      <w:fldChar w:fldCharType="separate"/>
    </w:r>
    <w:r w:rsidR="000154C2">
      <w:rPr>
        <w:b/>
        <w:bCs/>
        <w:noProof/>
        <w:sz w:val="18"/>
      </w:rPr>
      <w:t>19</w:t>
    </w:r>
    <w:r>
      <w:rPr>
        <w:b/>
        <w:bCs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0E56C" w14:textId="77777777" w:rsidR="001A2B08" w:rsidRDefault="001A2B08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EF281" w14:textId="77777777" w:rsidR="00BF29EE" w:rsidRDefault="00BF29EE" w:rsidP="002B67FA">
      <w:pPr>
        <w:pStyle w:val="Standa1"/>
        <w:spacing w:after="0" w:line="240" w:lineRule="auto"/>
      </w:pPr>
      <w:r>
        <w:separator/>
      </w:r>
    </w:p>
  </w:footnote>
  <w:footnote w:type="continuationSeparator" w:id="0">
    <w:p w14:paraId="657FFA36" w14:textId="77777777" w:rsidR="00BF29EE" w:rsidRDefault="00BF29EE" w:rsidP="002B67FA">
      <w:pPr>
        <w:pStyle w:val="Standa1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E28D44" w14:textId="77777777" w:rsidR="001A2B08" w:rsidRDefault="001A2B08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F341E" w14:textId="77777777" w:rsidR="001A2B08" w:rsidRDefault="001A2B08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EDC24" w14:textId="77777777" w:rsidR="001A2B08" w:rsidRDefault="001A2B08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5B544364"/>
    <w:lvl w:ilvl="0" w:tplc="B98CBAB8">
      <w:numFmt w:val="none"/>
      <w:lvlText w:val=""/>
      <w:lvlJc w:val="left"/>
      <w:pPr>
        <w:tabs>
          <w:tab w:val="num" w:pos="360"/>
        </w:tabs>
      </w:pPr>
    </w:lvl>
    <w:lvl w:ilvl="1" w:tplc="389AD3AE">
      <w:numFmt w:val="decimal"/>
      <w:lvlText w:val=""/>
      <w:lvlJc w:val="left"/>
    </w:lvl>
    <w:lvl w:ilvl="2" w:tplc="2554F712">
      <w:numFmt w:val="decimal"/>
      <w:lvlText w:val=""/>
      <w:lvlJc w:val="left"/>
    </w:lvl>
    <w:lvl w:ilvl="3" w:tplc="86BC5F40">
      <w:numFmt w:val="decimal"/>
      <w:lvlText w:val=""/>
      <w:lvlJc w:val="left"/>
    </w:lvl>
    <w:lvl w:ilvl="4" w:tplc="001E81E8">
      <w:numFmt w:val="decimal"/>
      <w:lvlText w:val=""/>
      <w:lvlJc w:val="left"/>
    </w:lvl>
    <w:lvl w:ilvl="5" w:tplc="01AEFEAE">
      <w:numFmt w:val="decimal"/>
      <w:lvlText w:val=""/>
      <w:lvlJc w:val="left"/>
    </w:lvl>
    <w:lvl w:ilvl="6" w:tplc="5800B3FC">
      <w:numFmt w:val="decimal"/>
      <w:lvlText w:val=""/>
      <w:lvlJc w:val="left"/>
    </w:lvl>
    <w:lvl w:ilvl="7" w:tplc="66A0739A">
      <w:numFmt w:val="decimal"/>
      <w:lvlText w:val=""/>
      <w:lvlJc w:val="left"/>
    </w:lvl>
    <w:lvl w:ilvl="8" w:tplc="10CC6CE6">
      <w:numFmt w:val="decimal"/>
      <w:lvlText w:val=""/>
      <w:lvlJc w:val="left"/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2">
    <w:nsid w:val="002E09F7"/>
    <w:multiLevelType w:val="hybridMultilevel"/>
    <w:tmpl w:val="E7A2CEDE"/>
    <w:lvl w:ilvl="0" w:tplc="6AA4B6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A95CE2"/>
    <w:multiLevelType w:val="hybridMultilevel"/>
    <w:tmpl w:val="714E416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B8A9C1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CE85493"/>
    <w:multiLevelType w:val="hybridMultilevel"/>
    <w:tmpl w:val="D772D2A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7C5DAC"/>
    <w:multiLevelType w:val="hybridMultilevel"/>
    <w:tmpl w:val="D6F652AA"/>
    <w:lvl w:ilvl="0" w:tplc="6AA4B6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2242565"/>
    <w:multiLevelType w:val="hybridMultilevel"/>
    <w:tmpl w:val="C02273D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EB827EC"/>
    <w:multiLevelType w:val="hybridMultilevel"/>
    <w:tmpl w:val="66F40312"/>
    <w:lvl w:ilvl="0" w:tplc="12A0E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4646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E895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3021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9FE1C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18B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1BE89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200AA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004FF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747C89"/>
    <w:multiLevelType w:val="hybridMultilevel"/>
    <w:tmpl w:val="DA62A122"/>
    <w:lvl w:ilvl="0" w:tplc="6AA4B6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926C6C"/>
    <w:multiLevelType w:val="hybridMultilevel"/>
    <w:tmpl w:val="A6302FE6"/>
    <w:lvl w:ilvl="0" w:tplc="E820B7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A84333"/>
    <w:multiLevelType w:val="hybridMultilevel"/>
    <w:tmpl w:val="9984D37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B656CD9"/>
    <w:multiLevelType w:val="hybridMultilevel"/>
    <w:tmpl w:val="417452CC"/>
    <w:lvl w:ilvl="0" w:tplc="A89AC8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7C40CD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78351DC"/>
    <w:multiLevelType w:val="hybridMultilevel"/>
    <w:tmpl w:val="6F0E0A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4946E6"/>
    <w:multiLevelType w:val="hybridMultilevel"/>
    <w:tmpl w:val="D40A4516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905024A"/>
    <w:multiLevelType w:val="hybridMultilevel"/>
    <w:tmpl w:val="E87C7470"/>
    <w:lvl w:ilvl="0" w:tplc="8AE85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841E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528B5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6C00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268B3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282F4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262C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4899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3010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8F0F54"/>
    <w:multiLevelType w:val="hybridMultilevel"/>
    <w:tmpl w:val="88603F04"/>
    <w:lvl w:ilvl="0" w:tplc="0407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EE5597"/>
    <w:multiLevelType w:val="hybridMultilevel"/>
    <w:tmpl w:val="AF62C50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DA149D"/>
    <w:multiLevelType w:val="hybridMultilevel"/>
    <w:tmpl w:val="01B27646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0A46160"/>
    <w:multiLevelType w:val="hybridMultilevel"/>
    <w:tmpl w:val="F01C0276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264AF2"/>
    <w:multiLevelType w:val="hybridMultilevel"/>
    <w:tmpl w:val="D75EBA00"/>
    <w:lvl w:ilvl="0" w:tplc="E820B7E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7AD5B02"/>
    <w:multiLevelType w:val="hybridMultilevel"/>
    <w:tmpl w:val="3ED4AE36"/>
    <w:lvl w:ilvl="0" w:tplc="6AA4B6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554317"/>
    <w:multiLevelType w:val="hybridMultilevel"/>
    <w:tmpl w:val="3CA2970A"/>
    <w:lvl w:ilvl="0" w:tplc="6AA4B6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EF36AC"/>
    <w:multiLevelType w:val="hybridMultilevel"/>
    <w:tmpl w:val="3498077C"/>
    <w:lvl w:ilvl="0" w:tplc="6AA4B6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C7B37B6"/>
    <w:multiLevelType w:val="hybridMultilevel"/>
    <w:tmpl w:val="20C6B7EC"/>
    <w:lvl w:ilvl="0" w:tplc="6AA4B6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C04527"/>
    <w:multiLevelType w:val="hybridMultilevel"/>
    <w:tmpl w:val="7AC2DA2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EF34F41"/>
    <w:multiLevelType w:val="hybridMultilevel"/>
    <w:tmpl w:val="7EB8D68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4AB5371"/>
    <w:multiLevelType w:val="hybridMultilevel"/>
    <w:tmpl w:val="D0889D52"/>
    <w:lvl w:ilvl="0" w:tplc="000F040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70D3A37"/>
    <w:multiLevelType w:val="hybridMultilevel"/>
    <w:tmpl w:val="09B0093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A13C5A"/>
    <w:multiLevelType w:val="hybridMultilevel"/>
    <w:tmpl w:val="30A815F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764027C"/>
    <w:multiLevelType w:val="hybridMultilevel"/>
    <w:tmpl w:val="20F4BD56"/>
    <w:lvl w:ilvl="0" w:tplc="0407000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992183C"/>
    <w:multiLevelType w:val="hybridMultilevel"/>
    <w:tmpl w:val="D796430C"/>
    <w:lvl w:ilvl="0" w:tplc="0407000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CED76BC"/>
    <w:multiLevelType w:val="multilevel"/>
    <w:tmpl w:val="AF7C9A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D92EA7"/>
    <w:multiLevelType w:val="hybridMultilevel"/>
    <w:tmpl w:val="F640BAE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7FCB61AC"/>
    <w:multiLevelType w:val="hybridMultilevel"/>
    <w:tmpl w:val="AF7C9AF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9"/>
  </w:num>
  <w:num w:numId="3">
    <w:abstractNumId w:val="23"/>
  </w:num>
  <w:num w:numId="4">
    <w:abstractNumId w:val="28"/>
  </w:num>
  <w:num w:numId="5">
    <w:abstractNumId w:val="6"/>
  </w:num>
  <w:num w:numId="6">
    <w:abstractNumId w:val="19"/>
  </w:num>
  <w:num w:numId="7">
    <w:abstractNumId w:val="20"/>
  </w:num>
  <w:num w:numId="8">
    <w:abstractNumId w:val="10"/>
  </w:num>
  <w:num w:numId="9">
    <w:abstractNumId w:val="32"/>
  </w:num>
  <w:num w:numId="10">
    <w:abstractNumId w:val="17"/>
  </w:num>
  <w:num w:numId="11">
    <w:abstractNumId w:val="7"/>
  </w:num>
  <w:num w:numId="12">
    <w:abstractNumId w:val="14"/>
  </w:num>
  <w:num w:numId="13">
    <w:abstractNumId w:val="24"/>
  </w:num>
  <w:num w:numId="14">
    <w:abstractNumId w:val="27"/>
  </w:num>
  <w:num w:numId="15">
    <w:abstractNumId w:val="3"/>
  </w:num>
  <w:num w:numId="16">
    <w:abstractNumId w:val="12"/>
  </w:num>
  <w:num w:numId="17">
    <w:abstractNumId w:val="13"/>
  </w:num>
  <w:num w:numId="18">
    <w:abstractNumId w:val="5"/>
  </w:num>
  <w:num w:numId="19">
    <w:abstractNumId w:val="22"/>
  </w:num>
  <w:num w:numId="20">
    <w:abstractNumId w:val="4"/>
  </w:num>
  <w:num w:numId="21">
    <w:abstractNumId w:val="0"/>
  </w:num>
  <w:num w:numId="22">
    <w:abstractNumId w:val="1"/>
  </w:num>
  <w:num w:numId="23">
    <w:abstractNumId w:val="8"/>
  </w:num>
  <w:num w:numId="24">
    <w:abstractNumId w:val="33"/>
  </w:num>
  <w:num w:numId="25">
    <w:abstractNumId w:val="11"/>
  </w:num>
  <w:num w:numId="26">
    <w:abstractNumId w:val="2"/>
  </w:num>
  <w:num w:numId="27">
    <w:abstractNumId w:val="21"/>
  </w:num>
  <w:num w:numId="28">
    <w:abstractNumId w:val="31"/>
  </w:num>
  <w:num w:numId="29">
    <w:abstractNumId w:val="18"/>
  </w:num>
  <w:num w:numId="30">
    <w:abstractNumId w:val="25"/>
  </w:num>
  <w:num w:numId="31">
    <w:abstractNumId w:val="30"/>
  </w:num>
  <w:num w:numId="32">
    <w:abstractNumId w:val="15"/>
  </w:num>
  <w:num w:numId="33">
    <w:abstractNumId w:val="29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40"/>
    <w:rsid w:val="0001130D"/>
    <w:rsid w:val="00012BCE"/>
    <w:rsid w:val="000154C2"/>
    <w:rsid w:val="00031178"/>
    <w:rsid w:val="00034525"/>
    <w:rsid w:val="00056554"/>
    <w:rsid w:val="00066525"/>
    <w:rsid w:val="000828B8"/>
    <w:rsid w:val="000A3C11"/>
    <w:rsid w:val="000E2167"/>
    <w:rsid w:val="000E6FB4"/>
    <w:rsid w:val="0010668E"/>
    <w:rsid w:val="001A2B08"/>
    <w:rsid w:val="001A4CFE"/>
    <w:rsid w:val="001A6623"/>
    <w:rsid w:val="001D4366"/>
    <w:rsid w:val="001E17CD"/>
    <w:rsid w:val="001F2ABC"/>
    <w:rsid w:val="00201087"/>
    <w:rsid w:val="00220D98"/>
    <w:rsid w:val="0023225A"/>
    <w:rsid w:val="00243D69"/>
    <w:rsid w:val="00244A4C"/>
    <w:rsid w:val="00250F91"/>
    <w:rsid w:val="00261069"/>
    <w:rsid w:val="00275FA2"/>
    <w:rsid w:val="00276EC5"/>
    <w:rsid w:val="002920AF"/>
    <w:rsid w:val="002944E6"/>
    <w:rsid w:val="002B2105"/>
    <w:rsid w:val="002B67FA"/>
    <w:rsid w:val="002B7A97"/>
    <w:rsid w:val="002C0BA8"/>
    <w:rsid w:val="002C4210"/>
    <w:rsid w:val="002D5F95"/>
    <w:rsid w:val="00301EF7"/>
    <w:rsid w:val="0032236D"/>
    <w:rsid w:val="00340792"/>
    <w:rsid w:val="00344E78"/>
    <w:rsid w:val="00365768"/>
    <w:rsid w:val="00367893"/>
    <w:rsid w:val="00381111"/>
    <w:rsid w:val="00463155"/>
    <w:rsid w:val="00477D1F"/>
    <w:rsid w:val="00487EAA"/>
    <w:rsid w:val="004A4D4A"/>
    <w:rsid w:val="004C1ACB"/>
    <w:rsid w:val="004E72B7"/>
    <w:rsid w:val="00520C65"/>
    <w:rsid w:val="00534898"/>
    <w:rsid w:val="0053494C"/>
    <w:rsid w:val="00540681"/>
    <w:rsid w:val="00544CE1"/>
    <w:rsid w:val="00574241"/>
    <w:rsid w:val="005761B7"/>
    <w:rsid w:val="00590E32"/>
    <w:rsid w:val="00594271"/>
    <w:rsid w:val="005B0171"/>
    <w:rsid w:val="005D6DE8"/>
    <w:rsid w:val="00614763"/>
    <w:rsid w:val="006170C5"/>
    <w:rsid w:val="00631ACC"/>
    <w:rsid w:val="006362C0"/>
    <w:rsid w:val="00640EF7"/>
    <w:rsid w:val="00655F48"/>
    <w:rsid w:val="006B5648"/>
    <w:rsid w:val="006B7EE6"/>
    <w:rsid w:val="006D75AA"/>
    <w:rsid w:val="006F1BFE"/>
    <w:rsid w:val="006F7910"/>
    <w:rsid w:val="007007DD"/>
    <w:rsid w:val="00712514"/>
    <w:rsid w:val="00713161"/>
    <w:rsid w:val="00714A39"/>
    <w:rsid w:val="00723CB7"/>
    <w:rsid w:val="007307EA"/>
    <w:rsid w:val="00732B30"/>
    <w:rsid w:val="00733D2D"/>
    <w:rsid w:val="00734A12"/>
    <w:rsid w:val="0074611B"/>
    <w:rsid w:val="0075446F"/>
    <w:rsid w:val="00761A0A"/>
    <w:rsid w:val="00763E40"/>
    <w:rsid w:val="00771B58"/>
    <w:rsid w:val="007929C3"/>
    <w:rsid w:val="00797DCC"/>
    <w:rsid w:val="007B5116"/>
    <w:rsid w:val="007C306E"/>
    <w:rsid w:val="007E68DA"/>
    <w:rsid w:val="007E7AA1"/>
    <w:rsid w:val="00830E68"/>
    <w:rsid w:val="008321F3"/>
    <w:rsid w:val="00832AC9"/>
    <w:rsid w:val="00842510"/>
    <w:rsid w:val="00847B76"/>
    <w:rsid w:val="0085178A"/>
    <w:rsid w:val="008527A2"/>
    <w:rsid w:val="00857A7A"/>
    <w:rsid w:val="00857AB7"/>
    <w:rsid w:val="00881A70"/>
    <w:rsid w:val="00895D65"/>
    <w:rsid w:val="008A6961"/>
    <w:rsid w:val="008B08B7"/>
    <w:rsid w:val="008B193F"/>
    <w:rsid w:val="008B4310"/>
    <w:rsid w:val="008D43EA"/>
    <w:rsid w:val="008E4DDA"/>
    <w:rsid w:val="008E7B9C"/>
    <w:rsid w:val="008F4E53"/>
    <w:rsid w:val="009011B8"/>
    <w:rsid w:val="00922966"/>
    <w:rsid w:val="00926F95"/>
    <w:rsid w:val="009835E8"/>
    <w:rsid w:val="009857B5"/>
    <w:rsid w:val="009A08EE"/>
    <w:rsid w:val="009A2C40"/>
    <w:rsid w:val="009B4D8A"/>
    <w:rsid w:val="009C6F3B"/>
    <w:rsid w:val="009F6D74"/>
    <w:rsid w:val="00A27CC5"/>
    <w:rsid w:val="00A40C81"/>
    <w:rsid w:val="00A61B87"/>
    <w:rsid w:val="00A6212A"/>
    <w:rsid w:val="00A7727F"/>
    <w:rsid w:val="00A82CC3"/>
    <w:rsid w:val="00A85486"/>
    <w:rsid w:val="00B112D3"/>
    <w:rsid w:val="00B176B8"/>
    <w:rsid w:val="00B25FCC"/>
    <w:rsid w:val="00B32197"/>
    <w:rsid w:val="00BA576E"/>
    <w:rsid w:val="00BC57ED"/>
    <w:rsid w:val="00BC6176"/>
    <w:rsid w:val="00BD47D1"/>
    <w:rsid w:val="00BF248F"/>
    <w:rsid w:val="00BF29EE"/>
    <w:rsid w:val="00C36BBF"/>
    <w:rsid w:val="00C568D8"/>
    <w:rsid w:val="00C93F5B"/>
    <w:rsid w:val="00C97490"/>
    <w:rsid w:val="00CB2469"/>
    <w:rsid w:val="00CC2A0A"/>
    <w:rsid w:val="00CC5C9A"/>
    <w:rsid w:val="00CD1B00"/>
    <w:rsid w:val="00CD4349"/>
    <w:rsid w:val="00CE4E6A"/>
    <w:rsid w:val="00D11012"/>
    <w:rsid w:val="00D112CB"/>
    <w:rsid w:val="00D23ABC"/>
    <w:rsid w:val="00D24647"/>
    <w:rsid w:val="00D31D96"/>
    <w:rsid w:val="00D41ED9"/>
    <w:rsid w:val="00DA41FC"/>
    <w:rsid w:val="00DA7B55"/>
    <w:rsid w:val="00DD3F72"/>
    <w:rsid w:val="00DD4F69"/>
    <w:rsid w:val="00DE0E5C"/>
    <w:rsid w:val="00DE5377"/>
    <w:rsid w:val="00E34026"/>
    <w:rsid w:val="00E401EA"/>
    <w:rsid w:val="00E423AE"/>
    <w:rsid w:val="00E6132D"/>
    <w:rsid w:val="00E755F6"/>
    <w:rsid w:val="00E82998"/>
    <w:rsid w:val="00EA0231"/>
    <w:rsid w:val="00EA63A0"/>
    <w:rsid w:val="00EC01E9"/>
    <w:rsid w:val="00ED04F0"/>
    <w:rsid w:val="00F1543D"/>
    <w:rsid w:val="00F1665A"/>
    <w:rsid w:val="00F40C15"/>
    <w:rsid w:val="00F46B05"/>
    <w:rsid w:val="00F61703"/>
    <w:rsid w:val="00F630DE"/>
    <w:rsid w:val="00FC0FFD"/>
    <w:rsid w:val="00FC2093"/>
    <w:rsid w:val="00FD4E05"/>
    <w:rsid w:val="00FE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2132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494C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qFormat/>
    <w:rsid w:val="00F20BA2"/>
    <w:pPr>
      <w:keepNext/>
      <w:outlineLvl w:val="0"/>
    </w:pPr>
    <w:rPr>
      <w:rFonts w:ascii="Calibri" w:hAnsi="Calibri"/>
      <w:b/>
      <w:kern w:val="32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rsid w:val="0053494C"/>
    <w:rPr>
      <w:sz w:val="22"/>
      <w:szCs w:val="24"/>
      <w:lang w:bidi="de-DE"/>
    </w:rPr>
  </w:style>
  <w:style w:type="paragraph" w:customStyle="1" w:styleId="berschri">
    <w:name w:val="Überschri"/>
    <w:basedOn w:val="Standa"/>
    <w:next w:val="Standa"/>
    <w:rsid w:val="0053494C"/>
    <w:pPr>
      <w:keepNext/>
      <w:spacing w:before="240" w:after="60"/>
      <w:outlineLvl w:val="0"/>
    </w:pPr>
    <w:rPr>
      <w:rFonts w:ascii="Arial" w:hAnsi="Arial"/>
      <w:kern w:val="32"/>
      <w:sz w:val="32"/>
      <w:szCs w:val="32"/>
    </w:rPr>
  </w:style>
  <w:style w:type="paragraph" w:customStyle="1" w:styleId="berschri1">
    <w:name w:val="Überschri1"/>
    <w:basedOn w:val="Standa"/>
    <w:next w:val="Standa"/>
    <w:rsid w:val="0053494C"/>
    <w:pPr>
      <w:keepNext/>
      <w:suppressAutoHyphens/>
      <w:spacing w:before="240" w:after="60"/>
      <w:ind w:left="142" w:hanging="142"/>
      <w:outlineLvl w:val="2"/>
    </w:pPr>
    <w:rPr>
      <w:rFonts w:ascii="Times New Roman" w:hAnsi="Times New Roman"/>
      <w:b/>
      <w:szCs w:val="20"/>
    </w:rPr>
  </w:style>
  <w:style w:type="character" w:customStyle="1" w:styleId="Absatz-Standardschrift">
    <w:name w:val="Absatz-Standardschrift"/>
    <w:semiHidden/>
    <w:rsid w:val="0053494C"/>
  </w:style>
  <w:style w:type="table" w:customStyle="1" w:styleId="NormaleTabe">
    <w:name w:val="Normale Tabe"/>
    <w:semiHidden/>
    <w:rsid w:val="0053494C"/>
    <w:rPr>
      <w:rFonts w:eastAsia="Times New Roman"/>
      <w:lang w:eastAsia="en-US" w:bidi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1">
    <w:name w:val="Standa1"/>
    <w:rsid w:val="0053494C"/>
    <w:pPr>
      <w:spacing w:after="160" w:line="259" w:lineRule="auto"/>
    </w:pPr>
    <w:rPr>
      <w:sz w:val="22"/>
      <w:szCs w:val="22"/>
      <w:lang w:val="de-CH" w:eastAsia="en-US" w:bidi="de-DE"/>
    </w:rPr>
  </w:style>
  <w:style w:type="character" w:customStyle="1" w:styleId="Absatz-Standardschrift1">
    <w:name w:val="Absatz-Standardschrift1"/>
    <w:semiHidden/>
    <w:rsid w:val="00AF7288"/>
  </w:style>
  <w:style w:type="table" w:customStyle="1" w:styleId="NormaleTabe1">
    <w:name w:val="Normale Tabe1"/>
    <w:semiHidden/>
    <w:rsid w:val="00AF7288"/>
    <w:rPr>
      <w:lang w:eastAsia="en-US" w:bidi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opfze">
    <w:name w:val="Kopfze"/>
    <w:basedOn w:val="Standa1"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rsid w:val="009A2C40"/>
    <w:rPr>
      <w:rFonts w:cs="Times New Roman"/>
    </w:rPr>
  </w:style>
  <w:style w:type="paragraph" w:customStyle="1" w:styleId="Fuzei">
    <w:name w:val="Fußzei"/>
    <w:basedOn w:val="Standa1"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rsid w:val="009A2C40"/>
    <w:rPr>
      <w:rFonts w:cs="Times New Roman"/>
    </w:rPr>
  </w:style>
  <w:style w:type="table" w:customStyle="1" w:styleId="Tabellengi">
    <w:name w:val="Tabellengi"/>
    <w:basedOn w:val="NormaleTabe"/>
    <w:rsid w:val="005349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lenInhalt">
    <w:name w:val="Tabellen Inhalt"/>
    <w:basedOn w:val="Standa"/>
    <w:rsid w:val="0053494C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lang w:eastAsia="zh-CN"/>
    </w:rPr>
  </w:style>
  <w:style w:type="paragraph" w:customStyle="1" w:styleId="berschrift14fett">
    <w:name w:val="Überschrift 14 fett"/>
    <w:basedOn w:val="Standa"/>
    <w:rsid w:val="0053494C"/>
    <w:rPr>
      <w:b/>
      <w:sz w:val="28"/>
    </w:rPr>
  </w:style>
  <w:style w:type="paragraph" w:customStyle="1" w:styleId="StandardWe">
    <w:name w:val="Standard (We"/>
    <w:basedOn w:val="Standa"/>
    <w:rsid w:val="0053494C"/>
    <w:pPr>
      <w:spacing w:before="100" w:beforeAutospacing="1" w:after="119"/>
    </w:pPr>
    <w:rPr>
      <w:rFonts w:ascii="Times" w:hAnsi="Times"/>
      <w:sz w:val="20"/>
      <w:szCs w:val="20"/>
    </w:rPr>
  </w:style>
  <w:style w:type="paragraph" w:customStyle="1" w:styleId="Sprechblasen">
    <w:name w:val="Sprechblasen"/>
    <w:basedOn w:val="Standa"/>
    <w:semiHidden/>
    <w:rsid w:val="0053494C"/>
    <w:rPr>
      <w:rFonts w:ascii="Lucida Grande" w:hAnsi="Lucida Grande"/>
      <w:sz w:val="18"/>
      <w:szCs w:val="18"/>
    </w:rPr>
  </w:style>
  <w:style w:type="character" w:styleId="Link">
    <w:name w:val="Hyperlink"/>
    <w:rsid w:val="0053494C"/>
    <w:rPr>
      <w:rFonts w:cs="Times New Roman"/>
      <w:color w:val="0000FF"/>
      <w:u w:val="single"/>
    </w:rPr>
  </w:style>
  <w:style w:type="character" w:customStyle="1" w:styleId="GesichteterHyperl">
    <w:name w:val="GesichteterHyperl"/>
    <w:rsid w:val="0053494C"/>
    <w:rPr>
      <w:rFonts w:cs="Times New Roman"/>
      <w:color w:val="800080"/>
      <w:u w:val="single"/>
    </w:rPr>
  </w:style>
  <w:style w:type="paragraph" w:customStyle="1" w:styleId="Textkrper-Einzug">
    <w:name w:val="Textkörper-Einzug"/>
    <w:basedOn w:val="Standa"/>
    <w:rsid w:val="0053494C"/>
    <w:pPr>
      <w:suppressAutoHyphens/>
      <w:ind w:left="142" w:hanging="142"/>
    </w:pPr>
    <w:rPr>
      <w:rFonts w:ascii="Times New Roman" w:hAnsi="Times New Roman"/>
      <w:szCs w:val="20"/>
    </w:rPr>
  </w:style>
  <w:style w:type="paragraph" w:customStyle="1" w:styleId="Kopfze1">
    <w:name w:val="Kopfze1"/>
    <w:basedOn w:val="Standa"/>
    <w:rsid w:val="0053494C"/>
    <w:pPr>
      <w:tabs>
        <w:tab w:val="center" w:pos="4536"/>
        <w:tab w:val="right" w:pos="9072"/>
      </w:tabs>
    </w:pPr>
  </w:style>
  <w:style w:type="paragraph" w:customStyle="1" w:styleId="Fuzei1">
    <w:name w:val="Fußzei1"/>
    <w:basedOn w:val="Standa"/>
    <w:semiHidden/>
    <w:rsid w:val="0053494C"/>
    <w:pPr>
      <w:tabs>
        <w:tab w:val="center" w:pos="4536"/>
        <w:tab w:val="right" w:pos="9072"/>
      </w:tabs>
    </w:pPr>
  </w:style>
  <w:style w:type="paragraph" w:customStyle="1" w:styleId="Textkrper-Zeileneinzug1">
    <w:name w:val="Textkörper-Zeileneinzug1"/>
    <w:basedOn w:val="Standa"/>
    <w:rsid w:val="0053494C"/>
    <w:pPr>
      <w:spacing w:after="120"/>
      <w:ind w:left="283"/>
    </w:pPr>
  </w:style>
  <w:style w:type="paragraph" w:customStyle="1" w:styleId="groeberschrift">
    <w:name w:val="große Überschrift"/>
    <w:basedOn w:val="berschri"/>
    <w:rsid w:val="0053494C"/>
    <w:pPr>
      <w:pBdr>
        <w:top w:val="single" w:sz="2" w:space="8" w:color="000000"/>
        <w:left w:val="single" w:sz="2" w:space="8" w:color="000000"/>
        <w:bottom w:val="single" w:sz="2" w:space="8" w:color="000000"/>
        <w:right w:val="single" w:sz="2" w:space="8" w:color="000000"/>
      </w:pBdr>
      <w:shd w:val="clear" w:color="auto" w:fill="E6E6E6"/>
      <w:suppressAutoHyphens/>
      <w:jc w:val="center"/>
    </w:pPr>
    <w:rPr>
      <w:rFonts w:ascii="Optimum" w:hAnsi="Optimum" w:cs="Arial"/>
      <w:bCs/>
      <w:kern w:val="1"/>
      <w:sz w:val="36"/>
    </w:rPr>
  </w:style>
  <w:style w:type="paragraph" w:customStyle="1" w:styleId="Tabberschrift">
    <w:name w:val="TabÜberschrift"/>
    <w:basedOn w:val="Standa"/>
    <w:next w:val="Standa"/>
    <w:rsid w:val="0053494C"/>
    <w:pPr>
      <w:pBdr>
        <w:top w:val="single" w:sz="4" w:space="1" w:color="000000"/>
      </w:pBdr>
      <w:shd w:val="clear" w:color="auto" w:fill="DFDFDF"/>
      <w:tabs>
        <w:tab w:val="left" w:pos="567"/>
        <w:tab w:val="right" w:pos="9639"/>
      </w:tabs>
      <w:suppressAutoHyphens/>
      <w:spacing w:before="360" w:after="120"/>
    </w:pPr>
    <w:rPr>
      <w:rFonts w:ascii="Optimum" w:hAnsi="Optimum"/>
      <w:bCs/>
    </w:rPr>
  </w:style>
  <w:style w:type="paragraph" w:customStyle="1" w:styleId="ekvtext">
    <w:name w:val="ekv.text"/>
    <w:rsid w:val="0053494C"/>
    <w:pPr>
      <w:widowControl w:val="0"/>
      <w:tabs>
        <w:tab w:val="left" w:pos="284"/>
        <w:tab w:val="left" w:pos="567"/>
      </w:tabs>
      <w:spacing w:line="240" w:lineRule="atLeast"/>
    </w:pPr>
    <w:rPr>
      <w:rFonts w:ascii="Arial" w:hAnsi="Arial"/>
      <w:lang w:bidi="de-DE"/>
    </w:rPr>
  </w:style>
  <w:style w:type="paragraph" w:customStyle="1" w:styleId="Zwischentitel">
    <w:name w:val="Zwischentitel"/>
    <w:basedOn w:val="Standa"/>
    <w:rsid w:val="0053494C"/>
    <w:pPr>
      <w:spacing w:line="240" w:lineRule="atLeast"/>
    </w:pPr>
    <w:rPr>
      <w:rFonts w:ascii="Arial" w:hAnsi="Arial"/>
      <w:b/>
      <w:color w:val="000000"/>
      <w:sz w:val="20"/>
      <w:szCs w:val="20"/>
    </w:rPr>
  </w:style>
  <w:style w:type="paragraph" w:customStyle="1" w:styleId="Textkrpe">
    <w:name w:val="Textkörpe"/>
    <w:basedOn w:val="Standa"/>
    <w:rsid w:val="0053494C"/>
    <w:pPr>
      <w:suppressAutoHyphens/>
    </w:pPr>
    <w:rPr>
      <w:rFonts w:ascii="Times New Roman" w:hAnsi="Times New Roman"/>
      <w:szCs w:val="20"/>
    </w:rPr>
  </w:style>
  <w:style w:type="character" w:styleId="Seitenzahl">
    <w:name w:val="page number"/>
    <w:rsid w:val="0053494C"/>
    <w:rPr>
      <w:rFonts w:cs="Times New Roman"/>
    </w:rPr>
  </w:style>
  <w:style w:type="paragraph" w:customStyle="1" w:styleId="Heftaufschrieb">
    <w:name w:val="Heftaufschrieb"/>
    <w:basedOn w:val="Standa"/>
    <w:rsid w:val="0053494C"/>
    <w:pPr>
      <w:suppressAutoHyphens/>
      <w:spacing w:line="276" w:lineRule="auto"/>
      <w:ind w:left="680" w:right="113"/>
    </w:pPr>
    <w:rPr>
      <w:rFonts w:ascii="Courier" w:eastAsia="Times New Roman" w:hAnsi="Courier"/>
      <w:sz w:val="24"/>
      <w:szCs w:val="20"/>
      <w:lang w:eastAsia="en-US"/>
    </w:rPr>
  </w:style>
  <w:style w:type="character" w:styleId="Kommentarzeichen">
    <w:name w:val="annotation reference"/>
    <w:semiHidden/>
    <w:rsid w:val="004E22BC"/>
    <w:rPr>
      <w:rFonts w:cs="Times New Roman"/>
      <w:sz w:val="16"/>
    </w:rPr>
  </w:style>
  <w:style w:type="paragraph" w:styleId="Kommentartext">
    <w:name w:val="annotation text"/>
    <w:basedOn w:val="Standa"/>
    <w:semiHidden/>
    <w:rsid w:val="004E22BC"/>
    <w:rPr>
      <w:sz w:val="20"/>
      <w:szCs w:val="20"/>
    </w:rPr>
  </w:style>
  <w:style w:type="character" w:customStyle="1" w:styleId="CommentTextChar">
    <w:name w:val="Comment Text Char"/>
    <w:semiHidden/>
    <w:rsid w:val="004E22BC"/>
    <w:rPr>
      <w:rFonts w:eastAsia="Times New Roman" w:cs="Times New Roman"/>
    </w:rPr>
  </w:style>
  <w:style w:type="paragraph" w:styleId="Kommentarthema">
    <w:name w:val="annotation subject"/>
    <w:basedOn w:val="Kommentartext"/>
    <w:next w:val="Kommentartext"/>
    <w:semiHidden/>
    <w:rsid w:val="004E22BC"/>
    <w:rPr>
      <w:b/>
      <w:bCs/>
    </w:rPr>
  </w:style>
  <w:style w:type="character" w:customStyle="1" w:styleId="CommentSubjectChar">
    <w:name w:val="Comment Subject Char"/>
    <w:semiHidden/>
    <w:rsid w:val="004E22BC"/>
    <w:rPr>
      <w:rFonts w:eastAsia="Times New Roman" w:cs="Times New Roman"/>
      <w:b/>
      <w:bCs/>
    </w:rPr>
  </w:style>
  <w:style w:type="paragraph" w:styleId="Sprechblasentext">
    <w:name w:val="Balloon Text"/>
    <w:basedOn w:val="Standard"/>
    <w:semiHidden/>
    <w:rsid w:val="0068086D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rsid w:val="00F20BA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20BA2"/>
    <w:pPr>
      <w:tabs>
        <w:tab w:val="center" w:pos="4536"/>
        <w:tab w:val="right" w:pos="9072"/>
      </w:tabs>
    </w:pPr>
  </w:style>
  <w:style w:type="character" w:styleId="BesuchterLink">
    <w:name w:val="FollowedHyperlink"/>
    <w:basedOn w:val="Absatz-Standardschriftart"/>
    <w:uiPriority w:val="99"/>
    <w:semiHidden/>
    <w:unhideWhenUsed/>
    <w:rsid w:val="009B4D8A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59"/>
    <w:rsid w:val="00A82CC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stertabelle4-Akzent51">
    <w:name w:val="Rastertabelle 4 - Akzent 51"/>
    <w:basedOn w:val="NormaleTabelle"/>
    <w:uiPriority w:val="49"/>
    <w:rsid w:val="004A4D4A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er-hedinger.de/produkte/biologische-modelle/anatomische-modelle/das-auge/artikel/SL_2882.html" TargetMode="External"/><Relationship Id="rId14" Type="http://schemas.openxmlformats.org/officeDocument/2006/relationships/image" Target="media/image2.jpeg"/><Relationship Id="rId15" Type="http://schemas.openxmlformats.org/officeDocument/2006/relationships/hyperlink" Target="http://www.der-hedinger.de/produkte/biologische-modelle/anatomische-modelle/das-auge/artikel/SL_3402_A.html" TargetMode="External"/><Relationship Id="rId16" Type="http://schemas.openxmlformats.org/officeDocument/2006/relationships/image" Target="media/image3.jpeg"/><Relationship Id="rId17" Type="http://schemas.openxmlformats.org/officeDocument/2006/relationships/hyperlink" Target="http://shop.corex.de/Sekundarstufe/Physik/Demonstrations_Ger%C3%A4te/Optik/Demonstrations_Ger%C3%A4tes%C3%A4tze/47030-Funktionsmodell_Menschliches_Auge" TargetMode="External"/><Relationship Id="rId18" Type="http://schemas.openxmlformats.org/officeDocument/2006/relationships/image" Target="media/image4.jpeg"/><Relationship Id="rId19" Type="http://schemas.openxmlformats.org/officeDocument/2006/relationships/hyperlink" Target="https://www.betzold.de/prod/84740/" TargetMode="External"/><Relationship Id="rId50" Type="http://schemas.openxmlformats.org/officeDocument/2006/relationships/header" Target="header3.xml"/><Relationship Id="rId51" Type="http://schemas.openxmlformats.org/officeDocument/2006/relationships/footer" Target="footer3.xml"/><Relationship Id="rId52" Type="http://schemas.openxmlformats.org/officeDocument/2006/relationships/image" Target="media/image23.jpeg"/><Relationship Id="rId53" Type="http://schemas.openxmlformats.org/officeDocument/2006/relationships/image" Target="media/image24.png"/><Relationship Id="rId54" Type="http://schemas.openxmlformats.org/officeDocument/2006/relationships/image" Target="media/image25.tiff"/><Relationship Id="rId55" Type="http://schemas.openxmlformats.org/officeDocument/2006/relationships/image" Target="media/image26.tiff"/><Relationship Id="rId56" Type="http://schemas.openxmlformats.org/officeDocument/2006/relationships/image" Target="media/image27.png"/><Relationship Id="rId57" Type="http://schemas.openxmlformats.org/officeDocument/2006/relationships/image" Target="media/image28.png"/><Relationship Id="rId58" Type="http://schemas.openxmlformats.org/officeDocument/2006/relationships/fontTable" Target="fontTable.xml"/><Relationship Id="rId59" Type="http://schemas.openxmlformats.org/officeDocument/2006/relationships/theme" Target="theme/theme1.xml"/><Relationship Id="rId40" Type="http://schemas.openxmlformats.org/officeDocument/2006/relationships/image" Target="media/image17.jpeg"/><Relationship Id="rId41" Type="http://schemas.openxmlformats.org/officeDocument/2006/relationships/image" Target="media/image18.jpeg"/><Relationship Id="rId42" Type="http://schemas.openxmlformats.org/officeDocument/2006/relationships/image" Target="media/image19.jpeg"/><Relationship Id="rId43" Type="http://schemas.openxmlformats.org/officeDocument/2006/relationships/image" Target="media/image20.jpeg"/><Relationship Id="rId44" Type="http://schemas.openxmlformats.org/officeDocument/2006/relationships/image" Target="media/image21.jpeg"/><Relationship Id="rId45" Type="http://schemas.openxmlformats.org/officeDocument/2006/relationships/image" Target="media/image22.jpeg"/><Relationship Id="rId46" Type="http://schemas.openxmlformats.org/officeDocument/2006/relationships/header" Target="header1.xml"/><Relationship Id="rId47" Type="http://schemas.openxmlformats.org/officeDocument/2006/relationships/header" Target="header2.xml"/><Relationship Id="rId48" Type="http://schemas.openxmlformats.org/officeDocument/2006/relationships/footer" Target="footer1.xml"/><Relationship Id="rId49" Type="http://schemas.openxmlformats.org/officeDocument/2006/relationships/footer" Target="foot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planet-schule.de/sf/php/mmewin.php?id=66" TargetMode="External"/><Relationship Id="rId9" Type="http://schemas.openxmlformats.org/officeDocument/2006/relationships/hyperlink" Target="https://www.youtube.com/watch?v=_fHsc0yTWzU" TargetMode="External"/><Relationship Id="rId30" Type="http://schemas.openxmlformats.org/officeDocument/2006/relationships/image" Target="media/image11.jpeg"/><Relationship Id="rId31" Type="http://schemas.openxmlformats.org/officeDocument/2006/relationships/image" Target="media/image12.jpeg"/><Relationship Id="rId32" Type="http://schemas.openxmlformats.org/officeDocument/2006/relationships/image" Target="media/image13.jpeg"/><Relationship Id="rId33" Type="http://schemas.openxmlformats.org/officeDocument/2006/relationships/image" Target="media/image14.jpeg"/><Relationship Id="rId34" Type="http://schemas.openxmlformats.org/officeDocument/2006/relationships/hyperlink" Target="http://www.didaktik.physik.uni-muenchen.de/archiv/inhalt_materialien/phy_med_opt/simulation_fehlsicht.pdf" TargetMode="External"/><Relationship Id="rId35" Type="http://schemas.openxmlformats.org/officeDocument/2006/relationships/hyperlink" Target="http://www.bauanleitung.org/elektro/lochkamera-bauanleitung/" TargetMode="External"/><Relationship Id="rId36" Type="http://schemas.openxmlformats.org/officeDocument/2006/relationships/hyperlink" Target="http://www.google.com/url?q=http://www.landkreis-esslingen.de/site/LRA-Esslingen-ROOT/get/70177/Fotografiere..&amp;sa=U&amp;ved=0CBQQFjAAahUKEwj819r1yunGAhVGCiwKHUBvAEQ&amp;usg=AFQjCNEAlcDnmP4-CeP140LGcQJMuZew0A" TargetMode="External"/><Relationship Id="rId37" Type="http://schemas.openxmlformats.org/officeDocument/2006/relationships/hyperlink" Target="http://www.leifiphysik.de/themenbereiche/lichtausbreitung/versuche" TargetMode="External"/><Relationship Id="rId38" Type="http://schemas.openxmlformats.org/officeDocument/2006/relationships/image" Target="media/image15.jpeg"/><Relationship Id="rId39" Type="http://schemas.openxmlformats.org/officeDocument/2006/relationships/image" Target="media/image16.jpeg"/><Relationship Id="rId20" Type="http://schemas.openxmlformats.org/officeDocument/2006/relationships/image" Target="media/image5.jpeg"/><Relationship Id="rId21" Type="http://schemas.openxmlformats.org/officeDocument/2006/relationships/hyperlink" Target="https://www.phywe.de/de/augenfunktionsmodell.html" TargetMode="External"/><Relationship Id="rId22" Type="http://schemas.openxmlformats.org/officeDocument/2006/relationships/image" Target="media/image6.jpeg"/><Relationship Id="rId23" Type="http://schemas.openxmlformats.org/officeDocument/2006/relationships/hyperlink" Target="http://www.der-hedinger.de/produkte/biologische-modelle/anatomische-modelle/das-auge/artikel/SL_2885.html" TargetMode="External"/><Relationship Id="rId24" Type="http://schemas.openxmlformats.org/officeDocument/2006/relationships/hyperlink" Target="http://www.leermiddelen.be/de/funktionsmodell-des-auges---verkleinerte-ausfuhrung---w16003-1005047" TargetMode="External"/><Relationship Id="rId25" Type="http://schemas.openxmlformats.org/officeDocument/2006/relationships/image" Target="media/image7.jpeg"/><Relationship Id="rId26" Type="http://schemas.openxmlformats.org/officeDocument/2006/relationships/hyperlink" Target="https://www.betzold.de/prod/88130/" TargetMode="External"/><Relationship Id="rId27" Type="http://schemas.openxmlformats.org/officeDocument/2006/relationships/image" Target="media/image8.jpeg"/><Relationship Id="rId28" Type="http://schemas.openxmlformats.org/officeDocument/2006/relationships/image" Target="media/image9.jpeg"/><Relationship Id="rId29" Type="http://schemas.openxmlformats.org/officeDocument/2006/relationships/image" Target="media/image10.jpeg"/><Relationship Id="rId10" Type="http://schemas.openxmlformats.org/officeDocument/2006/relationships/hyperlink" Target="https://www.augenklinik.de/mediathek/simulationen.html" TargetMode="External"/><Relationship Id="rId11" Type="http://schemas.openxmlformats.org/officeDocument/2006/relationships/hyperlink" Target="https://www.planet-schule.de/sf/php/mmewin.php?id=66" TargetMode="External"/><Relationship Id="rId1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E201CC1-5837-0E41-9C8A-80CCD6884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2843</Words>
  <Characters>17911</Characters>
  <Application>Microsoft Macintosh Word</Application>
  <DocSecurity>0</DocSecurity>
  <Lines>149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†berschrift Calibri 14 fett </vt:lpstr>
    </vt:vector>
  </TitlesOfParts>
  <Company/>
  <LinksUpToDate>false</LinksUpToDate>
  <CharactersWithSpaces>20713</CharactersWithSpaces>
  <SharedDoc>false</SharedDoc>
  <HLinks>
    <vt:vector size="222" baseType="variant">
      <vt:variant>
        <vt:i4>3997745</vt:i4>
      </vt:variant>
      <vt:variant>
        <vt:i4>69</vt:i4>
      </vt:variant>
      <vt:variant>
        <vt:i4>0</vt:i4>
      </vt:variant>
      <vt:variant>
        <vt:i4>5</vt:i4>
      </vt:variant>
      <vt:variant>
        <vt:lpwstr>http://www.leifiphysik.de/themenbereiche/lichtausbreitung/versuche</vt:lpwstr>
      </vt:variant>
      <vt:variant>
        <vt:lpwstr/>
      </vt:variant>
      <vt:variant>
        <vt:i4>5177365</vt:i4>
      </vt:variant>
      <vt:variant>
        <vt:i4>66</vt:i4>
      </vt:variant>
      <vt:variant>
        <vt:i4>0</vt:i4>
      </vt:variant>
      <vt:variant>
        <vt:i4>5</vt:i4>
      </vt:variant>
      <vt:variant>
        <vt:lpwstr>http://www.bauanleitung.org/elektro/lochkamera-bauanleitung/</vt:lpwstr>
      </vt:variant>
      <vt:variant>
        <vt:lpwstr/>
      </vt:variant>
      <vt:variant>
        <vt:i4>7536733</vt:i4>
      </vt:variant>
      <vt:variant>
        <vt:i4>63</vt:i4>
      </vt:variant>
      <vt:variant>
        <vt:i4>0</vt:i4>
      </vt:variant>
      <vt:variant>
        <vt:i4>5</vt:i4>
      </vt:variant>
      <vt:variant>
        <vt:lpwstr>http://www.didaktik.physik.uni-muenchen.de/archiv/inhalt_materialien/phy_med_opt/simulation_fehlsicht.pdf</vt:lpwstr>
      </vt:variant>
      <vt:variant>
        <vt:lpwstr/>
      </vt:variant>
      <vt:variant>
        <vt:i4>3997787</vt:i4>
      </vt:variant>
      <vt:variant>
        <vt:i4>60</vt:i4>
      </vt:variant>
      <vt:variant>
        <vt:i4>0</vt:i4>
      </vt:variant>
      <vt:variant>
        <vt:i4>5</vt:i4>
      </vt:variant>
      <vt:variant>
        <vt:lpwstr>https://www.betzold.de/prod/88130/</vt:lpwstr>
      </vt:variant>
      <vt:variant>
        <vt:lpwstr>product-infos</vt:lpwstr>
      </vt:variant>
      <vt:variant>
        <vt:i4>8323133</vt:i4>
      </vt:variant>
      <vt:variant>
        <vt:i4>57</vt:i4>
      </vt:variant>
      <vt:variant>
        <vt:i4>0</vt:i4>
      </vt:variant>
      <vt:variant>
        <vt:i4>5</vt:i4>
      </vt:variant>
      <vt:variant>
        <vt:lpwstr>http://www.leermiddelen.be/de/funktionsmodell-des-auges---verkleinerte-ausfuhrung---w16003-1005047</vt:lpwstr>
      </vt:variant>
      <vt:variant>
        <vt:lpwstr/>
      </vt:variant>
      <vt:variant>
        <vt:i4>4128864</vt:i4>
      </vt:variant>
      <vt:variant>
        <vt:i4>54</vt:i4>
      </vt:variant>
      <vt:variant>
        <vt:i4>0</vt:i4>
      </vt:variant>
      <vt:variant>
        <vt:i4>5</vt:i4>
      </vt:variant>
      <vt:variant>
        <vt:lpwstr>http://www.der-hedinger.de/produkte/biologische-modelle/anatomische-modelle/das-auge/artikel/SL_2885.html</vt:lpwstr>
      </vt:variant>
      <vt:variant>
        <vt:lpwstr/>
      </vt:variant>
      <vt:variant>
        <vt:i4>7274559</vt:i4>
      </vt:variant>
      <vt:variant>
        <vt:i4>51</vt:i4>
      </vt:variant>
      <vt:variant>
        <vt:i4>0</vt:i4>
      </vt:variant>
      <vt:variant>
        <vt:i4>5</vt:i4>
      </vt:variant>
      <vt:variant>
        <vt:lpwstr>https://www.betzold.de/prod/84740/</vt:lpwstr>
      </vt:variant>
      <vt:variant>
        <vt:lpwstr/>
      </vt:variant>
      <vt:variant>
        <vt:i4>6946909</vt:i4>
      </vt:variant>
      <vt:variant>
        <vt:i4>48</vt:i4>
      </vt:variant>
      <vt:variant>
        <vt:i4>0</vt:i4>
      </vt:variant>
      <vt:variant>
        <vt:i4>5</vt:i4>
      </vt:variant>
      <vt:variant>
        <vt:lpwstr>http://shop.corex.de/Sekundarstufe/Physik/Demonstrations_Ger%C3%A4te/Optik/Demonstrations_Ger%C3%A4tes%C3%A4tze/47030-Funktionsmodell_Menschliches_Auge</vt:lpwstr>
      </vt:variant>
      <vt:variant>
        <vt:lpwstr/>
      </vt:variant>
      <vt:variant>
        <vt:i4>5570614</vt:i4>
      </vt:variant>
      <vt:variant>
        <vt:i4>45</vt:i4>
      </vt:variant>
      <vt:variant>
        <vt:i4>0</vt:i4>
      </vt:variant>
      <vt:variant>
        <vt:i4>5</vt:i4>
      </vt:variant>
      <vt:variant>
        <vt:lpwstr>http://www.der-hedinger.de/produkte/biologische-modelle/anatomische-modelle/das-auge/artikel/SL_3402_A.html</vt:lpwstr>
      </vt:variant>
      <vt:variant>
        <vt:lpwstr/>
      </vt:variant>
      <vt:variant>
        <vt:i4>3670112</vt:i4>
      </vt:variant>
      <vt:variant>
        <vt:i4>42</vt:i4>
      </vt:variant>
      <vt:variant>
        <vt:i4>0</vt:i4>
      </vt:variant>
      <vt:variant>
        <vt:i4>5</vt:i4>
      </vt:variant>
      <vt:variant>
        <vt:lpwstr>http://www.der-hedinger.de/produkte/biologische-modelle/anatomische-modelle/das-auge/artikel/SL_2882.html</vt:lpwstr>
      </vt:variant>
      <vt:variant>
        <vt:lpwstr/>
      </vt:variant>
      <vt:variant>
        <vt:i4>5111815</vt:i4>
      </vt:variant>
      <vt:variant>
        <vt:i4>39</vt:i4>
      </vt:variant>
      <vt:variant>
        <vt:i4>0</vt:i4>
      </vt:variant>
      <vt:variant>
        <vt:i4>5</vt:i4>
      </vt:variant>
      <vt:variant>
        <vt:lpwstr>https://www.phywe.de/de/87964-05</vt:lpwstr>
      </vt:variant>
      <vt:variant>
        <vt:lpwstr/>
      </vt:variant>
      <vt:variant>
        <vt:i4>6619234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_Bandolino:</vt:lpwstr>
      </vt:variant>
      <vt:variant>
        <vt:i4>131090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_AB_3_Fehlsichtigkeit</vt:lpwstr>
      </vt:variant>
      <vt:variant>
        <vt:i4>983053</vt:i4>
      </vt:variant>
      <vt:variant>
        <vt:i4>30</vt:i4>
      </vt:variant>
      <vt:variant>
        <vt:i4>0</vt:i4>
      </vt:variant>
      <vt:variant>
        <vt:i4>5</vt:i4>
      </vt:variant>
      <vt:variant>
        <vt:lpwstr>https://www.planet-schule.de/sf/php/mmewin.php?id=66</vt:lpwstr>
      </vt:variant>
      <vt:variant>
        <vt:lpwstr/>
      </vt:variant>
      <vt:variant>
        <vt:i4>2687017</vt:i4>
      </vt:variant>
      <vt:variant>
        <vt:i4>27</vt:i4>
      </vt:variant>
      <vt:variant>
        <vt:i4>0</vt:i4>
      </vt:variant>
      <vt:variant>
        <vt:i4>5</vt:i4>
      </vt:variant>
      <vt:variant>
        <vt:lpwstr>https://www.augenklinik.de/mediathek/simulationen.html</vt:lpwstr>
      </vt:variant>
      <vt:variant>
        <vt:lpwstr/>
      </vt:variant>
      <vt:variant>
        <vt:i4>4259950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_Folie:__Clicker-Frage</vt:lpwstr>
      </vt:variant>
      <vt:variant>
        <vt:i4>262224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_AB_2:_</vt:lpwstr>
      </vt:variant>
      <vt:variant>
        <vt:i4>196667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_Bandolino_zur_Akkommodation</vt:lpwstr>
      </vt:variant>
      <vt:variant>
        <vt:i4>262227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_AB_1:_</vt:lpwstr>
      </vt:variant>
      <vt:variant>
        <vt:i4>1704031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_Bauanleitung_Augenmodell_mit</vt:lpwstr>
      </vt:variant>
      <vt:variant>
        <vt:i4>13697055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_Übersicht_Funktionsmodelle_zum</vt:lpwstr>
      </vt:variant>
      <vt:variant>
        <vt:i4>7602272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https://www.youtube.com/watch?v=_fHsc0yTWzU</vt:lpwstr>
      </vt:variant>
      <vt:variant>
        <vt:lpwstr/>
      </vt:variant>
      <vt:variant>
        <vt:i4>983053</vt:i4>
      </vt:variant>
      <vt:variant>
        <vt:i4>3</vt:i4>
      </vt:variant>
      <vt:variant>
        <vt:i4>0</vt:i4>
      </vt:variant>
      <vt:variant>
        <vt:i4>5</vt:i4>
      </vt:variant>
      <vt:variant>
        <vt:lpwstr>https://www.planet-schule.de/sf/php/mmewin.php?id=66</vt:lpwstr>
      </vt:variant>
      <vt:variant>
        <vt:lpwstr/>
      </vt:variant>
      <vt:variant>
        <vt:i4>16121943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_Bauanleitung_für_eine</vt:lpwstr>
      </vt:variant>
      <vt:variant>
        <vt:i4>6946829</vt:i4>
      </vt:variant>
      <vt:variant>
        <vt:i4>79192</vt:i4>
      </vt:variant>
      <vt:variant>
        <vt:i4>1032</vt:i4>
      </vt:variant>
      <vt:variant>
        <vt:i4>1</vt:i4>
      </vt:variant>
      <vt:variant>
        <vt:lpwstr>Akkomodbreiterp</vt:lpwstr>
      </vt:variant>
      <vt:variant>
        <vt:lpwstr/>
      </vt:variant>
      <vt:variant>
        <vt:i4>6946835</vt:i4>
      </vt:variant>
      <vt:variant>
        <vt:i4>79463</vt:i4>
      </vt:variant>
      <vt:variant>
        <vt:i4>1033</vt:i4>
      </vt:variant>
      <vt:variant>
        <vt:i4>1</vt:i4>
      </vt:variant>
      <vt:variant>
        <vt:lpwstr>clicker</vt:lpwstr>
      </vt:variant>
      <vt:variant>
        <vt:lpwstr/>
      </vt:variant>
      <vt:variant>
        <vt:i4>3473535</vt:i4>
      </vt:variant>
      <vt:variant>
        <vt:i4>79468</vt:i4>
      </vt:variant>
      <vt:variant>
        <vt:i4>1034</vt:i4>
      </vt:variant>
      <vt:variant>
        <vt:i4>1</vt:i4>
      </vt:variant>
      <vt:variant>
        <vt:lpwstr>clicker_l</vt:lpwstr>
      </vt:variant>
      <vt:variant>
        <vt:lpwstr/>
      </vt:variant>
      <vt:variant>
        <vt:i4>1114142</vt:i4>
      </vt:variant>
      <vt:variant>
        <vt:i4>79910</vt:i4>
      </vt:variant>
      <vt:variant>
        <vt:i4>1035</vt:i4>
      </vt:variant>
      <vt:variant>
        <vt:i4>1</vt:i4>
      </vt:variant>
      <vt:variant>
        <vt:lpwstr>weit</vt:lpwstr>
      </vt:variant>
      <vt:variant>
        <vt:lpwstr/>
      </vt:variant>
      <vt:variant>
        <vt:i4>983065</vt:i4>
      </vt:variant>
      <vt:variant>
        <vt:i4>79996</vt:i4>
      </vt:variant>
      <vt:variant>
        <vt:i4>1036</vt:i4>
      </vt:variant>
      <vt:variant>
        <vt:i4>1</vt:i4>
      </vt:variant>
      <vt:variant>
        <vt:lpwstr>kurz</vt:lpwstr>
      </vt:variant>
      <vt:variant>
        <vt:lpwstr/>
      </vt:variant>
      <vt:variant>
        <vt:i4>720920</vt:i4>
      </vt:variant>
      <vt:variant>
        <vt:i4>-1</vt:i4>
      </vt:variant>
      <vt:variant>
        <vt:i4>1092</vt:i4>
      </vt:variant>
      <vt:variant>
        <vt:i4>1</vt:i4>
      </vt:variant>
      <vt:variant>
        <vt:lpwstr>Nahpunkt</vt:lpwstr>
      </vt:variant>
      <vt:variant>
        <vt:lpwstr/>
      </vt:variant>
      <vt:variant>
        <vt:i4>4128877</vt:i4>
      </vt:variant>
      <vt:variant>
        <vt:i4>-1</vt:i4>
      </vt:variant>
      <vt:variant>
        <vt:i4>1096</vt:i4>
      </vt:variant>
      <vt:variant>
        <vt:i4>1</vt:i4>
      </vt:variant>
      <vt:variant>
        <vt:lpwstr>image5</vt:lpwstr>
      </vt:variant>
      <vt:variant>
        <vt:lpwstr/>
      </vt:variant>
      <vt:variant>
        <vt:i4>4063341</vt:i4>
      </vt:variant>
      <vt:variant>
        <vt:i4>-1</vt:i4>
      </vt:variant>
      <vt:variant>
        <vt:i4>1097</vt:i4>
      </vt:variant>
      <vt:variant>
        <vt:i4>1</vt:i4>
      </vt:variant>
      <vt:variant>
        <vt:lpwstr>image4</vt:lpwstr>
      </vt:variant>
      <vt:variant>
        <vt:lpwstr/>
      </vt:variant>
      <vt:variant>
        <vt:i4>3735661</vt:i4>
      </vt:variant>
      <vt:variant>
        <vt:i4>-1</vt:i4>
      </vt:variant>
      <vt:variant>
        <vt:i4>1098</vt:i4>
      </vt:variant>
      <vt:variant>
        <vt:i4>1</vt:i4>
      </vt:variant>
      <vt:variant>
        <vt:lpwstr>image3</vt:lpwstr>
      </vt:variant>
      <vt:variant>
        <vt:lpwstr/>
      </vt:variant>
      <vt:variant>
        <vt:i4>3670125</vt:i4>
      </vt:variant>
      <vt:variant>
        <vt:i4>-1</vt:i4>
      </vt:variant>
      <vt:variant>
        <vt:i4>1099</vt:i4>
      </vt:variant>
      <vt:variant>
        <vt:i4>1</vt:i4>
      </vt:variant>
      <vt:variant>
        <vt:lpwstr>image2</vt:lpwstr>
      </vt:variant>
      <vt:variant>
        <vt:lpwstr/>
      </vt:variant>
      <vt:variant>
        <vt:i4>3866733</vt:i4>
      </vt:variant>
      <vt:variant>
        <vt:i4>-1</vt:i4>
      </vt:variant>
      <vt:variant>
        <vt:i4>1100</vt:i4>
      </vt:variant>
      <vt:variant>
        <vt:i4>1</vt:i4>
      </vt:variant>
      <vt:variant>
        <vt:lpwstr>image1</vt:lpwstr>
      </vt:variant>
      <vt:variant>
        <vt:lpwstr/>
      </vt:variant>
      <vt:variant>
        <vt:i4>589888</vt:i4>
      </vt:variant>
      <vt:variant>
        <vt:i4>-1</vt:i4>
      </vt:variant>
      <vt:variant>
        <vt:i4>1106</vt:i4>
      </vt:variant>
      <vt:variant>
        <vt:i4>1</vt:i4>
      </vt:variant>
      <vt:variant>
        <vt:lpwstr>image2-1</vt:lpwstr>
      </vt:variant>
      <vt:variant>
        <vt:lpwstr/>
      </vt:variant>
      <vt:variant>
        <vt:i4>655424</vt:i4>
      </vt:variant>
      <vt:variant>
        <vt:i4>-1</vt:i4>
      </vt:variant>
      <vt:variant>
        <vt:i4>1107</vt:i4>
      </vt:variant>
      <vt:variant>
        <vt:i4>1</vt:i4>
      </vt:variant>
      <vt:variant>
        <vt:lpwstr>image1-1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†berschrift Calibri 14 fett </dc:title>
  <dc:subject/>
  <dc:creator>x</dc:creator>
  <cp:keywords/>
  <cp:lastModifiedBy>claudia dreher</cp:lastModifiedBy>
  <cp:revision>3</cp:revision>
  <cp:lastPrinted>2017-02-23T07:55:00Z</cp:lastPrinted>
  <dcterms:created xsi:type="dcterms:W3CDTF">2017-02-23T07:55:00Z</dcterms:created>
  <dcterms:modified xsi:type="dcterms:W3CDTF">2017-02-23T07:56:00Z</dcterms:modified>
</cp:coreProperties>
</file>