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69A" w:rsidRDefault="0025469A"/>
    <w:tbl>
      <w:tblPr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99"/>
        <w:gridCol w:w="2693"/>
        <w:gridCol w:w="2268"/>
      </w:tblGrid>
      <w:tr w:rsidR="00925CCE" w:rsidTr="009E0BE9">
        <w:trPr>
          <w:trHeight w:val="608"/>
        </w:trPr>
        <w:tc>
          <w:tcPr>
            <w:tcW w:w="5599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Schule/</w:t>
            </w:r>
            <w:r w:rsidRPr="008D7AC4">
              <w:rPr>
                <w:sz w:val="20"/>
              </w:rPr>
              <w:t xml:space="preserve">Schulart: </w:t>
            </w:r>
          </w:p>
          <w:p w:rsidR="00E666DF" w:rsidRDefault="00E666DF" w:rsidP="00DD145E">
            <w:r>
              <w:t xml:space="preserve"> </w:t>
            </w:r>
            <w:r w:rsidR="009424DE" w:rsidRPr="00452A3E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9E0BE9" w:rsidRPr="00452A3E">
              <w:rPr>
                <w:sz w:val="20"/>
              </w:rPr>
              <w:instrText xml:space="preserve"> FORMTEXT </w:instrText>
            </w:r>
            <w:r w:rsidR="009424DE" w:rsidRPr="00452A3E">
              <w:rPr>
                <w:sz w:val="20"/>
              </w:rPr>
            </w:r>
            <w:r w:rsidR="009424DE" w:rsidRPr="00452A3E">
              <w:rPr>
                <w:sz w:val="20"/>
              </w:rPr>
              <w:fldChar w:fldCharType="separate"/>
            </w:r>
            <w:r w:rsidR="00DD145E">
              <w:rPr>
                <w:noProof/>
                <w:sz w:val="20"/>
              </w:rPr>
              <w:t>Gymnasium</w:t>
            </w:r>
            <w:r w:rsidR="009424DE" w:rsidRPr="00452A3E">
              <w:rPr>
                <w:sz w:val="20"/>
              </w:rPr>
              <w:fldChar w:fldCharType="end"/>
            </w:r>
            <w:bookmarkEnd w:id="0"/>
          </w:p>
        </w:tc>
        <w:tc>
          <w:tcPr>
            <w:tcW w:w="2693" w:type="dxa"/>
          </w:tcPr>
          <w:p w:rsidR="00925CCE" w:rsidRDefault="00925CCE" w:rsidP="00925CCE">
            <w:pPr>
              <w:rPr>
                <w:sz w:val="20"/>
              </w:rPr>
            </w:pPr>
            <w:r w:rsidRPr="00925CCE">
              <w:rPr>
                <w:sz w:val="20"/>
              </w:rPr>
              <w:t>Lehrer</w:t>
            </w:r>
            <w:r>
              <w:rPr>
                <w:sz w:val="20"/>
              </w:rPr>
              <w:t>/in:</w:t>
            </w:r>
          </w:p>
          <w:p w:rsidR="009E0BE9" w:rsidRDefault="009424DE" w:rsidP="00DD145E"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9E0BE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DD145E">
              <w:rPr>
                <w:noProof/>
                <w:sz w:val="20"/>
              </w:rPr>
              <w:t>Maier</w:t>
            </w:r>
            <w:r>
              <w:rPr>
                <w:sz w:val="20"/>
              </w:rPr>
              <w:fldChar w:fldCharType="end"/>
            </w:r>
            <w:bookmarkEnd w:id="1"/>
          </w:p>
        </w:tc>
        <w:tc>
          <w:tcPr>
            <w:tcW w:w="2268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Klasse</w:t>
            </w:r>
            <w:r w:rsidRPr="008D7AC4">
              <w:rPr>
                <w:sz w:val="20"/>
              </w:rPr>
              <w:t xml:space="preserve">: </w:t>
            </w:r>
          </w:p>
          <w:p w:rsidR="009E0BE9" w:rsidRDefault="009424DE" w:rsidP="00DD145E">
            <w:r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9E0BE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DD145E">
              <w:rPr>
                <w:noProof/>
                <w:sz w:val="20"/>
              </w:rPr>
              <w:t>5,6</w:t>
            </w:r>
            <w:r>
              <w:rPr>
                <w:sz w:val="20"/>
              </w:rPr>
              <w:fldChar w:fldCharType="end"/>
            </w:r>
            <w:bookmarkEnd w:id="2"/>
          </w:p>
        </w:tc>
      </w:tr>
    </w:tbl>
    <w:p w:rsidR="00531A52" w:rsidRPr="00355594" w:rsidRDefault="00531A52" w:rsidP="00355594">
      <w:pPr>
        <w:rPr>
          <w:vanish/>
        </w:rPr>
      </w:pPr>
    </w:p>
    <w:tbl>
      <w:tblPr>
        <w:tblpPr w:leftFromText="141" w:rightFromText="141" w:vertAnchor="text" w:horzAnchor="margin" w:tblpY="101"/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560"/>
      </w:tblGrid>
      <w:tr w:rsidR="002745BC" w:rsidTr="009E0BE9">
        <w:trPr>
          <w:trHeight w:val="701"/>
        </w:trPr>
        <w:tc>
          <w:tcPr>
            <w:tcW w:w="10560" w:type="dxa"/>
            <w:vAlign w:val="center"/>
          </w:tcPr>
          <w:p w:rsidR="002745BC" w:rsidRDefault="002745BC" w:rsidP="00DD145E">
            <w:pPr>
              <w:ind w:left="-211" w:firstLine="211"/>
              <w:jc w:val="both"/>
              <w:rPr>
                <w:b/>
              </w:rPr>
            </w:pPr>
            <w:r>
              <w:rPr>
                <w:b/>
              </w:rPr>
              <w:t>Unterrichtseinheit/Thema:</w:t>
            </w:r>
            <w:r w:rsidR="009E0BE9">
              <w:rPr>
                <w:b/>
              </w:rPr>
              <w:t xml:space="preserve"> </w:t>
            </w:r>
            <w:r w:rsidR="009424DE" w:rsidRPr="00452A3E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9E0BE9" w:rsidRPr="00452A3E">
              <w:instrText xml:space="preserve"> FORMTEXT </w:instrText>
            </w:r>
            <w:r w:rsidR="009424DE" w:rsidRPr="00452A3E">
              <w:fldChar w:fldCharType="separate"/>
            </w:r>
            <w:r w:rsidR="00DD145E">
              <w:rPr>
                <w:noProof/>
              </w:rPr>
              <w:t xml:space="preserve">"Im Fluss" </w:t>
            </w:r>
            <w:r w:rsidR="009424DE" w:rsidRPr="00452A3E">
              <w:fldChar w:fldCharType="end"/>
            </w:r>
            <w:bookmarkEnd w:id="3"/>
          </w:p>
        </w:tc>
      </w:tr>
    </w:tbl>
    <w:p w:rsidR="002745BC" w:rsidRDefault="002745BC"/>
    <w:bookmarkStart w:id="4" w:name="_GoBack"/>
    <w:p w:rsidR="0025469A" w:rsidRDefault="009424DE" w:rsidP="0000554D">
      <w:r>
        <w:rPr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5" w:name="Kontrollkästchen1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4"/>
      <w:bookmarkEnd w:id="5"/>
      <w:r w:rsidR="002745BC">
        <w:rPr>
          <w:sz w:val="32"/>
        </w:rPr>
        <w:t xml:space="preserve"> </w:t>
      </w:r>
      <w:r w:rsidR="002745BC" w:rsidRPr="002745BC">
        <w:rPr>
          <w:b/>
        </w:rPr>
        <w:t>Bild</w:t>
      </w:r>
      <w:r w:rsidR="00E666DF">
        <w:t xml:space="preserve">     </w:t>
      </w:r>
      <w:r>
        <w:rPr>
          <w:sz w:val="2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6" w:name="Kontrollkästchen2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6"/>
      <w:r w:rsidR="002745BC">
        <w:t xml:space="preserve"> </w:t>
      </w:r>
      <w:r w:rsidR="00A654DA">
        <w:t>Grafik</w:t>
      </w:r>
      <w:r w:rsidR="009E0BE9">
        <w:t xml:space="preserve">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3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7"/>
      <w:r w:rsidR="009E0BE9">
        <w:t xml:space="preserve">Malerei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4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8"/>
      <w:r w:rsidR="00E666DF">
        <w:rPr>
          <w:sz w:val="28"/>
        </w:rPr>
        <w:t xml:space="preserve"> </w:t>
      </w:r>
      <w:r w:rsidR="00E666DF">
        <w:t xml:space="preserve">Architektur   </w:t>
      </w:r>
      <w:r>
        <w:rPr>
          <w:sz w:val="2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5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9"/>
      <w:r w:rsidR="00E666DF">
        <w:rPr>
          <w:sz w:val="28"/>
        </w:rPr>
        <w:t xml:space="preserve"> </w:t>
      </w:r>
      <w:r w:rsidR="00E666DF">
        <w:t xml:space="preserve">Plastik   </w:t>
      </w:r>
      <w:r>
        <w:rPr>
          <w:sz w:val="28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6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10"/>
      <w:r w:rsidR="00E666DF">
        <w:rPr>
          <w:sz w:val="28"/>
        </w:rPr>
        <w:t xml:space="preserve"> </w:t>
      </w:r>
      <w:r w:rsidR="0025469A">
        <w:t>Medien</w:t>
      </w:r>
      <w:r w:rsidR="00E666DF">
        <w:t xml:space="preserve">    </w:t>
      </w:r>
      <w:r w:rsidR="00A654DA">
        <w:t xml:space="preserve"> </w:t>
      </w:r>
      <w:r>
        <w:rPr>
          <w:sz w:val="2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1" w:name="Kontrollkästchen7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11"/>
      <w:r w:rsidR="00E666DF">
        <w:rPr>
          <w:sz w:val="28"/>
        </w:rPr>
        <w:t xml:space="preserve"> </w:t>
      </w:r>
      <w:r w:rsidR="00A654DA">
        <w:t>A</w:t>
      </w:r>
      <w:r w:rsidR="0025469A">
        <w:t>ktion</w:t>
      </w:r>
      <w:r w:rsidR="0000554D">
        <w:t xml:space="preserve"> </w:t>
      </w:r>
    </w:p>
    <w:p w:rsidR="0025469A" w:rsidRDefault="0025469A">
      <w:r>
        <w:rPr>
          <w:sz w:val="20"/>
        </w:rPr>
        <w:tab/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5954"/>
      </w:tblGrid>
      <w:tr w:rsidR="0025469A" w:rsidTr="009E0BE9">
        <w:trPr>
          <w:trHeight w:val="1423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469A" w:rsidRDefault="00925CCE">
            <w:r w:rsidRPr="00925CCE">
              <w:t>Material/technisches Verfahren</w:t>
            </w:r>
          </w:p>
          <w:p w:rsidR="00DD145E" w:rsidRDefault="009424DE" w:rsidP="00DD145E">
            <w:pPr>
              <w:rPr>
                <w:noProof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2" w:name="Text5"/>
            <w:r w:rsidR="009E0BE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DD145E">
              <w:rPr>
                <w:noProof/>
                <w:sz w:val="20"/>
              </w:rPr>
              <w:t>Kohle, schwarze Kreide, weißes Papier Din A1 und Din A2, Scheren, Klebstoff</w:t>
            </w:r>
          </w:p>
          <w:p w:rsidR="00DD145E" w:rsidRDefault="00DD145E" w:rsidP="00DD145E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Kohle-Kreidezeichnung auf Papier, Collage von Bildteilen</w:t>
            </w:r>
          </w:p>
          <w:p w:rsidR="009E0BE9" w:rsidRDefault="00DD145E" w:rsidP="00DD145E">
            <w:pPr>
              <w:rPr>
                <w:sz w:val="20"/>
              </w:rPr>
            </w:pPr>
            <w:r>
              <w:rPr>
                <w:noProof/>
                <w:sz w:val="20"/>
              </w:rPr>
              <w:t>Einzel- oder Partnerarbeit, Gruppenbilder (10 Teile)</w:t>
            </w:r>
            <w:r w:rsidR="009424DE">
              <w:rPr>
                <w:sz w:val="20"/>
              </w:rPr>
              <w:fldChar w:fldCharType="end"/>
            </w:r>
            <w:bookmarkEnd w:id="12"/>
          </w:p>
        </w:tc>
      </w:tr>
      <w:tr w:rsidR="00925CCE" w:rsidTr="009E0BE9">
        <w:trPr>
          <w:trHeight w:val="350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5CCE" w:rsidRDefault="00925CCE" w:rsidP="00925CCE">
            <w:pPr>
              <w:rPr>
                <w:sz w:val="20"/>
              </w:rPr>
            </w:pPr>
            <w:r>
              <w:t xml:space="preserve">Aufgabenstellung </w:t>
            </w:r>
            <w:r>
              <w:rPr>
                <w:sz w:val="20"/>
              </w:rPr>
              <w:t>(</w:t>
            </w:r>
            <w:r w:rsidR="002745BC">
              <w:rPr>
                <w:sz w:val="20"/>
              </w:rPr>
              <w:t>Hinführung</w:t>
            </w:r>
            <w:r>
              <w:rPr>
                <w:sz w:val="20"/>
              </w:rPr>
              <w:t xml:space="preserve">, </w:t>
            </w:r>
            <w:r w:rsidR="002745BC">
              <w:rPr>
                <w:sz w:val="20"/>
              </w:rPr>
              <w:t>bildnerische Mittel</w:t>
            </w:r>
            <w:r>
              <w:rPr>
                <w:sz w:val="20"/>
              </w:rPr>
              <w:t>, ...)</w:t>
            </w:r>
          </w:p>
          <w:p w:rsidR="00DD145E" w:rsidRDefault="009424DE" w:rsidP="00DD145E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3" w:name="Text6"/>
            <w:r w:rsidR="009E0BE9"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DD145E">
              <w:rPr>
                <w:noProof/>
                <w:sz w:val="20"/>
              </w:rPr>
              <w:t>1. Der Fluss: Herstellen eines Flussbettes in Abschnitten (schwarze Kreide)</w:t>
            </w:r>
          </w:p>
          <w:p w:rsidR="00DD145E" w:rsidRDefault="00DD145E" w:rsidP="00DD145E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Auslegen der Bilder auf nebeneinander gestellten Tischen</w:t>
            </w:r>
          </w:p>
          <w:p w:rsidR="00DD145E" w:rsidRDefault="00DD145E" w:rsidP="00DD145E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Fixieren der Blätter auf den Tischen</w:t>
            </w:r>
          </w:p>
          <w:p w:rsidR="00DD145E" w:rsidRDefault="00DD145E" w:rsidP="00DD145E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Ränder einzeichnen</w:t>
            </w:r>
          </w:p>
          <w:p w:rsidR="00DD145E" w:rsidRDefault="00DD145E" w:rsidP="00DD145E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Hindernisse einzeichnen (Steine, Hölzer, Äste,...)</w:t>
            </w:r>
          </w:p>
          <w:p w:rsidR="00DD145E" w:rsidRDefault="00DD145E" w:rsidP="00DD145E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2. Das Wasser strömt: Einzeichnen von Strömungslinien mit Holzkohle</w:t>
            </w:r>
          </w:p>
          <w:p w:rsidR="00DD145E" w:rsidRDefault="00DD145E" w:rsidP="00DD145E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2a) Aktion - mit oder ohne Musik</w:t>
            </w:r>
          </w:p>
          <w:p w:rsidR="00DD145E" w:rsidRDefault="00DD145E" w:rsidP="00DD145E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Zeitvorgabe</w:t>
            </w:r>
          </w:p>
          <w:p w:rsidR="00DD145E" w:rsidRDefault="00DD145E" w:rsidP="00DD145E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Strömungslinien einzeichnen ohne Hindernisse zu überfahren</w:t>
            </w:r>
          </w:p>
          <w:p w:rsidR="00DD145E" w:rsidRDefault="00DD145E" w:rsidP="00DD145E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2b) Reflexion</w:t>
            </w:r>
          </w:p>
          <w:p w:rsidR="00DD145E" w:rsidRDefault="00DD145E" w:rsidP="00DD145E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3. Werkbetrachtung: Japan: Koi im Wasser: Darstellung von Über-, Unterwasserillusion</w:t>
            </w:r>
          </w:p>
          <w:p w:rsidR="009E0BE9" w:rsidRDefault="00DD145E" w:rsidP="00DD145E">
            <w:r>
              <w:rPr>
                <w:noProof/>
                <w:sz w:val="20"/>
              </w:rPr>
              <w:t>4. Unterwasserleben: Ausgestaltung des eigenen Flussabschnittes, Flusslebewesen gestalten und ausschneiden, Teile herausschneiden und aufkleben</w:t>
            </w:r>
            <w:r w:rsidR="009424DE" w:rsidRPr="00452A3E">
              <w:rPr>
                <w:sz w:val="20"/>
              </w:rPr>
              <w:fldChar w:fldCharType="end"/>
            </w:r>
            <w:bookmarkEnd w:id="13"/>
          </w:p>
        </w:tc>
      </w:tr>
      <w:tr w:rsidR="002745BC" w:rsidTr="009E0BE9">
        <w:trPr>
          <w:trHeight w:val="195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5BC" w:rsidRDefault="002745BC" w:rsidP="002745BC">
            <w:pPr>
              <w:rPr>
                <w:sz w:val="20"/>
              </w:rPr>
            </w:pPr>
            <w:r>
              <w:t xml:space="preserve">Hinweise </w:t>
            </w:r>
            <w:r>
              <w:rPr>
                <w:sz w:val="20"/>
              </w:rPr>
              <w:t>(Weiterführung, Fächerverbindende Aspekt</w:t>
            </w:r>
            <w:r w:rsidR="00A53AB5">
              <w:rPr>
                <w:sz w:val="20"/>
              </w:rPr>
              <w:t>e</w:t>
            </w:r>
            <w:r>
              <w:rPr>
                <w:sz w:val="20"/>
              </w:rPr>
              <w:t>, Projekt, ...)</w:t>
            </w:r>
          </w:p>
          <w:p w:rsidR="00DD145E" w:rsidRDefault="009424DE" w:rsidP="00DD145E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4" w:name="Text7"/>
            <w:r w:rsidR="009E0BE9"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DD145E">
              <w:rPr>
                <w:noProof/>
                <w:sz w:val="20"/>
              </w:rPr>
              <w:t>Musik 3.1.1</w:t>
            </w:r>
          </w:p>
          <w:p w:rsidR="00DD145E" w:rsidRDefault="00DD145E" w:rsidP="00DD145E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Biologie (Tier- / Fischformen</w:t>
            </w:r>
          </w:p>
          <w:p w:rsidR="009E0BE9" w:rsidRDefault="00DD145E" w:rsidP="00DD145E">
            <w:r>
              <w:rPr>
                <w:noProof/>
                <w:sz w:val="20"/>
              </w:rPr>
              <w:t>(BNE): Renaturierung von Flüssen</w:t>
            </w:r>
            <w:r w:rsidR="009424DE" w:rsidRPr="00452A3E">
              <w:rPr>
                <w:sz w:val="20"/>
              </w:rPr>
              <w:fldChar w:fldCharType="end"/>
            </w:r>
            <w:bookmarkEnd w:id="14"/>
          </w:p>
        </w:tc>
      </w:tr>
      <w:tr w:rsidR="00910E3A" w:rsidRPr="009E0BE9" w:rsidTr="009E0BE9">
        <w:trPr>
          <w:trHeight w:val="372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910E3A" w:rsidRPr="009E0BE9" w:rsidRDefault="00910E3A" w:rsidP="002745BC">
            <w:pPr>
              <w:rPr>
                <w:sz w:val="20"/>
              </w:rPr>
            </w:pPr>
          </w:p>
        </w:tc>
      </w:tr>
      <w:tr w:rsidR="0000554D" w:rsidTr="00E412CA">
        <w:trPr>
          <w:trHeight w:val="1125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Prozessbezogene Kompetenzen</w:t>
            </w:r>
            <w:r w:rsidR="00DC6AD7">
              <w:t xml:space="preserve"> </w:t>
            </w:r>
            <w:r w:rsidRPr="0000554D">
              <w:rPr>
                <w:sz w:val="20"/>
              </w:rPr>
              <w:t>(Schwerpunkte)</w:t>
            </w:r>
          </w:p>
          <w:p w:rsidR="009E0BE9" w:rsidRDefault="009424DE" w:rsidP="00DD145E">
            <w:r w:rsidRPr="00452A3E"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5" w:name="Text8"/>
            <w:r w:rsidR="009E0BE9"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DD145E">
              <w:rPr>
                <w:noProof/>
                <w:sz w:val="20"/>
              </w:rPr>
              <w:t>Besonders Produktion: 1,2,4,6</w:t>
            </w:r>
            <w:r w:rsidRPr="00452A3E">
              <w:rPr>
                <w:sz w:val="20"/>
              </w:rPr>
              <w:fldChar w:fldCharType="end"/>
            </w:r>
            <w:bookmarkEnd w:id="15"/>
          </w:p>
        </w:tc>
      </w:tr>
      <w:tr w:rsidR="00E412CA" w:rsidRPr="00E412CA" w:rsidTr="00E412CA">
        <w:trPr>
          <w:trHeight w:val="60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E412CA" w:rsidRPr="00E412CA" w:rsidRDefault="00E412CA" w:rsidP="006D3ABE">
            <w:pPr>
              <w:rPr>
                <w:sz w:val="8"/>
              </w:rPr>
            </w:pPr>
          </w:p>
        </w:tc>
      </w:tr>
      <w:tr w:rsidR="00DC6AD7" w:rsidTr="00E412CA">
        <w:trPr>
          <w:trHeight w:val="376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DC6AD7" w:rsidRDefault="00DC6AD7" w:rsidP="006D3ABE">
            <w:r>
              <w:t xml:space="preserve">Inhaltsbezogene Kompetenzen </w:t>
            </w:r>
            <w:r w:rsidRPr="00452A3E">
              <w:rPr>
                <w:sz w:val="20"/>
              </w:rPr>
              <w:t>(Teilkompetenznummer)</w:t>
            </w:r>
          </w:p>
        </w:tc>
      </w:tr>
      <w:tr w:rsidR="00DC6AD7" w:rsidTr="00E412CA">
        <w:trPr>
          <w:trHeight w:val="2083"/>
        </w:trPr>
        <w:tc>
          <w:tcPr>
            <w:tcW w:w="460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DC6AD7" w:rsidRPr="00E412CA" w:rsidRDefault="00DC6AD7" w:rsidP="00DC6AD7">
            <w:pPr>
              <w:rPr>
                <w:sz w:val="22"/>
              </w:rPr>
            </w:pPr>
            <w:r w:rsidRPr="00E412CA">
              <w:rPr>
                <w:sz w:val="22"/>
              </w:rPr>
              <w:t>Bild</w:t>
            </w:r>
          </w:p>
          <w:p w:rsidR="009E0BE9" w:rsidRDefault="009424DE" w:rsidP="00DD145E">
            <w:r w:rsidRPr="00452A3E"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6" w:name="Text9"/>
            <w:r w:rsidR="009E0BE9"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DD145E">
              <w:rPr>
                <w:noProof/>
                <w:sz w:val="20"/>
              </w:rPr>
              <w:t>5-7</w:t>
            </w:r>
            <w:r w:rsidRPr="00452A3E">
              <w:rPr>
                <w:sz w:val="20"/>
              </w:rPr>
              <w:fldChar w:fldCharType="end"/>
            </w:r>
            <w:bookmarkEnd w:id="16"/>
          </w:p>
        </w:tc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:rsidR="00DC6AD7" w:rsidRDefault="00DC6AD7" w:rsidP="00DC6AD7">
            <w:r w:rsidRPr="00E412CA">
              <w:rPr>
                <w:sz w:val="22"/>
              </w:rPr>
              <w:t>Fläche, Raum, Zeit</w:t>
            </w:r>
          </w:p>
          <w:p w:rsidR="00DD145E" w:rsidRDefault="009424DE" w:rsidP="00DD145E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7" w:name="Text10"/>
            <w:r w:rsidR="009E0BE9"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DD145E">
              <w:rPr>
                <w:noProof/>
                <w:sz w:val="20"/>
              </w:rPr>
              <w:t>Fläche (Grafik): 1-3,6</w:t>
            </w:r>
          </w:p>
          <w:p w:rsidR="009E0BE9" w:rsidRDefault="00DD145E" w:rsidP="00DD145E">
            <w:r>
              <w:rPr>
                <w:noProof/>
                <w:sz w:val="20"/>
              </w:rPr>
              <w:t>Zeit (Aktion): 1,2</w:t>
            </w:r>
            <w:r w:rsidR="009424DE" w:rsidRPr="00452A3E">
              <w:rPr>
                <w:sz w:val="20"/>
              </w:rPr>
              <w:fldChar w:fldCharType="end"/>
            </w:r>
            <w:bookmarkEnd w:id="17"/>
          </w:p>
        </w:tc>
      </w:tr>
      <w:tr w:rsidR="00E412CA" w:rsidRPr="00E412CA" w:rsidTr="00E412CA">
        <w:trPr>
          <w:trHeight w:val="60"/>
        </w:trPr>
        <w:tc>
          <w:tcPr>
            <w:tcW w:w="4606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nil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</w:tr>
      <w:tr w:rsidR="006D3ABE" w:rsidTr="009E0BE9">
        <w:trPr>
          <w:trHeight w:val="1212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Bezüge zu Leitperspektiven</w:t>
            </w:r>
          </w:p>
          <w:p w:rsidR="006D3ABE" w:rsidRDefault="006D3ABE" w:rsidP="006D3ABE"/>
          <w:p w:rsidR="006D3ABE" w:rsidRDefault="009424DE" w:rsidP="009E0BE9">
            <w:r>
              <w:rPr>
                <w:sz w:val="2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18" w:name="Kontrollkästchen8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8"/>
            <w:r w:rsidR="00E666DF">
              <w:rPr>
                <w:sz w:val="28"/>
              </w:rPr>
              <w:t xml:space="preserve"> </w:t>
            </w:r>
            <w:r w:rsidR="006D3ABE">
              <w:t>BNE,</w:t>
            </w:r>
            <w:r w:rsidR="009E0BE9"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9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9"/>
            <w:r w:rsidR="00E666DF">
              <w:rPr>
                <w:sz w:val="28"/>
              </w:rPr>
              <w:t xml:space="preserve"> </w:t>
            </w:r>
            <w:r w:rsidR="006D3ABE">
              <w:t>BO,</w:t>
            </w:r>
            <w:r w:rsidR="009E0BE9"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10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0"/>
            <w:r w:rsidR="00E666DF">
              <w:rPr>
                <w:sz w:val="28"/>
              </w:rPr>
              <w:t xml:space="preserve"> </w:t>
            </w:r>
            <w:r w:rsidR="006D3ABE">
              <w:t xml:space="preserve">BTV, </w:t>
            </w:r>
            <w:r w:rsidR="009E0BE9">
              <w:t xml:space="preserve">   </w:t>
            </w:r>
            <w:r>
              <w:rPr>
                <w:sz w:val="2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11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1"/>
            <w:r w:rsidR="00E666DF">
              <w:rPr>
                <w:sz w:val="28"/>
              </w:rPr>
              <w:t xml:space="preserve"> </w:t>
            </w:r>
            <w:r w:rsidR="006D3ABE">
              <w:t>MB,</w:t>
            </w:r>
            <w:r w:rsidR="009E0BE9"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12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2"/>
            <w:r w:rsidR="00E666DF">
              <w:rPr>
                <w:sz w:val="28"/>
              </w:rPr>
              <w:t xml:space="preserve"> </w:t>
            </w:r>
            <w:r w:rsidR="006D3ABE">
              <w:t>VB,</w:t>
            </w:r>
            <w:r w:rsidR="009E0BE9">
              <w:t xml:space="preserve">   </w:t>
            </w:r>
            <w:r w:rsidR="00E666DF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13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3"/>
            <w:r w:rsidR="00E666DF">
              <w:rPr>
                <w:sz w:val="28"/>
              </w:rPr>
              <w:t xml:space="preserve"> </w:t>
            </w:r>
            <w:r w:rsidR="006D3ABE">
              <w:t>PG</w:t>
            </w:r>
          </w:p>
        </w:tc>
      </w:tr>
    </w:tbl>
    <w:p w:rsidR="0025469A" w:rsidRDefault="0025469A">
      <w:pPr>
        <w:pStyle w:val="Textkrper"/>
      </w:pPr>
    </w:p>
    <w:sectPr w:rsidR="0025469A" w:rsidSect="009E0BE9">
      <w:headerReference w:type="default" r:id="rId6"/>
      <w:pgSz w:w="11906" w:h="16838" w:code="9"/>
      <w:pgMar w:top="720" w:right="720" w:bottom="510" w:left="794" w:header="680" w:footer="454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7A5" w:rsidRDefault="004037A5">
      <w:r>
        <w:separator/>
      </w:r>
    </w:p>
  </w:endnote>
  <w:endnote w:type="continuationSeparator" w:id="0">
    <w:p w:rsidR="004037A5" w:rsidRDefault="004037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7A5" w:rsidRDefault="004037A5">
      <w:r>
        <w:separator/>
      </w:r>
    </w:p>
  </w:footnote>
  <w:footnote w:type="continuationSeparator" w:id="0">
    <w:p w:rsidR="004037A5" w:rsidRDefault="004037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54D" w:rsidRPr="00EC4B73" w:rsidRDefault="008C2463" w:rsidP="0000554D">
    <w:pPr>
      <w:pStyle w:val="berschrift1"/>
      <w:rPr>
        <w:sz w:val="28"/>
      </w:rPr>
    </w:pPr>
    <w:r w:rsidRPr="00EC4B73">
      <w:rPr>
        <w:noProof/>
        <w:sz w:val="28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6204585</wp:posOffset>
          </wp:positionH>
          <wp:positionV relativeFrom="paragraph">
            <wp:posOffset>-147320</wp:posOffset>
          </wp:positionV>
          <wp:extent cx="457835" cy="457835"/>
          <wp:effectExtent l="0" t="0" r="0" b="0"/>
          <wp:wrapNone/>
          <wp:docPr id="1" name="Bild 1" descr="ibK_Strukturgraf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bK_Strukturgrafi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835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0554D" w:rsidRPr="00EC4B73">
      <w:rPr>
        <w:sz w:val="28"/>
      </w:rPr>
      <w:t xml:space="preserve">Bildende Kunst </w:t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6762BD" w:rsidRPr="00EC4B73">
      <w:rPr>
        <w:sz w:val="28"/>
      </w:rPr>
      <w:t>Bildungsplan</w:t>
    </w:r>
    <w:r w:rsidR="0000554D" w:rsidRPr="00EC4B73">
      <w:rPr>
        <w:sz w:val="28"/>
      </w:rPr>
      <w:t xml:space="preserve"> 2016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CLC/74vZGO1yfnol04ctS51kmdyuQeXKYQGnHOJaPQW2YSDTqJPCxXzkOhJCtrn4RFRb47VB5OTy&#10;8TWfRkvxkQ==" w:salt="SGi7Tu899GdtJxIxcxw/g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25CCE"/>
    <w:rsid w:val="0000554D"/>
    <w:rsid w:val="0025469A"/>
    <w:rsid w:val="002745BC"/>
    <w:rsid w:val="002B4798"/>
    <w:rsid w:val="003369C5"/>
    <w:rsid w:val="00355594"/>
    <w:rsid w:val="004037A5"/>
    <w:rsid w:val="00452A3E"/>
    <w:rsid w:val="004C011F"/>
    <w:rsid w:val="004C4834"/>
    <w:rsid w:val="00531A52"/>
    <w:rsid w:val="0054304A"/>
    <w:rsid w:val="00640D1C"/>
    <w:rsid w:val="006762BD"/>
    <w:rsid w:val="006D3ABE"/>
    <w:rsid w:val="00844862"/>
    <w:rsid w:val="008965DD"/>
    <w:rsid w:val="008C2463"/>
    <w:rsid w:val="00910E3A"/>
    <w:rsid w:val="009125CC"/>
    <w:rsid w:val="00925CCE"/>
    <w:rsid w:val="009424DE"/>
    <w:rsid w:val="0098118A"/>
    <w:rsid w:val="00997F70"/>
    <w:rsid w:val="009E0BE9"/>
    <w:rsid w:val="00A53AB5"/>
    <w:rsid w:val="00A654DA"/>
    <w:rsid w:val="00AC6FF2"/>
    <w:rsid w:val="00DC6AD7"/>
    <w:rsid w:val="00DD145E"/>
    <w:rsid w:val="00E412CA"/>
    <w:rsid w:val="00E666DF"/>
    <w:rsid w:val="00EC4B73"/>
    <w:rsid w:val="00F55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424DE"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9424DE"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9424D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9424DE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sid w:val="009424DE"/>
    <w:rPr>
      <w:sz w:val="20"/>
    </w:rPr>
  </w:style>
  <w:style w:type="paragraph" w:styleId="Textkrper2">
    <w:name w:val="Body Text 2"/>
    <w:basedOn w:val="Standard"/>
    <w:semiHidden/>
    <w:rsid w:val="009424DE"/>
    <w:pPr>
      <w:jc w:val="both"/>
    </w:pPr>
    <w:rPr>
      <w:sz w:val="20"/>
    </w:rPr>
  </w:style>
  <w:style w:type="paragraph" w:styleId="Sprechblasentext">
    <w:name w:val="Balloon Text"/>
    <w:basedOn w:val="Standard"/>
    <w:semiHidden/>
    <w:rsid w:val="009424DE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sid w:val="009424DE"/>
    <w:rPr>
      <w:sz w:val="20"/>
    </w:rPr>
  </w:style>
  <w:style w:type="character" w:styleId="Funotenzeichen">
    <w:name w:val="footnote reference"/>
    <w:semiHidden/>
    <w:rsid w:val="009424DE"/>
    <w:rPr>
      <w:vertAlign w:val="superscript"/>
    </w:rPr>
  </w:style>
  <w:style w:type="paragraph" w:styleId="Endnotentext">
    <w:name w:val="endnote text"/>
    <w:basedOn w:val="Standard"/>
    <w:semiHidden/>
    <w:rsid w:val="009424DE"/>
    <w:rPr>
      <w:sz w:val="20"/>
    </w:rPr>
  </w:style>
  <w:style w:type="character" w:styleId="Endnotenzeichen">
    <w:name w:val="endnote reference"/>
    <w:semiHidden/>
    <w:rsid w:val="009424DE"/>
    <w:rPr>
      <w:vertAlign w:val="superscript"/>
    </w:rPr>
  </w:style>
  <w:style w:type="paragraph" w:styleId="Textkrper3">
    <w:name w:val="Body Text 3"/>
    <w:basedOn w:val="Standard"/>
    <w:semiHidden/>
    <w:rsid w:val="009424DE"/>
    <w:pPr>
      <w:jc w:val="both"/>
    </w:pPr>
    <w:rPr>
      <w:b/>
      <w:bCs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sz w:val="20"/>
    </w:rPr>
  </w:style>
  <w:style w:type="paragraph" w:styleId="Textkrper2">
    <w:name w:val="Body Text 2"/>
    <w:basedOn w:val="Standard"/>
    <w:semiHidden/>
    <w:pPr>
      <w:jc w:val="both"/>
    </w:pPr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semiHidden/>
    <w:rPr>
      <w:vertAlign w:val="superscript"/>
    </w:rPr>
  </w:style>
  <w:style w:type="paragraph" w:styleId="Textkrper3">
    <w:name w:val="Body Text 3"/>
    <w:basedOn w:val="Standard"/>
    <w:semiHidden/>
    <w:pPr>
      <w:jc w:val="both"/>
    </w:pPr>
    <w:rPr>
      <w:b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Dateipfad%20anzeig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Dateipfad anzeigen.dot</Template>
  <TotalTime>0</TotalTime>
  <Pages>1</Pages>
  <Words>263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SCHULKUNST 2004/05</vt:lpstr>
    </vt:vector>
  </TitlesOfParts>
  <Company>Kultusverwaltung Baden-Württemberg</Company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SCHULKUNST 2004/05</dc:title>
  <dc:creator>Test</dc:creator>
  <cp:lastModifiedBy>Werwigk</cp:lastModifiedBy>
  <cp:revision>2</cp:revision>
  <cp:lastPrinted>2014-02-21T05:27:00Z</cp:lastPrinted>
  <dcterms:created xsi:type="dcterms:W3CDTF">2016-01-18T16:43:00Z</dcterms:created>
  <dcterms:modified xsi:type="dcterms:W3CDTF">2016-01-18T16:43:00Z</dcterms:modified>
</cp:coreProperties>
</file>