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8B4D12">
              <w:rPr>
                <w:sz w:val="20"/>
                <w:szCs w:val="20"/>
              </w:rPr>
              <w:t xml:space="preserve"> 7 - 8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Samuel van </w:t>
            </w:r>
            <w:proofErr w:type="spellStart"/>
            <w:r>
              <w:rPr>
                <w:sz w:val="20"/>
                <w:szCs w:val="20"/>
              </w:rPr>
              <w:t>Hoogstraaten</w:t>
            </w:r>
            <w:proofErr w:type="spellEnd"/>
            <w:r>
              <w:rPr>
                <w:sz w:val="20"/>
                <w:szCs w:val="20"/>
              </w:rPr>
              <w:t>, Augenbetrüger-Stillleben, Staatliche Kunsthalle Karlsruhe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„Persönliches Stillleben“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Pr="008B4D12" w:rsidRDefault="008B4D12" w:rsidP="008B4D12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B4D12">
              <w:rPr>
                <w:sz w:val="20"/>
                <w:szCs w:val="20"/>
              </w:rPr>
              <w:t xml:space="preserve">Persönliches Objekt herstellen und beschreiben, charakterisieren und zuordnen. </w:t>
            </w:r>
            <w:proofErr w:type="gramStart"/>
            <w:r w:rsidRPr="008B4D12">
              <w:rPr>
                <w:sz w:val="20"/>
                <w:szCs w:val="20"/>
              </w:rPr>
              <w:t>Von zuhause persönliche Gegenstände mitbringen</w:t>
            </w:r>
            <w:proofErr w:type="gramEnd"/>
            <w:r w:rsidRPr="008B4D12">
              <w:rPr>
                <w:sz w:val="20"/>
                <w:szCs w:val="20"/>
              </w:rPr>
              <w:t>.</w:t>
            </w:r>
          </w:p>
          <w:p w:rsidR="00A6689E" w:rsidRPr="008B4D12" w:rsidRDefault="008B4D12" w:rsidP="008B4D12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Bildvorlage beschreiben, charakterisieren und eine entsprechende „Persönlichkeit“ </w:t>
            </w:r>
            <w:proofErr w:type="spellStart"/>
            <w:r>
              <w:rPr>
                <w:sz w:val="20"/>
                <w:szCs w:val="20"/>
              </w:rPr>
              <w:t>dazuerfinden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8B4D12" w:rsidRPr="00A6689E" w:rsidRDefault="008B4D12" w:rsidP="00F827AD">
            <w:pPr>
              <w:rPr>
                <w:sz w:val="20"/>
                <w:szCs w:val="20"/>
              </w:rPr>
            </w:pPr>
          </w:p>
          <w:p w:rsidR="00F827AD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Montage: persönliche Gegenstände in vorgegebenen Pinnboard fixieren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8B4D12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Verschiedene Aufgaben denkbar: </w:t>
            </w:r>
          </w:p>
          <w:p w:rsidR="008B4D12" w:rsidRPr="008B4D12" w:rsidRDefault="008B4D12" w:rsidP="008B4D12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B4D12">
              <w:rPr>
                <w:sz w:val="20"/>
                <w:szCs w:val="20"/>
              </w:rPr>
              <w:t>Die erfundene Persönlichkeit hat ein besonders Erlebnis, bei dem ein Gegenstand eine wichtige Rolle spielt &gt; Comic</w:t>
            </w:r>
          </w:p>
          <w:p w:rsidR="00A6689E" w:rsidRPr="008B4D12" w:rsidRDefault="008B4D12" w:rsidP="008B4D12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erdachte Persönlichkeit im Bild &gt; Porträt / Zeichnung / Foto / Montage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8B4D12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IBK: Bild, Malerei, Grafik, Plastik, </w:t>
            </w:r>
            <w:bookmarkStart w:id="0" w:name="_GoBack"/>
            <w:bookmarkEnd w:id="0"/>
            <w:r>
              <w:rPr>
                <w:sz w:val="20"/>
                <w:szCs w:val="20"/>
              </w:rPr>
              <w:t>Medien</w:t>
            </w:r>
          </w:p>
          <w:p w:rsidR="00A6689E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PBK: Präsentation / Reflexion </w:t>
            </w:r>
          </w:p>
          <w:p w:rsidR="008B4D12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FV: Deutsch / Geschichte</w:t>
            </w:r>
          </w:p>
          <w:p w:rsidR="008B4D12" w:rsidRDefault="008B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L: BNE, MB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39DA"/>
    <w:multiLevelType w:val="hybridMultilevel"/>
    <w:tmpl w:val="F2CE7894"/>
    <w:lvl w:ilvl="0" w:tplc="19BCCB9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A09F8"/>
    <w:multiLevelType w:val="hybridMultilevel"/>
    <w:tmpl w:val="0CFEE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702F94"/>
    <w:rsid w:val="00763440"/>
    <w:rsid w:val="008B4D12"/>
    <w:rsid w:val="00A6689E"/>
    <w:rsid w:val="00D735E2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B4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B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885</Characters>
  <Application>Microsoft Macintosh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2</cp:revision>
  <dcterms:created xsi:type="dcterms:W3CDTF">2016-02-02T15:09:00Z</dcterms:created>
  <dcterms:modified xsi:type="dcterms:W3CDTF">2016-02-02T15:09:00Z</dcterms:modified>
</cp:coreProperties>
</file>