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38B80" w14:textId="77777777" w:rsidR="0025469A" w:rsidRDefault="0025469A">
      <w:bookmarkStart w:id="0" w:name="_GoBack"/>
      <w:bookmarkEnd w:id="0"/>
    </w:p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14:paraId="1303F1AA" w14:textId="77777777" w:rsidTr="009E0BE9">
        <w:trPr>
          <w:trHeight w:val="608"/>
        </w:trPr>
        <w:tc>
          <w:tcPr>
            <w:tcW w:w="5599" w:type="dxa"/>
          </w:tcPr>
          <w:p w14:paraId="64DB5FA0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4EF06AD2" w14:textId="77777777" w:rsidR="00E666DF" w:rsidRDefault="00E666DF" w:rsidP="004522F2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4522F2">
              <w:rPr>
                <w:sz w:val="20"/>
              </w:rPr>
              <w:t>Gymnasium</w:t>
            </w:r>
            <w:r w:rsidR="009E0BE9" w:rsidRPr="00452A3E">
              <w:rPr>
                <w:sz w:val="20"/>
              </w:rPr>
              <w:fldChar w:fldCharType="end"/>
            </w:r>
            <w:bookmarkEnd w:id="1"/>
          </w:p>
        </w:tc>
        <w:tc>
          <w:tcPr>
            <w:tcW w:w="2693" w:type="dxa"/>
          </w:tcPr>
          <w:p w14:paraId="783ED121" w14:textId="77777777"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1CE9CCD6" w14:textId="77777777" w:rsidR="009E0BE9" w:rsidRDefault="009E0BE9" w:rsidP="00925CC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2268" w:type="dxa"/>
          </w:tcPr>
          <w:p w14:paraId="5063EC4E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246D5FE1" w14:textId="77777777" w:rsidR="009E0BE9" w:rsidRDefault="009E0BE9" w:rsidP="004522F2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22F2">
              <w:rPr>
                <w:noProof/>
                <w:sz w:val="20"/>
              </w:rPr>
              <w:t>11-12</w:t>
            </w:r>
            <w:r>
              <w:rPr>
                <w:sz w:val="20"/>
              </w:rPr>
              <w:fldChar w:fldCharType="end"/>
            </w:r>
            <w:bookmarkEnd w:id="3"/>
          </w:p>
        </w:tc>
      </w:tr>
    </w:tbl>
    <w:p w14:paraId="195ABFB5" w14:textId="77777777"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14:paraId="4A674400" w14:textId="77777777" w:rsidTr="009E0BE9">
        <w:trPr>
          <w:trHeight w:val="701"/>
        </w:trPr>
        <w:tc>
          <w:tcPr>
            <w:tcW w:w="10560" w:type="dxa"/>
            <w:vAlign w:val="center"/>
          </w:tcPr>
          <w:p w14:paraId="49793807" w14:textId="77777777" w:rsidR="002745BC" w:rsidRDefault="002745BC" w:rsidP="004522F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4522F2">
              <w:t xml:space="preserve">Abbild und Idee: </w:t>
            </w:r>
            <w:r w:rsidR="004522F2">
              <w:rPr>
                <w:noProof/>
              </w:rPr>
              <w:t>Naturstudium am Beispiel Sonnenblumen</w:t>
            </w:r>
            <w:r w:rsidR="009E0BE9" w:rsidRPr="00452A3E">
              <w:fldChar w:fldCharType="end"/>
            </w:r>
            <w:bookmarkEnd w:id="4"/>
          </w:p>
        </w:tc>
      </w:tr>
    </w:tbl>
    <w:p w14:paraId="76A89D92" w14:textId="77777777" w:rsidR="002745BC" w:rsidRDefault="002745BC"/>
    <w:p w14:paraId="3DB1E79F" w14:textId="77777777"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7"/>
      <w:r>
        <w:rPr>
          <w:sz w:val="28"/>
        </w:rPr>
        <w:instrText xml:space="preserve"> FORMCHECKBOX </w:instrText>
      </w:r>
      <w:r w:rsidR="008001B4">
        <w:rPr>
          <w:sz w:val="28"/>
        </w:rPr>
      </w:r>
      <w:r w:rsidR="008001B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14:paraId="6D0F82B8" w14:textId="77777777"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14:paraId="0DCD0676" w14:textId="77777777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6C362" w14:textId="77777777" w:rsidR="0025469A" w:rsidRDefault="00925CCE">
            <w:r w:rsidRPr="00925CCE">
              <w:t>Material/technisches Verfahren</w:t>
            </w:r>
          </w:p>
          <w:p w14:paraId="0F5247DE" w14:textId="77777777" w:rsidR="004522F2" w:rsidRDefault="009E0BE9" w:rsidP="004522F2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22F2">
              <w:rPr>
                <w:noProof/>
                <w:sz w:val="20"/>
              </w:rPr>
              <w:t>Graphitstifte, Graphitblöcke, Bleistifte</w:t>
            </w:r>
          </w:p>
          <w:p w14:paraId="629BCB24" w14:textId="77777777" w:rsidR="009E0BE9" w:rsidRDefault="004522F2" w:rsidP="004522F2">
            <w:pPr>
              <w:rPr>
                <w:sz w:val="20"/>
              </w:rPr>
            </w:pPr>
            <w:r>
              <w:rPr>
                <w:noProof/>
                <w:sz w:val="20"/>
              </w:rPr>
              <w:t>Kleine Formate in größerer Anzahl</w:t>
            </w:r>
            <w:r w:rsidR="009E0BE9">
              <w:rPr>
                <w:sz w:val="20"/>
              </w:rPr>
              <w:fldChar w:fldCharType="end"/>
            </w:r>
            <w:bookmarkEnd w:id="12"/>
          </w:p>
        </w:tc>
      </w:tr>
      <w:tr w:rsidR="00925CCE" w14:paraId="6F25FD7B" w14:textId="77777777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DA34E" w14:textId="77777777"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14:paraId="27EE90EC" w14:textId="77777777" w:rsidR="004522F2" w:rsidRDefault="009E0BE9" w:rsidP="004522F2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522F2">
              <w:rPr>
                <w:sz w:val="20"/>
              </w:rPr>
              <w:t>Schnelle zeichnerische Ansätze unter zeitlicher Begrenzung (Minuten- / Zweiminutentakt)</w:t>
            </w:r>
          </w:p>
          <w:p w14:paraId="063A804F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Leitende Impulse wie z.B.:</w:t>
            </w:r>
          </w:p>
          <w:p w14:paraId="0D59109F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- in ununterbrochener Bewegung</w:t>
            </w:r>
          </w:p>
          <w:p w14:paraId="2CDF66E6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- ohne Blick auf das Zeichenpapier</w:t>
            </w:r>
          </w:p>
          <w:p w14:paraId="117B55CE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- mit der "falschen" Hand</w:t>
            </w:r>
          </w:p>
          <w:p w14:paraId="439787EB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- mit dem Stift in der Faust</w:t>
            </w:r>
          </w:p>
          <w:p w14:paraId="2746122C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- rein linear</w:t>
            </w:r>
          </w:p>
          <w:p w14:paraId="4633E69E" w14:textId="77777777" w:rsidR="004522F2" w:rsidRDefault="004522F2" w:rsidP="004522F2">
            <w:pPr>
              <w:rPr>
                <w:sz w:val="20"/>
              </w:rPr>
            </w:pPr>
            <w:r>
              <w:rPr>
                <w:sz w:val="20"/>
              </w:rPr>
              <w:t>- rein flächig</w:t>
            </w:r>
          </w:p>
          <w:p w14:paraId="502323EC" w14:textId="77777777" w:rsidR="009E0BE9" w:rsidRDefault="004522F2" w:rsidP="004522F2">
            <w:r>
              <w:rPr>
                <w:sz w:val="20"/>
              </w:rPr>
              <w:t>- mit wechselndem Druck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14:paraId="7F9838CB" w14:textId="77777777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A5557" w14:textId="77777777"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14:paraId="3328B59C" w14:textId="77777777" w:rsidR="004522F2" w:rsidRDefault="009E0BE9" w:rsidP="00925CC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14:paraId="3BCBF4B1" w14:textId="77777777" w:rsidR="004522F2" w:rsidRDefault="009E0BE9" w:rsidP="00925CCE">
            <w:pPr>
              <w:rPr>
                <w:noProof/>
                <w:sz w:val="20"/>
              </w:rPr>
            </w:pP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="004522F2">
              <w:rPr>
                <w:noProof/>
                <w:sz w:val="20"/>
              </w:rPr>
              <w:t>Wahl eines eigenen Objektes</w:t>
            </w:r>
          </w:p>
          <w:p w14:paraId="1A770E08" w14:textId="77777777" w:rsidR="004522F2" w:rsidRDefault="009E0BE9" w:rsidP="00925CCE">
            <w:pPr>
              <w:rPr>
                <w:noProof/>
                <w:sz w:val="20"/>
              </w:rPr>
            </w:pPr>
            <w:r w:rsidRPr="00452A3E">
              <w:rPr>
                <w:noProof/>
                <w:sz w:val="20"/>
              </w:rPr>
              <w:t> </w:t>
            </w:r>
            <w:r w:rsidR="004522F2">
              <w:rPr>
                <w:noProof/>
                <w:sz w:val="20"/>
              </w:rPr>
              <w:t xml:space="preserve">     Erweiterung der zeichnerischen Mittel (Kreiden, Tusche)</w:t>
            </w:r>
          </w:p>
          <w:p w14:paraId="646219AD" w14:textId="77777777" w:rsidR="004522F2" w:rsidRDefault="004522F2" w:rsidP="00925CC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Größere Formate, zunehmend bewusste Komposition, Erzeugen von Mehrdeutigkeit über das Motiv hinaus        </w:t>
            </w:r>
          </w:p>
          <w:p w14:paraId="227FFAB6" w14:textId="77777777" w:rsidR="004522F2" w:rsidRDefault="004522F2" w:rsidP="00925CC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(z.B. "Verlandschaftung"</w:t>
            </w:r>
          </w:p>
          <w:p w14:paraId="22C1CB12" w14:textId="77777777" w:rsidR="009E0BE9" w:rsidRDefault="009E0BE9" w:rsidP="00925CCE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14:paraId="4236C44D" w14:textId="77777777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C7B9FD" w14:textId="77777777"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14:paraId="152AC96B" w14:textId="77777777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589F3" w14:textId="77777777"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14:paraId="375A1029" w14:textId="77777777" w:rsidR="009E0BE9" w:rsidRDefault="009E0BE9" w:rsidP="004522F2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522F2">
              <w:rPr>
                <w:sz w:val="20"/>
              </w:rPr>
              <w:t>Produktion, Reflexion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14:paraId="63CE4C3F" w14:textId="77777777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7DBD27" w14:textId="77777777"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14:paraId="2058FEFC" w14:textId="7777777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4FE6DF" w14:textId="77777777"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14:paraId="47E330B8" w14:textId="7777777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113ADAB3" w14:textId="77777777"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14:paraId="19E4ADA4" w14:textId="77777777" w:rsidR="009E0BE9" w:rsidRDefault="009E0BE9" w:rsidP="004522F2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522F2">
              <w:rPr>
                <w:noProof/>
                <w:sz w:val="20"/>
              </w:rPr>
              <w:t>3.4.1 (5) (8)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74E63149" w14:textId="77777777"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14:paraId="3DFDAD03" w14:textId="77777777" w:rsidR="009E0BE9" w:rsidRDefault="009E0BE9" w:rsidP="004522F2"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522F2">
              <w:rPr>
                <w:noProof/>
                <w:sz w:val="20"/>
              </w:rPr>
              <w:t>3.4.2.1 (2)  (3)</w:t>
            </w:r>
            <w:r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14:paraId="79560685" w14:textId="77777777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71D0DA82" w14:textId="77777777"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745B9AFE" w14:textId="77777777"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14:paraId="1E4E7231" w14:textId="77777777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50D15" w14:textId="77777777" w:rsidR="006D3ABE" w:rsidRDefault="006D3ABE" w:rsidP="006D3ABE">
            <w:r>
              <w:t>Bezüge zu Leitperspektiven</w:t>
            </w:r>
          </w:p>
          <w:p w14:paraId="1813C6B5" w14:textId="77777777" w:rsidR="006D3ABE" w:rsidRDefault="006D3ABE" w:rsidP="006D3ABE"/>
          <w:p w14:paraId="49BACCC5" w14:textId="77777777"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8001B4">
              <w:rPr>
                <w:sz w:val="28"/>
              </w:rPr>
            </w:r>
            <w:r w:rsidR="008001B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8001B4">
              <w:rPr>
                <w:sz w:val="28"/>
              </w:rPr>
            </w:r>
            <w:r w:rsidR="008001B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8001B4">
              <w:rPr>
                <w:sz w:val="28"/>
              </w:rPr>
            </w:r>
            <w:r w:rsidR="008001B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8001B4">
              <w:rPr>
                <w:sz w:val="28"/>
              </w:rPr>
            </w:r>
            <w:r w:rsidR="008001B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8001B4">
              <w:rPr>
                <w:sz w:val="28"/>
              </w:rPr>
            </w:r>
            <w:r w:rsidR="008001B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8001B4">
              <w:rPr>
                <w:sz w:val="28"/>
              </w:rPr>
            </w:r>
            <w:r w:rsidR="008001B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14:paraId="427F865C" w14:textId="77777777"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8C438" w14:textId="77777777" w:rsidR="008001B4" w:rsidRDefault="008001B4">
      <w:r>
        <w:separator/>
      </w:r>
    </w:p>
  </w:endnote>
  <w:endnote w:type="continuationSeparator" w:id="0">
    <w:p w14:paraId="596BF4D7" w14:textId="77777777" w:rsidR="008001B4" w:rsidRDefault="0080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6E128" w14:textId="77777777" w:rsidR="008001B4" w:rsidRDefault="008001B4">
      <w:r>
        <w:separator/>
      </w:r>
    </w:p>
  </w:footnote>
  <w:footnote w:type="continuationSeparator" w:id="0">
    <w:p w14:paraId="7142D1F8" w14:textId="77777777" w:rsidR="008001B4" w:rsidRDefault="0080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BDCBE" w14:textId="77777777"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0D1F1AF8" wp14:editId="7D5A420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CE"/>
    <w:rsid w:val="0000554D"/>
    <w:rsid w:val="00214E97"/>
    <w:rsid w:val="0025469A"/>
    <w:rsid w:val="002745BC"/>
    <w:rsid w:val="002B4798"/>
    <w:rsid w:val="003369C5"/>
    <w:rsid w:val="00355594"/>
    <w:rsid w:val="0041351B"/>
    <w:rsid w:val="004522F2"/>
    <w:rsid w:val="00452A3E"/>
    <w:rsid w:val="004C011F"/>
    <w:rsid w:val="004C4834"/>
    <w:rsid w:val="00531A52"/>
    <w:rsid w:val="0054304A"/>
    <w:rsid w:val="00640D1C"/>
    <w:rsid w:val="006762BD"/>
    <w:rsid w:val="006D3ABE"/>
    <w:rsid w:val="007E6E26"/>
    <w:rsid w:val="008001B4"/>
    <w:rsid w:val="00844862"/>
    <w:rsid w:val="008965DD"/>
    <w:rsid w:val="008C2463"/>
    <w:rsid w:val="008E35F1"/>
    <w:rsid w:val="00910E3A"/>
    <w:rsid w:val="00925CCE"/>
    <w:rsid w:val="0098118A"/>
    <w:rsid w:val="00997F70"/>
    <w:rsid w:val="009E0BE9"/>
    <w:rsid w:val="00A53AB5"/>
    <w:rsid w:val="00A654DA"/>
    <w:rsid w:val="00AC6FF2"/>
    <w:rsid w:val="00DC6AD7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A0F25F"/>
  <w15:docId w15:val="{B1C129FA-BB4D-4EA7-9DC3-78644DD8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</Template>
  <TotalTime>0</TotalTime>
  <Pages>1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TB_web</cp:lastModifiedBy>
  <cp:revision>2</cp:revision>
  <cp:lastPrinted>2014-02-21T05:27:00Z</cp:lastPrinted>
  <dcterms:created xsi:type="dcterms:W3CDTF">2020-01-19T13:55:00Z</dcterms:created>
  <dcterms:modified xsi:type="dcterms:W3CDTF">2020-01-19T13:55:00Z</dcterms:modified>
</cp:coreProperties>
</file>