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58" w:type="dxa"/>
        <w:tblLook w:val="04A0" w:firstRow="1" w:lastRow="0" w:firstColumn="1" w:lastColumn="0" w:noHBand="0" w:noVBand="1"/>
      </w:tblPr>
      <w:tblGrid>
        <w:gridCol w:w="6858"/>
        <w:gridCol w:w="2300"/>
      </w:tblGrid>
      <w:tr w:rsidR="00C90B6F" w14:paraId="051613D4" w14:textId="77777777" w:rsidTr="00EB65D9">
        <w:tc>
          <w:tcPr>
            <w:tcW w:w="9158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45B7384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>Chemische 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53FB7" w14:paraId="396BF2ED" w14:textId="77777777" w:rsidTr="00982079">
        <w:tc>
          <w:tcPr>
            <w:tcW w:w="9158" w:type="dxa"/>
            <w:gridSpan w:val="2"/>
          </w:tcPr>
          <w:p w14:paraId="6A2F6E59" w14:textId="77777777" w:rsidR="00653FB7" w:rsidRDefault="00653FB7" w:rsidP="0077018E">
            <w:pPr>
              <w:rPr>
                <w:b/>
              </w:rPr>
            </w:pPr>
          </w:p>
          <w:p w14:paraId="5382D5E4" w14:textId="4B137D35" w:rsidR="00653FB7" w:rsidRPr="00653FB7" w:rsidRDefault="00653FB7" w:rsidP="00653F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4A9E6B67" w:rsidR="00653FB7" w:rsidRPr="00EB65D9" w:rsidRDefault="00653FB7" w:rsidP="00EB65D9">
            <w:pPr>
              <w:ind w:left="175"/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EB65D9">
        <w:tc>
          <w:tcPr>
            <w:tcW w:w="9158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EB65D9" w14:paraId="00B04E60" w14:textId="77777777" w:rsidTr="00EB65D9">
        <w:tc>
          <w:tcPr>
            <w:tcW w:w="6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2D8233B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772963">
              <w:rPr>
                <w:bCs/>
              </w:rPr>
              <w:t>a</w:t>
            </w:r>
            <w:r w:rsidRPr="0017173D">
              <w:rPr>
                <w:bCs/>
              </w:rPr>
              <w:t>s</w:t>
            </w:r>
          </w:p>
          <w:p w14:paraId="08CC425D" w14:textId="0BC01111" w:rsidR="00EF2C46" w:rsidRPr="0017173D" w:rsidRDefault="00EF2C4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258E29D6" w14:textId="77777777" w:rsidR="00AC124B" w:rsidRPr="0017173D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Universalindikator-Papier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300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49FCC221" w14:textId="31E07038" w:rsidR="00772963" w:rsidRPr="00CC74EC" w:rsidRDefault="00772963" w:rsidP="0094051F">
            <w:pPr>
              <w:pStyle w:val="Listenabsatz"/>
              <w:ind w:left="360"/>
            </w:pPr>
          </w:p>
        </w:tc>
      </w:tr>
      <w:tr w:rsidR="00AC124B" w14:paraId="0B739A06" w14:textId="77777777" w:rsidTr="00EB65D9">
        <w:tc>
          <w:tcPr>
            <w:tcW w:w="9158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5E7E7043" w:rsidR="00AC124B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="0017173D" w:rsidRPr="0017173D">
              <w:rPr>
                <w:bCs/>
              </w:rPr>
              <w:t xml:space="preserve"> </w:t>
            </w:r>
            <w:r w:rsidR="00EF2C46">
              <w:rPr>
                <w:bCs/>
              </w:rPr>
              <w:t>eine Spatelspitze</w:t>
            </w:r>
            <w:r>
              <w:rPr>
                <w:bCs/>
              </w:rPr>
              <w:t xml:space="preserve"> Ammoniumchlorid </w:t>
            </w:r>
            <w:r w:rsidR="00EF2C46">
              <w:rPr>
                <w:bCs/>
              </w:rPr>
              <w:t>in die Mitte der Petrischale</w:t>
            </w:r>
            <w:r>
              <w:rPr>
                <w:bCs/>
              </w:rPr>
              <w:t>.</w:t>
            </w:r>
          </w:p>
          <w:p w14:paraId="3ED7CF6A" w14:textId="66B03A47" w:rsidR="0094051F" w:rsidRDefault="0094051F" w:rsidP="0094051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Indikatorpapier an und geben Sie es auf die nach innen gewölbte (konkave) Seite des Uhrglases, sodass es dort haftet.</w:t>
            </w:r>
          </w:p>
          <w:p w14:paraId="33A5A2DE" w14:textId="4492624A" w:rsidR="00EF2C46" w:rsidRDefault="00EF2C4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5A2B4A2F" w:rsidR="008542F8" w:rsidRPr="0017173D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EF2C46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A31257">
              <w:rPr>
                <w:bCs/>
              </w:rPr>
              <w:t>Dabei muss die Seite mit dem Indikatorpapier zur Lösung zeigen.</w:t>
            </w:r>
          </w:p>
        </w:tc>
      </w:tr>
      <w:tr w:rsidR="005E455D" w14:paraId="11E0FF4B" w14:textId="77777777" w:rsidTr="00EB65D9">
        <w:tc>
          <w:tcPr>
            <w:tcW w:w="9158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BBBE230" w14:textId="3569E4A2" w:rsidR="006851A5" w:rsidRPr="0094051F" w:rsidRDefault="0094051F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0F9E" w14:textId="77777777" w:rsidR="00A12737" w:rsidRDefault="00A12737" w:rsidP="00AA341A">
      <w:pPr>
        <w:spacing w:after="0" w:line="240" w:lineRule="auto"/>
      </w:pPr>
      <w:r>
        <w:separator/>
      </w:r>
    </w:p>
  </w:endnote>
  <w:endnote w:type="continuationSeparator" w:id="0">
    <w:p w14:paraId="26F1CD02" w14:textId="77777777" w:rsidR="00A12737" w:rsidRDefault="00A1273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DB87A" w14:textId="77777777" w:rsidR="00A12737" w:rsidRDefault="00A12737" w:rsidP="00AA341A">
      <w:pPr>
        <w:spacing w:after="0" w:line="240" w:lineRule="auto"/>
      </w:pPr>
      <w:r>
        <w:separator/>
      </w:r>
    </w:p>
  </w:footnote>
  <w:footnote w:type="continuationSeparator" w:id="0">
    <w:p w14:paraId="2C2D7FEB" w14:textId="77777777" w:rsidR="00A12737" w:rsidRDefault="00A1273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C58EA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32BD2"/>
    <w:rsid w:val="00653FB7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2963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81A80"/>
    <w:rsid w:val="00897006"/>
    <w:rsid w:val="008A67C7"/>
    <w:rsid w:val="008E0710"/>
    <w:rsid w:val="008E3581"/>
    <w:rsid w:val="00906AD0"/>
    <w:rsid w:val="00910D71"/>
    <w:rsid w:val="00927573"/>
    <w:rsid w:val="0094051F"/>
    <w:rsid w:val="00965B94"/>
    <w:rsid w:val="00967AF8"/>
    <w:rsid w:val="009C399F"/>
    <w:rsid w:val="009C457C"/>
    <w:rsid w:val="009C5AC9"/>
    <w:rsid w:val="009D4D3F"/>
    <w:rsid w:val="009E5F13"/>
    <w:rsid w:val="009F7BD6"/>
    <w:rsid w:val="00A02831"/>
    <w:rsid w:val="00A1208D"/>
    <w:rsid w:val="00A12737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F2094"/>
    <w:rsid w:val="00DF255F"/>
    <w:rsid w:val="00DF6826"/>
    <w:rsid w:val="00E35749"/>
    <w:rsid w:val="00E819D2"/>
    <w:rsid w:val="00E82734"/>
    <w:rsid w:val="00EB46C2"/>
    <w:rsid w:val="00EB65D9"/>
    <w:rsid w:val="00EF2C46"/>
    <w:rsid w:val="00F157BE"/>
    <w:rsid w:val="00F40C45"/>
    <w:rsid w:val="00F446E5"/>
    <w:rsid w:val="00F46F06"/>
    <w:rsid w:val="00F83F91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10</cp:revision>
  <dcterms:created xsi:type="dcterms:W3CDTF">2022-07-31T12:17:00Z</dcterms:created>
  <dcterms:modified xsi:type="dcterms:W3CDTF">2023-03-21T07:42:00Z</dcterms:modified>
</cp:coreProperties>
</file>