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E36E7" w14:textId="77777777" w:rsidR="00181979" w:rsidRPr="008B4206" w:rsidRDefault="00181979" w:rsidP="00181979">
      <w:pPr>
        <w:jc w:val="center"/>
        <w:rPr>
          <w:rFonts w:ascii="Arial" w:hAnsi="Arial" w:cs="Arial"/>
        </w:rPr>
      </w:pPr>
    </w:p>
    <w:p w14:paraId="35BCFD08" w14:textId="77777777" w:rsidR="00181979" w:rsidRPr="008B4206" w:rsidRDefault="00181979" w:rsidP="00181979">
      <w:pPr>
        <w:jc w:val="center"/>
        <w:rPr>
          <w:rFonts w:ascii="Arial" w:hAnsi="Arial" w:cs="Arial"/>
        </w:rPr>
      </w:pPr>
      <w:r w:rsidRPr="008B4206">
        <w:rPr>
          <w:rFonts w:ascii="Arial" w:hAnsi="Arial" w:cs="Arial"/>
          <w:noProof/>
          <w:lang w:eastAsia="de-DE"/>
        </w:rPr>
        <w:drawing>
          <wp:inline distT="0" distB="0" distL="0" distR="0" wp14:anchorId="7C539FB3" wp14:editId="2F22903D">
            <wp:extent cx="4229100" cy="18542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KuMi_ZSL_Logo_mit_Schutzraum_4c.jpg"/>
                    <pic:cNvPicPr/>
                  </pic:nvPicPr>
                  <pic:blipFill>
                    <a:blip r:embed="rId8"/>
                    <a:stretch>
                      <a:fillRect/>
                    </a:stretch>
                  </pic:blipFill>
                  <pic:spPr>
                    <a:xfrm>
                      <a:off x="0" y="0"/>
                      <a:ext cx="4229100" cy="1854200"/>
                    </a:xfrm>
                    <a:prstGeom prst="rect">
                      <a:avLst/>
                    </a:prstGeom>
                  </pic:spPr>
                </pic:pic>
              </a:graphicData>
            </a:graphic>
          </wp:inline>
        </w:drawing>
      </w:r>
    </w:p>
    <w:p w14:paraId="2E43EFD4" w14:textId="77777777" w:rsidR="00181979" w:rsidRPr="008B4206" w:rsidRDefault="00181979" w:rsidP="00181979">
      <w:pPr>
        <w:jc w:val="center"/>
        <w:rPr>
          <w:rFonts w:ascii="Arial" w:hAnsi="Arial" w:cs="Arial"/>
        </w:rPr>
      </w:pPr>
    </w:p>
    <w:p w14:paraId="7F545C46" w14:textId="13509FB4" w:rsidR="00181979" w:rsidRDefault="00181979" w:rsidP="00181979">
      <w:pPr>
        <w:jc w:val="center"/>
        <w:rPr>
          <w:rFonts w:ascii="Arial" w:hAnsi="Arial" w:cs="Arial"/>
        </w:rPr>
      </w:pPr>
    </w:p>
    <w:p w14:paraId="170B7963" w14:textId="2E3C78E6" w:rsidR="008856D6" w:rsidRDefault="008856D6" w:rsidP="00181979">
      <w:pPr>
        <w:jc w:val="center"/>
        <w:rPr>
          <w:rFonts w:ascii="Arial" w:hAnsi="Arial" w:cs="Arial"/>
        </w:rPr>
      </w:pPr>
    </w:p>
    <w:p w14:paraId="60F6D04B" w14:textId="77777777" w:rsidR="008856D6" w:rsidRPr="008B4206" w:rsidRDefault="008856D6" w:rsidP="00181979">
      <w:pPr>
        <w:jc w:val="center"/>
        <w:rPr>
          <w:rFonts w:ascii="Arial" w:hAnsi="Arial" w:cs="Arial"/>
        </w:rPr>
      </w:pPr>
    </w:p>
    <w:p w14:paraId="31731239" w14:textId="3FB163DB" w:rsidR="00181979" w:rsidRPr="009810A0" w:rsidRDefault="008856D6" w:rsidP="00181979">
      <w:pPr>
        <w:jc w:val="center"/>
        <w:rPr>
          <w:rFonts w:ascii="Arial" w:hAnsi="Arial" w:cs="Arial"/>
          <w:b/>
          <w:sz w:val="44"/>
        </w:rPr>
      </w:pPr>
      <w:r w:rsidRPr="008856D6">
        <w:rPr>
          <w:rFonts w:ascii="Arial" w:hAnsi="Arial" w:cs="Arial"/>
          <w:b/>
          <w:sz w:val="44"/>
        </w:rPr>
        <w:t xml:space="preserve">Historisches Lernen an, mit, </w:t>
      </w:r>
      <w:r>
        <w:rPr>
          <w:rFonts w:ascii="Arial" w:hAnsi="Arial" w:cs="Arial"/>
          <w:b/>
          <w:sz w:val="44"/>
        </w:rPr>
        <w:br/>
      </w:r>
      <w:r w:rsidRPr="008856D6">
        <w:rPr>
          <w:rFonts w:ascii="Arial" w:hAnsi="Arial" w:cs="Arial"/>
          <w:b/>
          <w:sz w:val="44"/>
        </w:rPr>
        <w:t xml:space="preserve">über, in digitalen Medien </w:t>
      </w:r>
      <w:r>
        <w:rPr>
          <w:rFonts w:ascii="Arial" w:hAnsi="Arial" w:cs="Arial"/>
          <w:b/>
          <w:sz w:val="44"/>
        </w:rPr>
        <w:br/>
      </w:r>
      <w:r w:rsidRPr="008856D6">
        <w:rPr>
          <w:rFonts w:ascii="Arial" w:hAnsi="Arial" w:cs="Arial"/>
          <w:b/>
          <w:sz w:val="44"/>
        </w:rPr>
        <w:t xml:space="preserve">im Geschichtsunterricht </w:t>
      </w:r>
    </w:p>
    <w:p w14:paraId="424B23AB" w14:textId="2B59427D" w:rsidR="002C413B" w:rsidRPr="009810A0" w:rsidRDefault="002C413B" w:rsidP="00181979">
      <w:pPr>
        <w:jc w:val="center"/>
        <w:rPr>
          <w:rFonts w:ascii="Arial" w:hAnsi="Arial" w:cs="Arial"/>
          <w:b/>
          <w:sz w:val="44"/>
        </w:rPr>
      </w:pPr>
    </w:p>
    <w:p w14:paraId="332C3CD0" w14:textId="77777777" w:rsidR="00492950" w:rsidRPr="008B4206" w:rsidRDefault="00492950" w:rsidP="00181979">
      <w:pPr>
        <w:jc w:val="center"/>
        <w:rPr>
          <w:rFonts w:ascii="Arial" w:hAnsi="Arial" w:cs="Arial"/>
          <w:b/>
        </w:rPr>
      </w:pPr>
    </w:p>
    <w:p w14:paraId="51199D7D" w14:textId="77777777" w:rsidR="002C413B" w:rsidRPr="008B4206" w:rsidRDefault="002C413B" w:rsidP="00181979">
      <w:pPr>
        <w:jc w:val="center"/>
        <w:rPr>
          <w:rFonts w:ascii="Arial" w:hAnsi="Arial" w:cs="Arial"/>
          <w:b/>
        </w:rPr>
      </w:pPr>
    </w:p>
    <w:p w14:paraId="58E63C23" w14:textId="7476C098" w:rsidR="00181979" w:rsidRPr="00492950" w:rsidRDefault="009810A0" w:rsidP="002C413B">
      <w:pPr>
        <w:jc w:val="center"/>
        <w:rPr>
          <w:rFonts w:ascii="Arial" w:hAnsi="Arial" w:cs="Arial"/>
          <w:b/>
          <w:sz w:val="52"/>
          <w:szCs w:val="52"/>
        </w:rPr>
      </w:pPr>
      <w:r>
        <w:rPr>
          <w:rFonts w:ascii="Arial" w:hAnsi="Arial" w:cs="Arial"/>
          <w:bCs/>
          <w:sz w:val="52"/>
          <w:szCs w:val="52"/>
        </w:rPr>
        <w:t xml:space="preserve">Unterrichten </w:t>
      </w:r>
      <w:r w:rsidR="002C413B" w:rsidRPr="00492950">
        <w:rPr>
          <w:rFonts w:ascii="Arial" w:hAnsi="Arial" w:cs="Arial"/>
          <w:bCs/>
          <w:sz w:val="52"/>
          <w:szCs w:val="52"/>
        </w:rPr>
        <w:t xml:space="preserve">mit </w:t>
      </w:r>
      <w:proofErr w:type="spellStart"/>
      <w:r w:rsidR="002C413B" w:rsidRPr="00492950">
        <w:rPr>
          <w:rFonts w:ascii="Arial" w:hAnsi="Arial" w:cs="Arial"/>
          <w:bCs/>
          <w:sz w:val="52"/>
          <w:szCs w:val="52"/>
        </w:rPr>
        <w:t>Moodle</w:t>
      </w:r>
      <w:proofErr w:type="spellEnd"/>
      <w:r w:rsidR="002C413B" w:rsidRPr="00492950">
        <w:rPr>
          <w:rFonts w:ascii="Arial" w:hAnsi="Arial" w:cs="Arial"/>
          <w:bCs/>
          <w:sz w:val="52"/>
          <w:szCs w:val="52"/>
        </w:rPr>
        <w:t xml:space="preserve"> </w:t>
      </w:r>
    </w:p>
    <w:p w14:paraId="139E00E1" w14:textId="77777777" w:rsidR="00181979" w:rsidRPr="008B4206" w:rsidRDefault="00181979" w:rsidP="00181979">
      <w:pPr>
        <w:jc w:val="center"/>
        <w:outlineLvl w:val="0"/>
        <w:rPr>
          <w:rFonts w:ascii="Arial" w:hAnsi="Arial" w:cs="Arial"/>
        </w:rPr>
      </w:pPr>
    </w:p>
    <w:p w14:paraId="5FE5654A" w14:textId="77777777" w:rsidR="002C413B" w:rsidRPr="008B4206" w:rsidRDefault="002C413B" w:rsidP="00181979">
      <w:pPr>
        <w:jc w:val="right"/>
        <w:outlineLvl w:val="0"/>
        <w:rPr>
          <w:rFonts w:ascii="Arial" w:hAnsi="Arial" w:cs="Arial"/>
        </w:rPr>
      </w:pPr>
    </w:p>
    <w:p w14:paraId="6A35A13F" w14:textId="2677DCA2" w:rsidR="00492950" w:rsidRDefault="00492950" w:rsidP="00181979">
      <w:pPr>
        <w:jc w:val="right"/>
        <w:outlineLvl w:val="0"/>
        <w:rPr>
          <w:rFonts w:ascii="Arial" w:hAnsi="Arial" w:cs="Arial"/>
        </w:rPr>
      </w:pPr>
    </w:p>
    <w:p w14:paraId="5F57F829" w14:textId="77777777" w:rsidR="00492950" w:rsidRPr="008B4206" w:rsidRDefault="00492950" w:rsidP="00181979">
      <w:pPr>
        <w:jc w:val="right"/>
        <w:outlineLvl w:val="0"/>
        <w:rPr>
          <w:rFonts w:ascii="Arial" w:hAnsi="Arial" w:cs="Arial"/>
        </w:rPr>
      </w:pPr>
    </w:p>
    <w:p w14:paraId="440E118F" w14:textId="77777777" w:rsidR="002C413B" w:rsidRPr="008B4206" w:rsidRDefault="002C413B" w:rsidP="00181979">
      <w:pPr>
        <w:jc w:val="right"/>
        <w:outlineLvl w:val="0"/>
        <w:rPr>
          <w:rFonts w:ascii="Arial" w:hAnsi="Arial" w:cs="Arial"/>
        </w:rPr>
      </w:pPr>
    </w:p>
    <w:p w14:paraId="0F1FEB48" w14:textId="77777777" w:rsidR="002C413B" w:rsidRPr="008B4206" w:rsidRDefault="002C413B" w:rsidP="00181979">
      <w:pPr>
        <w:jc w:val="right"/>
        <w:outlineLvl w:val="0"/>
        <w:rPr>
          <w:rFonts w:ascii="Arial" w:hAnsi="Arial" w:cs="Arial"/>
        </w:rPr>
      </w:pPr>
    </w:p>
    <w:p w14:paraId="341D8C49" w14:textId="77777777" w:rsidR="002C413B" w:rsidRPr="008B4206" w:rsidRDefault="002C413B" w:rsidP="00181979">
      <w:pPr>
        <w:jc w:val="right"/>
        <w:outlineLvl w:val="0"/>
        <w:rPr>
          <w:rFonts w:ascii="Arial" w:hAnsi="Arial" w:cs="Arial"/>
        </w:rPr>
      </w:pPr>
    </w:p>
    <w:p w14:paraId="5DEC3A51" w14:textId="77777777" w:rsidR="00F6634A" w:rsidRDefault="00F6634A" w:rsidP="00F6634A">
      <w:pPr>
        <w:outlineLvl w:val="0"/>
        <w:rPr>
          <w:rFonts w:ascii="Arial" w:hAnsi="Arial" w:cs="Arial"/>
          <w:sz w:val="32"/>
          <w:szCs w:val="52"/>
        </w:rPr>
      </w:pPr>
    </w:p>
    <w:p w14:paraId="1703F2D9" w14:textId="77777777" w:rsidR="00F6634A" w:rsidRDefault="00F6634A" w:rsidP="00F6634A">
      <w:pPr>
        <w:outlineLvl w:val="0"/>
        <w:rPr>
          <w:rFonts w:ascii="Arial" w:hAnsi="Arial" w:cs="Arial"/>
          <w:sz w:val="32"/>
          <w:szCs w:val="52"/>
        </w:rPr>
      </w:pPr>
    </w:p>
    <w:p w14:paraId="3C5C4E11" w14:textId="77777777" w:rsidR="00F6634A" w:rsidRDefault="00F6634A" w:rsidP="00F6634A">
      <w:pPr>
        <w:outlineLvl w:val="0"/>
        <w:rPr>
          <w:rFonts w:ascii="Arial" w:hAnsi="Arial" w:cs="Arial"/>
          <w:sz w:val="32"/>
          <w:szCs w:val="52"/>
        </w:rPr>
      </w:pPr>
    </w:p>
    <w:p w14:paraId="2F947C60" w14:textId="6ACC434C" w:rsidR="00181979" w:rsidRPr="00F6634A" w:rsidRDefault="00F6634A" w:rsidP="00F6634A">
      <w:pPr>
        <w:outlineLvl w:val="0"/>
        <w:rPr>
          <w:rFonts w:ascii="Arial" w:hAnsi="Arial" w:cs="Arial"/>
          <w:sz w:val="32"/>
          <w:szCs w:val="52"/>
        </w:rPr>
      </w:pPr>
      <w:r w:rsidRPr="00F6634A">
        <w:rPr>
          <w:rFonts w:ascii="Arial" w:hAnsi="Arial" w:cs="Arial"/>
          <w:sz w:val="32"/>
          <w:szCs w:val="52"/>
        </w:rPr>
        <w:t>Dr. Susanne Augenstein</w:t>
      </w:r>
      <w:r w:rsidR="008D4C8F">
        <w:rPr>
          <w:rFonts w:ascii="Arial" w:hAnsi="Arial" w:cs="Arial"/>
          <w:sz w:val="32"/>
          <w:szCs w:val="52"/>
        </w:rPr>
        <w:t xml:space="preserve">, ZSL Karlsruhe </w:t>
      </w:r>
      <w:r w:rsidR="009810A0">
        <w:rPr>
          <w:rFonts w:ascii="Arial" w:hAnsi="Arial" w:cs="Arial"/>
          <w:sz w:val="32"/>
          <w:szCs w:val="52"/>
        </w:rPr>
        <w:tab/>
      </w:r>
      <w:r w:rsidR="009810A0">
        <w:rPr>
          <w:rFonts w:ascii="Arial" w:hAnsi="Arial" w:cs="Arial"/>
          <w:sz w:val="32"/>
          <w:szCs w:val="52"/>
        </w:rPr>
        <w:tab/>
        <w:t xml:space="preserve">November </w:t>
      </w:r>
      <w:r w:rsidRPr="00F6634A">
        <w:rPr>
          <w:rFonts w:ascii="Arial" w:hAnsi="Arial" w:cs="Arial"/>
          <w:sz w:val="32"/>
          <w:szCs w:val="52"/>
        </w:rPr>
        <w:t>2022</w:t>
      </w:r>
    </w:p>
    <w:p w14:paraId="0C5C89E0" w14:textId="77777777" w:rsidR="00F5096D" w:rsidRPr="00F6634A" w:rsidRDefault="00181979" w:rsidP="009B2B43">
      <w:pPr>
        <w:spacing w:after="0"/>
        <w:rPr>
          <w:rFonts w:ascii="Arial" w:hAnsi="Arial" w:cs="Arial"/>
          <w:b/>
          <w:sz w:val="14"/>
        </w:rPr>
      </w:pPr>
      <w:r w:rsidRPr="00F6634A">
        <w:rPr>
          <w:rFonts w:ascii="Arial" w:hAnsi="Arial" w:cs="Arial"/>
          <w:b/>
          <w:sz w:val="14"/>
        </w:rPr>
        <w:br w:type="page"/>
      </w:r>
    </w:p>
    <w:p w14:paraId="174811B4" w14:textId="77777777" w:rsidR="00F5096D" w:rsidRDefault="00F5096D" w:rsidP="009B2B43">
      <w:pPr>
        <w:spacing w:after="0"/>
        <w:rPr>
          <w:rFonts w:ascii="Arial" w:hAnsi="Arial" w:cs="Arial"/>
          <w:b/>
        </w:rPr>
      </w:pPr>
    </w:p>
    <w:p w14:paraId="7A8A0F04" w14:textId="0B758A70" w:rsidR="00181979" w:rsidRPr="008856D6" w:rsidRDefault="00181979" w:rsidP="009B2B43">
      <w:pPr>
        <w:spacing w:after="0"/>
        <w:rPr>
          <w:rFonts w:ascii="Arial" w:hAnsi="Arial" w:cs="Arial"/>
          <w:b/>
          <w:sz w:val="28"/>
        </w:rPr>
      </w:pPr>
      <w:r w:rsidRPr="008856D6">
        <w:rPr>
          <w:rFonts w:ascii="Arial" w:hAnsi="Arial" w:cs="Arial"/>
          <w:b/>
          <w:sz w:val="28"/>
        </w:rPr>
        <w:t>Inhaltsverzeichnis</w:t>
      </w:r>
    </w:p>
    <w:p w14:paraId="374CA309" w14:textId="77777777" w:rsidR="00F40BAD" w:rsidRPr="008B4206" w:rsidRDefault="00F40BAD" w:rsidP="009B2B43">
      <w:pPr>
        <w:spacing w:after="0"/>
        <w:rPr>
          <w:rFonts w:ascii="Arial" w:hAnsi="Arial" w:cs="Arial"/>
          <w:b/>
        </w:rPr>
      </w:pPr>
    </w:p>
    <w:p w14:paraId="1D6F0A43" w14:textId="77777777" w:rsidR="00181979" w:rsidRPr="008B4206" w:rsidRDefault="00181979" w:rsidP="009B2B43">
      <w:pPr>
        <w:widowControl w:val="0"/>
        <w:autoSpaceDE w:val="0"/>
        <w:autoSpaceDN w:val="0"/>
        <w:adjustRightInd w:val="0"/>
        <w:spacing w:after="0"/>
        <w:rPr>
          <w:rFonts w:ascii="Arial" w:hAnsi="Arial" w:cs="Arial"/>
          <w:b/>
          <w:bCs/>
          <w:lang w:eastAsia="de-DE"/>
        </w:rPr>
      </w:pPr>
    </w:p>
    <w:p w14:paraId="47E95EEB" w14:textId="51C0D539" w:rsidR="00181979" w:rsidRDefault="00181979" w:rsidP="009B2B43">
      <w:pPr>
        <w:widowControl w:val="0"/>
        <w:autoSpaceDE w:val="0"/>
        <w:autoSpaceDN w:val="0"/>
        <w:adjustRightInd w:val="0"/>
        <w:spacing w:after="0"/>
        <w:ind w:right="-8"/>
        <w:rPr>
          <w:rFonts w:ascii="Arial" w:hAnsi="Arial" w:cs="Arial"/>
          <w:b/>
          <w:bCs/>
          <w:lang w:eastAsia="de-DE"/>
        </w:rPr>
      </w:pPr>
      <w:r w:rsidRPr="008B4206">
        <w:rPr>
          <w:rFonts w:ascii="Arial" w:hAnsi="Arial" w:cs="Arial"/>
          <w:b/>
          <w:bCs/>
          <w:lang w:eastAsia="de-DE"/>
        </w:rPr>
        <w:t xml:space="preserve">I. </w:t>
      </w:r>
      <w:r w:rsidR="002C413B" w:rsidRPr="008B4206">
        <w:rPr>
          <w:rFonts w:ascii="Arial" w:hAnsi="Arial" w:cs="Arial"/>
          <w:b/>
          <w:bCs/>
          <w:lang w:eastAsia="de-DE"/>
        </w:rPr>
        <w:t>Vorbemerkungen</w:t>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7C35E4" w:rsidRPr="008B4206">
        <w:rPr>
          <w:rFonts w:ascii="Arial" w:hAnsi="Arial" w:cs="Arial"/>
          <w:b/>
          <w:bCs/>
          <w:lang w:eastAsia="de-DE"/>
        </w:rPr>
        <w:t xml:space="preserve">  </w:t>
      </w:r>
    </w:p>
    <w:p w14:paraId="13F85F2B" w14:textId="3A67BF7A" w:rsidR="008C24E9" w:rsidRPr="008C24E9" w:rsidRDefault="008C24E9" w:rsidP="009B2B43">
      <w:pPr>
        <w:widowControl w:val="0"/>
        <w:autoSpaceDE w:val="0"/>
        <w:autoSpaceDN w:val="0"/>
        <w:adjustRightInd w:val="0"/>
        <w:spacing w:after="0"/>
        <w:ind w:right="-8"/>
        <w:rPr>
          <w:rFonts w:ascii="Arial" w:hAnsi="Arial" w:cs="Arial"/>
          <w:bCs/>
          <w:sz w:val="28"/>
          <w:lang w:eastAsia="de-DE"/>
        </w:rPr>
      </w:pPr>
    </w:p>
    <w:p w14:paraId="523A20AB" w14:textId="33265A21" w:rsidR="003C6D17" w:rsidRPr="003C6D17" w:rsidRDefault="008C24E9" w:rsidP="00983AE4">
      <w:pPr>
        <w:pStyle w:val="Listenabsatz"/>
        <w:widowControl w:val="0"/>
        <w:numPr>
          <w:ilvl w:val="0"/>
          <w:numId w:val="8"/>
        </w:numPr>
        <w:autoSpaceDE w:val="0"/>
        <w:autoSpaceDN w:val="0"/>
        <w:adjustRightInd w:val="0"/>
        <w:spacing w:after="0" w:line="360" w:lineRule="auto"/>
        <w:ind w:right="-8"/>
        <w:rPr>
          <w:rFonts w:ascii="Arial" w:hAnsi="Arial" w:cs="Arial"/>
          <w:bCs/>
          <w:sz w:val="24"/>
          <w:lang w:eastAsia="de-DE"/>
        </w:rPr>
      </w:pPr>
      <w:r w:rsidRPr="008C24E9">
        <w:rPr>
          <w:rFonts w:ascii="Arial" w:hAnsi="Arial" w:cs="Arial"/>
          <w:bCs/>
          <w:sz w:val="24"/>
          <w:lang w:eastAsia="de-DE"/>
        </w:rPr>
        <w:t xml:space="preserve">Didaktische und </w:t>
      </w:r>
      <w:r>
        <w:rPr>
          <w:rFonts w:ascii="Arial" w:hAnsi="Arial" w:cs="Arial"/>
          <w:bCs/>
          <w:sz w:val="24"/>
          <w:lang w:eastAsia="de-DE"/>
        </w:rPr>
        <w:t>p</w:t>
      </w:r>
      <w:r w:rsidRPr="008C24E9">
        <w:rPr>
          <w:rFonts w:ascii="Arial" w:hAnsi="Arial" w:cs="Arial"/>
          <w:bCs/>
          <w:sz w:val="24"/>
          <w:lang w:eastAsia="de-DE"/>
        </w:rPr>
        <w:t xml:space="preserve">raktische Überlegungen </w:t>
      </w:r>
      <w:r>
        <w:rPr>
          <w:rFonts w:ascii="Arial" w:hAnsi="Arial" w:cs="Arial"/>
          <w:bCs/>
          <w:sz w:val="24"/>
          <w:lang w:eastAsia="de-DE"/>
        </w:rPr>
        <w:tab/>
      </w:r>
      <w:r>
        <w:rPr>
          <w:rFonts w:ascii="Arial" w:hAnsi="Arial" w:cs="Arial"/>
          <w:bCs/>
          <w:sz w:val="24"/>
          <w:lang w:eastAsia="de-DE"/>
        </w:rPr>
        <w:tab/>
      </w:r>
      <w:r>
        <w:rPr>
          <w:rFonts w:ascii="Arial" w:hAnsi="Arial" w:cs="Arial"/>
          <w:bCs/>
          <w:sz w:val="24"/>
          <w:lang w:eastAsia="de-DE"/>
        </w:rPr>
        <w:tab/>
      </w:r>
      <w:r>
        <w:rPr>
          <w:rFonts w:ascii="Arial" w:hAnsi="Arial" w:cs="Arial"/>
          <w:bCs/>
          <w:sz w:val="24"/>
          <w:lang w:eastAsia="de-DE"/>
        </w:rPr>
        <w:tab/>
      </w:r>
      <w:r>
        <w:rPr>
          <w:rFonts w:ascii="Arial" w:hAnsi="Arial" w:cs="Arial"/>
          <w:bCs/>
          <w:sz w:val="24"/>
          <w:lang w:eastAsia="de-DE"/>
        </w:rPr>
        <w:tab/>
      </w:r>
      <w:r>
        <w:rPr>
          <w:rFonts w:ascii="Arial" w:hAnsi="Arial" w:cs="Arial"/>
          <w:bCs/>
          <w:sz w:val="24"/>
          <w:lang w:eastAsia="de-DE"/>
        </w:rPr>
        <w:tab/>
      </w:r>
      <w:proofErr w:type="gramStart"/>
      <w:r>
        <w:rPr>
          <w:rFonts w:ascii="Arial" w:hAnsi="Arial" w:cs="Arial"/>
          <w:bCs/>
          <w:sz w:val="24"/>
          <w:lang w:eastAsia="de-DE"/>
        </w:rPr>
        <w:tab/>
        <w:t xml:space="preserve">  </w:t>
      </w:r>
      <w:r w:rsidRPr="008C24E9">
        <w:rPr>
          <w:rFonts w:ascii="Arial" w:hAnsi="Arial" w:cs="Arial"/>
          <w:bCs/>
          <w:sz w:val="24"/>
          <w:lang w:eastAsia="de-DE"/>
        </w:rPr>
        <w:t>3</w:t>
      </w:r>
      <w:proofErr w:type="gramEnd"/>
    </w:p>
    <w:p w14:paraId="1E78C72C" w14:textId="06FC8E64" w:rsidR="003C6D17" w:rsidRPr="003C6D17" w:rsidRDefault="003C6D17" w:rsidP="00983AE4">
      <w:pPr>
        <w:pStyle w:val="Listenabsatz"/>
        <w:numPr>
          <w:ilvl w:val="0"/>
          <w:numId w:val="8"/>
        </w:numPr>
        <w:rPr>
          <w:rFonts w:ascii="Arial" w:hAnsi="Arial" w:cs="Arial"/>
          <w:sz w:val="24"/>
        </w:rPr>
      </w:pPr>
      <w:r w:rsidRPr="003C6D17">
        <w:rPr>
          <w:rFonts w:ascii="Arial" w:hAnsi="Arial" w:cs="Arial"/>
          <w:sz w:val="24"/>
        </w:rPr>
        <w:t xml:space="preserve">Wie kopiere ich fertige </w:t>
      </w:r>
      <w:proofErr w:type="spellStart"/>
      <w:r w:rsidRPr="003C6D17">
        <w:rPr>
          <w:rFonts w:ascii="Arial" w:hAnsi="Arial" w:cs="Arial"/>
          <w:sz w:val="24"/>
        </w:rPr>
        <w:t>Moodle</w:t>
      </w:r>
      <w:proofErr w:type="spellEnd"/>
      <w:r w:rsidR="00FE0B82">
        <w:rPr>
          <w:rFonts w:ascii="Arial" w:hAnsi="Arial" w:cs="Arial"/>
          <w:sz w:val="24"/>
        </w:rPr>
        <w:t>-</w:t>
      </w:r>
      <w:r w:rsidRPr="003C6D17">
        <w:rPr>
          <w:rFonts w:ascii="Arial" w:hAnsi="Arial" w:cs="Arial"/>
          <w:sz w:val="24"/>
        </w:rPr>
        <w:t>Kurse und tausche sie mit Kolleg*innen aus?</w:t>
      </w:r>
      <w:r>
        <w:rPr>
          <w:rFonts w:ascii="Arial" w:hAnsi="Arial" w:cs="Arial"/>
          <w:sz w:val="24"/>
        </w:rPr>
        <w:tab/>
      </w:r>
      <w:r>
        <w:rPr>
          <w:rFonts w:ascii="Arial" w:hAnsi="Arial" w:cs="Arial"/>
          <w:sz w:val="24"/>
        </w:rPr>
        <w:tab/>
        <w:t xml:space="preserve">  4</w:t>
      </w:r>
      <w:r w:rsidRPr="003C6D17">
        <w:rPr>
          <w:rFonts w:ascii="Arial" w:hAnsi="Arial" w:cs="Arial"/>
          <w:sz w:val="24"/>
        </w:rPr>
        <w:t xml:space="preserve"> </w:t>
      </w:r>
    </w:p>
    <w:p w14:paraId="58D7E4F1" w14:textId="77777777" w:rsidR="003C6D17" w:rsidRDefault="003C6D17" w:rsidP="009B2B43">
      <w:pPr>
        <w:widowControl w:val="0"/>
        <w:autoSpaceDE w:val="0"/>
        <w:autoSpaceDN w:val="0"/>
        <w:adjustRightInd w:val="0"/>
        <w:spacing w:after="0"/>
        <w:ind w:right="-8"/>
        <w:rPr>
          <w:rFonts w:ascii="Arial" w:hAnsi="Arial" w:cs="Arial"/>
          <w:b/>
          <w:bCs/>
          <w:lang w:eastAsia="de-DE"/>
        </w:rPr>
      </w:pPr>
    </w:p>
    <w:p w14:paraId="25AA27D6" w14:textId="76F6102F" w:rsidR="008169FA" w:rsidRPr="008B4206" w:rsidRDefault="00181979" w:rsidP="009B2B43">
      <w:pPr>
        <w:widowControl w:val="0"/>
        <w:autoSpaceDE w:val="0"/>
        <w:autoSpaceDN w:val="0"/>
        <w:adjustRightInd w:val="0"/>
        <w:spacing w:after="0"/>
        <w:ind w:right="-8"/>
        <w:rPr>
          <w:rFonts w:ascii="Arial" w:hAnsi="Arial" w:cs="Arial"/>
          <w:b/>
          <w:bCs/>
          <w:lang w:eastAsia="de-DE"/>
        </w:rPr>
      </w:pPr>
      <w:r w:rsidRPr="008B4206">
        <w:rPr>
          <w:rFonts w:ascii="Arial" w:hAnsi="Arial" w:cs="Arial"/>
          <w:b/>
          <w:bCs/>
          <w:lang w:eastAsia="de-DE"/>
        </w:rPr>
        <w:t xml:space="preserve">II. </w:t>
      </w:r>
      <w:r w:rsidR="008169FA" w:rsidRPr="008B4206">
        <w:rPr>
          <w:rFonts w:ascii="Arial" w:hAnsi="Arial" w:cs="Arial"/>
          <w:b/>
          <w:bCs/>
          <w:lang w:eastAsia="de-DE"/>
        </w:rPr>
        <w:t>Vorschläge zur praktischen Umsetzung verschiedener Testformate</w:t>
      </w:r>
      <w:r w:rsidR="005978C3" w:rsidRPr="008B4206">
        <w:rPr>
          <w:rFonts w:ascii="Arial" w:hAnsi="Arial" w:cs="Arial"/>
          <w:b/>
          <w:bCs/>
          <w:lang w:eastAsia="de-DE"/>
        </w:rPr>
        <w:tab/>
      </w:r>
      <w:r w:rsidR="005978C3" w:rsidRPr="008B4206">
        <w:rPr>
          <w:rFonts w:ascii="Arial" w:hAnsi="Arial" w:cs="Arial"/>
          <w:b/>
          <w:bCs/>
          <w:lang w:eastAsia="de-DE"/>
        </w:rPr>
        <w:tab/>
      </w:r>
      <w:r w:rsidR="007C35E4" w:rsidRPr="008B4206">
        <w:rPr>
          <w:rFonts w:ascii="Arial" w:hAnsi="Arial" w:cs="Arial"/>
          <w:b/>
          <w:bCs/>
          <w:lang w:eastAsia="de-DE"/>
        </w:rPr>
        <w:t xml:space="preserve">  </w:t>
      </w:r>
    </w:p>
    <w:p w14:paraId="5E1331CD" w14:textId="7C09AB39" w:rsidR="00181979" w:rsidRPr="008B4206" w:rsidRDefault="00181979" w:rsidP="009B2B43">
      <w:pPr>
        <w:widowControl w:val="0"/>
        <w:autoSpaceDE w:val="0"/>
        <w:autoSpaceDN w:val="0"/>
        <w:adjustRightInd w:val="0"/>
        <w:spacing w:after="0"/>
        <w:ind w:right="-8"/>
        <w:rPr>
          <w:rFonts w:ascii="Arial" w:hAnsi="Arial" w:cs="Arial"/>
          <w:lang w:eastAsia="de-DE"/>
        </w:rPr>
      </w:pPr>
    </w:p>
    <w:p w14:paraId="407E0544" w14:textId="2CBC6E13" w:rsidR="009B2B43" w:rsidRPr="008B4206" w:rsidRDefault="009B2B43" w:rsidP="00983AE4">
      <w:pPr>
        <w:pStyle w:val="bcTabcaStd"/>
        <w:numPr>
          <w:ilvl w:val="0"/>
          <w:numId w:val="3"/>
        </w:numPr>
        <w:spacing w:before="0" w:after="0" w:line="360" w:lineRule="auto"/>
        <w:ind w:left="357" w:hanging="357"/>
        <w:jc w:val="left"/>
        <w:rPr>
          <w:b w:val="0"/>
          <w:bCs/>
          <w:szCs w:val="24"/>
        </w:rPr>
      </w:pPr>
      <w:r w:rsidRPr="008B4206">
        <w:rPr>
          <w:b w:val="0"/>
          <w:bCs/>
          <w:szCs w:val="24"/>
        </w:rPr>
        <w:t>Ein Thema bearbeiten und einen Test anlegen am Beispiel „Freitext-Aufgaben“</w:t>
      </w:r>
      <w:proofErr w:type="gramStart"/>
      <w:r w:rsidRPr="008B4206">
        <w:rPr>
          <w:b w:val="0"/>
          <w:bCs/>
          <w:szCs w:val="24"/>
        </w:rPr>
        <w:tab/>
        <w:t xml:space="preserve">  </w:t>
      </w:r>
      <w:r w:rsidR="008C24E9">
        <w:rPr>
          <w:b w:val="0"/>
          <w:bCs/>
          <w:szCs w:val="24"/>
        </w:rPr>
        <w:t>6</w:t>
      </w:r>
      <w:proofErr w:type="gramEnd"/>
    </w:p>
    <w:p w14:paraId="2462BFA1" w14:textId="123520ED" w:rsidR="009B2B43" w:rsidRPr="008B4206" w:rsidRDefault="009B2B43" w:rsidP="00983AE4">
      <w:pPr>
        <w:pStyle w:val="Listenabsatz"/>
        <w:numPr>
          <w:ilvl w:val="0"/>
          <w:numId w:val="3"/>
        </w:numPr>
        <w:spacing w:after="0" w:line="360" w:lineRule="auto"/>
        <w:ind w:left="357" w:hanging="357"/>
        <w:rPr>
          <w:rFonts w:ascii="Arial" w:hAnsi="Arial" w:cs="Arial"/>
          <w:bCs/>
          <w:sz w:val="24"/>
          <w:szCs w:val="24"/>
        </w:rPr>
      </w:pPr>
      <w:r w:rsidRPr="008B4206">
        <w:rPr>
          <w:rFonts w:ascii="Arial" w:hAnsi="Arial" w:cs="Arial"/>
          <w:bCs/>
          <w:sz w:val="24"/>
          <w:szCs w:val="24"/>
        </w:rPr>
        <w:t>Multiple-Choice Aufgaben</w:t>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t>1</w:t>
      </w:r>
      <w:r w:rsidR="008C24E9">
        <w:rPr>
          <w:rFonts w:ascii="Arial" w:hAnsi="Arial" w:cs="Arial"/>
          <w:bCs/>
          <w:sz w:val="24"/>
          <w:szCs w:val="24"/>
        </w:rPr>
        <w:t>4</w:t>
      </w:r>
    </w:p>
    <w:p w14:paraId="5FABCA53" w14:textId="07078103" w:rsidR="00D11004" w:rsidRPr="008B4206" w:rsidRDefault="00D11004" w:rsidP="00983AE4">
      <w:pPr>
        <w:pStyle w:val="Listenabsatz"/>
        <w:numPr>
          <w:ilvl w:val="0"/>
          <w:numId w:val="3"/>
        </w:numPr>
        <w:spacing w:after="0" w:line="360" w:lineRule="auto"/>
        <w:ind w:left="357" w:hanging="357"/>
        <w:rPr>
          <w:rFonts w:ascii="Arial" w:hAnsi="Arial" w:cs="Arial"/>
          <w:bCs/>
          <w:sz w:val="24"/>
          <w:szCs w:val="24"/>
          <w:lang w:val="en-US"/>
        </w:rPr>
      </w:pPr>
      <w:r w:rsidRPr="008B4206">
        <w:rPr>
          <w:rFonts w:ascii="Arial" w:hAnsi="Arial" w:cs="Arial"/>
          <w:bCs/>
          <w:sz w:val="24"/>
          <w:szCs w:val="24"/>
          <w:lang w:val="en-US"/>
        </w:rPr>
        <w:t xml:space="preserve">Drag and Drop auf Text </w:t>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t>1</w:t>
      </w:r>
      <w:r w:rsidR="008C24E9">
        <w:rPr>
          <w:rFonts w:ascii="Arial" w:hAnsi="Arial" w:cs="Arial"/>
          <w:bCs/>
          <w:sz w:val="24"/>
          <w:szCs w:val="24"/>
          <w:lang w:val="en-US"/>
        </w:rPr>
        <w:t>7</w:t>
      </w:r>
    </w:p>
    <w:p w14:paraId="745BF1AB" w14:textId="06A618D7" w:rsidR="00171976" w:rsidRPr="008B4206" w:rsidRDefault="00171976" w:rsidP="00983AE4">
      <w:pPr>
        <w:pStyle w:val="Listenabsatz"/>
        <w:numPr>
          <w:ilvl w:val="0"/>
          <w:numId w:val="3"/>
        </w:numPr>
        <w:spacing w:after="0" w:line="360" w:lineRule="auto"/>
        <w:ind w:left="357" w:hanging="357"/>
        <w:rPr>
          <w:rFonts w:ascii="Arial" w:hAnsi="Arial" w:cs="Arial"/>
          <w:bCs/>
          <w:sz w:val="24"/>
          <w:szCs w:val="24"/>
        </w:rPr>
      </w:pPr>
      <w:r w:rsidRPr="008B4206">
        <w:rPr>
          <w:rFonts w:ascii="Arial" w:hAnsi="Arial" w:cs="Arial"/>
          <w:bCs/>
          <w:sz w:val="24"/>
          <w:szCs w:val="24"/>
        </w:rPr>
        <w:t xml:space="preserve">Welche Materialien kann ich zugrunde legen? </w:t>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000E06F9">
        <w:rPr>
          <w:rFonts w:ascii="Arial" w:hAnsi="Arial" w:cs="Arial"/>
          <w:bCs/>
          <w:sz w:val="24"/>
          <w:szCs w:val="24"/>
        </w:rPr>
        <w:t>19</w:t>
      </w:r>
    </w:p>
    <w:p w14:paraId="3973F5E0" w14:textId="65F5D71C" w:rsidR="00171976" w:rsidRPr="008B4206" w:rsidRDefault="00171976" w:rsidP="00983AE4">
      <w:pPr>
        <w:pStyle w:val="Listenabsatz"/>
        <w:numPr>
          <w:ilvl w:val="0"/>
          <w:numId w:val="3"/>
        </w:numPr>
        <w:spacing w:after="0" w:line="360" w:lineRule="auto"/>
        <w:ind w:left="357" w:hanging="357"/>
        <w:rPr>
          <w:rFonts w:ascii="Arial" w:hAnsi="Arial" w:cs="Arial"/>
          <w:bCs/>
          <w:sz w:val="24"/>
          <w:szCs w:val="24"/>
        </w:rPr>
      </w:pPr>
      <w:r w:rsidRPr="008B4206">
        <w:rPr>
          <w:rFonts w:ascii="Arial" w:hAnsi="Arial" w:cs="Arial"/>
          <w:bCs/>
          <w:sz w:val="24"/>
          <w:szCs w:val="24"/>
        </w:rPr>
        <w:t xml:space="preserve">Wie baue ich Aufgaben sinnvoll auf und wie führe ich durch eine Anmoderation </w:t>
      </w:r>
      <w:r w:rsidRPr="008B4206">
        <w:rPr>
          <w:rFonts w:ascii="Arial" w:hAnsi="Arial" w:cs="Arial"/>
          <w:bCs/>
          <w:sz w:val="24"/>
          <w:szCs w:val="24"/>
        </w:rPr>
        <w:br/>
        <w:t>zu den Aufgaben hin?</w:t>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t>2</w:t>
      </w:r>
      <w:r w:rsidR="000E06F9">
        <w:rPr>
          <w:rFonts w:ascii="Arial" w:hAnsi="Arial" w:cs="Arial"/>
          <w:bCs/>
          <w:sz w:val="24"/>
          <w:szCs w:val="24"/>
        </w:rPr>
        <w:t>3</w:t>
      </w:r>
    </w:p>
    <w:p w14:paraId="3DAB61A0" w14:textId="70489E6E" w:rsidR="00171976" w:rsidRPr="008B4206" w:rsidRDefault="00171976" w:rsidP="00983AE4">
      <w:pPr>
        <w:pStyle w:val="Listenabsatz"/>
        <w:numPr>
          <w:ilvl w:val="0"/>
          <w:numId w:val="3"/>
        </w:numPr>
        <w:spacing w:after="0" w:line="360" w:lineRule="auto"/>
        <w:ind w:left="357" w:hanging="357"/>
        <w:rPr>
          <w:rFonts w:ascii="Arial" w:hAnsi="Arial" w:cs="Arial"/>
          <w:sz w:val="24"/>
          <w:szCs w:val="24"/>
        </w:rPr>
      </w:pPr>
      <w:r w:rsidRPr="008B4206">
        <w:rPr>
          <w:rFonts w:ascii="Arial" w:hAnsi="Arial" w:cs="Arial"/>
          <w:sz w:val="24"/>
          <w:szCs w:val="24"/>
        </w:rPr>
        <w:t xml:space="preserve">Welche Bewertungsmöglichkeiten gibt es, sodass ich im Austausch mit meinen </w:t>
      </w:r>
      <w:r w:rsidR="00B50A47" w:rsidRPr="008B4206">
        <w:rPr>
          <w:rFonts w:ascii="Arial" w:hAnsi="Arial" w:cs="Arial"/>
          <w:sz w:val="24"/>
          <w:szCs w:val="24"/>
        </w:rPr>
        <w:br/>
      </w:r>
      <w:proofErr w:type="spellStart"/>
      <w:r w:rsidRPr="008B4206">
        <w:rPr>
          <w:rFonts w:ascii="Arial" w:hAnsi="Arial" w:cs="Arial"/>
          <w:sz w:val="24"/>
          <w:szCs w:val="24"/>
        </w:rPr>
        <w:t>SuS</w:t>
      </w:r>
      <w:proofErr w:type="spellEnd"/>
      <w:r w:rsidRPr="008B4206">
        <w:rPr>
          <w:rFonts w:ascii="Arial" w:hAnsi="Arial" w:cs="Arial"/>
          <w:sz w:val="24"/>
          <w:szCs w:val="24"/>
        </w:rPr>
        <w:t xml:space="preserve"> bleibe und dabei die technischen Möglichkeiten von Moodle zur Auswertung </w:t>
      </w:r>
      <w:r w:rsidR="00B50A47" w:rsidRPr="008B4206">
        <w:rPr>
          <w:rFonts w:ascii="Arial" w:hAnsi="Arial" w:cs="Arial"/>
          <w:sz w:val="24"/>
          <w:szCs w:val="24"/>
        </w:rPr>
        <w:br/>
      </w:r>
      <w:r w:rsidRPr="008B4206">
        <w:rPr>
          <w:rFonts w:ascii="Arial" w:hAnsi="Arial" w:cs="Arial"/>
          <w:sz w:val="24"/>
          <w:szCs w:val="24"/>
        </w:rPr>
        <w:t xml:space="preserve">nutzen kann? </w:t>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r>
      <w:r w:rsidRPr="008B4206">
        <w:rPr>
          <w:rFonts w:ascii="Arial" w:hAnsi="Arial" w:cs="Arial"/>
          <w:sz w:val="24"/>
          <w:szCs w:val="24"/>
        </w:rPr>
        <w:tab/>
        <w:t>2</w:t>
      </w:r>
      <w:r w:rsidR="000E06F9">
        <w:rPr>
          <w:rFonts w:ascii="Arial" w:hAnsi="Arial" w:cs="Arial"/>
          <w:sz w:val="24"/>
          <w:szCs w:val="24"/>
        </w:rPr>
        <w:t>4</w:t>
      </w:r>
    </w:p>
    <w:p w14:paraId="54439A29" w14:textId="77777777" w:rsidR="009B2B43" w:rsidRPr="008B4206" w:rsidRDefault="009B2B43" w:rsidP="009B2B43">
      <w:pPr>
        <w:widowControl w:val="0"/>
        <w:autoSpaceDE w:val="0"/>
        <w:autoSpaceDN w:val="0"/>
        <w:adjustRightInd w:val="0"/>
        <w:spacing w:after="0"/>
        <w:ind w:right="-8"/>
        <w:rPr>
          <w:rFonts w:ascii="Arial" w:hAnsi="Arial" w:cs="Arial"/>
          <w:lang w:eastAsia="de-DE"/>
        </w:rPr>
      </w:pPr>
    </w:p>
    <w:p w14:paraId="06BA810D" w14:textId="0BE0FFC5" w:rsidR="008C24E9" w:rsidRPr="00247284" w:rsidRDefault="008C24E9" w:rsidP="00247284">
      <w:pPr>
        <w:widowControl w:val="0"/>
        <w:autoSpaceDE w:val="0"/>
        <w:autoSpaceDN w:val="0"/>
        <w:adjustRightInd w:val="0"/>
        <w:spacing w:after="0" w:line="360" w:lineRule="auto"/>
        <w:ind w:right="-8"/>
        <w:rPr>
          <w:rFonts w:ascii="Arial" w:hAnsi="Arial" w:cs="Arial"/>
          <w:bCs/>
          <w:lang w:eastAsia="de-DE"/>
        </w:rPr>
      </w:pPr>
      <w:r>
        <w:rPr>
          <w:rFonts w:ascii="Arial" w:hAnsi="Arial" w:cs="Arial"/>
          <w:b/>
          <w:bCs/>
          <w:lang w:eastAsia="de-DE"/>
        </w:rPr>
        <w:t>III. Einige Anwendun</w:t>
      </w:r>
      <w:r w:rsidRPr="00247284">
        <w:rPr>
          <w:rFonts w:ascii="Arial" w:hAnsi="Arial" w:cs="Arial"/>
          <w:b/>
          <w:bCs/>
          <w:lang w:eastAsia="de-DE"/>
        </w:rPr>
        <w:t>gsmöglichkeiten von H5P</w:t>
      </w:r>
      <w:r w:rsidRPr="00247284">
        <w:rPr>
          <w:rFonts w:ascii="Arial" w:hAnsi="Arial" w:cs="Arial"/>
          <w:b/>
          <w:bCs/>
          <w:lang w:eastAsia="de-DE"/>
        </w:rPr>
        <w:tab/>
      </w:r>
      <w:r w:rsidRPr="00247284">
        <w:rPr>
          <w:rFonts w:ascii="Arial" w:hAnsi="Arial" w:cs="Arial"/>
          <w:b/>
          <w:bCs/>
          <w:lang w:eastAsia="de-DE"/>
        </w:rPr>
        <w:tab/>
      </w:r>
      <w:r w:rsidRPr="00247284">
        <w:rPr>
          <w:rFonts w:ascii="Arial" w:hAnsi="Arial" w:cs="Arial"/>
          <w:b/>
          <w:bCs/>
          <w:lang w:eastAsia="de-DE"/>
        </w:rPr>
        <w:tab/>
      </w:r>
      <w:r w:rsidRPr="00247284">
        <w:rPr>
          <w:rFonts w:ascii="Arial" w:hAnsi="Arial" w:cs="Arial"/>
          <w:b/>
          <w:bCs/>
          <w:lang w:eastAsia="de-DE"/>
        </w:rPr>
        <w:tab/>
      </w:r>
      <w:r w:rsidRPr="00247284">
        <w:rPr>
          <w:rFonts w:ascii="Arial" w:hAnsi="Arial" w:cs="Arial"/>
          <w:b/>
          <w:bCs/>
          <w:lang w:eastAsia="de-DE"/>
        </w:rPr>
        <w:tab/>
      </w:r>
      <w:r w:rsidRPr="00247284">
        <w:rPr>
          <w:rFonts w:ascii="Arial" w:hAnsi="Arial" w:cs="Arial"/>
          <w:b/>
          <w:bCs/>
          <w:lang w:eastAsia="de-DE"/>
        </w:rPr>
        <w:tab/>
      </w:r>
    </w:p>
    <w:p w14:paraId="3E7DF98C" w14:textId="7A8551E7" w:rsidR="00247284" w:rsidRPr="00247284" w:rsidRDefault="00247284" w:rsidP="00983AE4">
      <w:pPr>
        <w:pStyle w:val="Listenabsatz"/>
        <w:widowControl w:val="0"/>
        <w:numPr>
          <w:ilvl w:val="0"/>
          <w:numId w:val="11"/>
        </w:numPr>
        <w:autoSpaceDE w:val="0"/>
        <w:autoSpaceDN w:val="0"/>
        <w:adjustRightInd w:val="0"/>
        <w:spacing w:after="0" w:line="360" w:lineRule="auto"/>
        <w:ind w:right="-8"/>
        <w:rPr>
          <w:rFonts w:ascii="Arial" w:hAnsi="Arial" w:cs="Arial"/>
          <w:bCs/>
          <w:sz w:val="24"/>
          <w:szCs w:val="24"/>
          <w:lang w:eastAsia="de-DE"/>
        </w:rPr>
      </w:pPr>
      <w:r w:rsidRPr="00247284">
        <w:rPr>
          <w:rFonts w:ascii="Arial" w:hAnsi="Arial" w:cs="Arial"/>
          <w:bCs/>
          <w:sz w:val="24"/>
          <w:szCs w:val="24"/>
          <w:lang w:eastAsia="de-DE"/>
        </w:rPr>
        <w:t xml:space="preserve">Kreuzworträtsel </w:t>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r>
      <w:r>
        <w:rPr>
          <w:rFonts w:ascii="Arial" w:hAnsi="Arial" w:cs="Arial"/>
          <w:bCs/>
          <w:sz w:val="24"/>
          <w:szCs w:val="24"/>
          <w:lang w:eastAsia="de-DE"/>
        </w:rPr>
        <w:tab/>
        <w:t>2</w:t>
      </w:r>
      <w:r w:rsidR="000E06F9">
        <w:rPr>
          <w:rFonts w:ascii="Arial" w:hAnsi="Arial" w:cs="Arial"/>
          <w:bCs/>
          <w:sz w:val="24"/>
          <w:szCs w:val="24"/>
          <w:lang w:eastAsia="de-DE"/>
        </w:rPr>
        <w:t>7</w:t>
      </w:r>
    </w:p>
    <w:p w14:paraId="2C39AD65" w14:textId="187FB64A" w:rsidR="00247284" w:rsidRPr="00247284" w:rsidRDefault="00247284" w:rsidP="00983AE4">
      <w:pPr>
        <w:pStyle w:val="Listenabsatz"/>
        <w:widowControl w:val="0"/>
        <w:numPr>
          <w:ilvl w:val="0"/>
          <w:numId w:val="11"/>
        </w:numPr>
        <w:autoSpaceDE w:val="0"/>
        <w:autoSpaceDN w:val="0"/>
        <w:adjustRightInd w:val="0"/>
        <w:spacing w:after="0"/>
        <w:ind w:right="-8"/>
        <w:rPr>
          <w:rFonts w:ascii="Arial" w:hAnsi="Arial" w:cs="Arial"/>
          <w:bCs/>
          <w:sz w:val="24"/>
          <w:szCs w:val="24"/>
          <w:lang w:eastAsia="de-DE"/>
        </w:rPr>
      </w:pPr>
      <w:r w:rsidRPr="00247284">
        <w:rPr>
          <w:rFonts w:ascii="Arial" w:hAnsi="Arial" w:cs="Arial"/>
          <w:bCs/>
          <w:sz w:val="24"/>
          <w:szCs w:val="24"/>
          <w:lang w:eastAsia="de-DE"/>
        </w:rPr>
        <w:t xml:space="preserve">Interaktive Videos </w:t>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r>
      <w:r w:rsidR="00F72D74">
        <w:rPr>
          <w:rFonts w:ascii="Arial" w:hAnsi="Arial" w:cs="Arial"/>
          <w:bCs/>
          <w:sz w:val="24"/>
          <w:szCs w:val="24"/>
          <w:lang w:eastAsia="de-DE"/>
        </w:rPr>
        <w:tab/>
        <w:t>2</w:t>
      </w:r>
      <w:r w:rsidR="000E06F9">
        <w:rPr>
          <w:rFonts w:ascii="Arial" w:hAnsi="Arial" w:cs="Arial"/>
          <w:bCs/>
          <w:sz w:val="24"/>
          <w:szCs w:val="24"/>
          <w:lang w:eastAsia="de-DE"/>
        </w:rPr>
        <w:t>7</w:t>
      </w:r>
    </w:p>
    <w:p w14:paraId="72666BDF" w14:textId="77777777" w:rsidR="008C24E9" w:rsidRDefault="008C24E9" w:rsidP="009B2B43">
      <w:pPr>
        <w:widowControl w:val="0"/>
        <w:autoSpaceDE w:val="0"/>
        <w:autoSpaceDN w:val="0"/>
        <w:adjustRightInd w:val="0"/>
        <w:spacing w:after="0"/>
        <w:ind w:right="-8"/>
        <w:rPr>
          <w:rFonts w:ascii="Arial" w:hAnsi="Arial" w:cs="Arial"/>
          <w:b/>
          <w:bCs/>
          <w:lang w:eastAsia="de-DE"/>
        </w:rPr>
      </w:pPr>
    </w:p>
    <w:p w14:paraId="18E2CC77" w14:textId="77777777" w:rsidR="00F72D74" w:rsidRDefault="00F72D74" w:rsidP="009B2B43">
      <w:pPr>
        <w:widowControl w:val="0"/>
        <w:autoSpaceDE w:val="0"/>
        <w:autoSpaceDN w:val="0"/>
        <w:adjustRightInd w:val="0"/>
        <w:spacing w:after="0"/>
        <w:ind w:right="-8"/>
        <w:rPr>
          <w:rFonts w:ascii="Arial" w:hAnsi="Arial" w:cs="Arial"/>
          <w:b/>
          <w:bCs/>
          <w:lang w:eastAsia="de-DE"/>
        </w:rPr>
      </w:pPr>
    </w:p>
    <w:p w14:paraId="216A6D7A" w14:textId="6DC0CF6F" w:rsidR="00E65069" w:rsidRPr="008B4206" w:rsidRDefault="00181979" w:rsidP="009B2B43">
      <w:pPr>
        <w:widowControl w:val="0"/>
        <w:autoSpaceDE w:val="0"/>
        <w:autoSpaceDN w:val="0"/>
        <w:adjustRightInd w:val="0"/>
        <w:spacing w:after="0"/>
        <w:ind w:right="-8"/>
        <w:rPr>
          <w:rFonts w:ascii="Arial" w:hAnsi="Arial" w:cs="Arial"/>
          <w:b/>
          <w:bCs/>
          <w:lang w:eastAsia="de-DE"/>
        </w:rPr>
      </w:pPr>
      <w:r w:rsidRPr="008B4206">
        <w:rPr>
          <w:rFonts w:ascii="Arial" w:hAnsi="Arial" w:cs="Arial"/>
          <w:b/>
          <w:bCs/>
          <w:lang w:eastAsia="de-DE"/>
        </w:rPr>
        <w:t>I</w:t>
      </w:r>
      <w:r w:rsidR="008C24E9">
        <w:rPr>
          <w:rFonts w:ascii="Arial" w:hAnsi="Arial" w:cs="Arial"/>
          <w:b/>
          <w:bCs/>
          <w:lang w:eastAsia="de-DE"/>
        </w:rPr>
        <w:t>V</w:t>
      </w:r>
      <w:r w:rsidRPr="008B4206">
        <w:rPr>
          <w:rFonts w:ascii="Arial" w:hAnsi="Arial" w:cs="Arial"/>
          <w:b/>
          <w:bCs/>
          <w:lang w:eastAsia="de-DE"/>
        </w:rPr>
        <w:t xml:space="preserve">. </w:t>
      </w:r>
      <w:r w:rsidR="008169FA" w:rsidRPr="008B4206">
        <w:rPr>
          <w:rFonts w:ascii="Arial" w:hAnsi="Arial" w:cs="Arial"/>
          <w:b/>
          <w:bCs/>
          <w:lang w:eastAsia="de-DE"/>
        </w:rPr>
        <w:t>Weitere Anregungen zum Arbeiten mit Moodle</w:t>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r w:rsidR="005978C3" w:rsidRPr="008B4206">
        <w:rPr>
          <w:rFonts w:ascii="Arial" w:hAnsi="Arial" w:cs="Arial"/>
          <w:b/>
          <w:bCs/>
          <w:lang w:eastAsia="de-DE"/>
        </w:rPr>
        <w:tab/>
      </w:r>
    </w:p>
    <w:p w14:paraId="4853D8A0" w14:textId="77777777" w:rsidR="009B2B43" w:rsidRPr="008B4206" w:rsidRDefault="009B2B43" w:rsidP="009B2B43">
      <w:pPr>
        <w:widowControl w:val="0"/>
        <w:autoSpaceDE w:val="0"/>
        <w:autoSpaceDN w:val="0"/>
        <w:adjustRightInd w:val="0"/>
        <w:spacing w:after="0"/>
        <w:ind w:right="-8"/>
        <w:rPr>
          <w:rFonts w:ascii="Arial" w:hAnsi="Arial" w:cs="Arial"/>
          <w:b/>
          <w:bCs/>
          <w:lang w:eastAsia="de-DE"/>
        </w:rPr>
      </w:pPr>
    </w:p>
    <w:p w14:paraId="2708F4BB" w14:textId="58447F9C" w:rsidR="009C3104" w:rsidRPr="008B4206" w:rsidRDefault="009C3104" w:rsidP="00983AE4">
      <w:pPr>
        <w:pStyle w:val="bcTabcaStd"/>
        <w:numPr>
          <w:ilvl w:val="0"/>
          <w:numId w:val="6"/>
        </w:numPr>
        <w:spacing w:before="0" w:after="0" w:line="360" w:lineRule="auto"/>
        <w:jc w:val="left"/>
        <w:rPr>
          <w:b w:val="0"/>
          <w:bCs/>
          <w:szCs w:val="24"/>
        </w:rPr>
      </w:pPr>
      <w:r>
        <w:rPr>
          <w:b w:val="0"/>
          <w:bCs/>
          <w:szCs w:val="24"/>
        </w:rPr>
        <w:t>Übersicht</w:t>
      </w:r>
      <w:r w:rsidR="00F72D74">
        <w:rPr>
          <w:b w:val="0"/>
          <w:bCs/>
          <w:szCs w:val="24"/>
        </w:rPr>
        <w:t xml:space="preserve"> über </w:t>
      </w:r>
      <w:proofErr w:type="spellStart"/>
      <w:r w:rsidR="00F72D74">
        <w:rPr>
          <w:b w:val="0"/>
          <w:bCs/>
          <w:szCs w:val="24"/>
        </w:rPr>
        <w:t>Plugg</w:t>
      </w:r>
      <w:proofErr w:type="spellEnd"/>
      <w:r w:rsidR="00F72D74">
        <w:rPr>
          <w:b w:val="0"/>
          <w:bCs/>
          <w:szCs w:val="24"/>
        </w:rPr>
        <w:t>-Ins und Unterrichtsphasen</w:t>
      </w:r>
      <w:r w:rsidR="000500DF">
        <w:rPr>
          <w:b w:val="0"/>
          <w:bCs/>
          <w:szCs w:val="24"/>
        </w:rPr>
        <w:t xml:space="preserve"> zur Umsetzung </w:t>
      </w:r>
      <w:r w:rsidR="000500DF">
        <w:rPr>
          <w:b w:val="0"/>
          <w:bCs/>
          <w:szCs w:val="24"/>
        </w:rPr>
        <w:tab/>
      </w:r>
      <w:r>
        <w:rPr>
          <w:b w:val="0"/>
          <w:bCs/>
          <w:szCs w:val="24"/>
        </w:rPr>
        <w:tab/>
      </w:r>
      <w:r w:rsidRPr="008B4206">
        <w:rPr>
          <w:b w:val="0"/>
          <w:bCs/>
          <w:szCs w:val="24"/>
        </w:rPr>
        <w:tab/>
      </w:r>
      <w:r w:rsidR="000E06F9">
        <w:rPr>
          <w:b w:val="0"/>
          <w:bCs/>
          <w:szCs w:val="24"/>
        </w:rPr>
        <w:t>29</w:t>
      </w:r>
    </w:p>
    <w:p w14:paraId="1DA17025" w14:textId="778A469B" w:rsidR="009C3104" w:rsidRPr="008B4206" w:rsidRDefault="009C3104" w:rsidP="00983AE4">
      <w:pPr>
        <w:pStyle w:val="Listenabsatz"/>
        <w:numPr>
          <w:ilvl w:val="0"/>
          <w:numId w:val="6"/>
        </w:numPr>
        <w:spacing w:after="0" w:line="360" w:lineRule="auto"/>
        <w:ind w:left="357" w:hanging="357"/>
        <w:rPr>
          <w:rFonts w:ascii="Arial" w:hAnsi="Arial" w:cs="Arial"/>
          <w:bCs/>
          <w:sz w:val="24"/>
          <w:szCs w:val="24"/>
        </w:rPr>
      </w:pPr>
      <w:r>
        <w:rPr>
          <w:rFonts w:ascii="Arial" w:hAnsi="Arial" w:cs="Arial"/>
          <w:bCs/>
          <w:sz w:val="24"/>
          <w:szCs w:val="24"/>
        </w:rPr>
        <w:t xml:space="preserve">Umsetzungsbeispiele: Glossare in </w:t>
      </w:r>
      <w:proofErr w:type="spellStart"/>
      <w:r>
        <w:rPr>
          <w:rFonts w:ascii="Arial" w:hAnsi="Arial" w:cs="Arial"/>
          <w:bCs/>
          <w:sz w:val="24"/>
          <w:szCs w:val="24"/>
        </w:rPr>
        <w:t>Moodle</w:t>
      </w:r>
      <w:proofErr w:type="spellEnd"/>
      <w:r>
        <w:rPr>
          <w:rFonts w:ascii="Arial" w:hAnsi="Arial" w:cs="Arial"/>
          <w:bCs/>
          <w:sz w:val="24"/>
          <w:szCs w:val="24"/>
        </w:rPr>
        <w:t xml:space="preserve"> anlegen </w:t>
      </w:r>
      <w:r w:rsidR="00B60EA6">
        <w:rPr>
          <w:rFonts w:ascii="Arial" w:hAnsi="Arial" w:cs="Arial"/>
          <w:bCs/>
          <w:sz w:val="24"/>
          <w:szCs w:val="24"/>
        </w:rPr>
        <w:t xml:space="preserve">    </w:t>
      </w:r>
      <w:r w:rsidR="00B60EA6">
        <w:rPr>
          <w:rFonts w:ascii="Arial" w:hAnsi="Arial" w:cs="Arial"/>
          <w:bCs/>
          <w:sz w:val="24"/>
          <w:szCs w:val="24"/>
        </w:rPr>
        <w:tab/>
      </w:r>
      <w:r>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00F72D74">
        <w:rPr>
          <w:rFonts w:ascii="Arial" w:hAnsi="Arial" w:cs="Arial"/>
          <w:bCs/>
          <w:sz w:val="24"/>
          <w:szCs w:val="24"/>
        </w:rPr>
        <w:t>3</w:t>
      </w:r>
      <w:r w:rsidR="000E06F9">
        <w:rPr>
          <w:rFonts w:ascii="Arial" w:hAnsi="Arial" w:cs="Arial"/>
          <w:bCs/>
          <w:sz w:val="24"/>
          <w:szCs w:val="24"/>
        </w:rPr>
        <w:t>1</w:t>
      </w:r>
    </w:p>
    <w:p w14:paraId="5557F67C" w14:textId="00BD5704" w:rsidR="009C3104" w:rsidRPr="008B4206" w:rsidRDefault="009C3104" w:rsidP="00983AE4">
      <w:pPr>
        <w:pStyle w:val="Listenabsatz"/>
        <w:numPr>
          <w:ilvl w:val="0"/>
          <w:numId w:val="6"/>
        </w:numPr>
        <w:spacing w:after="0" w:line="360" w:lineRule="auto"/>
        <w:ind w:left="357" w:hanging="357"/>
        <w:rPr>
          <w:rFonts w:ascii="Arial" w:hAnsi="Arial" w:cs="Arial"/>
          <w:bCs/>
          <w:sz w:val="24"/>
          <w:szCs w:val="24"/>
        </w:rPr>
      </w:pPr>
      <w:r>
        <w:rPr>
          <w:rFonts w:ascii="Arial" w:hAnsi="Arial" w:cs="Arial"/>
          <w:bCs/>
          <w:sz w:val="24"/>
          <w:szCs w:val="24"/>
        </w:rPr>
        <w:t xml:space="preserve">Umsetzungsbeispiele: Die Aktivität „Buch“ </w:t>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sidRPr="008B4206">
        <w:rPr>
          <w:rFonts w:ascii="Arial" w:hAnsi="Arial" w:cs="Arial"/>
          <w:bCs/>
          <w:sz w:val="24"/>
          <w:szCs w:val="24"/>
        </w:rPr>
        <w:tab/>
      </w:r>
      <w:r>
        <w:rPr>
          <w:rFonts w:ascii="Arial" w:hAnsi="Arial" w:cs="Arial"/>
          <w:bCs/>
          <w:sz w:val="24"/>
          <w:szCs w:val="24"/>
        </w:rPr>
        <w:t>3</w:t>
      </w:r>
      <w:r w:rsidR="000E06F9">
        <w:rPr>
          <w:rFonts w:ascii="Arial" w:hAnsi="Arial" w:cs="Arial"/>
          <w:bCs/>
          <w:sz w:val="24"/>
          <w:szCs w:val="24"/>
        </w:rPr>
        <w:t>3</w:t>
      </w:r>
    </w:p>
    <w:p w14:paraId="2A97D1FC" w14:textId="301A3CA9" w:rsidR="009C3104" w:rsidRDefault="009C3104" w:rsidP="00983AE4">
      <w:pPr>
        <w:pStyle w:val="Listenabsatz"/>
        <w:numPr>
          <w:ilvl w:val="0"/>
          <w:numId w:val="6"/>
        </w:numPr>
        <w:spacing w:after="0" w:line="360" w:lineRule="auto"/>
        <w:ind w:left="357" w:hanging="357"/>
        <w:rPr>
          <w:rFonts w:ascii="Arial" w:hAnsi="Arial" w:cs="Arial"/>
          <w:bCs/>
          <w:sz w:val="24"/>
          <w:szCs w:val="24"/>
          <w:lang w:val="en-US"/>
        </w:rPr>
      </w:pPr>
      <w:r>
        <w:rPr>
          <w:rFonts w:ascii="Arial" w:hAnsi="Arial" w:cs="Arial"/>
          <w:bCs/>
          <w:sz w:val="24"/>
          <w:szCs w:val="24"/>
        </w:rPr>
        <w:t xml:space="preserve">Umsetzungsbeispiele: </w:t>
      </w:r>
      <w:proofErr w:type="spellStart"/>
      <w:r>
        <w:rPr>
          <w:rFonts w:ascii="Arial" w:hAnsi="Arial" w:cs="Arial"/>
          <w:bCs/>
          <w:sz w:val="24"/>
          <w:szCs w:val="24"/>
          <w:lang w:val="en-US"/>
        </w:rPr>
        <w:t>Ankündigungen</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zu</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Gedenktagen</w:t>
      </w:r>
      <w:proofErr w:type="spellEnd"/>
      <w:r>
        <w:rPr>
          <w:rFonts w:ascii="Arial" w:hAnsi="Arial" w:cs="Arial"/>
          <w:bCs/>
          <w:sz w:val="24"/>
          <w:szCs w:val="24"/>
          <w:lang w:val="en-US"/>
        </w:rPr>
        <w:t xml:space="preserve"> </w:t>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sidRPr="008B4206">
        <w:rPr>
          <w:rFonts w:ascii="Arial" w:hAnsi="Arial" w:cs="Arial"/>
          <w:bCs/>
          <w:sz w:val="24"/>
          <w:szCs w:val="24"/>
          <w:lang w:val="en-US"/>
        </w:rPr>
        <w:tab/>
      </w:r>
      <w:r>
        <w:rPr>
          <w:rFonts w:ascii="Arial" w:hAnsi="Arial" w:cs="Arial"/>
          <w:bCs/>
          <w:sz w:val="24"/>
          <w:szCs w:val="24"/>
          <w:lang w:val="en-US"/>
        </w:rPr>
        <w:t>3</w:t>
      </w:r>
      <w:r w:rsidR="000E06F9">
        <w:rPr>
          <w:rFonts w:ascii="Arial" w:hAnsi="Arial" w:cs="Arial"/>
          <w:bCs/>
          <w:sz w:val="24"/>
          <w:szCs w:val="24"/>
          <w:lang w:val="en-US"/>
        </w:rPr>
        <w:t>4</w:t>
      </w:r>
    </w:p>
    <w:p w14:paraId="1D5F6958" w14:textId="4F20DF33" w:rsidR="009C3104" w:rsidRPr="00215132" w:rsidRDefault="009C3104" w:rsidP="00215132">
      <w:pPr>
        <w:pStyle w:val="Listenabsatz"/>
        <w:numPr>
          <w:ilvl w:val="0"/>
          <w:numId w:val="6"/>
        </w:numPr>
        <w:spacing w:after="0" w:line="360" w:lineRule="auto"/>
        <w:ind w:left="357" w:hanging="357"/>
        <w:rPr>
          <w:rFonts w:ascii="Arial" w:hAnsi="Arial" w:cs="Arial"/>
          <w:bCs/>
          <w:sz w:val="24"/>
          <w:szCs w:val="24"/>
        </w:rPr>
      </w:pPr>
      <w:r>
        <w:rPr>
          <w:rFonts w:ascii="Arial" w:hAnsi="Arial" w:cs="Arial"/>
          <w:bCs/>
          <w:sz w:val="24"/>
          <w:szCs w:val="24"/>
        </w:rPr>
        <w:t xml:space="preserve">Umsetzungsbeispiele: </w:t>
      </w:r>
      <w:r w:rsidR="00215132">
        <w:rPr>
          <w:rFonts w:ascii="Arial" w:hAnsi="Arial" w:cs="Arial"/>
          <w:bCs/>
          <w:sz w:val="24"/>
          <w:szCs w:val="24"/>
        </w:rPr>
        <w:t>Kollaboration fördern über „</w:t>
      </w:r>
      <w:r w:rsidRPr="00215132">
        <w:rPr>
          <w:rFonts w:ascii="Arial" w:hAnsi="Arial" w:cs="Arial"/>
          <w:bCs/>
          <w:sz w:val="24"/>
          <w:szCs w:val="24"/>
        </w:rPr>
        <w:t>PDF-Annotation</w:t>
      </w:r>
      <w:r w:rsidR="00215132">
        <w:rPr>
          <w:rFonts w:ascii="Arial" w:hAnsi="Arial" w:cs="Arial"/>
          <w:bCs/>
          <w:sz w:val="24"/>
          <w:szCs w:val="24"/>
        </w:rPr>
        <w:t xml:space="preserve">“ </w:t>
      </w:r>
      <w:r w:rsidR="00215132">
        <w:rPr>
          <w:rFonts w:ascii="Arial" w:hAnsi="Arial" w:cs="Arial"/>
          <w:bCs/>
          <w:sz w:val="24"/>
          <w:szCs w:val="24"/>
        </w:rPr>
        <w:br/>
        <w:t>oder „Mindmap“</w:t>
      </w:r>
      <w:r w:rsidRPr="00215132">
        <w:rPr>
          <w:rFonts w:ascii="Arial" w:hAnsi="Arial" w:cs="Arial"/>
          <w:bCs/>
          <w:sz w:val="24"/>
          <w:szCs w:val="24"/>
        </w:rPr>
        <w:tab/>
      </w:r>
      <w:r w:rsidRPr="00215132">
        <w:rPr>
          <w:rFonts w:ascii="Arial" w:hAnsi="Arial" w:cs="Arial"/>
          <w:bCs/>
          <w:sz w:val="24"/>
          <w:szCs w:val="24"/>
        </w:rPr>
        <w:tab/>
      </w:r>
      <w:r w:rsidRPr="00215132">
        <w:rPr>
          <w:rFonts w:ascii="Arial" w:hAnsi="Arial" w:cs="Arial"/>
          <w:bCs/>
          <w:sz w:val="24"/>
          <w:szCs w:val="24"/>
        </w:rPr>
        <w:tab/>
      </w:r>
      <w:r w:rsidRPr="00215132">
        <w:rPr>
          <w:rFonts w:ascii="Arial" w:hAnsi="Arial" w:cs="Arial"/>
          <w:bCs/>
          <w:sz w:val="24"/>
          <w:szCs w:val="24"/>
        </w:rPr>
        <w:tab/>
      </w:r>
      <w:r w:rsidRPr="00215132">
        <w:rPr>
          <w:rFonts w:ascii="Arial" w:hAnsi="Arial" w:cs="Arial"/>
          <w:bCs/>
          <w:sz w:val="24"/>
          <w:szCs w:val="24"/>
        </w:rPr>
        <w:tab/>
      </w:r>
      <w:r w:rsidRPr="00215132">
        <w:rPr>
          <w:rFonts w:ascii="Arial" w:hAnsi="Arial" w:cs="Arial"/>
          <w:bCs/>
          <w:sz w:val="24"/>
          <w:szCs w:val="24"/>
        </w:rPr>
        <w:tab/>
      </w:r>
      <w:r w:rsidRPr="00215132">
        <w:rPr>
          <w:rFonts w:ascii="Arial" w:hAnsi="Arial" w:cs="Arial"/>
          <w:bCs/>
          <w:sz w:val="24"/>
          <w:szCs w:val="24"/>
        </w:rPr>
        <w:tab/>
      </w:r>
      <w:r w:rsidR="00215132">
        <w:rPr>
          <w:rFonts w:ascii="Arial" w:hAnsi="Arial" w:cs="Arial"/>
          <w:bCs/>
          <w:sz w:val="24"/>
          <w:szCs w:val="24"/>
        </w:rPr>
        <w:tab/>
      </w:r>
      <w:r w:rsidR="00215132">
        <w:rPr>
          <w:rFonts w:ascii="Arial" w:hAnsi="Arial" w:cs="Arial"/>
          <w:bCs/>
          <w:sz w:val="24"/>
          <w:szCs w:val="24"/>
        </w:rPr>
        <w:tab/>
      </w:r>
      <w:r w:rsidR="00215132">
        <w:rPr>
          <w:rFonts w:ascii="Arial" w:hAnsi="Arial" w:cs="Arial"/>
          <w:bCs/>
          <w:sz w:val="24"/>
          <w:szCs w:val="24"/>
        </w:rPr>
        <w:tab/>
      </w:r>
      <w:r w:rsidR="00215132">
        <w:rPr>
          <w:rFonts w:ascii="Arial" w:hAnsi="Arial" w:cs="Arial"/>
          <w:bCs/>
          <w:sz w:val="24"/>
          <w:szCs w:val="24"/>
        </w:rPr>
        <w:tab/>
      </w:r>
      <w:r w:rsidR="000E06F9">
        <w:rPr>
          <w:rFonts w:ascii="Arial" w:hAnsi="Arial" w:cs="Arial"/>
          <w:bCs/>
          <w:sz w:val="24"/>
          <w:szCs w:val="24"/>
        </w:rPr>
        <w:t>35</w:t>
      </w:r>
      <w:bookmarkStart w:id="0" w:name="_GoBack"/>
      <w:bookmarkEnd w:id="0"/>
    </w:p>
    <w:p w14:paraId="19CA0B59" w14:textId="1A131713" w:rsidR="009B2B43" w:rsidRPr="009C3104" w:rsidRDefault="009B2B43" w:rsidP="009C3104">
      <w:pPr>
        <w:spacing w:line="480" w:lineRule="auto"/>
        <w:rPr>
          <w:rFonts w:ascii="Arial" w:hAnsi="Arial" w:cs="Arial"/>
        </w:rPr>
      </w:pPr>
    </w:p>
    <w:p w14:paraId="5294FD6D" w14:textId="77777777" w:rsidR="009B2B43" w:rsidRPr="008B4206" w:rsidRDefault="009B2B43" w:rsidP="00845ADF">
      <w:pPr>
        <w:widowControl w:val="0"/>
        <w:autoSpaceDE w:val="0"/>
        <w:autoSpaceDN w:val="0"/>
        <w:adjustRightInd w:val="0"/>
        <w:spacing w:after="0" w:line="480" w:lineRule="auto"/>
        <w:ind w:right="-8"/>
        <w:rPr>
          <w:rFonts w:ascii="Arial" w:hAnsi="Arial" w:cs="Arial"/>
          <w:b/>
          <w:bCs/>
          <w:lang w:eastAsia="de-DE"/>
        </w:rPr>
      </w:pPr>
    </w:p>
    <w:p w14:paraId="2C45B3A5" w14:textId="38DAAA0D" w:rsidR="00181979" w:rsidRPr="008B4206" w:rsidRDefault="00E65069" w:rsidP="007C35E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ind w:right="-6"/>
        <w:jc w:val="center"/>
        <w:rPr>
          <w:rFonts w:ascii="Arial" w:eastAsiaTheme="majorEastAsia" w:hAnsi="Arial" w:cs="Arial"/>
          <w:b/>
          <w:bCs/>
          <w:color w:val="000000" w:themeColor="text1"/>
          <w:kern w:val="24"/>
        </w:rPr>
      </w:pPr>
      <w:r w:rsidRPr="008B4206">
        <w:rPr>
          <w:rFonts w:ascii="Arial" w:hAnsi="Arial" w:cs="Arial"/>
          <w:b/>
          <w:bCs/>
          <w:lang w:eastAsia="de-DE"/>
        </w:rPr>
        <w:br w:type="column"/>
      </w:r>
      <w:r w:rsidR="007C35E4" w:rsidRPr="008B4206">
        <w:rPr>
          <w:rFonts w:ascii="Arial" w:hAnsi="Arial" w:cs="Arial"/>
          <w:b/>
          <w:bCs/>
          <w:lang w:eastAsia="de-DE"/>
        </w:rPr>
        <w:lastRenderedPageBreak/>
        <w:t xml:space="preserve">I. </w:t>
      </w:r>
      <w:r w:rsidR="002C413B" w:rsidRPr="008B4206">
        <w:rPr>
          <w:rFonts w:ascii="Arial" w:eastAsiaTheme="majorEastAsia" w:hAnsi="Arial" w:cs="Arial"/>
          <w:b/>
          <w:bCs/>
          <w:color w:val="000000" w:themeColor="text1"/>
          <w:kern w:val="24"/>
        </w:rPr>
        <w:t>Vorbemerkungen</w:t>
      </w:r>
    </w:p>
    <w:p w14:paraId="3ACD8EBB" w14:textId="77777777" w:rsidR="007C35E4" w:rsidRPr="008B4206" w:rsidRDefault="007C35E4" w:rsidP="007C35E4">
      <w:pPr>
        <w:widowControl w:val="0"/>
        <w:autoSpaceDE w:val="0"/>
        <w:autoSpaceDN w:val="0"/>
        <w:adjustRightInd w:val="0"/>
        <w:spacing w:after="0"/>
        <w:ind w:right="-6"/>
        <w:jc w:val="center"/>
        <w:rPr>
          <w:rFonts w:ascii="Arial" w:eastAsiaTheme="majorEastAsia" w:hAnsi="Arial" w:cs="Arial"/>
          <w:b/>
          <w:bCs/>
          <w:color w:val="000000" w:themeColor="text1"/>
          <w:kern w:val="24"/>
        </w:rPr>
      </w:pPr>
    </w:p>
    <w:p w14:paraId="5E885F8F" w14:textId="48FAC5F1" w:rsidR="008C24E9" w:rsidRDefault="008C24E9" w:rsidP="00983AE4">
      <w:pPr>
        <w:pStyle w:val="Listenabsatz"/>
        <w:numPr>
          <w:ilvl w:val="0"/>
          <w:numId w:val="7"/>
        </w:numPr>
        <w:spacing w:after="0"/>
        <w:jc w:val="both"/>
        <w:rPr>
          <w:rFonts w:ascii="Arial" w:hAnsi="Arial" w:cs="Arial"/>
          <w:b/>
          <w:sz w:val="24"/>
        </w:rPr>
      </w:pPr>
      <w:r w:rsidRPr="008C24E9">
        <w:rPr>
          <w:rFonts w:ascii="Arial" w:hAnsi="Arial" w:cs="Arial"/>
          <w:b/>
          <w:sz w:val="24"/>
        </w:rPr>
        <w:t xml:space="preserve">Didaktische und praktische Überlegungen </w:t>
      </w:r>
    </w:p>
    <w:p w14:paraId="578879DA" w14:textId="77777777" w:rsidR="008C24E9" w:rsidRPr="008C24E9" w:rsidRDefault="008C24E9" w:rsidP="008C24E9">
      <w:pPr>
        <w:spacing w:after="0"/>
        <w:jc w:val="both"/>
        <w:rPr>
          <w:rFonts w:ascii="Arial" w:hAnsi="Arial" w:cs="Arial"/>
          <w:b/>
        </w:rPr>
      </w:pPr>
    </w:p>
    <w:p w14:paraId="6645D397" w14:textId="2C2690A9" w:rsidR="00F40BAD" w:rsidRPr="008C24E9" w:rsidRDefault="00D6318E" w:rsidP="008C24E9">
      <w:pPr>
        <w:spacing w:after="0"/>
        <w:jc w:val="both"/>
        <w:rPr>
          <w:rFonts w:ascii="Arial" w:hAnsi="Arial" w:cs="Arial"/>
        </w:rPr>
      </w:pPr>
      <w:r w:rsidRPr="008C24E9">
        <w:rPr>
          <w:rFonts w:ascii="Arial" w:hAnsi="Arial" w:cs="Arial"/>
        </w:rPr>
        <w:t xml:space="preserve">Die Corona-Krise hat im Eilverfahren das digitale Lernen in den Vordergrund gerückt. </w:t>
      </w:r>
      <w:r w:rsidR="00F40BAD" w:rsidRPr="008C24E9">
        <w:rPr>
          <w:rFonts w:ascii="Arial" w:hAnsi="Arial" w:cs="Arial"/>
        </w:rPr>
        <w:t xml:space="preserve">Dadurch erhielten auch immer mehr Schulen die Möglichkeit, den Unterricht auf das Lernen mit Tablets auszurichten. </w:t>
      </w:r>
      <w:r w:rsidRPr="008C24E9">
        <w:rPr>
          <w:rFonts w:ascii="Arial" w:hAnsi="Arial" w:cs="Arial"/>
        </w:rPr>
        <w:t>Dies stellt für den gymnasialen Geschichtsunterricht eine besondere Herausforderung dar. Neben dem Vermitteln von Fakten, Strukturen und Zusammenhängen soll die Reflexion und das Bewerten historischer Sachverhalte nicht zu kurz kommen und auch die Orientierungskompetenz soll gestärkt werden</w:t>
      </w:r>
      <w:r w:rsidR="007F39F9" w:rsidRPr="008C24E9">
        <w:rPr>
          <w:rFonts w:ascii="Arial" w:hAnsi="Arial" w:cs="Arial"/>
        </w:rPr>
        <w:t>.</w:t>
      </w:r>
      <w:r w:rsidR="00F40BAD" w:rsidRPr="008C24E9">
        <w:rPr>
          <w:rFonts w:ascii="Arial" w:hAnsi="Arial" w:cs="Arial"/>
        </w:rPr>
        <w:t xml:space="preserve"> </w:t>
      </w:r>
    </w:p>
    <w:p w14:paraId="4A421702" w14:textId="42011665" w:rsidR="00F40BAD" w:rsidRDefault="00F40BAD" w:rsidP="00F40BAD">
      <w:pPr>
        <w:spacing w:after="0"/>
        <w:jc w:val="both"/>
        <w:rPr>
          <w:rFonts w:ascii="Arial" w:hAnsi="Arial" w:cs="Arial"/>
        </w:rPr>
      </w:pPr>
      <w:r>
        <w:rPr>
          <w:rFonts w:ascii="Arial" w:hAnsi="Arial" w:cs="Arial"/>
        </w:rPr>
        <w:t xml:space="preserve">Wie kann das in einem auf digitale Medien ausgerichteten Unterricht gelingen? </w:t>
      </w:r>
      <w:r w:rsidR="00D6318E" w:rsidRPr="008B4206">
        <w:rPr>
          <w:rFonts w:ascii="Arial" w:hAnsi="Arial" w:cs="Arial"/>
        </w:rPr>
        <w:t>Wie können diese unterschiedlichen, z.T. sehr anspruchsvollen Unterrichtsziele des gymnasialen G</w:t>
      </w:r>
      <w:r w:rsidR="004E5B92" w:rsidRPr="008B4206">
        <w:rPr>
          <w:rFonts w:ascii="Arial" w:hAnsi="Arial" w:cs="Arial"/>
        </w:rPr>
        <w:t>eschichtsunterrichts</w:t>
      </w:r>
      <w:r>
        <w:rPr>
          <w:rFonts w:ascii="Arial" w:hAnsi="Arial" w:cs="Arial"/>
        </w:rPr>
        <w:t xml:space="preserve"> mithilfe von digitalen Medien </w:t>
      </w:r>
      <w:r w:rsidR="00D6318E" w:rsidRPr="008B4206">
        <w:rPr>
          <w:rFonts w:ascii="Arial" w:hAnsi="Arial" w:cs="Arial"/>
        </w:rPr>
        <w:t xml:space="preserve">erreicht werden? Wie können sich </w:t>
      </w:r>
      <w:proofErr w:type="spellStart"/>
      <w:r w:rsidR="00D6318E" w:rsidRPr="008B4206">
        <w:rPr>
          <w:rFonts w:ascii="Arial" w:hAnsi="Arial" w:cs="Arial"/>
        </w:rPr>
        <w:t>SuS</w:t>
      </w:r>
      <w:proofErr w:type="spellEnd"/>
      <w:r w:rsidR="00D6318E" w:rsidRPr="008B4206">
        <w:rPr>
          <w:rFonts w:ascii="Arial" w:hAnsi="Arial" w:cs="Arial"/>
        </w:rPr>
        <w:t xml:space="preserve"> über die Relevanz historischer Sachverhalte für ihre Situation heute bewusstwerden? Und wie können Geschichtslehrende dabei digitale Formate nutzen, um </w:t>
      </w:r>
      <w:r w:rsidR="00D52F04" w:rsidRPr="008B4206">
        <w:rPr>
          <w:rFonts w:ascii="Arial" w:hAnsi="Arial" w:cs="Arial"/>
        </w:rPr>
        <w:t xml:space="preserve">den </w:t>
      </w:r>
      <w:r w:rsidR="00D6318E" w:rsidRPr="008B4206">
        <w:rPr>
          <w:rFonts w:ascii="Arial" w:hAnsi="Arial" w:cs="Arial"/>
        </w:rPr>
        <w:t xml:space="preserve">Überblick über den Lernstand der Klasse </w:t>
      </w:r>
      <w:r w:rsidR="000A00B2" w:rsidRPr="008B4206">
        <w:rPr>
          <w:rFonts w:ascii="Arial" w:hAnsi="Arial" w:cs="Arial"/>
        </w:rPr>
        <w:t>oder einzelner Schülerinnen und Schüler</w:t>
      </w:r>
      <w:r w:rsidR="00D52F04" w:rsidRPr="008B4206">
        <w:rPr>
          <w:rFonts w:ascii="Arial" w:hAnsi="Arial" w:cs="Arial"/>
        </w:rPr>
        <w:t xml:space="preserve"> zu behalten</w:t>
      </w:r>
      <w:r w:rsidR="007F39F9" w:rsidRPr="008B4206">
        <w:rPr>
          <w:rFonts w:ascii="Arial" w:hAnsi="Arial" w:cs="Arial"/>
        </w:rPr>
        <w:t xml:space="preserve">? </w:t>
      </w:r>
    </w:p>
    <w:p w14:paraId="13C3A5B6" w14:textId="5422C810" w:rsidR="00D6318E" w:rsidRPr="008B4206" w:rsidRDefault="007F39F9" w:rsidP="00F40BAD">
      <w:pPr>
        <w:spacing w:after="0"/>
        <w:jc w:val="both"/>
        <w:rPr>
          <w:rFonts w:ascii="Arial" w:hAnsi="Arial" w:cs="Arial"/>
        </w:rPr>
      </w:pPr>
      <w:proofErr w:type="spellStart"/>
      <w:r w:rsidRPr="008B4206">
        <w:rPr>
          <w:rFonts w:ascii="Arial" w:hAnsi="Arial" w:cs="Arial"/>
        </w:rPr>
        <w:t>Moodle</w:t>
      </w:r>
      <w:proofErr w:type="spellEnd"/>
      <w:r w:rsidRPr="008B4206">
        <w:rPr>
          <w:rFonts w:ascii="Arial" w:hAnsi="Arial" w:cs="Arial"/>
        </w:rPr>
        <w:t xml:space="preserve"> bietet hier einige Möglichkeiten, </w:t>
      </w:r>
      <w:r w:rsidR="00D6318E" w:rsidRPr="008B4206">
        <w:rPr>
          <w:rFonts w:ascii="Arial" w:hAnsi="Arial" w:cs="Arial"/>
        </w:rPr>
        <w:t>das Feedback zu erleichtern und die Motivation für das Fach Geschichte wachzuhalten</w:t>
      </w:r>
      <w:r w:rsidR="00F40BAD">
        <w:rPr>
          <w:rFonts w:ascii="Arial" w:hAnsi="Arial" w:cs="Arial"/>
        </w:rPr>
        <w:t xml:space="preserve"> oder vielleicht auch zu wecken.</w:t>
      </w:r>
    </w:p>
    <w:p w14:paraId="1AB197D8" w14:textId="6DFA6994" w:rsidR="008169FA" w:rsidRPr="008B4206" w:rsidRDefault="008D7B4B" w:rsidP="008169FA">
      <w:pPr>
        <w:jc w:val="both"/>
      </w:pPr>
      <w:r>
        <w:rPr>
          <w:rFonts w:ascii="Arial" w:hAnsi="Arial" w:cs="Arial"/>
        </w:rPr>
        <w:br/>
      </w:r>
      <w:r w:rsidR="000A00B2" w:rsidRPr="008B4206">
        <w:rPr>
          <w:rFonts w:ascii="Arial" w:hAnsi="Arial" w:cs="Arial"/>
        </w:rPr>
        <w:t xml:space="preserve">Der vorliegende Reader soll </w:t>
      </w:r>
      <w:r w:rsidR="00F40BAD">
        <w:rPr>
          <w:rFonts w:ascii="Arial" w:hAnsi="Arial" w:cs="Arial"/>
        </w:rPr>
        <w:t xml:space="preserve">Ihnen den Umgang mit </w:t>
      </w:r>
      <w:proofErr w:type="spellStart"/>
      <w:r w:rsidR="00F40BAD">
        <w:rPr>
          <w:rFonts w:ascii="Arial" w:hAnsi="Arial" w:cs="Arial"/>
        </w:rPr>
        <w:t>Moodle</w:t>
      </w:r>
      <w:proofErr w:type="spellEnd"/>
      <w:r w:rsidR="00F40BAD">
        <w:rPr>
          <w:rFonts w:ascii="Arial" w:hAnsi="Arial" w:cs="Arial"/>
        </w:rPr>
        <w:t xml:space="preserve"> erleichtern, </w:t>
      </w:r>
      <w:r w:rsidR="000A00B2" w:rsidRPr="008B4206">
        <w:rPr>
          <w:rFonts w:ascii="Arial" w:hAnsi="Arial" w:cs="Arial"/>
        </w:rPr>
        <w:t xml:space="preserve">indem auf einführende Video-Tutorials, die das Arbeiten mit Moodle Schritt für Schritt erläutern, verwiesen wird. </w:t>
      </w:r>
      <w:r w:rsidR="007F39F9" w:rsidRPr="008B4206">
        <w:rPr>
          <w:rFonts w:ascii="Arial" w:hAnsi="Arial" w:cs="Arial"/>
        </w:rPr>
        <w:t xml:space="preserve">Außerdem werden wichtige Funktionen Schritt für Schritt vorgestellt. Dabei </w:t>
      </w:r>
      <w:r w:rsidR="000A00B2" w:rsidRPr="008B4206">
        <w:rPr>
          <w:rFonts w:ascii="Arial" w:hAnsi="Arial" w:cs="Arial"/>
        </w:rPr>
        <w:t xml:space="preserve">werden grundlegende Aspekte des Arbeitens mit </w:t>
      </w:r>
      <w:proofErr w:type="spellStart"/>
      <w:r w:rsidR="000A00B2" w:rsidRPr="008B4206">
        <w:rPr>
          <w:rFonts w:ascii="Arial" w:hAnsi="Arial" w:cs="Arial"/>
        </w:rPr>
        <w:t>Moodle</w:t>
      </w:r>
      <w:proofErr w:type="spellEnd"/>
      <w:r w:rsidR="000A00B2" w:rsidRPr="008B4206">
        <w:rPr>
          <w:rFonts w:ascii="Arial" w:hAnsi="Arial" w:cs="Arial"/>
        </w:rPr>
        <w:t xml:space="preserve"> zusammengetragen, sodass </w:t>
      </w:r>
      <w:r w:rsidR="00F40BAD">
        <w:rPr>
          <w:rFonts w:ascii="Arial" w:hAnsi="Arial" w:cs="Arial"/>
        </w:rPr>
        <w:t xml:space="preserve">Sie </w:t>
      </w:r>
      <w:r w:rsidR="000A00B2" w:rsidRPr="008B4206">
        <w:rPr>
          <w:rFonts w:ascii="Arial" w:hAnsi="Arial" w:cs="Arial"/>
        </w:rPr>
        <w:t xml:space="preserve">auch eine Orientierungshilfe an die Hand bekommen, wenn </w:t>
      </w:r>
      <w:r w:rsidR="00F40BAD">
        <w:rPr>
          <w:rFonts w:ascii="Arial" w:hAnsi="Arial" w:cs="Arial"/>
        </w:rPr>
        <w:t>Si</w:t>
      </w:r>
      <w:r w:rsidR="000A00B2" w:rsidRPr="008B4206">
        <w:rPr>
          <w:rFonts w:ascii="Arial" w:hAnsi="Arial" w:cs="Arial"/>
        </w:rPr>
        <w:t xml:space="preserve">e sich </w:t>
      </w:r>
      <w:r w:rsidR="004C5575">
        <w:rPr>
          <w:rFonts w:ascii="Arial" w:hAnsi="Arial" w:cs="Arial"/>
        </w:rPr>
        <w:t>nach de</w:t>
      </w:r>
      <w:r w:rsidR="009810A0">
        <w:rPr>
          <w:rFonts w:ascii="Arial" w:hAnsi="Arial" w:cs="Arial"/>
        </w:rPr>
        <w:t>r Fortbildung</w:t>
      </w:r>
      <w:r w:rsidR="004C5575">
        <w:rPr>
          <w:rFonts w:ascii="Arial" w:hAnsi="Arial" w:cs="Arial"/>
        </w:rPr>
        <w:t xml:space="preserve"> </w:t>
      </w:r>
      <w:r w:rsidR="000A00B2" w:rsidRPr="008B4206">
        <w:rPr>
          <w:rFonts w:ascii="Arial" w:hAnsi="Arial" w:cs="Arial"/>
        </w:rPr>
        <w:t>daran machen, Tests</w:t>
      </w:r>
      <w:r w:rsidR="009810A0">
        <w:rPr>
          <w:rFonts w:ascii="Arial" w:hAnsi="Arial" w:cs="Arial"/>
        </w:rPr>
        <w:t xml:space="preserve">, Spiele, interaktive Videos oder </w:t>
      </w:r>
      <w:r w:rsidR="000A00B2" w:rsidRPr="008B4206">
        <w:rPr>
          <w:rFonts w:ascii="Arial" w:hAnsi="Arial" w:cs="Arial"/>
        </w:rPr>
        <w:t xml:space="preserve">andere Formate in </w:t>
      </w:r>
      <w:proofErr w:type="spellStart"/>
      <w:r w:rsidR="000A00B2" w:rsidRPr="008B4206">
        <w:rPr>
          <w:rFonts w:ascii="Arial" w:hAnsi="Arial" w:cs="Arial"/>
        </w:rPr>
        <w:t>Moodle</w:t>
      </w:r>
      <w:proofErr w:type="spellEnd"/>
      <w:r w:rsidR="000A00B2" w:rsidRPr="008B4206">
        <w:rPr>
          <w:rFonts w:ascii="Arial" w:hAnsi="Arial" w:cs="Arial"/>
        </w:rPr>
        <w:t xml:space="preserve"> für ihren Unterricht umzusetzen.</w:t>
      </w:r>
      <w:r>
        <w:rPr>
          <w:rFonts w:ascii="Arial" w:hAnsi="Arial" w:cs="Arial"/>
        </w:rPr>
        <w:t xml:space="preserve"> </w:t>
      </w:r>
      <w:r w:rsidR="000A00B2" w:rsidRPr="008B4206">
        <w:rPr>
          <w:rFonts w:ascii="Arial" w:hAnsi="Arial" w:cs="Arial"/>
        </w:rPr>
        <w:t xml:space="preserve">Zudem hoffen </w:t>
      </w:r>
      <w:r w:rsidR="00F40BAD">
        <w:rPr>
          <w:rFonts w:ascii="Arial" w:hAnsi="Arial" w:cs="Arial"/>
        </w:rPr>
        <w:t>ich</w:t>
      </w:r>
      <w:r w:rsidR="000A00B2" w:rsidRPr="008B4206">
        <w:rPr>
          <w:rFonts w:ascii="Arial" w:hAnsi="Arial" w:cs="Arial"/>
        </w:rPr>
        <w:t xml:space="preserve">, durch Tipps und Tricks aus der Praxis das Arbeiten mit Moodle zu erleichtern. Deshalb haben </w:t>
      </w:r>
      <w:r w:rsidR="00F40BAD">
        <w:rPr>
          <w:rFonts w:ascii="Arial" w:hAnsi="Arial" w:cs="Arial"/>
        </w:rPr>
        <w:t xml:space="preserve">ich auch </w:t>
      </w:r>
      <w:r w:rsidR="000A00B2" w:rsidRPr="008B4206">
        <w:rPr>
          <w:rFonts w:ascii="Arial" w:hAnsi="Arial" w:cs="Arial"/>
        </w:rPr>
        <w:t>didaktisch erprobte Beispiele vor</w:t>
      </w:r>
      <w:r w:rsidR="00F40BAD">
        <w:rPr>
          <w:rFonts w:ascii="Arial" w:hAnsi="Arial" w:cs="Arial"/>
        </w:rPr>
        <w:t>gestellt</w:t>
      </w:r>
      <w:r w:rsidR="000A00B2" w:rsidRPr="008B4206">
        <w:rPr>
          <w:rFonts w:ascii="Arial" w:hAnsi="Arial" w:cs="Arial"/>
        </w:rPr>
        <w:t xml:space="preserve"> und kommentiert, sodass verdeutlicht werden kann, welche Stärken und Schwächen die jeweiligen Formate in Moodle haben</w:t>
      </w:r>
      <w:r w:rsidR="008169FA" w:rsidRPr="008B4206">
        <w:rPr>
          <w:rFonts w:ascii="Arial" w:hAnsi="Arial" w:cs="Arial"/>
        </w:rPr>
        <w:t xml:space="preserve"> und welches Potential in </w:t>
      </w:r>
      <w:proofErr w:type="spellStart"/>
      <w:r w:rsidR="008169FA" w:rsidRPr="008B4206">
        <w:rPr>
          <w:rFonts w:ascii="Arial" w:hAnsi="Arial" w:cs="Arial"/>
        </w:rPr>
        <w:t>Moodle</w:t>
      </w:r>
      <w:proofErr w:type="spellEnd"/>
      <w:r w:rsidR="008169FA" w:rsidRPr="008B4206">
        <w:rPr>
          <w:rFonts w:ascii="Arial" w:hAnsi="Arial" w:cs="Arial"/>
        </w:rPr>
        <w:t xml:space="preserve"> steckt.</w:t>
      </w:r>
      <w:r w:rsidR="00A25FE8">
        <w:rPr>
          <w:rFonts w:ascii="Arial" w:hAnsi="Arial" w:cs="Arial"/>
        </w:rPr>
        <w:t xml:space="preserve"> Diese Beispiele stammen zum Teil noch aus der Corona-Zeit und ich hoffe, dass nicht ein weiterer Lockdown droht, sodass wir auch direkt mit den </w:t>
      </w:r>
      <w:proofErr w:type="spellStart"/>
      <w:r w:rsidR="00A25FE8">
        <w:rPr>
          <w:rFonts w:ascii="Arial" w:hAnsi="Arial" w:cs="Arial"/>
        </w:rPr>
        <w:t>SuS</w:t>
      </w:r>
      <w:proofErr w:type="spellEnd"/>
      <w:r w:rsidR="00A25FE8">
        <w:rPr>
          <w:rFonts w:ascii="Arial" w:hAnsi="Arial" w:cs="Arial"/>
        </w:rPr>
        <w:t xml:space="preserve"> in Kontakt bleiben können.</w:t>
      </w:r>
    </w:p>
    <w:p w14:paraId="62A72A6D" w14:textId="77777777" w:rsidR="006D188A" w:rsidRDefault="00F40BAD" w:rsidP="004E5B92">
      <w:pPr>
        <w:jc w:val="both"/>
        <w:rPr>
          <w:rFonts w:ascii="Arial" w:hAnsi="Arial" w:cs="Arial"/>
          <w:b/>
          <w:bCs/>
        </w:rPr>
      </w:pPr>
      <w:r>
        <w:rPr>
          <w:rFonts w:ascii="Arial" w:hAnsi="Arial" w:cs="Arial"/>
          <w:b/>
          <w:bCs/>
        </w:rPr>
        <w:t xml:space="preserve">Wenn Sie noch gar nicht </w:t>
      </w:r>
      <w:r w:rsidR="009810A0">
        <w:rPr>
          <w:rFonts w:ascii="Arial" w:hAnsi="Arial" w:cs="Arial"/>
          <w:b/>
          <w:bCs/>
        </w:rPr>
        <w:t xml:space="preserve">oder nur wenig </w:t>
      </w:r>
      <w:r>
        <w:rPr>
          <w:rFonts w:ascii="Arial" w:hAnsi="Arial" w:cs="Arial"/>
          <w:b/>
          <w:bCs/>
        </w:rPr>
        <w:t xml:space="preserve">mit dem Anlegen von </w:t>
      </w:r>
      <w:r w:rsidR="009810A0">
        <w:rPr>
          <w:rFonts w:ascii="Arial" w:hAnsi="Arial" w:cs="Arial"/>
          <w:b/>
          <w:bCs/>
        </w:rPr>
        <w:t xml:space="preserve">Aktivitäten und Materialien </w:t>
      </w:r>
      <w:r w:rsidR="008027A2">
        <w:rPr>
          <w:rFonts w:ascii="Arial" w:hAnsi="Arial" w:cs="Arial"/>
          <w:b/>
          <w:bCs/>
        </w:rPr>
        <w:t>(</w:t>
      </w:r>
      <w:r w:rsidR="008856D6">
        <w:rPr>
          <w:rFonts w:ascii="Arial" w:hAnsi="Arial" w:cs="Arial"/>
          <w:b/>
          <w:bCs/>
        </w:rPr>
        <w:t>„</w:t>
      </w:r>
      <w:proofErr w:type="spellStart"/>
      <w:r w:rsidR="008027A2">
        <w:rPr>
          <w:rFonts w:ascii="Arial" w:hAnsi="Arial" w:cs="Arial"/>
          <w:b/>
          <w:bCs/>
        </w:rPr>
        <w:t>Plugg</w:t>
      </w:r>
      <w:proofErr w:type="spellEnd"/>
      <w:r w:rsidR="008027A2">
        <w:rPr>
          <w:rFonts w:ascii="Arial" w:hAnsi="Arial" w:cs="Arial"/>
          <w:b/>
          <w:bCs/>
        </w:rPr>
        <w:t xml:space="preserve">-Ins“) </w:t>
      </w:r>
      <w:r>
        <w:rPr>
          <w:rFonts w:ascii="Arial" w:hAnsi="Arial" w:cs="Arial"/>
          <w:b/>
          <w:bCs/>
        </w:rPr>
        <w:t xml:space="preserve">in </w:t>
      </w:r>
      <w:proofErr w:type="spellStart"/>
      <w:r>
        <w:rPr>
          <w:rFonts w:ascii="Arial" w:hAnsi="Arial" w:cs="Arial"/>
          <w:b/>
          <w:bCs/>
        </w:rPr>
        <w:t>Moodle</w:t>
      </w:r>
      <w:proofErr w:type="spellEnd"/>
      <w:r>
        <w:rPr>
          <w:rFonts w:ascii="Arial" w:hAnsi="Arial" w:cs="Arial"/>
          <w:b/>
          <w:bCs/>
        </w:rPr>
        <w:t xml:space="preserve"> vertraut sind, können </w:t>
      </w:r>
      <w:r w:rsidR="004E5B92" w:rsidRPr="008B4206">
        <w:rPr>
          <w:rFonts w:ascii="Arial" w:hAnsi="Arial" w:cs="Arial"/>
          <w:b/>
          <w:bCs/>
        </w:rPr>
        <w:t>S</w:t>
      </w:r>
      <w:r w:rsidR="00D52F04" w:rsidRPr="008B4206">
        <w:rPr>
          <w:rFonts w:ascii="Arial" w:hAnsi="Arial" w:cs="Arial"/>
          <w:b/>
          <w:bCs/>
        </w:rPr>
        <w:t>ie sich</w:t>
      </w:r>
      <w:r w:rsidR="004E5B92" w:rsidRPr="008B4206">
        <w:rPr>
          <w:rFonts w:ascii="Arial" w:hAnsi="Arial" w:cs="Arial"/>
          <w:b/>
          <w:bCs/>
        </w:rPr>
        <w:t xml:space="preserve"> zunächst auf </w:t>
      </w:r>
      <w:r w:rsidR="006D188A">
        <w:rPr>
          <w:rFonts w:ascii="Arial" w:hAnsi="Arial" w:cs="Arial"/>
          <w:b/>
          <w:bCs/>
        </w:rPr>
        <w:t xml:space="preserve">den Seiten des Landesmedienzentrums mit der Lernplattform </w:t>
      </w:r>
      <w:proofErr w:type="spellStart"/>
      <w:r w:rsidR="006D188A">
        <w:rPr>
          <w:rFonts w:ascii="Arial" w:hAnsi="Arial" w:cs="Arial"/>
          <w:b/>
          <w:bCs/>
        </w:rPr>
        <w:t>Moodle</w:t>
      </w:r>
      <w:proofErr w:type="spellEnd"/>
      <w:r w:rsidR="006D188A">
        <w:rPr>
          <w:rFonts w:ascii="Arial" w:hAnsi="Arial" w:cs="Arial"/>
          <w:b/>
          <w:bCs/>
        </w:rPr>
        <w:t xml:space="preserve"> vertraut machen: </w:t>
      </w:r>
    </w:p>
    <w:p w14:paraId="02188327" w14:textId="15C937AD" w:rsidR="006D188A" w:rsidRPr="006D188A" w:rsidRDefault="003A5A09" w:rsidP="004E5B92">
      <w:pPr>
        <w:jc w:val="both"/>
        <w:rPr>
          <w:rFonts w:ascii="Arial" w:hAnsi="Arial" w:cs="Arial"/>
          <w:bCs/>
        </w:rPr>
      </w:pPr>
      <w:hyperlink r:id="rId9" w:history="1">
        <w:r w:rsidR="006D188A" w:rsidRPr="006D188A">
          <w:rPr>
            <w:rStyle w:val="Hyperlink"/>
            <w:rFonts w:ascii="Arial" w:hAnsi="Arial" w:cs="Arial"/>
            <w:bCs/>
          </w:rPr>
          <w:t>https://www.lmz-bw.de/veranstaltungen/veranstaltungsreihen/basisschulungen-und-selbstlernkurse/selbstlernkurse</w:t>
        </w:r>
      </w:hyperlink>
      <w:r w:rsidR="006D188A" w:rsidRPr="006D188A">
        <w:rPr>
          <w:rFonts w:ascii="Arial" w:hAnsi="Arial" w:cs="Arial"/>
          <w:bCs/>
        </w:rPr>
        <w:t xml:space="preserve"> </w:t>
      </w:r>
    </w:p>
    <w:p w14:paraId="5513FC94" w14:textId="57A193BF" w:rsidR="00247284" w:rsidRDefault="00247284" w:rsidP="004E5B92">
      <w:pPr>
        <w:jc w:val="both"/>
        <w:rPr>
          <w:rFonts w:ascii="Arial" w:hAnsi="Arial" w:cs="Arial"/>
        </w:rPr>
      </w:pPr>
      <w:r w:rsidRPr="00247284">
        <w:rPr>
          <w:rFonts w:ascii="Arial" w:hAnsi="Arial" w:cs="Arial"/>
          <w:b/>
        </w:rPr>
        <w:t>Einführung zum Arbeiten mit H5P</w:t>
      </w:r>
      <w:r w:rsidR="006D188A">
        <w:rPr>
          <w:rFonts w:ascii="Arial" w:hAnsi="Arial" w:cs="Arial"/>
          <w:b/>
        </w:rPr>
        <w:t>, einem sehr vielfältigen Tool</w:t>
      </w:r>
      <w:r>
        <w:rPr>
          <w:rFonts w:ascii="Arial" w:hAnsi="Arial" w:cs="Arial"/>
        </w:rPr>
        <w:t xml:space="preserve">: </w:t>
      </w:r>
      <w:hyperlink r:id="rId10" w:history="1">
        <w:r w:rsidRPr="00BF1716">
          <w:rPr>
            <w:rStyle w:val="Hyperlink"/>
            <w:rFonts w:ascii="Arial" w:hAnsi="Arial" w:cs="Arial"/>
          </w:rPr>
          <w:t>https://www.lmz-bw.de/statische-newsroom-seiten/ein-bisschen-wie-zauberei-interaktive-lerninhalte-mit-h5p/</w:t>
        </w:r>
      </w:hyperlink>
      <w:r>
        <w:rPr>
          <w:rFonts w:ascii="Arial" w:hAnsi="Arial" w:cs="Arial"/>
        </w:rPr>
        <w:t xml:space="preserve"> </w:t>
      </w:r>
    </w:p>
    <w:p w14:paraId="7990EEAC" w14:textId="77777777" w:rsidR="00247284" w:rsidRDefault="00CB06CF" w:rsidP="004E5B92">
      <w:pPr>
        <w:jc w:val="both"/>
        <w:rPr>
          <w:rFonts w:ascii="Arial" w:hAnsi="Arial" w:cs="Arial"/>
        </w:rPr>
      </w:pPr>
      <w:r w:rsidRPr="008B4206">
        <w:rPr>
          <w:rFonts w:ascii="Arial" w:hAnsi="Arial" w:cs="Arial"/>
        </w:rPr>
        <w:t>I</w:t>
      </w:r>
      <w:r w:rsidR="009810A0">
        <w:rPr>
          <w:rFonts w:ascii="Arial" w:hAnsi="Arial" w:cs="Arial"/>
        </w:rPr>
        <w:t xml:space="preserve">n diesem </w:t>
      </w:r>
      <w:r w:rsidRPr="008B4206">
        <w:rPr>
          <w:rFonts w:ascii="Arial" w:hAnsi="Arial" w:cs="Arial"/>
        </w:rPr>
        <w:t xml:space="preserve">Reader werden </w:t>
      </w:r>
      <w:r w:rsidR="007F39F9" w:rsidRPr="008B4206">
        <w:rPr>
          <w:rFonts w:ascii="Arial" w:hAnsi="Arial" w:cs="Arial"/>
        </w:rPr>
        <w:t xml:space="preserve">einzelnen </w:t>
      </w:r>
      <w:proofErr w:type="spellStart"/>
      <w:r w:rsidR="008027A2">
        <w:rPr>
          <w:rFonts w:ascii="Arial" w:hAnsi="Arial" w:cs="Arial"/>
        </w:rPr>
        <w:t>Plugg</w:t>
      </w:r>
      <w:proofErr w:type="spellEnd"/>
      <w:r w:rsidR="008027A2">
        <w:rPr>
          <w:rFonts w:ascii="Arial" w:hAnsi="Arial" w:cs="Arial"/>
        </w:rPr>
        <w:t>-Ins</w:t>
      </w:r>
      <w:r w:rsidR="007F39F9" w:rsidRPr="008B4206">
        <w:rPr>
          <w:rFonts w:ascii="Arial" w:hAnsi="Arial" w:cs="Arial"/>
        </w:rPr>
        <w:t xml:space="preserve"> auch Schritt für Schritt erläutert, sodass Sie den Reader parallel zum Erklärvideo </w:t>
      </w:r>
      <w:r w:rsidR="009554C2" w:rsidRPr="008B4206">
        <w:rPr>
          <w:rFonts w:ascii="Arial" w:hAnsi="Arial" w:cs="Arial"/>
        </w:rPr>
        <w:t xml:space="preserve">verwenden </w:t>
      </w:r>
      <w:r w:rsidR="007F39F9" w:rsidRPr="008B4206">
        <w:rPr>
          <w:rFonts w:ascii="Arial" w:hAnsi="Arial" w:cs="Arial"/>
        </w:rPr>
        <w:t xml:space="preserve">können. </w:t>
      </w:r>
    </w:p>
    <w:p w14:paraId="7DC76E51" w14:textId="0BB01B85" w:rsidR="004E5B92" w:rsidRDefault="008D7B4B" w:rsidP="008856D6">
      <w:pPr>
        <w:jc w:val="both"/>
        <w:rPr>
          <w:rFonts w:ascii="Arial" w:hAnsi="Arial" w:cs="Arial"/>
        </w:rPr>
      </w:pPr>
      <w:r>
        <w:rPr>
          <w:rFonts w:ascii="Arial" w:hAnsi="Arial" w:cs="Arial"/>
        </w:rPr>
        <w:t xml:space="preserve">Da ich schon lange mit </w:t>
      </w:r>
      <w:proofErr w:type="spellStart"/>
      <w:r>
        <w:rPr>
          <w:rFonts w:ascii="Arial" w:hAnsi="Arial" w:cs="Arial"/>
        </w:rPr>
        <w:t>Moodle</w:t>
      </w:r>
      <w:proofErr w:type="spellEnd"/>
      <w:r>
        <w:rPr>
          <w:rFonts w:ascii="Arial" w:hAnsi="Arial" w:cs="Arial"/>
        </w:rPr>
        <w:t xml:space="preserve"> arbeite, sind in den Screenshots unterschiedliche </w:t>
      </w:r>
      <w:proofErr w:type="spellStart"/>
      <w:r>
        <w:rPr>
          <w:rFonts w:ascii="Arial" w:hAnsi="Arial" w:cs="Arial"/>
        </w:rPr>
        <w:t>Moodle</w:t>
      </w:r>
      <w:proofErr w:type="spellEnd"/>
      <w:r>
        <w:rPr>
          <w:rFonts w:ascii="Arial" w:hAnsi="Arial" w:cs="Arial"/>
        </w:rPr>
        <w:t xml:space="preserve">-Versionen abgebildet. Lassen Sie sich nicht verwirren – die Anordnung einzelner Elemente hat sich </w:t>
      </w:r>
      <w:r w:rsidR="009F4541">
        <w:rPr>
          <w:rFonts w:ascii="Arial" w:hAnsi="Arial" w:cs="Arial"/>
        </w:rPr>
        <w:t xml:space="preserve">zum Teil </w:t>
      </w:r>
      <w:r>
        <w:rPr>
          <w:rFonts w:ascii="Arial" w:hAnsi="Arial" w:cs="Arial"/>
        </w:rPr>
        <w:t xml:space="preserve">geändert, das Grundprinzip ist geblieben. </w:t>
      </w:r>
    </w:p>
    <w:p w14:paraId="6573A4A8" w14:textId="2080BCAA" w:rsidR="008C24E9" w:rsidRDefault="008C24E9" w:rsidP="008856D6">
      <w:pPr>
        <w:jc w:val="both"/>
        <w:rPr>
          <w:rFonts w:ascii="Arial" w:hAnsi="Arial" w:cs="Arial"/>
        </w:rPr>
      </w:pPr>
    </w:p>
    <w:p w14:paraId="355F53A9" w14:textId="0580AA1C" w:rsidR="003C6D17" w:rsidRPr="00CB69C3" w:rsidRDefault="006D188A" w:rsidP="00983AE4">
      <w:pPr>
        <w:pStyle w:val="Listenabsatz"/>
        <w:numPr>
          <w:ilvl w:val="0"/>
          <w:numId w:val="7"/>
        </w:numPr>
        <w:jc w:val="both"/>
        <w:rPr>
          <w:rFonts w:ascii="Arial" w:hAnsi="Arial" w:cs="Arial"/>
          <w:b/>
          <w:sz w:val="24"/>
        </w:rPr>
      </w:pPr>
      <w:r>
        <w:rPr>
          <w:rFonts w:ascii="Arial" w:hAnsi="Arial" w:cs="Arial"/>
          <w:b/>
          <w:sz w:val="24"/>
        </w:rPr>
        <w:br w:type="column"/>
      </w:r>
      <w:r w:rsidR="003C6D17">
        <w:rPr>
          <w:rFonts w:ascii="Arial" w:hAnsi="Arial" w:cs="Arial"/>
          <w:b/>
          <w:sz w:val="24"/>
        </w:rPr>
        <w:lastRenderedPageBreak/>
        <w:t xml:space="preserve">Wie kopiere ich fertige </w:t>
      </w:r>
      <w:proofErr w:type="spellStart"/>
      <w:r w:rsidR="003C6D17">
        <w:rPr>
          <w:rFonts w:ascii="Arial" w:hAnsi="Arial" w:cs="Arial"/>
          <w:b/>
          <w:sz w:val="24"/>
        </w:rPr>
        <w:t>Moodle</w:t>
      </w:r>
      <w:proofErr w:type="spellEnd"/>
      <w:r>
        <w:rPr>
          <w:rFonts w:ascii="Arial" w:hAnsi="Arial" w:cs="Arial"/>
          <w:b/>
          <w:sz w:val="24"/>
        </w:rPr>
        <w:t>-</w:t>
      </w:r>
      <w:r w:rsidR="003C6D17">
        <w:rPr>
          <w:rFonts w:ascii="Arial" w:hAnsi="Arial" w:cs="Arial"/>
          <w:b/>
          <w:sz w:val="24"/>
        </w:rPr>
        <w:t>Kurse und tausche sie mit Kolleg*innen aus?</w:t>
      </w:r>
      <w:r w:rsidR="003C6D17" w:rsidRPr="00CB69C3">
        <w:rPr>
          <w:rFonts w:ascii="Arial" w:hAnsi="Arial" w:cs="Arial"/>
          <w:b/>
          <w:sz w:val="24"/>
        </w:rPr>
        <w:t xml:space="preserve"> </w:t>
      </w:r>
    </w:p>
    <w:p w14:paraId="01CA4EE8" w14:textId="59962090" w:rsidR="003C6D17" w:rsidRPr="00CB69C3" w:rsidRDefault="003C6D17" w:rsidP="00983AE4">
      <w:pPr>
        <w:pStyle w:val="Listenabsatz"/>
        <w:numPr>
          <w:ilvl w:val="0"/>
          <w:numId w:val="10"/>
        </w:numPr>
        <w:jc w:val="both"/>
        <w:rPr>
          <w:rFonts w:ascii="Arial" w:hAnsi="Arial" w:cs="Arial"/>
          <w:b/>
          <w:sz w:val="24"/>
        </w:rPr>
      </w:pPr>
      <w:r w:rsidRPr="00CB69C3">
        <w:rPr>
          <w:rFonts w:ascii="Arial" w:hAnsi="Arial" w:cs="Arial"/>
          <w:b/>
          <w:sz w:val="24"/>
        </w:rPr>
        <w:t xml:space="preserve">Tauschen innerhalb eines </w:t>
      </w:r>
      <w:proofErr w:type="spellStart"/>
      <w:r w:rsidRPr="00CB69C3">
        <w:rPr>
          <w:rFonts w:ascii="Arial" w:hAnsi="Arial" w:cs="Arial"/>
          <w:b/>
          <w:sz w:val="24"/>
        </w:rPr>
        <w:t>Moodles</w:t>
      </w:r>
      <w:proofErr w:type="spellEnd"/>
      <w:r w:rsidRPr="00CB69C3">
        <w:rPr>
          <w:rFonts w:ascii="Arial" w:hAnsi="Arial" w:cs="Arial"/>
          <w:b/>
          <w:sz w:val="24"/>
        </w:rPr>
        <w:t xml:space="preserve"> über die Funktion </w:t>
      </w:r>
      <w:r w:rsidR="00D65895">
        <w:rPr>
          <w:rFonts w:ascii="Arial" w:hAnsi="Arial" w:cs="Arial"/>
          <w:b/>
          <w:sz w:val="24"/>
        </w:rPr>
        <w:t>„</w:t>
      </w:r>
      <w:r w:rsidRPr="00CB69C3">
        <w:rPr>
          <w:rFonts w:ascii="Arial" w:hAnsi="Arial" w:cs="Arial"/>
          <w:b/>
          <w:sz w:val="24"/>
        </w:rPr>
        <w:t xml:space="preserve">Sharing </w:t>
      </w:r>
      <w:proofErr w:type="spellStart"/>
      <w:r w:rsidRPr="00CB69C3">
        <w:rPr>
          <w:rFonts w:ascii="Arial" w:hAnsi="Arial" w:cs="Arial"/>
          <w:b/>
          <w:sz w:val="24"/>
        </w:rPr>
        <w:t>Cart</w:t>
      </w:r>
      <w:proofErr w:type="spellEnd"/>
      <w:r w:rsidR="00D65895">
        <w:rPr>
          <w:rFonts w:ascii="Arial" w:hAnsi="Arial" w:cs="Arial"/>
          <w:b/>
          <w:sz w:val="24"/>
        </w:rPr>
        <w:t>“</w:t>
      </w:r>
      <w:r w:rsidRPr="00CB69C3">
        <w:rPr>
          <w:rFonts w:ascii="Arial" w:hAnsi="Arial" w:cs="Arial"/>
          <w:b/>
          <w:sz w:val="24"/>
        </w:rPr>
        <w:t xml:space="preserve"> </w:t>
      </w:r>
    </w:p>
    <w:p w14:paraId="0D0F8DA2" w14:textId="15A7AA3E" w:rsidR="003C6D17" w:rsidRDefault="003C6D17" w:rsidP="008856D6">
      <w:pPr>
        <w:jc w:val="both"/>
        <w:rPr>
          <w:rFonts w:ascii="Arial" w:hAnsi="Arial" w:cs="Arial"/>
        </w:rPr>
      </w:pPr>
      <w:r w:rsidRPr="003C6D17">
        <w:rPr>
          <w:rFonts w:ascii="Arial" w:hAnsi="Arial" w:cs="Arial"/>
        </w:rPr>
        <w:t>Inner</w:t>
      </w:r>
      <w:r>
        <w:rPr>
          <w:rFonts w:ascii="Arial" w:hAnsi="Arial" w:cs="Arial"/>
        </w:rPr>
        <w:t xml:space="preserve">halb eines </w:t>
      </w:r>
      <w:proofErr w:type="spellStart"/>
      <w:r>
        <w:rPr>
          <w:rFonts w:ascii="Arial" w:hAnsi="Arial" w:cs="Arial"/>
        </w:rPr>
        <w:t>Schulmoodles</w:t>
      </w:r>
      <w:proofErr w:type="spellEnd"/>
      <w:r>
        <w:rPr>
          <w:rFonts w:ascii="Arial" w:hAnsi="Arial" w:cs="Arial"/>
        </w:rPr>
        <w:t xml:space="preserve"> können </w:t>
      </w:r>
      <w:proofErr w:type="spellStart"/>
      <w:r>
        <w:rPr>
          <w:rFonts w:ascii="Arial" w:hAnsi="Arial" w:cs="Arial"/>
        </w:rPr>
        <w:t>Plugg</w:t>
      </w:r>
      <w:proofErr w:type="spellEnd"/>
      <w:r>
        <w:rPr>
          <w:rFonts w:ascii="Arial" w:hAnsi="Arial" w:cs="Arial"/>
        </w:rPr>
        <w:t xml:space="preserve">-Ins oder ganze </w:t>
      </w:r>
      <w:proofErr w:type="spellStart"/>
      <w:r>
        <w:rPr>
          <w:rFonts w:ascii="Arial" w:hAnsi="Arial" w:cs="Arial"/>
        </w:rPr>
        <w:t>Moodle</w:t>
      </w:r>
      <w:proofErr w:type="spellEnd"/>
      <w:r>
        <w:rPr>
          <w:rFonts w:ascii="Arial" w:hAnsi="Arial" w:cs="Arial"/>
        </w:rPr>
        <w:t xml:space="preserve">-Kurse ganz leicht über die Funktion „Sharing </w:t>
      </w:r>
      <w:proofErr w:type="spellStart"/>
      <w:r>
        <w:rPr>
          <w:rFonts w:ascii="Arial" w:hAnsi="Arial" w:cs="Arial"/>
        </w:rPr>
        <w:t>Cart</w:t>
      </w:r>
      <w:proofErr w:type="spellEnd"/>
      <w:r>
        <w:rPr>
          <w:rFonts w:ascii="Arial" w:hAnsi="Arial" w:cs="Arial"/>
        </w:rPr>
        <w:t xml:space="preserve">“ ausgetauscht werden: Damit können Sie von Ihnen erstellte Aufgaben leicht in verschiedene Kurse Ihrer Klassen kopieren oder auch Ihre Unterrichtsideen </w:t>
      </w:r>
      <w:proofErr w:type="gramStart"/>
      <w:r>
        <w:rPr>
          <w:rFonts w:ascii="Arial" w:hAnsi="Arial" w:cs="Arial"/>
        </w:rPr>
        <w:t>mit Ihren Kolleg</w:t>
      </w:r>
      <w:proofErr w:type="gramEnd"/>
      <w:r>
        <w:rPr>
          <w:rFonts w:ascii="Arial" w:hAnsi="Arial" w:cs="Arial"/>
        </w:rPr>
        <w:t xml:space="preserve">*innen, z.B. über Ihre </w:t>
      </w:r>
      <w:proofErr w:type="spellStart"/>
      <w:r>
        <w:rPr>
          <w:rFonts w:ascii="Arial" w:hAnsi="Arial" w:cs="Arial"/>
        </w:rPr>
        <w:t>Fachschaftsseite</w:t>
      </w:r>
      <w:proofErr w:type="spellEnd"/>
      <w:r>
        <w:rPr>
          <w:rFonts w:ascii="Arial" w:hAnsi="Arial" w:cs="Arial"/>
        </w:rPr>
        <w:t>, teilen.</w:t>
      </w:r>
    </w:p>
    <w:p w14:paraId="01BEB829" w14:textId="262AEA51" w:rsidR="000502C9" w:rsidRDefault="000502C9" w:rsidP="008856D6">
      <w:pPr>
        <w:jc w:val="both"/>
        <w:rPr>
          <w:rFonts w:ascii="Arial" w:hAnsi="Arial" w:cs="Arial"/>
        </w:rPr>
      </w:pPr>
      <w:r>
        <w:rPr>
          <w:rFonts w:ascii="Arial" w:hAnsi="Arial" w:cs="Arial"/>
          <w:noProof/>
        </w:rPr>
        <mc:AlternateContent>
          <mc:Choice Requires="wps">
            <w:drawing>
              <wp:anchor distT="0" distB="0" distL="114300" distR="114300" simplePos="0" relativeHeight="251718656" behindDoc="0" locked="0" layoutInCell="1" allowOverlap="1" wp14:anchorId="60626CE1" wp14:editId="500BF6E0">
                <wp:simplePos x="0" y="0"/>
                <wp:positionH relativeFrom="column">
                  <wp:posOffset>4105910</wp:posOffset>
                </wp:positionH>
                <wp:positionV relativeFrom="paragraph">
                  <wp:posOffset>1931035</wp:posOffset>
                </wp:positionV>
                <wp:extent cx="876300" cy="203200"/>
                <wp:effectExtent l="0" t="0" r="76200" b="82550"/>
                <wp:wrapNone/>
                <wp:docPr id="52" name="Gerade Verbindung mit Pfeil 52"/>
                <wp:cNvGraphicFramePr/>
                <a:graphic xmlns:a="http://schemas.openxmlformats.org/drawingml/2006/main">
                  <a:graphicData uri="http://schemas.microsoft.com/office/word/2010/wordprocessingShape">
                    <wps:wsp>
                      <wps:cNvCnPr/>
                      <wps:spPr>
                        <a:xfrm>
                          <a:off x="0" y="0"/>
                          <a:ext cx="876300" cy="2032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8551A8" id="_x0000_t32" coordsize="21600,21600" o:spt="32" o:oned="t" path="m,l21600,21600e" filled="f">
                <v:path arrowok="t" fillok="f" o:connecttype="none"/>
                <o:lock v:ext="edit" shapetype="t"/>
              </v:shapetype>
              <v:shape id="Gerade Verbindung mit Pfeil 52" o:spid="_x0000_s1026" type="#_x0000_t32" style="position:absolute;margin-left:323.3pt;margin-top:152.05pt;width:69pt;height: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" strokecolor="#ed7d31 [3205]" strokeweight="1.5pt">
                <v:stroke endarrow="block" joinstyle="miter"/>
              </v:shape>
            </w:pict>
          </mc:Fallback>
        </mc:AlternateContent>
      </w:r>
      <w:r>
        <w:rPr>
          <w:rFonts w:ascii="Arial" w:hAnsi="Arial" w:cs="Arial"/>
        </w:rPr>
        <w:t xml:space="preserve">Sie sehen hier einen Screenshot einer </w:t>
      </w:r>
      <w:proofErr w:type="spellStart"/>
      <w:r>
        <w:rPr>
          <w:rFonts w:ascii="Arial" w:hAnsi="Arial" w:cs="Arial"/>
        </w:rPr>
        <w:t>Moodle</w:t>
      </w:r>
      <w:proofErr w:type="spellEnd"/>
      <w:r>
        <w:rPr>
          <w:rFonts w:ascii="Arial" w:hAnsi="Arial" w:cs="Arial"/>
        </w:rPr>
        <w:t xml:space="preserve">-Seite von mir. Links finden Sie unterschiedliche Aktivitäten, rechts den Block mit der Funktion „Sharing </w:t>
      </w:r>
      <w:proofErr w:type="spellStart"/>
      <w:r>
        <w:rPr>
          <w:rFonts w:ascii="Arial" w:hAnsi="Arial" w:cs="Arial"/>
        </w:rPr>
        <w:t>Cart</w:t>
      </w:r>
      <w:proofErr w:type="spellEnd"/>
      <w:r>
        <w:rPr>
          <w:rFonts w:ascii="Arial" w:hAnsi="Arial" w:cs="Arial"/>
        </w:rPr>
        <w:t xml:space="preserve">“. Diese müssen Sie erst einmal sichtbar machen. Dazu müssen Sie zunächst ein Sharing </w:t>
      </w:r>
      <w:proofErr w:type="spellStart"/>
      <w:r>
        <w:rPr>
          <w:rFonts w:ascii="Arial" w:hAnsi="Arial" w:cs="Arial"/>
        </w:rPr>
        <w:t>Cart</w:t>
      </w:r>
      <w:proofErr w:type="spellEnd"/>
      <w:r>
        <w:rPr>
          <w:rFonts w:ascii="Arial" w:hAnsi="Arial" w:cs="Arial"/>
        </w:rPr>
        <w:t xml:space="preserve"> in Ihren Block hinzufügen: Dazu in den Bearbeitungsmodus gehen und rechts über „Block hinzufügen“ „Sharing </w:t>
      </w:r>
      <w:proofErr w:type="spellStart"/>
      <w:r>
        <w:rPr>
          <w:rFonts w:ascii="Arial" w:hAnsi="Arial" w:cs="Arial"/>
        </w:rPr>
        <w:t>Cart</w:t>
      </w:r>
      <w:proofErr w:type="spellEnd"/>
      <w:r>
        <w:rPr>
          <w:rFonts w:ascii="Arial" w:hAnsi="Arial" w:cs="Arial"/>
        </w:rPr>
        <w:t xml:space="preserve">“ auswählen (oranger Pfeil). Nun erscheint neben jedem </w:t>
      </w:r>
      <w:proofErr w:type="spellStart"/>
      <w:r>
        <w:rPr>
          <w:rFonts w:ascii="Arial" w:hAnsi="Arial" w:cs="Arial"/>
        </w:rPr>
        <w:t>Plugg</w:t>
      </w:r>
      <w:proofErr w:type="spellEnd"/>
      <w:r>
        <w:rPr>
          <w:rFonts w:ascii="Arial" w:hAnsi="Arial" w:cs="Arial"/>
        </w:rPr>
        <w:t>-In ein kleines Körbchen</w:t>
      </w:r>
      <w:r w:rsidR="000050D9">
        <w:rPr>
          <w:rFonts w:ascii="Arial" w:hAnsi="Arial" w:cs="Arial"/>
        </w:rPr>
        <w:t xml:space="preserve"> (blaue Pfeile)</w:t>
      </w:r>
      <w:r>
        <w:rPr>
          <w:rFonts w:ascii="Arial" w:hAnsi="Arial" w:cs="Arial"/>
        </w:rPr>
        <w:t xml:space="preserve">. Wenn Sie dieses antippen, wandert das </w:t>
      </w:r>
      <w:proofErr w:type="spellStart"/>
      <w:r>
        <w:rPr>
          <w:rFonts w:ascii="Arial" w:hAnsi="Arial" w:cs="Arial"/>
        </w:rPr>
        <w:t>Plugg</w:t>
      </w:r>
      <w:proofErr w:type="spellEnd"/>
      <w:r>
        <w:rPr>
          <w:rFonts w:ascii="Arial" w:hAnsi="Arial" w:cs="Arial"/>
        </w:rPr>
        <w:t xml:space="preserve">-In den Sharing </w:t>
      </w:r>
      <w:proofErr w:type="spellStart"/>
      <w:r>
        <w:rPr>
          <w:rFonts w:ascii="Arial" w:hAnsi="Arial" w:cs="Arial"/>
        </w:rPr>
        <w:t>Cart</w:t>
      </w:r>
      <w:proofErr w:type="spellEnd"/>
      <w:r w:rsidR="000050D9">
        <w:rPr>
          <w:rFonts w:ascii="Arial" w:hAnsi="Arial" w:cs="Arial"/>
        </w:rPr>
        <w:t xml:space="preserve"> rechts</w:t>
      </w:r>
      <w:r>
        <w:rPr>
          <w:rFonts w:ascii="Arial" w:hAnsi="Arial" w:cs="Arial"/>
        </w:rPr>
        <w:t xml:space="preserve">. Gehen Sie nun in den Kurs, in den Sie Ihre Aktivität kopieren wollen, z.B. auf die Seite Ihrer Fachschaft. Ihr Sharing </w:t>
      </w:r>
      <w:proofErr w:type="spellStart"/>
      <w:r>
        <w:rPr>
          <w:rFonts w:ascii="Arial" w:hAnsi="Arial" w:cs="Arial"/>
        </w:rPr>
        <w:t>Cart</w:t>
      </w:r>
      <w:proofErr w:type="spellEnd"/>
      <w:r>
        <w:rPr>
          <w:rFonts w:ascii="Arial" w:hAnsi="Arial" w:cs="Arial"/>
        </w:rPr>
        <w:t xml:space="preserve"> wandert mit. Wenn Sie nun neben der Aktivität das Symbol rechts mit den beiden Rechtecken anklicken (grüner Pfeil), ploppen in diesem Kurs all die Stellen auf, an denen Sie Ihr </w:t>
      </w:r>
      <w:proofErr w:type="spellStart"/>
      <w:r>
        <w:rPr>
          <w:rFonts w:ascii="Arial" w:hAnsi="Arial" w:cs="Arial"/>
        </w:rPr>
        <w:t>Plugg</w:t>
      </w:r>
      <w:proofErr w:type="spellEnd"/>
      <w:r>
        <w:rPr>
          <w:rFonts w:ascii="Arial" w:hAnsi="Arial" w:cs="Arial"/>
        </w:rPr>
        <w:t>-In platzieren können. Klicken Sie diese Stelle an und Ihre Aktivität wird eingefügt.</w:t>
      </w:r>
    </w:p>
    <w:p w14:paraId="5D6D7E7E" w14:textId="5C3AD2A8" w:rsidR="000502C9" w:rsidRDefault="000050D9" w:rsidP="003C6D17">
      <w:pPr>
        <w:rPr>
          <w:rFonts w:ascii="Arial" w:hAnsi="Arial" w:cs="Arial"/>
        </w:rPr>
      </w:pPr>
      <w:r>
        <w:rPr>
          <w:rFonts w:ascii="Arial" w:hAnsi="Arial" w:cs="Arial"/>
          <w:noProof/>
        </w:rPr>
        <mc:AlternateContent>
          <mc:Choice Requires="wps">
            <w:drawing>
              <wp:anchor distT="0" distB="0" distL="114300" distR="114300" simplePos="0" relativeHeight="251720704" behindDoc="0" locked="0" layoutInCell="1" allowOverlap="1" wp14:anchorId="486DBD20" wp14:editId="6E2B87FF">
                <wp:simplePos x="0" y="0"/>
                <wp:positionH relativeFrom="column">
                  <wp:posOffset>5915660</wp:posOffset>
                </wp:positionH>
                <wp:positionV relativeFrom="paragraph">
                  <wp:posOffset>598170</wp:posOffset>
                </wp:positionV>
                <wp:extent cx="323850" cy="304800"/>
                <wp:effectExtent l="38100" t="38100" r="19050" b="19050"/>
                <wp:wrapNone/>
                <wp:docPr id="59" name="Gerade Verbindung mit Pfeil 59"/>
                <wp:cNvGraphicFramePr/>
                <a:graphic xmlns:a="http://schemas.openxmlformats.org/drawingml/2006/main">
                  <a:graphicData uri="http://schemas.microsoft.com/office/word/2010/wordprocessingShape">
                    <wps:wsp>
                      <wps:cNvCnPr/>
                      <wps:spPr>
                        <a:xfrm flipH="1" flipV="1">
                          <a:off x="0" y="0"/>
                          <a:ext cx="323850" cy="30480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86893" id="Gerade Verbindung mit Pfeil 59" o:spid="_x0000_s1026" type="#_x0000_t32" style="position:absolute;margin-left:465.8pt;margin-top:47.1pt;width:25.5pt;height:24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" strokecolor="#70ad47 [3209]"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724800" behindDoc="0" locked="0" layoutInCell="1" allowOverlap="1" wp14:anchorId="60658B60" wp14:editId="75865DBC">
                <wp:simplePos x="0" y="0"/>
                <wp:positionH relativeFrom="column">
                  <wp:posOffset>3458210</wp:posOffset>
                </wp:positionH>
                <wp:positionV relativeFrom="paragraph">
                  <wp:posOffset>676910</wp:posOffset>
                </wp:positionV>
                <wp:extent cx="463550" cy="165100"/>
                <wp:effectExtent l="38100" t="0" r="31750" b="63500"/>
                <wp:wrapNone/>
                <wp:docPr id="74" name="Gerade Verbindung mit Pfeil 74"/>
                <wp:cNvGraphicFramePr/>
                <a:graphic xmlns:a="http://schemas.openxmlformats.org/drawingml/2006/main">
                  <a:graphicData uri="http://schemas.microsoft.com/office/word/2010/wordprocessingShape">
                    <wps:wsp>
                      <wps:cNvCnPr/>
                      <wps:spPr>
                        <a:xfrm flipH="1">
                          <a:off x="0" y="0"/>
                          <a:ext cx="463550" cy="1651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2CF99" id="Gerade Verbindung mit Pfeil 74" o:spid="_x0000_s1026" type="#_x0000_t32" style="position:absolute;margin-left:272.3pt;margin-top:53.3pt;width:36.5pt;height:13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" strokecolor="#4472c4 [3204]"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726848" behindDoc="0" locked="0" layoutInCell="1" allowOverlap="1" wp14:anchorId="351F653B" wp14:editId="18185EBF">
                <wp:simplePos x="0" y="0"/>
                <wp:positionH relativeFrom="column">
                  <wp:posOffset>3458210</wp:posOffset>
                </wp:positionH>
                <wp:positionV relativeFrom="paragraph">
                  <wp:posOffset>1127760</wp:posOffset>
                </wp:positionV>
                <wp:extent cx="463550" cy="165100"/>
                <wp:effectExtent l="38100" t="0" r="31750" b="63500"/>
                <wp:wrapNone/>
                <wp:docPr id="81" name="Gerade Verbindung mit Pfeil 81"/>
                <wp:cNvGraphicFramePr/>
                <a:graphic xmlns:a="http://schemas.openxmlformats.org/drawingml/2006/main">
                  <a:graphicData uri="http://schemas.microsoft.com/office/word/2010/wordprocessingShape">
                    <wps:wsp>
                      <wps:cNvCnPr/>
                      <wps:spPr>
                        <a:xfrm flipH="1">
                          <a:off x="0" y="0"/>
                          <a:ext cx="463550" cy="1651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4C8FC" id="Gerade Verbindung mit Pfeil 81" o:spid="_x0000_s1026" type="#_x0000_t32" style="position:absolute;margin-left:272.3pt;margin-top:88.8pt;width:36.5pt;height:13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" strokecolor="#4472c4 [3204]"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722752" behindDoc="0" locked="0" layoutInCell="1" allowOverlap="1" wp14:anchorId="7E873F21" wp14:editId="7D715896">
                <wp:simplePos x="0" y="0"/>
                <wp:positionH relativeFrom="column">
                  <wp:posOffset>3470910</wp:posOffset>
                </wp:positionH>
                <wp:positionV relativeFrom="paragraph">
                  <wp:posOffset>54610</wp:posOffset>
                </wp:positionV>
                <wp:extent cx="463550" cy="165100"/>
                <wp:effectExtent l="38100" t="0" r="31750" b="63500"/>
                <wp:wrapNone/>
                <wp:docPr id="64" name="Gerade Verbindung mit Pfeil 64"/>
                <wp:cNvGraphicFramePr/>
                <a:graphic xmlns:a="http://schemas.openxmlformats.org/drawingml/2006/main">
                  <a:graphicData uri="http://schemas.microsoft.com/office/word/2010/wordprocessingShape">
                    <wps:wsp>
                      <wps:cNvCnPr/>
                      <wps:spPr>
                        <a:xfrm flipH="1">
                          <a:off x="0" y="0"/>
                          <a:ext cx="463550" cy="1651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E7CB87" id="Gerade Verbindung mit Pfeil 64" o:spid="_x0000_s1026" type="#_x0000_t32" style="position:absolute;margin-left:273.3pt;margin-top:4.3pt;width:36.5pt;height:13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" strokecolor="#4472c4 [3204]" strokeweight="1.5pt">
                <v:stroke endarrow="block" joinstyle="miter"/>
              </v:shape>
            </w:pict>
          </mc:Fallback>
        </mc:AlternateContent>
      </w:r>
      <w:r w:rsidR="000502C9">
        <w:rPr>
          <w:noProof/>
        </w:rPr>
        <w:drawing>
          <wp:inline distT="0" distB="0" distL="0" distR="0" wp14:anchorId="4CEB7BCF" wp14:editId="4793FA6B">
            <wp:extent cx="6032500" cy="1527138"/>
            <wp:effectExtent l="0" t="0" r="635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39196"/>
                    <a:stretch/>
                  </pic:blipFill>
                  <pic:spPr bwMode="auto">
                    <a:xfrm>
                      <a:off x="0" y="0"/>
                      <a:ext cx="6041617" cy="1529446"/>
                    </a:xfrm>
                    <a:prstGeom prst="rect">
                      <a:avLst/>
                    </a:prstGeom>
                    <a:ln>
                      <a:noFill/>
                    </a:ln>
                    <a:extLst>
                      <a:ext uri="{53640926-AAD7-44D8-BBD7-CCE9431645EC}">
                        <a14:shadowObscured xmlns:a14="http://schemas.microsoft.com/office/drawing/2010/main"/>
                      </a:ext>
                    </a:extLst>
                  </pic:spPr>
                </pic:pic>
              </a:graphicData>
            </a:graphic>
          </wp:inline>
        </w:drawing>
      </w:r>
    </w:p>
    <w:p w14:paraId="57B05178" w14:textId="252578AB" w:rsidR="009F4541" w:rsidRDefault="00D812B5" w:rsidP="003C6D17">
      <w:pPr>
        <w:rPr>
          <w:rFonts w:ascii="Arial" w:hAnsi="Arial" w:cs="Arial"/>
        </w:rPr>
      </w:pPr>
      <w:r>
        <w:rPr>
          <w:rFonts w:ascii="Arial" w:hAnsi="Arial" w:cs="Arial"/>
        </w:rPr>
        <w:t xml:space="preserve">Alle Bilder zu Aktivitäten in </w:t>
      </w:r>
      <w:proofErr w:type="spellStart"/>
      <w:r>
        <w:rPr>
          <w:rFonts w:ascii="Arial" w:hAnsi="Arial" w:cs="Arial"/>
        </w:rPr>
        <w:t>Moodle</w:t>
      </w:r>
      <w:proofErr w:type="spellEnd"/>
      <w:r>
        <w:rPr>
          <w:rFonts w:ascii="Arial" w:hAnsi="Arial" w:cs="Arial"/>
        </w:rPr>
        <w:t xml:space="preserve"> [GPL]</w:t>
      </w:r>
    </w:p>
    <w:p w14:paraId="7E8CFE16" w14:textId="77777777" w:rsidR="009F4541" w:rsidRDefault="009F4541" w:rsidP="003C6D17">
      <w:pPr>
        <w:rPr>
          <w:rFonts w:ascii="Arial" w:hAnsi="Arial" w:cs="Arial"/>
        </w:rPr>
      </w:pPr>
    </w:p>
    <w:p w14:paraId="33C8E236" w14:textId="43AB18C0" w:rsidR="008C24E9" w:rsidRPr="00CB69C3" w:rsidRDefault="003C6D17" w:rsidP="00983AE4">
      <w:pPr>
        <w:pStyle w:val="Listenabsatz"/>
        <w:numPr>
          <w:ilvl w:val="0"/>
          <w:numId w:val="10"/>
        </w:numPr>
        <w:jc w:val="both"/>
        <w:rPr>
          <w:rFonts w:ascii="Arial" w:hAnsi="Arial" w:cs="Arial"/>
          <w:b/>
          <w:sz w:val="24"/>
        </w:rPr>
      </w:pPr>
      <w:r w:rsidRPr="00CB69C3">
        <w:rPr>
          <w:rFonts w:ascii="Arial" w:hAnsi="Arial" w:cs="Arial"/>
          <w:b/>
          <w:bCs/>
          <w:sz w:val="24"/>
          <w:szCs w:val="24"/>
        </w:rPr>
        <w:t>Download f</w:t>
      </w:r>
      <w:r w:rsidR="008C24E9" w:rsidRPr="00CB69C3">
        <w:rPr>
          <w:rFonts w:ascii="Arial" w:hAnsi="Arial" w:cs="Arial"/>
          <w:b/>
          <w:sz w:val="24"/>
        </w:rPr>
        <w:t>ertige</w:t>
      </w:r>
      <w:r w:rsidRPr="00CB69C3">
        <w:rPr>
          <w:rFonts w:ascii="Arial" w:hAnsi="Arial" w:cs="Arial"/>
          <w:b/>
          <w:sz w:val="24"/>
        </w:rPr>
        <w:t>r</w:t>
      </w:r>
      <w:r w:rsidR="008C24E9" w:rsidRPr="00CB69C3">
        <w:rPr>
          <w:rFonts w:ascii="Arial" w:hAnsi="Arial" w:cs="Arial"/>
          <w:b/>
          <w:sz w:val="24"/>
        </w:rPr>
        <w:t xml:space="preserve"> </w:t>
      </w:r>
      <w:proofErr w:type="spellStart"/>
      <w:r w:rsidR="008C24E9" w:rsidRPr="00CB69C3">
        <w:rPr>
          <w:rFonts w:ascii="Arial" w:hAnsi="Arial" w:cs="Arial"/>
          <w:b/>
          <w:sz w:val="24"/>
        </w:rPr>
        <w:t>Moodle</w:t>
      </w:r>
      <w:proofErr w:type="spellEnd"/>
      <w:r w:rsidR="008C24E9" w:rsidRPr="00CB69C3">
        <w:rPr>
          <w:rFonts w:ascii="Arial" w:hAnsi="Arial" w:cs="Arial"/>
          <w:b/>
          <w:sz w:val="24"/>
        </w:rPr>
        <w:t xml:space="preserve">-Kurse des ZSL </w:t>
      </w:r>
    </w:p>
    <w:p w14:paraId="3C9AFE32" w14:textId="77777777" w:rsidR="008C24E9" w:rsidRPr="007C2CDC" w:rsidRDefault="008C24E9" w:rsidP="008856D6">
      <w:pPr>
        <w:jc w:val="both"/>
        <w:rPr>
          <w:rFonts w:ascii="Arial" w:hAnsi="Arial" w:cs="Arial"/>
        </w:rPr>
      </w:pPr>
      <w:r w:rsidRPr="007C2CDC">
        <w:rPr>
          <w:rFonts w:ascii="Arial" w:hAnsi="Arial" w:cs="Arial"/>
        </w:rPr>
        <w:t xml:space="preserve">Über </w:t>
      </w:r>
      <w:r w:rsidRPr="00D65895">
        <w:rPr>
          <w:rFonts w:ascii="Arial" w:hAnsi="Arial" w:cs="Arial"/>
          <w:b/>
        </w:rPr>
        <w:t>moodle.moove-bw.</w:t>
      </w:r>
      <w:r w:rsidRPr="007C2CDC">
        <w:rPr>
          <w:rFonts w:ascii="Arial" w:hAnsi="Arial" w:cs="Arial"/>
        </w:rPr>
        <w:t xml:space="preserve">de gelangen Sie auf eine neu entwickelte Seite des ZSL mit vielen fertigen </w:t>
      </w:r>
      <w:proofErr w:type="spellStart"/>
      <w:r w:rsidRPr="007C2CDC">
        <w:rPr>
          <w:rFonts w:ascii="Arial" w:hAnsi="Arial" w:cs="Arial"/>
        </w:rPr>
        <w:t>Moodle</w:t>
      </w:r>
      <w:proofErr w:type="spellEnd"/>
      <w:r w:rsidRPr="007C2CDC">
        <w:rPr>
          <w:rFonts w:ascii="Arial" w:hAnsi="Arial" w:cs="Arial"/>
        </w:rPr>
        <w:t xml:space="preserve">-Kursen zum Download. </w:t>
      </w:r>
    </w:p>
    <w:p w14:paraId="21169012" w14:textId="77777777" w:rsidR="008C24E9" w:rsidRPr="007C2CDC" w:rsidRDefault="008C24E9" w:rsidP="008856D6">
      <w:pPr>
        <w:jc w:val="both"/>
        <w:rPr>
          <w:rFonts w:ascii="Arial" w:hAnsi="Arial" w:cs="Arial"/>
          <w:lang w:eastAsia="en-US"/>
        </w:rPr>
      </w:pPr>
      <w:r w:rsidRPr="007C2CDC">
        <w:rPr>
          <w:rFonts w:ascii="Arial" w:hAnsi="Arial" w:cs="Arial"/>
          <w:noProof/>
          <w:lang w:eastAsia="en-US"/>
        </w:rPr>
        <w:drawing>
          <wp:inline distT="0" distB="0" distL="0" distR="0" wp14:anchorId="0EB256CA" wp14:editId="487AC2D6">
            <wp:extent cx="3479800" cy="1879092"/>
            <wp:effectExtent l="0" t="0" r="6350" b="698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222" b="15778"/>
                    <a:stretch/>
                  </pic:blipFill>
                  <pic:spPr bwMode="auto">
                    <a:xfrm>
                      <a:off x="0" y="0"/>
                      <a:ext cx="3491645" cy="1885488"/>
                    </a:xfrm>
                    <a:prstGeom prst="rect">
                      <a:avLst/>
                    </a:prstGeom>
                    <a:ln>
                      <a:noFill/>
                    </a:ln>
                    <a:extLst>
                      <a:ext uri="{53640926-AAD7-44D8-BBD7-CCE9431645EC}">
                        <a14:shadowObscured xmlns:a14="http://schemas.microsoft.com/office/drawing/2010/main"/>
                      </a:ext>
                    </a:extLst>
                  </pic:spPr>
                </pic:pic>
              </a:graphicData>
            </a:graphic>
          </wp:inline>
        </w:drawing>
      </w:r>
    </w:p>
    <w:p w14:paraId="79A1B616" w14:textId="5294147E" w:rsidR="008C24E9" w:rsidRPr="007C2CDC" w:rsidRDefault="008C24E9" w:rsidP="008856D6">
      <w:pPr>
        <w:jc w:val="both"/>
        <w:rPr>
          <w:rFonts w:ascii="Arial" w:hAnsi="Arial" w:cs="Arial"/>
        </w:rPr>
      </w:pPr>
      <w:r w:rsidRPr="007C2CDC">
        <w:rPr>
          <w:rFonts w:ascii="Arial" w:hAnsi="Arial" w:cs="Arial"/>
        </w:rPr>
        <w:t xml:space="preserve">Wenn Sie auf dem Startbildschirm „Vorlagen“ anklicken, gelangen Sie zu folgender Auswahlseite: </w:t>
      </w:r>
      <w:r w:rsidR="003C6D17">
        <w:rPr>
          <w:rFonts w:ascii="Arial" w:hAnsi="Arial" w:cs="Arial"/>
        </w:rPr>
        <w:t xml:space="preserve">Hier finden Sie viele Vorlagen, die Ihnen das Anlegen von Kursen erleichtern! </w:t>
      </w:r>
    </w:p>
    <w:p w14:paraId="086FD3FC" w14:textId="77777777" w:rsidR="008C24E9" w:rsidRPr="007C2CDC" w:rsidRDefault="008C24E9" w:rsidP="008856D6">
      <w:pPr>
        <w:jc w:val="both"/>
        <w:rPr>
          <w:rFonts w:ascii="Arial" w:hAnsi="Arial" w:cs="Arial"/>
          <w:lang w:eastAsia="en-US"/>
        </w:rPr>
      </w:pPr>
      <w:r w:rsidRPr="007C2CDC">
        <w:rPr>
          <w:rFonts w:ascii="Arial" w:hAnsi="Arial" w:cs="Arial"/>
          <w:lang w:eastAsia="en-US"/>
        </w:rPr>
        <w:t xml:space="preserve">„Unterrichtsthema kurz“ z.B. wurde folgendermaßen gestaltet: </w:t>
      </w:r>
    </w:p>
    <w:p w14:paraId="452419C0" w14:textId="77777777" w:rsidR="008C24E9" w:rsidRPr="007C2CDC" w:rsidRDefault="008C24E9" w:rsidP="008856D6">
      <w:pPr>
        <w:jc w:val="both"/>
        <w:rPr>
          <w:rFonts w:ascii="Arial" w:hAnsi="Arial" w:cs="Arial"/>
          <w:lang w:eastAsia="en-US"/>
        </w:rPr>
      </w:pPr>
      <w:r w:rsidRPr="007C2CDC">
        <w:rPr>
          <w:rFonts w:ascii="Arial" w:hAnsi="Arial" w:cs="Arial"/>
          <w:noProof/>
          <w:lang w:eastAsia="en-US"/>
        </w:rPr>
        <w:lastRenderedPageBreak/>
        <w:drawing>
          <wp:inline distT="0" distB="0" distL="0" distR="0" wp14:anchorId="3C5AD3F6" wp14:editId="28B23A7B">
            <wp:extent cx="3321050" cy="187085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889" b="22000"/>
                    <a:stretch/>
                  </pic:blipFill>
                  <pic:spPr bwMode="auto">
                    <a:xfrm>
                      <a:off x="0" y="0"/>
                      <a:ext cx="3334789" cy="1878598"/>
                    </a:xfrm>
                    <a:prstGeom prst="rect">
                      <a:avLst/>
                    </a:prstGeom>
                    <a:ln>
                      <a:noFill/>
                    </a:ln>
                    <a:extLst>
                      <a:ext uri="{53640926-AAD7-44D8-BBD7-CCE9431645EC}">
                        <a14:shadowObscured xmlns:a14="http://schemas.microsoft.com/office/drawing/2010/main"/>
                      </a:ext>
                    </a:extLst>
                  </pic:spPr>
                </pic:pic>
              </a:graphicData>
            </a:graphic>
          </wp:inline>
        </w:drawing>
      </w:r>
    </w:p>
    <w:p w14:paraId="74D54790" w14:textId="056A264C" w:rsidR="008C24E9" w:rsidRDefault="008C24E9" w:rsidP="008856D6">
      <w:pPr>
        <w:jc w:val="both"/>
        <w:rPr>
          <w:rFonts w:ascii="Arial" w:hAnsi="Arial" w:cs="Arial"/>
          <w:lang w:eastAsia="en-US"/>
        </w:rPr>
      </w:pPr>
      <w:r w:rsidRPr="007C2CDC">
        <w:rPr>
          <w:rFonts w:ascii="Arial" w:hAnsi="Arial" w:cs="Arial"/>
          <w:lang w:eastAsia="en-US"/>
        </w:rPr>
        <w:t xml:space="preserve">In </w:t>
      </w:r>
      <w:r w:rsidR="00D66306">
        <w:rPr>
          <w:rFonts w:ascii="Arial" w:hAnsi="Arial" w:cs="Arial"/>
          <w:lang w:eastAsia="en-US"/>
        </w:rPr>
        <w:t xml:space="preserve">allen </w:t>
      </w:r>
      <w:r w:rsidRPr="007C2CDC">
        <w:rPr>
          <w:rFonts w:ascii="Arial" w:hAnsi="Arial" w:cs="Arial"/>
          <w:lang w:eastAsia="en-US"/>
        </w:rPr>
        <w:t xml:space="preserve">Fächern wurden bereits </w:t>
      </w:r>
      <w:r w:rsidRPr="003C6D17">
        <w:rPr>
          <w:rFonts w:ascii="Arial" w:hAnsi="Arial" w:cs="Arial"/>
          <w:b/>
          <w:lang w:eastAsia="en-US"/>
        </w:rPr>
        <w:t>fertig ausgearbeitete Unterrichtseinheiten</w:t>
      </w:r>
      <w:r w:rsidRPr="007C2CDC">
        <w:rPr>
          <w:rFonts w:ascii="Arial" w:hAnsi="Arial" w:cs="Arial"/>
          <w:lang w:eastAsia="en-US"/>
        </w:rPr>
        <w:t xml:space="preserve"> erstellt, die Sie ebenfalls downloaden können. In Geschichte f</w:t>
      </w:r>
      <w:r>
        <w:rPr>
          <w:rFonts w:ascii="Arial" w:hAnsi="Arial" w:cs="Arial"/>
          <w:lang w:eastAsia="en-US"/>
        </w:rPr>
        <w:t>inden Sie die</w:t>
      </w:r>
      <w:r w:rsidRPr="007C2CDC">
        <w:rPr>
          <w:rFonts w:ascii="Arial" w:hAnsi="Arial" w:cs="Arial"/>
          <w:lang w:eastAsia="en-US"/>
        </w:rPr>
        <w:t xml:space="preserve"> Unterrichtseinheit</w:t>
      </w:r>
      <w:r>
        <w:rPr>
          <w:rFonts w:ascii="Arial" w:hAnsi="Arial" w:cs="Arial"/>
          <w:lang w:eastAsia="en-US"/>
        </w:rPr>
        <w:t>en</w:t>
      </w:r>
      <w:r w:rsidRPr="007C2CDC">
        <w:rPr>
          <w:rFonts w:ascii="Arial" w:hAnsi="Arial" w:cs="Arial"/>
          <w:lang w:eastAsia="en-US"/>
        </w:rPr>
        <w:t xml:space="preserve">: </w:t>
      </w:r>
      <w:r>
        <w:rPr>
          <w:rFonts w:ascii="Arial" w:hAnsi="Arial" w:cs="Arial"/>
          <w:lang w:eastAsia="en-US"/>
        </w:rPr>
        <w:t>„</w:t>
      </w:r>
      <w:r w:rsidRPr="007C2CDC">
        <w:rPr>
          <w:rFonts w:ascii="Arial" w:hAnsi="Arial" w:cs="Arial"/>
          <w:lang w:eastAsia="en-US"/>
        </w:rPr>
        <w:t>China, ein Imperium im Wandel – Das chinesische Kaiserreich für die Klasse 10</w:t>
      </w:r>
      <w:r>
        <w:rPr>
          <w:rFonts w:ascii="Arial" w:hAnsi="Arial" w:cs="Arial"/>
          <w:lang w:eastAsia="en-US"/>
        </w:rPr>
        <w:t>“ und „Osmanisches Reich – ein islamisches Imperium für die Klasse 10“.</w:t>
      </w:r>
      <w:r w:rsidR="003C6D17">
        <w:rPr>
          <w:rFonts w:ascii="Arial" w:hAnsi="Arial" w:cs="Arial"/>
          <w:lang w:eastAsia="en-US"/>
        </w:rPr>
        <w:t xml:space="preserve"> </w:t>
      </w:r>
      <w:r w:rsidR="001A7934">
        <w:rPr>
          <w:rFonts w:ascii="Arial" w:hAnsi="Arial" w:cs="Arial"/>
          <w:lang w:eastAsia="en-US"/>
        </w:rPr>
        <w:t xml:space="preserve">Außerdem gelangen Sie zu der SESAM-Seite des LMZ, wo Sie sich anmelden und einen Kurs zum Thema „Neue Welten“ (Klasse 7) downloaden können. </w:t>
      </w:r>
      <w:r>
        <w:rPr>
          <w:rFonts w:ascii="Arial" w:hAnsi="Arial" w:cs="Arial"/>
          <w:lang w:eastAsia="en-US"/>
        </w:rPr>
        <w:t xml:space="preserve">Mit diesem </w:t>
      </w:r>
      <w:r w:rsidRPr="007C2CDC">
        <w:rPr>
          <w:rFonts w:ascii="Arial" w:hAnsi="Arial" w:cs="Arial"/>
          <w:lang w:eastAsia="en-US"/>
        </w:rPr>
        <w:t xml:space="preserve">Link </w:t>
      </w:r>
      <w:r>
        <w:rPr>
          <w:rFonts w:ascii="Arial" w:hAnsi="Arial" w:cs="Arial"/>
          <w:lang w:eastAsia="en-US"/>
        </w:rPr>
        <w:t xml:space="preserve">gelangen Sie direkt in den </w:t>
      </w:r>
      <w:r w:rsidRPr="007C2CDC">
        <w:rPr>
          <w:rFonts w:ascii="Arial" w:hAnsi="Arial" w:cs="Arial"/>
          <w:lang w:eastAsia="en-US"/>
        </w:rPr>
        <w:t>Kursbereich</w:t>
      </w:r>
      <w:r>
        <w:rPr>
          <w:rFonts w:ascii="Arial" w:hAnsi="Arial" w:cs="Arial"/>
          <w:lang w:eastAsia="en-US"/>
        </w:rPr>
        <w:t xml:space="preserve"> für GU am Gymnasium</w:t>
      </w:r>
      <w:r w:rsidR="003C6D17">
        <w:rPr>
          <w:rFonts w:ascii="Arial" w:hAnsi="Arial" w:cs="Arial"/>
          <w:lang w:eastAsia="en-US"/>
        </w:rPr>
        <w:t xml:space="preserve"> mit diesen beiden Kursen:</w:t>
      </w:r>
      <w:r>
        <w:rPr>
          <w:rFonts w:ascii="Arial" w:hAnsi="Arial" w:cs="Arial"/>
          <w:lang w:eastAsia="en-US"/>
        </w:rPr>
        <w:t xml:space="preserve"> </w:t>
      </w:r>
    </w:p>
    <w:p w14:paraId="352742E5" w14:textId="3A8F8A3A" w:rsidR="008C24E9" w:rsidRDefault="003A5A09" w:rsidP="008C24E9">
      <w:pPr>
        <w:rPr>
          <w:rFonts w:ascii="Arial" w:hAnsi="Arial" w:cs="Arial"/>
          <w:lang w:eastAsia="en-US"/>
        </w:rPr>
      </w:pPr>
      <w:hyperlink r:id="rId14" w:history="1">
        <w:r w:rsidR="008C24E9" w:rsidRPr="0074580D">
          <w:rPr>
            <w:rStyle w:val="Hyperlink"/>
            <w:rFonts w:ascii="Arial" w:hAnsi="Arial" w:cs="Arial"/>
            <w:lang w:eastAsia="en-US"/>
          </w:rPr>
          <w:t>https://moodle.moove-bw.de/moodle/course/index.php?categoryid=24</w:t>
        </w:r>
      </w:hyperlink>
      <w:r w:rsidR="008C24E9">
        <w:rPr>
          <w:rFonts w:ascii="Arial" w:hAnsi="Arial" w:cs="Arial"/>
          <w:lang w:eastAsia="en-US"/>
        </w:rPr>
        <w:t xml:space="preserve"> </w:t>
      </w:r>
    </w:p>
    <w:p w14:paraId="2FB6A5A5" w14:textId="6F3CADA2" w:rsidR="00D812B5" w:rsidRPr="00D812B5" w:rsidRDefault="00D812B5" w:rsidP="008C24E9">
      <w:pPr>
        <w:rPr>
          <w:b/>
          <w:noProof/>
        </w:rPr>
      </w:pPr>
      <w:r w:rsidRPr="00D812B5">
        <w:rPr>
          <w:b/>
          <w:noProof/>
        </w:rPr>
        <w:t xml:space="preserve">Themen des China Kurses: </w:t>
      </w:r>
    </w:p>
    <w:p w14:paraId="05DE1EA3" w14:textId="14A6BC4D" w:rsidR="00D812B5" w:rsidRPr="00D812B5" w:rsidRDefault="00D812B5" w:rsidP="008C24E9">
      <w:pPr>
        <w:rPr>
          <w:noProof/>
        </w:rPr>
      </w:pPr>
      <w:r w:rsidRPr="00D812B5">
        <w:rPr>
          <w:noProof/>
        </w:rPr>
        <w:t xml:space="preserve">Hinweise an die Lehrkraft, Zum Warmwerden: Peking heute, Einstieg: China -Ein Imperium im Wandel, Was macht das chinesische Kaiserreich zu einem Imperium?, Fenster nach Westen: Die Fahrten des Zheng He, Fenster nach Westen: Die europäische Chinapolitik, „Ein Jahrhundert der Schande“ – Spurensuche, Vom Kaiserreich zur Republik – ein historisches Mystery </w:t>
      </w:r>
    </w:p>
    <w:p w14:paraId="3E3E0E1A" w14:textId="68CDDA18" w:rsidR="008C24E9" w:rsidRPr="00D812B5" w:rsidRDefault="00D812B5" w:rsidP="008C24E9">
      <w:pPr>
        <w:rPr>
          <w:b/>
          <w:noProof/>
        </w:rPr>
      </w:pPr>
      <w:r w:rsidRPr="00D812B5">
        <w:rPr>
          <w:b/>
          <w:noProof/>
        </w:rPr>
        <w:t xml:space="preserve">Themen des Kurses zum Osmansichen Reich: </w:t>
      </w:r>
    </w:p>
    <w:p w14:paraId="6C97CAD1" w14:textId="32563421" w:rsidR="00D812B5" w:rsidRPr="00D812B5" w:rsidRDefault="00D812B5" w:rsidP="008C24E9">
      <w:pPr>
        <w:rPr>
          <w:noProof/>
        </w:rPr>
      </w:pPr>
      <w:r w:rsidRPr="00D812B5">
        <w:rPr>
          <w:noProof/>
        </w:rPr>
        <w:t>Hinweise für den Unterricht, Zum Warmwerden, Überblick verschaffen, Das Osmanische Reich als Imperium, Die Verlagerung der internationalen Handelswege, Das Os</w:t>
      </w:r>
      <w:proofErr w:type="spellStart"/>
      <w:r w:rsidRPr="00D812B5">
        <w:rPr>
          <w:noProof/>
        </w:rPr>
        <w:t>mansiche</w:t>
      </w:r>
      <w:proofErr w:type="spellEnd"/>
      <w:r w:rsidRPr="00D812B5">
        <w:rPr>
          <w:noProof/>
        </w:rPr>
        <w:t xml:space="preserve"> Reich und der europäische Imperialismus, Dekolonisierung, Islamismus – Herausforderungen für den Nahen Osten </w:t>
      </w:r>
    </w:p>
    <w:p w14:paraId="767EBAB0" w14:textId="007C61B9" w:rsidR="008D7B4B" w:rsidRPr="007C2CDC" w:rsidRDefault="008D7B4B" w:rsidP="008D7B4B">
      <w:pPr>
        <w:jc w:val="both"/>
        <w:rPr>
          <w:rFonts w:ascii="Arial" w:hAnsi="Arial" w:cs="Arial"/>
          <w:lang w:eastAsia="en-US"/>
        </w:rPr>
      </w:pPr>
      <w:r w:rsidRPr="003C6D17">
        <w:rPr>
          <w:rFonts w:ascii="Arial" w:hAnsi="Arial" w:cs="Arial"/>
          <w:b/>
          <w:lang w:eastAsia="en-US"/>
        </w:rPr>
        <w:t xml:space="preserve">Sie erhalten </w:t>
      </w:r>
      <w:r w:rsidR="00D812B5">
        <w:rPr>
          <w:rFonts w:ascii="Arial" w:hAnsi="Arial" w:cs="Arial"/>
          <w:b/>
          <w:lang w:eastAsia="en-US"/>
        </w:rPr>
        <w:t xml:space="preserve">hier </w:t>
      </w:r>
      <w:r>
        <w:rPr>
          <w:rFonts w:ascii="Arial" w:hAnsi="Arial" w:cs="Arial"/>
          <w:b/>
          <w:lang w:eastAsia="en-US"/>
        </w:rPr>
        <w:t>auch detaillierte Anweisungen</w:t>
      </w:r>
      <w:r w:rsidRPr="003C6D17">
        <w:rPr>
          <w:rFonts w:ascii="Arial" w:hAnsi="Arial" w:cs="Arial"/>
          <w:b/>
          <w:lang w:eastAsia="en-US"/>
        </w:rPr>
        <w:t xml:space="preserve">, wie Sie den Kurs </w:t>
      </w:r>
      <w:r w:rsidR="001A247E">
        <w:rPr>
          <w:rFonts w:ascii="Arial" w:hAnsi="Arial" w:cs="Arial"/>
          <w:b/>
          <w:lang w:eastAsia="en-US"/>
        </w:rPr>
        <w:t>über die Aktionen „</w:t>
      </w:r>
      <w:r w:rsidR="0013293B">
        <w:rPr>
          <w:rFonts w:ascii="Arial" w:hAnsi="Arial" w:cs="Arial"/>
          <w:b/>
          <w:lang w:eastAsia="en-US"/>
        </w:rPr>
        <w:t>S</w:t>
      </w:r>
      <w:r w:rsidR="001A247E">
        <w:rPr>
          <w:rFonts w:ascii="Arial" w:hAnsi="Arial" w:cs="Arial"/>
          <w:b/>
          <w:lang w:eastAsia="en-US"/>
        </w:rPr>
        <w:t xml:space="preserve">ichern“ und „Wiederherstellen“ </w:t>
      </w:r>
      <w:r w:rsidRPr="003C6D17">
        <w:rPr>
          <w:rFonts w:ascii="Arial" w:hAnsi="Arial" w:cs="Arial"/>
          <w:b/>
          <w:lang w:eastAsia="en-US"/>
        </w:rPr>
        <w:t xml:space="preserve">downloaden und in Ihren eigenen </w:t>
      </w:r>
      <w:proofErr w:type="spellStart"/>
      <w:r w:rsidRPr="003C6D17">
        <w:rPr>
          <w:rFonts w:ascii="Arial" w:hAnsi="Arial" w:cs="Arial"/>
          <w:b/>
          <w:lang w:eastAsia="en-US"/>
        </w:rPr>
        <w:t>Moodle</w:t>
      </w:r>
      <w:proofErr w:type="spellEnd"/>
      <w:r w:rsidRPr="003C6D17">
        <w:rPr>
          <w:rFonts w:ascii="Arial" w:hAnsi="Arial" w:cs="Arial"/>
          <w:b/>
          <w:lang w:eastAsia="en-US"/>
        </w:rPr>
        <w:t>-Kurs an Ihrer Schule einfügen können.</w:t>
      </w:r>
      <w:r w:rsidRPr="007C2CDC">
        <w:rPr>
          <w:rFonts w:ascii="Arial" w:hAnsi="Arial" w:cs="Arial"/>
          <w:lang w:eastAsia="en-US"/>
        </w:rPr>
        <w:t xml:space="preserve"> Tipp: Legen Sie sich zunächst </w:t>
      </w:r>
      <w:r w:rsidR="001A7934">
        <w:rPr>
          <w:rFonts w:ascii="Arial" w:hAnsi="Arial" w:cs="Arial"/>
          <w:lang w:eastAsia="en-US"/>
        </w:rPr>
        <w:t xml:space="preserve">die entsprechende Anzahl neuer </w:t>
      </w:r>
      <w:r w:rsidRPr="007C2CDC">
        <w:rPr>
          <w:rFonts w:ascii="Arial" w:hAnsi="Arial" w:cs="Arial"/>
          <w:lang w:eastAsia="en-US"/>
        </w:rPr>
        <w:t xml:space="preserve">Themen an </w:t>
      </w:r>
      <w:r w:rsidR="001A7934">
        <w:rPr>
          <w:rFonts w:ascii="Arial" w:hAnsi="Arial" w:cs="Arial"/>
          <w:lang w:eastAsia="en-US"/>
        </w:rPr>
        <w:t xml:space="preserve">(z.B. für den China-Kurs 8 Themen) </w:t>
      </w:r>
      <w:r w:rsidRPr="007C2CDC">
        <w:rPr>
          <w:rFonts w:ascii="Arial" w:hAnsi="Arial" w:cs="Arial"/>
          <w:lang w:eastAsia="en-US"/>
        </w:rPr>
        <w:t xml:space="preserve">und </w:t>
      </w:r>
      <w:r>
        <w:rPr>
          <w:rFonts w:ascii="Arial" w:hAnsi="Arial" w:cs="Arial"/>
          <w:lang w:eastAsia="en-US"/>
        </w:rPr>
        <w:t xml:space="preserve">schieben </w:t>
      </w:r>
      <w:r w:rsidRPr="007C2CDC">
        <w:rPr>
          <w:rFonts w:ascii="Arial" w:hAnsi="Arial" w:cs="Arial"/>
          <w:lang w:eastAsia="en-US"/>
        </w:rPr>
        <w:t xml:space="preserve">Sie diese an den Seitenanfang Ihres Kurses. Dann können Sie den neuen Kurs über „Wiederherstellen“ leichter einfügen und er verschmilzt nicht mit bereits von Ihnen angelegten </w:t>
      </w:r>
      <w:r>
        <w:rPr>
          <w:rFonts w:ascii="Arial" w:hAnsi="Arial" w:cs="Arial"/>
          <w:lang w:eastAsia="en-US"/>
        </w:rPr>
        <w:t>Themen innerhalb Ihres Kurses</w:t>
      </w:r>
      <w:r w:rsidRPr="007C2CDC">
        <w:rPr>
          <w:rFonts w:ascii="Arial" w:hAnsi="Arial" w:cs="Arial"/>
          <w:lang w:eastAsia="en-US"/>
        </w:rPr>
        <w:t>.</w:t>
      </w:r>
    </w:p>
    <w:p w14:paraId="5C541141" w14:textId="544BE0BD" w:rsidR="007C35E4" w:rsidRPr="008B4206" w:rsidRDefault="007C35E4">
      <w:pPr>
        <w:spacing w:after="0"/>
        <w:rPr>
          <w:rFonts w:ascii="Arial" w:eastAsiaTheme="majorEastAsia" w:hAnsi="Arial" w:cs="Arial"/>
          <w:b/>
          <w:bCs/>
          <w:color w:val="000000" w:themeColor="text1"/>
          <w:kern w:val="24"/>
          <w:highlight w:val="lightGray"/>
          <w:lang w:eastAsia="en-US"/>
        </w:rPr>
      </w:pPr>
    </w:p>
    <w:p w14:paraId="65760045" w14:textId="0FE81FC5" w:rsidR="00E65069" w:rsidRPr="008B4206" w:rsidRDefault="007C35E4" w:rsidP="007C35E4">
      <w:pPr>
        <w:pBdr>
          <w:top w:val="single" w:sz="4" w:space="1" w:color="auto"/>
          <w:left w:val="single" w:sz="4" w:space="4" w:color="auto"/>
          <w:bottom w:val="single" w:sz="4" w:space="1" w:color="auto"/>
          <w:right w:val="single" w:sz="4" w:space="4" w:color="auto"/>
        </w:pBdr>
        <w:jc w:val="center"/>
        <w:rPr>
          <w:rFonts w:ascii="Arial" w:eastAsiaTheme="majorEastAsia" w:hAnsi="Arial" w:cs="Arial"/>
          <w:b/>
          <w:bCs/>
          <w:color w:val="000000" w:themeColor="text1"/>
          <w:kern w:val="24"/>
        </w:rPr>
      </w:pPr>
      <w:r w:rsidRPr="008B4206">
        <w:rPr>
          <w:rFonts w:ascii="Arial" w:hAnsi="Arial" w:cs="Arial"/>
          <w:b/>
          <w:bCs/>
          <w:lang w:eastAsia="de-DE"/>
        </w:rPr>
        <w:t xml:space="preserve">II. </w:t>
      </w:r>
      <w:r w:rsidR="008169FA" w:rsidRPr="008B4206">
        <w:rPr>
          <w:rFonts w:ascii="Arial" w:hAnsi="Arial" w:cs="Arial"/>
          <w:b/>
          <w:bCs/>
          <w:lang w:eastAsia="de-DE"/>
        </w:rPr>
        <w:t>Vorschläge zur praktischen Umsetzung verschiedener Testformate</w:t>
      </w:r>
    </w:p>
    <w:p w14:paraId="07FBD655" w14:textId="77777777" w:rsidR="008169FA" w:rsidRPr="008B4206" w:rsidRDefault="008169FA" w:rsidP="008169FA">
      <w:pPr>
        <w:jc w:val="both"/>
        <w:rPr>
          <w:rFonts w:ascii="Arial" w:hAnsi="Arial" w:cs="Arial"/>
        </w:rPr>
      </w:pPr>
      <w:r w:rsidRPr="008B4206">
        <w:rPr>
          <w:rFonts w:ascii="Arial" w:hAnsi="Arial" w:cs="Arial"/>
        </w:rPr>
        <w:t>Im Folgenden finden Sie einige praktische Umsetzungsmöglichkeiten zu den Fragen:</w:t>
      </w:r>
    </w:p>
    <w:p w14:paraId="635A2357" w14:textId="6188DD0B" w:rsidR="008169FA" w:rsidRPr="008B4206" w:rsidRDefault="008169FA" w:rsidP="00983AE4">
      <w:pPr>
        <w:pStyle w:val="Listenabsatz"/>
        <w:numPr>
          <w:ilvl w:val="0"/>
          <w:numId w:val="2"/>
        </w:numPr>
        <w:jc w:val="both"/>
        <w:rPr>
          <w:rFonts w:ascii="Arial" w:hAnsi="Arial" w:cs="Arial"/>
          <w:sz w:val="24"/>
          <w:szCs w:val="24"/>
        </w:rPr>
      </w:pPr>
      <w:r w:rsidRPr="008B4206">
        <w:rPr>
          <w:rFonts w:ascii="Arial" w:hAnsi="Arial" w:cs="Arial"/>
          <w:sz w:val="24"/>
          <w:szCs w:val="24"/>
        </w:rPr>
        <w:t>W</w:t>
      </w:r>
      <w:r w:rsidR="00CB06CF" w:rsidRPr="008B4206">
        <w:rPr>
          <w:rFonts w:ascii="Arial" w:hAnsi="Arial" w:cs="Arial"/>
          <w:sz w:val="24"/>
          <w:szCs w:val="24"/>
        </w:rPr>
        <w:t xml:space="preserve">ie kann ich die ausgewählten drei </w:t>
      </w:r>
      <w:r w:rsidRPr="008B4206">
        <w:rPr>
          <w:rFonts w:ascii="Arial" w:hAnsi="Arial" w:cs="Arial"/>
          <w:sz w:val="24"/>
          <w:szCs w:val="24"/>
        </w:rPr>
        <w:t xml:space="preserve">Aufgabentypen aus Moodle für den Geschichtsunterricht nutzen? </w:t>
      </w:r>
    </w:p>
    <w:p w14:paraId="140A9DBF" w14:textId="45F4C4DC" w:rsidR="008169FA" w:rsidRPr="008B4206" w:rsidRDefault="008169FA" w:rsidP="00983AE4">
      <w:pPr>
        <w:pStyle w:val="Listenabsatz"/>
        <w:numPr>
          <w:ilvl w:val="0"/>
          <w:numId w:val="2"/>
        </w:numPr>
        <w:jc w:val="both"/>
        <w:rPr>
          <w:rFonts w:ascii="Arial" w:hAnsi="Arial" w:cs="Arial"/>
          <w:sz w:val="24"/>
          <w:szCs w:val="24"/>
        </w:rPr>
      </w:pPr>
      <w:r w:rsidRPr="008B4206">
        <w:rPr>
          <w:rFonts w:ascii="Arial" w:hAnsi="Arial" w:cs="Arial"/>
          <w:sz w:val="24"/>
          <w:szCs w:val="24"/>
        </w:rPr>
        <w:t>Wie baue ich Aufgaben sinnvoll auf</w:t>
      </w:r>
      <w:r w:rsidR="00C50713" w:rsidRPr="008B4206">
        <w:rPr>
          <w:rFonts w:ascii="Arial" w:hAnsi="Arial" w:cs="Arial"/>
          <w:sz w:val="24"/>
          <w:szCs w:val="24"/>
        </w:rPr>
        <w:t>, welche Materialien nutze ich und</w:t>
      </w:r>
      <w:r w:rsidRPr="008B4206">
        <w:rPr>
          <w:rFonts w:ascii="Arial" w:hAnsi="Arial" w:cs="Arial"/>
          <w:sz w:val="24"/>
          <w:szCs w:val="24"/>
        </w:rPr>
        <w:t xml:space="preserve"> wie führe ich durch eine Anmoderation zu den Aufgaben hin?</w:t>
      </w:r>
    </w:p>
    <w:p w14:paraId="76525364" w14:textId="0DB2E183" w:rsidR="008169FA" w:rsidRDefault="008169FA" w:rsidP="00983AE4">
      <w:pPr>
        <w:pStyle w:val="Listenabsatz"/>
        <w:numPr>
          <w:ilvl w:val="0"/>
          <w:numId w:val="2"/>
        </w:numPr>
        <w:jc w:val="both"/>
        <w:rPr>
          <w:rFonts w:ascii="Arial" w:hAnsi="Arial" w:cs="Arial"/>
          <w:sz w:val="24"/>
          <w:szCs w:val="24"/>
        </w:rPr>
      </w:pPr>
      <w:r w:rsidRPr="008B4206">
        <w:rPr>
          <w:rFonts w:ascii="Arial" w:hAnsi="Arial" w:cs="Arial"/>
          <w:sz w:val="24"/>
          <w:szCs w:val="24"/>
        </w:rPr>
        <w:t xml:space="preserve">Welche Bewertungsmöglichkeiten gibt es, sodass ich meinen </w:t>
      </w:r>
      <w:proofErr w:type="spellStart"/>
      <w:r w:rsidRPr="008B4206">
        <w:rPr>
          <w:rFonts w:ascii="Arial" w:hAnsi="Arial" w:cs="Arial"/>
          <w:sz w:val="24"/>
          <w:szCs w:val="24"/>
        </w:rPr>
        <w:t>SuS</w:t>
      </w:r>
      <w:proofErr w:type="spellEnd"/>
      <w:r w:rsidRPr="008B4206">
        <w:rPr>
          <w:rFonts w:ascii="Arial" w:hAnsi="Arial" w:cs="Arial"/>
          <w:sz w:val="24"/>
          <w:szCs w:val="24"/>
        </w:rPr>
        <w:t xml:space="preserve"> </w:t>
      </w:r>
      <w:r w:rsidR="00F40BAD">
        <w:rPr>
          <w:rFonts w:ascii="Arial" w:hAnsi="Arial" w:cs="Arial"/>
          <w:sz w:val="24"/>
          <w:szCs w:val="24"/>
        </w:rPr>
        <w:t xml:space="preserve">ein gutes formatives Feedback geben </w:t>
      </w:r>
      <w:r w:rsidRPr="008B4206">
        <w:rPr>
          <w:rFonts w:ascii="Arial" w:hAnsi="Arial" w:cs="Arial"/>
          <w:sz w:val="24"/>
          <w:szCs w:val="24"/>
        </w:rPr>
        <w:t xml:space="preserve">und dabei die technischen Möglichkeiten von Moodle zur Auswertung nutzen kann? </w:t>
      </w:r>
    </w:p>
    <w:p w14:paraId="228218A9" w14:textId="5D53C4DA" w:rsidR="009810A0" w:rsidRPr="008B4206" w:rsidRDefault="009810A0" w:rsidP="00983AE4">
      <w:pPr>
        <w:pStyle w:val="Listenabsatz"/>
        <w:numPr>
          <w:ilvl w:val="0"/>
          <w:numId w:val="2"/>
        </w:numPr>
        <w:jc w:val="both"/>
        <w:rPr>
          <w:rFonts w:ascii="Arial" w:hAnsi="Arial" w:cs="Arial"/>
          <w:sz w:val="24"/>
          <w:szCs w:val="24"/>
        </w:rPr>
      </w:pPr>
      <w:r>
        <w:rPr>
          <w:rFonts w:ascii="Arial" w:hAnsi="Arial" w:cs="Arial"/>
          <w:sz w:val="24"/>
          <w:szCs w:val="24"/>
        </w:rPr>
        <w:lastRenderedPageBreak/>
        <w:t xml:space="preserve">Wie nutze ich einige Aktivitäten in H5P, um interessante Unterrichtsmaterialien wie Spiele oder interaktive Lernvideos zu gestalten? </w:t>
      </w:r>
    </w:p>
    <w:p w14:paraId="565027C7" w14:textId="77777777" w:rsidR="008169FA" w:rsidRPr="008B4206" w:rsidRDefault="008169FA" w:rsidP="008169FA">
      <w:pPr>
        <w:jc w:val="both"/>
        <w:rPr>
          <w:rFonts w:ascii="Arial" w:hAnsi="Arial" w:cs="Arial"/>
        </w:rPr>
      </w:pPr>
    </w:p>
    <w:p w14:paraId="6448ED30" w14:textId="5DCD4CFD" w:rsidR="00CB06CF" w:rsidRPr="008B4206" w:rsidRDefault="00E95F8A" w:rsidP="00983AE4">
      <w:pPr>
        <w:pStyle w:val="bcTabcaStd"/>
        <w:numPr>
          <w:ilvl w:val="0"/>
          <w:numId w:val="5"/>
        </w:numPr>
        <w:ind w:left="426" w:hanging="426"/>
        <w:jc w:val="left"/>
        <w:rPr>
          <w:szCs w:val="24"/>
        </w:rPr>
      </w:pPr>
      <w:r w:rsidRPr="008B4206">
        <w:rPr>
          <w:szCs w:val="24"/>
        </w:rPr>
        <w:t xml:space="preserve">Ein Thema </w:t>
      </w:r>
      <w:proofErr w:type="gramStart"/>
      <w:r w:rsidRPr="008B4206">
        <w:rPr>
          <w:szCs w:val="24"/>
        </w:rPr>
        <w:t>bearbeiten</w:t>
      </w:r>
      <w:proofErr w:type="gramEnd"/>
      <w:r w:rsidRPr="008B4206">
        <w:rPr>
          <w:szCs w:val="24"/>
        </w:rPr>
        <w:t xml:space="preserve"> und einen Test anlegen am Beispiel „</w:t>
      </w:r>
      <w:r w:rsidR="00CB06CF" w:rsidRPr="008B4206">
        <w:rPr>
          <w:szCs w:val="24"/>
        </w:rPr>
        <w:t>Freitext-Aufgaben</w:t>
      </w:r>
      <w:r w:rsidRPr="008B4206">
        <w:rPr>
          <w:szCs w:val="24"/>
        </w:rPr>
        <w:t>“</w:t>
      </w:r>
    </w:p>
    <w:p w14:paraId="2CB61F7D" w14:textId="2D09ACF1" w:rsidR="00CB06CF" w:rsidRPr="008B4206" w:rsidRDefault="00CB06CF" w:rsidP="00CB06CF">
      <w:pPr>
        <w:jc w:val="both"/>
        <w:rPr>
          <w:rFonts w:ascii="Arial" w:hAnsi="Arial" w:cs="Arial"/>
        </w:rPr>
      </w:pPr>
      <w:r w:rsidRPr="008B4206">
        <w:rPr>
          <w:rFonts w:ascii="Arial" w:hAnsi="Arial" w:cs="Arial"/>
        </w:rPr>
        <w:t xml:space="preserve">Als erste Testaufgabe soll die Freitext-Aufgabe vorgestellt werden, da sie am einfachsten zu gestalten ist. Hier müssen die </w:t>
      </w:r>
      <w:proofErr w:type="spellStart"/>
      <w:r w:rsidRPr="008B4206">
        <w:rPr>
          <w:rFonts w:ascii="Arial" w:hAnsi="Arial" w:cs="Arial"/>
        </w:rPr>
        <w:t>SuS</w:t>
      </w:r>
      <w:proofErr w:type="spellEnd"/>
      <w:r w:rsidRPr="008B4206">
        <w:rPr>
          <w:rFonts w:ascii="Arial" w:hAnsi="Arial" w:cs="Arial"/>
        </w:rPr>
        <w:t xml:space="preserve"> Eigeninitiative leisten: Sie müssen frei formulieren, können aber auch ihre Sicht auf historische Sachverhalte äußern. Über die Bewertungsfunktion „manuelle Bewertung“ kann die Lehrperson leicht auf alle Freitext-Aufgaben zugreifen und Feedback geben</w:t>
      </w:r>
      <w:r w:rsidR="004027AE" w:rsidRPr="008B4206">
        <w:rPr>
          <w:rFonts w:ascii="Arial" w:hAnsi="Arial" w:cs="Arial"/>
        </w:rPr>
        <w:t>.</w:t>
      </w:r>
      <w:r w:rsidR="00047044" w:rsidRPr="008B4206">
        <w:rPr>
          <w:rFonts w:ascii="Arial" w:hAnsi="Arial" w:cs="Arial"/>
        </w:rPr>
        <w:t xml:space="preserve"> </w:t>
      </w:r>
    </w:p>
    <w:p w14:paraId="748BC364" w14:textId="6C78E375" w:rsidR="004027AE" w:rsidRPr="008B4206" w:rsidRDefault="00047044" w:rsidP="00CB06CF">
      <w:pPr>
        <w:jc w:val="both"/>
        <w:rPr>
          <w:rFonts w:ascii="Arial" w:hAnsi="Arial" w:cs="Arial"/>
        </w:rPr>
      </w:pPr>
      <w:r w:rsidRPr="008B4206">
        <w:rPr>
          <w:rFonts w:ascii="Arial" w:hAnsi="Arial" w:cs="Arial"/>
        </w:rPr>
        <w:t xml:space="preserve">Wie kann ich diese Frage als Testfunktion konzipieren? Dies wird im Folgenden Schritt für Schritt erläutert. </w:t>
      </w:r>
      <w:r w:rsidR="00D52F04" w:rsidRPr="008B4206">
        <w:rPr>
          <w:rFonts w:ascii="Arial" w:hAnsi="Arial" w:cs="Arial"/>
        </w:rPr>
        <w:t xml:space="preserve">Alle Tests müssen in einem „Thema“ angelegt werden. Deshalb </w:t>
      </w:r>
      <w:r w:rsidR="004027AE" w:rsidRPr="008B4206">
        <w:rPr>
          <w:rFonts w:ascii="Arial" w:hAnsi="Arial" w:cs="Arial"/>
        </w:rPr>
        <w:t xml:space="preserve">soll </w:t>
      </w:r>
      <w:r w:rsidR="00D52F04" w:rsidRPr="008B4206">
        <w:rPr>
          <w:rFonts w:ascii="Arial" w:hAnsi="Arial" w:cs="Arial"/>
        </w:rPr>
        <w:t xml:space="preserve">zunächst </w:t>
      </w:r>
      <w:r w:rsidR="004027AE" w:rsidRPr="008B4206">
        <w:rPr>
          <w:rFonts w:ascii="Arial" w:hAnsi="Arial" w:cs="Arial"/>
        </w:rPr>
        <w:t>erklärt werden, wie man einem Thema einen Namen gibt.</w:t>
      </w:r>
      <w:r w:rsidR="00CC58EA" w:rsidRPr="008B4206">
        <w:rPr>
          <w:rFonts w:ascii="Arial" w:hAnsi="Arial" w:cs="Arial"/>
        </w:rPr>
        <w:t xml:space="preserve"> Dazu erstelle ich ein neues Thema in meiner 10. Klasse zu „China, ein Imperium im Wandel“.</w:t>
      </w:r>
    </w:p>
    <w:p w14:paraId="1DA123CB" w14:textId="39FC533C" w:rsidR="00B54007" w:rsidRPr="008B4206" w:rsidRDefault="00E95F8A" w:rsidP="00E95F8A">
      <w:pPr>
        <w:pStyle w:val="Listenabsatz"/>
        <w:ind w:left="0"/>
        <w:jc w:val="both"/>
        <w:rPr>
          <w:rFonts w:ascii="Arial" w:hAnsi="Arial" w:cs="Arial"/>
          <w:sz w:val="24"/>
          <w:szCs w:val="24"/>
        </w:rPr>
      </w:pPr>
      <w:r w:rsidRPr="008B4206">
        <w:rPr>
          <w:rFonts w:ascii="Arial" w:hAnsi="Arial" w:cs="Arial"/>
          <w:b/>
          <w:bCs/>
          <w:sz w:val="24"/>
          <w:szCs w:val="24"/>
        </w:rPr>
        <w:t>Schritt</w:t>
      </w:r>
      <w:r w:rsidR="00FF4D11" w:rsidRPr="008B4206">
        <w:rPr>
          <w:rFonts w:ascii="Arial" w:hAnsi="Arial" w:cs="Arial"/>
          <w:b/>
          <w:bCs/>
          <w:sz w:val="24"/>
          <w:szCs w:val="24"/>
        </w:rPr>
        <w:t xml:space="preserve"> </w:t>
      </w:r>
      <w:r w:rsidRPr="008B4206">
        <w:rPr>
          <w:rFonts w:ascii="Arial" w:hAnsi="Arial" w:cs="Arial"/>
          <w:b/>
          <w:bCs/>
          <w:sz w:val="24"/>
          <w:szCs w:val="24"/>
        </w:rPr>
        <w:t>1:</w:t>
      </w:r>
      <w:r w:rsidRPr="008B4206">
        <w:rPr>
          <w:rFonts w:ascii="Arial" w:hAnsi="Arial" w:cs="Arial"/>
          <w:sz w:val="24"/>
          <w:szCs w:val="24"/>
        </w:rPr>
        <w:t xml:space="preserve"> </w:t>
      </w:r>
      <w:r w:rsidR="00047044" w:rsidRPr="008B4206">
        <w:rPr>
          <w:rFonts w:ascii="Arial" w:hAnsi="Arial" w:cs="Arial"/>
          <w:sz w:val="24"/>
          <w:szCs w:val="24"/>
        </w:rPr>
        <w:t xml:space="preserve">Gehen Sie in den Moodle-Kurs Ihrer Klasse. </w:t>
      </w:r>
      <w:r w:rsidR="00B54007" w:rsidRPr="008B4206">
        <w:rPr>
          <w:rFonts w:ascii="Arial" w:hAnsi="Arial" w:cs="Arial"/>
          <w:sz w:val="24"/>
          <w:szCs w:val="24"/>
        </w:rPr>
        <w:t>Wenn Sie den Bleistift neben „Thema“ anklicken, können Sie Ihrem Thema einen Namen geben</w:t>
      </w:r>
      <w:r w:rsidR="00B22613" w:rsidRPr="008B4206">
        <w:rPr>
          <w:rFonts w:ascii="Arial" w:hAnsi="Arial" w:cs="Arial"/>
          <w:sz w:val="24"/>
          <w:szCs w:val="24"/>
        </w:rPr>
        <w:t xml:space="preserve"> (blauer Pfeil)</w:t>
      </w:r>
      <w:r w:rsidR="00B54007" w:rsidRPr="008B4206">
        <w:rPr>
          <w:rFonts w:ascii="Arial" w:hAnsi="Arial" w:cs="Arial"/>
          <w:sz w:val="24"/>
          <w:szCs w:val="24"/>
        </w:rPr>
        <w:t>. Folgendes hat sich in meinem Online-Unterricht bewährt: Geben Sie dem Thema und später auch den Test</w:t>
      </w:r>
      <w:r w:rsidR="00B22613" w:rsidRPr="008B4206">
        <w:rPr>
          <w:rFonts w:ascii="Arial" w:hAnsi="Arial" w:cs="Arial"/>
          <w:sz w:val="24"/>
          <w:szCs w:val="24"/>
        </w:rPr>
        <w:t>s</w:t>
      </w:r>
      <w:r w:rsidR="00B54007" w:rsidRPr="008B4206">
        <w:rPr>
          <w:rFonts w:ascii="Arial" w:hAnsi="Arial" w:cs="Arial"/>
          <w:sz w:val="24"/>
          <w:szCs w:val="24"/>
        </w:rPr>
        <w:t xml:space="preserve"> aussagekräftige Namen (z.B. Kapitelüberschrift im Geschichtsbuch</w:t>
      </w:r>
      <w:r w:rsidR="004027AE" w:rsidRPr="008B4206">
        <w:rPr>
          <w:rFonts w:ascii="Arial" w:hAnsi="Arial" w:cs="Arial"/>
          <w:sz w:val="24"/>
          <w:szCs w:val="24"/>
        </w:rPr>
        <w:t xml:space="preserve"> mit Seitenangabe</w:t>
      </w:r>
      <w:r w:rsidR="00B54007" w:rsidRPr="008B4206">
        <w:rPr>
          <w:rFonts w:ascii="Arial" w:hAnsi="Arial" w:cs="Arial"/>
          <w:sz w:val="24"/>
          <w:szCs w:val="24"/>
        </w:rPr>
        <w:t>). Auch das Durchnummerieren der Test</w:t>
      </w:r>
      <w:r w:rsidR="00047044" w:rsidRPr="008B4206">
        <w:rPr>
          <w:rFonts w:ascii="Arial" w:hAnsi="Arial" w:cs="Arial"/>
          <w:sz w:val="24"/>
          <w:szCs w:val="24"/>
        </w:rPr>
        <w:t>s</w:t>
      </w:r>
      <w:r w:rsidR="00B54007" w:rsidRPr="008B4206">
        <w:rPr>
          <w:rFonts w:ascii="Arial" w:hAnsi="Arial" w:cs="Arial"/>
          <w:sz w:val="24"/>
          <w:szCs w:val="24"/>
        </w:rPr>
        <w:t xml:space="preserve"> erleichtert den </w:t>
      </w:r>
      <w:proofErr w:type="spellStart"/>
      <w:r w:rsidR="00B54007" w:rsidRPr="008B4206">
        <w:rPr>
          <w:rFonts w:ascii="Arial" w:hAnsi="Arial" w:cs="Arial"/>
          <w:sz w:val="24"/>
          <w:szCs w:val="24"/>
        </w:rPr>
        <w:t>SuS</w:t>
      </w:r>
      <w:proofErr w:type="spellEnd"/>
      <w:r w:rsidR="00B54007" w:rsidRPr="008B4206">
        <w:rPr>
          <w:rFonts w:ascii="Arial" w:hAnsi="Arial" w:cs="Arial"/>
          <w:sz w:val="24"/>
          <w:szCs w:val="24"/>
        </w:rPr>
        <w:t xml:space="preserve"> die Orientierung. </w:t>
      </w:r>
      <w:r w:rsidR="004027AE" w:rsidRPr="008B4206">
        <w:rPr>
          <w:rFonts w:ascii="Arial" w:hAnsi="Arial" w:cs="Arial"/>
          <w:sz w:val="24"/>
          <w:szCs w:val="24"/>
        </w:rPr>
        <w:t xml:space="preserve">Man kann auch </w:t>
      </w:r>
      <w:r w:rsidR="00B54007" w:rsidRPr="008B4206">
        <w:rPr>
          <w:rFonts w:ascii="Arial" w:hAnsi="Arial" w:cs="Arial"/>
          <w:sz w:val="24"/>
          <w:szCs w:val="24"/>
        </w:rPr>
        <w:t>den Abgabetermin bei der Benennung der Aufgabe vermerken</w:t>
      </w:r>
      <w:r w:rsidR="000007FC">
        <w:rPr>
          <w:rFonts w:ascii="Arial" w:hAnsi="Arial" w:cs="Arial"/>
          <w:sz w:val="24"/>
          <w:szCs w:val="24"/>
        </w:rPr>
        <w:t>.</w:t>
      </w:r>
      <w:r w:rsidR="00B54007" w:rsidRPr="008B4206">
        <w:rPr>
          <w:rFonts w:ascii="Arial" w:hAnsi="Arial" w:cs="Arial"/>
          <w:sz w:val="24"/>
          <w:szCs w:val="24"/>
        </w:rPr>
        <w:t xml:space="preserve"> </w:t>
      </w:r>
      <w:r w:rsidR="004334A4" w:rsidRPr="008B4206">
        <w:rPr>
          <w:rFonts w:ascii="Arial" w:hAnsi="Arial" w:cs="Arial"/>
          <w:sz w:val="24"/>
          <w:szCs w:val="24"/>
        </w:rPr>
        <w:t>Mit dem Befehl „Aktivität oder Material anlegen“ (grüner Pfeil) werden später die Tests eingefügt.</w:t>
      </w:r>
    </w:p>
    <w:p w14:paraId="34E4CF0D" w14:textId="143BED51" w:rsidR="00B54007" w:rsidRPr="008B4206" w:rsidRDefault="00806273" w:rsidP="00CB06CF">
      <w:pPr>
        <w:jc w:val="both"/>
        <w:rPr>
          <w:rFonts w:ascii="Arial" w:hAnsi="Arial" w:cs="Arial"/>
        </w:rPr>
      </w:pPr>
      <w:r w:rsidRPr="008B4206">
        <w:rPr>
          <w:rFonts w:ascii="Arial" w:hAnsi="Arial" w:cs="Arial"/>
          <w:noProof/>
        </w:rPr>
        <mc:AlternateContent>
          <mc:Choice Requires="wps">
            <w:drawing>
              <wp:anchor distT="0" distB="0" distL="114300" distR="114300" simplePos="0" relativeHeight="251681792" behindDoc="0" locked="0" layoutInCell="1" allowOverlap="1" wp14:anchorId="5B3E747C" wp14:editId="18A6E294">
                <wp:simplePos x="0" y="0"/>
                <wp:positionH relativeFrom="column">
                  <wp:posOffset>4743450</wp:posOffset>
                </wp:positionH>
                <wp:positionV relativeFrom="paragraph">
                  <wp:posOffset>438785</wp:posOffset>
                </wp:positionV>
                <wp:extent cx="422910" cy="220980"/>
                <wp:effectExtent l="38100" t="0" r="15240" b="64770"/>
                <wp:wrapNone/>
                <wp:docPr id="37" name="Gerade Verbindung mit Pfeil 37"/>
                <wp:cNvGraphicFramePr/>
                <a:graphic xmlns:a="http://schemas.openxmlformats.org/drawingml/2006/main">
                  <a:graphicData uri="http://schemas.microsoft.com/office/word/2010/wordprocessingShape">
                    <wps:wsp>
                      <wps:cNvCnPr/>
                      <wps:spPr>
                        <a:xfrm flipH="1">
                          <a:off x="0" y="0"/>
                          <a:ext cx="422910" cy="22098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4FF4FB2" id="_x0000_t32" coordsize="21600,21600" o:spt="32" o:oned="t" path="m,l21600,21600e" filled="f">
                <v:path arrowok="t" fillok="f" o:connecttype="none"/>
                <o:lock v:ext="edit" shapetype="t"/>
              </v:shapetype>
              <v:shape id="Gerade Verbindung mit Pfeil 37" o:spid="_x0000_s1026" type="#_x0000_t32" style="position:absolute;margin-left:373.5pt;margin-top:34.55pt;width:33.3pt;height:17.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" strokecolor="#70ad47 [3209]" strokeweight="1.5pt">
                <v:stroke endarrow="block" joinstyle="miter"/>
              </v:shape>
            </w:pict>
          </mc:Fallback>
        </mc:AlternateContent>
      </w:r>
      <w:r w:rsidR="00B54007" w:rsidRPr="008B4206">
        <w:rPr>
          <w:rFonts w:ascii="Arial" w:hAnsi="Arial" w:cs="Arial"/>
          <w:noProof/>
        </w:rPr>
        <mc:AlternateContent>
          <mc:Choice Requires="wps">
            <w:drawing>
              <wp:anchor distT="0" distB="0" distL="114300" distR="114300" simplePos="0" relativeHeight="251673600" behindDoc="0" locked="0" layoutInCell="1" allowOverlap="1" wp14:anchorId="3B5905A2" wp14:editId="1178AD91">
                <wp:simplePos x="0" y="0"/>
                <wp:positionH relativeFrom="column">
                  <wp:posOffset>1184910</wp:posOffset>
                </wp:positionH>
                <wp:positionV relativeFrom="paragraph">
                  <wp:posOffset>136525</wp:posOffset>
                </wp:positionV>
                <wp:extent cx="422910" cy="220980"/>
                <wp:effectExtent l="38100" t="0" r="15240" b="64770"/>
                <wp:wrapNone/>
                <wp:docPr id="17" name="Gerade Verbindung mit Pfeil 17"/>
                <wp:cNvGraphicFramePr/>
                <a:graphic xmlns:a="http://schemas.openxmlformats.org/drawingml/2006/main">
                  <a:graphicData uri="http://schemas.microsoft.com/office/word/2010/wordprocessingShape">
                    <wps:wsp>
                      <wps:cNvCnPr/>
                      <wps:spPr>
                        <a:xfrm flipH="1">
                          <a:off x="0" y="0"/>
                          <a:ext cx="42291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222A7F9" id="Gerade Verbindung mit Pfeil 17" o:spid="_x0000_s1026" type="#_x0000_t32" style="position:absolute;margin-left:93.3pt;margin-top:10.75pt;width:33.3pt;height:17.4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" strokecolor="#4472c4 [3204]" strokeweight=".5pt">
                <v:stroke endarrow="block" joinstyle="miter"/>
              </v:shape>
            </w:pict>
          </mc:Fallback>
        </mc:AlternateContent>
      </w:r>
      <w:r w:rsidR="00B54007" w:rsidRPr="008B4206">
        <w:rPr>
          <w:noProof/>
        </w:rPr>
        <w:drawing>
          <wp:inline distT="0" distB="0" distL="0" distR="0" wp14:anchorId="32EC881A" wp14:editId="3E2D6564">
            <wp:extent cx="6296025" cy="1231900"/>
            <wp:effectExtent l="0" t="0" r="952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6296025" cy="1231900"/>
                    </a:xfrm>
                    <a:prstGeom prst="rect">
                      <a:avLst/>
                    </a:prstGeom>
                  </pic:spPr>
                </pic:pic>
              </a:graphicData>
            </a:graphic>
          </wp:inline>
        </w:drawing>
      </w:r>
    </w:p>
    <w:p w14:paraId="1491AAE0" w14:textId="0F9A2EFF" w:rsidR="004334A4" w:rsidRPr="008B4206" w:rsidRDefault="004334A4" w:rsidP="004027AE">
      <w:pPr>
        <w:jc w:val="both"/>
        <w:rPr>
          <w:rFonts w:ascii="Arial" w:hAnsi="Arial" w:cs="Arial"/>
        </w:rPr>
      </w:pPr>
      <w:r w:rsidRPr="008B4206">
        <w:rPr>
          <w:rFonts w:ascii="Arial" w:hAnsi="Arial" w:cs="Arial"/>
          <w:noProof/>
        </w:rPr>
        <mc:AlternateContent>
          <mc:Choice Requires="wps">
            <w:drawing>
              <wp:anchor distT="0" distB="0" distL="114300" distR="114300" simplePos="0" relativeHeight="251675648" behindDoc="0" locked="0" layoutInCell="1" allowOverlap="1" wp14:anchorId="7EB84614" wp14:editId="2FD6695F">
                <wp:simplePos x="0" y="0"/>
                <wp:positionH relativeFrom="column">
                  <wp:posOffset>1184910</wp:posOffset>
                </wp:positionH>
                <wp:positionV relativeFrom="paragraph">
                  <wp:posOffset>490855</wp:posOffset>
                </wp:positionV>
                <wp:extent cx="422910" cy="220980"/>
                <wp:effectExtent l="38100" t="0" r="15240" b="64770"/>
                <wp:wrapNone/>
                <wp:docPr id="34" name="Gerade Verbindung mit Pfeil 34"/>
                <wp:cNvGraphicFramePr/>
                <a:graphic xmlns:a="http://schemas.openxmlformats.org/drawingml/2006/main">
                  <a:graphicData uri="http://schemas.microsoft.com/office/word/2010/wordprocessingShape">
                    <wps:wsp>
                      <wps:cNvCnPr/>
                      <wps:spPr>
                        <a:xfrm flipH="1">
                          <a:off x="0" y="0"/>
                          <a:ext cx="422910" cy="220980"/>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1F34F39" id="Gerade Verbindung mit Pfeil 34" o:spid="_x0000_s1026" type="#_x0000_t32" style="position:absolute;margin-left:93.3pt;margin-top:38.65pt;width:33.3pt;height:17.4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" strokecolor="#ffc000 [3207]" strokeweight="1pt">
                <v:stroke endarrow="block" joinstyle="miter"/>
              </v:shape>
            </w:pict>
          </mc:Fallback>
        </mc:AlternateContent>
      </w:r>
      <w:r w:rsidRPr="008B4206">
        <w:rPr>
          <w:rFonts w:ascii="Arial" w:hAnsi="Arial" w:cs="Arial"/>
          <w:noProof/>
        </w:rPr>
        <mc:AlternateContent>
          <mc:Choice Requires="wps">
            <w:drawing>
              <wp:anchor distT="0" distB="0" distL="114300" distR="114300" simplePos="0" relativeHeight="251677696" behindDoc="0" locked="0" layoutInCell="1" allowOverlap="1" wp14:anchorId="3ABA4E40" wp14:editId="606F34ED">
                <wp:simplePos x="0" y="0"/>
                <wp:positionH relativeFrom="column">
                  <wp:posOffset>1184910</wp:posOffset>
                </wp:positionH>
                <wp:positionV relativeFrom="paragraph">
                  <wp:posOffset>147955</wp:posOffset>
                </wp:positionV>
                <wp:extent cx="422910" cy="220980"/>
                <wp:effectExtent l="38100" t="0" r="15240" b="64770"/>
                <wp:wrapNone/>
                <wp:docPr id="35" name="Gerade Verbindung mit Pfeil 35"/>
                <wp:cNvGraphicFramePr/>
                <a:graphic xmlns:a="http://schemas.openxmlformats.org/drawingml/2006/main">
                  <a:graphicData uri="http://schemas.microsoft.com/office/word/2010/wordprocessingShape">
                    <wps:wsp>
                      <wps:cNvCnPr/>
                      <wps:spPr>
                        <a:xfrm flipH="1">
                          <a:off x="0" y="0"/>
                          <a:ext cx="422910" cy="22098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1284DC8" id="Gerade Verbindung mit Pfeil 35" o:spid="_x0000_s1026" type="#_x0000_t32" style="position:absolute;margin-left:93.3pt;margin-top:11.65pt;width:33.3pt;height:17.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" strokecolor="#ed7d31 [3205]" strokeweight="1.5pt">
                <v:stroke endarrow="block" joinstyle="miter"/>
              </v:shape>
            </w:pict>
          </mc:Fallback>
        </mc:AlternateContent>
      </w:r>
      <w:r w:rsidRPr="008B4206">
        <w:rPr>
          <w:noProof/>
        </w:rPr>
        <w:drawing>
          <wp:inline distT="0" distB="0" distL="0" distR="0" wp14:anchorId="076E580F" wp14:editId="6E9789F0">
            <wp:extent cx="1463040" cy="1135255"/>
            <wp:effectExtent l="0" t="0" r="3810" b="825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tretch>
                      <a:fillRect/>
                    </a:stretch>
                  </pic:blipFill>
                  <pic:spPr>
                    <a:xfrm>
                      <a:off x="0" y="0"/>
                      <a:ext cx="1476547" cy="1145736"/>
                    </a:xfrm>
                    <a:prstGeom prst="rect">
                      <a:avLst/>
                    </a:prstGeom>
                  </pic:spPr>
                </pic:pic>
              </a:graphicData>
            </a:graphic>
          </wp:inline>
        </w:drawing>
      </w:r>
    </w:p>
    <w:p w14:paraId="6E139C5F" w14:textId="47386D58" w:rsidR="004027AE" w:rsidRPr="008B4206" w:rsidRDefault="00E95F8A" w:rsidP="00E95F8A">
      <w:pPr>
        <w:jc w:val="both"/>
        <w:rPr>
          <w:rFonts w:ascii="Arial" w:hAnsi="Arial" w:cs="Arial"/>
        </w:rPr>
      </w:pPr>
      <w:r w:rsidRPr="008B4206">
        <w:rPr>
          <w:rFonts w:ascii="Arial" w:hAnsi="Arial" w:cs="Arial"/>
          <w:b/>
          <w:bCs/>
        </w:rPr>
        <w:t>Schritt 2:</w:t>
      </w:r>
      <w:r w:rsidRPr="008B4206">
        <w:rPr>
          <w:rFonts w:ascii="Arial" w:hAnsi="Arial" w:cs="Arial"/>
        </w:rPr>
        <w:t xml:space="preserve"> </w:t>
      </w:r>
      <w:r w:rsidR="004027AE" w:rsidRPr="008B4206">
        <w:rPr>
          <w:rFonts w:ascii="Arial" w:hAnsi="Arial" w:cs="Arial"/>
        </w:rPr>
        <w:t xml:space="preserve">Wenn Sie „Bearbeiten“ </w:t>
      </w:r>
      <w:r w:rsidR="002A5405" w:rsidRPr="008B4206">
        <w:rPr>
          <w:rFonts w:ascii="Arial" w:hAnsi="Arial" w:cs="Arial"/>
        </w:rPr>
        <w:t xml:space="preserve">(rechts) </w:t>
      </w:r>
      <w:r w:rsidR="004027AE" w:rsidRPr="008B4206">
        <w:rPr>
          <w:rFonts w:ascii="Arial" w:hAnsi="Arial" w:cs="Arial"/>
        </w:rPr>
        <w:t xml:space="preserve">anklicken, </w:t>
      </w:r>
      <w:r w:rsidR="00B22613" w:rsidRPr="008B4206">
        <w:rPr>
          <w:rFonts w:ascii="Arial" w:hAnsi="Arial" w:cs="Arial"/>
        </w:rPr>
        <w:t>öffnet sich ein Fenster. W</w:t>
      </w:r>
      <w:r w:rsidR="004027AE" w:rsidRPr="008B4206">
        <w:rPr>
          <w:rFonts w:ascii="Arial" w:hAnsi="Arial" w:cs="Arial"/>
        </w:rPr>
        <w:t xml:space="preserve">ählen Sie </w:t>
      </w:r>
      <w:r w:rsidR="00806273" w:rsidRPr="008B4206">
        <w:rPr>
          <w:rFonts w:ascii="Arial" w:hAnsi="Arial" w:cs="Arial"/>
        </w:rPr>
        <w:t xml:space="preserve">zunächst </w:t>
      </w:r>
      <w:r w:rsidR="004027AE" w:rsidRPr="008B4206">
        <w:rPr>
          <w:rFonts w:ascii="Arial" w:hAnsi="Arial" w:cs="Arial"/>
        </w:rPr>
        <w:t>„Thema verbergen“</w:t>
      </w:r>
      <w:r w:rsidR="00806273" w:rsidRPr="008B4206">
        <w:rPr>
          <w:rFonts w:ascii="Arial" w:hAnsi="Arial" w:cs="Arial"/>
        </w:rPr>
        <w:t xml:space="preserve"> (gelber Pfeil)</w:t>
      </w:r>
      <w:r w:rsidR="004027AE" w:rsidRPr="008B4206">
        <w:rPr>
          <w:rFonts w:ascii="Arial" w:hAnsi="Arial" w:cs="Arial"/>
        </w:rPr>
        <w:t xml:space="preserve">. Wenn </w:t>
      </w:r>
      <w:r w:rsidR="0079149A" w:rsidRPr="008B4206">
        <w:rPr>
          <w:rFonts w:ascii="Arial" w:hAnsi="Arial" w:cs="Arial"/>
        </w:rPr>
        <w:t>S</w:t>
      </w:r>
      <w:r w:rsidR="004027AE" w:rsidRPr="008B4206">
        <w:rPr>
          <w:rFonts w:ascii="Arial" w:hAnsi="Arial" w:cs="Arial"/>
        </w:rPr>
        <w:t xml:space="preserve">ie diese Funktion anklicken, können Sie auf der Kursseite arbeiten und die </w:t>
      </w:r>
      <w:proofErr w:type="spellStart"/>
      <w:r w:rsidR="004027AE" w:rsidRPr="008B4206">
        <w:rPr>
          <w:rFonts w:ascii="Arial" w:hAnsi="Arial" w:cs="Arial"/>
        </w:rPr>
        <w:t>SuS</w:t>
      </w:r>
      <w:proofErr w:type="spellEnd"/>
      <w:r w:rsidR="004027AE" w:rsidRPr="008B4206">
        <w:rPr>
          <w:rFonts w:ascii="Arial" w:hAnsi="Arial" w:cs="Arial"/>
        </w:rPr>
        <w:t xml:space="preserve"> können die von Ihnen erstellten Fragen noch nicht sehen, der Test erscheint dann auf der Kursseite nur für den Trainer/ die Trainerin in einer helleren Schriftfarbe. „Thema wieder anzeigen“ erst aktivieren, wenn Sie den Test fertig erstellt haben!</w:t>
      </w:r>
    </w:p>
    <w:p w14:paraId="706BB81B" w14:textId="0874B97E" w:rsidR="00CC4931" w:rsidRPr="008B4206" w:rsidRDefault="00E95F8A" w:rsidP="00E95F8A">
      <w:pPr>
        <w:jc w:val="both"/>
        <w:rPr>
          <w:rFonts w:ascii="Arial" w:hAnsi="Arial" w:cs="Arial"/>
        </w:rPr>
      </w:pPr>
      <w:r w:rsidRPr="008B4206">
        <w:rPr>
          <w:rFonts w:ascii="Arial" w:hAnsi="Arial" w:cs="Arial"/>
          <w:b/>
          <w:bCs/>
        </w:rPr>
        <w:t>Schritt 3:</w:t>
      </w:r>
      <w:r w:rsidRPr="008B4206">
        <w:rPr>
          <w:rFonts w:ascii="Arial" w:hAnsi="Arial" w:cs="Arial"/>
        </w:rPr>
        <w:t xml:space="preserve"> </w:t>
      </w:r>
      <w:r w:rsidR="00806273" w:rsidRPr="008B4206">
        <w:rPr>
          <w:rFonts w:ascii="Arial" w:hAnsi="Arial" w:cs="Arial"/>
        </w:rPr>
        <w:t>Nun können Sie</w:t>
      </w:r>
      <w:r w:rsidR="00CC58EA" w:rsidRPr="008B4206">
        <w:rPr>
          <w:rFonts w:ascii="Arial" w:hAnsi="Arial" w:cs="Arial"/>
        </w:rPr>
        <w:t xml:space="preserve"> </w:t>
      </w:r>
      <w:r w:rsidR="00047044" w:rsidRPr="008B4206">
        <w:rPr>
          <w:rFonts w:ascii="Arial" w:hAnsi="Arial" w:cs="Arial"/>
        </w:rPr>
        <w:t>I</w:t>
      </w:r>
      <w:r w:rsidR="00806273" w:rsidRPr="008B4206">
        <w:rPr>
          <w:rFonts w:ascii="Arial" w:hAnsi="Arial" w:cs="Arial"/>
        </w:rPr>
        <w:t>hr Thema bearbeiten (</w:t>
      </w:r>
      <w:r w:rsidR="00B22613" w:rsidRPr="008B4206">
        <w:rPr>
          <w:rFonts w:ascii="Arial" w:hAnsi="Arial" w:cs="Arial"/>
        </w:rPr>
        <w:t>siehe oben, roter</w:t>
      </w:r>
      <w:r w:rsidR="00806273" w:rsidRPr="008B4206">
        <w:rPr>
          <w:rFonts w:ascii="Arial" w:hAnsi="Arial" w:cs="Arial"/>
        </w:rPr>
        <w:t xml:space="preserve"> Pfeil) und den </w:t>
      </w:r>
      <w:proofErr w:type="spellStart"/>
      <w:r w:rsidR="00806273" w:rsidRPr="008B4206">
        <w:rPr>
          <w:rFonts w:ascii="Arial" w:hAnsi="Arial" w:cs="Arial"/>
        </w:rPr>
        <w:t>SuS</w:t>
      </w:r>
      <w:proofErr w:type="spellEnd"/>
      <w:r w:rsidR="00806273" w:rsidRPr="008B4206">
        <w:rPr>
          <w:rFonts w:ascii="Arial" w:hAnsi="Arial" w:cs="Arial"/>
        </w:rPr>
        <w:t xml:space="preserve"> Infos zukommen lassen, aber auch Bilder oder Links einfügen. </w:t>
      </w:r>
    </w:p>
    <w:p w14:paraId="00FCBB91" w14:textId="79E713E4" w:rsidR="00CC4931" w:rsidRPr="008B4206" w:rsidRDefault="00CC4931" w:rsidP="00E95F8A">
      <w:pPr>
        <w:jc w:val="both"/>
        <w:rPr>
          <w:rFonts w:ascii="Arial" w:hAnsi="Arial" w:cs="Arial"/>
        </w:rPr>
      </w:pPr>
      <w:r w:rsidRPr="008B4206">
        <w:rPr>
          <w:noProof/>
        </w:rPr>
        <w:lastRenderedPageBreak/>
        <w:drawing>
          <wp:inline distT="0" distB="0" distL="0" distR="0" wp14:anchorId="30F30DC3" wp14:editId="2276AF3C">
            <wp:extent cx="6296025" cy="2364740"/>
            <wp:effectExtent l="0" t="0" r="952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Lst>
                    </a:blip>
                    <a:stretch>
                      <a:fillRect/>
                    </a:stretch>
                  </pic:blipFill>
                  <pic:spPr>
                    <a:xfrm>
                      <a:off x="0" y="0"/>
                      <a:ext cx="6296025" cy="2364740"/>
                    </a:xfrm>
                    <a:prstGeom prst="rect">
                      <a:avLst/>
                    </a:prstGeom>
                  </pic:spPr>
                </pic:pic>
              </a:graphicData>
            </a:graphic>
          </wp:inline>
        </w:drawing>
      </w:r>
    </w:p>
    <w:p w14:paraId="2BFF7408" w14:textId="3E8787A6" w:rsidR="00806273" w:rsidRPr="008B4206" w:rsidRDefault="00806273" w:rsidP="00E95F8A">
      <w:pPr>
        <w:jc w:val="both"/>
        <w:rPr>
          <w:rFonts w:ascii="Arial" w:hAnsi="Arial" w:cs="Arial"/>
        </w:rPr>
      </w:pPr>
      <w:r w:rsidRPr="008B4206">
        <w:rPr>
          <w:rFonts w:ascii="Arial" w:hAnsi="Arial" w:cs="Arial"/>
        </w:rPr>
        <w:t xml:space="preserve">Ich habe </w:t>
      </w:r>
      <w:r w:rsidR="00CC58EA" w:rsidRPr="008B4206">
        <w:rPr>
          <w:rFonts w:ascii="Arial" w:hAnsi="Arial" w:cs="Arial"/>
        </w:rPr>
        <w:t xml:space="preserve">das </w:t>
      </w:r>
      <w:r w:rsidR="00047044" w:rsidRPr="008B4206">
        <w:rPr>
          <w:rFonts w:ascii="Arial" w:hAnsi="Arial" w:cs="Arial"/>
        </w:rPr>
        <w:t>neue Thema „China,</w:t>
      </w:r>
      <w:r w:rsidR="00CC58EA" w:rsidRPr="008B4206">
        <w:rPr>
          <w:rFonts w:ascii="Arial" w:hAnsi="Arial" w:cs="Arial"/>
        </w:rPr>
        <w:t xml:space="preserve"> </w:t>
      </w:r>
      <w:r w:rsidRPr="008B4206">
        <w:rPr>
          <w:rFonts w:ascii="Arial" w:hAnsi="Arial" w:cs="Arial"/>
        </w:rPr>
        <w:t>ein</w:t>
      </w:r>
      <w:r w:rsidR="002A5405" w:rsidRPr="008B4206">
        <w:rPr>
          <w:rFonts w:ascii="Arial" w:hAnsi="Arial" w:cs="Arial"/>
        </w:rPr>
        <w:t xml:space="preserve"> </w:t>
      </w:r>
      <w:r w:rsidR="00047044" w:rsidRPr="008B4206">
        <w:rPr>
          <w:rFonts w:ascii="Arial" w:hAnsi="Arial" w:cs="Arial"/>
        </w:rPr>
        <w:t xml:space="preserve">Imperium im Wandel“ begonnen, deshalb ein </w:t>
      </w:r>
      <w:r w:rsidRPr="008B4206">
        <w:rPr>
          <w:rFonts w:ascii="Arial" w:hAnsi="Arial" w:cs="Arial"/>
        </w:rPr>
        <w:t xml:space="preserve">kurzes Willkommen </w:t>
      </w:r>
      <w:r w:rsidR="00B22613" w:rsidRPr="008B4206">
        <w:rPr>
          <w:rFonts w:ascii="Arial" w:hAnsi="Arial" w:cs="Arial"/>
        </w:rPr>
        <w:t xml:space="preserve">in das Textfeld geschrieben </w:t>
      </w:r>
      <w:r w:rsidRPr="008B4206">
        <w:rPr>
          <w:rFonts w:ascii="Arial" w:hAnsi="Arial" w:cs="Arial"/>
        </w:rPr>
        <w:t>und ein Bild eingefügt. Vergessen Sie nicht, abschließend „Änderungen speichern“ anzuklicken!</w:t>
      </w:r>
    </w:p>
    <w:p w14:paraId="22C321B0" w14:textId="1698C41D" w:rsidR="00330C04" w:rsidRPr="008B4206" w:rsidRDefault="00330C04" w:rsidP="004027AE">
      <w:pPr>
        <w:jc w:val="both"/>
        <w:rPr>
          <w:rFonts w:ascii="Arial" w:hAnsi="Arial" w:cs="Arial"/>
        </w:rPr>
      </w:pPr>
      <w:r w:rsidRPr="008B4206">
        <w:rPr>
          <w:noProof/>
        </w:rPr>
        <w:drawing>
          <wp:inline distT="0" distB="0" distL="0" distR="0" wp14:anchorId="7DA84374" wp14:editId="2261C9C3">
            <wp:extent cx="4914900" cy="2620783"/>
            <wp:effectExtent l="0" t="0" r="0" b="825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4950399" cy="2639712"/>
                    </a:xfrm>
                    <a:prstGeom prst="rect">
                      <a:avLst/>
                    </a:prstGeom>
                  </pic:spPr>
                </pic:pic>
              </a:graphicData>
            </a:graphic>
          </wp:inline>
        </w:drawing>
      </w:r>
    </w:p>
    <w:p w14:paraId="0859451C" w14:textId="0C7E159F" w:rsidR="00CB06CF" w:rsidRPr="008B4206" w:rsidRDefault="00E95F8A" w:rsidP="00E95F8A">
      <w:pPr>
        <w:jc w:val="both"/>
        <w:rPr>
          <w:rFonts w:ascii="Arial" w:hAnsi="Arial" w:cs="Arial"/>
        </w:rPr>
      </w:pPr>
      <w:r w:rsidRPr="008B4206">
        <w:rPr>
          <w:rFonts w:ascii="Arial" w:hAnsi="Arial" w:cs="Arial"/>
          <w:b/>
          <w:bCs/>
        </w:rPr>
        <w:t>Schritt 4:</w:t>
      </w:r>
      <w:r w:rsidRPr="008B4206">
        <w:rPr>
          <w:rFonts w:ascii="Arial" w:hAnsi="Arial" w:cs="Arial"/>
        </w:rPr>
        <w:t xml:space="preserve"> </w:t>
      </w:r>
      <w:r w:rsidR="00B54007" w:rsidRPr="008B4206">
        <w:rPr>
          <w:rFonts w:ascii="Arial" w:hAnsi="Arial" w:cs="Arial"/>
        </w:rPr>
        <w:t>Klicken Sie</w:t>
      </w:r>
      <w:r w:rsidR="00806273" w:rsidRPr="008B4206">
        <w:rPr>
          <w:rFonts w:ascii="Arial" w:hAnsi="Arial" w:cs="Arial"/>
        </w:rPr>
        <w:t xml:space="preserve"> nun</w:t>
      </w:r>
      <w:r w:rsidR="00B54007" w:rsidRPr="008B4206">
        <w:rPr>
          <w:rFonts w:ascii="Arial" w:hAnsi="Arial" w:cs="Arial"/>
        </w:rPr>
        <w:t xml:space="preserve"> „+ Aktivität oder Material anlegen“, an</w:t>
      </w:r>
      <w:r w:rsidR="00806273" w:rsidRPr="008B4206">
        <w:rPr>
          <w:rFonts w:ascii="Arial" w:hAnsi="Arial" w:cs="Arial"/>
        </w:rPr>
        <w:t xml:space="preserve"> (siehe oben erst</w:t>
      </w:r>
      <w:r w:rsidR="00330C04" w:rsidRPr="008B4206">
        <w:rPr>
          <w:rFonts w:ascii="Arial" w:hAnsi="Arial" w:cs="Arial"/>
        </w:rPr>
        <w:t>e</w:t>
      </w:r>
      <w:r w:rsidR="00806273" w:rsidRPr="008B4206">
        <w:rPr>
          <w:rFonts w:ascii="Arial" w:hAnsi="Arial" w:cs="Arial"/>
        </w:rPr>
        <w:t>r Screenshot, grüner Pfeil)</w:t>
      </w:r>
      <w:r w:rsidR="00B54007" w:rsidRPr="008B4206">
        <w:rPr>
          <w:rFonts w:ascii="Arial" w:hAnsi="Arial" w:cs="Arial"/>
        </w:rPr>
        <w:t xml:space="preserve">. Sie finden die Funktion in Ihren Moodle-Kursen immer am Ende des </w:t>
      </w:r>
      <w:r w:rsidR="00CC58EA" w:rsidRPr="008B4206">
        <w:rPr>
          <w:rFonts w:ascii="Arial" w:hAnsi="Arial" w:cs="Arial"/>
        </w:rPr>
        <w:t xml:space="preserve">jeweiligen Themas </w:t>
      </w:r>
      <w:r w:rsidR="00B54007" w:rsidRPr="008B4206">
        <w:rPr>
          <w:rFonts w:ascii="Arial" w:hAnsi="Arial" w:cs="Arial"/>
        </w:rPr>
        <w:t xml:space="preserve">rechts unten. Nun </w:t>
      </w:r>
      <w:r w:rsidR="00CB06CF" w:rsidRPr="008B4206">
        <w:rPr>
          <w:rFonts w:ascii="Arial" w:hAnsi="Arial" w:cs="Arial"/>
        </w:rPr>
        <w:t>erscheint folgendes Fenster</w:t>
      </w:r>
      <w:r w:rsidR="000007FC">
        <w:rPr>
          <w:rFonts w:ascii="Arial" w:hAnsi="Arial" w:cs="Arial"/>
        </w:rPr>
        <w:t xml:space="preserve"> (siehe links):</w:t>
      </w:r>
      <w:r w:rsidR="00330C04" w:rsidRPr="008B4206">
        <w:rPr>
          <w:rFonts w:ascii="Arial" w:hAnsi="Arial" w:cs="Arial"/>
        </w:rPr>
        <w:t xml:space="preserve"> Die unterschiedlichen </w:t>
      </w:r>
      <w:r w:rsidR="004334A4" w:rsidRPr="008B4206">
        <w:rPr>
          <w:rFonts w:ascii="Arial" w:hAnsi="Arial" w:cs="Arial"/>
        </w:rPr>
        <w:t>Aktivitäten</w:t>
      </w:r>
      <w:r w:rsidR="00330C04" w:rsidRPr="008B4206">
        <w:rPr>
          <w:rFonts w:ascii="Arial" w:hAnsi="Arial" w:cs="Arial"/>
        </w:rPr>
        <w:t xml:space="preserve"> sind alphabetisch sortiert, für „Test“ müssen Sie also nach unten scrollen</w:t>
      </w:r>
      <w:r w:rsidR="00AA127A">
        <w:rPr>
          <w:rFonts w:ascii="Arial" w:hAnsi="Arial" w:cs="Arial"/>
        </w:rPr>
        <w:t xml:space="preserve"> (die neuere Moodle-Version 3.9. stellt das in einem Feld dar, siehe rechts)</w:t>
      </w:r>
      <w:r w:rsidR="00330C04" w:rsidRPr="008B4206">
        <w:rPr>
          <w:rFonts w:ascii="Arial" w:hAnsi="Arial" w:cs="Arial"/>
        </w:rPr>
        <w:t>:</w:t>
      </w:r>
    </w:p>
    <w:p w14:paraId="63BCFB24" w14:textId="133E8367" w:rsidR="00CB06CF" w:rsidRPr="008B4206" w:rsidRDefault="00AA127A" w:rsidP="00CB06CF">
      <w:pPr>
        <w:jc w:val="both"/>
        <w:rPr>
          <w:rFonts w:ascii="Arial" w:hAnsi="Arial" w:cs="Arial"/>
        </w:rPr>
      </w:pPr>
      <w:r w:rsidRPr="008B4206">
        <w:rPr>
          <w:rFonts w:ascii="Arial" w:hAnsi="Arial" w:cs="Arial"/>
          <w:noProof/>
        </w:rPr>
        <mc:AlternateContent>
          <mc:Choice Requires="wps">
            <w:drawing>
              <wp:anchor distT="0" distB="0" distL="114300" distR="114300" simplePos="0" relativeHeight="251715584" behindDoc="0" locked="0" layoutInCell="1" allowOverlap="1" wp14:anchorId="6043C2CF" wp14:editId="10293FA0">
                <wp:simplePos x="0" y="0"/>
                <wp:positionH relativeFrom="column">
                  <wp:posOffset>2068830</wp:posOffset>
                </wp:positionH>
                <wp:positionV relativeFrom="paragraph">
                  <wp:posOffset>1669415</wp:posOffset>
                </wp:positionV>
                <wp:extent cx="232410" cy="331470"/>
                <wp:effectExtent l="38100" t="0" r="34290" b="49530"/>
                <wp:wrapNone/>
                <wp:docPr id="106" name="Gerade Verbindung mit Pfeil 106"/>
                <wp:cNvGraphicFramePr/>
                <a:graphic xmlns:a="http://schemas.openxmlformats.org/drawingml/2006/main">
                  <a:graphicData uri="http://schemas.microsoft.com/office/word/2010/wordprocessingShape">
                    <wps:wsp>
                      <wps:cNvCnPr/>
                      <wps:spPr>
                        <a:xfrm flipH="1">
                          <a:off x="0" y="0"/>
                          <a:ext cx="232410" cy="3314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78D69735" id="_x0000_t32" coordsize="21600,21600" o:spt="32" o:oned="t" path="m,l21600,21600e" filled="f">
                <v:path arrowok="t" fillok="f" o:connecttype="none"/>
                <o:lock v:ext="edit" shapetype="t"/>
              </v:shapetype>
              <v:shape id="Gerade Verbindung mit Pfeil 106" o:spid="_x0000_s1026" type="#_x0000_t32" style="position:absolute;margin-left:162.9pt;margin-top:131.45pt;width:18.3pt;height:26.1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" strokecolor="#4472c4 [3204]" strokeweight=".5pt">
                <v:stroke endarrow="block" joinstyle="miter"/>
              </v:shape>
            </w:pict>
          </mc:Fallback>
        </mc:AlternateContent>
      </w:r>
      <w:r w:rsidRPr="008B4206">
        <w:rPr>
          <w:rFonts w:ascii="Arial" w:hAnsi="Arial" w:cs="Arial"/>
          <w:noProof/>
        </w:rPr>
        <mc:AlternateContent>
          <mc:Choice Requires="wps">
            <w:drawing>
              <wp:anchor distT="0" distB="0" distL="114300" distR="114300" simplePos="0" relativeHeight="251669504" behindDoc="0" locked="0" layoutInCell="1" allowOverlap="1" wp14:anchorId="3B39E312" wp14:editId="56B1F600">
                <wp:simplePos x="0" y="0"/>
                <wp:positionH relativeFrom="column">
                  <wp:posOffset>1291590</wp:posOffset>
                </wp:positionH>
                <wp:positionV relativeFrom="paragraph">
                  <wp:posOffset>1722120</wp:posOffset>
                </wp:positionV>
                <wp:extent cx="232410" cy="331470"/>
                <wp:effectExtent l="38100" t="0" r="34290" b="49530"/>
                <wp:wrapNone/>
                <wp:docPr id="33" name="Gerade Verbindung mit Pfeil 33"/>
                <wp:cNvGraphicFramePr/>
                <a:graphic xmlns:a="http://schemas.openxmlformats.org/drawingml/2006/main">
                  <a:graphicData uri="http://schemas.microsoft.com/office/word/2010/wordprocessingShape">
                    <wps:wsp>
                      <wps:cNvCnPr/>
                      <wps:spPr>
                        <a:xfrm flipH="1">
                          <a:off x="0" y="0"/>
                          <a:ext cx="232410" cy="3314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A641C2F" id="Gerade Verbindung mit Pfeil 33" o:spid="_x0000_s1026" type="#_x0000_t32" style="position:absolute;margin-left:101.7pt;margin-top:135.6pt;width:18.3pt;height:26.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" strokecolor="#4472c4 [3204]" strokeweight=".5pt">
                <v:stroke endarrow="block" joinstyle="miter"/>
              </v:shape>
            </w:pict>
          </mc:Fallback>
        </mc:AlternateContent>
      </w:r>
      <w:r w:rsidRPr="008B4206">
        <w:rPr>
          <w:rFonts w:ascii="Arial" w:hAnsi="Arial" w:cs="Arial"/>
          <w:noProof/>
        </w:rPr>
        <mc:AlternateContent>
          <mc:Choice Requires="wps">
            <w:drawing>
              <wp:anchor distT="0" distB="0" distL="114300" distR="114300" simplePos="0" relativeHeight="251668480" behindDoc="0" locked="0" layoutInCell="1" allowOverlap="1" wp14:anchorId="593A2A68" wp14:editId="5CE74204">
                <wp:simplePos x="0" y="0"/>
                <wp:positionH relativeFrom="column">
                  <wp:posOffset>452120</wp:posOffset>
                </wp:positionH>
                <wp:positionV relativeFrom="paragraph">
                  <wp:posOffset>933450</wp:posOffset>
                </wp:positionV>
                <wp:extent cx="609600" cy="114300"/>
                <wp:effectExtent l="19050" t="57150" r="19050" b="19050"/>
                <wp:wrapNone/>
                <wp:docPr id="32" name="Gerade Verbindung mit Pfeil 32"/>
                <wp:cNvGraphicFramePr/>
                <a:graphic xmlns:a="http://schemas.openxmlformats.org/drawingml/2006/main">
                  <a:graphicData uri="http://schemas.microsoft.com/office/word/2010/wordprocessingShape">
                    <wps:wsp>
                      <wps:cNvCnPr/>
                      <wps:spPr>
                        <a:xfrm flipH="1" flipV="1">
                          <a:off x="0" y="0"/>
                          <a:ext cx="6096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8F2A934" id="Gerade Verbindung mit Pfeil 32" o:spid="_x0000_s1026" type="#_x0000_t32" style="position:absolute;margin-left:35.6pt;margin-top:73.5pt;width:48pt;height:9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" strokecolor="#4472c4 [3204]" strokeweight=".5pt">
                <v:stroke endarrow="block" joinstyle="miter"/>
              </v:shape>
            </w:pict>
          </mc:Fallback>
        </mc:AlternateContent>
      </w:r>
      <w:r w:rsidR="00CB06CF" w:rsidRPr="008B4206">
        <w:rPr>
          <w:rFonts w:ascii="Arial" w:hAnsi="Arial" w:cs="Arial"/>
          <w:noProof/>
        </w:rPr>
        <w:drawing>
          <wp:inline distT="0" distB="0" distL="0" distR="0" wp14:anchorId="06FB4042" wp14:editId="61027482">
            <wp:extent cx="1785113" cy="2184936"/>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3061"/>
                    <a:stretch/>
                  </pic:blipFill>
                  <pic:spPr bwMode="auto">
                    <a:xfrm>
                      <a:off x="0" y="0"/>
                      <a:ext cx="1803749" cy="220774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7BE1C4A" wp14:editId="460BF6A8">
            <wp:extent cx="1318260" cy="2066388"/>
            <wp:effectExtent l="114300" t="114300" r="129540" b="143510"/>
            <wp:docPr id="103" name="Grafik 6">
              <a:extLst xmlns:a="http://schemas.openxmlformats.org/drawingml/2006/main">
                <a:ext uri="{FF2B5EF4-FFF2-40B4-BE49-F238E27FC236}">
                  <a16:creationId xmlns:a16="http://schemas.microsoft.com/office/drawing/2014/main" id="{DC494491-7FC3-443D-B410-6BB76126D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C494491-7FC3-443D-B410-6BB76126D15E}"/>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Lst>
                    </a:blip>
                    <a:srcRect l="2177" t="12177"/>
                    <a:stretch/>
                  </pic:blipFill>
                  <pic:spPr>
                    <a:xfrm>
                      <a:off x="0" y="0"/>
                      <a:ext cx="1321424" cy="20713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BF5463" w14:textId="77777777" w:rsidR="00CC4931" w:rsidRPr="008B4206" w:rsidRDefault="00E95F8A" w:rsidP="00E95F8A">
      <w:pPr>
        <w:jc w:val="both"/>
        <w:rPr>
          <w:rFonts w:ascii="Arial" w:hAnsi="Arial" w:cs="Arial"/>
        </w:rPr>
      </w:pPr>
      <w:r w:rsidRPr="008B4206">
        <w:rPr>
          <w:rFonts w:ascii="Arial" w:hAnsi="Arial" w:cs="Arial"/>
          <w:b/>
          <w:bCs/>
        </w:rPr>
        <w:t>Schritt 5:</w:t>
      </w:r>
      <w:r w:rsidRPr="008B4206">
        <w:rPr>
          <w:rFonts w:ascii="Arial" w:hAnsi="Arial" w:cs="Arial"/>
        </w:rPr>
        <w:t xml:space="preserve"> </w:t>
      </w:r>
      <w:r w:rsidR="00CB06CF" w:rsidRPr="008B4206">
        <w:rPr>
          <w:rFonts w:ascii="Arial" w:hAnsi="Arial" w:cs="Arial"/>
        </w:rPr>
        <w:t>Klicken Sie nun „Test“ und den Schalter „Hinzufügen“ an</w:t>
      </w:r>
      <w:r w:rsidR="00806273" w:rsidRPr="008B4206">
        <w:rPr>
          <w:rFonts w:ascii="Arial" w:hAnsi="Arial" w:cs="Arial"/>
        </w:rPr>
        <w:t xml:space="preserve">, dann erscheint folgendes Bild: </w:t>
      </w:r>
    </w:p>
    <w:p w14:paraId="705EC6AE" w14:textId="6E46001F" w:rsidR="004334A4" w:rsidRPr="008B4206" w:rsidRDefault="00806273" w:rsidP="00E95F8A">
      <w:pPr>
        <w:jc w:val="both"/>
        <w:rPr>
          <w:rFonts w:ascii="Arial" w:hAnsi="Arial" w:cs="Arial"/>
        </w:rPr>
      </w:pPr>
      <w:r w:rsidRPr="008B4206">
        <w:rPr>
          <w:rFonts w:ascii="Arial" w:hAnsi="Arial" w:cs="Arial"/>
        </w:rPr>
        <w:lastRenderedPageBreak/>
        <w:t xml:space="preserve">Geben Sie dem Test einen Namen (am besten wieder auf die Kapitel im Buch verweisen) und erläutern Sie kurz, was die </w:t>
      </w:r>
      <w:proofErr w:type="spellStart"/>
      <w:r w:rsidRPr="008B4206">
        <w:rPr>
          <w:rFonts w:ascii="Arial" w:hAnsi="Arial" w:cs="Arial"/>
        </w:rPr>
        <w:t>SuS</w:t>
      </w:r>
      <w:proofErr w:type="spellEnd"/>
      <w:r w:rsidRPr="008B4206">
        <w:rPr>
          <w:rFonts w:ascii="Arial" w:hAnsi="Arial" w:cs="Arial"/>
        </w:rPr>
        <w:t xml:space="preserve"> erwartet. </w:t>
      </w:r>
      <w:r w:rsidR="004334A4" w:rsidRPr="008B4206">
        <w:rPr>
          <w:rFonts w:ascii="Arial" w:hAnsi="Arial" w:cs="Arial"/>
        </w:rPr>
        <w:t xml:space="preserve">Ich habe mich entschieden, die ersten beiden Seiten der China-Einheit </w:t>
      </w:r>
      <w:r w:rsidR="00B22613" w:rsidRPr="008B4206">
        <w:rPr>
          <w:rFonts w:ascii="Arial" w:hAnsi="Arial" w:cs="Arial"/>
        </w:rPr>
        <w:t xml:space="preserve">in Klasse 10 </w:t>
      </w:r>
      <w:r w:rsidR="002A5405" w:rsidRPr="008B4206">
        <w:rPr>
          <w:rFonts w:ascii="Arial" w:hAnsi="Arial" w:cs="Arial"/>
        </w:rPr>
        <w:t xml:space="preserve">(„Auf den ersten Blick“) </w:t>
      </w:r>
      <w:r w:rsidR="004334A4" w:rsidRPr="008B4206">
        <w:rPr>
          <w:rFonts w:ascii="Arial" w:hAnsi="Arial" w:cs="Arial"/>
        </w:rPr>
        <w:t>über verschiedene Testformate abzuprüfen. Deshalb sieht meine Ein</w:t>
      </w:r>
      <w:r w:rsidR="00A12C74" w:rsidRPr="008B4206">
        <w:rPr>
          <w:rFonts w:ascii="Arial" w:hAnsi="Arial" w:cs="Arial"/>
        </w:rPr>
        <w:t>s</w:t>
      </w:r>
      <w:r w:rsidR="004334A4" w:rsidRPr="008B4206">
        <w:rPr>
          <w:rFonts w:ascii="Arial" w:hAnsi="Arial" w:cs="Arial"/>
        </w:rPr>
        <w:t>tiegs-Testseite folgendermaßen aus:</w:t>
      </w:r>
    </w:p>
    <w:p w14:paraId="01B47217" w14:textId="69B4366F" w:rsidR="00330C04" w:rsidRPr="008B4206" w:rsidRDefault="00330C04" w:rsidP="00CB06CF">
      <w:pPr>
        <w:jc w:val="both"/>
        <w:rPr>
          <w:rFonts w:ascii="Arial" w:hAnsi="Arial" w:cs="Arial"/>
        </w:rPr>
      </w:pPr>
      <w:r w:rsidRPr="008B4206">
        <w:rPr>
          <w:noProof/>
        </w:rPr>
        <w:drawing>
          <wp:inline distT="0" distB="0" distL="0" distR="0" wp14:anchorId="69D28CC2" wp14:editId="4F58F2A7">
            <wp:extent cx="4975860" cy="2090714"/>
            <wp:effectExtent l="0" t="0" r="0" b="508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4993853" cy="2098274"/>
                    </a:xfrm>
                    <a:prstGeom prst="rect">
                      <a:avLst/>
                    </a:prstGeom>
                  </pic:spPr>
                </pic:pic>
              </a:graphicData>
            </a:graphic>
          </wp:inline>
        </w:drawing>
      </w:r>
    </w:p>
    <w:p w14:paraId="419924E1" w14:textId="77777777" w:rsidR="00FF4D11" w:rsidRPr="008B4206" w:rsidRDefault="00FF4D11" w:rsidP="00CB06CF">
      <w:pPr>
        <w:jc w:val="both"/>
        <w:rPr>
          <w:rFonts w:ascii="Arial" w:hAnsi="Arial" w:cs="Arial"/>
        </w:rPr>
      </w:pPr>
    </w:p>
    <w:p w14:paraId="5D84EAFA" w14:textId="62BA9D2F" w:rsidR="00CB06CF" w:rsidRDefault="00E95F8A" w:rsidP="00F73916">
      <w:pPr>
        <w:pStyle w:val="Listenabsatz"/>
        <w:ind w:left="0"/>
        <w:jc w:val="both"/>
        <w:rPr>
          <w:noProof/>
        </w:rPr>
      </w:pPr>
      <w:r w:rsidRPr="008B4206">
        <w:rPr>
          <w:rFonts w:ascii="Arial" w:hAnsi="Arial" w:cs="Arial"/>
          <w:b/>
          <w:bCs/>
          <w:sz w:val="24"/>
          <w:szCs w:val="24"/>
        </w:rPr>
        <w:t>Schritt 6:</w:t>
      </w:r>
      <w:r w:rsidRPr="008B4206">
        <w:rPr>
          <w:rFonts w:ascii="Arial" w:hAnsi="Arial" w:cs="Arial"/>
          <w:sz w:val="24"/>
          <w:szCs w:val="24"/>
        </w:rPr>
        <w:t xml:space="preserve"> </w:t>
      </w:r>
      <w:r w:rsidR="00330C04" w:rsidRPr="008B4206">
        <w:rPr>
          <w:rFonts w:ascii="Arial" w:hAnsi="Arial" w:cs="Arial"/>
          <w:sz w:val="24"/>
          <w:szCs w:val="24"/>
        </w:rPr>
        <w:t xml:space="preserve">Sie können im unteren Teil der Seite auch weitere Einstellungen (z.B. Zeit oder Bewertung) vornehmen. Klicken Sie sich einfach durch das Menu, es gibt immer Voreinstellungen, die Sie individuell anpassen können! </w:t>
      </w:r>
      <w:r w:rsidR="00CC4931" w:rsidRPr="008B4206">
        <w:rPr>
          <w:rFonts w:ascii="Arial" w:hAnsi="Arial" w:cs="Arial"/>
          <w:sz w:val="24"/>
          <w:szCs w:val="24"/>
        </w:rPr>
        <w:t xml:space="preserve">Wenn Sie „Beschreibung im Kurs anzeigen“ klicken, können Ihre </w:t>
      </w:r>
      <w:proofErr w:type="spellStart"/>
      <w:r w:rsidR="00CC4931" w:rsidRPr="008B4206">
        <w:rPr>
          <w:rFonts w:ascii="Arial" w:hAnsi="Arial" w:cs="Arial"/>
          <w:sz w:val="24"/>
          <w:szCs w:val="24"/>
        </w:rPr>
        <w:t>SuS</w:t>
      </w:r>
      <w:proofErr w:type="spellEnd"/>
      <w:r w:rsidR="00CC4931" w:rsidRPr="008B4206">
        <w:rPr>
          <w:rFonts w:ascii="Arial" w:hAnsi="Arial" w:cs="Arial"/>
          <w:sz w:val="24"/>
          <w:szCs w:val="24"/>
        </w:rPr>
        <w:t xml:space="preserve"> Ihre Informationen gleich auf der Kursseite lesen. </w:t>
      </w:r>
      <w:r w:rsidR="00330C04" w:rsidRPr="008B4206">
        <w:rPr>
          <w:rFonts w:ascii="Arial" w:hAnsi="Arial" w:cs="Arial"/>
          <w:sz w:val="24"/>
          <w:szCs w:val="24"/>
        </w:rPr>
        <w:t>Am Ende „Speichern“ nicht vergessen!</w:t>
      </w:r>
      <w:r w:rsidR="00260DC3" w:rsidRPr="00260DC3">
        <w:rPr>
          <w:noProof/>
        </w:rPr>
        <w:t xml:space="preserve"> </w:t>
      </w:r>
    </w:p>
    <w:p w14:paraId="2C2D05D1" w14:textId="78E2A1DA" w:rsidR="00260DC3" w:rsidRPr="008B4206" w:rsidRDefault="00260DC3" w:rsidP="00F73916">
      <w:pPr>
        <w:pStyle w:val="Listenabsatz"/>
        <w:ind w:left="0"/>
        <w:jc w:val="both"/>
        <w:rPr>
          <w:rFonts w:ascii="Arial" w:hAnsi="Arial" w:cs="Arial"/>
          <w:sz w:val="24"/>
          <w:szCs w:val="24"/>
        </w:rPr>
      </w:pPr>
      <w:r>
        <w:rPr>
          <w:noProof/>
        </w:rPr>
        <w:drawing>
          <wp:inline distT="0" distB="0" distL="0" distR="0" wp14:anchorId="29680F73" wp14:editId="1DAA1F12">
            <wp:extent cx="3139440" cy="2328853"/>
            <wp:effectExtent l="0" t="0" r="3810" b="0"/>
            <wp:docPr id="110" name="Grafik 7">
              <a:extLst xmlns:a="http://schemas.openxmlformats.org/drawingml/2006/main">
                <a:ext uri="{FF2B5EF4-FFF2-40B4-BE49-F238E27FC236}">
                  <a16:creationId xmlns:a16="http://schemas.microsoft.com/office/drawing/2014/main" id="{3213B374-B406-4185-AE9B-8F0A072518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3213B374-B406-4185-AE9B-8F0A072518C5}"/>
                        </a:ext>
                      </a:extLst>
                    </pic:cNvPr>
                    <pic:cNvPicPr>
                      <a:picLocks noChangeAspect="1"/>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50719" cy="2337220"/>
                    </a:xfrm>
                    <a:prstGeom prst="rect">
                      <a:avLst/>
                    </a:prstGeom>
                  </pic:spPr>
                </pic:pic>
              </a:graphicData>
            </a:graphic>
          </wp:inline>
        </w:drawing>
      </w:r>
    </w:p>
    <w:p w14:paraId="43A594A6" w14:textId="158E615E" w:rsidR="00CB06CF" w:rsidRPr="008B4206" w:rsidRDefault="00CB06CF" w:rsidP="00CB06CF">
      <w:pPr>
        <w:spacing w:after="0"/>
        <w:jc w:val="both"/>
        <w:rPr>
          <w:rFonts w:ascii="Arial" w:hAnsi="Arial" w:cs="Arial"/>
        </w:rPr>
      </w:pPr>
    </w:p>
    <w:p w14:paraId="42448902" w14:textId="0CF22845" w:rsidR="00CB06CF" w:rsidRPr="008B4206" w:rsidRDefault="00CB06CF" w:rsidP="00CB06CF">
      <w:pPr>
        <w:jc w:val="both"/>
        <w:rPr>
          <w:rFonts w:ascii="Arial" w:hAnsi="Arial" w:cs="Arial"/>
        </w:rPr>
      </w:pPr>
    </w:p>
    <w:p w14:paraId="07FC00B8" w14:textId="23478546" w:rsidR="00FF4D11" w:rsidRPr="008B4206" w:rsidRDefault="004334A4" w:rsidP="00260DC3">
      <w:pPr>
        <w:jc w:val="both"/>
        <w:rPr>
          <w:rFonts w:ascii="Arial" w:hAnsi="Arial" w:cs="Arial"/>
          <w:b/>
          <w:bCs/>
        </w:rPr>
      </w:pPr>
      <w:r w:rsidRPr="008B4206">
        <w:rPr>
          <w:rFonts w:ascii="Arial" w:hAnsi="Arial" w:cs="Arial"/>
          <w:b/>
          <w:bCs/>
        </w:rPr>
        <w:t>Tipp:</w:t>
      </w:r>
      <w:r w:rsidRPr="008B4206">
        <w:rPr>
          <w:rFonts w:ascii="Arial" w:hAnsi="Arial" w:cs="Arial"/>
        </w:rPr>
        <w:t xml:space="preserve"> </w:t>
      </w:r>
      <w:r w:rsidR="00CB06CF" w:rsidRPr="008B4206">
        <w:rPr>
          <w:rFonts w:ascii="Arial" w:hAnsi="Arial" w:cs="Arial"/>
        </w:rPr>
        <w:t xml:space="preserve">Wenn Sie über „Zeit“ den Abgabetermin festlegen, erscheint der Abgabetermin zusätzlich im Moodle-Kalender und eine Erinnerungsfunktion wird für die </w:t>
      </w:r>
      <w:proofErr w:type="spellStart"/>
      <w:r w:rsidR="00CB06CF" w:rsidRPr="008B4206">
        <w:rPr>
          <w:rFonts w:ascii="Arial" w:hAnsi="Arial" w:cs="Arial"/>
        </w:rPr>
        <w:t>SuS</w:t>
      </w:r>
      <w:proofErr w:type="spellEnd"/>
      <w:r w:rsidR="00CB06CF" w:rsidRPr="008B4206">
        <w:rPr>
          <w:rFonts w:ascii="Arial" w:hAnsi="Arial" w:cs="Arial"/>
        </w:rPr>
        <w:t xml:space="preserve"> aktiviert.</w:t>
      </w:r>
      <w:r w:rsidR="00260DC3" w:rsidRPr="00260DC3">
        <w:rPr>
          <w:noProof/>
        </w:rPr>
        <w:t xml:space="preserve"> </w:t>
      </w:r>
      <w:r w:rsidR="00260DC3">
        <w:rPr>
          <w:noProof/>
        </w:rPr>
        <w:drawing>
          <wp:inline distT="0" distB="0" distL="0" distR="0" wp14:anchorId="333BBF41" wp14:editId="317511F6">
            <wp:extent cx="6161349" cy="1394460"/>
            <wp:effectExtent l="0" t="0" r="0" b="0"/>
            <wp:docPr id="109" name="Grafik 19">
              <a:extLst xmlns:a="http://schemas.openxmlformats.org/drawingml/2006/main">
                <a:ext uri="{FF2B5EF4-FFF2-40B4-BE49-F238E27FC236}">
                  <a16:creationId xmlns:a16="http://schemas.microsoft.com/office/drawing/2014/main" id="{C2E43F5A-C91D-426B-8C53-FD8C238D6D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19">
                      <a:extLst>
                        <a:ext uri="{FF2B5EF4-FFF2-40B4-BE49-F238E27FC236}">
                          <a16:creationId xmlns:a16="http://schemas.microsoft.com/office/drawing/2014/main" id="{C2E43F5A-C91D-426B-8C53-FD8C238D6D3C}"/>
                        </a:ext>
                      </a:extLst>
                    </pic:cNvPr>
                    <pic:cNvPicPr>
                      <a:picLocks noChangeAspect="1"/>
                    </pic:cNvPicPr>
                  </pic:nvPicPr>
                  <pic:blipFill rotWithShape="1">
                    <a:blip r:embed="rId30">
                      <a:extLst>
                        <a:ext uri="{BEBA8EAE-BF5A-486C-A8C5-ECC9F3942E4B}">
                          <a14:imgProps xmlns:a14="http://schemas.microsoft.com/office/drawing/2010/main">
                            <a14:imgLayer r:embed="rId31">
                              <a14:imgEffect>
                                <a14:sharpenSoften amount="25000"/>
                              </a14:imgEffect>
                            </a14:imgLayer>
                          </a14:imgProps>
                        </a:ext>
                      </a:extLst>
                    </a:blip>
                    <a:srcRect b="52306"/>
                    <a:stretch/>
                  </pic:blipFill>
                  <pic:spPr bwMode="auto">
                    <a:xfrm>
                      <a:off x="0" y="0"/>
                      <a:ext cx="6250107" cy="1414548"/>
                    </a:xfrm>
                    <a:prstGeom prst="rect">
                      <a:avLst/>
                    </a:prstGeom>
                    <a:ln>
                      <a:noFill/>
                    </a:ln>
                    <a:extLst>
                      <a:ext uri="{53640926-AAD7-44D8-BBD7-CCE9431645EC}">
                        <a14:shadowObscured xmlns:a14="http://schemas.microsoft.com/office/drawing/2010/main"/>
                      </a:ext>
                    </a:extLst>
                  </pic:spPr>
                </pic:pic>
              </a:graphicData>
            </a:graphic>
          </wp:inline>
        </w:drawing>
      </w:r>
    </w:p>
    <w:p w14:paraId="60C97D87" w14:textId="5A6FA439" w:rsidR="004334A4" w:rsidRPr="008B4206" w:rsidRDefault="00E95F8A" w:rsidP="00E95F8A">
      <w:pPr>
        <w:jc w:val="both"/>
        <w:rPr>
          <w:rFonts w:ascii="Arial" w:hAnsi="Arial" w:cs="Arial"/>
        </w:rPr>
      </w:pPr>
      <w:r w:rsidRPr="008B4206">
        <w:rPr>
          <w:rFonts w:ascii="Arial" w:hAnsi="Arial" w:cs="Arial"/>
          <w:b/>
          <w:bCs/>
        </w:rPr>
        <w:t>Schritt 7:</w:t>
      </w:r>
      <w:r w:rsidRPr="008B4206">
        <w:rPr>
          <w:rFonts w:ascii="Arial" w:hAnsi="Arial" w:cs="Arial"/>
        </w:rPr>
        <w:t xml:space="preserve"> </w:t>
      </w:r>
      <w:r w:rsidR="004334A4" w:rsidRPr="008B4206">
        <w:rPr>
          <w:rFonts w:ascii="Arial" w:hAnsi="Arial" w:cs="Arial"/>
        </w:rPr>
        <w:t xml:space="preserve">Geht man nun auf die Kursseite zurück, sehen alle meine Einstellungen folgendermaßen aus: </w:t>
      </w:r>
    </w:p>
    <w:p w14:paraId="6147D91C" w14:textId="1E5557EF" w:rsidR="00B54007" w:rsidRPr="008B4206" w:rsidRDefault="00330C04" w:rsidP="00CB06CF">
      <w:pPr>
        <w:jc w:val="both"/>
        <w:rPr>
          <w:rFonts w:ascii="Arial" w:hAnsi="Arial" w:cs="Arial"/>
        </w:rPr>
      </w:pPr>
      <w:r w:rsidRPr="008B4206">
        <w:rPr>
          <w:noProof/>
        </w:rPr>
        <w:lastRenderedPageBreak/>
        <w:drawing>
          <wp:inline distT="0" distB="0" distL="0" distR="0" wp14:anchorId="4B1B1D5A" wp14:editId="604C3A9E">
            <wp:extent cx="3467686" cy="2490859"/>
            <wp:effectExtent l="0" t="0" r="0" b="444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67686" cy="2490859"/>
                    </a:xfrm>
                    <a:prstGeom prst="rect">
                      <a:avLst/>
                    </a:prstGeom>
                  </pic:spPr>
                </pic:pic>
              </a:graphicData>
            </a:graphic>
          </wp:inline>
        </w:drawing>
      </w:r>
    </w:p>
    <w:p w14:paraId="790678E8" w14:textId="6AFB6582" w:rsidR="00CB06CF" w:rsidRPr="008B4206" w:rsidRDefault="00E95F8A" w:rsidP="00E95F8A">
      <w:pPr>
        <w:jc w:val="both"/>
        <w:rPr>
          <w:rFonts w:ascii="Arial" w:hAnsi="Arial" w:cs="Arial"/>
        </w:rPr>
      </w:pPr>
      <w:r w:rsidRPr="008B4206">
        <w:rPr>
          <w:rFonts w:ascii="Arial" w:hAnsi="Arial" w:cs="Arial"/>
          <w:b/>
          <w:bCs/>
        </w:rPr>
        <w:t>Schritt 8:</w:t>
      </w:r>
      <w:r w:rsidRPr="008B4206">
        <w:rPr>
          <w:rFonts w:ascii="Arial" w:hAnsi="Arial" w:cs="Arial"/>
        </w:rPr>
        <w:t xml:space="preserve"> </w:t>
      </w:r>
      <w:r w:rsidR="004334A4" w:rsidRPr="008B4206">
        <w:rPr>
          <w:rFonts w:ascii="Arial" w:hAnsi="Arial" w:cs="Arial"/>
        </w:rPr>
        <w:t xml:space="preserve">Wenn Sie nun den Testnamen </w:t>
      </w:r>
      <w:r w:rsidR="00284257" w:rsidRPr="008B4206">
        <w:rPr>
          <w:rFonts w:ascii="Arial" w:hAnsi="Arial" w:cs="Arial"/>
        </w:rPr>
        <w:t>(</w:t>
      </w:r>
      <w:r w:rsidR="00FF4D11" w:rsidRPr="008B4206">
        <w:rPr>
          <w:rFonts w:ascii="Arial" w:hAnsi="Arial" w:cs="Arial"/>
        </w:rPr>
        <w:t>„</w:t>
      </w:r>
      <w:r w:rsidR="00284257" w:rsidRPr="008B4206">
        <w:rPr>
          <w:rFonts w:ascii="Arial" w:hAnsi="Arial" w:cs="Arial"/>
        </w:rPr>
        <w:t xml:space="preserve">1. Erste Eindrücke festhalten …“) </w:t>
      </w:r>
      <w:r w:rsidR="004334A4" w:rsidRPr="008B4206">
        <w:rPr>
          <w:rFonts w:ascii="Arial" w:hAnsi="Arial" w:cs="Arial"/>
        </w:rPr>
        <w:t>anklicken, kommen Sie zu folgendem Bild: Es wird angezeigt, dass bislang noch keine Testaufgaben erstellt wurden</w:t>
      </w:r>
      <w:r w:rsidR="007A3E7B" w:rsidRPr="008B4206">
        <w:rPr>
          <w:rFonts w:ascii="Arial" w:hAnsi="Arial" w:cs="Arial"/>
        </w:rPr>
        <w:t>, deshalb nun „Testinhalt bearbeiten“ anklicken:</w:t>
      </w:r>
    </w:p>
    <w:p w14:paraId="57B88129" w14:textId="02F06251" w:rsidR="004334A4" w:rsidRPr="008B4206" w:rsidRDefault="004334A4" w:rsidP="00CB06CF">
      <w:pPr>
        <w:jc w:val="both"/>
        <w:rPr>
          <w:rFonts w:ascii="Arial" w:hAnsi="Arial" w:cs="Arial"/>
        </w:rPr>
      </w:pPr>
      <w:r w:rsidRPr="008B4206">
        <w:rPr>
          <w:noProof/>
        </w:rPr>
        <w:drawing>
          <wp:inline distT="0" distB="0" distL="0" distR="0" wp14:anchorId="2D8FCCE7" wp14:editId="64D60E53">
            <wp:extent cx="4587240" cy="1550825"/>
            <wp:effectExtent l="0" t="0" r="381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05954" cy="1557152"/>
                    </a:xfrm>
                    <a:prstGeom prst="rect">
                      <a:avLst/>
                    </a:prstGeom>
                  </pic:spPr>
                </pic:pic>
              </a:graphicData>
            </a:graphic>
          </wp:inline>
        </w:drawing>
      </w:r>
    </w:p>
    <w:p w14:paraId="5AF880EF" w14:textId="368F025E" w:rsidR="007A3E7B" w:rsidRPr="008B4206" w:rsidRDefault="00E95F8A" w:rsidP="00E95F8A">
      <w:pPr>
        <w:jc w:val="both"/>
        <w:rPr>
          <w:rFonts w:ascii="Arial" w:hAnsi="Arial" w:cs="Arial"/>
        </w:rPr>
      </w:pPr>
      <w:r w:rsidRPr="008B4206">
        <w:rPr>
          <w:rFonts w:ascii="Arial" w:hAnsi="Arial" w:cs="Arial"/>
          <w:b/>
          <w:bCs/>
        </w:rPr>
        <w:t>Schritt 9:</w:t>
      </w:r>
      <w:r w:rsidRPr="008B4206">
        <w:rPr>
          <w:rFonts w:ascii="Arial" w:hAnsi="Arial" w:cs="Arial"/>
        </w:rPr>
        <w:t xml:space="preserve"> </w:t>
      </w:r>
      <w:r w:rsidR="007A3E7B" w:rsidRPr="008B4206">
        <w:rPr>
          <w:rFonts w:ascii="Arial" w:hAnsi="Arial" w:cs="Arial"/>
        </w:rPr>
        <w:t>Auf folgender Seite kann ich nun Fragen hinzufügen und einen Überblick über die von mir erstellen Fragen und die Punkte, die ich vergeben habe, bekommen</w:t>
      </w:r>
      <w:r w:rsidR="00B22613" w:rsidRPr="008B4206">
        <w:rPr>
          <w:rFonts w:ascii="Arial" w:hAnsi="Arial" w:cs="Arial"/>
        </w:rPr>
        <w:t>. Bei „Beste Bewertung“ wird immer „10 Punkte“ in der Voreinstellung angezeigt. Die</w:t>
      </w:r>
      <w:r w:rsidR="002A5405" w:rsidRPr="008B4206">
        <w:rPr>
          <w:rFonts w:ascii="Arial" w:hAnsi="Arial" w:cs="Arial"/>
        </w:rPr>
        <w:t>s</w:t>
      </w:r>
      <w:r w:rsidR="00B22613" w:rsidRPr="008B4206">
        <w:rPr>
          <w:rFonts w:ascii="Arial" w:hAnsi="Arial" w:cs="Arial"/>
        </w:rPr>
        <w:t xml:space="preserve"> evtl. anpassen (einfa</w:t>
      </w:r>
      <w:r w:rsidR="00CC58EA" w:rsidRPr="008B4206">
        <w:rPr>
          <w:rFonts w:ascii="Arial" w:hAnsi="Arial" w:cs="Arial"/>
        </w:rPr>
        <w:t>ch</w:t>
      </w:r>
      <w:r w:rsidR="00B22613" w:rsidRPr="008B4206">
        <w:rPr>
          <w:rFonts w:ascii="Arial" w:hAnsi="Arial" w:cs="Arial"/>
        </w:rPr>
        <w:t xml:space="preserve"> die 10 Punkte überschreiben) und „Speichern“ klicken.</w:t>
      </w:r>
      <w:r w:rsidR="00136210" w:rsidRPr="008B4206">
        <w:rPr>
          <w:rFonts w:ascii="Arial" w:hAnsi="Arial" w:cs="Arial"/>
        </w:rPr>
        <w:t xml:space="preserve"> Von dieser Seite aus können Sie über „Frage hinzufügen“ nun alle möglichen Fragetypen in ihren Test einbauen. Ich werde also auf diesen </w:t>
      </w:r>
      <w:r w:rsidR="0048753F" w:rsidRPr="008B4206">
        <w:rPr>
          <w:rFonts w:ascii="Arial" w:hAnsi="Arial" w:cs="Arial"/>
        </w:rPr>
        <w:t xml:space="preserve">9. </w:t>
      </w:r>
      <w:r w:rsidR="00136210" w:rsidRPr="008B4206">
        <w:rPr>
          <w:rFonts w:ascii="Arial" w:hAnsi="Arial" w:cs="Arial"/>
        </w:rPr>
        <w:t xml:space="preserve">Schritt weiter unten zurückkommen, wenn ich Multiple-Choice und </w:t>
      </w:r>
      <w:r w:rsidR="002A5405" w:rsidRPr="008B4206">
        <w:rPr>
          <w:rFonts w:ascii="Arial" w:hAnsi="Arial" w:cs="Arial"/>
        </w:rPr>
        <w:t>„</w:t>
      </w:r>
      <w:r w:rsidR="00136210" w:rsidRPr="008B4206">
        <w:rPr>
          <w:rFonts w:ascii="Arial" w:hAnsi="Arial" w:cs="Arial"/>
        </w:rPr>
        <w:t>Drag</w:t>
      </w:r>
      <w:r w:rsidR="000007FC">
        <w:rPr>
          <w:rFonts w:ascii="Arial" w:hAnsi="Arial" w:cs="Arial"/>
        </w:rPr>
        <w:t>-and-d</w:t>
      </w:r>
      <w:r w:rsidR="00136210" w:rsidRPr="008B4206">
        <w:rPr>
          <w:rFonts w:ascii="Arial" w:hAnsi="Arial" w:cs="Arial"/>
        </w:rPr>
        <w:t>rop auf Text</w:t>
      </w:r>
      <w:r w:rsidR="002A5405" w:rsidRPr="008B4206">
        <w:rPr>
          <w:rFonts w:ascii="Arial" w:hAnsi="Arial" w:cs="Arial"/>
        </w:rPr>
        <w:t>“</w:t>
      </w:r>
      <w:r w:rsidR="00136210" w:rsidRPr="008B4206">
        <w:rPr>
          <w:rFonts w:ascii="Arial" w:hAnsi="Arial" w:cs="Arial"/>
        </w:rPr>
        <w:t xml:space="preserve"> erkläre.</w:t>
      </w:r>
    </w:p>
    <w:p w14:paraId="5D989B8A" w14:textId="6A8D1382" w:rsidR="007A3E7B" w:rsidRPr="008B4206" w:rsidRDefault="007A3E7B" w:rsidP="00CB06CF">
      <w:pPr>
        <w:jc w:val="both"/>
        <w:rPr>
          <w:rFonts w:ascii="Arial" w:hAnsi="Arial" w:cs="Arial"/>
        </w:rPr>
      </w:pPr>
      <w:r w:rsidRPr="008B4206">
        <w:rPr>
          <w:noProof/>
        </w:rPr>
        <w:drawing>
          <wp:inline distT="0" distB="0" distL="0" distR="0" wp14:anchorId="52634D3B" wp14:editId="1BC9CBD7">
            <wp:extent cx="6127727" cy="2034540"/>
            <wp:effectExtent l="0" t="0" r="6985" b="381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7445" cy="2054368"/>
                    </a:xfrm>
                    <a:prstGeom prst="rect">
                      <a:avLst/>
                    </a:prstGeom>
                  </pic:spPr>
                </pic:pic>
              </a:graphicData>
            </a:graphic>
          </wp:inline>
        </w:drawing>
      </w:r>
    </w:p>
    <w:p w14:paraId="41325B29" w14:textId="6677FA0D" w:rsidR="007A3E7B" w:rsidRPr="008B4206" w:rsidRDefault="00E95F8A" w:rsidP="00E95F8A">
      <w:pPr>
        <w:jc w:val="both"/>
        <w:rPr>
          <w:rFonts w:ascii="Arial" w:hAnsi="Arial" w:cs="Arial"/>
        </w:rPr>
      </w:pPr>
      <w:r w:rsidRPr="008B4206">
        <w:rPr>
          <w:rFonts w:ascii="Arial" w:hAnsi="Arial" w:cs="Arial"/>
          <w:b/>
          <w:bCs/>
        </w:rPr>
        <w:t>Schritt 10:</w:t>
      </w:r>
      <w:r w:rsidRPr="008B4206">
        <w:rPr>
          <w:rFonts w:ascii="Arial" w:hAnsi="Arial" w:cs="Arial"/>
        </w:rPr>
        <w:t xml:space="preserve"> </w:t>
      </w:r>
      <w:r w:rsidR="007A3E7B" w:rsidRPr="008B4206">
        <w:rPr>
          <w:rFonts w:ascii="Arial" w:hAnsi="Arial" w:cs="Arial"/>
        </w:rPr>
        <w:t xml:space="preserve">Wenn ich „Frage hinzufügen“ anklicke, bekomme ich eine große Auswahl an Fragemöglichkeiten. Klicken Sie „Freitext-Aufgaben“ an und klicken Sie „Hinzufügen“. </w:t>
      </w:r>
    </w:p>
    <w:p w14:paraId="2491254E" w14:textId="49720C6F" w:rsidR="007A3E7B" w:rsidRPr="008B4206" w:rsidRDefault="007A3E7B" w:rsidP="00CB06CF">
      <w:pPr>
        <w:jc w:val="both"/>
        <w:rPr>
          <w:rFonts w:ascii="Arial" w:hAnsi="Arial" w:cs="Arial"/>
        </w:rPr>
      </w:pPr>
      <w:r w:rsidRPr="008B4206">
        <w:rPr>
          <w:noProof/>
        </w:rPr>
        <w:lastRenderedPageBreak/>
        <w:drawing>
          <wp:inline distT="0" distB="0" distL="0" distR="0" wp14:anchorId="6F3F1401" wp14:editId="057ACE07">
            <wp:extent cx="2104575" cy="2491740"/>
            <wp:effectExtent l="0" t="0" r="0" b="381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11101" cy="2499466"/>
                    </a:xfrm>
                    <a:prstGeom prst="rect">
                      <a:avLst/>
                    </a:prstGeom>
                  </pic:spPr>
                </pic:pic>
              </a:graphicData>
            </a:graphic>
          </wp:inline>
        </w:drawing>
      </w:r>
    </w:p>
    <w:p w14:paraId="3753E0DB" w14:textId="77777777" w:rsidR="00FF4D11" w:rsidRPr="008B4206" w:rsidRDefault="00FF4D11" w:rsidP="00CB06CF">
      <w:pPr>
        <w:jc w:val="both"/>
        <w:rPr>
          <w:rFonts w:ascii="Arial" w:hAnsi="Arial" w:cs="Arial"/>
        </w:rPr>
      </w:pPr>
    </w:p>
    <w:p w14:paraId="0DFD7DE6" w14:textId="6E46C2FA" w:rsidR="007A3E7B" w:rsidRPr="008B4206" w:rsidRDefault="00E95F8A" w:rsidP="00E95F8A">
      <w:pPr>
        <w:jc w:val="both"/>
        <w:rPr>
          <w:rFonts w:ascii="Arial" w:hAnsi="Arial" w:cs="Arial"/>
        </w:rPr>
      </w:pPr>
      <w:r w:rsidRPr="008B4206">
        <w:rPr>
          <w:rFonts w:ascii="Arial" w:hAnsi="Arial" w:cs="Arial"/>
          <w:b/>
          <w:bCs/>
        </w:rPr>
        <w:t>Schritt 11:</w:t>
      </w:r>
      <w:r w:rsidRPr="008B4206">
        <w:rPr>
          <w:rFonts w:ascii="Arial" w:hAnsi="Arial" w:cs="Arial"/>
        </w:rPr>
        <w:t xml:space="preserve"> </w:t>
      </w:r>
      <w:r w:rsidR="007A3E7B" w:rsidRPr="008B4206">
        <w:rPr>
          <w:rFonts w:ascii="Arial" w:hAnsi="Arial" w:cs="Arial"/>
        </w:rPr>
        <w:t xml:space="preserve">Nun können Sie die Frage formulieren. Bei „Fragetitel“ können Sie </w:t>
      </w:r>
      <w:r w:rsidR="00946B5A">
        <w:rPr>
          <w:rFonts w:ascii="Arial" w:hAnsi="Arial" w:cs="Arial"/>
        </w:rPr>
        <w:t xml:space="preserve">z.B. </w:t>
      </w:r>
      <w:r w:rsidR="007A3E7B" w:rsidRPr="008B4206">
        <w:rPr>
          <w:rFonts w:ascii="Arial" w:hAnsi="Arial" w:cs="Arial"/>
        </w:rPr>
        <w:t xml:space="preserve">einfach die Aufgaben nummerieren. Der Fragetext sollte klare Anweisungen enthalten. Hier evtl. auch Hilfestellungen einbauen (ich habe hier schon die Vorgabe „vier Phasen“ gemacht). Es gibt einige </w:t>
      </w:r>
      <w:proofErr w:type="spellStart"/>
      <w:r w:rsidR="007A3E7B" w:rsidRPr="008B4206">
        <w:rPr>
          <w:rFonts w:ascii="Arial" w:hAnsi="Arial" w:cs="Arial"/>
        </w:rPr>
        <w:t>SuS</w:t>
      </w:r>
      <w:proofErr w:type="spellEnd"/>
      <w:r w:rsidR="007A3E7B" w:rsidRPr="008B4206">
        <w:rPr>
          <w:rFonts w:ascii="Arial" w:hAnsi="Arial" w:cs="Arial"/>
        </w:rPr>
        <w:t>, die zwar gerne Aufgaben durch Anklicken lösen, dann vor den Freitextaufgaben zurückscheuen. Ich habe d</w:t>
      </w:r>
      <w:r w:rsidR="00A12C74" w:rsidRPr="008B4206">
        <w:rPr>
          <w:rFonts w:ascii="Arial" w:hAnsi="Arial" w:cs="Arial"/>
        </w:rPr>
        <w:t>ie</w:t>
      </w:r>
      <w:r w:rsidR="007A3E7B" w:rsidRPr="008B4206">
        <w:rPr>
          <w:rFonts w:ascii="Arial" w:hAnsi="Arial" w:cs="Arial"/>
        </w:rPr>
        <w:t xml:space="preserve"> Erfahrung gemacht, dass dies bei solchen konkreten Hilfestellungen </w:t>
      </w:r>
      <w:r w:rsidR="00B22613" w:rsidRPr="008B4206">
        <w:rPr>
          <w:rFonts w:ascii="Arial" w:hAnsi="Arial" w:cs="Arial"/>
        </w:rPr>
        <w:t xml:space="preserve">weniger der Fall ist </w:t>
      </w:r>
      <w:r w:rsidR="007A3E7B" w:rsidRPr="008B4206">
        <w:rPr>
          <w:rFonts w:ascii="Arial" w:hAnsi="Arial" w:cs="Arial"/>
        </w:rPr>
        <w:t xml:space="preserve">(man </w:t>
      </w:r>
      <w:r w:rsidR="00A12C74" w:rsidRPr="008B4206">
        <w:rPr>
          <w:rFonts w:ascii="Arial" w:hAnsi="Arial" w:cs="Arial"/>
        </w:rPr>
        <w:t xml:space="preserve">kann </w:t>
      </w:r>
      <w:r w:rsidR="00B22613" w:rsidRPr="008B4206">
        <w:rPr>
          <w:rFonts w:ascii="Arial" w:hAnsi="Arial" w:cs="Arial"/>
        </w:rPr>
        <w:t xml:space="preserve">z.B. </w:t>
      </w:r>
      <w:r w:rsidR="007A3E7B" w:rsidRPr="008B4206">
        <w:rPr>
          <w:rFonts w:ascii="Arial" w:hAnsi="Arial" w:cs="Arial"/>
        </w:rPr>
        <w:t>auch Wortbausteine, die eingebaut werden müssen</w:t>
      </w:r>
      <w:r w:rsidR="00A12C74" w:rsidRPr="008B4206">
        <w:rPr>
          <w:rFonts w:ascii="Arial" w:hAnsi="Arial" w:cs="Arial"/>
        </w:rPr>
        <w:t>,</w:t>
      </w:r>
      <w:r w:rsidR="007A3E7B" w:rsidRPr="008B4206">
        <w:rPr>
          <w:rFonts w:ascii="Arial" w:hAnsi="Arial" w:cs="Arial"/>
        </w:rPr>
        <w:t xml:space="preserve"> vorgeben</w:t>
      </w:r>
      <w:r w:rsidR="00B22613" w:rsidRPr="008B4206">
        <w:rPr>
          <w:rFonts w:ascii="Arial" w:hAnsi="Arial" w:cs="Arial"/>
        </w:rPr>
        <w:t xml:space="preserve"> oder auf Schulbuchseiten zum Nachschlagen verweisen</w:t>
      </w:r>
      <w:r w:rsidR="007A3E7B" w:rsidRPr="008B4206">
        <w:rPr>
          <w:rFonts w:ascii="Arial" w:hAnsi="Arial" w:cs="Arial"/>
        </w:rPr>
        <w:t xml:space="preserve">). </w:t>
      </w:r>
      <w:r w:rsidR="00B22613" w:rsidRPr="008B4206">
        <w:rPr>
          <w:rFonts w:ascii="Arial" w:hAnsi="Arial" w:cs="Arial"/>
        </w:rPr>
        <w:t>Dies kann ich auch i</w:t>
      </w:r>
      <w:r w:rsidR="002A5405" w:rsidRPr="008B4206">
        <w:rPr>
          <w:rFonts w:ascii="Arial" w:hAnsi="Arial" w:cs="Arial"/>
        </w:rPr>
        <w:t>m Feld</w:t>
      </w:r>
      <w:r w:rsidR="007A3E7B" w:rsidRPr="008B4206">
        <w:rPr>
          <w:rFonts w:ascii="Arial" w:hAnsi="Arial" w:cs="Arial"/>
        </w:rPr>
        <w:t xml:space="preserve"> „</w:t>
      </w:r>
      <w:r w:rsidR="002A5405" w:rsidRPr="008B4206">
        <w:rPr>
          <w:rFonts w:ascii="Arial" w:hAnsi="Arial" w:cs="Arial"/>
        </w:rPr>
        <w:t>A</w:t>
      </w:r>
      <w:r w:rsidR="007A3E7B" w:rsidRPr="008B4206">
        <w:rPr>
          <w:rFonts w:ascii="Arial" w:hAnsi="Arial" w:cs="Arial"/>
        </w:rPr>
        <w:t xml:space="preserve">llgemeines Feedback“ </w:t>
      </w:r>
      <w:r w:rsidR="00B22613" w:rsidRPr="008B4206">
        <w:rPr>
          <w:rFonts w:ascii="Arial" w:hAnsi="Arial" w:cs="Arial"/>
        </w:rPr>
        <w:t xml:space="preserve">tun! </w:t>
      </w:r>
      <w:r w:rsidR="00A12C74" w:rsidRPr="008B4206">
        <w:rPr>
          <w:rFonts w:ascii="Arial" w:hAnsi="Arial" w:cs="Arial"/>
        </w:rPr>
        <w:t xml:space="preserve">Außerdem habe ich noch </w:t>
      </w:r>
      <w:r w:rsidR="00B22613" w:rsidRPr="008B4206">
        <w:rPr>
          <w:rFonts w:ascii="Arial" w:hAnsi="Arial" w:cs="Arial"/>
        </w:rPr>
        <w:t xml:space="preserve">8 </w:t>
      </w:r>
      <w:r w:rsidR="00A12C74" w:rsidRPr="008B4206">
        <w:rPr>
          <w:rFonts w:ascii="Arial" w:hAnsi="Arial" w:cs="Arial"/>
        </w:rPr>
        <w:t xml:space="preserve">Punkte vergeben </w:t>
      </w:r>
      <w:r w:rsidR="00B22613" w:rsidRPr="008B4206">
        <w:rPr>
          <w:rFonts w:ascii="Arial" w:hAnsi="Arial" w:cs="Arial"/>
        </w:rPr>
        <w:t>i</w:t>
      </w:r>
      <w:r w:rsidR="002A5405" w:rsidRPr="008B4206">
        <w:rPr>
          <w:rFonts w:ascii="Arial" w:hAnsi="Arial" w:cs="Arial"/>
        </w:rPr>
        <w:t>m Feld</w:t>
      </w:r>
      <w:r w:rsidR="00B22613" w:rsidRPr="008B4206">
        <w:rPr>
          <w:rFonts w:ascii="Arial" w:hAnsi="Arial" w:cs="Arial"/>
        </w:rPr>
        <w:t xml:space="preserve"> </w:t>
      </w:r>
      <w:r w:rsidR="00A12C74" w:rsidRPr="008B4206">
        <w:rPr>
          <w:rFonts w:ascii="Arial" w:hAnsi="Arial" w:cs="Arial"/>
        </w:rPr>
        <w:t>„Erreichbare Punkte“.</w:t>
      </w:r>
      <w:r w:rsidR="004522D9" w:rsidRPr="008B4206">
        <w:rPr>
          <w:rFonts w:ascii="Arial" w:hAnsi="Arial" w:cs="Arial"/>
        </w:rPr>
        <w:t xml:space="preserve"> </w:t>
      </w:r>
    </w:p>
    <w:p w14:paraId="646CC72D" w14:textId="6A323CD6" w:rsidR="007A3E7B" w:rsidRPr="008B4206" w:rsidRDefault="007A3E7B" w:rsidP="00CB06CF">
      <w:pPr>
        <w:jc w:val="both"/>
        <w:rPr>
          <w:rFonts w:ascii="Arial" w:hAnsi="Arial" w:cs="Arial"/>
        </w:rPr>
      </w:pPr>
      <w:r w:rsidRPr="008B4206">
        <w:rPr>
          <w:noProof/>
        </w:rPr>
        <w:drawing>
          <wp:inline distT="0" distB="0" distL="0" distR="0" wp14:anchorId="299D4C86" wp14:editId="34F4EE1E">
            <wp:extent cx="6433531" cy="4991100"/>
            <wp:effectExtent l="0" t="0" r="571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6487270" cy="5032790"/>
                    </a:xfrm>
                    <a:prstGeom prst="rect">
                      <a:avLst/>
                    </a:prstGeom>
                  </pic:spPr>
                </pic:pic>
              </a:graphicData>
            </a:graphic>
          </wp:inline>
        </w:drawing>
      </w:r>
    </w:p>
    <w:p w14:paraId="3E7E432B" w14:textId="2992EB86" w:rsidR="00FF4D11" w:rsidRPr="008B4206" w:rsidRDefault="00FF4D11">
      <w:pPr>
        <w:spacing w:after="0"/>
        <w:rPr>
          <w:rFonts w:ascii="Arial" w:hAnsi="Arial" w:cs="Arial"/>
        </w:rPr>
      </w:pPr>
    </w:p>
    <w:p w14:paraId="2454C1A0" w14:textId="27E605EE" w:rsidR="00A12C74" w:rsidRPr="008B4206" w:rsidRDefault="00E95F8A" w:rsidP="00E95F8A">
      <w:pPr>
        <w:jc w:val="both"/>
        <w:rPr>
          <w:rFonts w:ascii="Arial" w:hAnsi="Arial" w:cs="Arial"/>
        </w:rPr>
      </w:pPr>
      <w:r w:rsidRPr="008B4206">
        <w:rPr>
          <w:rFonts w:ascii="Arial" w:hAnsi="Arial" w:cs="Arial"/>
          <w:b/>
          <w:bCs/>
        </w:rPr>
        <w:t>Schritt 12:</w:t>
      </w:r>
      <w:r w:rsidRPr="008B4206">
        <w:rPr>
          <w:rFonts w:ascii="Arial" w:hAnsi="Arial" w:cs="Arial"/>
        </w:rPr>
        <w:t xml:space="preserve"> </w:t>
      </w:r>
      <w:r w:rsidR="00A12C74" w:rsidRPr="008B4206">
        <w:rPr>
          <w:rFonts w:ascii="Arial" w:hAnsi="Arial" w:cs="Arial"/>
        </w:rPr>
        <w:t>Nachdem Sie gespeichert haben, kommen Sie wieder zur Übersichtsseite und können weitere Tests hinzufügen:</w:t>
      </w:r>
    </w:p>
    <w:p w14:paraId="3BB38AD8" w14:textId="480907FB" w:rsidR="00A12C74" w:rsidRPr="008B4206" w:rsidRDefault="00A12C74" w:rsidP="00CB06CF">
      <w:pPr>
        <w:jc w:val="both"/>
        <w:rPr>
          <w:rFonts w:ascii="Arial" w:hAnsi="Arial" w:cs="Arial"/>
        </w:rPr>
      </w:pPr>
      <w:r w:rsidRPr="008B4206">
        <w:rPr>
          <w:noProof/>
        </w:rPr>
        <w:drawing>
          <wp:inline distT="0" distB="0" distL="0" distR="0" wp14:anchorId="1D8415CE" wp14:editId="34170D3E">
            <wp:extent cx="6272590" cy="9525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BEBA8EAE-BF5A-486C-A8C5-ECC9F3942E4B}">
                          <a14:imgProps xmlns:a14="http://schemas.microsoft.com/office/drawing/2010/main">
                            <a14:imgLayer r:embed="rId39">
                              <a14:imgEffect>
                                <a14:sharpenSoften amount="25000"/>
                              </a14:imgEffect>
                            </a14:imgLayer>
                          </a14:imgProps>
                        </a:ext>
                      </a:extLst>
                    </a:blip>
                    <a:srcRect b="28099"/>
                    <a:stretch/>
                  </pic:blipFill>
                  <pic:spPr bwMode="auto">
                    <a:xfrm>
                      <a:off x="0" y="0"/>
                      <a:ext cx="6329380" cy="961124"/>
                    </a:xfrm>
                    <a:prstGeom prst="rect">
                      <a:avLst/>
                    </a:prstGeom>
                    <a:ln>
                      <a:noFill/>
                    </a:ln>
                    <a:extLst>
                      <a:ext uri="{53640926-AAD7-44D8-BBD7-CCE9431645EC}">
                        <a14:shadowObscured xmlns:a14="http://schemas.microsoft.com/office/drawing/2010/main"/>
                      </a:ext>
                    </a:extLst>
                  </pic:spPr>
                </pic:pic>
              </a:graphicData>
            </a:graphic>
          </wp:inline>
        </w:drawing>
      </w:r>
    </w:p>
    <w:p w14:paraId="0C569FDF" w14:textId="77777777" w:rsidR="00CB06CF" w:rsidRPr="008B4206" w:rsidRDefault="00CB06CF" w:rsidP="00CB06CF">
      <w:pPr>
        <w:jc w:val="both"/>
        <w:rPr>
          <w:rFonts w:ascii="Arial" w:hAnsi="Arial" w:cs="Arial"/>
        </w:rPr>
      </w:pPr>
    </w:p>
    <w:p w14:paraId="37FAC762" w14:textId="6506D991" w:rsidR="00A12C74" w:rsidRPr="008B4206" w:rsidRDefault="00E95F8A" w:rsidP="00E95F8A">
      <w:pPr>
        <w:jc w:val="both"/>
        <w:rPr>
          <w:rFonts w:ascii="Arial" w:hAnsi="Arial" w:cs="Arial"/>
        </w:rPr>
      </w:pPr>
      <w:r w:rsidRPr="008B4206">
        <w:rPr>
          <w:rFonts w:ascii="Arial" w:hAnsi="Arial" w:cs="Arial"/>
          <w:b/>
          <w:bCs/>
        </w:rPr>
        <w:t>Schritt 13:</w:t>
      </w:r>
      <w:r w:rsidRPr="008B4206">
        <w:rPr>
          <w:rFonts w:ascii="Arial" w:hAnsi="Arial" w:cs="Arial"/>
        </w:rPr>
        <w:t xml:space="preserve"> </w:t>
      </w:r>
      <w:r w:rsidR="00A12C74" w:rsidRPr="008B4206">
        <w:rPr>
          <w:rFonts w:ascii="Arial" w:hAnsi="Arial" w:cs="Arial"/>
        </w:rPr>
        <w:t xml:space="preserve">Wenn Sie den Testnamen anklicken, können Sie sich auch eine Vorschau ansehen: </w:t>
      </w:r>
    </w:p>
    <w:p w14:paraId="03C83443" w14:textId="7ABFF033" w:rsidR="00A12C74" w:rsidRPr="008B4206" w:rsidRDefault="00A12C74" w:rsidP="00A12C74">
      <w:pPr>
        <w:jc w:val="both"/>
        <w:rPr>
          <w:rFonts w:ascii="Arial" w:hAnsi="Arial" w:cs="Arial"/>
        </w:rPr>
      </w:pPr>
      <w:r w:rsidRPr="008B4206">
        <w:rPr>
          <w:noProof/>
        </w:rPr>
        <w:drawing>
          <wp:inline distT="0" distB="0" distL="0" distR="0" wp14:anchorId="313FDB3B" wp14:editId="7363DFC2">
            <wp:extent cx="6296025" cy="899160"/>
            <wp:effectExtent l="0" t="0" r="9525"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6296025" cy="899160"/>
                    </a:xfrm>
                    <a:prstGeom prst="rect">
                      <a:avLst/>
                    </a:prstGeom>
                  </pic:spPr>
                </pic:pic>
              </a:graphicData>
            </a:graphic>
          </wp:inline>
        </w:drawing>
      </w:r>
    </w:p>
    <w:p w14:paraId="306EC55F" w14:textId="77777777" w:rsidR="00BE4FB4" w:rsidRPr="008B4206" w:rsidRDefault="00BE4FB4" w:rsidP="00A12C74">
      <w:pPr>
        <w:jc w:val="both"/>
        <w:rPr>
          <w:rFonts w:ascii="Arial" w:hAnsi="Arial" w:cs="Arial"/>
        </w:rPr>
      </w:pPr>
    </w:p>
    <w:p w14:paraId="3612C661" w14:textId="305084BD" w:rsidR="00A12C74" w:rsidRPr="008B4206" w:rsidRDefault="00A12C74" w:rsidP="00A12C74">
      <w:pPr>
        <w:jc w:val="both"/>
        <w:rPr>
          <w:rFonts w:ascii="Arial" w:hAnsi="Arial" w:cs="Arial"/>
          <w:noProof/>
        </w:rPr>
      </w:pPr>
      <w:r w:rsidRPr="008B4206">
        <w:rPr>
          <w:rFonts w:ascii="Arial" w:hAnsi="Arial" w:cs="Arial"/>
          <w:noProof/>
        </w:rPr>
        <w:t xml:space="preserve">Für Ihre SuS sieht der Test nun folgendermaßen aus. Sie </w:t>
      </w:r>
      <w:r w:rsidR="002A5405" w:rsidRPr="008B4206">
        <w:rPr>
          <w:rFonts w:ascii="Arial" w:hAnsi="Arial" w:cs="Arial"/>
          <w:noProof/>
        </w:rPr>
        <w:t xml:space="preserve">können dann </w:t>
      </w:r>
      <w:r w:rsidRPr="008B4206">
        <w:rPr>
          <w:rFonts w:ascii="Arial" w:hAnsi="Arial" w:cs="Arial"/>
          <w:noProof/>
        </w:rPr>
        <w:t>ihre Lösung ein</w:t>
      </w:r>
      <w:r w:rsidR="002A5405" w:rsidRPr="008B4206">
        <w:rPr>
          <w:rFonts w:ascii="Arial" w:hAnsi="Arial" w:cs="Arial"/>
          <w:noProof/>
        </w:rPr>
        <w:t>tippen</w:t>
      </w:r>
      <w:r w:rsidRPr="008B4206">
        <w:rPr>
          <w:rFonts w:ascii="Arial" w:hAnsi="Arial" w:cs="Arial"/>
          <w:noProof/>
        </w:rPr>
        <w:t xml:space="preserve"> und schließen mit „Versuch beenden“ ab:</w:t>
      </w:r>
    </w:p>
    <w:p w14:paraId="1757449A" w14:textId="1447E19B" w:rsidR="00A12C74" w:rsidRPr="008B4206" w:rsidRDefault="00A12C74" w:rsidP="00A12C74">
      <w:pPr>
        <w:pStyle w:val="Listenabsatz"/>
        <w:ind w:left="360"/>
        <w:jc w:val="both"/>
        <w:rPr>
          <w:rFonts w:ascii="Arial" w:hAnsi="Arial" w:cs="Arial"/>
          <w:sz w:val="24"/>
          <w:szCs w:val="24"/>
        </w:rPr>
      </w:pPr>
      <w:r w:rsidRPr="008B4206">
        <w:rPr>
          <w:noProof/>
          <w:sz w:val="24"/>
          <w:szCs w:val="24"/>
        </w:rPr>
        <w:drawing>
          <wp:inline distT="0" distB="0" distL="0" distR="0" wp14:anchorId="32B2C344" wp14:editId="598C0651">
            <wp:extent cx="5998321" cy="2491740"/>
            <wp:effectExtent l="0" t="0" r="2540" b="381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BEBA8EAE-BF5A-486C-A8C5-ECC9F3942E4B}">
                          <a14:imgProps xmlns:a14="http://schemas.microsoft.com/office/drawing/2010/main">
                            <a14:imgLayer r:embed="rId43">
                              <a14:imgEffect>
                                <a14:sharpenSoften amount="25000"/>
                              </a14:imgEffect>
                            </a14:imgLayer>
                          </a14:imgProps>
                        </a:ext>
                      </a:extLst>
                    </a:blip>
                    <a:srcRect b="11899"/>
                    <a:stretch/>
                  </pic:blipFill>
                  <pic:spPr bwMode="auto">
                    <a:xfrm>
                      <a:off x="0" y="0"/>
                      <a:ext cx="6034256" cy="2506668"/>
                    </a:xfrm>
                    <a:prstGeom prst="rect">
                      <a:avLst/>
                    </a:prstGeom>
                    <a:ln>
                      <a:noFill/>
                    </a:ln>
                    <a:extLst>
                      <a:ext uri="{53640926-AAD7-44D8-BBD7-CCE9431645EC}">
                        <a14:shadowObscured xmlns:a14="http://schemas.microsoft.com/office/drawing/2010/main"/>
                      </a:ext>
                    </a:extLst>
                  </pic:spPr>
                </pic:pic>
              </a:graphicData>
            </a:graphic>
          </wp:inline>
        </w:drawing>
      </w:r>
    </w:p>
    <w:p w14:paraId="7CC9FF43" w14:textId="6E837E60" w:rsidR="000B5699" w:rsidRPr="008B4206" w:rsidRDefault="000B5699" w:rsidP="000B5699">
      <w:pPr>
        <w:jc w:val="both"/>
        <w:rPr>
          <w:rFonts w:ascii="Arial" w:hAnsi="Arial" w:cs="Arial"/>
        </w:rPr>
      </w:pPr>
      <w:r w:rsidRPr="008B4206">
        <w:rPr>
          <w:rFonts w:ascii="Arial" w:hAnsi="Arial" w:cs="Arial"/>
          <w:noProof/>
        </w:rPr>
        <mc:AlternateContent>
          <mc:Choice Requires="wps">
            <w:drawing>
              <wp:anchor distT="0" distB="0" distL="114300" distR="114300" simplePos="0" relativeHeight="251709440" behindDoc="0" locked="0" layoutInCell="1" allowOverlap="1" wp14:anchorId="40E45754" wp14:editId="6456F67A">
                <wp:simplePos x="0" y="0"/>
                <wp:positionH relativeFrom="column">
                  <wp:posOffset>5353050</wp:posOffset>
                </wp:positionH>
                <wp:positionV relativeFrom="paragraph">
                  <wp:posOffset>535940</wp:posOffset>
                </wp:positionV>
                <wp:extent cx="830580" cy="160020"/>
                <wp:effectExtent l="0" t="0" r="64770" b="87630"/>
                <wp:wrapNone/>
                <wp:docPr id="11" name="Gerade Verbindung mit Pfeil 11"/>
                <wp:cNvGraphicFramePr/>
                <a:graphic xmlns:a="http://schemas.openxmlformats.org/drawingml/2006/main">
                  <a:graphicData uri="http://schemas.microsoft.com/office/word/2010/wordprocessingShape">
                    <wps:wsp>
                      <wps:cNvCnPr/>
                      <wps:spPr>
                        <a:xfrm>
                          <a:off x="0" y="0"/>
                          <a:ext cx="830580" cy="1600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9CD1DEC" id="_x0000_t32" coordsize="21600,21600" o:spt="32" o:oned="t" path="m,l21600,21600e" filled="f">
                <v:path arrowok="t" fillok="f" o:connecttype="none"/>
                <o:lock v:ext="edit" shapetype="t"/>
              </v:shapetype>
              <v:shape id="Gerade Verbindung mit Pfeil 11" o:spid="_x0000_s1026" type="#_x0000_t32" style="position:absolute;margin-left:421.5pt;margin-top:42.2pt;width:65.4pt;height:12.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" strokecolor="#ed7d31 [3205]" strokeweight="1.5pt">
                <v:stroke endarrow="block" joinstyle="miter"/>
              </v:shape>
            </w:pict>
          </mc:Fallback>
        </mc:AlternateContent>
      </w:r>
      <w:r w:rsidRPr="008B4206">
        <w:rPr>
          <w:rFonts w:ascii="Arial" w:hAnsi="Arial" w:cs="Arial"/>
        </w:rPr>
        <w:t xml:space="preserve">Zum Navigieren können Sie das Aktionsrad oben rechts anklicken, dann erscheinen viele Befehle. Über „Testinhalt bearbeiten“ können Sie weitere Fragen hinzufügen oder bestehende Fragen verändern. </w:t>
      </w:r>
    </w:p>
    <w:p w14:paraId="6C52A73F" w14:textId="24969645" w:rsidR="000B5699" w:rsidRPr="008B4206" w:rsidRDefault="000B5699" w:rsidP="000B5699">
      <w:pPr>
        <w:jc w:val="both"/>
        <w:rPr>
          <w:rFonts w:ascii="Arial" w:hAnsi="Arial" w:cs="Arial"/>
        </w:rPr>
      </w:pPr>
      <w:r w:rsidRPr="008B4206">
        <w:rPr>
          <w:rFonts w:ascii="Arial" w:hAnsi="Arial" w:cs="Arial"/>
          <w:noProof/>
        </w:rPr>
        <mc:AlternateContent>
          <mc:Choice Requires="wps">
            <w:drawing>
              <wp:anchor distT="0" distB="0" distL="114300" distR="114300" simplePos="0" relativeHeight="251711488" behindDoc="0" locked="0" layoutInCell="1" allowOverlap="1" wp14:anchorId="1253D2DF" wp14:editId="1591B214">
                <wp:simplePos x="0" y="0"/>
                <wp:positionH relativeFrom="column">
                  <wp:posOffset>1299210</wp:posOffset>
                </wp:positionH>
                <wp:positionV relativeFrom="paragraph">
                  <wp:posOffset>439420</wp:posOffset>
                </wp:positionV>
                <wp:extent cx="830580" cy="160020"/>
                <wp:effectExtent l="0" t="0" r="64770" b="87630"/>
                <wp:wrapNone/>
                <wp:docPr id="15" name="Gerade Verbindung mit Pfeil 15"/>
                <wp:cNvGraphicFramePr/>
                <a:graphic xmlns:a="http://schemas.openxmlformats.org/drawingml/2006/main">
                  <a:graphicData uri="http://schemas.microsoft.com/office/word/2010/wordprocessingShape">
                    <wps:wsp>
                      <wps:cNvCnPr/>
                      <wps:spPr>
                        <a:xfrm>
                          <a:off x="0" y="0"/>
                          <a:ext cx="830580" cy="1600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03E2C77" id="Gerade Verbindung mit Pfeil 15" o:spid="_x0000_s1026" type="#_x0000_t32" style="position:absolute;margin-left:102.3pt;margin-top:34.6pt;width:65.4pt;height:1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" strokecolor="#ed7d31 [3205]" strokeweight="1.5pt">
                <v:stroke endarrow="block" joinstyle="miter"/>
              </v:shape>
            </w:pict>
          </mc:Fallback>
        </mc:AlternateContent>
      </w:r>
      <w:r w:rsidRPr="008B4206">
        <w:rPr>
          <w:noProof/>
        </w:rPr>
        <w:drawing>
          <wp:inline distT="0" distB="0" distL="0" distR="0" wp14:anchorId="39E70A1B" wp14:editId="6BDB408B">
            <wp:extent cx="6296025" cy="1349375"/>
            <wp:effectExtent l="0" t="0" r="9525"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6296025" cy="1349375"/>
                    </a:xfrm>
                    <a:prstGeom prst="rect">
                      <a:avLst/>
                    </a:prstGeom>
                  </pic:spPr>
                </pic:pic>
              </a:graphicData>
            </a:graphic>
          </wp:inline>
        </w:drawing>
      </w:r>
    </w:p>
    <w:p w14:paraId="400F96DB" w14:textId="77777777" w:rsidR="00BE4FB4" w:rsidRPr="008B4206" w:rsidRDefault="00BE4FB4" w:rsidP="000B5699">
      <w:pPr>
        <w:jc w:val="both"/>
        <w:rPr>
          <w:rFonts w:ascii="Arial" w:hAnsi="Arial" w:cs="Arial"/>
        </w:rPr>
      </w:pPr>
    </w:p>
    <w:p w14:paraId="77136220" w14:textId="77777777" w:rsidR="00BE4FB4" w:rsidRPr="008B4206" w:rsidRDefault="00BE4FB4">
      <w:pPr>
        <w:spacing w:after="0"/>
        <w:rPr>
          <w:rFonts w:ascii="Arial" w:eastAsiaTheme="minorHAnsi" w:hAnsi="Arial" w:cs="Arial"/>
          <w:lang w:eastAsia="en-US"/>
        </w:rPr>
      </w:pPr>
      <w:r w:rsidRPr="008B4206">
        <w:rPr>
          <w:rFonts w:ascii="Arial" w:hAnsi="Arial" w:cs="Arial"/>
        </w:rPr>
        <w:br w:type="page"/>
      </w:r>
    </w:p>
    <w:p w14:paraId="7E3971A7" w14:textId="1D2FD6E6" w:rsidR="000B5699" w:rsidRPr="008B4206" w:rsidRDefault="000B5699" w:rsidP="003F2375">
      <w:pPr>
        <w:pStyle w:val="Listenabsatz"/>
        <w:ind w:left="0"/>
        <w:jc w:val="both"/>
        <w:rPr>
          <w:rFonts w:ascii="Arial" w:hAnsi="Arial" w:cs="Arial"/>
          <w:sz w:val="24"/>
          <w:szCs w:val="24"/>
        </w:rPr>
      </w:pPr>
      <w:r w:rsidRPr="008B4206">
        <w:rPr>
          <w:rFonts w:ascii="Arial" w:hAnsi="Arial" w:cs="Arial"/>
          <w:sz w:val="24"/>
          <w:szCs w:val="24"/>
        </w:rPr>
        <w:lastRenderedPageBreak/>
        <w:t>Zum Navigieren können Sie auch die Übersichtsleist</w:t>
      </w:r>
      <w:r w:rsidR="00946B5A">
        <w:rPr>
          <w:rFonts w:ascii="Arial" w:hAnsi="Arial" w:cs="Arial"/>
          <w:sz w:val="24"/>
          <w:szCs w:val="24"/>
        </w:rPr>
        <w:t>e</w:t>
      </w:r>
      <w:r w:rsidRPr="008B4206">
        <w:rPr>
          <w:rFonts w:ascii="Arial" w:hAnsi="Arial" w:cs="Arial"/>
          <w:sz w:val="24"/>
          <w:szCs w:val="24"/>
        </w:rPr>
        <w:t xml:space="preserve"> oben unter dem Namen Ihre</w:t>
      </w:r>
      <w:r w:rsidR="003F2375" w:rsidRPr="008B4206">
        <w:rPr>
          <w:rFonts w:ascii="Arial" w:hAnsi="Arial" w:cs="Arial"/>
          <w:sz w:val="24"/>
          <w:szCs w:val="24"/>
        </w:rPr>
        <w:t>r Klasse verwenden. Wenn Sie hier anklicken, kommen Sie jeweils zu den angegebenen Ebenen: Haben Sie z.B. vergessen, „Thema 1“ einen Namen zu geben, können Sie durch Anklicken auf die Startseite kommen.</w:t>
      </w:r>
    </w:p>
    <w:p w14:paraId="0341155E" w14:textId="77777777" w:rsidR="00BE4FB4" w:rsidRPr="008B4206" w:rsidRDefault="003F2375" w:rsidP="000B5699">
      <w:pPr>
        <w:jc w:val="both"/>
        <w:rPr>
          <w:rFonts w:ascii="Arial" w:hAnsi="Arial" w:cs="Arial"/>
        </w:rPr>
      </w:pPr>
      <w:r w:rsidRPr="008B4206">
        <w:rPr>
          <w:rFonts w:ascii="Arial" w:hAnsi="Arial" w:cs="Arial"/>
          <w:noProof/>
        </w:rPr>
        <mc:AlternateContent>
          <mc:Choice Requires="wps">
            <w:drawing>
              <wp:anchor distT="0" distB="0" distL="114300" distR="114300" simplePos="0" relativeHeight="251713536" behindDoc="0" locked="0" layoutInCell="1" allowOverlap="1" wp14:anchorId="5831CCE8" wp14:editId="201492DB">
                <wp:simplePos x="0" y="0"/>
                <wp:positionH relativeFrom="column">
                  <wp:posOffset>2724150</wp:posOffset>
                </wp:positionH>
                <wp:positionV relativeFrom="paragraph">
                  <wp:posOffset>67945</wp:posOffset>
                </wp:positionV>
                <wp:extent cx="586740" cy="281940"/>
                <wp:effectExtent l="38100" t="0" r="22860" b="60960"/>
                <wp:wrapNone/>
                <wp:docPr id="19" name="Gerade Verbindung mit Pfeil 19"/>
                <wp:cNvGraphicFramePr/>
                <a:graphic xmlns:a="http://schemas.openxmlformats.org/drawingml/2006/main">
                  <a:graphicData uri="http://schemas.microsoft.com/office/word/2010/wordprocessingShape">
                    <wps:wsp>
                      <wps:cNvCnPr/>
                      <wps:spPr>
                        <a:xfrm flipH="1">
                          <a:off x="0" y="0"/>
                          <a:ext cx="586740" cy="28194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39EC2C4" id="Gerade Verbindung mit Pfeil 19" o:spid="_x0000_s1026" type="#_x0000_t32" style="position:absolute;margin-left:214.5pt;margin-top:5.35pt;width:46.2pt;height:22.2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" strokecolor="#ed7d31 [3205]" strokeweight="1.5pt">
                <v:stroke endarrow="block" joinstyle="miter"/>
              </v:shape>
            </w:pict>
          </mc:Fallback>
        </mc:AlternateContent>
      </w:r>
      <w:r w:rsidR="000B5699" w:rsidRPr="008B4206">
        <w:rPr>
          <w:noProof/>
        </w:rPr>
        <w:drawing>
          <wp:inline distT="0" distB="0" distL="0" distR="0" wp14:anchorId="6B9119E1" wp14:editId="5547FCA5">
            <wp:extent cx="6296025" cy="191135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6296025" cy="1911350"/>
                    </a:xfrm>
                    <a:prstGeom prst="rect">
                      <a:avLst/>
                    </a:prstGeom>
                  </pic:spPr>
                </pic:pic>
              </a:graphicData>
            </a:graphic>
          </wp:inline>
        </w:drawing>
      </w:r>
      <w:r w:rsidR="000B5699" w:rsidRPr="008B4206">
        <w:rPr>
          <w:rFonts w:ascii="Arial" w:hAnsi="Arial" w:cs="Arial"/>
        </w:rPr>
        <w:t xml:space="preserve"> </w:t>
      </w:r>
    </w:p>
    <w:p w14:paraId="0ED90369" w14:textId="31CC3CB1" w:rsidR="000B5699" w:rsidRPr="008B4206" w:rsidRDefault="000B5699" w:rsidP="000B5699">
      <w:pPr>
        <w:jc w:val="both"/>
        <w:rPr>
          <w:rFonts w:ascii="Arial" w:hAnsi="Arial" w:cs="Arial"/>
        </w:rPr>
      </w:pPr>
      <w:r w:rsidRPr="008B4206">
        <w:rPr>
          <w:rFonts w:ascii="Arial" w:hAnsi="Arial" w:cs="Arial"/>
          <w:b/>
          <w:bCs/>
        </w:rPr>
        <w:t>Schritt 14:</w:t>
      </w:r>
      <w:r w:rsidRPr="008B4206">
        <w:rPr>
          <w:rFonts w:ascii="Arial" w:hAnsi="Arial" w:cs="Arial"/>
        </w:rPr>
        <w:t xml:space="preserve"> Wenn die Tests abgegeben worden sind, können Sie nun die Schülerantworten individuell bewerten. </w:t>
      </w:r>
    </w:p>
    <w:p w14:paraId="081C543E" w14:textId="36649070" w:rsidR="00C308E5" w:rsidRPr="008B4206" w:rsidRDefault="00C308E5" w:rsidP="00E95F8A">
      <w:pPr>
        <w:jc w:val="both"/>
        <w:rPr>
          <w:rFonts w:ascii="Arial" w:hAnsi="Arial" w:cs="Arial"/>
        </w:rPr>
      </w:pPr>
      <w:r w:rsidRPr="008B4206">
        <w:rPr>
          <w:rFonts w:ascii="Arial" w:hAnsi="Arial" w:cs="Arial"/>
        </w:rPr>
        <w:t xml:space="preserve">Dazu zunächst auf den Testnamen klicken, dann erscheint folgendes Bild: Ich habe im Folgenden ein Beispiel aus der 9. Klasse gewählt, das ich bereits durchgeführt habe: </w:t>
      </w:r>
      <w:r w:rsidR="00284257" w:rsidRPr="008B4206">
        <w:rPr>
          <w:rFonts w:ascii="Arial" w:hAnsi="Arial" w:cs="Arial"/>
        </w:rPr>
        <w:t xml:space="preserve">In der folgenden Aufgabe zum Thema „Jugend in der DDR“ wurde den </w:t>
      </w:r>
      <w:proofErr w:type="spellStart"/>
      <w:r w:rsidR="00284257" w:rsidRPr="008B4206">
        <w:rPr>
          <w:rFonts w:ascii="Arial" w:hAnsi="Arial" w:cs="Arial"/>
        </w:rPr>
        <w:t>SuS</w:t>
      </w:r>
      <w:proofErr w:type="spellEnd"/>
      <w:r w:rsidR="00284257" w:rsidRPr="008B4206">
        <w:rPr>
          <w:rFonts w:ascii="Arial" w:hAnsi="Arial" w:cs="Arial"/>
        </w:rPr>
        <w:t xml:space="preserve"> </w:t>
      </w:r>
      <w:r w:rsidR="00CC58EA" w:rsidRPr="008B4206">
        <w:rPr>
          <w:rFonts w:ascii="Arial" w:hAnsi="Arial" w:cs="Arial"/>
        </w:rPr>
        <w:t xml:space="preserve">abschließend </w:t>
      </w:r>
      <w:r w:rsidR="00284257" w:rsidRPr="008B4206">
        <w:rPr>
          <w:rFonts w:ascii="Arial" w:hAnsi="Arial" w:cs="Arial"/>
        </w:rPr>
        <w:t>die Möglichkeit gegeben, eine Bewertung zu begründen und mit der Situation heute zu vergleichen.</w:t>
      </w:r>
      <w:r w:rsidR="00B22613" w:rsidRPr="008B4206">
        <w:rPr>
          <w:rFonts w:ascii="Arial" w:hAnsi="Arial" w:cs="Arial"/>
        </w:rPr>
        <w:t xml:space="preserve"> Dazu muss ich zunächst einmal die Ergebnisse aufrufen.</w:t>
      </w:r>
    </w:p>
    <w:p w14:paraId="29AFA64A" w14:textId="2C4FC6BF" w:rsidR="00C308E5" w:rsidRPr="008B4206" w:rsidRDefault="002A5405" w:rsidP="00A12C74">
      <w:pPr>
        <w:pStyle w:val="Listenabsatz"/>
        <w:ind w:left="360"/>
        <w:jc w:val="both"/>
        <w:rPr>
          <w:rFonts w:ascii="Arial" w:hAnsi="Arial" w:cs="Arial"/>
          <w:sz w:val="24"/>
          <w:szCs w:val="24"/>
        </w:rPr>
      </w:pPr>
      <w:r w:rsidRPr="008B4206">
        <w:rPr>
          <w:noProof/>
          <w:sz w:val="24"/>
          <w:szCs w:val="24"/>
        </w:rPr>
        <mc:AlternateContent>
          <mc:Choice Requires="wps">
            <w:drawing>
              <wp:anchor distT="0" distB="0" distL="114300" distR="114300" simplePos="0" relativeHeight="251693056" behindDoc="0" locked="0" layoutInCell="1" allowOverlap="1" wp14:anchorId="61066BA1" wp14:editId="6A6CFDE9">
                <wp:simplePos x="0" y="0"/>
                <wp:positionH relativeFrom="column">
                  <wp:posOffset>6061075</wp:posOffset>
                </wp:positionH>
                <wp:positionV relativeFrom="paragraph">
                  <wp:posOffset>96520</wp:posOffset>
                </wp:positionV>
                <wp:extent cx="299085" cy="289560"/>
                <wp:effectExtent l="0" t="38100" r="62865" b="34290"/>
                <wp:wrapNone/>
                <wp:docPr id="71" name="Gerade Verbindung mit Pfeil 71"/>
                <wp:cNvGraphicFramePr/>
                <a:graphic xmlns:a="http://schemas.openxmlformats.org/drawingml/2006/main">
                  <a:graphicData uri="http://schemas.microsoft.com/office/word/2010/wordprocessingShape">
                    <wps:wsp>
                      <wps:cNvCnPr/>
                      <wps:spPr>
                        <a:xfrm flipV="1">
                          <a:off x="0" y="0"/>
                          <a:ext cx="299085"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A62BCEF" id="Gerade Verbindung mit Pfeil 71" o:spid="_x0000_s1026" type="#_x0000_t32" style="position:absolute;margin-left:477.25pt;margin-top:7.6pt;width:23.55pt;height:22.8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" strokecolor="#4472c4 [3204]" strokeweight=".5pt">
                <v:stroke endarrow="block" joinstyle="miter"/>
              </v:shape>
            </w:pict>
          </mc:Fallback>
        </mc:AlternateContent>
      </w:r>
      <w:r w:rsidRPr="008B4206">
        <w:rPr>
          <w:noProof/>
          <w:sz w:val="24"/>
          <w:szCs w:val="24"/>
        </w:rPr>
        <mc:AlternateContent>
          <mc:Choice Requires="wps">
            <w:drawing>
              <wp:anchor distT="0" distB="0" distL="114300" distR="114300" simplePos="0" relativeHeight="251691008" behindDoc="0" locked="0" layoutInCell="1" allowOverlap="1" wp14:anchorId="73185E1E" wp14:editId="3D72F1A8">
                <wp:simplePos x="0" y="0"/>
                <wp:positionH relativeFrom="column">
                  <wp:posOffset>1337310</wp:posOffset>
                </wp:positionH>
                <wp:positionV relativeFrom="paragraph">
                  <wp:posOffset>233680</wp:posOffset>
                </wp:positionV>
                <wp:extent cx="190500" cy="320040"/>
                <wp:effectExtent l="38100" t="38100" r="19050" b="22860"/>
                <wp:wrapNone/>
                <wp:docPr id="70" name="Gerade Verbindung mit Pfeil 70"/>
                <wp:cNvGraphicFramePr/>
                <a:graphic xmlns:a="http://schemas.openxmlformats.org/drawingml/2006/main">
                  <a:graphicData uri="http://schemas.microsoft.com/office/word/2010/wordprocessingShape">
                    <wps:wsp>
                      <wps:cNvCnPr/>
                      <wps:spPr>
                        <a:xfrm flipH="1" flipV="1">
                          <a:off x="0" y="0"/>
                          <a:ext cx="190500"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0A6CB1C" id="Gerade Verbindung mit Pfeil 70" o:spid="_x0000_s1026" type="#_x0000_t32" style="position:absolute;margin-left:105.3pt;margin-top:18.4pt;width:15pt;height:25.2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" strokecolor="#4472c4 [3204]" strokeweight=".5pt">
                <v:stroke endarrow="block" joinstyle="miter"/>
              </v:shape>
            </w:pict>
          </mc:Fallback>
        </mc:AlternateContent>
      </w:r>
      <w:r w:rsidRPr="008B4206">
        <w:rPr>
          <w:noProof/>
          <w:sz w:val="24"/>
          <w:szCs w:val="24"/>
        </w:rPr>
        <mc:AlternateContent>
          <mc:Choice Requires="wps">
            <w:drawing>
              <wp:anchor distT="0" distB="0" distL="114300" distR="114300" simplePos="0" relativeHeight="251688960" behindDoc="0" locked="0" layoutInCell="1" allowOverlap="1" wp14:anchorId="632D74C6" wp14:editId="40D760D8">
                <wp:simplePos x="0" y="0"/>
                <wp:positionH relativeFrom="column">
                  <wp:posOffset>3044190</wp:posOffset>
                </wp:positionH>
                <wp:positionV relativeFrom="paragraph">
                  <wp:posOffset>462280</wp:posOffset>
                </wp:positionV>
                <wp:extent cx="381000" cy="220980"/>
                <wp:effectExtent l="38100" t="0" r="19050" b="64770"/>
                <wp:wrapNone/>
                <wp:docPr id="69" name="Gerade Verbindung mit Pfeil 69"/>
                <wp:cNvGraphicFramePr/>
                <a:graphic xmlns:a="http://schemas.openxmlformats.org/drawingml/2006/main">
                  <a:graphicData uri="http://schemas.microsoft.com/office/word/2010/wordprocessingShape">
                    <wps:wsp>
                      <wps:cNvCnPr/>
                      <wps:spPr>
                        <a:xfrm flipH="1">
                          <a:off x="0" y="0"/>
                          <a:ext cx="38100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F39F99A" id="Gerade Verbindung mit Pfeil 69" o:spid="_x0000_s1026" type="#_x0000_t32" style="position:absolute;margin-left:239.7pt;margin-top:36.4pt;width:30pt;height:17.4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" strokecolor="#4472c4 [3204]" strokeweight=".5pt">
                <v:stroke endarrow="block" joinstyle="miter"/>
              </v:shape>
            </w:pict>
          </mc:Fallback>
        </mc:AlternateContent>
      </w:r>
      <w:r w:rsidR="00C308E5" w:rsidRPr="008B4206">
        <w:rPr>
          <w:noProof/>
          <w:sz w:val="24"/>
          <w:szCs w:val="24"/>
        </w:rPr>
        <w:drawing>
          <wp:inline distT="0" distB="0" distL="0" distR="0" wp14:anchorId="499FAEDC" wp14:editId="45B4325D">
            <wp:extent cx="6296025" cy="1216025"/>
            <wp:effectExtent l="0" t="0" r="9525" b="317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6296025" cy="1216025"/>
                    </a:xfrm>
                    <a:prstGeom prst="rect">
                      <a:avLst/>
                    </a:prstGeom>
                  </pic:spPr>
                </pic:pic>
              </a:graphicData>
            </a:graphic>
          </wp:inline>
        </w:drawing>
      </w:r>
    </w:p>
    <w:p w14:paraId="3F461B2B" w14:textId="77777777" w:rsidR="00C308E5" w:rsidRPr="008B4206" w:rsidRDefault="00C308E5" w:rsidP="00A12C74">
      <w:pPr>
        <w:pStyle w:val="Listenabsatz"/>
        <w:ind w:left="360"/>
        <w:jc w:val="both"/>
        <w:rPr>
          <w:rFonts w:ascii="Arial" w:hAnsi="Arial" w:cs="Arial"/>
          <w:sz w:val="24"/>
          <w:szCs w:val="24"/>
        </w:rPr>
      </w:pPr>
    </w:p>
    <w:p w14:paraId="5F2C1FB3" w14:textId="77DABA73" w:rsidR="00C308E5" w:rsidRPr="008B4206" w:rsidRDefault="00C308E5" w:rsidP="00E95F8A">
      <w:pPr>
        <w:pStyle w:val="Listenabsatz"/>
        <w:ind w:left="0"/>
        <w:jc w:val="both"/>
        <w:rPr>
          <w:rFonts w:ascii="Arial" w:hAnsi="Arial" w:cs="Arial"/>
          <w:sz w:val="24"/>
          <w:szCs w:val="24"/>
        </w:rPr>
      </w:pPr>
      <w:r w:rsidRPr="008B4206">
        <w:rPr>
          <w:rFonts w:ascii="Arial" w:hAnsi="Arial" w:cs="Arial"/>
          <w:sz w:val="24"/>
          <w:szCs w:val="24"/>
        </w:rPr>
        <w:t xml:space="preserve">Sie kommen zu diesem Bild über das Aktionsrad rechts oben. Wählen Sie den mittleren Reiter „Ergebnisse“ aus und klicken Sie „Manuelle Bewertung“ an. Dann werden Ihnen die Schülerlösungen aufgelistet und Sie können </w:t>
      </w:r>
      <w:r w:rsidR="00946B5A">
        <w:rPr>
          <w:rFonts w:ascii="Arial" w:hAnsi="Arial" w:cs="Arial"/>
          <w:sz w:val="24"/>
          <w:szCs w:val="24"/>
        </w:rPr>
        <w:t>s</w:t>
      </w:r>
      <w:r w:rsidRPr="008B4206">
        <w:rPr>
          <w:rFonts w:ascii="Arial" w:hAnsi="Arial" w:cs="Arial"/>
          <w:sz w:val="24"/>
          <w:szCs w:val="24"/>
        </w:rPr>
        <w:t>ie individuell bewerten.</w:t>
      </w:r>
    </w:p>
    <w:p w14:paraId="41403419" w14:textId="77777777" w:rsidR="00C308E5" w:rsidRPr="008B4206" w:rsidRDefault="00C308E5" w:rsidP="00A12C74">
      <w:pPr>
        <w:pStyle w:val="Listenabsatz"/>
        <w:ind w:left="360"/>
        <w:jc w:val="both"/>
        <w:rPr>
          <w:rFonts w:ascii="Arial" w:hAnsi="Arial" w:cs="Arial"/>
          <w:sz w:val="24"/>
          <w:szCs w:val="24"/>
        </w:rPr>
      </w:pPr>
    </w:p>
    <w:p w14:paraId="35014133" w14:textId="571B701B" w:rsidR="00C308E5" w:rsidRPr="008B4206" w:rsidRDefault="00C308E5" w:rsidP="00A12C74">
      <w:pPr>
        <w:pStyle w:val="Listenabsatz"/>
        <w:ind w:left="360"/>
        <w:jc w:val="both"/>
        <w:rPr>
          <w:rFonts w:ascii="Arial" w:hAnsi="Arial" w:cs="Arial"/>
          <w:sz w:val="24"/>
          <w:szCs w:val="24"/>
        </w:rPr>
      </w:pPr>
      <w:r w:rsidRPr="008B4206">
        <w:rPr>
          <w:noProof/>
          <w:sz w:val="24"/>
          <w:szCs w:val="24"/>
        </w:rPr>
        <w:drawing>
          <wp:inline distT="0" distB="0" distL="0" distR="0" wp14:anchorId="379962C0" wp14:editId="2CFCED42">
            <wp:extent cx="6296025" cy="978535"/>
            <wp:effectExtent l="0" t="0" r="9525"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25000"/>
                              </a14:imgEffect>
                            </a14:imgLayer>
                          </a14:imgProps>
                        </a:ext>
                      </a:extLst>
                    </a:blip>
                    <a:stretch>
                      <a:fillRect/>
                    </a:stretch>
                  </pic:blipFill>
                  <pic:spPr>
                    <a:xfrm>
                      <a:off x="0" y="0"/>
                      <a:ext cx="6296025" cy="978535"/>
                    </a:xfrm>
                    <a:prstGeom prst="rect">
                      <a:avLst/>
                    </a:prstGeom>
                  </pic:spPr>
                </pic:pic>
              </a:graphicData>
            </a:graphic>
          </wp:inline>
        </w:drawing>
      </w:r>
    </w:p>
    <w:p w14:paraId="2F4BCCCB" w14:textId="77777777" w:rsidR="002A1742" w:rsidRDefault="002A1742" w:rsidP="00E95F8A">
      <w:pPr>
        <w:pStyle w:val="Listenabsatz"/>
        <w:ind w:left="0"/>
        <w:jc w:val="both"/>
        <w:rPr>
          <w:rFonts w:ascii="Arial" w:hAnsi="Arial" w:cs="Arial"/>
          <w:sz w:val="24"/>
          <w:szCs w:val="24"/>
        </w:rPr>
      </w:pPr>
    </w:p>
    <w:p w14:paraId="52A8B185" w14:textId="7E26BDC9" w:rsidR="00C308E5" w:rsidRPr="008B4206" w:rsidRDefault="00C308E5" w:rsidP="00E95F8A">
      <w:pPr>
        <w:pStyle w:val="Listenabsatz"/>
        <w:ind w:left="0"/>
        <w:jc w:val="both"/>
        <w:rPr>
          <w:rFonts w:ascii="Arial" w:hAnsi="Arial" w:cs="Arial"/>
          <w:sz w:val="24"/>
          <w:szCs w:val="24"/>
        </w:rPr>
      </w:pPr>
      <w:r w:rsidRPr="008B4206">
        <w:rPr>
          <w:rFonts w:ascii="Arial" w:hAnsi="Arial" w:cs="Arial"/>
          <w:sz w:val="24"/>
          <w:szCs w:val="24"/>
        </w:rPr>
        <w:t>Man sieht: Ich habe bereits 15 Antworten bewertet, zwei stehen noch aus</w:t>
      </w:r>
      <w:r w:rsidR="00CC58EA" w:rsidRPr="008B4206">
        <w:rPr>
          <w:rFonts w:ascii="Arial" w:hAnsi="Arial" w:cs="Arial"/>
          <w:sz w:val="24"/>
          <w:szCs w:val="24"/>
        </w:rPr>
        <w:t xml:space="preserve"> (meistens gibt es Nachzügler …)</w:t>
      </w:r>
      <w:r w:rsidRPr="008B4206">
        <w:rPr>
          <w:rFonts w:ascii="Arial" w:hAnsi="Arial" w:cs="Arial"/>
          <w:sz w:val="24"/>
          <w:szCs w:val="24"/>
        </w:rPr>
        <w:t>. Wenn Sie diese anklicken</w:t>
      </w:r>
      <w:r w:rsidR="00284257" w:rsidRPr="008B4206">
        <w:rPr>
          <w:rFonts w:ascii="Arial" w:hAnsi="Arial" w:cs="Arial"/>
          <w:sz w:val="24"/>
          <w:szCs w:val="24"/>
        </w:rPr>
        <w:t>,</w:t>
      </w:r>
      <w:r w:rsidRPr="008B4206">
        <w:rPr>
          <w:rFonts w:ascii="Arial" w:hAnsi="Arial" w:cs="Arial"/>
          <w:sz w:val="24"/>
          <w:szCs w:val="24"/>
        </w:rPr>
        <w:t xml:space="preserve"> werden sie in einer Liste untereinander aufgeführt. Sie können </w:t>
      </w:r>
      <w:r w:rsidR="00284257" w:rsidRPr="008B4206">
        <w:rPr>
          <w:rFonts w:ascii="Arial" w:hAnsi="Arial" w:cs="Arial"/>
          <w:sz w:val="24"/>
          <w:szCs w:val="24"/>
        </w:rPr>
        <w:t xml:space="preserve">auch alle 17 Antworten aufrufen, wenn Sie noch einmal einen Gesamtüberblick haben möchten, und </w:t>
      </w:r>
      <w:r w:rsidRPr="008B4206">
        <w:rPr>
          <w:rFonts w:ascii="Arial" w:hAnsi="Arial" w:cs="Arial"/>
          <w:sz w:val="24"/>
          <w:szCs w:val="24"/>
        </w:rPr>
        <w:t xml:space="preserve">Ihren Antworttext in die verschiedenen Felder kopieren. </w:t>
      </w:r>
    </w:p>
    <w:p w14:paraId="7DD364BA" w14:textId="77777777" w:rsidR="00BE4FB4" w:rsidRPr="008B4206" w:rsidRDefault="00BE4FB4">
      <w:pPr>
        <w:spacing w:after="0"/>
        <w:rPr>
          <w:rFonts w:ascii="Arial" w:hAnsi="Arial" w:cs="Arial"/>
          <w:b/>
          <w:bCs/>
        </w:rPr>
      </w:pPr>
      <w:r w:rsidRPr="008B4206">
        <w:rPr>
          <w:rFonts w:ascii="Arial" w:hAnsi="Arial" w:cs="Arial"/>
          <w:b/>
          <w:bCs/>
        </w:rPr>
        <w:br w:type="page"/>
      </w:r>
    </w:p>
    <w:p w14:paraId="0950C7AC" w14:textId="0622E654" w:rsidR="004522D9" w:rsidRDefault="00E95F8A" w:rsidP="00E95F8A">
      <w:pPr>
        <w:jc w:val="both"/>
        <w:rPr>
          <w:rFonts w:ascii="Arial" w:hAnsi="Arial" w:cs="Arial"/>
        </w:rPr>
      </w:pPr>
      <w:r w:rsidRPr="008B4206">
        <w:rPr>
          <w:rFonts w:ascii="Arial" w:hAnsi="Arial" w:cs="Arial"/>
          <w:b/>
          <w:bCs/>
        </w:rPr>
        <w:lastRenderedPageBreak/>
        <w:t>Schritt 15:</w:t>
      </w:r>
      <w:r w:rsidRPr="008B4206">
        <w:rPr>
          <w:rFonts w:ascii="Arial" w:hAnsi="Arial" w:cs="Arial"/>
        </w:rPr>
        <w:t xml:space="preserve"> </w:t>
      </w:r>
      <w:r w:rsidR="00284257" w:rsidRPr="008B4206">
        <w:rPr>
          <w:rFonts w:ascii="Arial" w:hAnsi="Arial" w:cs="Arial"/>
        </w:rPr>
        <w:t xml:space="preserve">Für die </w:t>
      </w:r>
      <w:proofErr w:type="spellStart"/>
      <w:r w:rsidR="00284257" w:rsidRPr="008B4206">
        <w:rPr>
          <w:rFonts w:ascii="Arial" w:hAnsi="Arial" w:cs="Arial"/>
        </w:rPr>
        <w:t>SuS</w:t>
      </w:r>
      <w:proofErr w:type="spellEnd"/>
      <w:r w:rsidR="00284257" w:rsidRPr="008B4206">
        <w:rPr>
          <w:rFonts w:ascii="Arial" w:hAnsi="Arial" w:cs="Arial"/>
        </w:rPr>
        <w:t xml:space="preserve"> sieht das am Ende folgendermaßen aus: </w:t>
      </w:r>
      <w:r w:rsidR="004522D9" w:rsidRPr="008B4206">
        <w:rPr>
          <w:rFonts w:ascii="Arial" w:hAnsi="Arial" w:cs="Arial"/>
        </w:rPr>
        <w:t xml:space="preserve">Über die „Feedback“-Funktion wurden Tipps für eine richtige Lösung gegeben (rot unterlegter Kasten) und durch die manuelle Bewertung </w:t>
      </w:r>
      <w:r w:rsidR="00284257" w:rsidRPr="008B4206">
        <w:rPr>
          <w:rFonts w:ascii="Arial" w:hAnsi="Arial" w:cs="Arial"/>
        </w:rPr>
        <w:t>wurde</w:t>
      </w:r>
      <w:r w:rsidR="004522D9" w:rsidRPr="008B4206">
        <w:rPr>
          <w:rFonts w:ascii="Arial" w:hAnsi="Arial" w:cs="Arial"/>
        </w:rPr>
        <w:t xml:space="preserve"> nach der Abgabe des Tests individuell auf die Schülerleistung durch die Lehrperson eingegangen, was unter „Kommentar“ erscheint. Zudem hatte ich vorab festgelegt, hier bis zu 4 Punkte zu vergeben. Über „Antwortvorlage“ hätte ich auch einen Standardtext </w:t>
      </w:r>
      <w:r w:rsidR="002A5405" w:rsidRPr="008B4206">
        <w:rPr>
          <w:rFonts w:ascii="Arial" w:hAnsi="Arial" w:cs="Arial"/>
        </w:rPr>
        <w:t xml:space="preserve">als Kommentar </w:t>
      </w:r>
      <w:r w:rsidR="004522D9" w:rsidRPr="008B4206">
        <w:rPr>
          <w:rFonts w:ascii="Arial" w:hAnsi="Arial" w:cs="Arial"/>
        </w:rPr>
        <w:t>eintippen können.</w:t>
      </w:r>
      <w:r w:rsidR="00C308E5" w:rsidRPr="008B4206">
        <w:rPr>
          <w:rFonts w:ascii="Arial" w:hAnsi="Arial" w:cs="Arial"/>
        </w:rPr>
        <w:t xml:space="preserve"> </w:t>
      </w:r>
      <w:r w:rsidR="00D812B5">
        <w:rPr>
          <w:rFonts w:ascii="Arial" w:hAnsi="Arial" w:cs="Arial"/>
        </w:rPr>
        <w:t xml:space="preserve">(Hier eine fiktive Schülerantwort und ein mögliches Feedback durch die Lehrkraft). </w:t>
      </w:r>
    </w:p>
    <w:p w14:paraId="05BD8993" w14:textId="77777777" w:rsidR="000F22D2" w:rsidRPr="008B4206" w:rsidRDefault="000F22D2" w:rsidP="00E95F8A">
      <w:pPr>
        <w:jc w:val="both"/>
        <w:rPr>
          <w:rFonts w:ascii="Arial" w:hAnsi="Arial" w:cs="Arial"/>
        </w:rPr>
      </w:pPr>
    </w:p>
    <w:p w14:paraId="4A19BF57" w14:textId="35A699E3" w:rsidR="004522D9" w:rsidRPr="008B4206" w:rsidRDefault="004522D9" w:rsidP="004522D9">
      <w:pPr>
        <w:jc w:val="both"/>
        <w:rPr>
          <w:rFonts w:ascii="Arial" w:hAnsi="Arial" w:cs="Arial"/>
        </w:rPr>
      </w:pPr>
      <w:r w:rsidRPr="008B4206">
        <w:rPr>
          <w:rFonts w:ascii="Arial" w:hAnsi="Arial" w:cs="Arial"/>
          <w:noProof/>
        </w:rPr>
        <w:drawing>
          <wp:inline distT="0" distB="0" distL="0" distR="0" wp14:anchorId="410B087F" wp14:editId="09FC5C7E">
            <wp:extent cx="6614872" cy="438150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BEBA8EAE-BF5A-486C-A8C5-ECC9F3942E4B}">
                          <a14:imgProps xmlns:a14="http://schemas.microsoft.com/office/drawing/2010/main">
                            <a14:imgLayer r:embed="rId53">
                              <a14:imgEffect>
                                <a14:sharpenSoften amount="25000"/>
                              </a14:imgEffect>
                            </a14:imgLayer>
                          </a14:imgProps>
                        </a:ext>
                      </a:extLst>
                    </a:blip>
                    <a:srcRect b="2101"/>
                    <a:stretch/>
                  </pic:blipFill>
                  <pic:spPr bwMode="auto">
                    <a:xfrm>
                      <a:off x="0" y="0"/>
                      <a:ext cx="6657667" cy="4409847"/>
                    </a:xfrm>
                    <a:prstGeom prst="rect">
                      <a:avLst/>
                    </a:prstGeom>
                    <a:ln>
                      <a:noFill/>
                    </a:ln>
                    <a:extLst>
                      <a:ext uri="{53640926-AAD7-44D8-BBD7-CCE9431645EC}">
                        <a14:shadowObscured xmlns:a14="http://schemas.microsoft.com/office/drawing/2010/main"/>
                      </a:ext>
                    </a:extLst>
                  </pic:spPr>
                </pic:pic>
              </a:graphicData>
            </a:graphic>
          </wp:inline>
        </w:drawing>
      </w:r>
    </w:p>
    <w:p w14:paraId="3715A6D1" w14:textId="1B6E94C0" w:rsidR="008169FA" w:rsidRPr="008B4206" w:rsidRDefault="00770471" w:rsidP="00983AE4">
      <w:pPr>
        <w:pStyle w:val="Listenabsatz"/>
        <w:numPr>
          <w:ilvl w:val="0"/>
          <w:numId w:val="5"/>
        </w:numPr>
        <w:ind w:left="426" w:hanging="426"/>
        <w:jc w:val="both"/>
        <w:rPr>
          <w:rFonts w:ascii="Arial" w:hAnsi="Arial" w:cs="Arial"/>
          <w:b/>
          <w:bCs/>
          <w:sz w:val="24"/>
          <w:szCs w:val="24"/>
        </w:rPr>
      </w:pPr>
      <w:r w:rsidRPr="008B4206">
        <w:rPr>
          <w:rFonts w:ascii="Arial" w:hAnsi="Arial" w:cs="Arial"/>
          <w:b/>
          <w:bCs/>
          <w:sz w:val="24"/>
          <w:szCs w:val="24"/>
        </w:rPr>
        <w:br w:type="column"/>
      </w:r>
      <w:r w:rsidR="008169FA" w:rsidRPr="008B4206">
        <w:rPr>
          <w:rFonts w:ascii="Arial" w:hAnsi="Arial" w:cs="Arial"/>
          <w:b/>
          <w:bCs/>
          <w:sz w:val="24"/>
          <w:szCs w:val="24"/>
        </w:rPr>
        <w:lastRenderedPageBreak/>
        <w:t>Multipl</w:t>
      </w:r>
      <w:r w:rsidR="001E470A" w:rsidRPr="008B4206">
        <w:rPr>
          <w:rFonts w:ascii="Arial" w:hAnsi="Arial" w:cs="Arial"/>
          <w:b/>
          <w:bCs/>
          <w:sz w:val="24"/>
          <w:szCs w:val="24"/>
        </w:rPr>
        <w:t>e</w:t>
      </w:r>
      <w:r w:rsidR="00284257" w:rsidRPr="008B4206">
        <w:rPr>
          <w:rFonts w:ascii="Arial" w:hAnsi="Arial" w:cs="Arial"/>
          <w:b/>
          <w:bCs/>
          <w:sz w:val="24"/>
          <w:szCs w:val="24"/>
        </w:rPr>
        <w:t>-</w:t>
      </w:r>
      <w:r w:rsidR="008169FA" w:rsidRPr="008B4206">
        <w:rPr>
          <w:rFonts w:ascii="Arial" w:hAnsi="Arial" w:cs="Arial"/>
          <w:b/>
          <w:bCs/>
          <w:sz w:val="24"/>
          <w:szCs w:val="24"/>
        </w:rPr>
        <w:t>Choice</w:t>
      </w:r>
      <w:r w:rsidR="00284257" w:rsidRPr="008B4206">
        <w:rPr>
          <w:rFonts w:ascii="Arial" w:hAnsi="Arial" w:cs="Arial"/>
          <w:b/>
          <w:bCs/>
          <w:sz w:val="24"/>
          <w:szCs w:val="24"/>
        </w:rPr>
        <w:t xml:space="preserve"> Aufgaben</w:t>
      </w:r>
    </w:p>
    <w:p w14:paraId="54AD6216" w14:textId="4657A269" w:rsidR="008169FA" w:rsidRPr="008B4206" w:rsidRDefault="008169FA" w:rsidP="008169FA">
      <w:pPr>
        <w:jc w:val="both"/>
        <w:rPr>
          <w:rFonts w:ascii="Arial" w:hAnsi="Arial" w:cs="Arial"/>
        </w:rPr>
      </w:pPr>
      <w:r w:rsidRPr="008B4206">
        <w:rPr>
          <w:rFonts w:ascii="Arial" w:hAnsi="Arial" w:cs="Arial"/>
        </w:rPr>
        <w:t xml:space="preserve">Dieser Aufgabentyp ist den </w:t>
      </w:r>
      <w:proofErr w:type="spellStart"/>
      <w:r w:rsidRPr="008B4206">
        <w:rPr>
          <w:rFonts w:ascii="Arial" w:hAnsi="Arial" w:cs="Arial"/>
        </w:rPr>
        <w:t>SuS</w:t>
      </w:r>
      <w:proofErr w:type="spellEnd"/>
      <w:r w:rsidRPr="008B4206">
        <w:rPr>
          <w:rFonts w:ascii="Arial" w:hAnsi="Arial" w:cs="Arial"/>
        </w:rPr>
        <w:t xml:space="preserve"> sicher aus diversen Quiz-Sendungen vertraut. </w:t>
      </w:r>
      <w:r w:rsidR="00047044" w:rsidRPr="008B4206">
        <w:rPr>
          <w:rFonts w:ascii="Arial" w:hAnsi="Arial" w:cs="Arial"/>
        </w:rPr>
        <w:t xml:space="preserve">Durch die Gestaltung der </w:t>
      </w:r>
      <w:r w:rsidRPr="008B4206">
        <w:rPr>
          <w:rFonts w:ascii="Arial" w:hAnsi="Arial" w:cs="Arial"/>
        </w:rPr>
        <w:t xml:space="preserve">Antwortmöglichkeiten kann die Aufgabe von leicht bis knifflig </w:t>
      </w:r>
      <w:r w:rsidR="00047044" w:rsidRPr="008B4206">
        <w:rPr>
          <w:rFonts w:ascii="Arial" w:hAnsi="Arial" w:cs="Arial"/>
        </w:rPr>
        <w:t xml:space="preserve">konzipiert </w:t>
      </w:r>
      <w:r w:rsidRPr="008B4206">
        <w:rPr>
          <w:rFonts w:ascii="Arial" w:hAnsi="Arial" w:cs="Arial"/>
        </w:rPr>
        <w:t>werden, v.a., wenn mehrere Auswahlmöglichkeiten angekreuzt werden müssen. Deshalb kann hier durchaus ein vertieftes Verständnis historischer Sachverhalte oder Zusammenhänge abgefragt werden.</w:t>
      </w:r>
    </w:p>
    <w:p w14:paraId="1A98CEBF" w14:textId="77777777" w:rsidR="008169FA" w:rsidRPr="008B4206" w:rsidRDefault="008169FA" w:rsidP="008169FA">
      <w:pPr>
        <w:jc w:val="both"/>
        <w:rPr>
          <w:rFonts w:ascii="Arial" w:hAnsi="Arial" w:cs="Arial"/>
        </w:rPr>
      </w:pPr>
      <w:r w:rsidRPr="008B4206">
        <w:rPr>
          <w:rFonts w:ascii="Arial" w:hAnsi="Arial" w:cs="Arial"/>
        </w:rPr>
        <w:t xml:space="preserve">Über die Feedback-Funktion können zudem bei richtigen und falschen Antworten noch Erläuterungen durch die Lehrperson hinzugefügt werden. Dies macht Sinn, wenn über die Darstellungen im Geschichtsbuch hinaus noch Informationen ergänzt werden müssen. </w:t>
      </w:r>
    </w:p>
    <w:p w14:paraId="73402650" w14:textId="62922375" w:rsidR="008169FA" w:rsidRPr="008B4206" w:rsidRDefault="008169FA" w:rsidP="008169FA">
      <w:pPr>
        <w:jc w:val="both"/>
        <w:rPr>
          <w:rFonts w:ascii="Arial" w:hAnsi="Arial" w:cs="Arial"/>
        </w:rPr>
      </w:pPr>
      <w:r w:rsidRPr="008B4206">
        <w:rPr>
          <w:rFonts w:ascii="Arial" w:hAnsi="Arial" w:cs="Arial"/>
        </w:rPr>
        <w:t xml:space="preserve">In folgendem Beispiel aus Klasse 10 geht es um die Auswertung eine Quelle von Jean-Jacques Rousseau aus dem Geschichtsbuch. Orange unterlegt sind meine Bemerkungen, die ich zuvor eingegeben habe. Diese Einstellung sehen die </w:t>
      </w:r>
      <w:proofErr w:type="spellStart"/>
      <w:r w:rsidRPr="008B4206">
        <w:rPr>
          <w:rFonts w:ascii="Arial" w:hAnsi="Arial" w:cs="Arial"/>
        </w:rPr>
        <w:t>SuS</w:t>
      </w:r>
      <w:proofErr w:type="spellEnd"/>
      <w:r w:rsidRPr="008B4206">
        <w:rPr>
          <w:rFonts w:ascii="Arial" w:hAnsi="Arial" w:cs="Arial"/>
        </w:rPr>
        <w:t>, nachdem sie den Test abgegeben haben</w:t>
      </w:r>
      <w:r w:rsidR="008F5C53" w:rsidRPr="008B4206">
        <w:rPr>
          <w:rFonts w:ascii="Arial" w:hAnsi="Arial" w:cs="Arial"/>
        </w:rPr>
        <w:t xml:space="preserve"> (hier wurden </w:t>
      </w:r>
      <w:r w:rsidR="00D812B5">
        <w:rPr>
          <w:rFonts w:ascii="Arial" w:hAnsi="Arial" w:cs="Arial"/>
        </w:rPr>
        <w:t xml:space="preserve">zwei richtige, fiktive </w:t>
      </w:r>
      <w:r w:rsidR="008F5C53" w:rsidRPr="008B4206">
        <w:rPr>
          <w:rFonts w:ascii="Arial" w:hAnsi="Arial" w:cs="Arial"/>
        </w:rPr>
        <w:t>Schüler</w:t>
      </w:r>
      <w:r w:rsidR="00D812B5">
        <w:rPr>
          <w:rFonts w:ascii="Arial" w:hAnsi="Arial" w:cs="Arial"/>
        </w:rPr>
        <w:t>-</w:t>
      </w:r>
      <w:r w:rsidR="008F5C53" w:rsidRPr="008B4206">
        <w:rPr>
          <w:rFonts w:ascii="Arial" w:hAnsi="Arial" w:cs="Arial"/>
        </w:rPr>
        <w:t>Antworten angeklickt!)</w:t>
      </w:r>
      <w:r w:rsidRPr="008B4206">
        <w:rPr>
          <w:rFonts w:ascii="Arial" w:hAnsi="Arial" w:cs="Arial"/>
        </w:rPr>
        <w:t>.</w:t>
      </w:r>
    </w:p>
    <w:p w14:paraId="7CA04A55" w14:textId="77777777" w:rsidR="00BE4FB4" w:rsidRPr="008B4206" w:rsidRDefault="00BE4FB4" w:rsidP="008169FA">
      <w:pPr>
        <w:jc w:val="both"/>
        <w:rPr>
          <w:rFonts w:ascii="Arial" w:hAnsi="Arial" w:cs="Arial"/>
        </w:rPr>
      </w:pPr>
    </w:p>
    <w:p w14:paraId="7F0ABC5A" w14:textId="2C5095DE"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00892403" wp14:editId="283747AE">
            <wp:extent cx="5760720" cy="23622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b="26263"/>
                    <a:stretch/>
                  </pic:blipFill>
                  <pic:spPr bwMode="auto">
                    <a:xfrm>
                      <a:off x="0" y="0"/>
                      <a:ext cx="5760720" cy="2362200"/>
                    </a:xfrm>
                    <a:prstGeom prst="rect">
                      <a:avLst/>
                    </a:prstGeom>
                    <a:ln>
                      <a:noFill/>
                    </a:ln>
                    <a:extLst>
                      <a:ext uri="{53640926-AAD7-44D8-BBD7-CCE9431645EC}">
                        <a14:shadowObscured xmlns:a14="http://schemas.microsoft.com/office/drawing/2010/main"/>
                      </a:ext>
                    </a:extLst>
                  </pic:spPr>
                </pic:pic>
              </a:graphicData>
            </a:graphic>
          </wp:inline>
        </w:drawing>
      </w:r>
    </w:p>
    <w:p w14:paraId="2A922A36" w14:textId="77777777" w:rsidR="00BE4FB4" w:rsidRPr="008B4206" w:rsidRDefault="00BE4FB4" w:rsidP="008169FA">
      <w:pPr>
        <w:jc w:val="both"/>
        <w:rPr>
          <w:rFonts w:ascii="Arial" w:hAnsi="Arial" w:cs="Arial"/>
        </w:rPr>
      </w:pPr>
    </w:p>
    <w:p w14:paraId="115EF13D" w14:textId="09B5D6E6" w:rsidR="00284257" w:rsidRPr="008B4206" w:rsidRDefault="00284257" w:rsidP="008169FA">
      <w:pPr>
        <w:jc w:val="both"/>
        <w:rPr>
          <w:rFonts w:ascii="Arial" w:hAnsi="Arial" w:cs="Arial"/>
          <w:b/>
          <w:bCs/>
        </w:rPr>
      </w:pPr>
      <w:r w:rsidRPr="008B4206">
        <w:rPr>
          <w:rFonts w:ascii="Arial" w:hAnsi="Arial" w:cs="Arial"/>
          <w:b/>
          <w:bCs/>
        </w:rPr>
        <w:t xml:space="preserve">Wie komme ich nun zur Erarbeitung dieser Frage? </w:t>
      </w:r>
    </w:p>
    <w:p w14:paraId="2001E416" w14:textId="289D1608" w:rsidR="00284257" w:rsidRPr="008B4206" w:rsidRDefault="00CC58EA" w:rsidP="00CC58EA">
      <w:pPr>
        <w:jc w:val="both"/>
        <w:rPr>
          <w:rFonts w:ascii="Arial" w:hAnsi="Arial" w:cs="Arial"/>
        </w:rPr>
      </w:pPr>
      <w:r w:rsidRPr="008B4206">
        <w:rPr>
          <w:rFonts w:ascii="Arial" w:hAnsi="Arial" w:cs="Arial"/>
          <w:b/>
          <w:bCs/>
        </w:rPr>
        <w:t>Schritt 1:</w:t>
      </w:r>
      <w:r w:rsidRPr="008B4206">
        <w:rPr>
          <w:rFonts w:ascii="Arial" w:hAnsi="Arial" w:cs="Arial"/>
        </w:rPr>
        <w:t xml:space="preserve"> </w:t>
      </w:r>
      <w:r w:rsidR="00284257" w:rsidRPr="008B4206">
        <w:rPr>
          <w:rFonts w:ascii="Arial" w:hAnsi="Arial" w:cs="Arial"/>
        </w:rPr>
        <w:t>Wenn Sie bereits einen Test generiert haben (Schritt 1-8 oben), können Sie wieder die Testfrage anklicken und den Testinhalt bearbeiten (Schritt 8). Sie gelangen wieder auf die Übersichtsseite (Schritt 9) und wählen bei „Frage hinzufügen“ nun „Multiple-Choice“ aus</w:t>
      </w:r>
      <w:r w:rsidR="00332E04" w:rsidRPr="008B4206">
        <w:rPr>
          <w:rFonts w:ascii="Arial" w:hAnsi="Arial" w:cs="Arial"/>
        </w:rPr>
        <w:t>.</w:t>
      </w:r>
    </w:p>
    <w:p w14:paraId="2D63038E" w14:textId="77777777" w:rsidR="00BE4FB4" w:rsidRPr="008B4206" w:rsidRDefault="00BE4FB4" w:rsidP="00CC58EA">
      <w:pPr>
        <w:jc w:val="both"/>
        <w:rPr>
          <w:rFonts w:ascii="Arial" w:hAnsi="Arial" w:cs="Arial"/>
        </w:rPr>
      </w:pPr>
    </w:p>
    <w:p w14:paraId="3ACCE60D" w14:textId="6861D290" w:rsidR="00284257" w:rsidRPr="008B4206" w:rsidRDefault="00BE4FB4" w:rsidP="008169FA">
      <w:pPr>
        <w:jc w:val="both"/>
        <w:rPr>
          <w:rFonts w:ascii="Arial" w:hAnsi="Arial" w:cs="Arial"/>
        </w:rPr>
      </w:pPr>
      <w:r w:rsidRPr="008B4206">
        <w:rPr>
          <w:noProof/>
        </w:rPr>
        <mc:AlternateContent>
          <mc:Choice Requires="wps">
            <w:drawing>
              <wp:anchor distT="0" distB="0" distL="114300" distR="114300" simplePos="0" relativeHeight="251696128" behindDoc="0" locked="0" layoutInCell="1" allowOverlap="1" wp14:anchorId="5583758E" wp14:editId="504AC86D">
                <wp:simplePos x="0" y="0"/>
                <wp:positionH relativeFrom="column">
                  <wp:posOffset>5208270</wp:posOffset>
                </wp:positionH>
                <wp:positionV relativeFrom="paragraph">
                  <wp:posOffset>1740779</wp:posOffset>
                </wp:positionV>
                <wp:extent cx="114300" cy="373380"/>
                <wp:effectExtent l="57150" t="38100" r="19050" b="26670"/>
                <wp:wrapNone/>
                <wp:docPr id="73" name="Gerade Verbindung mit Pfeil 73"/>
                <wp:cNvGraphicFramePr/>
                <a:graphic xmlns:a="http://schemas.openxmlformats.org/drawingml/2006/main">
                  <a:graphicData uri="http://schemas.microsoft.com/office/word/2010/wordprocessingShape">
                    <wps:wsp>
                      <wps:cNvCnPr/>
                      <wps:spPr>
                        <a:xfrm flipH="1" flipV="1">
                          <a:off x="0" y="0"/>
                          <a:ext cx="114300" cy="373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7DFD60F" id="Gerade Verbindung mit Pfeil 73" o:spid="_x0000_s1026" type="#_x0000_t32" style="position:absolute;margin-left:410.1pt;margin-top:137.05pt;width:9pt;height:29.4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" strokecolor="#4472c4 [3204]" strokeweight=".5pt">
                <v:stroke endarrow="block" joinstyle="miter"/>
              </v:shape>
            </w:pict>
          </mc:Fallback>
        </mc:AlternateContent>
      </w:r>
      <w:r w:rsidR="00332E04" w:rsidRPr="008B4206">
        <w:rPr>
          <w:noProof/>
        </w:rPr>
        <mc:AlternateContent>
          <mc:Choice Requires="wps">
            <w:drawing>
              <wp:anchor distT="0" distB="0" distL="114300" distR="114300" simplePos="0" relativeHeight="251700224" behindDoc="0" locked="0" layoutInCell="1" allowOverlap="1" wp14:anchorId="36C3FFB8" wp14:editId="38F4EE27">
                <wp:simplePos x="0" y="0"/>
                <wp:positionH relativeFrom="column">
                  <wp:posOffset>2678430</wp:posOffset>
                </wp:positionH>
                <wp:positionV relativeFrom="paragraph">
                  <wp:posOffset>1629410</wp:posOffset>
                </wp:positionV>
                <wp:extent cx="251460" cy="487680"/>
                <wp:effectExtent l="38100" t="0" r="34290" b="64770"/>
                <wp:wrapNone/>
                <wp:docPr id="75" name="Gerade Verbindung mit Pfeil 75"/>
                <wp:cNvGraphicFramePr/>
                <a:graphic xmlns:a="http://schemas.openxmlformats.org/drawingml/2006/main">
                  <a:graphicData uri="http://schemas.microsoft.com/office/word/2010/wordprocessingShape">
                    <wps:wsp>
                      <wps:cNvCnPr/>
                      <wps:spPr>
                        <a:xfrm flipH="1">
                          <a:off x="0" y="0"/>
                          <a:ext cx="251460" cy="487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A24D5FE" id="Gerade Verbindung mit Pfeil 75" o:spid="_x0000_s1026" type="#_x0000_t32" style="position:absolute;margin-left:210.9pt;margin-top:128.3pt;width:19.8pt;height:38.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" strokecolor="#4472c4 [3204]" strokeweight=".5pt">
                <v:stroke endarrow="block" joinstyle="miter"/>
              </v:shape>
            </w:pict>
          </mc:Fallback>
        </mc:AlternateContent>
      </w:r>
      <w:r w:rsidR="00332E04" w:rsidRPr="008B4206">
        <w:rPr>
          <w:noProof/>
        </w:rPr>
        <mc:AlternateContent>
          <mc:Choice Requires="wps">
            <w:drawing>
              <wp:anchor distT="0" distB="0" distL="114300" distR="114300" simplePos="0" relativeHeight="251694080" behindDoc="0" locked="0" layoutInCell="1" allowOverlap="1" wp14:anchorId="54155CA5" wp14:editId="3EE493D8">
                <wp:simplePos x="0" y="0"/>
                <wp:positionH relativeFrom="column">
                  <wp:posOffset>1916430</wp:posOffset>
                </wp:positionH>
                <wp:positionV relativeFrom="paragraph">
                  <wp:posOffset>1042670</wp:posOffset>
                </wp:positionV>
                <wp:extent cx="693420" cy="106680"/>
                <wp:effectExtent l="38100" t="0" r="11430" b="83820"/>
                <wp:wrapNone/>
                <wp:docPr id="72" name="Gerade Verbindung mit Pfeil 72"/>
                <wp:cNvGraphicFramePr/>
                <a:graphic xmlns:a="http://schemas.openxmlformats.org/drawingml/2006/main">
                  <a:graphicData uri="http://schemas.microsoft.com/office/word/2010/wordprocessingShape">
                    <wps:wsp>
                      <wps:cNvCnPr/>
                      <wps:spPr>
                        <a:xfrm flipH="1">
                          <a:off x="0" y="0"/>
                          <a:ext cx="693420" cy="106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200B8C5" id="Gerade Verbindung mit Pfeil 72" o:spid="_x0000_s1026" type="#_x0000_t32" style="position:absolute;margin-left:150.9pt;margin-top:82.1pt;width:54.6pt;height:8.4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" strokecolor="#4472c4 [3204]" strokeweight=".5pt">
                <v:stroke endarrow="block" joinstyle="miter"/>
              </v:shape>
            </w:pict>
          </mc:Fallback>
        </mc:AlternateContent>
      </w:r>
      <w:r w:rsidR="00284257" w:rsidRPr="008B4206">
        <w:rPr>
          <w:noProof/>
        </w:rPr>
        <w:drawing>
          <wp:inline distT="0" distB="0" distL="0" distR="0" wp14:anchorId="45F27AF0" wp14:editId="142B9E3A">
            <wp:extent cx="5440680" cy="2477526"/>
            <wp:effectExtent l="0" t="0" r="762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47144" cy="2480469"/>
                    </a:xfrm>
                    <a:prstGeom prst="rect">
                      <a:avLst/>
                    </a:prstGeom>
                  </pic:spPr>
                </pic:pic>
              </a:graphicData>
            </a:graphic>
          </wp:inline>
        </w:drawing>
      </w:r>
    </w:p>
    <w:p w14:paraId="285964F6" w14:textId="0BD7C0B2" w:rsidR="001E470A" w:rsidRPr="008B4206" w:rsidRDefault="00CC58EA" w:rsidP="00CC58EA">
      <w:pPr>
        <w:jc w:val="both"/>
        <w:rPr>
          <w:rFonts w:ascii="Arial" w:hAnsi="Arial" w:cs="Arial"/>
        </w:rPr>
      </w:pPr>
      <w:r w:rsidRPr="008B4206">
        <w:rPr>
          <w:rFonts w:ascii="Arial" w:hAnsi="Arial" w:cs="Arial"/>
          <w:b/>
          <w:bCs/>
        </w:rPr>
        <w:lastRenderedPageBreak/>
        <w:t>Schritt 2:</w:t>
      </w:r>
      <w:r w:rsidRPr="008B4206">
        <w:rPr>
          <w:rFonts w:ascii="Arial" w:hAnsi="Arial" w:cs="Arial"/>
        </w:rPr>
        <w:t xml:space="preserve"> </w:t>
      </w:r>
      <w:r w:rsidR="008169FA" w:rsidRPr="008B4206">
        <w:rPr>
          <w:rFonts w:ascii="Arial" w:hAnsi="Arial" w:cs="Arial"/>
        </w:rPr>
        <w:t xml:space="preserve">Unten sehen Sie die Eingabemaske, die die Lehrperson bearbeitet, wenn sie eine </w:t>
      </w:r>
      <w:r w:rsidR="00284257" w:rsidRPr="008B4206">
        <w:rPr>
          <w:rFonts w:ascii="Arial" w:hAnsi="Arial" w:cs="Arial"/>
        </w:rPr>
        <w:t xml:space="preserve">Multiple-Choice </w:t>
      </w:r>
      <w:r w:rsidR="008169FA" w:rsidRPr="008B4206">
        <w:rPr>
          <w:rFonts w:ascii="Arial" w:hAnsi="Arial" w:cs="Arial"/>
        </w:rPr>
        <w:t xml:space="preserve">Frage erstellt. </w:t>
      </w:r>
      <w:r w:rsidR="001E470A" w:rsidRPr="008B4206">
        <w:rPr>
          <w:rFonts w:ascii="Arial" w:hAnsi="Arial" w:cs="Arial"/>
        </w:rPr>
        <w:t>Im oberen Teil gebe ich wieder die Nummer der Frage bei „Fragetitel“ ein, außerdem den Fragetext (Hier: „Welche Grundlagen der Regierung legen die Aufklärer fest</w:t>
      </w:r>
      <w:r w:rsidR="008F5C53" w:rsidRPr="008B4206">
        <w:rPr>
          <w:rFonts w:ascii="Arial" w:hAnsi="Arial" w:cs="Arial"/>
        </w:rPr>
        <w:t>?</w:t>
      </w:r>
      <w:r w:rsidR="001E470A" w:rsidRPr="008B4206">
        <w:rPr>
          <w:rFonts w:ascii="Arial" w:hAnsi="Arial" w:cs="Arial"/>
        </w:rPr>
        <w:t>“</w:t>
      </w:r>
      <w:r w:rsidR="008F5C53" w:rsidRPr="008B4206">
        <w:rPr>
          <w:rFonts w:ascii="Arial" w:hAnsi="Arial" w:cs="Arial"/>
        </w:rPr>
        <w:t>, siehe Beispiel am Anfang dieses Kapitels</w:t>
      </w:r>
      <w:r w:rsidR="001E470A" w:rsidRPr="008B4206">
        <w:rPr>
          <w:rFonts w:ascii="Arial" w:hAnsi="Arial" w:cs="Arial"/>
        </w:rPr>
        <w:t xml:space="preserve">) und evtl. noch Hinweise bei „Allgemeines Feedback“. Außerdem stelle ich die Anzahl der Punkte ein. </w:t>
      </w:r>
    </w:p>
    <w:p w14:paraId="2160FAD5" w14:textId="42C47CF4" w:rsidR="001E470A" w:rsidRPr="008B4206" w:rsidRDefault="001E470A" w:rsidP="001E470A">
      <w:pPr>
        <w:pStyle w:val="Listenabsatz"/>
        <w:ind w:left="360"/>
        <w:jc w:val="both"/>
        <w:rPr>
          <w:rFonts w:ascii="Arial" w:hAnsi="Arial" w:cs="Arial"/>
          <w:sz w:val="24"/>
          <w:szCs w:val="24"/>
        </w:rPr>
      </w:pPr>
      <w:r w:rsidRPr="008B4206">
        <w:rPr>
          <w:noProof/>
          <w:sz w:val="24"/>
          <w:szCs w:val="24"/>
        </w:rPr>
        <w:drawing>
          <wp:inline distT="0" distB="0" distL="0" distR="0" wp14:anchorId="06FA7F7A" wp14:editId="0D9A7FDE">
            <wp:extent cx="5949820" cy="305562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Lst>
                    </a:blip>
                    <a:stretch>
                      <a:fillRect/>
                    </a:stretch>
                  </pic:blipFill>
                  <pic:spPr>
                    <a:xfrm>
                      <a:off x="0" y="0"/>
                      <a:ext cx="5966187" cy="3064026"/>
                    </a:xfrm>
                    <a:prstGeom prst="rect">
                      <a:avLst/>
                    </a:prstGeom>
                  </pic:spPr>
                </pic:pic>
              </a:graphicData>
            </a:graphic>
          </wp:inline>
        </w:drawing>
      </w:r>
    </w:p>
    <w:p w14:paraId="6F03026A" w14:textId="77777777" w:rsidR="001E470A" w:rsidRPr="008B4206" w:rsidRDefault="001E470A" w:rsidP="001E470A">
      <w:pPr>
        <w:pStyle w:val="Listenabsatz"/>
        <w:ind w:left="360"/>
        <w:jc w:val="both"/>
        <w:rPr>
          <w:rFonts w:ascii="Arial" w:hAnsi="Arial" w:cs="Arial"/>
          <w:sz w:val="24"/>
          <w:szCs w:val="24"/>
        </w:rPr>
      </w:pPr>
    </w:p>
    <w:p w14:paraId="747005F4" w14:textId="4FCC885B" w:rsidR="0074212B" w:rsidRPr="008B4206" w:rsidRDefault="00CC58EA" w:rsidP="00CC58EA">
      <w:pPr>
        <w:jc w:val="both"/>
        <w:rPr>
          <w:rFonts w:ascii="Arial" w:hAnsi="Arial" w:cs="Arial"/>
        </w:rPr>
      </w:pPr>
      <w:r w:rsidRPr="008B4206">
        <w:rPr>
          <w:rFonts w:ascii="Arial" w:hAnsi="Arial" w:cs="Arial"/>
        </w:rPr>
        <w:t xml:space="preserve">Schritt 3: </w:t>
      </w:r>
      <w:r w:rsidR="001E470A" w:rsidRPr="008B4206">
        <w:rPr>
          <w:rFonts w:ascii="Arial" w:hAnsi="Arial" w:cs="Arial"/>
        </w:rPr>
        <w:t>I</w:t>
      </w:r>
      <w:r w:rsidR="00332E04" w:rsidRPr="008B4206">
        <w:rPr>
          <w:rFonts w:ascii="Arial" w:hAnsi="Arial" w:cs="Arial"/>
        </w:rPr>
        <w:t>m</w:t>
      </w:r>
      <w:r w:rsidR="001E470A" w:rsidRPr="008B4206">
        <w:rPr>
          <w:rFonts w:ascii="Arial" w:hAnsi="Arial" w:cs="Arial"/>
        </w:rPr>
        <w:t xml:space="preserve"> unteren Teil des Fensters gebe ich nun bei „Auswahl 1,2,3 …“  die Antwortmöglichkeiten ein. In die obere Zeile tippen Sie die </w:t>
      </w:r>
      <w:r w:rsidR="008169FA" w:rsidRPr="008B4206">
        <w:rPr>
          <w:rFonts w:ascii="Arial" w:hAnsi="Arial" w:cs="Arial"/>
        </w:rPr>
        <w:t>Antwortmöglichkeiten</w:t>
      </w:r>
      <w:r w:rsidR="001E470A" w:rsidRPr="008B4206">
        <w:rPr>
          <w:rFonts w:ascii="Arial" w:hAnsi="Arial" w:cs="Arial"/>
        </w:rPr>
        <w:t xml:space="preserve">. Die erste Antwort ist falsch, deshalb muss ich bei Bewertung „keine“ anklicken. Die zweite Antwort ist richtig. Da ich noch eine weitere richtige Antwort anbieten werde, vergebe ich hier „50 %“. </w:t>
      </w:r>
      <w:r w:rsidR="008169FA" w:rsidRPr="008B4206">
        <w:rPr>
          <w:rFonts w:ascii="Arial" w:hAnsi="Arial" w:cs="Arial"/>
        </w:rPr>
        <w:t xml:space="preserve">Unter „Feedback“ habe ich jeweils Kommentare zu den Antworten geschrieben, die die </w:t>
      </w:r>
      <w:proofErr w:type="spellStart"/>
      <w:r w:rsidR="008169FA" w:rsidRPr="008B4206">
        <w:rPr>
          <w:rFonts w:ascii="Arial" w:hAnsi="Arial" w:cs="Arial"/>
        </w:rPr>
        <w:t>SuS</w:t>
      </w:r>
      <w:proofErr w:type="spellEnd"/>
      <w:r w:rsidR="008169FA" w:rsidRPr="008B4206">
        <w:rPr>
          <w:rFonts w:ascii="Arial" w:hAnsi="Arial" w:cs="Arial"/>
        </w:rPr>
        <w:t xml:space="preserve"> automatisch erhalten. </w:t>
      </w:r>
      <w:r w:rsidR="009554C2" w:rsidRPr="008B4206">
        <w:rPr>
          <w:rFonts w:ascii="Arial" w:hAnsi="Arial" w:cs="Arial"/>
        </w:rPr>
        <w:t xml:space="preserve">Im Bild unten </w:t>
      </w:r>
      <w:r w:rsidR="008169FA" w:rsidRPr="008B4206">
        <w:rPr>
          <w:rFonts w:ascii="Arial" w:hAnsi="Arial" w:cs="Arial"/>
        </w:rPr>
        <w:t>sind jeweils die ersten Kommentarzeilen sichtbar</w:t>
      </w:r>
      <w:r w:rsidR="001E470A" w:rsidRPr="008B4206">
        <w:rPr>
          <w:rFonts w:ascii="Arial" w:hAnsi="Arial" w:cs="Arial"/>
        </w:rPr>
        <w:t>.</w:t>
      </w:r>
      <w:r w:rsidR="0074212B" w:rsidRPr="008B4206">
        <w:rPr>
          <w:rFonts w:ascii="Arial" w:hAnsi="Arial" w:cs="Arial"/>
        </w:rPr>
        <w:t xml:space="preserve"> </w:t>
      </w:r>
      <w:r w:rsidR="00E95F8A" w:rsidRPr="008B4206">
        <w:rPr>
          <w:rFonts w:ascii="Arial" w:hAnsi="Arial" w:cs="Arial"/>
        </w:rPr>
        <w:t xml:space="preserve">Die Bewertung wird vom Programm automatisch überprüft: Alle richtigen Antwortmöglichkeiten müssen insgesamt 100% ergeben, ansonsten meldet sich das Programm bei Ihnen und fordert Sie zur Korrektur der Werte auf! </w:t>
      </w:r>
    </w:p>
    <w:p w14:paraId="7497EDE3" w14:textId="77777777" w:rsidR="00D238E6" w:rsidRPr="008B4206" w:rsidRDefault="00D238E6" w:rsidP="00CC58EA">
      <w:pPr>
        <w:jc w:val="both"/>
        <w:rPr>
          <w:rFonts w:ascii="Arial" w:hAnsi="Arial" w:cs="Arial"/>
        </w:rPr>
      </w:pPr>
    </w:p>
    <w:p w14:paraId="6260992D" w14:textId="0C6B838F" w:rsidR="0074212B" w:rsidRPr="008B4206" w:rsidRDefault="0074212B" w:rsidP="0074212B">
      <w:pPr>
        <w:pStyle w:val="Listenabsatz"/>
        <w:ind w:left="360"/>
        <w:jc w:val="both"/>
        <w:rPr>
          <w:rFonts w:ascii="Arial" w:hAnsi="Arial" w:cs="Arial"/>
          <w:sz w:val="24"/>
          <w:szCs w:val="24"/>
        </w:rPr>
      </w:pPr>
      <w:r w:rsidRPr="008B4206">
        <w:rPr>
          <w:rFonts w:ascii="Arial" w:hAnsi="Arial" w:cs="Arial"/>
          <w:noProof/>
          <w:sz w:val="24"/>
          <w:szCs w:val="24"/>
        </w:rPr>
        <w:drawing>
          <wp:inline distT="0" distB="0" distL="0" distR="0" wp14:anchorId="3C25C10C" wp14:editId="4693A982">
            <wp:extent cx="5985369" cy="284226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Lst>
                    </a:blip>
                    <a:stretch>
                      <a:fillRect/>
                    </a:stretch>
                  </pic:blipFill>
                  <pic:spPr>
                    <a:xfrm>
                      <a:off x="0" y="0"/>
                      <a:ext cx="6021267" cy="2859307"/>
                    </a:xfrm>
                    <a:prstGeom prst="rect">
                      <a:avLst/>
                    </a:prstGeom>
                  </pic:spPr>
                </pic:pic>
              </a:graphicData>
            </a:graphic>
          </wp:inline>
        </w:drawing>
      </w:r>
    </w:p>
    <w:p w14:paraId="74788D2A" w14:textId="77777777" w:rsidR="00D238E6" w:rsidRPr="008B4206" w:rsidRDefault="00D238E6">
      <w:pPr>
        <w:spacing w:after="0"/>
        <w:rPr>
          <w:rFonts w:ascii="Arial" w:eastAsiaTheme="minorHAnsi" w:hAnsi="Arial" w:cs="Arial"/>
          <w:lang w:eastAsia="en-US"/>
        </w:rPr>
      </w:pPr>
      <w:r w:rsidRPr="008B4206">
        <w:rPr>
          <w:rFonts w:ascii="Arial" w:hAnsi="Arial" w:cs="Arial"/>
        </w:rPr>
        <w:br w:type="page"/>
      </w:r>
    </w:p>
    <w:p w14:paraId="60A5529B" w14:textId="0416A9B1" w:rsidR="0074212B" w:rsidRPr="008B4206" w:rsidRDefault="00CC58EA" w:rsidP="009554C2">
      <w:pPr>
        <w:pStyle w:val="Listenabsatz"/>
        <w:ind w:left="0"/>
        <w:jc w:val="both"/>
        <w:rPr>
          <w:rFonts w:ascii="Arial" w:hAnsi="Arial" w:cs="Arial"/>
          <w:sz w:val="24"/>
          <w:szCs w:val="24"/>
        </w:rPr>
      </w:pPr>
      <w:r w:rsidRPr="008B4206">
        <w:rPr>
          <w:rFonts w:ascii="Arial" w:hAnsi="Arial" w:cs="Arial"/>
          <w:b/>
          <w:bCs/>
          <w:sz w:val="24"/>
          <w:szCs w:val="24"/>
        </w:rPr>
        <w:lastRenderedPageBreak/>
        <w:t>Schritt 4:</w:t>
      </w:r>
      <w:r w:rsidRPr="008B4206">
        <w:rPr>
          <w:rFonts w:ascii="Arial" w:hAnsi="Arial" w:cs="Arial"/>
          <w:sz w:val="24"/>
          <w:szCs w:val="24"/>
        </w:rPr>
        <w:t xml:space="preserve"> </w:t>
      </w:r>
      <w:r w:rsidR="0074212B" w:rsidRPr="008B4206">
        <w:rPr>
          <w:rFonts w:ascii="Arial" w:hAnsi="Arial" w:cs="Arial"/>
          <w:sz w:val="24"/>
          <w:szCs w:val="24"/>
        </w:rPr>
        <w:t xml:space="preserve">Wenn Sie mehrere richtige Antwortmöglichkeiten vorgeben, müssen Sie das auch einstellen. Auch die Punktezahl (Standardeinstellung = 1) muss gegebenenfalls noch angepasst werden. „Antworten mischen“ </w:t>
      </w:r>
      <w:r w:rsidRPr="008B4206">
        <w:rPr>
          <w:rFonts w:ascii="Arial" w:hAnsi="Arial" w:cs="Arial"/>
          <w:sz w:val="24"/>
          <w:szCs w:val="24"/>
        </w:rPr>
        <w:t>ist automatisch eingestellt</w:t>
      </w:r>
      <w:r w:rsidR="0074212B" w:rsidRPr="008B4206">
        <w:rPr>
          <w:rFonts w:ascii="Arial" w:hAnsi="Arial" w:cs="Arial"/>
          <w:sz w:val="24"/>
          <w:szCs w:val="24"/>
        </w:rPr>
        <w:t>,</w:t>
      </w:r>
      <w:r w:rsidRPr="008B4206">
        <w:rPr>
          <w:rFonts w:ascii="Arial" w:hAnsi="Arial" w:cs="Arial"/>
          <w:sz w:val="24"/>
          <w:szCs w:val="24"/>
        </w:rPr>
        <w:t xml:space="preserve"> somit</w:t>
      </w:r>
      <w:r w:rsidR="0074212B" w:rsidRPr="008B4206">
        <w:rPr>
          <w:rFonts w:ascii="Arial" w:hAnsi="Arial" w:cs="Arial"/>
          <w:sz w:val="24"/>
          <w:szCs w:val="24"/>
        </w:rPr>
        <w:t xml:space="preserve"> erhält jeder S</w:t>
      </w:r>
      <w:r w:rsidR="00332E04" w:rsidRPr="008B4206">
        <w:rPr>
          <w:rFonts w:ascii="Arial" w:hAnsi="Arial" w:cs="Arial"/>
          <w:sz w:val="24"/>
          <w:szCs w:val="24"/>
        </w:rPr>
        <w:t>chüler/ jede Schülerin</w:t>
      </w:r>
      <w:r w:rsidR="0074212B" w:rsidRPr="008B4206">
        <w:rPr>
          <w:rFonts w:ascii="Arial" w:hAnsi="Arial" w:cs="Arial"/>
          <w:sz w:val="24"/>
          <w:szCs w:val="24"/>
        </w:rPr>
        <w:t xml:space="preserve"> eine eigene Mischung an Antwortmöglichkeiten (erschwert evtl. das Spicken). Sie können sich auch die Frage in der „Vorschau“ ansehen. Am Ende wieder „Speichern“ drücken.</w:t>
      </w:r>
    </w:p>
    <w:p w14:paraId="566F7E93" w14:textId="415EDB9A" w:rsidR="0074212B" w:rsidRPr="008B4206" w:rsidRDefault="0074212B" w:rsidP="0074212B">
      <w:pPr>
        <w:pStyle w:val="Listenabsatz"/>
        <w:ind w:left="360"/>
        <w:jc w:val="both"/>
        <w:rPr>
          <w:rFonts w:ascii="Arial" w:hAnsi="Arial" w:cs="Arial"/>
          <w:sz w:val="24"/>
          <w:szCs w:val="24"/>
        </w:rPr>
      </w:pPr>
    </w:p>
    <w:p w14:paraId="25EB1A71" w14:textId="65F72C68" w:rsidR="0074212B" w:rsidRPr="008B4206" w:rsidRDefault="0074212B" w:rsidP="0074212B">
      <w:pPr>
        <w:pStyle w:val="Listenabsatz"/>
        <w:ind w:left="360"/>
        <w:jc w:val="both"/>
        <w:rPr>
          <w:rFonts w:ascii="Arial" w:hAnsi="Arial" w:cs="Arial"/>
          <w:sz w:val="24"/>
          <w:szCs w:val="24"/>
        </w:rPr>
      </w:pPr>
      <w:r w:rsidRPr="008B4206">
        <w:rPr>
          <w:noProof/>
          <w:sz w:val="24"/>
          <w:szCs w:val="24"/>
        </w:rPr>
        <w:drawing>
          <wp:inline distT="0" distB="0" distL="0" distR="0" wp14:anchorId="75D3EED5" wp14:editId="4B35A78E">
            <wp:extent cx="5343161" cy="114300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BEBA8EAE-BF5A-486C-A8C5-ECC9F3942E4B}">
                          <a14:imgProps xmlns:a14="http://schemas.microsoft.com/office/drawing/2010/main">
                            <a14:imgLayer r:embed="rId61">
                              <a14:imgEffect>
                                <a14:sharpenSoften amount="25000"/>
                              </a14:imgEffect>
                            </a14:imgLayer>
                          </a14:imgProps>
                        </a:ext>
                      </a:extLst>
                    </a:blip>
                    <a:stretch>
                      <a:fillRect/>
                    </a:stretch>
                  </pic:blipFill>
                  <pic:spPr>
                    <a:xfrm>
                      <a:off x="0" y="0"/>
                      <a:ext cx="5360118" cy="1146627"/>
                    </a:xfrm>
                    <a:prstGeom prst="rect">
                      <a:avLst/>
                    </a:prstGeom>
                  </pic:spPr>
                </pic:pic>
              </a:graphicData>
            </a:graphic>
          </wp:inline>
        </w:drawing>
      </w:r>
    </w:p>
    <w:p w14:paraId="1B4F72F9" w14:textId="7BB0B67C" w:rsidR="0074212B" w:rsidRPr="008B4206" w:rsidRDefault="0074212B" w:rsidP="0074212B">
      <w:pPr>
        <w:pStyle w:val="Listenabsatz"/>
        <w:ind w:left="360"/>
        <w:jc w:val="both"/>
        <w:rPr>
          <w:rFonts w:ascii="Arial" w:hAnsi="Arial" w:cs="Arial"/>
          <w:sz w:val="24"/>
          <w:szCs w:val="24"/>
        </w:rPr>
      </w:pPr>
    </w:p>
    <w:p w14:paraId="4555BC2A" w14:textId="77777777" w:rsidR="00D238E6" w:rsidRPr="008B4206" w:rsidRDefault="00D238E6" w:rsidP="00D238E6">
      <w:pPr>
        <w:jc w:val="both"/>
        <w:rPr>
          <w:rFonts w:ascii="Arial" w:hAnsi="Arial" w:cs="Arial"/>
        </w:rPr>
      </w:pPr>
    </w:p>
    <w:p w14:paraId="68ECDB72" w14:textId="103EBB95" w:rsidR="008169FA" w:rsidRPr="008B4206" w:rsidRDefault="00CC58EA" w:rsidP="00CC58EA">
      <w:pPr>
        <w:jc w:val="both"/>
        <w:rPr>
          <w:rFonts w:ascii="Arial" w:hAnsi="Arial" w:cs="Arial"/>
        </w:rPr>
      </w:pPr>
      <w:r w:rsidRPr="008B4206">
        <w:rPr>
          <w:rFonts w:ascii="Arial" w:hAnsi="Arial" w:cs="Arial"/>
          <w:b/>
          <w:bCs/>
        </w:rPr>
        <w:t>Schritt 5:</w:t>
      </w:r>
      <w:r w:rsidRPr="008B4206">
        <w:rPr>
          <w:rFonts w:ascii="Arial" w:hAnsi="Arial" w:cs="Arial"/>
        </w:rPr>
        <w:t xml:space="preserve"> </w:t>
      </w:r>
      <w:r w:rsidR="00E95F8A" w:rsidRPr="008B4206">
        <w:rPr>
          <w:rFonts w:ascii="Arial" w:hAnsi="Arial" w:cs="Arial"/>
        </w:rPr>
        <w:t xml:space="preserve">So sieht das Ergebnis für die </w:t>
      </w:r>
      <w:proofErr w:type="spellStart"/>
      <w:r w:rsidR="00E95F8A" w:rsidRPr="008B4206">
        <w:rPr>
          <w:rFonts w:ascii="Arial" w:hAnsi="Arial" w:cs="Arial"/>
        </w:rPr>
        <w:t>SuS</w:t>
      </w:r>
      <w:proofErr w:type="spellEnd"/>
      <w:r w:rsidR="00E95F8A" w:rsidRPr="008B4206">
        <w:rPr>
          <w:rFonts w:ascii="Arial" w:hAnsi="Arial" w:cs="Arial"/>
        </w:rPr>
        <w:t xml:space="preserve"> bei einer teilweise richtigen Antwort aus</w:t>
      </w:r>
      <w:r w:rsidR="00D812B5">
        <w:rPr>
          <w:rFonts w:ascii="Arial" w:hAnsi="Arial" w:cs="Arial"/>
        </w:rPr>
        <w:t xml:space="preserve"> (fiktive Schülerantwort angeklickt)</w:t>
      </w:r>
      <w:r w:rsidR="00E95F8A" w:rsidRPr="008B4206">
        <w:rPr>
          <w:rFonts w:ascii="Arial" w:hAnsi="Arial" w:cs="Arial"/>
        </w:rPr>
        <w:t xml:space="preserve">. </w:t>
      </w:r>
      <w:r w:rsidR="008169FA" w:rsidRPr="008B4206">
        <w:rPr>
          <w:rFonts w:ascii="Arial" w:hAnsi="Arial" w:cs="Arial"/>
        </w:rPr>
        <w:t>Folgendes Beispiel soll das veranschaulichen, es wurde für Klasse 9 zum Thema „Zweiter Kalter Krieg“ erstellt. D</w:t>
      </w:r>
      <w:r w:rsidR="00D812B5">
        <w:rPr>
          <w:rFonts w:ascii="Arial" w:hAnsi="Arial" w:cs="Arial"/>
        </w:rPr>
        <w:t xml:space="preserve">ie SuS </w:t>
      </w:r>
      <w:r w:rsidR="008169FA" w:rsidRPr="008B4206">
        <w:rPr>
          <w:rFonts w:ascii="Arial" w:hAnsi="Arial" w:cs="Arial"/>
        </w:rPr>
        <w:t>hat</w:t>
      </w:r>
      <w:r w:rsidR="00E95F8A" w:rsidRPr="008B4206">
        <w:rPr>
          <w:rFonts w:ascii="Arial" w:hAnsi="Arial" w:cs="Arial"/>
        </w:rPr>
        <w:t>te</w:t>
      </w:r>
      <w:r w:rsidR="00D812B5">
        <w:rPr>
          <w:rFonts w:ascii="Arial" w:hAnsi="Arial" w:cs="Arial"/>
        </w:rPr>
        <w:t>n</w:t>
      </w:r>
      <w:r w:rsidR="008169FA" w:rsidRPr="008B4206">
        <w:rPr>
          <w:rFonts w:ascii="Arial" w:hAnsi="Arial" w:cs="Arial"/>
        </w:rPr>
        <w:t xml:space="preserve"> eine Reagan-Quelle aus dem Buch ausgewertet und erh</w:t>
      </w:r>
      <w:r w:rsidR="00D812B5">
        <w:rPr>
          <w:rFonts w:ascii="Arial" w:hAnsi="Arial" w:cs="Arial"/>
        </w:rPr>
        <w:t xml:space="preserve">alten </w:t>
      </w:r>
      <w:r w:rsidR="008169FA" w:rsidRPr="008B4206">
        <w:rPr>
          <w:rFonts w:ascii="Arial" w:hAnsi="Arial" w:cs="Arial"/>
        </w:rPr>
        <w:t>nun folgendes Feedback zu teilweise richtigen Lösungen</w:t>
      </w:r>
      <w:r w:rsidR="00D812B5">
        <w:rPr>
          <w:rFonts w:ascii="Arial" w:hAnsi="Arial" w:cs="Arial"/>
        </w:rPr>
        <w:t>:</w:t>
      </w:r>
      <w:r w:rsidR="008169FA" w:rsidRPr="008B4206">
        <w:rPr>
          <w:rFonts w:ascii="Arial" w:hAnsi="Arial" w:cs="Arial"/>
        </w:rPr>
        <w:t xml:space="preserve"> (a) und b) waren richtig, </w:t>
      </w:r>
      <w:r w:rsidR="00D812B5">
        <w:rPr>
          <w:rFonts w:ascii="Arial" w:hAnsi="Arial" w:cs="Arial"/>
        </w:rPr>
        <w:t xml:space="preserve">hier wurde </w:t>
      </w:r>
      <w:r w:rsidR="008169FA" w:rsidRPr="008B4206">
        <w:rPr>
          <w:rFonts w:ascii="Arial" w:hAnsi="Arial" w:cs="Arial"/>
        </w:rPr>
        <w:t>b) und c) angeklickt</w:t>
      </w:r>
      <w:r w:rsidR="00D812B5">
        <w:rPr>
          <w:rFonts w:ascii="Arial" w:hAnsi="Arial" w:cs="Arial"/>
        </w:rPr>
        <w:t>/ fiktive Schülerantwort</w:t>
      </w:r>
      <w:r w:rsidR="008169FA" w:rsidRPr="008B4206">
        <w:rPr>
          <w:rFonts w:ascii="Arial" w:hAnsi="Arial" w:cs="Arial"/>
        </w:rPr>
        <w:t xml:space="preserve">). Da Moodle </w:t>
      </w:r>
      <w:r w:rsidR="0074212B" w:rsidRPr="008B4206">
        <w:rPr>
          <w:rFonts w:ascii="Arial" w:hAnsi="Arial" w:cs="Arial"/>
        </w:rPr>
        <w:t xml:space="preserve">automatisch </w:t>
      </w:r>
      <w:r w:rsidR="008169FA" w:rsidRPr="008B4206">
        <w:rPr>
          <w:rFonts w:ascii="Arial" w:hAnsi="Arial" w:cs="Arial"/>
        </w:rPr>
        <w:t>immer die richtigen Lösungen angibt (siehe roter Kasten), empfiehlt es sich, ein</w:t>
      </w:r>
      <w:r w:rsidR="0074212B" w:rsidRPr="008B4206">
        <w:rPr>
          <w:rFonts w:ascii="Arial" w:hAnsi="Arial" w:cs="Arial"/>
        </w:rPr>
        <w:t xml:space="preserve"> Feedback </w:t>
      </w:r>
      <w:r w:rsidR="008169FA" w:rsidRPr="008B4206">
        <w:rPr>
          <w:rFonts w:ascii="Arial" w:hAnsi="Arial" w:cs="Arial"/>
        </w:rPr>
        <w:t>auch bei den falschen Antwortmöglichkeiten (hier: Antwort c) in die Eingabemaske zu schreiben.</w:t>
      </w:r>
      <w:r w:rsidR="00332E04" w:rsidRPr="008B4206">
        <w:rPr>
          <w:rFonts w:ascii="Arial" w:hAnsi="Arial" w:cs="Arial"/>
        </w:rPr>
        <w:t xml:space="preserve"> Hier erh</w:t>
      </w:r>
      <w:r w:rsidR="00D812B5">
        <w:rPr>
          <w:rFonts w:ascii="Arial" w:hAnsi="Arial" w:cs="Arial"/>
        </w:rPr>
        <w:t xml:space="preserve">alten die </w:t>
      </w:r>
      <w:proofErr w:type="spellStart"/>
      <w:r w:rsidR="00D812B5">
        <w:rPr>
          <w:rFonts w:ascii="Arial" w:hAnsi="Arial" w:cs="Arial"/>
        </w:rPr>
        <w:t>SuS</w:t>
      </w:r>
      <w:proofErr w:type="spellEnd"/>
      <w:r w:rsidR="00D812B5">
        <w:rPr>
          <w:rFonts w:ascii="Arial" w:hAnsi="Arial" w:cs="Arial"/>
        </w:rPr>
        <w:t xml:space="preserve"> </w:t>
      </w:r>
      <w:r w:rsidR="00332E04" w:rsidRPr="008B4206">
        <w:rPr>
          <w:rFonts w:ascii="Arial" w:hAnsi="Arial" w:cs="Arial"/>
        </w:rPr>
        <w:t xml:space="preserve">im Feedback auch einen Tipp, wo die richtige Lösung im Text zu finden gewesen wäre. Da nur eine der beiden richtigen Lösungen angeklickt </w:t>
      </w:r>
      <w:r w:rsidR="00D812B5">
        <w:rPr>
          <w:rFonts w:ascii="Arial" w:hAnsi="Arial" w:cs="Arial"/>
        </w:rPr>
        <w:t>wurde</w:t>
      </w:r>
      <w:r w:rsidR="00332E04" w:rsidRPr="008B4206">
        <w:rPr>
          <w:rFonts w:ascii="Arial" w:hAnsi="Arial" w:cs="Arial"/>
        </w:rPr>
        <w:t>, erh</w:t>
      </w:r>
      <w:r w:rsidR="00D812B5">
        <w:rPr>
          <w:rFonts w:ascii="Arial" w:hAnsi="Arial" w:cs="Arial"/>
        </w:rPr>
        <w:t xml:space="preserve">alten die </w:t>
      </w:r>
      <w:proofErr w:type="spellStart"/>
      <w:r w:rsidR="00D812B5">
        <w:rPr>
          <w:rFonts w:ascii="Arial" w:hAnsi="Arial" w:cs="Arial"/>
        </w:rPr>
        <w:t>SuS</w:t>
      </w:r>
      <w:proofErr w:type="spellEnd"/>
      <w:r w:rsidR="00D812B5">
        <w:rPr>
          <w:rFonts w:ascii="Arial" w:hAnsi="Arial" w:cs="Arial"/>
        </w:rPr>
        <w:t xml:space="preserve"> </w:t>
      </w:r>
      <w:r w:rsidR="00332E04" w:rsidRPr="008B4206">
        <w:rPr>
          <w:rFonts w:ascii="Arial" w:hAnsi="Arial" w:cs="Arial"/>
        </w:rPr>
        <w:t>automatisch nur 0,5P von 1P.</w:t>
      </w:r>
    </w:p>
    <w:p w14:paraId="61AB9CAC" w14:textId="6226354F"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1969B81B" wp14:editId="056B2662">
            <wp:extent cx="6408186" cy="35509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440791" cy="3568987"/>
                    </a:xfrm>
                    <a:prstGeom prst="rect">
                      <a:avLst/>
                    </a:prstGeom>
                  </pic:spPr>
                </pic:pic>
              </a:graphicData>
            </a:graphic>
          </wp:inline>
        </w:drawing>
      </w:r>
    </w:p>
    <w:p w14:paraId="36BB83D1" w14:textId="77777777" w:rsidR="00D238E6" w:rsidRPr="008B4206" w:rsidRDefault="00D238E6">
      <w:pPr>
        <w:spacing w:after="0"/>
        <w:rPr>
          <w:rFonts w:ascii="Arial" w:eastAsiaTheme="minorHAnsi" w:hAnsi="Arial" w:cs="Arial"/>
          <w:b/>
          <w:bCs/>
          <w:lang w:val="en-US" w:eastAsia="en-US"/>
        </w:rPr>
      </w:pPr>
      <w:r w:rsidRPr="008B4206">
        <w:rPr>
          <w:rFonts w:ascii="Arial" w:hAnsi="Arial" w:cs="Arial"/>
          <w:b/>
          <w:bCs/>
          <w:lang w:val="en-US"/>
        </w:rPr>
        <w:br w:type="page"/>
      </w:r>
    </w:p>
    <w:p w14:paraId="0FA660C8" w14:textId="7A8761B0" w:rsidR="008169FA" w:rsidRPr="008B4206" w:rsidRDefault="008169FA" w:rsidP="00983AE4">
      <w:pPr>
        <w:pStyle w:val="Listenabsatz"/>
        <w:numPr>
          <w:ilvl w:val="0"/>
          <w:numId w:val="5"/>
        </w:numPr>
        <w:ind w:left="426" w:hanging="426"/>
        <w:jc w:val="both"/>
        <w:rPr>
          <w:rFonts w:ascii="Arial" w:hAnsi="Arial" w:cs="Arial"/>
          <w:b/>
          <w:bCs/>
          <w:sz w:val="24"/>
          <w:szCs w:val="24"/>
          <w:lang w:val="en-US"/>
        </w:rPr>
      </w:pPr>
      <w:r w:rsidRPr="008B4206">
        <w:rPr>
          <w:rFonts w:ascii="Arial" w:hAnsi="Arial" w:cs="Arial"/>
          <w:b/>
          <w:bCs/>
          <w:sz w:val="24"/>
          <w:szCs w:val="24"/>
          <w:lang w:val="en-US"/>
        </w:rPr>
        <w:lastRenderedPageBreak/>
        <w:t xml:space="preserve">Drag and Drop auf Text </w:t>
      </w:r>
    </w:p>
    <w:p w14:paraId="7CDB9A84" w14:textId="1794E424" w:rsidR="008169FA" w:rsidRPr="008B4206" w:rsidRDefault="008169FA" w:rsidP="008169FA">
      <w:pPr>
        <w:jc w:val="both"/>
        <w:rPr>
          <w:rFonts w:ascii="Arial" w:hAnsi="Arial" w:cs="Arial"/>
        </w:rPr>
      </w:pPr>
      <w:r w:rsidRPr="008B4206">
        <w:rPr>
          <w:rFonts w:ascii="Arial" w:hAnsi="Arial" w:cs="Arial"/>
        </w:rPr>
        <w:t xml:space="preserve">Auch bei diesem Aufgabentyp stellt die Lehrperson mehrere Lösungen zur Auswahl, die dann mit der Maus in die richtige Lücke gezogen werden. Je weniger sich die vorgeschlagenen Begriffe ähneln, desto leichter wird die Aufgabe. Außerdem erhalten die </w:t>
      </w:r>
      <w:proofErr w:type="spellStart"/>
      <w:r w:rsidRPr="008B4206">
        <w:rPr>
          <w:rFonts w:ascii="Arial" w:hAnsi="Arial" w:cs="Arial"/>
        </w:rPr>
        <w:t>SuS</w:t>
      </w:r>
      <w:proofErr w:type="spellEnd"/>
      <w:r w:rsidRPr="008B4206">
        <w:rPr>
          <w:rFonts w:ascii="Arial" w:hAnsi="Arial" w:cs="Arial"/>
        </w:rPr>
        <w:t xml:space="preserve"> wieder von </w:t>
      </w:r>
      <w:proofErr w:type="spellStart"/>
      <w:r w:rsidRPr="008B4206">
        <w:rPr>
          <w:rFonts w:ascii="Arial" w:hAnsi="Arial" w:cs="Arial"/>
        </w:rPr>
        <w:t>Moodle</w:t>
      </w:r>
      <w:proofErr w:type="spellEnd"/>
      <w:r w:rsidRPr="008B4206">
        <w:rPr>
          <w:rFonts w:ascii="Arial" w:hAnsi="Arial" w:cs="Arial"/>
        </w:rPr>
        <w:t xml:space="preserve"> nach Abgabe des Tests eine Musterlösung im roten Kasten. Hier ein Beispiel aus Klasse 10, das die </w:t>
      </w:r>
      <w:proofErr w:type="spellStart"/>
      <w:r w:rsidRPr="008B4206">
        <w:rPr>
          <w:rFonts w:ascii="Arial" w:hAnsi="Arial" w:cs="Arial"/>
        </w:rPr>
        <w:t>SuS</w:t>
      </w:r>
      <w:proofErr w:type="spellEnd"/>
      <w:r w:rsidRPr="008B4206">
        <w:rPr>
          <w:rFonts w:ascii="Arial" w:hAnsi="Arial" w:cs="Arial"/>
        </w:rPr>
        <w:t xml:space="preserve"> nach Abgabe des Tests sehen: Aus dem Verfassertext im Schulbuch sollten Grundlagen der Aufklärung herausgearbeitet werden</w:t>
      </w:r>
      <w:r w:rsidR="00D812B5">
        <w:rPr>
          <w:rFonts w:ascii="Arial" w:hAnsi="Arial" w:cs="Arial"/>
        </w:rPr>
        <w:t xml:space="preserve"> (fiktive Schülerantwort)</w:t>
      </w:r>
      <w:r w:rsidRPr="008B4206">
        <w:rPr>
          <w:rFonts w:ascii="Arial" w:hAnsi="Arial" w:cs="Arial"/>
        </w:rPr>
        <w:t>:</w:t>
      </w:r>
    </w:p>
    <w:p w14:paraId="0FC3AD32" w14:textId="05A3F32F"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365AB1F1" wp14:editId="506936AD">
            <wp:extent cx="5760720" cy="3863340"/>
            <wp:effectExtent l="0" t="0" r="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3863340"/>
                    </a:xfrm>
                    <a:prstGeom prst="rect">
                      <a:avLst/>
                    </a:prstGeom>
                  </pic:spPr>
                </pic:pic>
              </a:graphicData>
            </a:graphic>
          </wp:inline>
        </w:drawing>
      </w:r>
    </w:p>
    <w:p w14:paraId="7DB4FDC1" w14:textId="6E2A5BA0" w:rsidR="00847979" w:rsidRPr="008B4206" w:rsidRDefault="00847979" w:rsidP="008169FA">
      <w:pPr>
        <w:jc w:val="both"/>
        <w:rPr>
          <w:rFonts w:ascii="Arial" w:hAnsi="Arial" w:cs="Arial"/>
          <w:b/>
          <w:bCs/>
        </w:rPr>
      </w:pPr>
      <w:r w:rsidRPr="008B4206">
        <w:rPr>
          <w:rFonts w:ascii="Arial" w:hAnsi="Arial" w:cs="Arial"/>
          <w:b/>
          <w:bCs/>
        </w:rPr>
        <w:t xml:space="preserve">Wie kann solch ein Test mit Lückentext konzipiert werden? </w:t>
      </w:r>
    </w:p>
    <w:p w14:paraId="194C245C" w14:textId="006F5BD4" w:rsidR="00847979" w:rsidRPr="008B4206" w:rsidRDefault="00847979" w:rsidP="00847979">
      <w:pPr>
        <w:jc w:val="both"/>
        <w:rPr>
          <w:rFonts w:ascii="Arial" w:hAnsi="Arial" w:cs="Arial"/>
        </w:rPr>
      </w:pPr>
      <w:r w:rsidRPr="008B4206">
        <w:rPr>
          <w:rFonts w:ascii="Arial" w:hAnsi="Arial" w:cs="Arial"/>
          <w:b/>
          <w:bCs/>
        </w:rPr>
        <w:t>Schritt 1:</w:t>
      </w:r>
      <w:r w:rsidRPr="008B4206">
        <w:rPr>
          <w:rFonts w:ascii="Arial" w:hAnsi="Arial" w:cs="Arial"/>
        </w:rPr>
        <w:t xml:space="preserve"> Wenn Sie bereits einen Test generiert haben (Schritt 1-8 oben), können Sie wieder die Testfrage anklicken und den Testinhalt bearbeiten (Schritt 8). Sie gelangen wieder auf die Übersichtsseite (Schritt 9) und wählen bei „Frage hinzufügen“ nun „Drag</w:t>
      </w:r>
      <w:r w:rsidR="000F22D2">
        <w:rPr>
          <w:rFonts w:ascii="Arial" w:hAnsi="Arial" w:cs="Arial"/>
        </w:rPr>
        <w:t>-and-drop</w:t>
      </w:r>
      <w:r w:rsidRPr="008B4206">
        <w:rPr>
          <w:rFonts w:ascii="Arial" w:hAnsi="Arial" w:cs="Arial"/>
        </w:rPr>
        <w:t xml:space="preserve"> auf Text“ aus und klicken „hinzufügen“.</w:t>
      </w:r>
    </w:p>
    <w:p w14:paraId="32CAD847" w14:textId="3D095CF6" w:rsidR="00847979" w:rsidRPr="008B4206" w:rsidRDefault="00332E04" w:rsidP="00847979">
      <w:pPr>
        <w:jc w:val="both"/>
        <w:rPr>
          <w:rFonts w:ascii="Arial" w:hAnsi="Arial" w:cs="Arial"/>
        </w:rPr>
      </w:pPr>
      <w:r w:rsidRPr="008B4206">
        <w:rPr>
          <w:noProof/>
        </w:rPr>
        <mc:AlternateContent>
          <mc:Choice Requires="wps">
            <w:drawing>
              <wp:anchor distT="0" distB="0" distL="114300" distR="114300" simplePos="0" relativeHeight="251701248" behindDoc="0" locked="0" layoutInCell="1" allowOverlap="1" wp14:anchorId="2FEA90C2" wp14:editId="0FFCBC2F">
                <wp:simplePos x="0" y="0"/>
                <wp:positionH relativeFrom="column">
                  <wp:posOffset>1527810</wp:posOffset>
                </wp:positionH>
                <wp:positionV relativeFrom="paragraph">
                  <wp:posOffset>1582420</wp:posOffset>
                </wp:positionV>
                <wp:extent cx="480060" cy="632460"/>
                <wp:effectExtent l="38100" t="0" r="34290" b="53340"/>
                <wp:wrapNone/>
                <wp:docPr id="76" name="Gerade Verbindung mit Pfeil 76"/>
                <wp:cNvGraphicFramePr/>
                <a:graphic xmlns:a="http://schemas.openxmlformats.org/drawingml/2006/main">
                  <a:graphicData uri="http://schemas.microsoft.com/office/word/2010/wordprocessingShape">
                    <wps:wsp>
                      <wps:cNvCnPr/>
                      <wps:spPr>
                        <a:xfrm flipH="1">
                          <a:off x="0" y="0"/>
                          <a:ext cx="480060" cy="632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06ECC0A" id="Gerade Verbindung mit Pfeil 76" o:spid="_x0000_s1026" type="#_x0000_t32" style="position:absolute;margin-left:120.3pt;margin-top:124.6pt;width:37.8pt;height:49.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" strokecolor="#4472c4 [3204]" strokeweight=".5pt">
                <v:stroke endarrow="block" joinstyle="miter"/>
              </v:shape>
            </w:pict>
          </mc:Fallback>
        </mc:AlternateContent>
      </w:r>
      <w:r w:rsidRPr="008B4206">
        <w:rPr>
          <w:noProof/>
        </w:rPr>
        <mc:AlternateContent>
          <mc:Choice Requires="wps">
            <w:drawing>
              <wp:anchor distT="0" distB="0" distL="114300" distR="114300" simplePos="0" relativeHeight="251703296" behindDoc="0" locked="0" layoutInCell="1" allowOverlap="1" wp14:anchorId="3A779DB9" wp14:editId="5FC8DB0F">
                <wp:simplePos x="0" y="0"/>
                <wp:positionH relativeFrom="column">
                  <wp:posOffset>781050</wp:posOffset>
                </wp:positionH>
                <wp:positionV relativeFrom="paragraph">
                  <wp:posOffset>866140</wp:posOffset>
                </wp:positionV>
                <wp:extent cx="609600" cy="434340"/>
                <wp:effectExtent l="38100" t="0" r="19050" b="60960"/>
                <wp:wrapNone/>
                <wp:docPr id="77" name="Gerade Verbindung mit Pfeil 77"/>
                <wp:cNvGraphicFramePr/>
                <a:graphic xmlns:a="http://schemas.openxmlformats.org/drawingml/2006/main">
                  <a:graphicData uri="http://schemas.microsoft.com/office/word/2010/wordprocessingShape">
                    <wps:wsp>
                      <wps:cNvCnPr/>
                      <wps:spPr>
                        <a:xfrm flipH="1">
                          <a:off x="0" y="0"/>
                          <a:ext cx="60960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18FE74B" id="Gerade Verbindung mit Pfeil 77" o:spid="_x0000_s1026" type="#_x0000_t32" style="position:absolute;margin-left:61.5pt;margin-top:68.2pt;width:48pt;height:34.2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" strokecolor="#4472c4 [3204]" strokeweight=".5pt">
                <v:stroke endarrow="block" joinstyle="miter"/>
              </v:shape>
            </w:pict>
          </mc:Fallback>
        </mc:AlternateContent>
      </w:r>
      <w:r w:rsidR="00847979" w:rsidRPr="008B4206">
        <w:rPr>
          <w:noProof/>
        </w:rPr>
        <w:drawing>
          <wp:inline distT="0" distB="0" distL="0" distR="0" wp14:anchorId="02D45601" wp14:editId="6469C887">
            <wp:extent cx="2159567" cy="2537246"/>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Lst>
                    </a:blip>
                    <a:stretch>
                      <a:fillRect/>
                    </a:stretch>
                  </pic:blipFill>
                  <pic:spPr>
                    <a:xfrm>
                      <a:off x="0" y="0"/>
                      <a:ext cx="2169451" cy="2548858"/>
                    </a:xfrm>
                    <a:prstGeom prst="rect">
                      <a:avLst/>
                    </a:prstGeom>
                  </pic:spPr>
                </pic:pic>
              </a:graphicData>
            </a:graphic>
          </wp:inline>
        </w:drawing>
      </w:r>
    </w:p>
    <w:p w14:paraId="6A09E968" w14:textId="77777777" w:rsidR="00847979" w:rsidRPr="008B4206" w:rsidRDefault="00847979" w:rsidP="008169FA">
      <w:pPr>
        <w:jc w:val="both"/>
        <w:rPr>
          <w:rFonts w:ascii="Arial" w:hAnsi="Arial" w:cs="Arial"/>
        </w:rPr>
      </w:pPr>
    </w:p>
    <w:p w14:paraId="2B8E8A11" w14:textId="77777777" w:rsidR="00850305" w:rsidRPr="008B4206" w:rsidRDefault="00850305">
      <w:pPr>
        <w:spacing w:after="0"/>
        <w:rPr>
          <w:rFonts w:ascii="Arial" w:hAnsi="Arial" w:cs="Arial"/>
        </w:rPr>
      </w:pPr>
      <w:r w:rsidRPr="008B4206">
        <w:rPr>
          <w:rFonts w:ascii="Arial" w:hAnsi="Arial" w:cs="Arial"/>
        </w:rPr>
        <w:br w:type="page"/>
      </w:r>
    </w:p>
    <w:p w14:paraId="60D818BA" w14:textId="07A6F841" w:rsidR="008169FA" w:rsidRPr="008B4206" w:rsidRDefault="00847979" w:rsidP="008169FA">
      <w:pPr>
        <w:jc w:val="both"/>
        <w:rPr>
          <w:rFonts w:ascii="Arial" w:hAnsi="Arial" w:cs="Arial"/>
        </w:rPr>
      </w:pPr>
      <w:r w:rsidRPr="008B4206">
        <w:rPr>
          <w:rFonts w:ascii="Arial" w:hAnsi="Arial" w:cs="Arial"/>
        </w:rPr>
        <w:lastRenderedPageBreak/>
        <w:t xml:space="preserve">Ich habe nun folgenden Fragetext geschrieben, um die Vorgehensweise zu erläutern: </w:t>
      </w:r>
    </w:p>
    <w:p w14:paraId="3A599FC7" w14:textId="54D3390E" w:rsidR="00847979" w:rsidRPr="008B4206" w:rsidRDefault="00847979" w:rsidP="008169FA">
      <w:pPr>
        <w:jc w:val="both"/>
        <w:rPr>
          <w:rFonts w:ascii="Arial" w:hAnsi="Arial" w:cs="Arial"/>
        </w:rPr>
      </w:pPr>
      <w:r w:rsidRPr="008B4206">
        <w:rPr>
          <w:noProof/>
        </w:rPr>
        <w:drawing>
          <wp:inline distT="0" distB="0" distL="0" distR="0" wp14:anchorId="0BAAA2F7" wp14:editId="493EC9FF">
            <wp:extent cx="6296025" cy="2769870"/>
            <wp:effectExtent l="0" t="0" r="9525"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sharpenSoften amount="25000"/>
                              </a14:imgEffect>
                            </a14:imgLayer>
                          </a14:imgProps>
                        </a:ext>
                      </a:extLst>
                    </a:blip>
                    <a:stretch>
                      <a:fillRect/>
                    </a:stretch>
                  </pic:blipFill>
                  <pic:spPr>
                    <a:xfrm>
                      <a:off x="0" y="0"/>
                      <a:ext cx="6296025" cy="2769870"/>
                    </a:xfrm>
                    <a:prstGeom prst="rect">
                      <a:avLst/>
                    </a:prstGeom>
                  </pic:spPr>
                </pic:pic>
              </a:graphicData>
            </a:graphic>
          </wp:inline>
        </w:drawing>
      </w:r>
    </w:p>
    <w:p w14:paraId="4640AFA4" w14:textId="3C97A526" w:rsidR="001A2E1D" w:rsidRPr="008B4206" w:rsidRDefault="001A2E1D" w:rsidP="008169FA">
      <w:pPr>
        <w:jc w:val="both"/>
        <w:rPr>
          <w:rFonts w:ascii="Arial" w:hAnsi="Arial" w:cs="Arial"/>
        </w:rPr>
      </w:pPr>
      <w:r w:rsidRPr="008B4206">
        <w:rPr>
          <w:rFonts w:ascii="Arial" w:hAnsi="Arial" w:cs="Arial"/>
        </w:rPr>
        <w:t>Im unteren Bereich der Seite, wo die Auswahlmöglichkeiten eingegeben werden, habe ich folgende Wörter eingetippt, um später einen vollständigen Lückentext zu erhalten bzw. noch zwei zusätzlich Begriffe eingetippt, um die Aufgabenstellung etwas zu erschweren. Dazu habe ich auch „Zufallsanordnung“ angeklickt.</w:t>
      </w:r>
    </w:p>
    <w:p w14:paraId="488530C0" w14:textId="20A773BB" w:rsidR="001A2E1D" w:rsidRPr="008B4206" w:rsidRDefault="001A2E1D" w:rsidP="008169FA">
      <w:pPr>
        <w:jc w:val="both"/>
        <w:rPr>
          <w:rFonts w:ascii="Arial" w:hAnsi="Arial" w:cs="Arial"/>
        </w:rPr>
      </w:pPr>
      <w:r w:rsidRPr="008B4206">
        <w:rPr>
          <w:noProof/>
        </w:rPr>
        <w:drawing>
          <wp:inline distT="0" distB="0" distL="0" distR="0" wp14:anchorId="7F209967" wp14:editId="08D80525">
            <wp:extent cx="4861560" cy="2129966"/>
            <wp:effectExtent l="0" t="0" r="0" b="381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BEBA8EAE-BF5A-486C-A8C5-ECC9F3942E4B}">
                          <a14:imgProps xmlns:a14="http://schemas.microsoft.com/office/drawing/2010/main">
                            <a14:imgLayer r:embed="rId69">
                              <a14:imgEffect>
                                <a14:sharpenSoften amount="25000"/>
                              </a14:imgEffect>
                            </a14:imgLayer>
                          </a14:imgProps>
                        </a:ext>
                      </a:extLst>
                    </a:blip>
                    <a:srcRect b="32714"/>
                    <a:stretch/>
                  </pic:blipFill>
                  <pic:spPr bwMode="auto">
                    <a:xfrm>
                      <a:off x="0" y="0"/>
                      <a:ext cx="4873532" cy="2135211"/>
                    </a:xfrm>
                    <a:prstGeom prst="rect">
                      <a:avLst/>
                    </a:prstGeom>
                    <a:ln>
                      <a:noFill/>
                    </a:ln>
                    <a:extLst>
                      <a:ext uri="{53640926-AAD7-44D8-BBD7-CCE9431645EC}">
                        <a14:shadowObscured xmlns:a14="http://schemas.microsoft.com/office/drawing/2010/main"/>
                      </a:ext>
                    </a:extLst>
                  </pic:spPr>
                </pic:pic>
              </a:graphicData>
            </a:graphic>
          </wp:inline>
        </w:drawing>
      </w:r>
    </w:p>
    <w:p w14:paraId="530F8701" w14:textId="6DCBFE8F" w:rsidR="001A2E1D" w:rsidRPr="008B4206" w:rsidRDefault="001A2E1D" w:rsidP="008169FA">
      <w:pPr>
        <w:jc w:val="both"/>
        <w:rPr>
          <w:rFonts w:ascii="Arial" w:hAnsi="Arial" w:cs="Arial"/>
        </w:rPr>
      </w:pPr>
      <w:r w:rsidRPr="008B4206">
        <w:rPr>
          <w:rFonts w:ascii="Arial" w:hAnsi="Arial" w:cs="Arial"/>
        </w:rPr>
        <w:t xml:space="preserve">Klicke ich unten </w:t>
      </w:r>
      <w:r w:rsidR="00B369F7" w:rsidRPr="008B4206">
        <w:rPr>
          <w:rFonts w:ascii="Arial" w:hAnsi="Arial" w:cs="Arial"/>
        </w:rPr>
        <w:t xml:space="preserve">auf der Seite wieder </w:t>
      </w:r>
      <w:r w:rsidRPr="008B4206">
        <w:rPr>
          <w:rFonts w:ascii="Arial" w:hAnsi="Arial" w:cs="Arial"/>
        </w:rPr>
        <w:t xml:space="preserve">„Vorschau“ an, ergibt sich folgendes Bild, das dann auch die </w:t>
      </w:r>
      <w:proofErr w:type="spellStart"/>
      <w:r w:rsidRPr="008B4206">
        <w:rPr>
          <w:rFonts w:ascii="Arial" w:hAnsi="Arial" w:cs="Arial"/>
        </w:rPr>
        <w:t>SuS</w:t>
      </w:r>
      <w:proofErr w:type="spellEnd"/>
      <w:r w:rsidRPr="008B4206">
        <w:rPr>
          <w:rFonts w:ascii="Arial" w:hAnsi="Arial" w:cs="Arial"/>
        </w:rPr>
        <w:t xml:space="preserve"> sehen. Sie müssen nun mit der Maus die Kästchen im unteren Feld in die richtige Lücke ziehen. </w:t>
      </w:r>
    </w:p>
    <w:p w14:paraId="2B0990E1" w14:textId="3BAB07B9" w:rsidR="001A2E1D" w:rsidRPr="008B4206" w:rsidRDefault="001A2E1D" w:rsidP="008169FA">
      <w:pPr>
        <w:jc w:val="both"/>
        <w:rPr>
          <w:rFonts w:ascii="Arial" w:hAnsi="Arial" w:cs="Arial"/>
        </w:rPr>
      </w:pPr>
      <w:r w:rsidRPr="008B4206">
        <w:rPr>
          <w:noProof/>
        </w:rPr>
        <w:drawing>
          <wp:inline distT="0" distB="0" distL="0" distR="0" wp14:anchorId="2EB252A6" wp14:editId="562D95A7">
            <wp:extent cx="4008120" cy="2468743"/>
            <wp:effectExtent l="0" t="0" r="0" b="825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044269" cy="2491008"/>
                    </a:xfrm>
                    <a:prstGeom prst="rect">
                      <a:avLst/>
                    </a:prstGeom>
                  </pic:spPr>
                </pic:pic>
              </a:graphicData>
            </a:graphic>
          </wp:inline>
        </w:drawing>
      </w:r>
    </w:p>
    <w:p w14:paraId="04116E9B" w14:textId="37E7BC2F" w:rsidR="00B369F7" w:rsidRPr="008B4206" w:rsidRDefault="001A2E1D" w:rsidP="00B369F7">
      <w:pPr>
        <w:jc w:val="both"/>
        <w:rPr>
          <w:rFonts w:ascii="Arial" w:hAnsi="Arial" w:cs="Arial"/>
        </w:rPr>
      </w:pPr>
      <w:r w:rsidRPr="008B4206">
        <w:rPr>
          <w:rFonts w:ascii="Arial" w:hAnsi="Arial" w:cs="Arial"/>
        </w:rPr>
        <w:lastRenderedPageBreak/>
        <w:t xml:space="preserve">Und so sieht es aus, wenn ich die richtigen Antworten mit der Maus in die Lücken gezogen habe: </w:t>
      </w:r>
      <w:r w:rsidR="00356EE6" w:rsidRPr="008B4206">
        <w:rPr>
          <w:rFonts w:ascii="Arial" w:hAnsi="Arial" w:cs="Arial"/>
        </w:rPr>
        <w:t xml:space="preserve">Moodle erkennt die vordefinierten, richtigen Antworten und </w:t>
      </w:r>
      <w:r w:rsidR="00B369F7" w:rsidRPr="008B4206">
        <w:rPr>
          <w:rFonts w:ascii="Arial" w:hAnsi="Arial" w:cs="Arial"/>
        </w:rPr>
        <w:t>präsentiert</w:t>
      </w:r>
      <w:r w:rsidR="00356EE6" w:rsidRPr="008B4206">
        <w:rPr>
          <w:rFonts w:ascii="Arial" w:hAnsi="Arial" w:cs="Arial"/>
        </w:rPr>
        <w:t xml:space="preserve"> i</w:t>
      </w:r>
      <w:r w:rsidR="00B369F7" w:rsidRPr="008B4206">
        <w:rPr>
          <w:rFonts w:ascii="Arial" w:hAnsi="Arial" w:cs="Arial"/>
        </w:rPr>
        <w:t>m</w:t>
      </w:r>
      <w:r w:rsidR="00356EE6" w:rsidRPr="008B4206">
        <w:rPr>
          <w:rFonts w:ascii="Arial" w:hAnsi="Arial" w:cs="Arial"/>
        </w:rPr>
        <w:t xml:space="preserve"> roten Kasten noch einmal den korrekten Lückentext. </w:t>
      </w:r>
      <w:r w:rsidR="00B369F7" w:rsidRPr="008B4206">
        <w:rPr>
          <w:rFonts w:ascii="Arial" w:hAnsi="Arial" w:cs="Arial"/>
        </w:rPr>
        <w:t xml:space="preserve">Auch die Punkte werden automatisch berechnet. Ich habe zuvor für die Lösung 4 Punkte eingegeben. </w:t>
      </w:r>
    </w:p>
    <w:p w14:paraId="4A27CBA3" w14:textId="754EDA63" w:rsidR="00356EE6" w:rsidRPr="008B4206" w:rsidRDefault="00356EE6" w:rsidP="008169FA">
      <w:pPr>
        <w:jc w:val="both"/>
        <w:rPr>
          <w:rFonts w:ascii="Arial" w:hAnsi="Arial" w:cs="Arial"/>
        </w:rPr>
      </w:pPr>
      <w:r w:rsidRPr="008B4206">
        <w:rPr>
          <w:noProof/>
        </w:rPr>
        <w:drawing>
          <wp:inline distT="0" distB="0" distL="0" distR="0" wp14:anchorId="42730BD4" wp14:editId="09E22795">
            <wp:extent cx="6296025" cy="4259580"/>
            <wp:effectExtent l="0" t="0" r="9525" b="762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296025" cy="4259580"/>
                    </a:xfrm>
                    <a:prstGeom prst="rect">
                      <a:avLst/>
                    </a:prstGeom>
                  </pic:spPr>
                </pic:pic>
              </a:graphicData>
            </a:graphic>
          </wp:inline>
        </w:drawing>
      </w:r>
    </w:p>
    <w:p w14:paraId="6D1D0817" w14:textId="6303C039" w:rsidR="00356EE6" w:rsidRPr="008B4206" w:rsidRDefault="00356EE6" w:rsidP="008169FA">
      <w:pPr>
        <w:jc w:val="both"/>
        <w:rPr>
          <w:rFonts w:ascii="Arial" w:hAnsi="Arial" w:cs="Arial"/>
        </w:rPr>
      </w:pPr>
      <w:r w:rsidRPr="008B4206">
        <w:rPr>
          <w:rFonts w:ascii="Arial" w:hAnsi="Arial" w:cs="Arial"/>
        </w:rPr>
        <w:t>Feedback zu einzelnen richtigen oder falschen Antwortmöglichkeiten wie bei den Multiple-Choice</w:t>
      </w:r>
      <w:r w:rsidR="00332E04" w:rsidRPr="008B4206">
        <w:rPr>
          <w:rFonts w:ascii="Arial" w:hAnsi="Arial" w:cs="Arial"/>
        </w:rPr>
        <w:t>-</w:t>
      </w:r>
      <w:r w:rsidRPr="008B4206">
        <w:rPr>
          <w:rFonts w:ascii="Arial" w:hAnsi="Arial" w:cs="Arial"/>
        </w:rPr>
        <w:t xml:space="preserve">Aufgaben kann ich hier jedoch nicht geben! </w:t>
      </w:r>
    </w:p>
    <w:p w14:paraId="2155FA48" w14:textId="77777777" w:rsidR="001A2E1D" w:rsidRPr="008B4206" w:rsidRDefault="001A2E1D" w:rsidP="008169FA">
      <w:pPr>
        <w:jc w:val="both"/>
        <w:rPr>
          <w:rFonts w:ascii="Arial" w:hAnsi="Arial" w:cs="Arial"/>
        </w:rPr>
      </w:pPr>
    </w:p>
    <w:p w14:paraId="770AA047" w14:textId="2C572EA2" w:rsidR="008169FA" w:rsidRPr="008B4206" w:rsidRDefault="00171976" w:rsidP="00171976">
      <w:pPr>
        <w:jc w:val="both"/>
        <w:rPr>
          <w:rFonts w:ascii="Arial" w:hAnsi="Arial" w:cs="Arial"/>
          <w:b/>
          <w:bCs/>
        </w:rPr>
      </w:pPr>
      <w:r w:rsidRPr="008B4206">
        <w:rPr>
          <w:rFonts w:ascii="Arial" w:hAnsi="Arial" w:cs="Arial"/>
          <w:b/>
          <w:bCs/>
        </w:rPr>
        <w:t xml:space="preserve">4. </w:t>
      </w:r>
      <w:r w:rsidR="008169FA" w:rsidRPr="008B4206">
        <w:rPr>
          <w:rFonts w:ascii="Arial" w:hAnsi="Arial" w:cs="Arial"/>
          <w:b/>
          <w:bCs/>
        </w:rPr>
        <w:t xml:space="preserve">Welche Materialien kann ich zugrunde legen? </w:t>
      </w:r>
    </w:p>
    <w:p w14:paraId="1C22A7D6" w14:textId="77777777" w:rsidR="00850305" w:rsidRPr="008B4206" w:rsidRDefault="00850305" w:rsidP="00850305">
      <w:pPr>
        <w:pStyle w:val="Listenabsatz"/>
        <w:ind w:left="360"/>
        <w:jc w:val="both"/>
        <w:rPr>
          <w:rFonts w:ascii="Arial" w:hAnsi="Arial" w:cs="Arial"/>
          <w:b/>
          <w:bCs/>
          <w:sz w:val="24"/>
          <w:szCs w:val="24"/>
        </w:rPr>
      </w:pPr>
    </w:p>
    <w:p w14:paraId="27F62383" w14:textId="77777777" w:rsidR="00FA6556" w:rsidRPr="008B4206" w:rsidRDefault="00FA6556" w:rsidP="00983AE4">
      <w:pPr>
        <w:pStyle w:val="Listenabsatz"/>
        <w:numPr>
          <w:ilvl w:val="0"/>
          <w:numId w:val="4"/>
        </w:numPr>
        <w:ind w:left="360"/>
        <w:jc w:val="both"/>
        <w:rPr>
          <w:rFonts w:ascii="Arial" w:hAnsi="Arial" w:cs="Arial"/>
          <w:b/>
          <w:bCs/>
          <w:sz w:val="24"/>
          <w:szCs w:val="24"/>
        </w:rPr>
      </w:pPr>
      <w:r w:rsidRPr="008B4206">
        <w:rPr>
          <w:rFonts w:ascii="Arial" w:hAnsi="Arial" w:cs="Arial"/>
          <w:b/>
          <w:bCs/>
          <w:sz w:val="24"/>
          <w:szCs w:val="24"/>
        </w:rPr>
        <w:t xml:space="preserve">Filme </w:t>
      </w:r>
    </w:p>
    <w:p w14:paraId="6DB3B84E" w14:textId="5D873B2D" w:rsidR="008169FA" w:rsidRPr="008B4206" w:rsidRDefault="008169FA" w:rsidP="00FA6556">
      <w:pPr>
        <w:jc w:val="both"/>
        <w:rPr>
          <w:rFonts w:ascii="Arial" w:hAnsi="Arial" w:cs="Arial"/>
        </w:rPr>
      </w:pPr>
      <w:r w:rsidRPr="008B4206">
        <w:rPr>
          <w:rFonts w:ascii="Arial" w:hAnsi="Arial" w:cs="Arial"/>
        </w:rPr>
        <w:t xml:space="preserve">Die bislang vorgestellten Beispiele beziehen sich alle auf die Arbeit mit dem Schulbuch. Als Ausgangspunkt können die Verfassertexte in den Schulbüchern gewählt werden, aber auch Quellen (Text- oder Bildquellen) analysiert werden. In Moodle können darüber hinaus problemlos Links zu Filmen oder Erklärvideos zur Verfügung gestellt werden. </w:t>
      </w:r>
      <w:proofErr w:type="spellStart"/>
      <w:r w:rsidRPr="008B4206">
        <w:rPr>
          <w:rFonts w:ascii="Arial" w:hAnsi="Arial" w:cs="Arial"/>
        </w:rPr>
        <w:t>SuS</w:t>
      </w:r>
      <w:proofErr w:type="spellEnd"/>
      <w:r w:rsidRPr="008B4206">
        <w:rPr>
          <w:rFonts w:ascii="Arial" w:hAnsi="Arial" w:cs="Arial"/>
        </w:rPr>
        <w:t xml:space="preserve"> nutzen in ihrer häuslichen Vorbereitung häufig Erklärvideos, da sie leicht zugänglich sind und in ihrer Machart auf ein jugendliches Publikum zugeschnitten sind. Häufig, aber nicht immer, leidet darunter auch die Qualität. Dies kann auch im Online-Unterricht zum Thema gemacht werden, sodass den </w:t>
      </w:r>
      <w:proofErr w:type="spellStart"/>
      <w:r w:rsidRPr="008B4206">
        <w:rPr>
          <w:rFonts w:ascii="Arial" w:hAnsi="Arial" w:cs="Arial"/>
        </w:rPr>
        <w:t>SuS</w:t>
      </w:r>
      <w:proofErr w:type="spellEnd"/>
      <w:r w:rsidRPr="008B4206">
        <w:rPr>
          <w:rFonts w:ascii="Arial" w:hAnsi="Arial" w:cs="Arial"/>
        </w:rPr>
        <w:t xml:space="preserve"> die Kompetenz vermittelt wird, kritisch mit diesem Format umzugehen.</w:t>
      </w:r>
    </w:p>
    <w:p w14:paraId="22B2738F" w14:textId="335FB6E9" w:rsidR="008169FA" w:rsidRPr="008B4206" w:rsidRDefault="008169FA" w:rsidP="008169FA">
      <w:pPr>
        <w:jc w:val="both"/>
        <w:rPr>
          <w:rFonts w:ascii="Arial" w:hAnsi="Arial" w:cs="Arial"/>
        </w:rPr>
      </w:pPr>
      <w:r w:rsidRPr="008B4206">
        <w:rPr>
          <w:rFonts w:ascii="Arial" w:hAnsi="Arial" w:cs="Arial"/>
        </w:rPr>
        <w:t xml:space="preserve">Kurze Filme motivieren </w:t>
      </w:r>
      <w:proofErr w:type="spellStart"/>
      <w:r w:rsidRPr="008B4206">
        <w:rPr>
          <w:rFonts w:ascii="Arial" w:hAnsi="Arial" w:cs="Arial"/>
        </w:rPr>
        <w:t>SuS</w:t>
      </w:r>
      <w:proofErr w:type="spellEnd"/>
      <w:r w:rsidRPr="008B4206">
        <w:rPr>
          <w:rFonts w:ascii="Arial" w:hAnsi="Arial" w:cs="Arial"/>
        </w:rPr>
        <w:t xml:space="preserve"> häufig mehr als Schulbuchtexte oder zeitgenössische Quellen. Zudem ermöglichen sie den </w:t>
      </w:r>
      <w:proofErr w:type="spellStart"/>
      <w:r w:rsidRPr="008B4206">
        <w:rPr>
          <w:rFonts w:ascii="Arial" w:hAnsi="Arial" w:cs="Arial"/>
        </w:rPr>
        <w:t>SuS</w:t>
      </w:r>
      <w:proofErr w:type="spellEnd"/>
      <w:r w:rsidRPr="008B4206">
        <w:rPr>
          <w:rFonts w:ascii="Arial" w:hAnsi="Arial" w:cs="Arial"/>
        </w:rPr>
        <w:t xml:space="preserve">, in vergangene Zeiten einzutauchen. </w:t>
      </w:r>
      <w:r w:rsidR="00C00A11" w:rsidRPr="008B4206">
        <w:rPr>
          <w:rFonts w:ascii="Arial" w:hAnsi="Arial" w:cs="Arial"/>
        </w:rPr>
        <w:t>Je nach Einstellung Ihres Schul-</w:t>
      </w:r>
      <w:proofErr w:type="spellStart"/>
      <w:r w:rsidR="00C00A11" w:rsidRPr="008B4206">
        <w:rPr>
          <w:rFonts w:ascii="Arial" w:hAnsi="Arial" w:cs="Arial"/>
        </w:rPr>
        <w:t>Moodles</w:t>
      </w:r>
      <w:proofErr w:type="spellEnd"/>
      <w:r w:rsidR="00C00A11" w:rsidRPr="008B4206">
        <w:rPr>
          <w:rFonts w:ascii="Arial" w:hAnsi="Arial" w:cs="Arial"/>
        </w:rPr>
        <w:t xml:space="preserve"> er</w:t>
      </w:r>
      <w:r w:rsidR="00332E04" w:rsidRPr="008B4206">
        <w:rPr>
          <w:rFonts w:ascii="Arial" w:hAnsi="Arial" w:cs="Arial"/>
        </w:rPr>
        <w:t xml:space="preserve">scheint automatisch </w:t>
      </w:r>
      <w:r w:rsidR="00C00A11" w:rsidRPr="008B4206">
        <w:rPr>
          <w:rFonts w:ascii="Arial" w:hAnsi="Arial" w:cs="Arial"/>
        </w:rPr>
        <w:t xml:space="preserve">auch ein Screenshot oder „Teaser“ zum Film. Wenn Sie den Link einfügen, können die </w:t>
      </w:r>
      <w:proofErr w:type="spellStart"/>
      <w:r w:rsidR="00C00A11" w:rsidRPr="008B4206">
        <w:rPr>
          <w:rFonts w:ascii="Arial" w:hAnsi="Arial" w:cs="Arial"/>
        </w:rPr>
        <w:t>SuS</w:t>
      </w:r>
      <w:proofErr w:type="spellEnd"/>
      <w:r w:rsidR="00C00A11" w:rsidRPr="008B4206">
        <w:rPr>
          <w:rFonts w:ascii="Arial" w:hAnsi="Arial" w:cs="Arial"/>
        </w:rPr>
        <w:t xml:space="preserve"> direkt durch Anklicken </w:t>
      </w:r>
      <w:r w:rsidR="00332E04" w:rsidRPr="008B4206">
        <w:rPr>
          <w:rFonts w:ascii="Arial" w:hAnsi="Arial" w:cs="Arial"/>
        </w:rPr>
        <w:t xml:space="preserve">(Feld mit Pfeil) </w:t>
      </w:r>
      <w:r w:rsidR="00C00A11" w:rsidRPr="008B4206">
        <w:rPr>
          <w:rFonts w:ascii="Arial" w:hAnsi="Arial" w:cs="Arial"/>
        </w:rPr>
        <w:t>auf die Seite gelangen.</w:t>
      </w:r>
      <w:r w:rsidR="00F40BAD">
        <w:rPr>
          <w:rFonts w:ascii="Arial" w:hAnsi="Arial" w:cs="Arial"/>
        </w:rPr>
        <w:t xml:space="preserve"> Ein weiterer Vorteil von </w:t>
      </w:r>
      <w:proofErr w:type="spellStart"/>
      <w:r w:rsidR="00F40BAD">
        <w:rPr>
          <w:rFonts w:ascii="Arial" w:hAnsi="Arial" w:cs="Arial"/>
        </w:rPr>
        <w:t>Moodle</w:t>
      </w:r>
      <w:proofErr w:type="spellEnd"/>
      <w:r w:rsidR="00F40BAD">
        <w:rPr>
          <w:rFonts w:ascii="Arial" w:hAnsi="Arial" w:cs="Arial"/>
        </w:rPr>
        <w:t xml:space="preserve">: Werbeanzeigen in </w:t>
      </w:r>
      <w:proofErr w:type="spellStart"/>
      <w:r w:rsidR="00F40BAD">
        <w:rPr>
          <w:rFonts w:ascii="Arial" w:hAnsi="Arial" w:cs="Arial"/>
        </w:rPr>
        <w:t>Youtube</w:t>
      </w:r>
      <w:proofErr w:type="spellEnd"/>
      <w:r w:rsidR="00F40BAD">
        <w:rPr>
          <w:rFonts w:ascii="Arial" w:hAnsi="Arial" w:cs="Arial"/>
        </w:rPr>
        <w:t xml:space="preserve"> werden gebloggt. </w:t>
      </w:r>
    </w:p>
    <w:p w14:paraId="33080C18" w14:textId="340AA9D2" w:rsidR="008169FA" w:rsidRPr="008B4206" w:rsidRDefault="008169FA" w:rsidP="008169FA">
      <w:pPr>
        <w:jc w:val="both"/>
        <w:rPr>
          <w:rFonts w:ascii="Arial" w:hAnsi="Arial" w:cs="Arial"/>
        </w:rPr>
      </w:pPr>
    </w:p>
    <w:p w14:paraId="55EC8D8D" w14:textId="77777777" w:rsidR="00AE56F3" w:rsidRPr="008B4206" w:rsidRDefault="00AE56F3" w:rsidP="00983AE4">
      <w:pPr>
        <w:pStyle w:val="Listenabsatz"/>
        <w:numPr>
          <w:ilvl w:val="0"/>
          <w:numId w:val="4"/>
        </w:numPr>
        <w:ind w:left="426" w:hanging="426"/>
        <w:jc w:val="both"/>
        <w:rPr>
          <w:rFonts w:ascii="Arial" w:hAnsi="Arial" w:cs="Arial"/>
          <w:b/>
          <w:bCs/>
          <w:sz w:val="24"/>
          <w:szCs w:val="24"/>
        </w:rPr>
      </w:pPr>
      <w:r w:rsidRPr="008B4206">
        <w:rPr>
          <w:rFonts w:ascii="Arial" w:hAnsi="Arial" w:cs="Arial"/>
          <w:b/>
          <w:bCs/>
          <w:sz w:val="24"/>
          <w:szCs w:val="24"/>
        </w:rPr>
        <w:lastRenderedPageBreak/>
        <w:t>Arbeitsblätter einfügen</w:t>
      </w:r>
    </w:p>
    <w:p w14:paraId="78013A97" w14:textId="247BDEF7" w:rsidR="00FA6556" w:rsidRPr="008B4206" w:rsidRDefault="00FA6556" w:rsidP="00AE56F3">
      <w:pPr>
        <w:jc w:val="both"/>
        <w:rPr>
          <w:rFonts w:ascii="Arial" w:hAnsi="Arial" w:cs="Arial"/>
        </w:rPr>
      </w:pPr>
      <w:r w:rsidRPr="008B4206">
        <w:rPr>
          <w:rFonts w:ascii="Arial" w:hAnsi="Arial" w:cs="Arial"/>
        </w:rPr>
        <w:t xml:space="preserve">Auch das klassische </w:t>
      </w:r>
      <w:r w:rsidR="00AE56F3" w:rsidRPr="008B4206">
        <w:rPr>
          <w:rFonts w:ascii="Arial" w:hAnsi="Arial" w:cs="Arial"/>
        </w:rPr>
        <w:t xml:space="preserve">Arbeitsblatt kann über Moodle zur Verfügung gestellt werden. Wenn Sie die Möglichkeit nutzen wollen, dass die </w:t>
      </w:r>
      <w:proofErr w:type="spellStart"/>
      <w:r w:rsidR="00AE56F3" w:rsidRPr="008B4206">
        <w:rPr>
          <w:rFonts w:ascii="Arial" w:hAnsi="Arial" w:cs="Arial"/>
        </w:rPr>
        <w:t>SuS</w:t>
      </w:r>
      <w:proofErr w:type="spellEnd"/>
      <w:r w:rsidR="00AE56F3" w:rsidRPr="008B4206">
        <w:rPr>
          <w:rFonts w:ascii="Arial" w:hAnsi="Arial" w:cs="Arial"/>
        </w:rPr>
        <w:t>, ähnlich wie bei der Freitext-Aufgabe, das Arbeitsblatt online ausfüllen, wählen Sie am besten die „Aufgabe-Funktion“. Dabei können Sie auch Abgabezeiten einstellen und individuelle Kommentare abgeben, wie bei der Test-Funktion auch.</w:t>
      </w:r>
    </w:p>
    <w:p w14:paraId="3F2569F2" w14:textId="3C7B80B5" w:rsidR="00AE56F3" w:rsidRPr="008B4206" w:rsidRDefault="00AE56F3" w:rsidP="00AE56F3">
      <w:pPr>
        <w:jc w:val="both"/>
        <w:rPr>
          <w:rFonts w:ascii="Arial" w:hAnsi="Arial" w:cs="Arial"/>
        </w:rPr>
      </w:pPr>
      <w:r w:rsidRPr="008B4206">
        <w:rPr>
          <w:rFonts w:ascii="Arial" w:hAnsi="Arial" w:cs="Arial"/>
        </w:rPr>
        <w:t xml:space="preserve">Sie gehen wieder die jetzt schon bekannten Schritte 1-8 oben. Statt „Test“ einfügen klicken Sie nun „Aufgabe“ an: </w:t>
      </w:r>
    </w:p>
    <w:p w14:paraId="690575D8" w14:textId="77777777" w:rsidR="00E17856" w:rsidRPr="008B4206" w:rsidRDefault="00E17856" w:rsidP="00AE56F3">
      <w:pPr>
        <w:jc w:val="both"/>
        <w:rPr>
          <w:rFonts w:ascii="Arial" w:hAnsi="Arial" w:cs="Arial"/>
        </w:rPr>
      </w:pPr>
    </w:p>
    <w:p w14:paraId="55AD08E1" w14:textId="670F0192" w:rsidR="00AE56F3" w:rsidRPr="008B4206" w:rsidRDefault="00332E04" w:rsidP="00AE56F3">
      <w:pPr>
        <w:jc w:val="both"/>
        <w:rPr>
          <w:rFonts w:ascii="Arial" w:hAnsi="Arial" w:cs="Arial"/>
        </w:rPr>
      </w:pPr>
      <w:r w:rsidRPr="008B4206">
        <w:rPr>
          <w:noProof/>
        </w:rPr>
        <mc:AlternateContent>
          <mc:Choice Requires="wps">
            <w:drawing>
              <wp:anchor distT="0" distB="0" distL="114300" distR="114300" simplePos="0" relativeHeight="251706368" behindDoc="0" locked="0" layoutInCell="1" allowOverlap="1" wp14:anchorId="45BC3061" wp14:editId="0EB9BE57">
                <wp:simplePos x="0" y="0"/>
                <wp:positionH relativeFrom="column">
                  <wp:posOffset>2244090</wp:posOffset>
                </wp:positionH>
                <wp:positionV relativeFrom="paragraph">
                  <wp:posOffset>2110740</wp:posOffset>
                </wp:positionV>
                <wp:extent cx="289560" cy="464820"/>
                <wp:effectExtent l="38100" t="0" r="34290" b="49530"/>
                <wp:wrapNone/>
                <wp:docPr id="79" name="Gerade Verbindung mit Pfeil 79"/>
                <wp:cNvGraphicFramePr/>
                <a:graphic xmlns:a="http://schemas.openxmlformats.org/drawingml/2006/main">
                  <a:graphicData uri="http://schemas.microsoft.com/office/word/2010/wordprocessingShape">
                    <wps:wsp>
                      <wps:cNvCnPr/>
                      <wps:spPr>
                        <a:xfrm flipH="1">
                          <a:off x="0" y="0"/>
                          <a:ext cx="28956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9C5B830" id="Gerade Verbindung mit Pfeil 79" o:spid="_x0000_s1026" type="#_x0000_t32" style="position:absolute;margin-left:176.7pt;margin-top:166.2pt;width:22.8pt;height:36.6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" strokecolor="#4472c4 [3204]" strokeweight=".5pt">
                <v:stroke endarrow="block" joinstyle="miter"/>
              </v:shape>
            </w:pict>
          </mc:Fallback>
        </mc:AlternateContent>
      </w:r>
      <w:r w:rsidRPr="008B4206">
        <w:rPr>
          <w:noProof/>
        </w:rPr>
        <mc:AlternateContent>
          <mc:Choice Requires="wps">
            <w:drawing>
              <wp:anchor distT="0" distB="0" distL="114300" distR="114300" simplePos="0" relativeHeight="251704320" behindDoc="0" locked="0" layoutInCell="1" allowOverlap="1" wp14:anchorId="422F8D60" wp14:editId="6AAC5F26">
                <wp:simplePos x="0" y="0"/>
                <wp:positionH relativeFrom="column">
                  <wp:posOffset>1390650</wp:posOffset>
                </wp:positionH>
                <wp:positionV relativeFrom="paragraph">
                  <wp:posOffset>167640</wp:posOffset>
                </wp:positionV>
                <wp:extent cx="1013460" cy="876300"/>
                <wp:effectExtent l="38100" t="0" r="34290" b="57150"/>
                <wp:wrapNone/>
                <wp:docPr id="78" name="Gerade Verbindung mit Pfeil 78"/>
                <wp:cNvGraphicFramePr/>
                <a:graphic xmlns:a="http://schemas.openxmlformats.org/drawingml/2006/main">
                  <a:graphicData uri="http://schemas.microsoft.com/office/word/2010/wordprocessingShape">
                    <wps:wsp>
                      <wps:cNvCnPr/>
                      <wps:spPr>
                        <a:xfrm flipH="1">
                          <a:off x="0" y="0"/>
                          <a:ext cx="101346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C742BC2" id="Gerade Verbindung mit Pfeil 78" o:spid="_x0000_s1026" type="#_x0000_t32" style="position:absolute;margin-left:109.5pt;margin-top:13.2pt;width:79.8pt;height:69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" strokecolor="#4472c4 [3204]" strokeweight=".5pt">
                <v:stroke endarrow="block" joinstyle="miter"/>
              </v:shape>
            </w:pict>
          </mc:Fallback>
        </mc:AlternateContent>
      </w:r>
      <w:r w:rsidR="00AE56F3" w:rsidRPr="008B4206">
        <w:rPr>
          <w:noProof/>
        </w:rPr>
        <w:drawing>
          <wp:inline distT="0" distB="0" distL="0" distR="0" wp14:anchorId="2AD8074C" wp14:editId="4F684F7F">
            <wp:extent cx="4015740" cy="3010084"/>
            <wp:effectExtent l="0" t="0" r="381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BEBA8EAE-BF5A-486C-A8C5-ECC9F3942E4B}">
                          <a14:imgProps xmlns:a14="http://schemas.microsoft.com/office/drawing/2010/main">
                            <a14:imgLayer r:embed="rId73">
                              <a14:imgEffect>
                                <a14:sharpenSoften amount="25000"/>
                              </a14:imgEffect>
                            </a14:imgLayer>
                          </a14:imgProps>
                        </a:ext>
                      </a:extLst>
                    </a:blip>
                    <a:stretch>
                      <a:fillRect/>
                    </a:stretch>
                  </pic:blipFill>
                  <pic:spPr>
                    <a:xfrm>
                      <a:off x="0" y="0"/>
                      <a:ext cx="4022710" cy="3015308"/>
                    </a:xfrm>
                    <a:prstGeom prst="rect">
                      <a:avLst/>
                    </a:prstGeom>
                  </pic:spPr>
                </pic:pic>
              </a:graphicData>
            </a:graphic>
          </wp:inline>
        </w:drawing>
      </w:r>
    </w:p>
    <w:p w14:paraId="5C3ADF09" w14:textId="77777777" w:rsidR="009F4541" w:rsidRDefault="009F4541" w:rsidP="00FA6556">
      <w:pPr>
        <w:jc w:val="both"/>
        <w:rPr>
          <w:rFonts w:ascii="Arial" w:hAnsi="Arial" w:cs="Arial"/>
        </w:rPr>
      </w:pPr>
    </w:p>
    <w:p w14:paraId="76AF7CAE" w14:textId="79F8E374" w:rsidR="00AE56F3" w:rsidRPr="008B4206" w:rsidRDefault="00AE56F3" w:rsidP="00FA6556">
      <w:pPr>
        <w:jc w:val="both"/>
        <w:rPr>
          <w:rFonts w:ascii="Arial" w:hAnsi="Arial" w:cs="Arial"/>
        </w:rPr>
      </w:pPr>
      <w:r w:rsidRPr="008B4206">
        <w:rPr>
          <w:rFonts w:ascii="Arial" w:hAnsi="Arial" w:cs="Arial"/>
        </w:rPr>
        <w:t xml:space="preserve">Ich habe nun, zu den Tests, die ich bereits angelegt habe, noch eine Aufgabe generiert. Ich habe der Aufgabe einen Namen gegeben und die Aufgabenstellung in das Textfeld geschrieben. Außerdem wurde das Fälligkeitsdatum eingestellt. </w:t>
      </w:r>
    </w:p>
    <w:p w14:paraId="067242E6" w14:textId="2DA74D3D" w:rsidR="00AE56F3" w:rsidRPr="008B4206" w:rsidRDefault="00AE56F3" w:rsidP="00FA6556">
      <w:pPr>
        <w:jc w:val="both"/>
        <w:rPr>
          <w:rFonts w:ascii="Arial" w:hAnsi="Arial" w:cs="Arial"/>
        </w:rPr>
      </w:pPr>
      <w:r w:rsidRPr="008B4206">
        <w:rPr>
          <w:noProof/>
        </w:rPr>
        <w:lastRenderedPageBreak/>
        <w:drawing>
          <wp:inline distT="0" distB="0" distL="0" distR="0" wp14:anchorId="064ADE21" wp14:editId="2904756C">
            <wp:extent cx="6296025" cy="4195445"/>
            <wp:effectExtent l="0" t="0" r="9525"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BEBA8EAE-BF5A-486C-A8C5-ECC9F3942E4B}">
                          <a14:imgProps xmlns:a14="http://schemas.microsoft.com/office/drawing/2010/main">
                            <a14:imgLayer r:embed="rId75">
                              <a14:imgEffect>
                                <a14:sharpenSoften amount="25000"/>
                              </a14:imgEffect>
                            </a14:imgLayer>
                          </a14:imgProps>
                        </a:ext>
                      </a:extLst>
                    </a:blip>
                    <a:stretch>
                      <a:fillRect/>
                    </a:stretch>
                  </pic:blipFill>
                  <pic:spPr>
                    <a:xfrm>
                      <a:off x="0" y="0"/>
                      <a:ext cx="6296025" cy="4195445"/>
                    </a:xfrm>
                    <a:prstGeom prst="rect">
                      <a:avLst/>
                    </a:prstGeom>
                  </pic:spPr>
                </pic:pic>
              </a:graphicData>
            </a:graphic>
          </wp:inline>
        </w:drawing>
      </w:r>
    </w:p>
    <w:p w14:paraId="09DF4866" w14:textId="77777777" w:rsidR="006D188A" w:rsidRDefault="00FA6556" w:rsidP="00FA6556">
      <w:pPr>
        <w:jc w:val="both"/>
        <w:rPr>
          <w:rFonts w:ascii="Arial" w:hAnsi="Arial" w:cs="Arial"/>
        </w:rPr>
      </w:pPr>
      <w:r w:rsidRPr="008B4206">
        <w:rPr>
          <w:rFonts w:ascii="Arial" w:hAnsi="Arial" w:cs="Arial"/>
        </w:rPr>
        <w:t xml:space="preserve">Daneben </w:t>
      </w:r>
      <w:r w:rsidR="00AE56F3" w:rsidRPr="008B4206">
        <w:rPr>
          <w:rFonts w:ascii="Arial" w:hAnsi="Arial" w:cs="Arial"/>
        </w:rPr>
        <w:t>macht es auch Sinn</w:t>
      </w:r>
      <w:r w:rsidRPr="008B4206">
        <w:rPr>
          <w:rFonts w:ascii="Arial" w:hAnsi="Arial" w:cs="Arial"/>
        </w:rPr>
        <w:t xml:space="preserve">, motivierende Einstiege in Themen zu formulieren. Hier kann auf Aspekte verwiesen werden, die die </w:t>
      </w:r>
      <w:proofErr w:type="spellStart"/>
      <w:r w:rsidRPr="008B4206">
        <w:rPr>
          <w:rFonts w:ascii="Arial" w:hAnsi="Arial" w:cs="Arial"/>
        </w:rPr>
        <w:t>SuS</w:t>
      </w:r>
      <w:proofErr w:type="spellEnd"/>
      <w:r w:rsidRPr="008B4206">
        <w:rPr>
          <w:rFonts w:ascii="Arial" w:hAnsi="Arial" w:cs="Arial"/>
        </w:rPr>
        <w:t xml:space="preserve"> evtl. überraschen und ihre Neugier wecken. </w:t>
      </w:r>
      <w:r w:rsidRPr="008B4206">
        <w:rPr>
          <w:rFonts w:ascii="Arial" w:hAnsi="Arial" w:cs="Arial"/>
          <w:noProof/>
        </w:rPr>
        <mc:AlternateContent>
          <mc:Choice Requires="wps">
            <w:drawing>
              <wp:anchor distT="0" distB="0" distL="114300" distR="114300" simplePos="0" relativeHeight="251685888" behindDoc="0" locked="0" layoutInCell="1" allowOverlap="1" wp14:anchorId="4593DEC2" wp14:editId="2E987A04">
                <wp:simplePos x="0" y="0"/>
                <wp:positionH relativeFrom="column">
                  <wp:posOffset>300990</wp:posOffset>
                </wp:positionH>
                <wp:positionV relativeFrom="paragraph">
                  <wp:posOffset>2027555</wp:posOffset>
                </wp:positionV>
                <wp:extent cx="594360" cy="647700"/>
                <wp:effectExtent l="38100" t="0" r="34290" b="57150"/>
                <wp:wrapNone/>
                <wp:docPr id="28" name="Gerade Verbindung mit Pfeil 28"/>
                <wp:cNvGraphicFramePr/>
                <a:graphic xmlns:a="http://schemas.openxmlformats.org/drawingml/2006/main">
                  <a:graphicData uri="http://schemas.microsoft.com/office/word/2010/wordprocessingShape">
                    <wps:wsp>
                      <wps:cNvCnPr/>
                      <wps:spPr>
                        <a:xfrm flipH="1">
                          <a:off x="0" y="0"/>
                          <a:ext cx="59436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834D2AD" id="Gerade Verbindung mit Pfeil 28" o:spid="_x0000_s1026" type="#_x0000_t32" style="position:absolute;margin-left:23.7pt;margin-top:159.65pt;width:46.8pt;height:5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" strokecolor="#4472c4 [3204]" strokeweight=".5pt">
                <v:stroke endarrow="block" joinstyle="miter"/>
              </v:shape>
            </w:pict>
          </mc:Fallback>
        </mc:AlternateContent>
      </w:r>
    </w:p>
    <w:p w14:paraId="75F09098" w14:textId="55C53717" w:rsidR="00FA6556" w:rsidRPr="008B4206" w:rsidRDefault="00FA6556" w:rsidP="00FA6556">
      <w:pPr>
        <w:jc w:val="both"/>
        <w:rPr>
          <w:rFonts w:ascii="Arial" w:hAnsi="Arial" w:cs="Arial"/>
        </w:rPr>
      </w:pPr>
      <w:r w:rsidRPr="008B4206">
        <w:rPr>
          <w:rFonts w:ascii="Arial" w:hAnsi="Arial" w:cs="Arial"/>
        </w:rPr>
        <w:t xml:space="preserve">Das klassische Arbeitsblatt hat gegenüber dem Moodle-Test den Vorteil, dass die </w:t>
      </w:r>
      <w:proofErr w:type="spellStart"/>
      <w:r w:rsidRPr="008B4206">
        <w:rPr>
          <w:rFonts w:ascii="Arial" w:hAnsi="Arial" w:cs="Arial"/>
        </w:rPr>
        <w:t>SuS</w:t>
      </w:r>
      <w:proofErr w:type="spellEnd"/>
      <w:r w:rsidRPr="008B4206">
        <w:rPr>
          <w:rFonts w:ascii="Arial" w:hAnsi="Arial" w:cs="Arial"/>
        </w:rPr>
        <w:t xml:space="preserve"> die Ergebnisse des Online-Unterrichts auch schriftlich vorliegen haben: Sie können sie </w:t>
      </w:r>
      <w:r w:rsidR="009B791D">
        <w:rPr>
          <w:rFonts w:ascii="Arial" w:hAnsi="Arial" w:cs="Arial"/>
        </w:rPr>
        <w:t xml:space="preserve">speichern, </w:t>
      </w:r>
      <w:r w:rsidRPr="008B4206">
        <w:rPr>
          <w:rFonts w:ascii="Arial" w:hAnsi="Arial" w:cs="Arial"/>
        </w:rPr>
        <w:t xml:space="preserve">was bei den Tests nicht möglich ist (außer man fertigt von jeder Seite einen Screenshot an). Den </w:t>
      </w:r>
      <w:proofErr w:type="spellStart"/>
      <w:r w:rsidRPr="008B4206">
        <w:rPr>
          <w:rFonts w:ascii="Arial" w:hAnsi="Arial" w:cs="Arial"/>
        </w:rPr>
        <w:t>SuS</w:t>
      </w:r>
      <w:proofErr w:type="spellEnd"/>
      <w:r w:rsidRPr="008B4206">
        <w:rPr>
          <w:rFonts w:ascii="Arial" w:hAnsi="Arial" w:cs="Arial"/>
        </w:rPr>
        <w:t xml:space="preserve"> kann </w:t>
      </w:r>
      <w:r w:rsidR="00254B4F" w:rsidRPr="008B4206">
        <w:rPr>
          <w:rFonts w:ascii="Arial" w:hAnsi="Arial" w:cs="Arial"/>
        </w:rPr>
        <w:t xml:space="preserve">auch </w:t>
      </w:r>
      <w:r w:rsidRPr="008B4206">
        <w:rPr>
          <w:rFonts w:ascii="Arial" w:hAnsi="Arial" w:cs="Arial"/>
        </w:rPr>
        <w:t xml:space="preserve">am Ende der Bearbeitungszeit ein Lösungsblatt zur Selbstkontrolle über Moodle ausgeteilt werden. Im Bearbeitungsmodus (über „Einstellungen bearbeiten“ zu erreichen) sieht die gleiche Aufgabe folgendermaßen aus. </w:t>
      </w:r>
    </w:p>
    <w:p w14:paraId="07244862" w14:textId="77777777" w:rsidR="00315BA2" w:rsidRPr="008B4206" w:rsidRDefault="00315BA2" w:rsidP="00FA6556">
      <w:pPr>
        <w:jc w:val="both"/>
        <w:rPr>
          <w:rFonts w:ascii="Arial" w:hAnsi="Arial" w:cs="Arial"/>
        </w:rPr>
      </w:pPr>
    </w:p>
    <w:p w14:paraId="28E80391" w14:textId="504584BA" w:rsidR="00FA6556" w:rsidRPr="008B4206" w:rsidRDefault="00933366" w:rsidP="00FA6556">
      <w:pPr>
        <w:jc w:val="both"/>
        <w:rPr>
          <w:rFonts w:ascii="Arial" w:hAnsi="Arial" w:cs="Arial"/>
        </w:rPr>
      </w:pPr>
      <w:r w:rsidRPr="008B4206">
        <w:rPr>
          <w:rFonts w:ascii="Arial" w:hAnsi="Arial" w:cs="Arial"/>
          <w:noProof/>
        </w:rPr>
        <mc:AlternateContent>
          <mc:Choice Requires="wps">
            <w:drawing>
              <wp:anchor distT="0" distB="0" distL="114300" distR="114300" simplePos="0" relativeHeight="251687936" behindDoc="0" locked="0" layoutInCell="1" allowOverlap="1" wp14:anchorId="1D394E8A" wp14:editId="387D2FEA">
                <wp:simplePos x="0" y="0"/>
                <wp:positionH relativeFrom="column">
                  <wp:posOffset>2327910</wp:posOffset>
                </wp:positionH>
                <wp:positionV relativeFrom="paragraph">
                  <wp:posOffset>2082165</wp:posOffset>
                </wp:positionV>
                <wp:extent cx="594360" cy="647700"/>
                <wp:effectExtent l="38100" t="0" r="34290" b="57150"/>
                <wp:wrapNone/>
                <wp:docPr id="68" name="Gerade Verbindung mit Pfeil 68"/>
                <wp:cNvGraphicFramePr/>
                <a:graphic xmlns:a="http://schemas.openxmlformats.org/drawingml/2006/main">
                  <a:graphicData uri="http://schemas.microsoft.com/office/word/2010/wordprocessingShape">
                    <wps:wsp>
                      <wps:cNvCnPr/>
                      <wps:spPr>
                        <a:xfrm flipH="1">
                          <a:off x="0" y="0"/>
                          <a:ext cx="59436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59FC9D4" id="Gerade Verbindung mit Pfeil 68" o:spid="_x0000_s1026" type="#_x0000_t32" style="position:absolute;margin-left:183.3pt;margin-top:163.95pt;width:46.8pt;height:51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" strokecolor="#4472c4 [3204]" strokeweight=".5pt">
                <v:stroke endarrow="block" joinstyle="miter"/>
              </v:shape>
            </w:pict>
          </mc:Fallback>
        </mc:AlternateContent>
      </w:r>
      <w:r w:rsidR="00FA6556" w:rsidRPr="008B4206">
        <w:rPr>
          <w:rFonts w:ascii="Arial" w:hAnsi="Arial" w:cs="Arial"/>
          <w:noProof/>
        </w:rPr>
        <mc:AlternateContent>
          <mc:Choice Requires="wps">
            <w:drawing>
              <wp:anchor distT="0" distB="0" distL="114300" distR="114300" simplePos="0" relativeHeight="251683840" behindDoc="0" locked="0" layoutInCell="1" allowOverlap="1" wp14:anchorId="1923ECF4" wp14:editId="124618C5">
                <wp:simplePos x="0" y="0"/>
                <wp:positionH relativeFrom="column">
                  <wp:posOffset>1096645</wp:posOffset>
                </wp:positionH>
                <wp:positionV relativeFrom="paragraph">
                  <wp:posOffset>2254885</wp:posOffset>
                </wp:positionV>
                <wp:extent cx="723900" cy="472440"/>
                <wp:effectExtent l="0" t="38100" r="57150" b="22860"/>
                <wp:wrapNone/>
                <wp:docPr id="23" name="Gerade Verbindung mit Pfeil 23"/>
                <wp:cNvGraphicFramePr/>
                <a:graphic xmlns:a="http://schemas.openxmlformats.org/drawingml/2006/main">
                  <a:graphicData uri="http://schemas.microsoft.com/office/word/2010/wordprocessingShape">
                    <wps:wsp>
                      <wps:cNvCnPr/>
                      <wps:spPr>
                        <a:xfrm flipV="1">
                          <a:off x="0" y="0"/>
                          <a:ext cx="723900" cy="47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A687AE" id="Gerade Verbindung mit Pfeil 23" o:spid="_x0000_s1026" type="#_x0000_t32" style="position:absolute;margin-left:86.35pt;margin-top:177.55pt;width:57pt;height:37.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" strokecolor="#4472c4 [3204]" strokeweight=".5pt">
                <v:stroke endarrow="block" joinstyle="miter"/>
              </v:shape>
            </w:pict>
          </mc:Fallback>
        </mc:AlternateContent>
      </w:r>
      <w:r w:rsidR="00FA6556" w:rsidRPr="008B4206">
        <w:rPr>
          <w:rFonts w:ascii="Arial" w:hAnsi="Arial" w:cs="Arial"/>
          <w:noProof/>
        </w:rPr>
        <w:drawing>
          <wp:inline distT="0" distB="0" distL="0" distR="0" wp14:anchorId="26310606" wp14:editId="0C37CA93">
            <wp:extent cx="6348396" cy="3230880"/>
            <wp:effectExtent l="0" t="0" r="0" b="762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BEBA8EAE-BF5A-486C-A8C5-ECC9F3942E4B}">
                          <a14:imgProps xmlns:a14="http://schemas.microsoft.com/office/drawing/2010/main">
                            <a14:imgLayer r:embed="rId77">
                              <a14:imgEffect>
                                <a14:sharpenSoften amount="25000"/>
                              </a14:imgEffect>
                            </a14:imgLayer>
                          </a14:imgProps>
                        </a:ext>
                      </a:extLst>
                    </a:blip>
                    <a:stretch>
                      <a:fillRect/>
                    </a:stretch>
                  </pic:blipFill>
                  <pic:spPr>
                    <a:xfrm>
                      <a:off x="0" y="0"/>
                      <a:ext cx="6362549" cy="3238083"/>
                    </a:xfrm>
                    <a:prstGeom prst="rect">
                      <a:avLst/>
                    </a:prstGeom>
                  </pic:spPr>
                </pic:pic>
              </a:graphicData>
            </a:graphic>
          </wp:inline>
        </w:drawing>
      </w:r>
    </w:p>
    <w:p w14:paraId="67DD9E53" w14:textId="15F99D23" w:rsidR="00FA6556" w:rsidRPr="008B4206" w:rsidRDefault="00FA6556" w:rsidP="00FA6556">
      <w:pPr>
        <w:jc w:val="both"/>
        <w:rPr>
          <w:rFonts w:ascii="Arial" w:hAnsi="Arial" w:cs="Arial"/>
        </w:rPr>
      </w:pPr>
      <w:r w:rsidRPr="008B4206">
        <w:rPr>
          <w:rFonts w:ascii="Arial" w:hAnsi="Arial" w:cs="Arial"/>
        </w:rPr>
        <w:lastRenderedPageBreak/>
        <w:t xml:space="preserve">Das Arbeitsblatt wurde als Word-Dokument hochgeladen, sodass es auch von den </w:t>
      </w:r>
      <w:proofErr w:type="spellStart"/>
      <w:r w:rsidRPr="008B4206">
        <w:rPr>
          <w:rFonts w:ascii="Arial" w:hAnsi="Arial" w:cs="Arial"/>
        </w:rPr>
        <w:t>SuS</w:t>
      </w:r>
      <w:proofErr w:type="spellEnd"/>
      <w:r w:rsidRPr="008B4206">
        <w:rPr>
          <w:rFonts w:ascii="Arial" w:hAnsi="Arial" w:cs="Arial"/>
        </w:rPr>
        <w:t xml:space="preserve"> am PC ausgefüllt werden kann. Dazu das Symbol links „Datei auswählen“ anklicken und im eigenen Dateiordner die entsprechende Datei auswählen. Sie wird dann automatisch in Moodle in den Kasten unten hochgeladen und steht den </w:t>
      </w:r>
      <w:proofErr w:type="spellStart"/>
      <w:r w:rsidRPr="008B4206">
        <w:rPr>
          <w:rFonts w:ascii="Arial" w:hAnsi="Arial" w:cs="Arial"/>
        </w:rPr>
        <w:t>SuS</w:t>
      </w:r>
      <w:proofErr w:type="spellEnd"/>
      <w:r w:rsidRPr="008B4206">
        <w:rPr>
          <w:rFonts w:ascii="Arial" w:hAnsi="Arial" w:cs="Arial"/>
        </w:rPr>
        <w:t xml:space="preserve"> zum Herunterladen zur Verfügung. </w:t>
      </w:r>
    </w:p>
    <w:p w14:paraId="240E10C6" w14:textId="77777777" w:rsidR="00315BA2" w:rsidRPr="008B4206" w:rsidRDefault="00315BA2" w:rsidP="00FA6556">
      <w:pPr>
        <w:jc w:val="both"/>
        <w:rPr>
          <w:rFonts w:ascii="Arial" w:hAnsi="Arial" w:cs="Arial"/>
        </w:rPr>
      </w:pPr>
    </w:p>
    <w:p w14:paraId="3C0FCF63" w14:textId="5123A0ED" w:rsidR="00FA6556" w:rsidRPr="008B4206" w:rsidRDefault="00254B4F" w:rsidP="00FA6556">
      <w:pPr>
        <w:jc w:val="both"/>
        <w:rPr>
          <w:rFonts w:ascii="Arial" w:hAnsi="Arial" w:cs="Arial"/>
        </w:rPr>
      </w:pPr>
      <w:r w:rsidRPr="008B4206">
        <w:rPr>
          <w:rFonts w:ascii="Arial" w:hAnsi="Arial" w:cs="Arial"/>
          <w:noProof/>
        </w:rPr>
        <mc:AlternateContent>
          <mc:Choice Requires="wps">
            <w:drawing>
              <wp:anchor distT="0" distB="0" distL="114300" distR="114300" simplePos="0" relativeHeight="251708416" behindDoc="0" locked="0" layoutInCell="1" allowOverlap="1" wp14:anchorId="5EE17CE3" wp14:editId="36A10FF2">
                <wp:simplePos x="0" y="0"/>
                <wp:positionH relativeFrom="column">
                  <wp:posOffset>2366010</wp:posOffset>
                </wp:positionH>
                <wp:positionV relativeFrom="paragraph">
                  <wp:posOffset>1500505</wp:posOffset>
                </wp:positionV>
                <wp:extent cx="251460" cy="419100"/>
                <wp:effectExtent l="38100" t="0" r="34290" b="57150"/>
                <wp:wrapNone/>
                <wp:docPr id="80" name="Gerade Verbindung mit Pfeil 80"/>
                <wp:cNvGraphicFramePr/>
                <a:graphic xmlns:a="http://schemas.openxmlformats.org/drawingml/2006/main">
                  <a:graphicData uri="http://schemas.microsoft.com/office/word/2010/wordprocessingShape">
                    <wps:wsp>
                      <wps:cNvCnPr/>
                      <wps:spPr>
                        <a:xfrm flipH="1">
                          <a:off x="0" y="0"/>
                          <a:ext cx="251460" cy="4191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BA6AD88" id="Gerade Verbindung mit Pfeil 80" o:spid="_x0000_s1026" type="#_x0000_t32" style="position:absolute;margin-left:186.3pt;margin-top:118.15pt;width:19.8pt;height:33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" strokecolor="#4472c4" strokeweight=".5pt">
                <v:stroke endarrow="block" joinstyle="miter"/>
              </v:shape>
            </w:pict>
          </mc:Fallback>
        </mc:AlternateContent>
      </w:r>
      <w:r w:rsidR="00FA6556" w:rsidRPr="008B4206">
        <w:rPr>
          <w:rFonts w:ascii="Arial" w:hAnsi="Arial" w:cs="Arial"/>
          <w:noProof/>
        </w:rPr>
        <mc:AlternateContent>
          <mc:Choice Requires="wps">
            <w:drawing>
              <wp:anchor distT="0" distB="0" distL="114300" distR="114300" simplePos="0" relativeHeight="251684864" behindDoc="0" locked="0" layoutInCell="1" allowOverlap="1" wp14:anchorId="1F6FBEE6" wp14:editId="7A7EB848">
                <wp:simplePos x="0" y="0"/>
                <wp:positionH relativeFrom="column">
                  <wp:posOffset>1482090</wp:posOffset>
                </wp:positionH>
                <wp:positionV relativeFrom="paragraph">
                  <wp:posOffset>989965</wp:posOffset>
                </wp:positionV>
                <wp:extent cx="640080" cy="190500"/>
                <wp:effectExtent l="38100" t="38100" r="26670" b="19050"/>
                <wp:wrapNone/>
                <wp:docPr id="25" name="Gerade Verbindung mit Pfeil 25"/>
                <wp:cNvGraphicFramePr/>
                <a:graphic xmlns:a="http://schemas.openxmlformats.org/drawingml/2006/main">
                  <a:graphicData uri="http://schemas.microsoft.com/office/word/2010/wordprocessingShape">
                    <wps:wsp>
                      <wps:cNvCnPr/>
                      <wps:spPr>
                        <a:xfrm flipH="1" flipV="1">
                          <a:off x="0" y="0"/>
                          <a:ext cx="640080" cy="190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FADBC68" id="Gerade Verbindung mit Pfeil 25" o:spid="_x0000_s1026" type="#_x0000_t32" style="position:absolute;margin-left:116.7pt;margin-top:77.95pt;width:50.4pt;height:1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" strokecolor="#4472c4" strokeweight=".5pt">
                <v:stroke endarrow="block" joinstyle="miter"/>
              </v:shape>
            </w:pict>
          </mc:Fallback>
        </mc:AlternateContent>
      </w:r>
      <w:r w:rsidR="00FA6556" w:rsidRPr="008B4206">
        <w:rPr>
          <w:rFonts w:ascii="Arial" w:hAnsi="Arial" w:cs="Arial"/>
          <w:noProof/>
        </w:rPr>
        <w:drawing>
          <wp:inline distT="0" distB="0" distL="0" distR="0" wp14:anchorId="6E1014FF" wp14:editId="53631293">
            <wp:extent cx="3627120" cy="2154202"/>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BEBA8EAE-BF5A-486C-A8C5-ECC9F3942E4B}">
                          <a14:imgProps xmlns:a14="http://schemas.microsoft.com/office/drawing/2010/main">
                            <a14:imgLayer r:embed="rId79">
                              <a14:imgEffect>
                                <a14:sharpenSoften amount="25000"/>
                              </a14:imgEffect>
                            </a14:imgLayer>
                          </a14:imgProps>
                        </a:ext>
                      </a:extLst>
                    </a:blip>
                    <a:srcRect b="13209"/>
                    <a:stretch/>
                  </pic:blipFill>
                  <pic:spPr bwMode="auto">
                    <a:xfrm>
                      <a:off x="0" y="0"/>
                      <a:ext cx="3644510" cy="2164530"/>
                    </a:xfrm>
                    <a:prstGeom prst="rect">
                      <a:avLst/>
                    </a:prstGeom>
                    <a:ln>
                      <a:noFill/>
                    </a:ln>
                    <a:extLst>
                      <a:ext uri="{53640926-AAD7-44D8-BBD7-CCE9431645EC}">
                        <a14:shadowObscured xmlns:a14="http://schemas.microsoft.com/office/drawing/2010/main"/>
                      </a:ext>
                    </a:extLst>
                  </pic:spPr>
                </pic:pic>
              </a:graphicData>
            </a:graphic>
          </wp:inline>
        </w:drawing>
      </w:r>
    </w:p>
    <w:p w14:paraId="5968A5ED" w14:textId="77777777" w:rsidR="00FA6556" w:rsidRPr="008B4206" w:rsidRDefault="00FA6556" w:rsidP="008169FA">
      <w:pPr>
        <w:jc w:val="both"/>
        <w:rPr>
          <w:rFonts w:ascii="Arial" w:hAnsi="Arial" w:cs="Arial"/>
        </w:rPr>
      </w:pPr>
    </w:p>
    <w:p w14:paraId="650813DB" w14:textId="77777777" w:rsidR="00315BA2" w:rsidRPr="008B4206" w:rsidRDefault="00315BA2">
      <w:pPr>
        <w:spacing w:after="0"/>
        <w:rPr>
          <w:rFonts w:ascii="Arial" w:eastAsiaTheme="minorHAnsi" w:hAnsi="Arial" w:cs="Arial"/>
          <w:b/>
          <w:bCs/>
          <w:lang w:eastAsia="en-US"/>
        </w:rPr>
      </w:pPr>
      <w:r w:rsidRPr="008B4206">
        <w:rPr>
          <w:rFonts w:ascii="Arial" w:hAnsi="Arial" w:cs="Arial"/>
          <w:b/>
          <w:bCs/>
        </w:rPr>
        <w:br w:type="page"/>
      </w:r>
    </w:p>
    <w:p w14:paraId="56C4B1B6" w14:textId="28C29ACC" w:rsidR="008169FA" w:rsidRPr="008B4206" w:rsidRDefault="00171976" w:rsidP="00171976">
      <w:pPr>
        <w:ind w:left="284" w:hanging="284"/>
        <w:jc w:val="both"/>
        <w:rPr>
          <w:rFonts w:ascii="Arial" w:hAnsi="Arial" w:cs="Arial"/>
          <w:b/>
          <w:bCs/>
        </w:rPr>
      </w:pPr>
      <w:r w:rsidRPr="008B4206">
        <w:rPr>
          <w:rFonts w:ascii="Arial" w:hAnsi="Arial" w:cs="Arial"/>
          <w:b/>
          <w:bCs/>
        </w:rPr>
        <w:lastRenderedPageBreak/>
        <w:t xml:space="preserve">5. </w:t>
      </w:r>
      <w:r w:rsidR="008169FA" w:rsidRPr="008B4206">
        <w:rPr>
          <w:rFonts w:ascii="Arial" w:hAnsi="Arial" w:cs="Arial"/>
          <w:b/>
          <w:bCs/>
        </w:rPr>
        <w:t>Wie baue ich Aufgaben sinnvoll auf und wie führe ich durch eine Anmoderation zu den Aufgaben hin?</w:t>
      </w:r>
    </w:p>
    <w:p w14:paraId="52E26769" w14:textId="77777777" w:rsidR="008169FA" w:rsidRPr="008B4206" w:rsidRDefault="008169FA" w:rsidP="008169FA">
      <w:pPr>
        <w:jc w:val="both"/>
        <w:rPr>
          <w:rFonts w:ascii="Arial" w:hAnsi="Arial" w:cs="Arial"/>
        </w:rPr>
      </w:pPr>
      <w:r w:rsidRPr="008B4206">
        <w:rPr>
          <w:rFonts w:ascii="Arial" w:hAnsi="Arial" w:cs="Arial"/>
        </w:rPr>
        <w:t xml:space="preserve">Unter 1. wurde bereits darauf hingewiesen: Aussagekräftige Titel für die Aufgaben, möglichst mit Abgabedatum, Nummerierung und evtl. Verweis auf entsprechende Schulbuchseiten, erleichtern die Orientierung ungemein. Die </w:t>
      </w:r>
      <w:proofErr w:type="spellStart"/>
      <w:r w:rsidRPr="008B4206">
        <w:rPr>
          <w:rFonts w:ascii="Arial" w:hAnsi="Arial" w:cs="Arial"/>
        </w:rPr>
        <w:t>SuS</w:t>
      </w:r>
      <w:proofErr w:type="spellEnd"/>
      <w:r w:rsidRPr="008B4206">
        <w:rPr>
          <w:rFonts w:ascii="Arial" w:hAnsi="Arial" w:cs="Arial"/>
        </w:rPr>
        <w:t xml:space="preserve"> könne sich auch besser orientieren, wenn die Kapitelüberschriften der entsprechenden Schulbuchseiten in der Moodle-Aufgabe </w:t>
      </w:r>
      <w:proofErr w:type="gramStart"/>
      <w:r w:rsidRPr="008B4206">
        <w:rPr>
          <w:rFonts w:ascii="Arial" w:hAnsi="Arial" w:cs="Arial"/>
        </w:rPr>
        <w:t>wieder auftauchen</w:t>
      </w:r>
      <w:proofErr w:type="gramEnd"/>
      <w:r w:rsidRPr="008B4206">
        <w:rPr>
          <w:rFonts w:ascii="Arial" w:hAnsi="Arial" w:cs="Arial"/>
        </w:rPr>
        <w:t>.</w:t>
      </w:r>
    </w:p>
    <w:p w14:paraId="52A60E3F" w14:textId="77777777"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014012A0" wp14:editId="121736DB">
            <wp:extent cx="4282440" cy="484510"/>
            <wp:effectExtent l="0" t="0" r="381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382036" cy="495778"/>
                    </a:xfrm>
                    <a:prstGeom prst="rect">
                      <a:avLst/>
                    </a:prstGeom>
                  </pic:spPr>
                </pic:pic>
              </a:graphicData>
            </a:graphic>
          </wp:inline>
        </w:drawing>
      </w:r>
    </w:p>
    <w:p w14:paraId="477D5E54" w14:textId="77777777" w:rsidR="008169FA" w:rsidRPr="008B4206" w:rsidRDefault="008169FA" w:rsidP="008169FA">
      <w:pPr>
        <w:jc w:val="both"/>
        <w:rPr>
          <w:rFonts w:ascii="Arial" w:hAnsi="Arial" w:cs="Arial"/>
        </w:rPr>
      </w:pPr>
      <w:r w:rsidRPr="008B4206">
        <w:rPr>
          <w:rFonts w:ascii="Arial" w:hAnsi="Arial" w:cs="Arial"/>
        </w:rPr>
        <w:t xml:space="preserve">Leichter ist es für </w:t>
      </w:r>
      <w:proofErr w:type="spellStart"/>
      <w:r w:rsidRPr="008B4206">
        <w:rPr>
          <w:rFonts w:ascii="Arial" w:hAnsi="Arial" w:cs="Arial"/>
        </w:rPr>
        <w:t>SuS</w:t>
      </w:r>
      <w:proofErr w:type="spellEnd"/>
      <w:r w:rsidRPr="008B4206">
        <w:rPr>
          <w:rFonts w:ascii="Arial" w:hAnsi="Arial" w:cs="Arial"/>
        </w:rPr>
        <w:t xml:space="preserve"> auch, wenn die Aufgaben den Darstellungen im Buch chronologisch folgen. Über die Funktion „Aufgaben mischen“ können die Aufgaben jedoch jedem Schüler/ jeder Schülerin in einer zufällig erstellten Reihenfolge präsentiert werden, was Abschreiben etwas erschwert und mehr Konzentration beim Lösen der Aufgaben erfordert. </w:t>
      </w:r>
    </w:p>
    <w:p w14:paraId="27BCF23F" w14:textId="30C9A7A3" w:rsidR="00020018" w:rsidRDefault="008169FA" w:rsidP="008169FA">
      <w:pPr>
        <w:jc w:val="both"/>
        <w:rPr>
          <w:rFonts w:ascii="Arial" w:hAnsi="Arial" w:cs="Arial"/>
        </w:rPr>
      </w:pPr>
      <w:r w:rsidRPr="008B4206">
        <w:rPr>
          <w:rFonts w:ascii="Arial" w:hAnsi="Arial" w:cs="Arial"/>
        </w:rPr>
        <w:t>Die Freitext-Aufgaben sind</w:t>
      </w:r>
      <w:r w:rsidR="00254B4F" w:rsidRPr="008B4206">
        <w:rPr>
          <w:rFonts w:ascii="Arial" w:hAnsi="Arial" w:cs="Arial"/>
        </w:rPr>
        <w:t xml:space="preserve">, wie bereits oben erwähnt, </w:t>
      </w:r>
      <w:r w:rsidRPr="008B4206">
        <w:rPr>
          <w:rFonts w:ascii="Arial" w:hAnsi="Arial" w:cs="Arial"/>
        </w:rPr>
        <w:t xml:space="preserve">bei den </w:t>
      </w:r>
      <w:proofErr w:type="spellStart"/>
      <w:r w:rsidRPr="008B4206">
        <w:rPr>
          <w:rFonts w:ascii="Arial" w:hAnsi="Arial" w:cs="Arial"/>
        </w:rPr>
        <w:t>SuS</w:t>
      </w:r>
      <w:proofErr w:type="spellEnd"/>
      <w:r w:rsidRPr="008B4206">
        <w:rPr>
          <w:rFonts w:ascii="Arial" w:hAnsi="Arial" w:cs="Arial"/>
        </w:rPr>
        <w:t xml:space="preserve"> naturgemäß am wenigsten beliebt, oft werden bereits fast vollständig ausgefüllte Tests abgebrochen und nie abgeschickt, da </w:t>
      </w:r>
      <w:proofErr w:type="spellStart"/>
      <w:r w:rsidRPr="008B4206">
        <w:rPr>
          <w:rFonts w:ascii="Arial" w:hAnsi="Arial" w:cs="Arial"/>
        </w:rPr>
        <w:t>SuS</w:t>
      </w:r>
      <w:proofErr w:type="spellEnd"/>
      <w:r w:rsidRPr="008B4206">
        <w:rPr>
          <w:rFonts w:ascii="Arial" w:hAnsi="Arial" w:cs="Arial"/>
        </w:rPr>
        <w:t xml:space="preserve"> zwar gerne ankreuzen oder Lückentexte füllen, aber das Ausfüllen des leeren Blattes scheuen. Wenn Ihre Lerngruppen solchermaßen „tickt“, können </w:t>
      </w:r>
      <w:r w:rsidR="00FA6556" w:rsidRPr="008B4206">
        <w:rPr>
          <w:rFonts w:ascii="Arial" w:hAnsi="Arial" w:cs="Arial"/>
        </w:rPr>
        <w:t xml:space="preserve">die oben bereits erwähnten </w:t>
      </w:r>
      <w:r w:rsidRPr="008B4206">
        <w:rPr>
          <w:rFonts w:ascii="Arial" w:hAnsi="Arial" w:cs="Arial"/>
        </w:rPr>
        <w:t>Hilfestellungen angeboten werden, z.B. die Vorgabe von Schlüsselbegriffen, die in die Aufgaben eingebaut werden sollen: Hier noch einmal ein Beispiel aus der Klasse 10 zum Thema „Aufklärung“ mit einer Freitext-Antwort eines Schülers</w:t>
      </w:r>
      <w:r w:rsidR="00E74674">
        <w:rPr>
          <w:rFonts w:ascii="Arial" w:hAnsi="Arial" w:cs="Arial"/>
        </w:rPr>
        <w:t xml:space="preserve"> (fiktive Antwort)</w:t>
      </w:r>
      <w:r w:rsidRPr="008B4206">
        <w:rPr>
          <w:rFonts w:ascii="Arial" w:hAnsi="Arial" w:cs="Arial"/>
        </w:rPr>
        <w:t xml:space="preserve">. Er wurde über die Funktion „manuelle Bewertung“ von mir kurz kommentiert. </w:t>
      </w:r>
    </w:p>
    <w:p w14:paraId="7D63A4CB" w14:textId="77777777" w:rsidR="000F22D2" w:rsidRPr="008B4206" w:rsidRDefault="000F22D2" w:rsidP="008169FA">
      <w:pPr>
        <w:jc w:val="both"/>
        <w:rPr>
          <w:rFonts w:ascii="Arial" w:hAnsi="Arial" w:cs="Arial"/>
        </w:rPr>
      </w:pPr>
    </w:p>
    <w:p w14:paraId="09DE073A" w14:textId="53836488" w:rsidR="00A67478" w:rsidRPr="008B4206" w:rsidRDefault="008169FA" w:rsidP="009F4541">
      <w:pPr>
        <w:jc w:val="both"/>
        <w:rPr>
          <w:rFonts w:ascii="Arial" w:hAnsi="Arial" w:cs="Arial"/>
        </w:rPr>
      </w:pPr>
      <w:r w:rsidRPr="008B4206">
        <w:rPr>
          <w:rFonts w:ascii="Arial" w:hAnsi="Arial" w:cs="Arial"/>
          <w:noProof/>
        </w:rPr>
        <w:drawing>
          <wp:inline distT="0" distB="0" distL="0" distR="0" wp14:anchorId="1FA021EA" wp14:editId="1DBA87A1">
            <wp:extent cx="5876830" cy="41783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34752" cy="4219482"/>
                    </a:xfrm>
                    <a:prstGeom prst="rect">
                      <a:avLst/>
                    </a:prstGeom>
                  </pic:spPr>
                </pic:pic>
              </a:graphicData>
            </a:graphic>
          </wp:inline>
        </w:drawing>
      </w:r>
    </w:p>
    <w:p w14:paraId="3D2713AB" w14:textId="598B4CE3" w:rsidR="008169FA" w:rsidRPr="008B4206" w:rsidRDefault="008169FA" w:rsidP="008169FA">
      <w:pPr>
        <w:jc w:val="both"/>
        <w:rPr>
          <w:rFonts w:ascii="Arial" w:hAnsi="Arial" w:cs="Arial"/>
        </w:rPr>
      </w:pPr>
      <w:r w:rsidRPr="008B4206">
        <w:rPr>
          <w:rFonts w:ascii="Arial" w:hAnsi="Arial" w:cs="Arial"/>
        </w:rPr>
        <w:t xml:space="preserve">Motivierend ist es auch, bereits bekannte Inhalte mit neuen Inhalten verknüpfen zu können, sodass ein „roter Faden“ des Online-Unterrichts entsteht, indem z.B. auf Ergebnisse des bisherigen Online-Unterrichts zurückgegriffen werden kann. </w:t>
      </w:r>
    </w:p>
    <w:p w14:paraId="1F2A57E5" w14:textId="77777777" w:rsidR="008169FA" w:rsidRPr="008B4206" w:rsidRDefault="008169FA" w:rsidP="008169FA">
      <w:pPr>
        <w:jc w:val="both"/>
        <w:rPr>
          <w:rFonts w:ascii="Arial" w:hAnsi="Arial" w:cs="Arial"/>
        </w:rPr>
      </w:pPr>
    </w:p>
    <w:p w14:paraId="367ABEB0" w14:textId="29BF37C0" w:rsidR="008169FA" w:rsidRPr="008B4206" w:rsidRDefault="0061324A" w:rsidP="0061324A">
      <w:pPr>
        <w:ind w:left="284" w:hanging="284"/>
        <w:jc w:val="both"/>
        <w:rPr>
          <w:rFonts w:ascii="Arial" w:hAnsi="Arial" w:cs="Arial"/>
          <w:b/>
          <w:bCs/>
        </w:rPr>
      </w:pPr>
      <w:r w:rsidRPr="008B4206">
        <w:rPr>
          <w:rFonts w:ascii="Arial" w:hAnsi="Arial" w:cs="Arial"/>
          <w:b/>
          <w:bCs/>
        </w:rPr>
        <w:t xml:space="preserve">6. </w:t>
      </w:r>
      <w:r w:rsidR="008169FA" w:rsidRPr="008B4206">
        <w:rPr>
          <w:rFonts w:ascii="Arial" w:hAnsi="Arial" w:cs="Arial"/>
          <w:b/>
          <w:bCs/>
        </w:rPr>
        <w:t xml:space="preserve">Welche Bewertungsmöglichkeiten gibt es, sodass ich im Austausch mit meinen </w:t>
      </w:r>
      <w:proofErr w:type="spellStart"/>
      <w:r w:rsidR="008169FA" w:rsidRPr="008B4206">
        <w:rPr>
          <w:rFonts w:ascii="Arial" w:hAnsi="Arial" w:cs="Arial"/>
          <w:b/>
          <w:bCs/>
        </w:rPr>
        <w:t>SuS</w:t>
      </w:r>
      <w:proofErr w:type="spellEnd"/>
      <w:r w:rsidR="008169FA" w:rsidRPr="008B4206">
        <w:rPr>
          <w:rFonts w:ascii="Arial" w:hAnsi="Arial" w:cs="Arial"/>
          <w:b/>
          <w:bCs/>
        </w:rPr>
        <w:t xml:space="preserve"> bleibe und dabei die technischen Möglichkeiten von Moodle zur Auswertung nutzen kann? </w:t>
      </w:r>
    </w:p>
    <w:p w14:paraId="1DF23F41" w14:textId="59B3AF46" w:rsidR="008169FA" w:rsidRPr="008B4206" w:rsidRDefault="008169FA" w:rsidP="008169FA">
      <w:pPr>
        <w:jc w:val="both"/>
        <w:rPr>
          <w:rFonts w:ascii="Arial" w:hAnsi="Arial" w:cs="Arial"/>
        </w:rPr>
      </w:pPr>
      <w:r w:rsidRPr="008B4206">
        <w:rPr>
          <w:rFonts w:ascii="Arial" w:hAnsi="Arial" w:cs="Arial"/>
        </w:rPr>
        <w:t xml:space="preserve">Bei der Bewertung der Schülerlösungen liegt der Vorteil eines Online-Tools wie Moodle auf der Hand: Test-Aufgaben, denen zuvor Punkte zugeordnet wurden, werden vom Programm automatisch ausgewertet, sodass die Lehrperson innerhalb kürzester Zeit </w:t>
      </w:r>
      <w:r w:rsidR="009B791D">
        <w:rPr>
          <w:rFonts w:ascii="Arial" w:hAnsi="Arial" w:cs="Arial"/>
        </w:rPr>
        <w:t xml:space="preserve">mit einem Klick </w:t>
      </w:r>
      <w:r w:rsidRPr="008B4206">
        <w:rPr>
          <w:rFonts w:ascii="Arial" w:hAnsi="Arial" w:cs="Arial"/>
        </w:rPr>
        <w:t>die Ergebnisse vorliegen hat.</w:t>
      </w:r>
    </w:p>
    <w:p w14:paraId="2BC9AB2D" w14:textId="3DBD7B82" w:rsidR="00254B4F" w:rsidRPr="008B4206" w:rsidRDefault="008169FA" w:rsidP="008169FA">
      <w:pPr>
        <w:jc w:val="both"/>
        <w:rPr>
          <w:rFonts w:ascii="Arial" w:hAnsi="Arial" w:cs="Arial"/>
        </w:rPr>
      </w:pPr>
      <w:r w:rsidRPr="008B4206">
        <w:rPr>
          <w:rFonts w:ascii="Arial" w:hAnsi="Arial" w:cs="Arial"/>
        </w:rPr>
        <w:t xml:space="preserve">Die Lehrperson kann zuvor entscheiden, ob die </w:t>
      </w:r>
      <w:proofErr w:type="spellStart"/>
      <w:r w:rsidRPr="008B4206">
        <w:rPr>
          <w:rFonts w:ascii="Arial" w:hAnsi="Arial" w:cs="Arial"/>
        </w:rPr>
        <w:t>SuS</w:t>
      </w:r>
      <w:proofErr w:type="spellEnd"/>
      <w:r w:rsidRPr="008B4206">
        <w:rPr>
          <w:rFonts w:ascii="Arial" w:hAnsi="Arial" w:cs="Arial"/>
        </w:rPr>
        <w:t xml:space="preserve"> sofort, nach Abgabe des Tests oder nach Beenden des Tests ihre Resultate einsehen können. Es motivierte meine </w:t>
      </w:r>
      <w:proofErr w:type="spellStart"/>
      <w:r w:rsidRPr="008B4206">
        <w:rPr>
          <w:rFonts w:ascii="Arial" w:hAnsi="Arial" w:cs="Arial"/>
        </w:rPr>
        <w:t>SuS</w:t>
      </w:r>
      <w:proofErr w:type="spellEnd"/>
      <w:r w:rsidRPr="008B4206">
        <w:rPr>
          <w:rFonts w:ascii="Arial" w:hAnsi="Arial" w:cs="Arial"/>
        </w:rPr>
        <w:t>, gerade i</w:t>
      </w:r>
      <w:r w:rsidR="00933366" w:rsidRPr="008B4206">
        <w:rPr>
          <w:rFonts w:ascii="Arial" w:hAnsi="Arial" w:cs="Arial"/>
        </w:rPr>
        <w:t xml:space="preserve">m ersten </w:t>
      </w:r>
      <w:r w:rsidRPr="008B4206">
        <w:rPr>
          <w:rFonts w:ascii="Arial" w:hAnsi="Arial" w:cs="Arial"/>
        </w:rPr>
        <w:t>Corona-</w:t>
      </w:r>
      <w:r w:rsidR="00933366" w:rsidRPr="008B4206">
        <w:rPr>
          <w:rFonts w:ascii="Arial" w:hAnsi="Arial" w:cs="Arial"/>
        </w:rPr>
        <w:t>Lockdown im Frühjahr</w:t>
      </w:r>
      <w:r w:rsidRPr="008B4206">
        <w:rPr>
          <w:rFonts w:ascii="Arial" w:hAnsi="Arial" w:cs="Arial"/>
        </w:rPr>
        <w:t xml:space="preserve">, </w:t>
      </w:r>
      <w:r w:rsidR="00933366" w:rsidRPr="008B4206">
        <w:rPr>
          <w:rFonts w:ascii="Arial" w:hAnsi="Arial" w:cs="Arial"/>
        </w:rPr>
        <w:t xml:space="preserve">als </w:t>
      </w:r>
      <w:r w:rsidRPr="008B4206">
        <w:rPr>
          <w:rFonts w:ascii="Arial" w:hAnsi="Arial" w:cs="Arial"/>
        </w:rPr>
        <w:t>eine Bewertung de</w:t>
      </w:r>
      <w:r w:rsidR="00933366" w:rsidRPr="008B4206">
        <w:rPr>
          <w:rFonts w:ascii="Arial" w:hAnsi="Arial" w:cs="Arial"/>
        </w:rPr>
        <w:t>s</w:t>
      </w:r>
      <w:r w:rsidRPr="008B4206">
        <w:rPr>
          <w:rFonts w:ascii="Arial" w:hAnsi="Arial" w:cs="Arial"/>
        </w:rPr>
        <w:t xml:space="preserve"> Online-Unterrichts ausgesetzt wurde, die erzielten Punkte zu erfahren und vor allem auch, ein individuelles Feedback über die Freitext-Aufgaben (oder über das Abschneiden generell) zu bekommen. </w:t>
      </w:r>
      <w:r w:rsidR="009B791D">
        <w:rPr>
          <w:rFonts w:ascii="Arial" w:hAnsi="Arial" w:cs="Arial"/>
        </w:rPr>
        <w:t xml:space="preserve">Im Tablet-Unterricht in Präsenz stellen sich diese Fragen glücklicherweise nicht. </w:t>
      </w:r>
    </w:p>
    <w:p w14:paraId="717167DE" w14:textId="72AC100C" w:rsidR="008169FA" w:rsidRPr="008B4206" w:rsidRDefault="008169FA" w:rsidP="008169FA">
      <w:pPr>
        <w:jc w:val="both"/>
        <w:rPr>
          <w:rFonts w:ascii="Arial" w:hAnsi="Arial" w:cs="Arial"/>
        </w:rPr>
      </w:pPr>
      <w:r w:rsidRPr="008B4206">
        <w:rPr>
          <w:rFonts w:ascii="Arial" w:hAnsi="Arial" w:cs="Arial"/>
        </w:rPr>
        <w:t xml:space="preserve">Über das Aktionsrad und „Einstellungen bearbeiten“ können Sie hier individuell festlegen, wie die Bewertung erfolgt und wann die </w:t>
      </w:r>
      <w:proofErr w:type="spellStart"/>
      <w:r w:rsidRPr="008B4206">
        <w:rPr>
          <w:rFonts w:ascii="Arial" w:hAnsi="Arial" w:cs="Arial"/>
        </w:rPr>
        <w:t>SuS</w:t>
      </w:r>
      <w:proofErr w:type="spellEnd"/>
      <w:r w:rsidRPr="008B4206">
        <w:rPr>
          <w:rFonts w:ascii="Arial" w:hAnsi="Arial" w:cs="Arial"/>
        </w:rPr>
        <w:t xml:space="preserve"> sie einsehen können. Ich habe immer den „besten Versuch“ (Alternative: „erster Versuch“) bewertet und die </w:t>
      </w:r>
      <w:proofErr w:type="spellStart"/>
      <w:r w:rsidRPr="008B4206">
        <w:rPr>
          <w:rFonts w:ascii="Arial" w:hAnsi="Arial" w:cs="Arial"/>
        </w:rPr>
        <w:t>SuS</w:t>
      </w:r>
      <w:proofErr w:type="spellEnd"/>
      <w:r w:rsidRPr="008B4206">
        <w:rPr>
          <w:rFonts w:ascii="Arial" w:hAnsi="Arial" w:cs="Arial"/>
        </w:rPr>
        <w:t xml:space="preserve"> konnten schon unmittelbar nach Abgabe des Tests die automatisch erfolgte Auswertung der „Multiple</w:t>
      </w:r>
      <w:r w:rsidR="00933366" w:rsidRPr="008B4206">
        <w:rPr>
          <w:rFonts w:ascii="Arial" w:hAnsi="Arial" w:cs="Arial"/>
        </w:rPr>
        <w:t>-</w:t>
      </w:r>
      <w:r w:rsidRPr="008B4206">
        <w:rPr>
          <w:rFonts w:ascii="Arial" w:hAnsi="Arial" w:cs="Arial"/>
        </w:rPr>
        <w:t>Choice</w:t>
      </w:r>
      <w:r w:rsidR="00254B4F" w:rsidRPr="008B4206">
        <w:rPr>
          <w:rFonts w:ascii="Arial" w:hAnsi="Arial" w:cs="Arial"/>
        </w:rPr>
        <w:t>-</w:t>
      </w:r>
      <w:r w:rsidRPr="008B4206">
        <w:rPr>
          <w:rFonts w:ascii="Arial" w:hAnsi="Arial" w:cs="Arial"/>
        </w:rPr>
        <w:t>Aufgaben“ und der „Drag</w:t>
      </w:r>
      <w:r w:rsidR="0043258A">
        <w:rPr>
          <w:rFonts w:ascii="Arial" w:hAnsi="Arial" w:cs="Arial"/>
        </w:rPr>
        <w:t>-and-drop</w:t>
      </w:r>
      <w:r w:rsidR="00254B4F" w:rsidRPr="008B4206">
        <w:rPr>
          <w:rFonts w:ascii="Arial" w:hAnsi="Arial" w:cs="Arial"/>
        </w:rPr>
        <w:t>“-</w:t>
      </w:r>
      <w:r w:rsidRPr="008B4206">
        <w:rPr>
          <w:rFonts w:ascii="Arial" w:hAnsi="Arial" w:cs="Arial"/>
        </w:rPr>
        <w:t>Aufgaben“ einsehen (hier wurden bei „Überprüfungsoptionen“ überall die Häkchen von mir gesetzt). Dies sieht im Bearbeitungsmodus folgendermaßen aus:</w:t>
      </w:r>
    </w:p>
    <w:p w14:paraId="030116BE" w14:textId="77777777" w:rsidR="00A67478" w:rsidRPr="008B4206" w:rsidRDefault="00A67478" w:rsidP="008169FA">
      <w:pPr>
        <w:jc w:val="both"/>
        <w:rPr>
          <w:rFonts w:ascii="Arial" w:hAnsi="Arial" w:cs="Arial"/>
        </w:rPr>
      </w:pPr>
    </w:p>
    <w:p w14:paraId="26AAA5E3" w14:textId="77777777"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3E074F95" wp14:editId="6B5D36D1">
            <wp:extent cx="6611106" cy="310515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BEBA8EAE-BF5A-486C-A8C5-ECC9F3942E4B}">
                          <a14:imgProps xmlns:a14="http://schemas.microsoft.com/office/drawing/2010/main">
                            <a14:imgLayer r:embed="rId83">
                              <a14:imgEffect>
                                <a14:sharpenSoften amount="25000"/>
                              </a14:imgEffect>
                            </a14:imgLayer>
                          </a14:imgProps>
                        </a:ext>
                      </a:extLst>
                    </a:blip>
                    <a:stretch>
                      <a:fillRect/>
                    </a:stretch>
                  </pic:blipFill>
                  <pic:spPr>
                    <a:xfrm>
                      <a:off x="0" y="0"/>
                      <a:ext cx="6620749" cy="3109679"/>
                    </a:xfrm>
                    <a:prstGeom prst="rect">
                      <a:avLst/>
                    </a:prstGeom>
                  </pic:spPr>
                </pic:pic>
              </a:graphicData>
            </a:graphic>
          </wp:inline>
        </w:drawing>
      </w:r>
    </w:p>
    <w:p w14:paraId="26E39720" w14:textId="77777777" w:rsidR="00A67478" w:rsidRPr="008B4206" w:rsidRDefault="00A67478">
      <w:pPr>
        <w:spacing w:after="0"/>
        <w:rPr>
          <w:rFonts w:ascii="Arial" w:hAnsi="Arial" w:cs="Arial"/>
        </w:rPr>
      </w:pPr>
      <w:r w:rsidRPr="008B4206">
        <w:rPr>
          <w:rFonts w:ascii="Arial" w:hAnsi="Arial" w:cs="Arial"/>
        </w:rPr>
        <w:br w:type="page"/>
      </w:r>
    </w:p>
    <w:p w14:paraId="7BAAC137" w14:textId="5BD21E5C" w:rsidR="008169FA" w:rsidRPr="008B4206" w:rsidRDefault="008169FA" w:rsidP="008169FA">
      <w:pPr>
        <w:jc w:val="both"/>
        <w:rPr>
          <w:rFonts w:ascii="Arial" w:hAnsi="Arial" w:cs="Arial"/>
        </w:rPr>
      </w:pPr>
      <w:r w:rsidRPr="008B4206">
        <w:rPr>
          <w:rFonts w:ascii="Arial" w:hAnsi="Arial" w:cs="Arial"/>
        </w:rPr>
        <w:lastRenderedPageBreak/>
        <w:t xml:space="preserve">Die Lehrperson erhält außerdem die Möglichkeit, das Abschneiden der Lerngruppe differenziert auszuwerten: Sie sehen hier den Bericht zu den Ergebnissen eines Tests in einer 10. Klasse mit 9 Fragen, der über „Ergebnisse“ und „Bewertung“ eingesehen werden kann. </w:t>
      </w:r>
    </w:p>
    <w:p w14:paraId="60C34D52" w14:textId="04298018"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3A60F423" wp14:editId="22C2595B">
            <wp:extent cx="6127750" cy="2940942"/>
            <wp:effectExtent l="0" t="0" r="635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Lst>
                    </a:blip>
                    <a:stretch>
                      <a:fillRect/>
                    </a:stretch>
                  </pic:blipFill>
                  <pic:spPr>
                    <a:xfrm>
                      <a:off x="0" y="0"/>
                      <a:ext cx="6143753" cy="2948622"/>
                    </a:xfrm>
                    <a:prstGeom prst="rect">
                      <a:avLst/>
                    </a:prstGeom>
                  </pic:spPr>
                </pic:pic>
              </a:graphicData>
            </a:graphic>
          </wp:inline>
        </w:drawing>
      </w:r>
    </w:p>
    <w:p w14:paraId="4723C78C" w14:textId="77777777" w:rsidR="00A67478" w:rsidRPr="008B4206" w:rsidRDefault="00A67478" w:rsidP="008169FA">
      <w:pPr>
        <w:jc w:val="both"/>
        <w:rPr>
          <w:rFonts w:ascii="Arial" w:hAnsi="Arial" w:cs="Arial"/>
        </w:rPr>
      </w:pPr>
    </w:p>
    <w:p w14:paraId="4BBD11BF" w14:textId="42AB33DB" w:rsidR="008169FA" w:rsidRPr="008B4206" w:rsidRDefault="008169FA" w:rsidP="008169FA">
      <w:pPr>
        <w:jc w:val="both"/>
        <w:rPr>
          <w:rFonts w:ascii="Arial" w:hAnsi="Arial" w:cs="Arial"/>
        </w:rPr>
      </w:pPr>
      <w:r w:rsidRPr="008B4206">
        <w:rPr>
          <w:rFonts w:ascii="Arial" w:hAnsi="Arial" w:cs="Arial"/>
        </w:rPr>
        <w:t xml:space="preserve">Im Screenshot </w:t>
      </w:r>
      <w:r w:rsidR="00254B4F" w:rsidRPr="008B4206">
        <w:rPr>
          <w:rFonts w:ascii="Arial" w:hAnsi="Arial" w:cs="Arial"/>
        </w:rPr>
        <w:t xml:space="preserve">unten </w:t>
      </w:r>
      <w:r w:rsidRPr="008B4206">
        <w:rPr>
          <w:rFonts w:ascii="Arial" w:hAnsi="Arial" w:cs="Arial"/>
        </w:rPr>
        <w:t xml:space="preserve">werden Ergebnisse der ersten 10 </w:t>
      </w:r>
      <w:proofErr w:type="spellStart"/>
      <w:r w:rsidRPr="008B4206">
        <w:rPr>
          <w:rFonts w:ascii="Arial" w:hAnsi="Arial" w:cs="Arial"/>
        </w:rPr>
        <w:t>SuS</w:t>
      </w:r>
      <w:proofErr w:type="spellEnd"/>
      <w:r w:rsidRPr="008B4206">
        <w:rPr>
          <w:rFonts w:ascii="Arial" w:hAnsi="Arial" w:cs="Arial"/>
        </w:rPr>
        <w:t xml:space="preserve">, die den Test absolviert haben, angezeigt (Name, weitere </w:t>
      </w:r>
      <w:proofErr w:type="spellStart"/>
      <w:r w:rsidRPr="008B4206">
        <w:rPr>
          <w:rFonts w:ascii="Arial" w:hAnsi="Arial" w:cs="Arial"/>
        </w:rPr>
        <w:t>SuS</w:t>
      </w:r>
      <w:proofErr w:type="spellEnd"/>
      <w:r w:rsidRPr="008B4206">
        <w:rPr>
          <w:rFonts w:ascii="Arial" w:hAnsi="Arial" w:cs="Arial"/>
        </w:rPr>
        <w:t xml:space="preserve"> und E-Mail- Adressen wurden von mir abgeschnitten). Als Lehrperson werden Sie nicht nur darüber informiert, wie viele Punkte die </w:t>
      </w:r>
      <w:proofErr w:type="spellStart"/>
      <w:r w:rsidRPr="008B4206">
        <w:rPr>
          <w:rFonts w:ascii="Arial" w:hAnsi="Arial" w:cs="Arial"/>
        </w:rPr>
        <w:t>SuS</w:t>
      </w:r>
      <w:proofErr w:type="spellEnd"/>
      <w:r w:rsidRPr="008B4206">
        <w:rPr>
          <w:rFonts w:ascii="Arial" w:hAnsi="Arial" w:cs="Arial"/>
        </w:rPr>
        <w:t xml:space="preserve"> erzielt haben, sondern auch, ob der Test beendet oder abgebrochen wurde und wie lange die Bearbeitung gedauert hat. Auch erhalten Sie einen direkten Zugriff auf die E-Mail-Adressen, sodass Sie evtl. noch weitere Nachrichten an die </w:t>
      </w:r>
      <w:proofErr w:type="spellStart"/>
      <w:r w:rsidRPr="008B4206">
        <w:rPr>
          <w:rFonts w:ascii="Arial" w:hAnsi="Arial" w:cs="Arial"/>
        </w:rPr>
        <w:t>SuS</w:t>
      </w:r>
      <w:proofErr w:type="spellEnd"/>
      <w:r w:rsidRPr="008B4206">
        <w:rPr>
          <w:rFonts w:ascii="Arial" w:hAnsi="Arial" w:cs="Arial"/>
        </w:rPr>
        <w:t xml:space="preserve"> schicken können.</w:t>
      </w:r>
    </w:p>
    <w:p w14:paraId="3CF124E9" w14:textId="77777777" w:rsidR="00A67478" w:rsidRPr="008B4206" w:rsidRDefault="00A67478" w:rsidP="008169FA">
      <w:pPr>
        <w:jc w:val="both"/>
        <w:rPr>
          <w:rFonts w:ascii="Arial" w:hAnsi="Arial" w:cs="Arial"/>
        </w:rPr>
      </w:pPr>
    </w:p>
    <w:p w14:paraId="2F5E99CA" w14:textId="77777777"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1485DC69" wp14:editId="6E6563EF">
            <wp:extent cx="5760720" cy="4069080"/>
            <wp:effectExtent l="0" t="0" r="0"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4069080"/>
                    </a:xfrm>
                    <a:prstGeom prst="rect">
                      <a:avLst/>
                    </a:prstGeom>
                  </pic:spPr>
                </pic:pic>
              </a:graphicData>
            </a:graphic>
          </wp:inline>
        </w:drawing>
      </w:r>
    </w:p>
    <w:p w14:paraId="36811BB0" w14:textId="77777777" w:rsidR="00254B4F" w:rsidRPr="008B4206" w:rsidRDefault="00254B4F" w:rsidP="00933366">
      <w:pPr>
        <w:pStyle w:val="bcTabcaStd"/>
        <w:jc w:val="left"/>
        <w:rPr>
          <w:b w:val="0"/>
          <w:bCs/>
          <w:szCs w:val="24"/>
        </w:rPr>
      </w:pPr>
    </w:p>
    <w:p w14:paraId="5B3EA635" w14:textId="0BAF7EDD" w:rsidR="008169FA" w:rsidRPr="008B4206" w:rsidRDefault="008169FA" w:rsidP="00933366">
      <w:pPr>
        <w:pStyle w:val="bcTabcaStd"/>
        <w:jc w:val="left"/>
        <w:rPr>
          <w:b w:val="0"/>
          <w:bCs/>
          <w:szCs w:val="24"/>
        </w:rPr>
      </w:pPr>
      <w:r w:rsidRPr="008B4206">
        <w:rPr>
          <w:b w:val="0"/>
          <w:bCs/>
          <w:szCs w:val="24"/>
        </w:rPr>
        <w:t xml:space="preserve">Wurde der Test nicht abgegeben, wird dies ebenfalls dokumentiert: Außerdem wird angezeigt, ob noch Freitextaufgaben von der Lehrperson bewertet werden müssen </w:t>
      </w:r>
      <w:r w:rsidR="0039332B" w:rsidRPr="008B4206">
        <w:rPr>
          <w:b w:val="0"/>
          <w:bCs/>
          <w:szCs w:val="24"/>
        </w:rPr>
        <w:br/>
      </w:r>
      <w:r w:rsidRPr="008B4206">
        <w:rPr>
          <w:b w:val="0"/>
          <w:bCs/>
          <w:szCs w:val="24"/>
        </w:rPr>
        <w:t xml:space="preserve">(hier bei </w:t>
      </w:r>
      <w:r w:rsidR="004E5B92" w:rsidRPr="008B4206">
        <w:rPr>
          <w:b w:val="0"/>
          <w:bCs/>
          <w:szCs w:val="24"/>
        </w:rPr>
        <w:t xml:space="preserve">zwei </w:t>
      </w:r>
      <w:r w:rsidRPr="008B4206">
        <w:rPr>
          <w:b w:val="0"/>
          <w:bCs/>
          <w:szCs w:val="24"/>
        </w:rPr>
        <w:t>Schüler</w:t>
      </w:r>
      <w:r w:rsidR="004E5B92" w:rsidRPr="008B4206">
        <w:rPr>
          <w:b w:val="0"/>
          <w:bCs/>
          <w:szCs w:val="24"/>
        </w:rPr>
        <w:t>n</w:t>
      </w:r>
      <w:r w:rsidRPr="008B4206">
        <w:rPr>
          <w:b w:val="0"/>
          <w:bCs/>
          <w:szCs w:val="24"/>
        </w:rPr>
        <w:t xml:space="preserve"> zu Aufgabe 3,5 und 8). Dies erfolgt dann über</w:t>
      </w:r>
      <w:r w:rsidR="0039332B" w:rsidRPr="008B4206">
        <w:rPr>
          <w:b w:val="0"/>
          <w:bCs/>
          <w:szCs w:val="24"/>
        </w:rPr>
        <w:t xml:space="preserve"> die</w:t>
      </w:r>
      <w:r w:rsidRPr="008B4206">
        <w:rPr>
          <w:b w:val="0"/>
          <w:bCs/>
          <w:szCs w:val="24"/>
        </w:rPr>
        <w:t xml:space="preserve"> „Manuelle Bewertung“, siehe 1.„Freitext-Aufgaben“</w:t>
      </w:r>
      <w:r w:rsidR="00254B4F" w:rsidRPr="008B4206">
        <w:rPr>
          <w:b w:val="0"/>
          <w:bCs/>
          <w:szCs w:val="24"/>
        </w:rPr>
        <w:t>, Schritt 14 und 15.</w:t>
      </w:r>
    </w:p>
    <w:p w14:paraId="66A2A625" w14:textId="77777777" w:rsidR="00254B4F" w:rsidRPr="008B4206" w:rsidRDefault="00254B4F" w:rsidP="00254B4F">
      <w:pPr>
        <w:pStyle w:val="Textkrper"/>
        <w:rPr>
          <w:lang w:eastAsia="de-DE"/>
        </w:rPr>
      </w:pPr>
    </w:p>
    <w:p w14:paraId="0D7B3891" w14:textId="77777777" w:rsidR="008169FA" w:rsidRPr="008B4206" w:rsidRDefault="008169FA" w:rsidP="008169FA">
      <w:pPr>
        <w:jc w:val="both"/>
        <w:rPr>
          <w:rFonts w:ascii="Arial" w:hAnsi="Arial" w:cs="Arial"/>
        </w:rPr>
      </w:pPr>
      <w:r w:rsidRPr="008B4206">
        <w:rPr>
          <w:rFonts w:ascii="Arial" w:hAnsi="Arial" w:cs="Arial"/>
          <w:noProof/>
        </w:rPr>
        <w:drawing>
          <wp:inline distT="0" distB="0" distL="0" distR="0" wp14:anchorId="42B7C614" wp14:editId="1F36C9A8">
            <wp:extent cx="5760720" cy="1191260"/>
            <wp:effectExtent l="0" t="0" r="0" b="889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1191260"/>
                    </a:xfrm>
                    <a:prstGeom prst="rect">
                      <a:avLst/>
                    </a:prstGeom>
                  </pic:spPr>
                </pic:pic>
              </a:graphicData>
            </a:graphic>
          </wp:inline>
        </w:drawing>
      </w:r>
    </w:p>
    <w:p w14:paraId="7AF53579" w14:textId="7E208320" w:rsidR="00E65069" w:rsidRPr="008B4206" w:rsidRDefault="00E65069" w:rsidP="00E65069">
      <w:pPr>
        <w:widowControl w:val="0"/>
        <w:autoSpaceDE w:val="0"/>
        <w:autoSpaceDN w:val="0"/>
        <w:adjustRightInd w:val="0"/>
        <w:spacing w:after="0" w:line="480" w:lineRule="auto"/>
        <w:ind w:right="-8"/>
        <w:rPr>
          <w:rFonts w:ascii="Arial" w:hAnsi="Arial" w:cs="Arial"/>
          <w:b/>
          <w:bCs/>
          <w:lang w:eastAsia="de-DE"/>
        </w:rPr>
      </w:pPr>
    </w:p>
    <w:p w14:paraId="0B479090" w14:textId="77777777" w:rsidR="008169FA" w:rsidRPr="008B4206" w:rsidRDefault="008169FA" w:rsidP="00E65069">
      <w:pPr>
        <w:widowControl w:val="0"/>
        <w:autoSpaceDE w:val="0"/>
        <w:autoSpaceDN w:val="0"/>
        <w:adjustRightInd w:val="0"/>
        <w:spacing w:after="0" w:line="480" w:lineRule="auto"/>
        <w:ind w:right="-8"/>
        <w:rPr>
          <w:rFonts w:ascii="Arial" w:hAnsi="Arial" w:cs="Arial"/>
          <w:b/>
          <w:bCs/>
          <w:lang w:eastAsia="de-DE"/>
        </w:rPr>
      </w:pPr>
    </w:p>
    <w:p w14:paraId="2EEF8185" w14:textId="52356D16" w:rsidR="00736A29" w:rsidRPr="00736A29" w:rsidRDefault="00A67478" w:rsidP="00736A29">
      <w:pPr>
        <w:spacing w:after="0"/>
        <w:rPr>
          <w:rFonts w:ascii="Arial" w:eastAsiaTheme="majorEastAsia" w:hAnsi="Arial" w:cs="Arial"/>
          <w:b/>
          <w:bCs/>
          <w:color w:val="000000" w:themeColor="text1"/>
          <w:kern w:val="24"/>
          <w:lang w:eastAsia="en-US"/>
        </w:rPr>
      </w:pPr>
      <w:r w:rsidRPr="008B4206">
        <w:rPr>
          <w:rFonts w:ascii="Arial" w:eastAsiaTheme="majorEastAsia" w:hAnsi="Arial" w:cs="Arial"/>
          <w:b/>
          <w:bCs/>
          <w:color w:val="000000" w:themeColor="text1"/>
          <w:kern w:val="24"/>
        </w:rPr>
        <w:br w:type="page"/>
      </w:r>
    </w:p>
    <w:p w14:paraId="3548944C" w14:textId="52B54791" w:rsidR="00736A29" w:rsidRPr="008B4206" w:rsidRDefault="00736A29" w:rsidP="00736A29">
      <w:pPr>
        <w:pStyle w:val="Listenabsatz"/>
        <w:pBdr>
          <w:top w:val="single" w:sz="4" w:space="1" w:color="auto"/>
          <w:left w:val="single" w:sz="4" w:space="4" w:color="auto"/>
          <w:bottom w:val="single" w:sz="4" w:space="1" w:color="auto"/>
          <w:right w:val="single" w:sz="4" w:space="4" w:color="auto"/>
        </w:pBdr>
        <w:ind w:hanging="720"/>
        <w:jc w:val="center"/>
        <w:rPr>
          <w:rFonts w:ascii="Arial" w:eastAsiaTheme="majorEastAsia" w:hAnsi="Arial" w:cs="Arial"/>
          <w:b/>
          <w:bCs/>
          <w:color w:val="000000" w:themeColor="text1"/>
          <w:kern w:val="24"/>
          <w:sz w:val="24"/>
          <w:szCs w:val="24"/>
        </w:rPr>
      </w:pPr>
      <w:r w:rsidRPr="008B4206">
        <w:rPr>
          <w:rFonts w:ascii="Arial" w:eastAsiaTheme="majorEastAsia" w:hAnsi="Arial" w:cs="Arial"/>
          <w:b/>
          <w:bCs/>
          <w:color w:val="000000" w:themeColor="text1"/>
          <w:kern w:val="24"/>
          <w:sz w:val="24"/>
          <w:szCs w:val="24"/>
        </w:rPr>
        <w:lastRenderedPageBreak/>
        <w:t>I</w:t>
      </w:r>
      <w:r>
        <w:rPr>
          <w:rFonts w:ascii="Arial" w:eastAsiaTheme="majorEastAsia" w:hAnsi="Arial" w:cs="Arial"/>
          <w:b/>
          <w:bCs/>
          <w:color w:val="000000" w:themeColor="text1"/>
          <w:kern w:val="24"/>
          <w:sz w:val="24"/>
          <w:szCs w:val="24"/>
        </w:rPr>
        <w:t>II</w:t>
      </w:r>
      <w:r w:rsidRPr="008B4206">
        <w:rPr>
          <w:rFonts w:ascii="Arial" w:eastAsiaTheme="majorEastAsia" w:hAnsi="Arial" w:cs="Arial"/>
          <w:b/>
          <w:bCs/>
          <w:color w:val="000000" w:themeColor="text1"/>
          <w:kern w:val="24"/>
          <w:sz w:val="24"/>
          <w:szCs w:val="24"/>
        </w:rPr>
        <w:t xml:space="preserve">. </w:t>
      </w:r>
      <w:r>
        <w:rPr>
          <w:rFonts w:ascii="Arial" w:hAnsi="Arial" w:cs="Arial"/>
          <w:b/>
          <w:bCs/>
          <w:sz w:val="24"/>
          <w:szCs w:val="24"/>
          <w:lang w:eastAsia="de-DE"/>
        </w:rPr>
        <w:t>Einige Anwendungsmöglichkeiten von H5P</w:t>
      </w:r>
    </w:p>
    <w:p w14:paraId="3C6DFE4D" w14:textId="6FF48C99" w:rsidR="00736A29" w:rsidRDefault="00736A29" w:rsidP="00736A29">
      <w:pPr>
        <w:spacing w:after="0"/>
        <w:rPr>
          <w:rFonts w:ascii="Arial" w:hAnsi="Arial" w:cs="Arial"/>
          <w:b/>
          <w:bCs/>
          <w:lang w:eastAsia="en-US"/>
        </w:rPr>
      </w:pPr>
    </w:p>
    <w:p w14:paraId="13C2C8AA" w14:textId="55431EFB" w:rsidR="00131A13" w:rsidRPr="00131A13" w:rsidRDefault="00131A13" w:rsidP="000023AF">
      <w:pPr>
        <w:spacing w:after="0"/>
        <w:jc w:val="both"/>
        <w:rPr>
          <w:rFonts w:ascii="Arial" w:hAnsi="Arial" w:cs="Arial"/>
          <w:bCs/>
          <w:lang w:eastAsia="en-US"/>
        </w:rPr>
      </w:pPr>
      <w:r w:rsidRPr="00131A13">
        <w:rPr>
          <w:rFonts w:ascii="Arial" w:hAnsi="Arial" w:cs="Arial"/>
          <w:bCs/>
          <w:lang w:eastAsia="en-US"/>
        </w:rPr>
        <w:t>H5P bietet zahlreiche Anwendungsmöglichkeiten. Auch die oben vorgestellten Testformate können über H5P angelegt werden. Einen Überblick und Links zu praktischen Umsetzungsbeispielen biete</w:t>
      </w:r>
      <w:r w:rsidR="000023AF">
        <w:rPr>
          <w:rFonts w:ascii="Arial" w:hAnsi="Arial" w:cs="Arial"/>
          <w:bCs/>
          <w:lang w:eastAsia="en-US"/>
        </w:rPr>
        <w:t>t</w:t>
      </w:r>
      <w:r w:rsidRPr="00131A13">
        <w:rPr>
          <w:rFonts w:ascii="Arial" w:hAnsi="Arial" w:cs="Arial"/>
          <w:bCs/>
          <w:lang w:eastAsia="en-US"/>
        </w:rPr>
        <w:t xml:space="preserve"> der Landesbildungsserver:</w:t>
      </w:r>
    </w:p>
    <w:p w14:paraId="4C8C566E" w14:textId="3EDC89AF" w:rsidR="00131A13" w:rsidRPr="00131A13" w:rsidRDefault="00131A13" w:rsidP="000023AF">
      <w:pPr>
        <w:spacing w:after="0"/>
        <w:jc w:val="both"/>
        <w:rPr>
          <w:rFonts w:ascii="Arial" w:hAnsi="Arial" w:cs="Arial"/>
          <w:bCs/>
          <w:lang w:eastAsia="en-US"/>
        </w:rPr>
      </w:pPr>
    </w:p>
    <w:p w14:paraId="2D9AE29B" w14:textId="06D9E360" w:rsidR="00131A13" w:rsidRDefault="003A5A09" w:rsidP="000023AF">
      <w:pPr>
        <w:spacing w:after="0"/>
        <w:jc w:val="both"/>
        <w:rPr>
          <w:rFonts w:ascii="Arial" w:hAnsi="Arial" w:cs="Arial"/>
          <w:b/>
          <w:bCs/>
          <w:lang w:eastAsia="en-US"/>
        </w:rPr>
      </w:pPr>
      <w:hyperlink r:id="rId88" w:history="1">
        <w:r w:rsidR="00131A13" w:rsidRPr="00131A13">
          <w:rPr>
            <w:rStyle w:val="Hyperlink"/>
            <w:rFonts w:ascii="Arial" w:hAnsi="Arial" w:cs="Arial"/>
            <w:bCs/>
            <w:lang w:eastAsia="en-US"/>
          </w:rPr>
          <w:t>https://www.schule-bw.de/themen-und-impulse/medienbildung/interaktiv/anleitung-h5p/h5p-module.html</w:t>
        </w:r>
      </w:hyperlink>
      <w:r w:rsidR="00131A13">
        <w:rPr>
          <w:rFonts w:ascii="Arial" w:hAnsi="Arial" w:cs="Arial"/>
          <w:b/>
          <w:bCs/>
          <w:lang w:eastAsia="en-US"/>
        </w:rPr>
        <w:t xml:space="preserve"> </w:t>
      </w:r>
    </w:p>
    <w:p w14:paraId="3475F8B9" w14:textId="41BB7B19" w:rsidR="00131A13" w:rsidRPr="00131A13" w:rsidRDefault="00131A13" w:rsidP="000023AF">
      <w:pPr>
        <w:spacing w:after="0"/>
        <w:jc w:val="both"/>
        <w:rPr>
          <w:rFonts w:ascii="Arial" w:hAnsi="Arial" w:cs="Arial"/>
          <w:bCs/>
          <w:lang w:eastAsia="en-US"/>
        </w:rPr>
      </w:pPr>
    </w:p>
    <w:p w14:paraId="506E49CB" w14:textId="78F7398B" w:rsidR="00131A13" w:rsidRPr="00131A13" w:rsidRDefault="00131A13" w:rsidP="000023AF">
      <w:pPr>
        <w:spacing w:after="0"/>
        <w:jc w:val="both"/>
        <w:rPr>
          <w:rFonts w:ascii="Arial" w:hAnsi="Arial" w:cs="Arial"/>
          <w:bCs/>
          <w:lang w:eastAsia="en-US"/>
        </w:rPr>
      </w:pPr>
      <w:r w:rsidRPr="00131A13">
        <w:rPr>
          <w:rFonts w:ascii="Arial" w:hAnsi="Arial" w:cs="Arial"/>
          <w:bCs/>
          <w:lang w:eastAsia="en-US"/>
        </w:rPr>
        <w:t xml:space="preserve">Im Folgenden möchte ich zwei Anwendungsbeispiele herausgreifen und zeigen, wie sie im GU eingesetzt werden können: </w:t>
      </w:r>
    </w:p>
    <w:p w14:paraId="3F6786C7" w14:textId="77777777" w:rsidR="00131A13" w:rsidRDefault="00131A13" w:rsidP="000023AF">
      <w:pPr>
        <w:spacing w:after="0"/>
        <w:jc w:val="both"/>
        <w:rPr>
          <w:rFonts w:ascii="Arial" w:hAnsi="Arial" w:cs="Arial"/>
          <w:b/>
          <w:bCs/>
          <w:lang w:eastAsia="en-US"/>
        </w:rPr>
      </w:pPr>
    </w:p>
    <w:p w14:paraId="62C1AFE1" w14:textId="7F4F7871" w:rsidR="00736A29" w:rsidRDefault="00736A29" w:rsidP="00983AE4">
      <w:pPr>
        <w:pStyle w:val="Listenabsatz"/>
        <w:numPr>
          <w:ilvl w:val="0"/>
          <w:numId w:val="12"/>
        </w:numPr>
        <w:jc w:val="both"/>
        <w:rPr>
          <w:rFonts w:ascii="Arial" w:hAnsi="Arial" w:cs="Arial"/>
          <w:b/>
          <w:bCs/>
          <w:sz w:val="24"/>
        </w:rPr>
      </w:pPr>
      <w:r>
        <w:rPr>
          <w:rFonts w:ascii="Arial" w:hAnsi="Arial" w:cs="Arial"/>
          <w:b/>
          <w:bCs/>
          <w:sz w:val="24"/>
        </w:rPr>
        <w:t xml:space="preserve">Kreuzworträtsel </w:t>
      </w:r>
    </w:p>
    <w:p w14:paraId="26CC964E" w14:textId="3B3C4C46" w:rsidR="00736A29" w:rsidRDefault="00736A29" w:rsidP="000023AF">
      <w:pPr>
        <w:jc w:val="both"/>
        <w:rPr>
          <w:rFonts w:ascii="Arial" w:hAnsi="Arial" w:cs="Arial"/>
          <w:bCs/>
        </w:rPr>
      </w:pPr>
      <w:r>
        <w:rPr>
          <w:rFonts w:ascii="Arial" w:hAnsi="Arial" w:cs="Arial"/>
          <w:bCs/>
        </w:rPr>
        <w:t xml:space="preserve">Über das </w:t>
      </w:r>
      <w:proofErr w:type="spellStart"/>
      <w:r>
        <w:rPr>
          <w:rFonts w:ascii="Arial" w:hAnsi="Arial" w:cs="Arial"/>
          <w:bCs/>
        </w:rPr>
        <w:t>Plugg</w:t>
      </w:r>
      <w:proofErr w:type="spellEnd"/>
      <w:r>
        <w:rPr>
          <w:rFonts w:ascii="Arial" w:hAnsi="Arial" w:cs="Arial"/>
          <w:bCs/>
        </w:rPr>
        <w:t xml:space="preserve">-In „H5P“ lassen sich zahlreiche Aktivitäten generieren. Im Bereich „Spiele“ gibt es neben den Kreuzworträtseln z.B. auch </w:t>
      </w:r>
      <w:r w:rsidR="00131A13">
        <w:rPr>
          <w:rFonts w:ascii="Arial" w:hAnsi="Arial" w:cs="Arial"/>
          <w:bCs/>
        </w:rPr>
        <w:t xml:space="preserve">Memory-Karten oder </w:t>
      </w:r>
      <w:r w:rsidR="007C1519">
        <w:rPr>
          <w:rFonts w:ascii="Arial" w:hAnsi="Arial" w:cs="Arial"/>
          <w:bCs/>
        </w:rPr>
        <w:t>„</w:t>
      </w:r>
      <w:r w:rsidR="00131A13">
        <w:rPr>
          <w:rFonts w:ascii="Arial" w:hAnsi="Arial" w:cs="Arial"/>
          <w:bCs/>
        </w:rPr>
        <w:t>Hotspot</w:t>
      </w:r>
      <w:r w:rsidR="007C1519">
        <w:rPr>
          <w:rFonts w:ascii="Arial" w:hAnsi="Arial" w:cs="Arial"/>
          <w:bCs/>
        </w:rPr>
        <w:t>“</w:t>
      </w:r>
      <w:r w:rsidR="00131A13">
        <w:rPr>
          <w:rFonts w:ascii="Arial" w:hAnsi="Arial" w:cs="Arial"/>
          <w:bCs/>
        </w:rPr>
        <w:t xml:space="preserve">. Das </w:t>
      </w:r>
      <w:r w:rsidR="005B381E">
        <w:rPr>
          <w:rFonts w:ascii="Arial" w:hAnsi="Arial" w:cs="Arial"/>
          <w:bCs/>
        </w:rPr>
        <w:t xml:space="preserve">leicht zu erstellende </w:t>
      </w:r>
      <w:r w:rsidR="00131A13">
        <w:rPr>
          <w:rFonts w:ascii="Arial" w:hAnsi="Arial" w:cs="Arial"/>
          <w:bCs/>
        </w:rPr>
        <w:t>Kreuzworträtsel eig</w:t>
      </w:r>
      <w:r w:rsidR="003F5D4A">
        <w:rPr>
          <w:rFonts w:ascii="Arial" w:hAnsi="Arial" w:cs="Arial"/>
          <w:bCs/>
        </w:rPr>
        <w:t>n</w:t>
      </w:r>
      <w:r w:rsidR="00131A13">
        <w:rPr>
          <w:rFonts w:ascii="Arial" w:hAnsi="Arial" w:cs="Arial"/>
          <w:bCs/>
        </w:rPr>
        <w:t>et sich z.B. zum Einüben von Begriffen. Dabei müssen Begriffsdefinition und Begriff zusammengebracht werden</w:t>
      </w:r>
      <w:r w:rsidR="00695282">
        <w:rPr>
          <w:rFonts w:ascii="Arial" w:hAnsi="Arial" w:cs="Arial"/>
          <w:bCs/>
        </w:rPr>
        <w:t xml:space="preserve"> </w:t>
      </w:r>
      <w:r w:rsidR="005B381E">
        <w:rPr>
          <w:rFonts w:ascii="Arial" w:hAnsi="Arial" w:cs="Arial"/>
          <w:bCs/>
        </w:rPr>
        <w:t xml:space="preserve">(Tipp: </w:t>
      </w:r>
      <w:r w:rsidR="009D0E52">
        <w:rPr>
          <w:rFonts w:ascii="Arial" w:hAnsi="Arial" w:cs="Arial"/>
          <w:bCs/>
        </w:rPr>
        <w:t>Darstellung auf 75 % reduzieren und l</w:t>
      </w:r>
      <w:r w:rsidR="005B381E">
        <w:rPr>
          <w:rFonts w:ascii="Arial" w:hAnsi="Arial" w:cs="Arial"/>
          <w:bCs/>
        </w:rPr>
        <w:t>ängere Begriffslisten in zwei Kreuzworträtsel aufteilen, da es sonst zu unübersichtlich wird).</w:t>
      </w:r>
    </w:p>
    <w:p w14:paraId="013CDC8F" w14:textId="1346F1D7" w:rsidR="009D1B2E" w:rsidRDefault="009D1B2E" w:rsidP="009D1B2E">
      <w:pPr>
        <w:jc w:val="both"/>
        <w:rPr>
          <w:rFonts w:ascii="Arial" w:hAnsi="Arial" w:cs="Arial"/>
          <w:bCs/>
        </w:rPr>
      </w:pPr>
      <w:r>
        <w:rPr>
          <w:rFonts w:ascii="Arial" w:hAnsi="Arial" w:cs="Arial"/>
          <w:bCs/>
        </w:rPr>
        <w:t xml:space="preserve">Die </w:t>
      </w:r>
      <w:proofErr w:type="spellStart"/>
      <w:r>
        <w:rPr>
          <w:rFonts w:ascii="Arial" w:hAnsi="Arial" w:cs="Arial"/>
          <w:bCs/>
        </w:rPr>
        <w:t>SuS</w:t>
      </w:r>
      <w:proofErr w:type="spellEnd"/>
      <w:r>
        <w:rPr>
          <w:rFonts w:ascii="Arial" w:hAnsi="Arial" w:cs="Arial"/>
          <w:bCs/>
        </w:rPr>
        <w:t xml:space="preserve"> können selber Ihre Eingaben überprüfen. Die Lehrperson kann dann über „Berichte“ einsehen, ob die </w:t>
      </w:r>
      <w:proofErr w:type="spellStart"/>
      <w:r>
        <w:rPr>
          <w:rFonts w:ascii="Arial" w:hAnsi="Arial" w:cs="Arial"/>
          <w:bCs/>
        </w:rPr>
        <w:t>SuS</w:t>
      </w:r>
      <w:proofErr w:type="spellEnd"/>
      <w:r>
        <w:rPr>
          <w:rFonts w:ascii="Arial" w:hAnsi="Arial" w:cs="Arial"/>
          <w:bCs/>
        </w:rPr>
        <w:t xml:space="preserve"> das Kreuzworträtsel bearbeitet haben. </w:t>
      </w:r>
    </w:p>
    <w:p w14:paraId="01091430" w14:textId="77777777" w:rsidR="00131A13" w:rsidRPr="009D1B2E" w:rsidRDefault="00131A13" w:rsidP="00736A29">
      <w:pPr>
        <w:rPr>
          <w:rFonts w:ascii="Arial" w:hAnsi="Arial" w:cs="Arial"/>
          <w:bCs/>
          <w:sz w:val="28"/>
        </w:rPr>
      </w:pPr>
    </w:p>
    <w:p w14:paraId="64D4B969" w14:textId="1CB911B9" w:rsidR="00247284" w:rsidRPr="009D1B2E" w:rsidRDefault="009D1B2E" w:rsidP="00983AE4">
      <w:pPr>
        <w:pStyle w:val="Listenabsatz"/>
        <w:numPr>
          <w:ilvl w:val="0"/>
          <w:numId w:val="12"/>
        </w:numPr>
        <w:spacing w:after="0"/>
        <w:rPr>
          <w:rFonts w:ascii="Arial" w:eastAsiaTheme="majorEastAsia" w:hAnsi="Arial" w:cs="Arial"/>
          <w:b/>
          <w:bCs/>
          <w:color w:val="000000" w:themeColor="text1"/>
          <w:kern w:val="24"/>
          <w:sz w:val="24"/>
        </w:rPr>
      </w:pPr>
      <w:r w:rsidRPr="009D1B2E">
        <w:rPr>
          <w:rFonts w:ascii="Arial" w:eastAsiaTheme="majorEastAsia" w:hAnsi="Arial" w:cs="Arial"/>
          <w:b/>
          <w:bCs/>
          <w:color w:val="000000" w:themeColor="text1"/>
          <w:kern w:val="24"/>
          <w:sz w:val="24"/>
        </w:rPr>
        <w:t xml:space="preserve">Interaktive Videos </w:t>
      </w:r>
    </w:p>
    <w:p w14:paraId="02E99471" w14:textId="5DB65611" w:rsidR="009D1B2E" w:rsidRDefault="009D1B2E" w:rsidP="000023AF">
      <w:pPr>
        <w:spacing w:after="0"/>
        <w:jc w:val="both"/>
        <w:rPr>
          <w:rFonts w:ascii="Arial" w:eastAsiaTheme="majorEastAsia" w:hAnsi="Arial" w:cs="Arial"/>
          <w:b/>
          <w:bCs/>
          <w:color w:val="000000" w:themeColor="text1"/>
          <w:kern w:val="24"/>
        </w:rPr>
      </w:pPr>
    </w:p>
    <w:p w14:paraId="6FC48F23" w14:textId="30D33BE1" w:rsidR="009D1B2E" w:rsidRDefault="009D1B2E" w:rsidP="000023AF">
      <w:pPr>
        <w:spacing w:after="0"/>
        <w:jc w:val="both"/>
        <w:rPr>
          <w:rFonts w:ascii="Arial" w:eastAsiaTheme="majorEastAsia" w:hAnsi="Arial" w:cs="Arial"/>
          <w:bCs/>
          <w:color w:val="000000" w:themeColor="text1"/>
          <w:kern w:val="24"/>
        </w:rPr>
      </w:pPr>
      <w:r w:rsidRPr="009D1B2E">
        <w:rPr>
          <w:rFonts w:ascii="Arial" w:eastAsiaTheme="majorEastAsia" w:hAnsi="Arial" w:cs="Arial"/>
          <w:bCs/>
          <w:color w:val="000000" w:themeColor="text1"/>
          <w:kern w:val="24"/>
        </w:rPr>
        <w:t>Dieses Tool ist aufwendiger, bringt aber gleich mehrere Vorteile mit sich.</w:t>
      </w:r>
      <w:r>
        <w:rPr>
          <w:rFonts w:ascii="Arial" w:eastAsiaTheme="majorEastAsia" w:hAnsi="Arial" w:cs="Arial"/>
          <w:bCs/>
          <w:color w:val="000000" w:themeColor="text1"/>
          <w:kern w:val="24"/>
        </w:rPr>
        <w:t xml:space="preserve"> Es kann zum einen </w:t>
      </w:r>
      <w:r w:rsidRPr="005B381E">
        <w:rPr>
          <w:rFonts w:ascii="Arial" w:eastAsiaTheme="majorEastAsia" w:hAnsi="Arial" w:cs="Arial"/>
          <w:b/>
          <w:bCs/>
          <w:color w:val="000000" w:themeColor="text1"/>
          <w:kern w:val="24"/>
        </w:rPr>
        <w:t>zuhause in einer Selbstlernphase</w:t>
      </w:r>
      <w:r>
        <w:rPr>
          <w:rFonts w:ascii="Arial" w:eastAsiaTheme="majorEastAsia" w:hAnsi="Arial" w:cs="Arial"/>
          <w:bCs/>
          <w:color w:val="000000" w:themeColor="text1"/>
          <w:kern w:val="24"/>
        </w:rPr>
        <w:t xml:space="preserve"> wichtige Impulse und Überprüfungsmöglichkeiten für </w:t>
      </w:r>
      <w:proofErr w:type="spellStart"/>
      <w:r>
        <w:rPr>
          <w:rFonts w:ascii="Arial" w:eastAsiaTheme="majorEastAsia" w:hAnsi="Arial" w:cs="Arial"/>
          <w:bCs/>
          <w:color w:val="000000" w:themeColor="text1"/>
          <w:kern w:val="24"/>
        </w:rPr>
        <w:t>SuS</w:t>
      </w:r>
      <w:proofErr w:type="spellEnd"/>
      <w:r>
        <w:rPr>
          <w:rFonts w:ascii="Arial" w:eastAsiaTheme="majorEastAsia" w:hAnsi="Arial" w:cs="Arial"/>
          <w:bCs/>
          <w:color w:val="000000" w:themeColor="text1"/>
          <w:kern w:val="24"/>
        </w:rPr>
        <w:t xml:space="preserve"> bereitstellen. Das Video wird an einer interessanten Stelle angehalten und die </w:t>
      </w:r>
      <w:proofErr w:type="spellStart"/>
      <w:r>
        <w:rPr>
          <w:rFonts w:ascii="Arial" w:eastAsiaTheme="majorEastAsia" w:hAnsi="Arial" w:cs="Arial"/>
          <w:bCs/>
          <w:color w:val="000000" w:themeColor="text1"/>
          <w:kern w:val="24"/>
        </w:rPr>
        <w:t>SuS</w:t>
      </w:r>
      <w:proofErr w:type="spellEnd"/>
      <w:r>
        <w:rPr>
          <w:rFonts w:ascii="Arial" w:eastAsiaTheme="majorEastAsia" w:hAnsi="Arial" w:cs="Arial"/>
          <w:bCs/>
          <w:color w:val="000000" w:themeColor="text1"/>
          <w:kern w:val="24"/>
        </w:rPr>
        <w:t xml:space="preserve"> müssen z.B. Verständnisfragen klären. Man kann auch die Einstellung vornehmen, dass erst nach einer richtigen Beantwortung das Video weiter angesehen werden kann. Die Fragen können z.B. als Multiple-Choice-Aufgaben eingefügt werden.</w:t>
      </w:r>
      <w:r w:rsidR="005B381E">
        <w:rPr>
          <w:rFonts w:ascii="Arial" w:eastAsiaTheme="majorEastAsia" w:hAnsi="Arial" w:cs="Arial"/>
          <w:bCs/>
          <w:color w:val="000000" w:themeColor="text1"/>
          <w:kern w:val="24"/>
        </w:rPr>
        <w:t xml:space="preserve"> </w:t>
      </w:r>
      <w:r>
        <w:rPr>
          <w:rFonts w:ascii="Arial" w:eastAsiaTheme="majorEastAsia" w:hAnsi="Arial" w:cs="Arial"/>
          <w:bCs/>
          <w:color w:val="000000" w:themeColor="text1"/>
          <w:kern w:val="24"/>
        </w:rPr>
        <w:t xml:space="preserve">Es ist aber auch möglich, Internetseiten zu verlinken, sodass </w:t>
      </w:r>
      <w:proofErr w:type="spellStart"/>
      <w:r>
        <w:rPr>
          <w:rFonts w:ascii="Arial" w:eastAsiaTheme="majorEastAsia" w:hAnsi="Arial" w:cs="Arial"/>
          <w:bCs/>
          <w:color w:val="000000" w:themeColor="text1"/>
          <w:kern w:val="24"/>
        </w:rPr>
        <w:t>SuS</w:t>
      </w:r>
      <w:proofErr w:type="spellEnd"/>
      <w:r>
        <w:rPr>
          <w:rFonts w:ascii="Arial" w:eastAsiaTheme="majorEastAsia" w:hAnsi="Arial" w:cs="Arial"/>
          <w:bCs/>
          <w:color w:val="000000" w:themeColor="text1"/>
          <w:kern w:val="24"/>
        </w:rPr>
        <w:t xml:space="preserve"> Hintergrundinformationen zum Film erhalten. </w:t>
      </w:r>
    </w:p>
    <w:p w14:paraId="2DBFE4F7" w14:textId="77777777" w:rsidR="009D1B2E" w:rsidRDefault="009D1B2E" w:rsidP="000023AF">
      <w:pPr>
        <w:spacing w:after="0"/>
        <w:jc w:val="both"/>
        <w:rPr>
          <w:rFonts w:ascii="Arial" w:eastAsiaTheme="majorEastAsia" w:hAnsi="Arial" w:cs="Arial"/>
          <w:bCs/>
          <w:color w:val="000000" w:themeColor="text1"/>
          <w:kern w:val="24"/>
        </w:rPr>
      </w:pPr>
    </w:p>
    <w:p w14:paraId="48C34BED" w14:textId="32AD060D" w:rsidR="000023AF" w:rsidRDefault="009D1B2E" w:rsidP="000023AF">
      <w:pPr>
        <w:spacing w:after="0"/>
        <w:jc w:val="both"/>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Die Aktivität wird auch, wie das Kreuzworträtsel, über den H5P-Button aufgerufen. Da ein einmal angelegtes H5P-Tool auch getauscht oder im nächsten Jahr wiederverwendet werden kann, lohnt sich der Aufwand bei der Erstellung. </w:t>
      </w:r>
      <w:r w:rsidR="000023AF">
        <w:rPr>
          <w:rFonts w:ascii="Arial" w:eastAsiaTheme="majorEastAsia" w:hAnsi="Arial" w:cs="Arial"/>
          <w:bCs/>
          <w:color w:val="000000" w:themeColor="text1"/>
          <w:kern w:val="24"/>
        </w:rPr>
        <w:t xml:space="preserve">Wie alle </w:t>
      </w:r>
      <w:proofErr w:type="spellStart"/>
      <w:r w:rsidR="000023AF">
        <w:rPr>
          <w:rFonts w:ascii="Arial" w:eastAsiaTheme="majorEastAsia" w:hAnsi="Arial" w:cs="Arial"/>
          <w:bCs/>
          <w:color w:val="000000" w:themeColor="text1"/>
          <w:kern w:val="24"/>
        </w:rPr>
        <w:t>Moodle</w:t>
      </w:r>
      <w:proofErr w:type="spellEnd"/>
      <w:r w:rsidR="000023AF">
        <w:rPr>
          <w:rFonts w:ascii="Arial" w:eastAsiaTheme="majorEastAsia" w:hAnsi="Arial" w:cs="Arial"/>
          <w:bCs/>
          <w:color w:val="000000" w:themeColor="text1"/>
          <w:kern w:val="24"/>
        </w:rPr>
        <w:t>-Aktivitäten kann über die Funktion „Berichte“ ein</w:t>
      </w:r>
      <w:r w:rsidR="005B381E">
        <w:rPr>
          <w:rFonts w:ascii="Arial" w:eastAsiaTheme="majorEastAsia" w:hAnsi="Arial" w:cs="Arial"/>
          <w:bCs/>
          <w:color w:val="000000" w:themeColor="text1"/>
          <w:kern w:val="24"/>
        </w:rPr>
        <w:t>g</w:t>
      </w:r>
      <w:r w:rsidR="000023AF">
        <w:rPr>
          <w:rFonts w:ascii="Arial" w:eastAsiaTheme="majorEastAsia" w:hAnsi="Arial" w:cs="Arial"/>
          <w:bCs/>
          <w:color w:val="000000" w:themeColor="text1"/>
          <w:kern w:val="24"/>
        </w:rPr>
        <w:t xml:space="preserve">esehen werden, ob die </w:t>
      </w:r>
      <w:proofErr w:type="spellStart"/>
      <w:r w:rsidR="000023AF">
        <w:rPr>
          <w:rFonts w:ascii="Arial" w:eastAsiaTheme="majorEastAsia" w:hAnsi="Arial" w:cs="Arial"/>
          <w:bCs/>
          <w:color w:val="000000" w:themeColor="text1"/>
          <w:kern w:val="24"/>
        </w:rPr>
        <w:t>SuS</w:t>
      </w:r>
      <w:proofErr w:type="spellEnd"/>
      <w:r w:rsidR="000023AF">
        <w:rPr>
          <w:rFonts w:ascii="Arial" w:eastAsiaTheme="majorEastAsia" w:hAnsi="Arial" w:cs="Arial"/>
          <w:bCs/>
          <w:color w:val="000000" w:themeColor="text1"/>
          <w:kern w:val="24"/>
        </w:rPr>
        <w:t xml:space="preserve"> das Video angesehen haben. </w:t>
      </w:r>
    </w:p>
    <w:p w14:paraId="0BCC8778" w14:textId="06896F78" w:rsidR="00A32B46" w:rsidRDefault="000023AF" w:rsidP="000023AF">
      <w:pPr>
        <w:spacing w:after="0"/>
        <w:jc w:val="both"/>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Hier eine Multiple-Choice-Aufgabe zu einem Zeitzeugeninterview mit Kurt Maier </w:t>
      </w:r>
      <w:r w:rsidR="00E74674">
        <w:rPr>
          <w:rFonts w:ascii="Arial" w:eastAsiaTheme="majorEastAsia" w:hAnsi="Arial" w:cs="Arial"/>
          <w:bCs/>
          <w:color w:val="000000" w:themeColor="text1"/>
          <w:kern w:val="24"/>
        </w:rPr>
        <w:t>aus Kippenheim:</w:t>
      </w:r>
    </w:p>
    <w:p w14:paraId="746CB1C4" w14:textId="77777777" w:rsidR="000023AF" w:rsidRDefault="000023AF" w:rsidP="009D1B2E">
      <w:pPr>
        <w:spacing w:after="0"/>
        <w:rPr>
          <w:rFonts w:ascii="Arial" w:eastAsiaTheme="majorEastAsia" w:hAnsi="Arial" w:cs="Arial"/>
          <w:bCs/>
          <w:color w:val="000000" w:themeColor="text1"/>
          <w:kern w:val="24"/>
        </w:rPr>
      </w:pPr>
    </w:p>
    <w:p w14:paraId="430F642A" w14:textId="5A9BF8CA" w:rsidR="000023AF" w:rsidRDefault="000023AF" w:rsidP="009D1B2E">
      <w:pPr>
        <w:spacing w:after="0"/>
        <w:rPr>
          <w:rFonts w:ascii="Arial" w:eastAsiaTheme="majorEastAsia" w:hAnsi="Arial" w:cs="Arial"/>
          <w:bCs/>
          <w:color w:val="000000" w:themeColor="text1"/>
          <w:kern w:val="24"/>
        </w:rPr>
      </w:pPr>
      <w:r>
        <w:rPr>
          <w:noProof/>
        </w:rPr>
        <w:drawing>
          <wp:inline distT="0" distB="0" distL="0" distR="0" wp14:anchorId="21CFB497" wp14:editId="432CBCEC">
            <wp:extent cx="4064000" cy="1810048"/>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081927" cy="1818032"/>
                    </a:xfrm>
                    <a:prstGeom prst="rect">
                      <a:avLst/>
                    </a:prstGeom>
                  </pic:spPr>
                </pic:pic>
              </a:graphicData>
            </a:graphic>
          </wp:inline>
        </w:drawing>
      </w:r>
    </w:p>
    <w:p w14:paraId="669B8C8F" w14:textId="32CDED00" w:rsidR="000023AF" w:rsidRDefault="000023AF" w:rsidP="000023AF">
      <w:pPr>
        <w:spacing w:after="0"/>
        <w:jc w:val="both"/>
        <w:rPr>
          <w:rFonts w:ascii="Arial" w:eastAsiaTheme="majorEastAsia" w:hAnsi="Arial" w:cs="Arial"/>
          <w:bCs/>
          <w:color w:val="000000" w:themeColor="text1"/>
          <w:kern w:val="24"/>
        </w:rPr>
      </w:pPr>
      <w:r>
        <w:rPr>
          <w:rFonts w:ascii="Arial" w:eastAsiaTheme="majorEastAsia" w:hAnsi="Arial" w:cs="Arial"/>
          <w:bCs/>
          <w:color w:val="000000" w:themeColor="text1"/>
          <w:kern w:val="24"/>
        </w:rPr>
        <w:br/>
        <w:t xml:space="preserve">Werden Aufgaben zum Anklicken erstellt, kann die Lehrperson auch sehen, wie viele Punkte </w:t>
      </w:r>
      <w:r>
        <w:rPr>
          <w:rFonts w:ascii="Arial" w:eastAsiaTheme="majorEastAsia" w:hAnsi="Arial" w:cs="Arial"/>
          <w:bCs/>
          <w:color w:val="000000" w:themeColor="text1"/>
          <w:kern w:val="24"/>
        </w:rPr>
        <w:lastRenderedPageBreak/>
        <w:t xml:space="preserve">die </w:t>
      </w:r>
      <w:proofErr w:type="spellStart"/>
      <w:r>
        <w:rPr>
          <w:rFonts w:ascii="Arial" w:eastAsiaTheme="majorEastAsia" w:hAnsi="Arial" w:cs="Arial"/>
          <w:bCs/>
          <w:color w:val="000000" w:themeColor="text1"/>
          <w:kern w:val="24"/>
        </w:rPr>
        <w:t>SuS</w:t>
      </w:r>
      <w:proofErr w:type="spellEnd"/>
      <w:r>
        <w:rPr>
          <w:rFonts w:ascii="Arial" w:eastAsiaTheme="majorEastAsia" w:hAnsi="Arial" w:cs="Arial"/>
          <w:bCs/>
          <w:color w:val="000000" w:themeColor="text1"/>
          <w:kern w:val="24"/>
        </w:rPr>
        <w:t xml:space="preserve"> erreicht haben. Die </w:t>
      </w:r>
      <w:proofErr w:type="spellStart"/>
      <w:r>
        <w:rPr>
          <w:rFonts w:ascii="Arial" w:eastAsiaTheme="majorEastAsia" w:hAnsi="Arial" w:cs="Arial"/>
          <w:bCs/>
          <w:color w:val="000000" w:themeColor="text1"/>
          <w:kern w:val="24"/>
        </w:rPr>
        <w:t>SuS</w:t>
      </w:r>
      <w:proofErr w:type="spellEnd"/>
      <w:r>
        <w:rPr>
          <w:rFonts w:ascii="Arial" w:eastAsiaTheme="majorEastAsia" w:hAnsi="Arial" w:cs="Arial"/>
          <w:bCs/>
          <w:color w:val="000000" w:themeColor="text1"/>
          <w:kern w:val="24"/>
        </w:rPr>
        <w:t xml:space="preserve"> erhalten ein zuvor von der Lehrperson formuliertes Feedback und können somit besser einschätzen, ob sie die im Film präsentierten Informationen verstanden haben.</w:t>
      </w:r>
    </w:p>
    <w:p w14:paraId="2CA43F9E" w14:textId="77777777" w:rsidR="000023AF" w:rsidRDefault="000023AF" w:rsidP="009D1B2E">
      <w:pPr>
        <w:spacing w:after="0"/>
        <w:rPr>
          <w:rFonts w:ascii="Arial" w:eastAsiaTheme="majorEastAsia" w:hAnsi="Arial" w:cs="Arial"/>
          <w:bCs/>
          <w:color w:val="000000" w:themeColor="text1"/>
          <w:kern w:val="24"/>
        </w:rPr>
      </w:pPr>
    </w:p>
    <w:p w14:paraId="34B6760D" w14:textId="4143B277" w:rsidR="000023AF" w:rsidRDefault="000023AF" w:rsidP="009D1B2E">
      <w:pPr>
        <w:spacing w:after="0"/>
        <w:rPr>
          <w:rFonts w:ascii="Arial" w:eastAsiaTheme="majorEastAsia" w:hAnsi="Arial" w:cs="Arial"/>
          <w:bCs/>
          <w:color w:val="000000" w:themeColor="text1"/>
          <w:kern w:val="24"/>
        </w:rPr>
      </w:pPr>
      <w:r>
        <w:rPr>
          <w:noProof/>
        </w:rPr>
        <w:drawing>
          <wp:inline distT="0" distB="0" distL="0" distR="0" wp14:anchorId="5D226030" wp14:editId="411C23C2">
            <wp:extent cx="2266950" cy="1383034"/>
            <wp:effectExtent l="0" t="0" r="0" b="762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275232" cy="1388087"/>
                    </a:xfrm>
                    <a:prstGeom prst="rect">
                      <a:avLst/>
                    </a:prstGeom>
                  </pic:spPr>
                </pic:pic>
              </a:graphicData>
            </a:graphic>
          </wp:inline>
        </w:drawing>
      </w:r>
    </w:p>
    <w:p w14:paraId="23BD7FA0" w14:textId="37D5ECD9" w:rsidR="00A32B46" w:rsidRDefault="00A32B46" w:rsidP="009D1B2E">
      <w:pPr>
        <w:spacing w:after="0"/>
        <w:rPr>
          <w:rFonts w:ascii="Arial" w:eastAsiaTheme="majorEastAsia" w:hAnsi="Arial" w:cs="Arial"/>
          <w:bCs/>
          <w:color w:val="000000" w:themeColor="text1"/>
          <w:kern w:val="24"/>
        </w:rPr>
      </w:pPr>
    </w:p>
    <w:p w14:paraId="7D53BC5B" w14:textId="5379462A" w:rsidR="00A32B46" w:rsidRDefault="00A32B46" w:rsidP="000023AF">
      <w:pPr>
        <w:spacing w:after="0"/>
        <w:jc w:val="both"/>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Interaktive Videos können aber auch gewinnbringend </w:t>
      </w:r>
      <w:r w:rsidRPr="005B381E">
        <w:rPr>
          <w:rFonts w:ascii="Arial" w:eastAsiaTheme="majorEastAsia" w:hAnsi="Arial" w:cs="Arial"/>
          <w:b/>
          <w:bCs/>
          <w:color w:val="000000" w:themeColor="text1"/>
          <w:kern w:val="24"/>
        </w:rPr>
        <w:t>im Unterricht</w:t>
      </w:r>
      <w:r>
        <w:rPr>
          <w:rFonts w:ascii="Arial" w:eastAsiaTheme="majorEastAsia" w:hAnsi="Arial" w:cs="Arial"/>
          <w:bCs/>
          <w:color w:val="000000" w:themeColor="text1"/>
          <w:kern w:val="24"/>
        </w:rPr>
        <w:t xml:space="preserve"> eingesetzt werden. Sie entlasten die Lehrperson, da </w:t>
      </w:r>
      <w:r w:rsidR="000023AF">
        <w:rPr>
          <w:rFonts w:ascii="Arial" w:eastAsiaTheme="majorEastAsia" w:hAnsi="Arial" w:cs="Arial"/>
          <w:bCs/>
          <w:color w:val="000000" w:themeColor="text1"/>
          <w:kern w:val="24"/>
        </w:rPr>
        <w:t xml:space="preserve">sie </w:t>
      </w:r>
      <w:r>
        <w:rPr>
          <w:rFonts w:ascii="Arial" w:eastAsiaTheme="majorEastAsia" w:hAnsi="Arial" w:cs="Arial"/>
          <w:bCs/>
          <w:color w:val="000000" w:themeColor="text1"/>
          <w:kern w:val="24"/>
        </w:rPr>
        <w:t>Haltepunkte im Film und Rückfragen vorab zuhause eingetragen k</w:t>
      </w:r>
      <w:r w:rsidR="00C56FF4">
        <w:rPr>
          <w:rFonts w:ascii="Arial" w:eastAsiaTheme="majorEastAsia" w:hAnsi="Arial" w:cs="Arial"/>
          <w:bCs/>
          <w:color w:val="000000" w:themeColor="text1"/>
          <w:kern w:val="24"/>
        </w:rPr>
        <w:t>ann</w:t>
      </w:r>
      <w:r>
        <w:rPr>
          <w:rFonts w:ascii="Arial" w:eastAsiaTheme="majorEastAsia" w:hAnsi="Arial" w:cs="Arial"/>
          <w:bCs/>
          <w:color w:val="000000" w:themeColor="text1"/>
          <w:kern w:val="24"/>
        </w:rPr>
        <w:t>. Am Haltepunkt kann in einem Unterrichtsgespräch die Frage mit der Klasse beantwortet werden, d</w:t>
      </w:r>
      <w:r w:rsidR="005B381E">
        <w:rPr>
          <w:rFonts w:ascii="Arial" w:eastAsiaTheme="majorEastAsia" w:hAnsi="Arial" w:cs="Arial"/>
          <w:bCs/>
          <w:color w:val="000000" w:themeColor="text1"/>
          <w:kern w:val="24"/>
        </w:rPr>
        <w:t>er Button „+“</w:t>
      </w:r>
      <w:r>
        <w:rPr>
          <w:rFonts w:ascii="Arial" w:eastAsiaTheme="majorEastAsia" w:hAnsi="Arial" w:cs="Arial"/>
          <w:bCs/>
          <w:color w:val="000000" w:themeColor="text1"/>
          <w:kern w:val="24"/>
        </w:rPr>
        <w:t xml:space="preserve"> liefert dann eine Lösungsmöglichkeit, die die Diskussion ergänzen kann.</w:t>
      </w:r>
      <w:r w:rsidR="005B381E">
        <w:rPr>
          <w:rFonts w:ascii="Arial" w:eastAsiaTheme="majorEastAsia" w:hAnsi="Arial" w:cs="Arial"/>
          <w:bCs/>
          <w:color w:val="000000" w:themeColor="text1"/>
          <w:kern w:val="24"/>
        </w:rPr>
        <w:t xml:space="preserve"> Diese Filme können auch gut in </w:t>
      </w:r>
      <w:r w:rsidR="005B381E" w:rsidRPr="005B381E">
        <w:rPr>
          <w:rFonts w:ascii="Arial" w:eastAsiaTheme="majorEastAsia" w:hAnsi="Arial" w:cs="Arial"/>
          <w:b/>
          <w:bCs/>
          <w:color w:val="000000" w:themeColor="text1"/>
          <w:kern w:val="24"/>
        </w:rPr>
        <w:t>Vertretungsstunden</w:t>
      </w:r>
      <w:r w:rsidR="005B381E">
        <w:rPr>
          <w:rFonts w:ascii="Arial" w:eastAsiaTheme="majorEastAsia" w:hAnsi="Arial" w:cs="Arial"/>
          <w:bCs/>
          <w:color w:val="000000" w:themeColor="text1"/>
          <w:kern w:val="24"/>
        </w:rPr>
        <w:t xml:space="preserve"> eingesetzt werden!</w:t>
      </w:r>
    </w:p>
    <w:p w14:paraId="3710C3EF" w14:textId="73374F78" w:rsidR="009D1B2E" w:rsidRDefault="00A32B46" w:rsidP="000023AF">
      <w:pPr>
        <w:spacing w:after="0"/>
        <w:jc w:val="both"/>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Hier </w:t>
      </w:r>
      <w:r w:rsidR="001D0565">
        <w:rPr>
          <w:rFonts w:ascii="Arial" w:eastAsiaTheme="majorEastAsia" w:hAnsi="Arial" w:cs="Arial"/>
          <w:bCs/>
          <w:color w:val="000000" w:themeColor="text1"/>
          <w:kern w:val="24"/>
        </w:rPr>
        <w:t xml:space="preserve">ein </w:t>
      </w:r>
      <w:r w:rsidR="0013293B">
        <w:rPr>
          <w:rFonts w:ascii="Arial" w:eastAsiaTheme="majorEastAsia" w:hAnsi="Arial" w:cs="Arial"/>
          <w:bCs/>
          <w:color w:val="000000" w:themeColor="text1"/>
          <w:kern w:val="24"/>
        </w:rPr>
        <w:t>Zeitzeugeninterview zum Thema „</w:t>
      </w:r>
      <w:proofErr w:type="spellStart"/>
      <w:r w:rsidR="0013293B">
        <w:rPr>
          <w:rFonts w:ascii="Arial" w:eastAsiaTheme="majorEastAsia" w:hAnsi="Arial" w:cs="Arial"/>
          <w:bCs/>
          <w:color w:val="000000" w:themeColor="text1"/>
          <w:kern w:val="24"/>
        </w:rPr>
        <w:t>Shoa</w:t>
      </w:r>
      <w:proofErr w:type="spellEnd"/>
      <w:r w:rsidR="0013293B">
        <w:rPr>
          <w:rFonts w:ascii="Arial" w:eastAsiaTheme="majorEastAsia" w:hAnsi="Arial" w:cs="Arial"/>
          <w:bCs/>
          <w:color w:val="000000" w:themeColor="text1"/>
          <w:kern w:val="24"/>
        </w:rPr>
        <w:t>“ mit dem jüdischen Zeitzeugen Kurt Maier</w:t>
      </w:r>
      <w:r w:rsidR="006D1EE1">
        <w:rPr>
          <w:rFonts w:ascii="Arial" w:eastAsiaTheme="majorEastAsia" w:hAnsi="Arial" w:cs="Arial"/>
          <w:bCs/>
          <w:color w:val="000000" w:themeColor="text1"/>
          <w:kern w:val="24"/>
        </w:rPr>
        <w:t>, das von der Evangelischen Landeskirche für das ZSL zur Verfügung gestellt wurde.</w:t>
      </w:r>
      <w:r w:rsidR="0013293B">
        <w:rPr>
          <w:rFonts w:ascii="Arial" w:eastAsiaTheme="majorEastAsia" w:hAnsi="Arial" w:cs="Arial"/>
          <w:bCs/>
          <w:color w:val="000000" w:themeColor="text1"/>
          <w:kern w:val="24"/>
        </w:rPr>
        <w:t xml:space="preserve"> </w:t>
      </w:r>
      <w:r>
        <w:rPr>
          <w:rFonts w:ascii="Arial" w:eastAsiaTheme="majorEastAsia" w:hAnsi="Arial" w:cs="Arial"/>
          <w:bCs/>
          <w:color w:val="000000" w:themeColor="text1"/>
          <w:kern w:val="24"/>
        </w:rPr>
        <w:t xml:space="preserve">Im Screenshot sieht man die Filmszene, die zur Beantwortung der Frage angehalten wurde. Über das Plus-Zeichen kann die Antwort eingeblendet werden. In der Leiste unten können die Haltepunkte im Film direkt angesteuert werden. </w:t>
      </w:r>
    </w:p>
    <w:p w14:paraId="16C98F7E" w14:textId="531EAFCF" w:rsidR="00A32B46" w:rsidRDefault="00A32B46" w:rsidP="009D1B2E">
      <w:pPr>
        <w:spacing w:after="0"/>
        <w:rPr>
          <w:rFonts w:ascii="Arial" w:eastAsiaTheme="majorEastAsia" w:hAnsi="Arial" w:cs="Arial"/>
          <w:bCs/>
          <w:color w:val="000000" w:themeColor="text1"/>
          <w:kern w:val="24"/>
        </w:rPr>
      </w:pPr>
    </w:p>
    <w:p w14:paraId="2D9AE595" w14:textId="519614D3" w:rsidR="0013293B" w:rsidRDefault="0013293B" w:rsidP="0013293B">
      <w:pPr>
        <w:spacing w:after="0"/>
        <w:rPr>
          <w:rFonts w:ascii="Arial" w:eastAsiaTheme="majorEastAsia" w:hAnsi="Arial" w:cs="Arial"/>
          <w:bCs/>
          <w:color w:val="000000" w:themeColor="text1"/>
          <w:kern w:val="24"/>
        </w:rPr>
      </w:pPr>
      <w:r w:rsidRPr="0013293B">
        <w:rPr>
          <w:rFonts w:ascii="Arial" w:eastAsiaTheme="majorEastAsia" w:hAnsi="Arial" w:cs="Arial"/>
          <w:bCs/>
          <w:noProof/>
          <w:color w:val="000000" w:themeColor="text1"/>
          <w:kern w:val="24"/>
        </w:rPr>
        <w:drawing>
          <wp:inline distT="0" distB="0" distL="0" distR="0" wp14:anchorId="05A9B800" wp14:editId="1C89F034">
            <wp:extent cx="4656455" cy="225316"/>
            <wp:effectExtent l="0" t="0" r="0" b="3810"/>
            <wp:docPr id="88" name="Grafik 1">
              <a:extLst xmlns:a="http://schemas.openxmlformats.org/drawingml/2006/main">
                <a:ext uri="{FF2B5EF4-FFF2-40B4-BE49-F238E27FC236}">
                  <a16:creationId xmlns:a16="http://schemas.microsoft.com/office/drawing/2014/main" id="{A9305BCA-BC8C-49E0-A19A-EF090A67D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A9305BCA-BC8C-49E0-A19A-EF090A67DE90}"/>
                        </a:ext>
                      </a:extLst>
                    </pic:cNvPr>
                    <pic:cNvPicPr>
                      <a:picLocks noChangeAspect="1"/>
                    </pic:cNvPicPr>
                  </pic:nvPicPr>
                  <pic:blipFill rotWithShape="1">
                    <a:blip r:embed="rId91"/>
                    <a:srcRect t="90650"/>
                    <a:stretch/>
                  </pic:blipFill>
                  <pic:spPr bwMode="auto">
                    <a:xfrm>
                      <a:off x="0" y="0"/>
                      <a:ext cx="4656753" cy="225330"/>
                    </a:xfrm>
                    <a:prstGeom prst="rect">
                      <a:avLst/>
                    </a:prstGeom>
                    <a:ln>
                      <a:noFill/>
                    </a:ln>
                    <a:extLst>
                      <a:ext uri="{53640926-AAD7-44D8-BBD7-CCE9431645EC}">
                        <a14:shadowObscured xmlns:a14="http://schemas.microsoft.com/office/drawing/2010/main"/>
                      </a:ext>
                    </a:extLst>
                  </pic:spPr>
                </pic:pic>
              </a:graphicData>
            </a:graphic>
          </wp:inline>
        </w:drawing>
      </w:r>
    </w:p>
    <w:p w14:paraId="1F25C749" w14:textId="77777777" w:rsidR="0013293B" w:rsidRDefault="0013293B" w:rsidP="0013293B">
      <w:pPr>
        <w:spacing w:after="0"/>
        <w:rPr>
          <w:rFonts w:ascii="Arial" w:eastAsiaTheme="majorEastAsia" w:hAnsi="Arial" w:cs="Arial"/>
          <w:bCs/>
          <w:color w:val="000000" w:themeColor="text1"/>
          <w:kern w:val="24"/>
        </w:rPr>
      </w:pPr>
    </w:p>
    <w:p w14:paraId="681D182B" w14:textId="64889B50" w:rsidR="0013293B" w:rsidRDefault="0013293B" w:rsidP="0013293B">
      <w:pPr>
        <w:spacing w:after="0"/>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Hier die Lösungsmöglichkeit: Der Film kann nach dem Unterrichtsgespräch über die Pfeiltaste fortgesetzt werden: </w:t>
      </w:r>
    </w:p>
    <w:p w14:paraId="17B0CA05" w14:textId="77777777" w:rsidR="0013293B" w:rsidRDefault="0013293B" w:rsidP="009D1B2E">
      <w:pPr>
        <w:spacing w:after="0"/>
        <w:rPr>
          <w:rFonts w:ascii="Arial" w:eastAsiaTheme="majorEastAsia" w:hAnsi="Arial" w:cs="Arial"/>
          <w:bCs/>
          <w:color w:val="000000" w:themeColor="text1"/>
          <w:kern w:val="24"/>
        </w:rPr>
      </w:pPr>
    </w:p>
    <w:p w14:paraId="60100D14" w14:textId="4447AA26" w:rsidR="006D1EE1" w:rsidRDefault="006D1EE1" w:rsidP="009D1B2E">
      <w:pPr>
        <w:spacing w:after="0"/>
        <w:rPr>
          <w:rFonts w:ascii="Arial" w:eastAsiaTheme="majorEastAsia" w:hAnsi="Arial" w:cs="Arial"/>
          <w:bCs/>
          <w:color w:val="000000" w:themeColor="text1"/>
          <w:kern w:val="24"/>
        </w:rPr>
      </w:pPr>
      <w:r>
        <w:rPr>
          <w:rFonts w:ascii="Arial" w:eastAsiaTheme="majorEastAsia" w:hAnsi="Arial" w:cs="Arial"/>
          <w:bCs/>
          <w:color w:val="000000" w:themeColor="text1"/>
          <w:kern w:val="24"/>
        </w:rPr>
        <w:t xml:space="preserve">Zugriff: </w:t>
      </w:r>
      <w:proofErr w:type="spellStart"/>
      <w:r>
        <w:rPr>
          <w:rFonts w:ascii="Arial" w:eastAsiaTheme="majorEastAsia" w:hAnsi="Arial" w:cs="Arial"/>
          <w:bCs/>
          <w:color w:val="000000" w:themeColor="text1"/>
          <w:kern w:val="24"/>
        </w:rPr>
        <w:t>Gurs</w:t>
      </w:r>
      <w:proofErr w:type="spellEnd"/>
      <w:r>
        <w:rPr>
          <w:rFonts w:ascii="Arial" w:eastAsiaTheme="majorEastAsia" w:hAnsi="Arial" w:cs="Arial"/>
          <w:bCs/>
          <w:color w:val="000000" w:themeColor="text1"/>
          <w:kern w:val="24"/>
        </w:rPr>
        <w:t xml:space="preserve"> 1940 - Wir gedenken.</w:t>
      </w:r>
      <w:r w:rsidR="001D0565">
        <w:rPr>
          <w:rFonts w:ascii="Arial" w:eastAsiaTheme="majorEastAsia" w:hAnsi="Arial" w:cs="Arial"/>
          <w:bCs/>
          <w:color w:val="000000" w:themeColor="text1"/>
          <w:kern w:val="24"/>
        </w:rPr>
        <w:t xml:space="preserve"> </w:t>
      </w:r>
      <w:r>
        <w:rPr>
          <w:rFonts w:ascii="Arial" w:eastAsiaTheme="majorEastAsia" w:hAnsi="Arial" w:cs="Arial"/>
          <w:bCs/>
          <w:color w:val="000000" w:themeColor="text1"/>
          <w:kern w:val="24"/>
        </w:rPr>
        <w:t>Ein Zeitzeugengespräch mit Kurt Maier:</w:t>
      </w:r>
    </w:p>
    <w:p w14:paraId="76B02E20" w14:textId="77777777" w:rsidR="006D1EE1" w:rsidRDefault="006D1EE1" w:rsidP="009D1B2E">
      <w:pPr>
        <w:spacing w:after="0"/>
        <w:rPr>
          <w:rFonts w:ascii="Arial" w:eastAsiaTheme="majorEastAsia" w:hAnsi="Arial" w:cs="Arial"/>
          <w:bCs/>
          <w:color w:val="000000" w:themeColor="text1"/>
          <w:kern w:val="24"/>
        </w:rPr>
      </w:pPr>
    </w:p>
    <w:p w14:paraId="764E89BE" w14:textId="65836A2E" w:rsidR="00A32B46" w:rsidRDefault="003A5A09" w:rsidP="009D1B2E">
      <w:pPr>
        <w:spacing w:after="0"/>
        <w:rPr>
          <w:rFonts w:ascii="Arial" w:eastAsiaTheme="majorEastAsia" w:hAnsi="Arial" w:cs="Arial"/>
          <w:bCs/>
          <w:color w:val="000000" w:themeColor="text1"/>
          <w:kern w:val="24"/>
        </w:rPr>
      </w:pPr>
      <w:hyperlink r:id="rId92" w:history="1">
        <w:r w:rsidR="006D1EE1" w:rsidRPr="00156F98">
          <w:rPr>
            <w:rStyle w:val="Hyperlink"/>
            <w:rFonts w:ascii="Arial" w:eastAsiaTheme="majorEastAsia" w:hAnsi="Arial" w:cs="Arial"/>
            <w:bCs/>
            <w:kern w:val="24"/>
          </w:rPr>
          <w:t>https://www.youtube.com/watch?v=uQ9oTY1id3s</w:t>
        </w:r>
      </w:hyperlink>
      <w:r w:rsidR="006D1EE1">
        <w:rPr>
          <w:rFonts w:ascii="Arial" w:eastAsiaTheme="majorEastAsia" w:hAnsi="Arial" w:cs="Arial"/>
          <w:bCs/>
          <w:color w:val="000000" w:themeColor="text1"/>
          <w:kern w:val="24"/>
        </w:rPr>
        <w:t xml:space="preserve"> </w:t>
      </w:r>
      <w:r w:rsidR="00E74674">
        <w:rPr>
          <w:rFonts w:ascii="Arial" w:eastAsiaTheme="majorEastAsia" w:hAnsi="Arial" w:cs="Arial"/>
          <w:bCs/>
          <w:color w:val="000000" w:themeColor="text1"/>
          <w:kern w:val="24"/>
        </w:rPr>
        <w:t>D</w:t>
      </w:r>
      <w:r w:rsidR="00E74674">
        <w:rPr>
          <w:rFonts w:ascii="Arial" w:eastAsiaTheme="majorEastAsia" w:hAnsi="Arial" w:cs="Arial"/>
          <w:bCs/>
          <w:color w:val="000000" w:themeColor="text1"/>
          <w:kern w:val="24"/>
        </w:rPr>
        <w:t xml:space="preserve">as </w:t>
      </w:r>
      <w:r w:rsidR="00E74674">
        <w:rPr>
          <w:rFonts w:ascii="Arial" w:eastAsiaTheme="majorEastAsia" w:hAnsi="Arial" w:cs="Arial"/>
          <w:bCs/>
          <w:color w:val="000000" w:themeColor="text1"/>
          <w:kern w:val="24"/>
        </w:rPr>
        <w:t xml:space="preserve">Video wurde </w:t>
      </w:r>
      <w:r w:rsidR="00E74674">
        <w:rPr>
          <w:rFonts w:ascii="Arial" w:eastAsiaTheme="majorEastAsia" w:hAnsi="Arial" w:cs="Arial"/>
          <w:bCs/>
          <w:color w:val="000000" w:themeColor="text1"/>
          <w:kern w:val="24"/>
        </w:rPr>
        <w:t>von der evangelischen Landeskirche in Baden für die Fortbildung zur Verfügung gestell</w:t>
      </w:r>
      <w:r w:rsidR="00E74674">
        <w:rPr>
          <w:rFonts w:ascii="Arial" w:eastAsiaTheme="majorEastAsia" w:hAnsi="Arial" w:cs="Arial"/>
          <w:bCs/>
          <w:color w:val="000000" w:themeColor="text1"/>
          <w:kern w:val="24"/>
        </w:rPr>
        <w:t>t.</w:t>
      </w:r>
    </w:p>
    <w:p w14:paraId="2137E110" w14:textId="67BB3017" w:rsidR="009D1B2E" w:rsidRDefault="009D1B2E" w:rsidP="009D1B2E">
      <w:pPr>
        <w:spacing w:after="0"/>
        <w:rPr>
          <w:rFonts w:ascii="Arial" w:eastAsiaTheme="majorEastAsia" w:hAnsi="Arial" w:cs="Arial"/>
          <w:bCs/>
          <w:color w:val="000000" w:themeColor="text1"/>
          <w:kern w:val="24"/>
        </w:rPr>
      </w:pPr>
    </w:p>
    <w:p w14:paraId="1330CF01" w14:textId="52821B60" w:rsidR="0013293B" w:rsidRDefault="0013293B" w:rsidP="009D1B2E">
      <w:pPr>
        <w:spacing w:after="0"/>
        <w:rPr>
          <w:rFonts w:ascii="Arial" w:eastAsiaTheme="majorEastAsia" w:hAnsi="Arial" w:cs="Arial"/>
          <w:bCs/>
          <w:color w:val="000000" w:themeColor="text1"/>
          <w:kern w:val="24"/>
        </w:rPr>
      </w:pPr>
    </w:p>
    <w:p w14:paraId="64610CB0" w14:textId="7A309B78" w:rsidR="0013293B" w:rsidRDefault="0013293B" w:rsidP="009D1B2E">
      <w:pPr>
        <w:spacing w:after="0"/>
        <w:rPr>
          <w:rFonts w:ascii="Arial" w:eastAsiaTheme="majorEastAsia" w:hAnsi="Arial" w:cs="Arial"/>
          <w:bCs/>
          <w:color w:val="000000" w:themeColor="text1"/>
          <w:kern w:val="24"/>
        </w:rPr>
      </w:pPr>
    </w:p>
    <w:p w14:paraId="35C93B23" w14:textId="03EE80F7" w:rsidR="0013293B" w:rsidRDefault="0013293B" w:rsidP="009D1B2E">
      <w:pPr>
        <w:spacing w:after="0"/>
        <w:rPr>
          <w:rFonts w:ascii="Arial" w:eastAsiaTheme="majorEastAsia" w:hAnsi="Arial" w:cs="Arial"/>
          <w:bCs/>
          <w:color w:val="000000" w:themeColor="text1"/>
          <w:kern w:val="24"/>
        </w:rPr>
      </w:pPr>
    </w:p>
    <w:p w14:paraId="6FD62FA3" w14:textId="77777777" w:rsidR="0013293B" w:rsidRDefault="0013293B" w:rsidP="009D1B2E">
      <w:pPr>
        <w:spacing w:after="0"/>
        <w:rPr>
          <w:rFonts w:ascii="Arial" w:eastAsiaTheme="majorEastAsia" w:hAnsi="Arial" w:cs="Arial"/>
          <w:bCs/>
          <w:color w:val="000000" w:themeColor="text1"/>
          <w:kern w:val="24"/>
        </w:rPr>
      </w:pPr>
    </w:p>
    <w:p w14:paraId="628303D6" w14:textId="57371EC1" w:rsidR="009D1B2E" w:rsidRDefault="009D1B2E" w:rsidP="009D1B2E">
      <w:pPr>
        <w:spacing w:after="0"/>
        <w:rPr>
          <w:rFonts w:ascii="Arial" w:eastAsiaTheme="majorEastAsia" w:hAnsi="Arial" w:cs="Arial"/>
          <w:bCs/>
          <w:color w:val="000000" w:themeColor="text1"/>
          <w:kern w:val="24"/>
        </w:rPr>
      </w:pPr>
    </w:p>
    <w:p w14:paraId="0A8F5F1E" w14:textId="55E918C4" w:rsidR="009D1B2E" w:rsidRPr="009D1B2E" w:rsidRDefault="006D188A" w:rsidP="00736A29">
      <w:pPr>
        <w:spacing w:after="0"/>
        <w:rPr>
          <w:rFonts w:ascii="Arial" w:eastAsiaTheme="majorEastAsia" w:hAnsi="Arial" w:cs="Arial"/>
          <w:bCs/>
          <w:color w:val="000000" w:themeColor="text1"/>
          <w:kern w:val="24"/>
          <w:lang w:eastAsia="en-US"/>
        </w:rPr>
      </w:pPr>
      <w:r>
        <w:rPr>
          <w:rFonts w:ascii="Arial" w:eastAsiaTheme="majorEastAsia" w:hAnsi="Arial" w:cs="Arial"/>
          <w:bCs/>
          <w:color w:val="000000" w:themeColor="text1"/>
          <w:kern w:val="24"/>
          <w:lang w:eastAsia="en-US"/>
        </w:rPr>
        <w:br w:type="column"/>
      </w:r>
    </w:p>
    <w:p w14:paraId="4FD9EE33" w14:textId="174D790B" w:rsidR="00247284" w:rsidRPr="008B4206" w:rsidRDefault="00247284" w:rsidP="00247284">
      <w:pPr>
        <w:pStyle w:val="Listenabsatz"/>
        <w:pBdr>
          <w:top w:val="single" w:sz="4" w:space="1" w:color="auto"/>
          <w:left w:val="single" w:sz="4" w:space="4" w:color="auto"/>
          <w:bottom w:val="single" w:sz="4" w:space="1" w:color="auto"/>
          <w:right w:val="single" w:sz="4" w:space="4" w:color="auto"/>
        </w:pBdr>
        <w:ind w:hanging="720"/>
        <w:jc w:val="center"/>
        <w:rPr>
          <w:rFonts w:ascii="Arial" w:eastAsiaTheme="majorEastAsia" w:hAnsi="Arial" w:cs="Arial"/>
          <w:b/>
          <w:bCs/>
          <w:color w:val="000000" w:themeColor="text1"/>
          <w:kern w:val="24"/>
          <w:sz w:val="24"/>
          <w:szCs w:val="24"/>
        </w:rPr>
      </w:pPr>
      <w:r w:rsidRPr="008B4206">
        <w:rPr>
          <w:rFonts w:ascii="Arial" w:eastAsiaTheme="majorEastAsia" w:hAnsi="Arial" w:cs="Arial"/>
          <w:b/>
          <w:bCs/>
          <w:color w:val="000000" w:themeColor="text1"/>
          <w:kern w:val="24"/>
          <w:sz w:val="24"/>
          <w:szCs w:val="24"/>
        </w:rPr>
        <w:t>I</w:t>
      </w:r>
      <w:r w:rsidR="00736A29">
        <w:rPr>
          <w:rFonts w:ascii="Arial" w:eastAsiaTheme="majorEastAsia" w:hAnsi="Arial" w:cs="Arial"/>
          <w:b/>
          <w:bCs/>
          <w:color w:val="000000" w:themeColor="text1"/>
          <w:kern w:val="24"/>
          <w:sz w:val="24"/>
          <w:szCs w:val="24"/>
        </w:rPr>
        <w:t>V</w:t>
      </w:r>
      <w:r w:rsidRPr="008B4206">
        <w:rPr>
          <w:rFonts w:ascii="Arial" w:eastAsiaTheme="majorEastAsia" w:hAnsi="Arial" w:cs="Arial"/>
          <w:b/>
          <w:bCs/>
          <w:color w:val="000000" w:themeColor="text1"/>
          <w:kern w:val="24"/>
          <w:sz w:val="24"/>
          <w:szCs w:val="24"/>
        </w:rPr>
        <w:t xml:space="preserve">. </w:t>
      </w:r>
      <w:r w:rsidRPr="008B4206">
        <w:rPr>
          <w:rFonts w:ascii="Arial" w:hAnsi="Arial" w:cs="Arial"/>
          <w:b/>
          <w:bCs/>
          <w:sz w:val="24"/>
          <w:szCs w:val="24"/>
          <w:lang w:eastAsia="de-DE"/>
        </w:rPr>
        <w:t xml:space="preserve">Weitere Anregungen zum Arbeiten mit </w:t>
      </w:r>
      <w:proofErr w:type="spellStart"/>
      <w:r w:rsidRPr="008B4206">
        <w:rPr>
          <w:rFonts w:ascii="Arial" w:hAnsi="Arial" w:cs="Arial"/>
          <w:b/>
          <w:bCs/>
          <w:sz w:val="24"/>
          <w:szCs w:val="24"/>
          <w:lang w:eastAsia="de-DE"/>
        </w:rPr>
        <w:t>Moodle</w:t>
      </w:r>
      <w:proofErr w:type="spellEnd"/>
    </w:p>
    <w:p w14:paraId="3A8CB1BA" w14:textId="77777777" w:rsidR="009B791D" w:rsidRPr="005B381E" w:rsidRDefault="009B791D" w:rsidP="00736A29">
      <w:pPr>
        <w:spacing w:after="0"/>
        <w:rPr>
          <w:rFonts w:ascii="Arial" w:hAnsi="Arial" w:cs="Arial"/>
          <w:b/>
          <w:bCs/>
          <w:sz w:val="28"/>
          <w:lang w:eastAsia="en-US"/>
        </w:rPr>
      </w:pPr>
    </w:p>
    <w:p w14:paraId="329C00C8" w14:textId="4960465F" w:rsidR="007C2CDC" w:rsidRPr="005B381E" w:rsidRDefault="005B381E" w:rsidP="00983AE4">
      <w:pPr>
        <w:pStyle w:val="Listenabsatz"/>
        <w:numPr>
          <w:ilvl w:val="0"/>
          <w:numId w:val="13"/>
        </w:numPr>
        <w:rPr>
          <w:rFonts w:ascii="Arial" w:hAnsi="Arial" w:cs="Arial"/>
          <w:b/>
          <w:bCs/>
          <w:sz w:val="24"/>
        </w:rPr>
      </w:pPr>
      <w:r>
        <w:rPr>
          <w:rFonts w:ascii="Arial" w:hAnsi="Arial" w:cs="Arial"/>
          <w:b/>
          <w:bCs/>
          <w:sz w:val="24"/>
        </w:rPr>
        <w:t>Übersicht über</w:t>
      </w:r>
      <w:r w:rsidR="00736A29" w:rsidRPr="005B381E">
        <w:rPr>
          <w:rFonts w:ascii="Arial" w:hAnsi="Arial" w:cs="Arial"/>
          <w:b/>
          <w:bCs/>
          <w:sz w:val="24"/>
        </w:rPr>
        <w:t xml:space="preserve"> </w:t>
      </w:r>
      <w:proofErr w:type="spellStart"/>
      <w:r w:rsidR="00736A29" w:rsidRPr="005B381E">
        <w:rPr>
          <w:rFonts w:ascii="Arial" w:hAnsi="Arial" w:cs="Arial"/>
          <w:b/>
          <w:bCs/>
          <w:sz w:val="24"/>
        </w:rPr>
        <w:t>Plugg</w:t>
      </w:r>
      <w:proofErr w:type="spellEnd"/>
      <w:r w:rsidR="00736A29" w:rsidRPr="005B381E">
        <w:rPr>
          <w:rFonts w:ascii="Arial" w:hAnsi="Arial" w:cs="Arial"/>
          <w:b/>
          <w:bCs/>
          <w:sz w:val="24"/>
        </w:rPr>
        <w:t xml:space="preserve">-Ins und Unterrichtsphasen zur Umsetzung </w:t>
      </w:r>
    </w:p>
    <w:p w14:paraId="3B287CE6" w14:textId="73EAF026" w:rsidR="007C2CDC" w:rsidRPr="007C2CDC" w:rsidRDefault="007C2CDC" w:rsidP="000023AF">
      <w:pPr>
        <w:jc w:val="both"/>
        <w:rPr>
          <w:rFonts w:ascii="Arial" w:hAnsi="Arial" w:cs="Arial"/>
        </w:rPr>
      </w:pPr>
      <w:r w:rsidRPr="007C2CDC">
        <w:rPr>
          <w:rFonts w:ascii="Arial" w:hAnsi="Arial" w:cs="Arial"/>
        </w:rPr>
        <w:t xml:space="preserve">Im Folgenden möchte ich Ihnen einige </w:t>
      </w:r>
      <w:proofErr w:type="spellStart"/>
      <w:r w:rsidR="005B381E">
        <w:rPr>
          <w:rFonts w:ascii="Arial" w:hAnsi="Arial" w:cs="Arial"/>
        </w:rPr>
        <w:t>Plugg</w:t>
      </w:r>
      <w:proofErr w:type="spellEnd"/>
      <w:r w:rsidR="005B381E">
        <w:rPr>
          <w:rFonts w:ascii="Arial" w:hAnsi="Arial" w:cs="Arial"/>
        </w:rPr>
        <w:t>-Ins</w:t>
      </w:r>
      <w:r w:rsidRPr="007C2CDC">
        <w:rPr>
          <w:rFonts w:ascii="Arial" w:hAnsi="Arial" w:cs="Arial"/>
        </w:rPr>
        <w:t xml:space="preserve"> vorstellen, die auch in Präsenzphasen mit Gewinn eingesetzt werden können. Es soll aber auch auf mögliche Nachteile bzw. Herausforderungen hingewiesen werden.</w:t>
      </w:r>
      <w:r>
        <w:rPr>
          <w:rFonts w:ascii="Arial" w:hAnsi="Arial" w:cs="Arial"/>
        </w:rPr>
        <w:t xml:space="preserve"> </w:t>
      </w:r>
    </w:p>
    <w:p w14:paraId="1BA564BB" w14:textId="4B7C8ACC" w:rsidR="007C2CDC" w:rsidRPr="007C2CDC" w:rsidRDefault="007C2CDC" w:rsidP="000023AF">
      <w:pPr>
        <w:jc w:val="both"/>
        <w:rPr>
          <w:rFonts w:ascii="Arial" w:hAnsi="Arial" w:cs="Arial"/>
        </w:rPr>
      </w:pPr>
      <w:r w:rsidRPr="007C2CDC">
        <w:rPr>
          <w:rFonts w:ascii="Arial" w:hAnsi="Arial" w:cs="Arial"/>
        </w:rPr>
        <w:t>Zur besseren Übersicht sortiere ich nach Unterrichtsphasen und stelle Vor- und Nachteile zusammen:</w:t>
      </w:r>
    </w:p>
    <w:tbl>
      <w:tblPr>
        <w:tblStyle w:val="Tabellenraster"/>
        <w:tblW w:w="0" w:type="auto"/>
        <w:tblLook w:val="04A0" w:firstRow="1" w:lastRow="0" w:firstColumn="1" w:lastColumn="0" w:noHBand="0" w:noVBand="1"/>
      </w:tblPr>
      <w:tblGrid>
        <w:gridCol w:w="2590"/>
        <w:gridCol w:w="4124"/>
        <w:gridCol w:w="3191"/>
      </w:tblGrid>
      <w:tr w:rsidR="007C2CDC" w:rsidRPr="007C2CDC" w14:paraId="3A229089" w14:textId="77777777" w:rsidTr="00736A29">
        <w:tc>
          <w:tcPr>
            <w:tcW w:w="1555" w:type="dxa"/>
          </w:tcPr>
          <w:p w14:paraId="331628AF" w14:textId="77777777" w:rsidR="007C2CDC" w:rsidRPr="007C2CDC" w:rsidRDefault="007C2CDC" w:rsidP="00736A29">
            <w:pPr>
              <w:rPr>
                <w:rFonts w:ascii="Arial" w:hAnsi="Arial" w:cs="Arial"/>
              </w:rPr>
            </w:pPr>
            <w:r w:rsidRPr="007C2CDC">
              <w:rPr>
                <w:rFonts w:ascii="Arial" w:hAnsi="Arial" w:cs="Arial"/>
              </w:rPr>
              <w:t>Phase und Tool</w:t>
            </w:r>
          </w:p>
        </w:tc>
        <w:tc>
          <w:tcPr>
            <w:tcW w:w="4252" w:type="dxa"/>
          </w:tcPr>
          <w:p w14:paraId="742397BD" w14:textId="77777777" w:rsidR="007C2CDC" w:rsidRPr="007C2CDC" w:rsidRDefault="007C2CDC" w:rsidP="00736A29">
            <w:pPr>
              <w:rPr>
                <w:rFonts w:ascii="Arial" w:hAnsi="Arial" w:cs="Arial"/>
              </w:rPr>
            </w:pPr>
            <w:r w:rsidRPr="007C2CDC">
              <w:rPr>
                <w:rFonts w:ascii="Arial" w:hAnsi="Arial" w:cs="Arial"/>
              </w:rPr>
              <w:t>Welche Vorteile?</w:t>
            </w:r>
          </w:p>
        </w:tc>
        <w:tc>
          <w:tcPr>
            <w:tcW w:w="3255" w:type="dxa"/>
          </w:tcPr>
          <w:p w14:paraId="14812985" w14:textId="77777777" w:rsidR="007C2CDC" w:rsidRPr="007C2CDC" w:rsidRDefault="007C2CDC" w:rsidP="00736A29">
            <w:pPr>
              <w:rPr>
                <w:rFonts w:ascii="Arial" w:hAnsi="Arial" w:cs="Arial"/>
              </w:rPr>
            </w:pPr>
            <w:r w:rsidRPr="007C2CDC">
              <w:rPr>
                <w:rFonts w:ascii="Arial" w:hAnsi="Arial" w:cs="Arial"/>
              </w:rPr>
              <w:t>Mögliche Nachteile?</w:t>
            </w:r>
          </w:p>
        </w:tc>
      </w:tr>
      <w:tr w:rsidR="007C2CDC" w:rsidRPr="007C2CDC" w14:paraId="7737D83D" w14:textId="77777777" w:rsidTr="00736A29">
        <w:tc>
          <w:tcPr>
            <w:tcW w:w="1555" w:type="dxa"/>
          </w:tcPr>
          <w:p w14:paraId="5B0F9A9B" w14:textId="77777777" w:rsidR="007C2CDC" w:rsidRPr="007C2CDC" w:rsidRDefault="007C2CDC" w:rsidP="00736A29">
            <w:pPr>
              <w:rPr>
                <w:rFonts w:ascii="Arial" w:hAnsi="Arial" w:cs="Arial"/>
              </w:rPr>
            </w:pPr>
            <w:r w:rsidRPr="007C2CDC">
              <w:rPr>
                <w:rFonts w:ascii="Arial" w:hAnsi="Arial" w:cs="Arial"/>
                <w:b/>
                <w:bCs/>
              </w:rPr>
              <w:t xml:space="preserve">Phase zwischen den Stunden: </w:t>
            </w:r>
            <w:r w:rsidRPr="007C2CDC">
              <w:rPr>
                <w:rFonts w:ascii="Arial" w:hAnsi="Arial" w:cs="Arial"/>
                <w:b/>
                <w:bCs/>
              </w:rPr>
              <w:br/>
            </w:r>
            <w:r w:rsidRPr="007C2CDC">
              <w:rPr>
                <w:rFonts w:ascii="Arial" w:hAnsi="Arial" w:cs="Arial"/>
              </w:rPr>
              <w:t>Forum</w:t>
            </w:r>
          </w:p>
        </w:tc>
        <w:tc>
          <w:tcPr>
            <w:tcW w:w="4252" w:type="dxa"/>
          </w:tcPr>
          <w:p w14:paraId="00AB070D" w14:textId="114E67F3" w:rsidR="007C2CDC" w:rsidRPr="007C2CDC" w:rsidRDefault="007C2CDC" w:rsidP="00736A29">
            <w:pPr>
              <w:rPr>
                <w:rFonts w:ascii="Arial" w:hAnsi="Arial" w:cs="Arial"/>
              </w:rPr>
            </w:pPr>
            <w:r w:rsidRPr="007C2CDC">
              <w:rPr>
                <w:rFonts w:ascii="Arial" w:hAnsi="Arial" w:cs="Arial"/>
              </w:rPr>
              <w:t>z.B. stellt L Frage/ Impuls/ Material (z.B.</w:t>
            </w:r>
            <w:r>
              <w:rPr>
                <w:rFonts w:ascii="Arial" w:hAnsi="Arial" w:cs="Arial"/>
              </w:rPr>
              <w:t xml:space="preserve"> </w:t>
            </w:r>
            <w:r w:rsidRPr="007C2CDC">
              <w:rPr>
                <w:rFonts w:ascii="Arial" w:hAnsi="Arial" w:cs="Arial"/>
              </w:rPr>
              <w:t>Karikatur</w:t>
            </w:r>
            <w:r>
              <w:rPr>
                <w:rFonts w:ascii="Arial" w:hAnsi="Arial" w:cs="Arial"/>
              </w:rPr>
              <w:t>)</w:t>
            </w:r>
            <w:r w:rsidRPr="007C2CDC">
              <w:rPr>
                <w:rFonts w:ascii="Arial" w:hAnsi="Arial" w:cs="Arial"/>
              </w:rPr>
              <w:t xml:space="preserve"> ein, </w:t>
            </w:r>
            <w:proofErr w:type="spellStart"/>
            <w:r w:rsidRPr="007C2CDC">
              <w:rPr>
                <w:rFonts w:ascii="Arial" w:hAnsi="Arial" w:cs="Arial"/>
              </w:rPr>
              <w:t>SuS</w:t>
            </w:r>
            <w:proofErr w:type="spellEnd"/>
            <w:r w:rsidRPr="007C2CDC">
              <w:rPr>
                <w:rFonts w:ascii="Arial" w:hAnsi="Arial" w:cs="Arial"/>
              </w:rPr>
              <w:t xml:space="preserve"> schicken dann über Button „Neues Thema hinzufügen“ ihr Antwort/ Idee in den Chat. Vorteil: </w:t>
            </w:r>
            <w:proofErr w:type="spellStart"/>
            <w:r w:rsidRPr="007C2CDC">
              <w:rPr>
                <w:rFonts w:ascii="Arial" w:hAnsi="Arial" w:cs="Arial"/>
              </w:rPr>
              <w:t>SuS</w:t>
            </w:r>
            <w:proofErr w:type="spellEnd"/>
            <w:r w:rsidRPr="007C2CDC">
              <w:rPr>
                <w:rFonts w:ascii="Arial" w:hAnsi="Arial" w:cs="Arial"/>
              </w:rPr>
              <w:t xml:space="preserve"> sind im Thema „drin“, erfahren schon andere Meinungen im Vorfeld, Diskussionen oder Materialanalysen werden gut vorbereitet und die Möglichkeit, einen Beitrag abzusenden, motiviert die </w:t>
            </w:r>
            <w:proofErr w:type="spellStart"/>
            <w:r w:rsidRPr="007C2CDC">
              <w:rPr>
                <w:rFonts w:ascii="Arial" w:hAnsi="Arial" w:cs="Arial"/>
              </w:rPr>
              <w:t>SuS</w:t>
            </w:r>
            <w:proofErr w:type="spellEnd"/>
            <w:r w:rsidRPr="007C2CDC">
              <w:rPr>
                <w:rFonts w:ascii="Arial" w:hAnsi="Arial" w:cs="Arial"/>
              </w:rPr>
              <w:t xml:space="preserve"> evtl. zusätzlich </w:t>
            </w:r>
          </w:p>
        </w:tc>
        <w:tc>
          <w:tcPr>
            <w:tcW w:w="3255" w:type="dxa"/>
          </w:tcPr>
          <w:p w14:paraId="3C3A2FED" w14:textId="77777777" w:rsidR="007C2CDC" w:rsidRPr="007C2CDC" w:rsidRDefault="007C2CDC" w:rsidP="00736A29">
            <w:pPr>
              <w:rPr>
                <w:rFonts w:ascii="Arial" w:hAnsi="Arial" w:cs="Arial"/>
              </w:rPr>
            </w:pPr>
            <w:proofErr w:type="spellStart"/>
            <w:r w:rsidRPr="007C2CDC">
              <w:rPr>
                <w:rFonts w:ascii="Arial" w:hAnsi="Arial" w:cs="Arial"/>
              </w:rPr>
              <w:t>SuS</w:t>
            </w:r>
            <w:proofErr w:type="spellEnd"/>
            <w:r w:rsidRPr="007C2CDC">
              <w:rPr>
                <w:rFonts w:ascii="Arial" w:hAnsi="Arial" w:cs="Arial"/>
              </w:rPr>
              <w:t xml:space="preserve"> müssen mindestens zwei Mal in </w:t>
            </w:r>
            <w:proofErr w:type="spellStart"/>
            <w:r w:rsidRPr="007C2CDC">
              <w:rPr>
                <w:rFonts w:ascii="Arial" w:hAnsi="Arial" w:cs="Arial"/>
              </w:rPr>
              <w:t>Moodle</w:t>
            </w:r>
            <w:proofErr w:type="spellEnd"/>
            <w:r w:rsidRPr="007C2CDC">
              <w:rPr>
                <w:rFonts w:ascii="Arial" w:hAnsi="Arial" w:cs="Arial"/>
              </w:rPr>
              <w:t xml:space="preserve"> präsent sein (eigenen Beitrag abschicken und einmal vor Stundenbeginn Beiträge der anderen </w:t>
            </w:r>
            <w:proofErr w:type="spellStart"/>
            <w:r w:rsidRPr="007C2CDC">
              <w:rPr>
                <w:rFonts w:ascii="Arial" w:hAnsi="Arial" w:cs="Arial"/>
              </w:rPr>
              <w:t>SuS</w:t>
            </w:r>
            <w:proofErr w:type="spellEnd"/>
            <w:r w:rsidRPr="007C2CDC">
              <w:rPr>
                <w:rFonts w:ascii="Arial" w:hAnsi="Arial" w:cs="Arial"/>
              </w:rPr>
              <w:t xml:space="preserve"> abgleichen) </w:t>
            </w:r>
          </w:p>
          <w:p w14:paraId="1F4D6567" w14:textId="77777777" w:rsidR="007C2CDC" w:rsidRPr="007C2CDC" w:rsidRDefault="007C2CDC" w:rsidP="00736A29">
            <w:pPr>
              <w:rPr>
                <w:rFonts w:ascii="Arial" w:hAnsi="Arial" w:cs="Arial"/>
              </w:rPr>
            </w:pPr>
            <w:r w:rsidRPr="007C2CDC">
              <w:rPr>
                <w:rFonts w:ascii="Arial" w:hAnsi="Arial" w:cs="Arial"/>
              </w:rPr>
              <w:t xml:space="preserve">Evtl. Scheu, einen Beitrag zu formulieren (je nach Situation in der Klasse). Wie mit unqualifizierten Beiträgen umgehen? </w:t>
            </w:r>
          </w:p>
        </w:tc>
      </w:tr>
      <w:tr w:rsidR="007C2CDC" w:rsidRPr="007C2CDC" w14:paraId="2D941724" w14:textId="77777777" w:rsidTr="00736A29">
        <w:tc>
          <w:tcPr>
            <w:tcW w:w="1555" w:type="dxa"/>
          </w:tcPr>
          <w:p w14:paraId="346F825D" w14:textId="77777777" w:rsidR="007C2CDC" w:rsidRPr="007C2CDC" w:rsidRDefault="007C2CDC" w:rsidP="00736A29">
            <w:pPr>
              <w:rPr>
                <w:rFonts w:ascii="Arial" w:hAnsi="Arial" w:cs="Arial"/>
              </w:rPr>
            </w:pPr>
            <w:r w:rsidRPr="007C2CDC">
              <w:rPr>
                <w:rFonts w:ascii="Arial" w:hAnsi="Arial" w:cs="Arial"/>
              </w:rPr>
              <w:t>PDF-Annotation</w:t>
            </w:r>
          </w:p>
        </w:tc>
        <w:tc>
          <w:tcPr>
            <w:tcW w:w="4252" w:type="dxa"/>
          </w:tcPr>
          <w:p w14:paraId="34E8FA56" w14:textId="77777777" w:rsidR="007C2CDC" w:rsidRPr="007C2CDC" w:rsidRDefault="007C2CDC" w:rsidP="00736A29">
            <w:pPr>
              <w:rPr>
                <w:rFonts w:ascii="Arial" w:hAnsi="Arial" w:cs="Arial"/>
              </w:rPr>
            </w:pPr>
            <w:r w:rsidRPr="007C2CDC">
              <w:rPr>
                <w:rFonts w:ascii="Arial" w:hAnsi="Arial" w:cs="Arial"/>
              </w:rPr>
              <w:t xml:space="preserve">Über dieses Tool können Fragen zu einem Text oder zu einer Karikatur formuliert werden, die als PDF hochgeladen wurden, und die </w:t>
            </w:r>
            <w:proofErr w:type="spellStart"/>
            <w:r w:rsidRPr="007C2CDC">
              <w:rPr>
                <w:rFonts w:ascii="Arial" w:hAnsi="Arial" w:cs="Arial"/>
              </w:rPr>
              <w:t>SuS</w:t>
            </w:r>
            <w:proofErr w:type="spellEnd"/>
            <w:r w:rsidRPr="007C2CDC">
              <w:rPr>
                <w:rFonts w:ascii="Arial" w:hAnsi="Arial" w:cs="Arial"/>
              </w:rPr>
              <w:t xml:space="preserve"> erhalten die Möglichkeit, diese zu beantworten bzw. selber Fragen zu stellen.</w:t>
            </w:r>
          </w:p>
          <w:p w14:paraId="68D872D5" w14:textId="77777777" w:rsidR="007C2CDC" w:rsidRPr="007C2CDC" w:rsidRDefault="007C2CDC" w:rsidP="00736A29">
            <w:pPr>
              <w:rPr>
                <w:rFonts w:ascii="Arial" w:hAnsi="Arial" w:cs="Arial"/>
              </w:rPr>
            </w:pPr>
            <w:r w:rsidRPr="007C2CDC">
              <w:rPr>
                <w:rFonts w:ascii="Arial" w:hAnsi="Arial" w:cs="Arial"/>
              </w:rPr>
              <w:t xml:space="preserve">Erweiterte Funktion des Forum-Tools </w:t>
            </w:r>
          </w:p>
          <w:p w14:paraId="52BA3B0E" w14:textId="77777777" w:rsidR="007C2CDC" w:rsidRPr="007C2CDC" w:rsidRDefault="007C2CDC" w:rsidP="00736A29">
            <w:pPr>
              <w:rPr>
                <w:rFonts w:ascii="Arial" w:hAnsi="Arial" w:cs="Arial"/>
              </w:rPr>
            </w:pPr>
            <w:r w:rsidRPr="007C2CDC">
              <w:rPr>
                <w:rFonts w:ascii="Arial" w:hAnsi="Arial" w:cs="Arial"/>
              </w:rPr>
              <w:t>(Screenshot s.u.)</w:t>
            </w:r>
          </w:p>
          <w:p w14:paraId="4D787495" w14:textId="77777777" w:rsidR="007C2CDC" w:rsidRPr="007C2CDC" w:rsidRDefault="007C2CDC" w:rsidP="00736A29">
            <w:pPr>
              <w:rPr>
                <w:rFonts w:ascii="Arial" w:hAnsi="Arial" w:cs="Arial"/>
              </w:rPr>
            </w:pPr>
          </w:p>
        </w:tc>
        <w:tc>
          <w:tcPr>
            <w:tcW w:w="3255" w:type="dxa"/>
          </w:tcPr>
          <w:p w14:paraId="211D5292" w14:textId="77777777" w:rsidR="007C2CDC" w:rsidRPr="007C2CDC" w:rsidRDefault="007C2CDC" w:rsidP="00736A29">
            <w:pPr>
              <w:rPr>
                <w:rFonts w:ascii="Arial" w:hAnsi="Arial" w:cs="Arial"/>
              </w:rPr>
            </w:pPr>
            <w:proofErr w:type="spellStart"/>
            <w:r w:rsidRPr="007C2CDC">
              <w:rPr>
                <w:rFonts w:ascii="Arial" w:hAnsi="Arial" w:cs="Arial"/>
              </w:rPr>
              <w:t>SuS</w:t>
            </w:r>
            <w:proofErr w:type="spellEnd"/>
            <w:r w:rsidRPr="007C2CDC">
              <w:rPr>
                <w:rFonts w:ascii="Arial" w:hAnsi="Arial" w:cs="Arial"/>
              </w:rPr>
              <w:t xml:space="preserve"> müssen häufiger in </w:t>
            </w:r>
            <w:proofErr w:type="spellStart"/>
            <w:r w:rsidRPr="007C2CDC">
              <w:rPr>
                <w:rFonts w:ascii="Arial" w:hAnsi="Arial" w:cs="Arial"/>
              </w:rPr>
              <w:t>Moodle</w:t>
            </w:r>
            <w:proofErr w:type="spellEnd"/>
            <w:r w:rsidRPr="007C2CDC">
              <w:rPr>
                <w:rFonts w:ascii="Arial" w:hAnsi="Arial" w:cs="Arial"/>
              </w:rPr>
              <w:t xml:space="preserve"> präsent sein (eigenen Beitrag abschicken und einmal vor Stundenbeginn Beiträge der anderen </w:t>
            </w:r>
            <w:proofErr w:type="spellStart"/>
            <w:r w:rsidRPr="007C2CDC">
              <w:rPr>
                <w:rFonts w:ascii="Arial" w:hAnsi="Arial" w:cs="Arial"/>
              </w:rPr>
              <w:t>SuS</w:t>
            </w:r>
            <w:proofErr w:type="spellEnd"/>
            <w:r w:rsidRPr="007C2CDC">
              <w:rPr>
                <w:rFonts w:ascii="Arial" w:hAnsi="Arial" w:cs="Arial"/>
              </w:rPr>
              <w:t xml:space="preserve"> abgleichen) </w:t>
            </w:r>
          </w:p>
          <w:p w14:paraId="6D994FB7" w14:textId="07F689A8" w:rsidR="007C2CDC" w:rsidRPr="007C2CDC" w:rsidRDefault="007C2CDC" w:rsidP="007C2CDC">
            <w:pPr>
              <w:rPr>
                <w:rFonts w:ascii="Arial" w:hAnsi="Arial" w:cs="Arial"/>
              </w:rPr>
            </w:pPr>
            <w:r w:rsidRPr="007C2CDC">
              <w:rPr>
                <w:rFonts w:ascii="Arial" w:hAnsi="Arial" w:cs="Arial"/>
              </w:rPr>
              <w:t>Evtl. Scheu, einen Beitrag zu formulieren (je nach Situation in der Klasse). Wie mit unqualifizierten Beiträgen umgehen?</w:t>
            </w:r>
          </w:p>
        </w:tc>
      </w:tr>
      <w:tr w:rsidR="007C2CDC" w:rsidRPr="007C2CDC" w14:paraId="17CDB9ED" w14:textId="77777777" w:rsidTr="00736A29">
        <w:tc>
          <w:tcPr>
            <w:tcW w:w="1555" w:type="dxa"/>
          </w:tcPr>
          <w:p w14:paraId="25489D11" w14:textId="77777777" w:rsidR="007C2CDC" w:rsidRPr="007C2CDC" w:rsidRDefault="007C2CDC" w:rsidP="00736A29">
            <w:pPr>
              <w:rPr>
                <w:rFonts w:ascii="Arial" w:hAnsi="Arial" w:cs="Arial"/>
              </w:rPr>
            </w:pPr>
            <w:r w:rsidRPr="007C2CDC">
              <w:rPr>
                <w:rFonts w:ascii="Arial" w:hAnsi="Arial" w:cs="Arial"/>
              </w:rPr>
              <w:t>Aufgabe</w:t>
            </w:r>
          </w:p>
        </w:tc>
        <w:tc>
          <w:tcPr>
            <w:tcW w:w="4252" w:type="dxa"/>
          </w:tcPr>
          <w:p w14:paraId="3A5A44CB" w14:textId="180BA43C" w:rsidR="007C2CDC" w:rsidRPr="007C2CDC" w:rsidRDefault="007C2CDC" w:rsidP="007C2CDC">
            <w:pPr>
              <w:rPr>
                <w:rFonts w:ascii="Arial" w:hAnsi="Arial" w:cs="Arial"/>
              </w:rPr>
            </w:pPr>
            <w:r w:rsidRPr="007C2CDC">
              <w:rPr>
                <w:rFonts w:ascii="Arial" w:hAnsi="Arial" w:cs="Arial"/>
              </w:rPr>
              <w:t>Schon aus Fernlernphase evtl. bekannt: L erhält HA in schriftlicher Form über „Aufgabe“, kann Abgabetermin etc. einstellen und individuell oder in der Stunde Feedback dazu geben</w:t>
            </w:r>
          </w:p>
        </w:tc>
        <w:tc>
          <w:tcPr>
            <w:tcW w:w="3255" w:type="dxa"/>
          </w:tcPr>
          <w:p w14:paraId="3BC8110C" w14:textId="77777777" w:rsidR="007C2CDC" w:rsidRDefault="007C2CDC" w:rsidP="00736A29">
            <w:pPr>
              <w:rPr>
                <w:rFonts w:ascii="Arial" w:hAnsi="Arial" w:cs="Arial"/>
              </w:rPr>
            </w:pPr>
            <w:r w:rsidRPr="007C2CDC">
              <w:rPr>
                <w:rFonts w:ascii="Arial" w:hAnsi="Arial" w:cs="Arial"/>
              </w:rPr>
              <w:t>Eignet sich wegen des hohen Aufwandes nur bei zentralen HA (z.B. Vorbereitung auf Klausur)</w:t>
            </w:r>
          </w:p>
          <w:p w14:paraId="340DFDC8" w14:textId="67F8096F" w:rsidR="005B381E" w:rsidRPr="007C2CDC" w:rsidRDefault="005B381E" w:rsidP="00736A29">
            <w:pPr>
              <w:rPr>
                <w:rFonts w:ascii="Arial" w:hAnsi="Arial" w:cs="Arial"/>
              </w:rPr>
            </w:pPr>
            <w:r>
              <w:rPr>
                <w:rFonts w:ascii="Arial" w:hAnsi="Arial" w:cs="Arial"/>
              </w:rPr>
              <w:t xml:space="preserve">Da auch Audio-Dateien hochgeladen werden können, können auch kreative Aufgaben (z.B. Thema als Podcast präsentieren) durch </w:t>
            </w:r>
            <w:proofErr w:type="spellStart"/>
            <w:r>
              <w:rPr>
                <w:rFonts w:ascii="Arial" w:hAnsi="Arial" w:cs="Arial"/>
              </w:rPr>
              <w:t>Moodle</w:t>
            </w:r>
            <w:proofErr w:type="spellEnd"/>
            <w:r>
              <w:rPr>
                <w:rFonts w:ascii="Arial" w:hAnsi="Arial" w:cs="Arial"/>
              </w:rPr>
              <w:t xml:space="preserve"> leicht umgesetzt werden</w:t>
            </w:r>
          </w:p>
        </w:tc>
      </w:tr>
      <w:tr w:rsidR="007C2CDC" w:rsidRPr="007C2CDC" w14:paraId="38E39070" w14:textId="77777777" w:rsidTr="00736A29">
        <w:tc>
          <w:tcPr>
            <w:tcW w:w="1555" w:type="dxa"/>
          </w:tcPr>
          <w:p w14:paraId="4A626B86" w14:textId="77777777" w:rsidR="007C2CDC" w:rsidRPr="007C2CDC" w:rsidRDefault="007C2CDC" w:rsidP="00736A29">
            <w:pPr>
              <w:rPr>
                <w:rFonts w:ascii="Arial" w:hAnsi="Arial" w:cs="Arial"/>
              </w:rPr>
            </w:pPr>
            <w:r w:rsidRPr="007C2CDC">
              <w:rPr>
                <w:rFonts w:ascii="Arial" w:hAnsi="Arial" w:cs="Arial"/>
              </w:rPr>
              <w:lastRenderedPageBreak/>
              <w:t>Datei</w:t>
            </w:r>
          </w:p>
          <w:p w14:paraId="3CC3D6E3" w14:textId="77777777" w:rsidR="007C2CDC" w:rsidRPr="007C2CDC" w:rsidRDefault="007C2CDC" w:rsidP="00736A29">
            <w:pPr>
              <w:rPr>
                <w:rFonts w:ascii="Arial" w:hAnsi="Arial" w:cs="Arial"/>
              </w:rPr>
            </w:pPr>
            <w:r w:rsidRPr="007C2CDC">
              <w:rPr>
                <w:rFonts w:ascii="Arial" w:hAnsi="Arial" w:cs="Arial"/>
              </w:rPr>
              <w:t xml:space="preserve">Ordner </w:t>
            </w:r>
          </w:p>
        </w:tc>
        <w:tc>
          <w:tcPr>
            <w:tcW w:w="4252" w:type="dxa"/>
          </w:tcPr>
          <w:p w14:paraId="401788D3" w14:textId="75341FA4" w:rsidR="007C2CDC" w:rsidRPr="007C2CDC" w:rsidRDefault="007C2CDC" w:rsidP="00736A29">
            <w:pPr>
              <w:rPr>
                <w:rFonts w:ascii="Arial" w:hAnsi="Arial" w:cs="Arial"/>
              </w:rPr>
            </w:pPr>
            <w:r w:rsidRPr="007C2CDC">
              <w:rPr>
                <w:rFonts w:ascii="Arial" w:hAnsi="Arial" w:cs="Arial"/>
              </w:rPr>
              <w:t xml:space="preserve">Bereitstellen von Materialien auch über „Aufgabe“ oder „Datei“, bei mehreren Aufgaben „Ordner“ möglich. Vorteil: </w:t>
            </w:r>
            <w:proofErr w:type="spellStart"/>
            <w:r w:rsidRPr="007C2CDC">
              <w:rPr>
                <w:rFonts w:ascii="Arial" w:hAnsi="Arial" w:cs="Arial"/>
              </w:rPr>
              <w:t>SuS</w:t>
            </w:r>
            <w:proofErr w:type="spellEnd"/>
            <w:r w:rsidRPr="007C2CDC">
              <w:rPr>
                <w:rFonts w:ascii="Arial" w:hAnsi="Arial" w:cs="Arial"/>
              </w:rPr>
              <w:t xml:space="preserve"> werden mit allen Materialien versorgt</w:t>
            </w:r>
            <w:r>
              <w:rPr>
                <w:rFonts w:ascii="Arial" w:hAnsi="Arial" w:cs="Arial"/>
              </w:rPr>
              <w:t>.</w:t>
            </w:r>
            <w:r w:rsidRPr="007C2CDC">
              <w:rPr>
                <w:rFonts w:ascii="Arial" w:hAnsi="Arial" w:cs="Arial"/>
              </w:rPr>
              <w:t xml:space="preserve"> </w:t>
            </w:r>
          </w:p>
        </w:tc>
        <w:tc>
          <w:tcPr>
            <w:tcW w:w="3255" w:type="dxa"/>
          </w:tcPr>
          <w:p w14:paraId="2B88C468" w14:textId="55D15992" w:rsidR="007C2CDC" w:rsidRPr="007C2CDC" w:rsidRDefault="007C2CDC" w:rsidP="007C2CDC">
            <w:pPr>
              <w:rPr>
                <w:rFonts w:ascii="Arial" w:hAnsi="Arial" w:cs="Arial"/>
              </w:rPr>
            </w:pPr>
            <w:r>
              <w:rPr>
                <w:rFonts w:ascii="Arial" w:hAnsi="Arial" w:cs="Arial"/>
              </w:rPr>
              <w:t>In Tablet-Klassen sicherlich ein „Muss“!</w:t>
            </w:r>
            <w:r w:rsidRPr="007C2CDC">
              <w:rPr>
                <w:rFonts w:ascii="Arial" w:hAnsi="Arial" w:cs="Arial"/>
              </w:rPr>
              <w:t xml:space="preserve"> </w:t>
            </w:r>
          </w:p>
        </w:tc>
      </w:tr>
      <w:tr w:rsidR="007C2CDC" w:rsidRPr="007C2CDC" w14:paraId="0DA4072E" w14:textId="77777777" w:rsidTr="00736A29">
        <w:tc>
          <w:tcPr>
            <w:tcW w:w="1555" w:type="dxa"/>
          </w:tcPr>
          <w:p w14:paraId="0D28FD8B" w14:textId="77777777" w:rsidR="007C2CDC" w:rsidRPr="007C2CDC" w:rsidRDefault="007C2CDC" w:rsidP="00736A29">
            <w:pPr>
              <w:rPr>
                <w:rFonts w:ascii="Arial" w:hAnsi="Arial" w:cs="Arial"/>
              </w:rPr>
            </w:pPr>
            <w:r w:rsidRPr="007C2CDC">
              <w:rPr>
                <w:rFonts w:ascii="Arial" w:hAnsi="Arial" w:cs="Arial"/>
              </w:rPr>
              <w:t xml:space="preserve">Tests </w:t>
            </w:r>
          </w:p>
        </w:tc>
        <w:tc>
          <w:tcPr>
            <w:tcW w:w="4252" w:type="dxa"/>
          </w:tcPr>
          <w:p w14:paraId="789383B3" w14:textId="77777777" w:rsidR="007C2CDC" w:rsidRPr="007C2CDC" w:rsidRDefault="007C2CDC" w:rsidP="00736A29">
            <w:pPr>
              <w:rPr>
                <w:rFonts w:ascii="Arial" w:hAnsi="Arial" w:cs="Arial"/>
              </w:rPr>
            </w:pPr>
            <w:r w:rsidRPr="007C2CDC">
              <w:rPr>
                <w:rFonts w:ascii="Arial" w:hAnsi="Arial" w:cs="Arial"/>
              </w:rPr>
              <w:t xml:space="preserve">Hausaufgabe als Test konzipieren (z.B. Multiple Choice oder Lückentext, auch Freitextaufgaben möglich). Geschlossene Aufgabentypen machen den </w:t>
            </w:r>
            <w:proofErr w:type="spellStart"/>
            <w:r w:rsidRPr="007C2CDC">
              <w:rPr>
                <w:rFonts w:ascii="Arial" w:hAnsi="Arial" w:cs="Arial"/>
              </w:rPr>
              <w:t>SuS</w:t>
            </w:r>
            <w:proofErr w:type="spellEnd"/>
            <w:r w:rsidRPr="007C2CDC">
              <w:rPr>
                <w:rFonts w:ascii="Arial" w:hAnsi="Arial" w:cs="Arial"/>
              </w:rPr>
              <w:t xml:space="preserve"> meist mehr Spaß, als Notizen zu einem Thema zu erstellen: Wenn Sachwissen abgefragt werden soll, somit Alternative.</w:t>
            </w:r>
          </w:p>
          <w:p w14:paraId="4E3071CC" w14:textId="77777777" w:rsidR="007C2CDC" w:rsidRPr="007C2CDC" w:rsidRDefault="007C2CDC" w:rsidP="00736A29">
            <w:pPr>
              <w:rPr>
                <w:rFonts w:ascii="Arial" w:hAnsi="Arial" w:cs="Arial"/>
              </w:rPr>
            </w:pPr>
            <w:r w:rsidRPr="007C2CDC">
              <w:rPr>
                <w:rFonts w:ascii="Arial" w:hAnsi="Arial" w:cs="Arial"/>
              </w:rPr>
              <w:t>Reflexionen/ Bewertung über Freitextaufgaben zu erfassen.</w:t>
            </w:r>
          </w:p>
          <w:p w14:paraId="63124B27" w14:textId="2B927DED" w:rsidR="007C2CDC" w:rsidRPr="007C2CDC" w:rsidRDefault="007C2CDC" w:rsidP="007C2CDC">
            <w:pPr>
              <w:rPr>
                <w:rFonts w:ascii="Arial" w:hAnsi="Arial" w:cs="Arial"/>
              </w:rPr>
            </w:pPr>
            <w:r w:rsidRPr="007C2CDC">
              <w:rPr>
                <w:rFonts w:ascii="Arial" w:hAnsi="Arial" w:cs="Arial"/>
              </w:rPr>
              <w:t xml:space="preserve">Auch gute Alternative, wenn Stunden entfallen und die </w:t>
            </w:r>
            <w:proofErr w:type="spellStart"/>
            <w:r w:rsidRPr="007C2CDC">
              <w:rPr>
                <w:rFonts w:ascii="Arial" w:hAnsi="Arial" w:cs="Arial"/>
              </w:rPr>
              <w:t>SuS</w:t>
            </w:r>
            <w:proofErr w:type="spellEnd"/>
            <w:r w:rsidRPr="007C2CDC">
              <w:rPr>
                <w:rFonts w:ascii="Arial" w:hAnsi="Arial" w:cs="Arial"/>
              </w:rPr>
              <w:t xml:space="preserve"> sich selbständig etwas erarbeiten sollen.</w:t>
            </w:r>
          </w:p>
        </w:tc>
        <w:tc>
          <w:tcPr>
            <w:tcW w:w="3255" w:type="dxa"/>
          </w:tcPr>
          <w:p w14:paraId="4FDA0B3B" w14:textId="77777777" w:rsidR="007C2CDC" w:rsidRPr="007C2CDC" w:rsidRDefault="007C2CDC" w:rsidP="00736A29">
            <w:pPr>
              <w:rPr>
                <w:rFonts w:ascii="Arial" w:hAnsi="Arial" w:cs="Arial"/>
              </w:rPr>
            </w:pPr>
            <w:r w:rsidRPr="007C2CDC">
              <w:rPr>
                <w:rFonts w:ascii="Arial" w:hAnsi="Arial" w:cs="Arial"/>
              </w:rPr>
              <w:t>Das Erstellen von Tests ist relativ aufwändig. Mit der Zeit bekommt man jedoch Routine. Einmal angelegt, können sie jedoch immer wieder eingesetzt werden.</w:t>
            </w:r>
          </w:p>
          <w:p w14:paraId="7AEDBE22" w14:textId="6BAECA44" w:rsidR="007C2CDC" w:rsidRPr="007C2CDC" w:rsidRDefault="007C2CDC" w:rsidP="00736A29">
            <w:pPr>
              <w:rPr>
                <w:rFonts w:ascii="Arial" w:hAnsi="Arial" w:cs="Arial"/>
              </w:rPr>
            </w:pPr>
            <w:r w:rsidRPr="007C2CDC">
              <w:rPr>
                <w:rFonts w:ascii="Arial" w:hAnsi="Arial" w:cs="Arial"/>
              </w:rPr>
              <w:t xml:space="preserve">Tests nicht zu häufig einsetzen, sonst nimmt Motivation ab. </w:t>
            </w:r>
          </w:p>
        </w:tc>
      </w:tr>
      <w:tr w:rsidR="007C2CDC" w:rsidRPr="007C2CDC" w14:paraId="067B417C" w14:textId="77777777" w:rsidTr="00736A29">
        <w:tc>
          <w:tcPr>
            <w:tcW w:w="1555" w:type="dxa"/>
          </w:tcPr>
          <w:p w14:paraId="68B427AE" w14:textId="77777777" w:rsidR="007C2CDC" w:rsidRPr="007C2CDC" w:rsidRDefault="007C2CDC" w:rsidP="00736A29">
            <w:pPr>
              <w:rPr>
                <w:rFonts w:ascii="Arial" w:hAnsi="Arial" w:cs="Arial"/>
              </w:rPr>
            </w:pPr>
            <w:r w:rsidRPr="007C2CDC">
              <w:rPr>
                <w:rFonts w:ascii="Arial" w:hAnsi="Arial" w:cs="Arial"/>
              </w:rPr>
              <w:t xml:space="preserve">Glossare </w:t>
            </w:r>
          </w:p>
        </w:tc>
        <w:tc>
          <w:tcPr>
            <w:tcW w:w="4252" w:type="dxa"/>
          </w:tcPr>
          <w:p w14:paraId="62633259" w14:textId="77777777" w:rsidR="007C2CDC" w:rsidRPr="007C2CDC" w:rsidRDefault="007C2CDC" w:rsidP="00736A29">
            <w:pPr>
              <w:rPr>
                <w:rFonts w:ascii="Arial" w:hAnsi="Arial" w:cs="Arial"/>
              </w:rPr>
            </w:pPr>
            <w:r w:rsidRPr="007C2CDC">
              <w:rPr>
                <w:rFonts w:ascii="Arial" w:hAnsi="Arial" w:cs="Arial"/>
              </w:rPr>
              <w:t>Entweder erstellt L ein Glossar, z.B. mit zentralen Begriffen zu einer UE als Vorbereitung der Klausur.</w:t>
            </w:r>
          </w:p>
          <w:p w14:paraId="128F6F01" w14:textId="63EE0BB5" w:rsidR="007C2CDC" w:rsidRPr="007C2CDC" w:rsidRDefault="007C2CDC" w:rsidP="00736A29">
            <w:pPr>
              <w:rPr>
                <w:rFonts w:ascii="Arial" w:hAnsi="Arial" w:cs="Arial"/>
              </w:rPr>
            </w:pPr>
            <w:r w:rsidRPr="007C2CDC">
              <w:rPr>
                <w:rFonts w:ascii="Arial" w:hAnsi="Arial" w:cs="Arial"/>
              </w:rPr>
              <w:t xml:space="preserve">Oder: </w:t>
            </w:r>
            <w:proofErr w:type="spellStart"/>
            <w:r w:rsidRPr="007C2CDC">
              <w:rPr>
                <w:rFonts w:ascii="Arial" w:hAnsi="Arial" w:cs="Arial"/>
              </w:rPr>
              <w:t>SuS</w:t>
            </w:r>
            <w:proofErr w:type="spellEnd"/>
            <w:r w:rsidRPr="007C2CDC">
              <w:rPr>
                <w:rFonts w:ascii="Arial" w:hAnsi="Arial" w:cs="Arial"/>
              </w:rPr>
              <w:t xml:space="preserve"> bekommen vom L Zugriffsrechte und erstellen selbst das Glossar als HA (einzelne Begriffe verteilen) oder Im Unterricht. Dadurch hohe Transparenz.</w:t>
            </w:r>
          </w:p>
          <w:p w14:paraId="54B821F2" w14:textId="77777777" w:rsidR="007C2CDC" w:rsidRDefault="007C2CDC" w:rsidP="007C2CDC">
            <w:pPr>
              <w:rPr>
                <w:rFonts w:ascii="Arial" w:hAnsi="Arial" w:cs="Arial"/>
              </w:rPr>
            </w:pPr>
            <w:r w:rsidRPr="007C2CDC">
              <w:rPr>
                <w:rFonts w:ascii="Arial" w:hAnsi="Arial" w:cs="Arial"/>
              </w:rPr>
              <w:t>Glossare können auch als „FAQ-Liste“ angelegt werden (evtl. für Oberstufe beim Einstieg in ein neues Thema oder zur Wiederholung).</w:t>
            </w:r>
          </w:p>
          <w:p w14:paraId="213FD307" w14:textId="187F7798" w:rsidR="009B791D" w:rsidRPr="007C2CDC" w:rsidRDefault="009B791D" w:rsidP="007C2CDC">
            <w:pPr>
              <w:rPr>
                <w:rFonts w:ascii="Arial" w:hAnsi="Arial" w:cs="Arial"/>
              </w:rPr>
            </w:pPr>
            <w:r>
              <w:rPr>
                <w:rFonts w:ascii="Arial" w:hAnsi="Arial" w:cs="Arial"/>
              </w:rPr>
              <w:t>FAQ-Liste könnte auch zur Methodenschulung (Z.B. Analyse von Materialien) eingesetzt werden.</w:t>
            </w:r>
          </w:p>
        </w:tc>
        <w:tc>
          <w:tcPr>
            <w:tcW w:w="3255" w:type="dxa"/>
          </w:tcPr>
          <w:p w14:paraId="288F76D5" w14:textId="77777777" w:rsidR="007C2CDC" w:rsidRPr="007C2CDC" w:rsidRDefault="007C2CDC" w:rsidP="00736A29">
            <w:pPr>
              <w:rPr>
                <w:rFonts w:ascii="Arial" w:hAnsi="Arial" w:cs="Arial"/>
              </w:rPr>
            </w:pPr>
            <w:r w:rsidRPr="007C2CDC">
              <w:rPr>
                <w:rFonts w:ascii="Arial" w:hAnsi="Arial" w:cs="Arial"/>
              </w:rPr>
              <w:t>Erstellen des Glossars durch L: relativ hoher Aufwand beim Tippen. Einmal angelegt, können sie jedoch immer wieder eingesetzt werden.</w:t>
            </w:r>
          </w:p>
          <w:p w14:paraId="22CE8134" w14:textId="77777777" w:rsidR="007C2CDC" w:rsidRPr="007C2CDC" w:rsidRDefault="007C2CDC" w:rsidP="00736A29">
            <w:pPr>
              <w:rPr>
                <w:rFonts w:ascii="Arial" w:hAnsi="Arial" w:cs="Arial"/>
              </w:rPr>
            </w:pPr>
          </w:p>
          <w:p w14:paraId="673F67BA" w14:textId="77777777" w:rsidR="007C2CDC" w:rsidRPr="007C2CDC" w:rsidRDefault="007C2CDC" w:rsidP="00736A29">
            <w:pPr>
              <w:rPr>
                <w:rFonts w:ascii="Arial" w:hAnsi="Arial" w:cs="Arial"/>
              </w:rPr>
            </w:pPr>
            <w:r w:rsidRPr="007C2CDC">
              <w:rPr>
                <w:rFonts w:ascii="Arial" w:hAnsi="Arial" w:cs="Arial"/>
              </w:rPr>
              <w:t xml:space="preserve">Wenn </w:t>
            </w:r>
            <w:proofErr w:type="spellStart"/>
            <w:r w:rsidRPr="007C2CDC">
              <w:rPr>
                <w:rFonts w:ascii="Arial" w:hAnsi="Arial" w:cs="Arial"/>
              </w:rPr>
              <w:t>SuS</w:t>
            </w:r>
            <w:proofErr w:type="spellEnd"/>
            <w:r w:rsidRPr="007C2CDC">
              <w:rPr>
                <w:rFonts w:ascii="Arial" w:hAnsi="Arial" w:cs="Arial"/>
              </w:rPr>
              <w:t xml:space="preserve"> Glossar erstellen: Korrektur durch L/ im Plenum ist sinnvoll. </w:t>
            </w:r>
          </w:p>
        </w:tc>
      </w:tr>
      <w:tr w:rsidR="007C2CDC" w:rsidRPr="007C2CDC" w14:paraId="6F752DE8" w14:textId="77777777" w:rsidTr="00736A29">
        <w:tc>
          <w:tcPr>
            <w:tcW w:w="1555" w:type="dxa"/>
          </w:tcPr>
          <w:p w14:paraId="418BEFA3" w14:textId="77777777" w:rsidR="007C2CDC" w:rsidRPr="007C2CDC" w:rsidRDefault="007C2CDC" w:rsidP="00736A29">
            <w:pPr>
              <w:rPr>
                <w:rFonts w:ascii="Arial" w:hAnsi="Arial" w:cs="Arial"/>
              </w:rPr>
            </w:pPr>
            <w:r w:rsidRPr="007C2CDC">
              <w:rPr>
                <w:rFonts w:ascii="Arial" w:hAnsi="Arial" w:cs="Arial"/>
              </w:rPr>
              <w:t xml:space="preserve">Spiele </w:t>
            </w:r>
          </w:p>
        </w:tc>
        <w:tc>
          <w:tcPr>
            <w:tcW w:w="4252" w:type="dxa"/>
          </w:tcPr>
          <w:p w14:paraId="307525E5" w14:textId="30C321BE" w:rsidR="007C2CDC" w:rsidRPr="007C2CDC" w:rsidRDefault="007C2CDC" w:rsidP="006A51E3">
            <w:pPr>
              <w:rPr>
                <w:rFonts w:ascii="Arial" w:hAnsi="Arial" w:cs="Arial"/>
              </w:rPr>
            </w:pPr>
            <w:r w:rsidRPr="007C2CDC">
              <w:rPr>
                <w:rFonts w:ascii="Arial" w:hAnsi="Arial" w:cs="Arial"/>
              </w:rPr>
              <w:t>Basierend auf Glossaren k</w:t>
            </w:r>
            <w:r w:rsidR="006A51E3">
              <w:rPr>
                <w:rFonts w:ascii="Arial" w:hAnsi="Arial" w:cs="Arial"/>
              </w:rPr>
              <w:t>onnten</w:t>
            </w:r>
            <w:r w:rsidRPr="007C2CDC">
              <w:rPr>
                <w:rFonts w:ascii="Arial" w:hAnsi="Arial" w:cs="Arial"/>
              </w:rPr>
              <w:t xml:space="preserve"> in </w:t>
            </w:r>
            <w:proofErr w:type="spellStart"/>
            <w:r w:rsidRPr="007C2CDC">
              <w:rPr>
                <w:rFonts w:ascii="Arial" w:hAnsi="Arial" w:cs="Arial"/>
              </w:rPr>
              <w:t>Moodle</w:t>
            </w:r>
            <w:proofErr w:type="spellEnd"/>
            <w:r w:rsidRPr="007C2CDC">
              <w:rPr>
                <w:rFonts w:ascii="Arial" w:hAnsi="Arial" w:cs="Arial"/>
              </w:rPr>
              <w:t xml:space="preserve"> unterschiedlich Spiele angelegt werden.</w:t>
            </w:r>
            <w:r w:rsidR="006A51E3">
              <w:rPr>
                <w:rFonts w:ascii="Arial" w:hAnsi="Arial" w:cs="Arial"/>
              </w:rPr>
              <w:t xml:space="preserve"> Dies ist nun leider nicht mehr möglich</w:t>
            </w:r>
            <w:r w:rsidRPr="007C2CDC">
              <w:rPr>
                <w:rFonts w:ascii="Arial" w:hAnsi="Arial" w:cs="Arial"/>
              </w:rPr>
              <w:t>.</w:t>
            </w:r>
            <w:r w:rsidR="006A51E3">
              <w:rPr>
                <w:rFonts w:ascii="Arial" w:hAnsi="Arial" w:cs="Arial"/>
              </w:rPr>
              <w:t xml:space="preserve"> Alternativ können jedoch Apps wie z.B. „Learning Apps“ oder „Learning Snacks“ genutzt und in </w:t>
            </w:r>
            <w:proofErr w:type="spellStart"/>
            <w:r w:rsidR="006A51E3">
              <w:rPr>
                <w:rFonts w:ascii="Arial" w:hAnsi="Arial" w:cs="Arial"/>
              </w:rPr>
              <w:t>Moodle</w:t>
            </w:r>
            <w:proofErr w:type="spellEnd"/>
            <w:r w:rsidR="006A51E3">
              <w:rPr>
                <w:rFonts w:ascii="Arial" w:hAnsi="Arial" w:cs="Arial"/>
              </w:rPr>
              <w:t xml:space="preserve"> über einen Link eingebunden werden. Wenn bereits fertig erstellte Apps modifiziert werden, ist das Anlegen der Spiele weniger aufwändig.</w:t>
            </w:r>
            <w:r w:rsidRPr="009B791D">
              <w:rPr>
                <w:rFonts w:ascii="Arial" w:hAnsi="Arial" w:cs="Arial"/>
                <w:color w:val="FF0000"/>
              </w:rPr>
              <w:t xml:space="preserve"> </w:t>
            </w:r>
          </w:p>
        </w:tc>
        <w:tc>
          <w:tcPr>
            <w:tcW w:w="3255" w:type="dxa"/>
          </w:tcPr>
          <w:p w14:paraId="1BE9B298" w14:textId="0E9ED49F" w:rsidR="007C2CDC" w:rsidRPr="007C2CDC" w:rsidRDefault="007C2CDC" w:rsidP="007C2CDC">
            <w:pPr>
              <w:rPr>
                <w:rFonts w:ascii="Arial" w:hAnsi="Arial" w:cs="Arial"/>
              </w:rPr>
            </w:pPr>
            <w:r w:rsidRPr="007C2CDC">
              <w:rPr>
                <w:rFonts w:ascii="Arial" w:hAnsi="Arial" w:cs="Arial"/>
              </w:rPr>
              <w:t xml:space="preserve">Einmal angelegt, können </w:t>
            </w:r>
            <w:r w:rsidR="006A51E3">
              <w:rPr>
                <w:rFonts w:ascii="Arial" w:hAnsi="Arial" w:cs="Arial"/>
              </w:rPr>
              <w:t>Spiele</w:t>
            </w:r>
            <w:r w:rsidRPr="007C2CDC">
              <w:rPr>
                <w:rFonts w:ascii="Arial" w:hAnsi="Arial" w:cs="Arial"/>
              </w:rPr>
              <w:t xml:space="preserve"> immer wieder eingesetzt werden</w:t>
            </w:r>
            <w:r w:rsidR="006A51E3">
              <w:rPr>
                <w:rFonts w:ascii="Arial" w:hAnsi="Arial" w:cs="Arial"/>
              </w:rPr>
              <w:t xml:space="preserve"> </w:t>
            </w:r>
            <w:r w:rsidR="009B791D">
              <w:rPr>
                <w:rFonts w:ascii="Arial" w:hAnsi="Arial" w:cs="Arial"/>
              </w:rPr>
              <w:t>und wirken sehr motivierend</w:t>
            </w:r>
            <w:r w:rsidR="006A51E3">
              <w:rPr>
                <w:rFonts w:ascii="Arial" w:hAnsi="Arial" w:cs="Arial"/>
              </w:rPr>
              <w:t>, z.B. beim Erarbeiten und Einüben von Begriffen</w:t>
            </w:r>
            <w:r w:rsidR="009B791D">
              <w:rPr>
                <w:rFonts w:ascii="Arial" w:hAnsi="Arial" w:cs="Arial"/>
              </w:rPr>
              <w:t>.</w:t>
            </w:r>
          </w:p>
        </w:tc>
      </w:tr>
      <w:tr w:rsidR="007C2CDC" w:rsidRPr="007C2CDC" w14:paraId="13F5BE54" w14:textId="77777777" w:rsidTr="00736A29">
        <w:tc>
          <w:tcPr>
            <w:tcW w:w="1555" w:type="dxa"/>
          </w:tcPr>
          <w:p w14:paraId="7D6F226D" w14:textId="77777777" w:rsidR="007C2CDC" w:rsidRPr="007C2CDC" w:rsidRDefault="007C2CDC" w:rsidP="00736A29">
            <w:pPr>
              <w:rPr>
                <w:rFonts w:ascii="Arial" w:hAnsi="Arial" w:cs="Arial"/>
                <w:b/>
                <w:bCs/>
              </w:rPr>
            </w:pPr>
            <w:r w:rsidRPr="007C2CDC">
              <w:rPr>
                <w:rFonts w:ascii="Arial" w:hAnsi="Arial" w:cs="Arial"/>
                <w:b/>
                <w:bCs/>
              </w:rPr>
              <w:lastRenderedPageBreak/>
              <w:t xml:space="preserve">Während der Stunde zum Einstieg </w:t>
            </w:r>
          </w:p>
          <w:p w14:paraId="2B88A742" w14:textId="77777777" w:rsidR="007C2CDC" w:rsidRPr="007C2CDC" w:rsidRDefault="007C2CDC" w:rsidP="00736A29">
            <w:pPr>
              <w:rPr>
                <w:rFonts w:ascii="Arial" w:hAnsi="Arial" w:cs="Arial"/>
              </w:rPr>
            </w:pPr>
            <w:r w:rsidRPr="007C2CDC">
              <w:rPr>
                <w:rFonts w:ascii="Arial" w:hAnsi="Arial" w:cs="Arial"/>
              </w:rPr>
              <w:t xml:space="preserve">Tests </w:t>
            </w:r>
          </w:p>
        </w:tc>
        <w:tc>
          <w:tcPr>
            <w:tcW w:w="4252" w:type="dxa"/>
          </w:tcPr>
          <w:p w14:paraId="444E595F" w14:textId="77777777" w:rsidR="009B791D" w:rsidRDefault="007C2CDC" w:rsidP="009B791D">
            <w:pPr>
              <w:rPr>
                <w:rFonts w:ascii="Arial" w:hAnsi="Arial" w:cs="Arial"/>
              </w:rPr>
            </w:pPr>
            <w:r w:rsidRPr="007C2CDC">
              <w:rPr>
                <w:rFonts w:ascii="Arial" w:hAnsi="Arial" w:cs="Arial"/>
              </w:rPr>
              <w:t xml:space="preserve">Wiederholungstests als Kurztests sind evtl. in manchen Unterrichtsphasen sinnvoll. </w:t>
            </w:r>
          </w:p>
          <w:p w14:paraId="71728560" w14:textId="48BE36EF" w:rsidR="007C2CDC" w:rsidRPr="007C2CDC" w:rsidRDefault="007C2CDC" w:rsidP="009B791D">
            <w:pPr>
              <w:rPr>
                <w:rFonts w:ascii="Arial" w:hAnsi="Arial" w:cs="Arial"/>
              </w:rPr>
            </w:pPr>
            <w:r w:rsidRPr="007C2CDC">
              <w:rPr>
                <w:rFonts w:ascii="Arial" w:hAnsi="Arial" w:cs="Arial"/>
              </w:rPr>
              <w:t xml:space="preserve">Zur Wiederholung können evtl. alte Tests aus der UE wieder hervorgeholt und noch einmal gemeinsam gemacht werden oder zum Üben auf </w:t>
            </w:r>
            <w:proofErr w:type="spellStart"/>
            <w:r w:rsidRPr="007C2CDC">
              <w:rPr>
                <w:rFonts w:ascii="Arial" w:hAnsi="Arial" w:cs="Arial"/>
              </w:rPr>
              <w:t>Moodle</w:t>
            </w:r>
            <w:proofErr w:type="spellEnd"/>
            <w:r w:rsidRPr="007C2CDC">
              <w:rPr>
                <w:rFonts w:ascii="Arial" w:hAnsi="Arial" w:cs="Arial"/>
              </w:rPr>
              <w:t xml:space="preserve"> eingestellt werden.</w:t>
            </w:r>
          </w:p>
        </w:tc>
        <w:tc>
          <w:tcPr>
            <w:tcW w:w="3255" w:type="dxa"/>
          </w:tcPr>
          <w:p w14:paraId="5173B846" w14:textId="77777777" w:rsidR="007C2CDC" w:rsidRPr="007C2CDC" w:rsidRDefault="007C2CDC" w:rsidP="00736A29">
            <w:pPr>
              <w:rPr>
                <w:rFonts w:ascii="Arial" w:hAnsi="Arial" w:cs="Arial"/>
              </w:rPr>
            </w:pPr>
            <w:r w:rsidRPr="007C2CDC">
              <w:rPr>
                <w:rFonts w:ascii="Arial" w:hAnsi="Arial" w:cs="Arial"/>
              </w:rPr>
              <w:t>Das Erstellen von Tests ist relativ aufwändig. Mit der Zeit bekommt man jedoch Routine. Einmal angelegt, können sie jedoch immer wieder eingesetzt werden.</w:t>
            </w:r>
          </w:p>
          <w:p w14:paraId="5F712DC5" w14:textId="77777777" w:rsidR="007C2CDC" w:rsidRPr="007C2CDC" w:rsidRDefault="007C2CDC" w:rsidP="00736A29">
            <w:pPr>
              <w:rPr>
                <w:rFonts w:ascii="Arial" w:hAnsi="Arial" w:cs="Arial"/>
              </w:rPr>
            </w:pPr>
          </w:p>
        </w:tc>
      </w:tr>
      <w:tr w:rsidR="007C2CDC" w:rsidRPr="007C2CDC" w14:paraId="45E618E3" w14:textId="77777777" w:rsidTr="00736A29">
        <w:tc>
          <w:tcPr>
            <w:tcW w:w="1555" w:type="dxa"/>
          </w:tcPr>
          <w:p w14:paraId="5593553C" w14:textId="77777777" w:rsidR="007C2CDC" w:rsidRPr="007C2CDC" w:rsidRDefault="007C2CDC" w:rsidP="00736A29">
            <w:pPr>
              <w:rPr>
                <w:rFonts w:ascii="Arial" w:hAnsi="Arial" w:cs="Arial"/>
                <w:b/>
                <w:bCs/>
              </w:rPr>
            </w:pPr>
            <w:r w:rsidRPr="007C2CDC">
              <w:rPr>
                <w:rFonts w:ascii="Arial" w:hAnsi="Arial" w:cs="Arial"/>
                <w:b/>
                <w:bCs/>
              </w:rPr>
              <w:t>Während der Stunde zur Sicherung von Stundenergebnissen</w:t>
            </w:r>
          </w:p>
          <w:p w14:paraId="1039CBE5" w14:textId="77777777" w:rsidR="007C2CDC" w:rsidRPr="007C2CDC" w:rsidRDefault="007C2CDC" w:rsidP="00736A29">
            <w:pPr>
              <w:rPr>
                <w:rFonts w:ascii="Arial" w:hAnsi="Arial" w:cs="Arial"/>
              </w:rPr>
            </w:pPr>
            <w:r w:rsidRPr="007C2CDC">
              <w:rPr>
                <w:rFonts w:ascii="Arial" w:hAnsi="Arial" w:cs="Arial"/>
              </w:rPr>
              <w:t>Buch</w:t>
            </w:r>
          </w:p>
          <w:p w14:paraId="144FD5A7" w14:textId="77777777" w:rsidR="007C2CDC" w:rsidRPr="007C2CDC" w:rsidRDefault="007C2CDC" w:rsidP="00736A29">
            <w:pPr>
              <w:rPr>
                <w:rFonts w:ascii="Arial" w:hAnsi="Arial" w:cs="Arial"/>
              </w:rPr>
            </w:pPr>
          </w:p>
          <w:p w14:paraId="55C429C1" w14:textId="77777777" w:rsidR="007C2CDC" w:rsidRPr="007C2CDC" w:rsidRDefault="007C2CDC" w:rsidP="00736A29">
            <w:pPr>
              <w:rPr>
                <w:rFonts w:ascii="Arial" w:hAnsi="Arial" w:cs="Arial"/>
              </w:rPr>
            </w:pPr>
          </w:p>
        </w:tc>
        <w:tc>
          <w:tcPr>
            <w:tcW w:w="4252" w:type="dxa"/>
          </w:tcPr>
          <w:p w14:paraId="6182B2E5" w14:textId="77777777" w:rsidR="007C2CDC" w:rsidRPr="007C2CDC" w:rsidRDefault="007C2CDC" w:rsidP="00736A29">
            <w:pPr>
              <w:rPr>
                <w:rFonts w:ascii="Arial" w:hAnsi="Arial" w:cs="Arial"/>
              </w:rPr>
            </w:pPr>
            <w:r w:rsidRPr="007C2CDC">
              <w:rPr>
                <w:rFonts w:ascii="Arial" w:hAnsi="Arial" w:cs="Arial"/>
              </w:rPr>
              <w:t xml:space="preserve">Über die Aktivität „Buch“ können Einträge der </w:t>
            </w:r>
            <w:proofErr w:type="spellStart"/>
            <w:r w:rsidRPr="007C2CDC">
              <w:rPr>
                <w:rFonts w:ascii="Arial" w:hAnsi="Arial" w:cs="Arial"/>
              </w:rPr>
              <w:t>SuS</w:t>
            </w:r>
            <w:proofErr w:type="spellEnd"/>
            <w:r w:rsidRPr="007C2CDC">
              <w:rPr>
                <w:rFonts w:ascii="Arial" w:hAnsi="Arial" w:cs="Arial"/>
              </w:rPr>
              <w:t xml:space="preserve"> gesammelt werden.</w:t>
            </w:r>
          </w:p>
          <w:p w14:paraId="6E15D69A" w14:textId="77777777" w:rsidR="007C2CDC" w:rsidRPr="007C2CDC" w:rsidRDefault="007C2CDC" w:rsidP="00736A29">
            <w:pPr>
              <w:rPr>
                <w:rFonts w:ascii="Arial" w:hAnsi="Arial" w:cs="Arial"/>
              </w:rPr>
            </w:pPr>
            <w:r w:rsidRPr="007C2CDC">
              <w:rPr>
                <w:rFonts w:ascii="Arial" w:hAnsi="Arial" w:cs="Arial"/>
              </w:rPr>
              <w:t xml:space="preserve">Z.B. wird während des Unterrichts ein Protokoll von einem Schüler/ einer Schülerin direkt in </w:t>
            </w:r>
            <w:proofErr w:type="spellStart"/>
            <w:r w:rsidRPr="007C2CDC">
              <w:rPr>
                <w:rFonts w:ascii="Arial" w:hAnsi="Arial" w:cs="Arial"/>
              </w:rPr>
              <w:t>Moodle</w:t>
            </w:r>
            <w:proofErr w:type="spellEnd"/>
            <w:r w:rsidRPr="007C2CDC">
              <w:rPr>
                <w:rFonts w:ascii="Arial" w:hAnsi="Arial" w:cs="Arial"/>
              </w:rPr>
              <w:t xml:space="preserve"> getippt. Als HA kann das Protokoll durch farbige Markierungen oder eingefügte Bilder noch aufbereitet werden. So entsteht über die UE ein gemeinsames Produkt. </w:t>
            </w:r>
          </w:p>
          <w:p w14:paraId="56D6C2DC" w14:textId="77777777" w:rsidR="007C2CDC" w:rsidRPr="007C2CDC" w:rsidRDefault="007C2CDC" w:rsidP="00736A29">
            <w:pPr>
              <w:rPr>
                <w:rFonts w:ascii="Arial" w:hAnsi="Arial" w:cs="Arial"/>
              </w:rPr>
            </w:pPr>
            <w:r w:rsidRPr="007C2CDC">
              <w:rPr>
                <w:rFonts w:ascii="Arial" w:hAnsi="Arial" w:cs="Arial"/>
              </w:rPr>
              <w:t>(Screenshots s.u.)</w:t>
            </w:r>
          </w:p>
        </w:tc>
        <w:tc>
          <w:tcPr>
            <w:tcW w:w="3255" w:type="dxa"/>
          </w:tcPr>
          <w:p w14:paraId="07FE67F0" w14:textId="77777777" w:rsidR="007C2CDC" w:rsidRPr="007C2CDC" w:rsidRDefault="007C2CDC" w:rsidP="00736A29">
            <w:pPr>
              <w:rPr>
                <w:rFonts w:ascii="Arial" w:hAnsi="Arial" w:cs="Arial"/>
              </w:rPr>
            </w:pPr>
            <w:r w:rsidRPr="007C2CDC">
              <w:rPr>
                <w:rFonts w:ascii="Arial" w:hAnsi="Arial" w:cs="Arial"/>
              </w:rPr>
              <w:t xml:space="preserve">Evtl. bei größeren Klassen problematisch, dass alle </w:t>
            </w:r>
            <w:proofErr w:type="spellStart"/>
            <w:r w:rsidRPr="007C2CDC">
              <w:rPr>
                <w:rFonts w:ascii="Arial" w:hAnsi="Arial" w:cs="Arial"/>
              </w:rPr>
              <w:t>SuS</w:t>
            </w:r>
            <w:proofErr w:type="spellEnd"/>
            <w:r w:rsidRPr="007C2CDC">
              <w:rPr>
                <w:rFonts w:ascii="Arial" w:hAnsi="Arial" w:cs="Arial"/>
              </w:rPr>
              <w:t xml:space="preserve"> reihum als Protokollant*in drankommen; evtl. besser in Oberstufenkursen einsetzbar. </w:t>
            </w:r>
            <w:proofErr w:type="spellStart"/>
            <w:r w:rsidRPr="007C2CDC">
              <w:rPr>
                <w:rFonts w:ascii="Arial" w:hAnsi="Arial" w:cs="Arial"/>
              </w:rPr>
              <w:t>SuS</w:t>
            </w:r>
            <w:proofErr w:type="spellEnd"/>
            <w:r w:rsidRPr="007C2CDC">
              <w:rPr>
                <w:rFonts w:ascii="Arial" w:hAnsi="Arial" w:cs="Arial"/>
              </w:rPr>
              <w:t xml:space="preserve"> müssen Bearbeitungsrechte bekommen, wenn sie von Zuhause aus weiterarbeiten sollen.</w:t>
            </w:r>
          </w:p>
        </w:tc>
      </w:tr>
    </w:tbl>
    <w:p w14:paraId="275586DF" w14:textId="11590EBE" w:rsidR="007C2CDC" w:rsidRDefault="007C2CDC" w:rsidP="007C2CDC">
      <w:pPr>
        <w:rPr>
          <w:rFonts w:ascii="Arial" w:hAnsi="Arial" w:cs="Arial"/>
        </w:rPr>
      </w:pPr>
    </w:p>
    <w:p w14:paraId="2097431A" w14:textId="65F5F923" w:rsidR="000500DF" w:rsidRDefault="000500DF" w:rsidP="007C2CDC">
      <w:pPr>
        <w:rPr>
          <w:rFonts w:ascii="Arial" w:hAnsi="Arial" w:cs="Arial"/>
        </w:rPr>
      </w:pPr>
    </w:p>
    <w:p w14:paraId="28639280" w14:textId="0EF809BA" w:rsidR="000500DF" w:rsidRDefault="000500DF" w:rsidP="007C2CDC">
      <w:pPr>
        <w:rPr>
          <w:rFonts w:ascii="Arial" w:hAnsi="Arial" w:cs="Arial"/>
        </w:rPr>
      </w:pPr>
    </w:p>
    <w:p w14:paraId="5C99D426" w14:textId="77777777" w:rsidR="000500DF" w:rsidRPr="007C2CDC" w:rsidRDefault="000500DF" w:rsidP="007C2CDC">
      <w:pPr>
        <w:rPr>
          <w:rFonts w:ascii="Arial" w:hAnsi="Arial" w:cs="Arial"/>
        </w:rPr>
      </w:pPr>
    </w:p>
    <w:p w14:paraId="1723DAA7" w14:textId="2221987A" w:rsidR="007C2CDC" w:rsidRPr="007C2CDC" w:rsidRDefault="007C2CDC" w:rsidP="00983AE4">
      <w:pPr>
        <w:pStyle w:val="Listenabsatz"/>
        <w:numPr>
          <w:ilvl w:val="0"/>
          <w:numId w:val="9"/>
        </w:numPr>
        <w:rPr>
          <w:rFonts w:ascii="Arial" w:hAnsi="Arial" w:cs="Arial"/>
          <w:b/>
          <w:bCs/>
          <w:sz w:val="24"/>
          <w:szCs w:val="24"/>
        </w:rPr>
      </w:pPr>
      <w:r w:rsidRPr="007C2CDC">
        <w:rPr>
          <w:rFonts w:ascii="Arial" w:hAnsi="Arial" w:cs="Arial"/>
          <w:b/>
          <w:bCs/>
          <w:sz w:val="24"/>
          <w:szCs w:val="24"/>
        </w:rPr>
        <w:t>Umsetzungsbeispiele: Glossare in „</w:t>
      </w:r>
      <w:proofErr w:type="spellStart"/>
      <w:r w:rsidRPr="007C2CDC">
        <w:rPr>
          <w:rFonts w:ascii="Arial" w:hAnsi="Arial" w:cs="Arial"/>
          <w:b/>
          <w:bCs/>
          <w:sz w:val="24"/>
          <w:szCs w:val="24"/>
        </w:rPr>
        <w:t>Moodle</w:t>
      </w:r>
      <w:proofErr w:type="spellEnd"/>
      <w:r w:rsidRPr="007C2CDC">
        <w:rPr>
          <w:rFonts w:ascii="Arial" w:hAnsi="Arial" w:cs="Arial"/>
          <w:b/>
          <w:bCs/>
          <w:sz w:val="24"/>
          <w:szCs w:val="24"/>
        </w:rPr>
        <w:t>“ anlegen</w:t>
      </w:r>
    </w:p>
    <w:p w14:paraId="5587F0A3" w14:textId="4F1BD3AD" w:rsidR="007C2CDC" w:rsidRPr="007C2CDC" w:rsidRDefault="007C2CDC" w:rsidP="007C2CDC">
      <w:pPr>
        <w:rPr>
          <w:rFonts w:ascii="Arial" w:hAnsi="Arial" w:cs="Arial"/>
        </w:rPr>
      </w:pPr>
      <w:r w:rsidRPr="007C2CDC">
        <w:rPr>
          <w:rFonts w:ascii="Arial" w:hAnsi="Arial" w:cs="Arial"/>
        </w:rPr>
        <w:t>Diese</w:t>
      </w:r>
      <w:r w:rsidR="006A51E3">
        <w:rPr>
          <w:rFonts w:ascii="Arial" w:hAnsi="Arial" w:cs="Arial"/>
        </w:rPr>
        <w:t>s</w:t>
      </w:r>
      <w:r w:rsidRPr="007C2CDC">
        <w:rPr>
          <w:rFonts w:ascii="Arial" w:hAnsi="Arial" w:cs="Arial"/>
        </w:rPr>
        <w:t xml:space="preserve"> Tool eigne</w:t>
      </w:r>
      <w:r w:rsidR="006A51E3">
        <w:rPr>
          <w:rFonts w:ascii="Arial" w:hAnsi="Arial" w:cs="Arial"/>
        </w:rPr>
        <w:t>t</w:t>
      </w:r>
      <w:r w:rsidRPr="007C2CDC">
        <w:rPr>
          <w:rFonts w:ascii="Arial" w:hAnsi="Arial" w:cs="Arial"/>
        </w:rPr>
        <w:t xml:space="preserve"> sich gut zur Wiederholung. Das Glossar kann </w:t>
      </w:r>
      <w:proofErr w:type="gramStart"/>
      <w:r w:rsidRPr="007C2CDC">
        <w:rPr>
          <w:rFonts w:ascii="Arial" w:hAnsi="Arial" w:cs="Arial"/>
        </w:rPr>
        <w:t>von den Lehrer</w:t>
      </w:r>
      <w:proofErr w:type="gramEnd"/>
      <w:r w:rsidRPr="007C2CDC">
        <w:rPr>
          <w:rFonts w:ascii="Arial" w:hAnsi="Arial" w:cs="Arial"/>
        </w:rPr>
        <w:t>*innen oder den Schüler*innen erstellt und bearbeitet werden.</w:t>
      </w:r>
    </w:p>
    <w:p w14:paraId="1800185E" w14:textId="77777777" w:rsidR="007C2CDC" w:rsidRPr="007C2CDC" w:rsidRDefault="007C2CDC" w:rsidP="007C2CDC">
      <w:pPr>
        <w:rPr>
          <w:rFonts w:ascii="Arial" w:hAnsi="Arial" w:cs="Arial"/>
          <w:b/>
          <w:bCs/>
        </w:rPr>
      </w:pPr>
      <w:r w:rsidRPr="007C2CDC">
        <w:rPr>
          <w:rFonts w:ascii="Arial" w:hAnsi="Arial" w:cs="Arial"/>
          <w:b/>
          <w:bCs/>
        </w:rPr>
        <w:t xml:space="preserve">Wie sieht ein Glossar aus? </w:t>
      </w:r>
    </w:p>
    <w:p w14:paraId="56B38C7D" w14:textId="77777777" w:rsidR="007C2CDC" w:rsidRPr="007C2CDC" w:rsidRDefault="007C2CDC" w:rsidP="007C2CDC">
      <w:pPr>
        <w:rPr>
          <w:rFonts w:ascii="Arial" w:hAnsi="Arial" w:cs="Arial"/>
        </w:rPr>
      </w:pPr>
      <w:r w:rsidRPr="007C2CDC">
        <w:rPr>
          <w:rFonts w:ascii="Arial" w:hAnsi="Arial" w:cs="Arial"/>
        </w:rPr>
        <w:t xml:space="preserve">Ich habe für meine 8. Klasse zum 1. Kapitel ein Glossar erstellt. </w:t>
      </w:r>
      <w:proofErr w:type="spellStart"/>
      <w:r w:rsidRPr="007C2CDC">
        <w:rPr>
          <w:rFonts w:ascii="Arial" w:hAnsi="Arial" w:cs="Arial"/>
        </w:rPr>
        <w:t>Moodle</w:t>
      </w:r>
      <w:proofErr w:type="spellEnd"/>
      <w:r w:rsidRPr="007C2CDC">
        <w:rPr>
          <w:rFonts w:ascii="Arial" w:hAnsi="Arial" w:cs="Arial"/>
        </w:rPr>
        <w:t xml:space="preserve"> sortiert die Einträge alphabetisch: Über „Einstellungen“ kann man auch Infos an die </w:t>
      </w:r>
      <w:proofErr w:type="spellStart"/>
      <w:r w:rsidRPr="007C2CDC">
        <w:rPr>
          <w:rFonts w:ascii="Arial" w:hAnsi="Arial" w:cs="Arial"/>
        </w:rPr>
        <w:t>SuS</w:t>
      </w:r>
      <w:proofErr w:type="spellEnd"/>
      <w:r w:rsidRPr="007C2CDC">
        <w:rPr>
          <w:rFonts w:ascii="Arial" w:hAnsi="Arial" w:cs="Arial"/>
        </w:rPr>
        <w:t xml:space="preserve"> weitergeben: </w:t>
      </w:r>
    </w:p>
    <w:p w14:paraId="4121760B" w14:textId="77777777" w:rsidR="007C2CDC" w:rsidRPr="007C2CDC" w:rsidRDefault="007C2CDC" w:rsidP="007C2CDC">
      <w:pPr>
        <w:rPr>
          <w:rFonts w:ascii="Arial" w:hAnsi="Arial" w:cs="Arial"/>
        </w:rPr>
      </w:pPr>
    </w:p>
    <w:p w14:paraId="3BBA6DA5" w14:textId="77777777" w:rsidR="007C2CDC" w:rsidRPr="007C2CDC" w:rsidRDefault="007C2CDC" w:rsidP="007C2CDC">
      <w:pPr>
        <w:rPr>
          <w:rFonts w:ascii="Arial" w:hAnsi="Arial" w:cs="Arial"/>
        </w:rPr>
      </w:pPr>
      <w:r w:rsidRPr="007C2CDC">
        <w:rPr>
          <w:rFonts w:ascii="Arial" w:hAnsi="Arial" w:cs="Arial"/>
          <w:noProof/>
        </w:rPr>
        <w:lastRenderedPageBreak/>
        <w:drawing>
          <wp:inline distT="0" distB="0" distL="0" distR="0" wp14:anchorId="748677C0" wp14:editId="65ACF363">
            <wp:extent cx="5760720" cy="2751455"/>
            <wp:effectExtent l="0" t="0" r="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2751455"/>
                    </a:xfrm>
                    <a:prstGeom prst="rect">
                      <a:avLst/>
                    </a:prstGeom>
                  </pic:spPr>
                </pic:pic>
              </a:graphicData>
            </a:graphic>
          </wp:inline>
        </w:drawing>
      </w:r>
    </w:p>
    <w:p w14:paraId="7A0D3120" w14:textId="77777777" w:rsidR="007C2CDC" w:rsidRPr="007C2CDC" w:rsidRDefault="007C2CDC" w:rsidP="007C2CDC">
      <w:pPr>
        <w:rPr>
          <w:rFonts w:ascii="Arial" w:hAnsi="Arial" w:cs="Arial"/>
        </w:rPr>
      </w:pPr>
      <w:r w:rsidRPr="007C2CDC">
        <w:rPr>
          <w:rFonts w:ascii="Arial" w:hAnsi="Arial" w:cs="Arial"/>
          <w:b/>
          <w:bCs/>
        </w:rPr>
        <w:t xml:space="preserve">Sie legen ein Glossar wie eine Aktivität in </w:t>
      </w:r>
      <w:proofErr w:type="spellStart"/>
      <w:r w:rsidRPr="007C2CDC">
        <w:rPr>
          <w:rFonts w:ascii="Arial" w:hAnsi="Arial" w:cs="Arial"/>
          <w:b/>
          <w:bCs/>
        </w:rPr>
        <w:t>Moodle</w:t>
      </w:r>
      <w:proofErr w:type="spellEnd"/>
      <w:r w:rsidRPr="007C2CDC">
        <w:rPr>
          <w:rFonts w:ascii="Arial" w:hAnsi="Arial" w:cs="Arial"/>
          <w:b/>
          <w:bCs/>
        </w:rPr>
        <w:t xml:space="preserve"> an:</w:t>
      </w:r>
      <w:r w:rsidRPr="007C2CDC">
        <w:rPr>
          <w:rFonts w:ascii="Arial" w:hAnsi="Arial" w:cs="Arial"/>
        </w:rPr>
        <w:t xml:space="preserve"> Klicke Sie auf „Aktivität oder Material anlegen“, dann öffnet sich folgendes Fenster: Klicken Sie „Glossar“ an.</w:t>
      </w:r>
    </w:p>
    <w:p w14:paraId="67227ED3" w14:textId="77777777" w:rsidR="007C2CDC" w:rsidRPr="007C2CDC" w:rsidRDefault="007C2CDC" w:rsidP="007C2CDC">
      <w:pPr>
        <w:rPr>
          <w:rFonts w:ascii="Arial" w:hAnsi="Arial" w:cs="Arial"/>
        </w:rPr>
      </w:pPr>
      <w:r w:rsidRPr="007C2CDC">
        <w:rPr>
          <w:rFonts w:ascii="Arial" w:hAnsi="Arial" w:cs="Arial"/>
          <w:noProof/>
        </w:rPr>
        <mc:AlternateContent>
          <mc:Choice Requires="wps">
            <w:drawing>
              <wp:anchor distT="0" distB="0" distL="114300" distR="114300" simplePos="0" relativeHeight="251717632" behindDoc="0" locked="0" layoutInCell="1" allowOverlap="1" wp14:anchorId="370219DF" wp14:editId="66A751FB">
                <wp:simplePos x="0" y="0"/>
                <wp:positionH relativeFrom="column">
                  <wp:posOffset>-233045</wp:posOffset>
                </wp:positionH>
                <wp:positionV relativeFrom="paragraph">
                  <wp:posOffset>2193925</wp:posOffset>
                </wp:positionV>
                <wp:extent cx="1495425" cy="200025"/>
                <wp:effectExtent l="19050" t="38100" r="28575" b="123825"/>
                <wp:wrapNone/>
                <wp:docPr id="122" name="Gerade Verbindung mit Pfeil 122"/>
                <wp:cNvGraphicFramePr/>
                <a:graphic xmlns:a="http://schemas.openxmlformats.org/drawingml/2006/main">
                  <a:graphicData uri="http://schemas.microsoft.com/office/word/2010/wordprocessingShape">
                    <wps:wsp>
                      <wps:cNvCnPr/>
                      <wps:spPr>
                        <a:xfrm>
                          <a:off x="0" y="0"/>
                          <a:ext cx="1495425" cy="200025"/>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D1CFB8" id="_x0000_t32" coordsize="21600,21600" o:spt="32" o:oned="t" path="m,l21600,21600e" filled="f">
                <v:path arrowok="t" fillok="f" o:connecttype="none"/>
                <o:lock v:ext="edit" shapetype="t"/>
              </v:shapetype>
              <v:shape id="Gerade Verbindung mit Pfeil 122" o:spid="_x0000_s1026" type="#_x0000_t32" style="position:absolute;margin-left:-18.35pt;margin-top:172.75pt;width:117.75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" strokecolor="#4472c4 [3204]" strokeweight="6pt">
                <v:stroke endarrow="block" joinstyle="miter"/>
              </v:shape>
            </w:pict>
          </mc:Fallback>
        </mc:AlternateContent>
      </w:r>
      <w:r w:rsidRPr="007C2CDC">
        <w:rPr>
          <w:rFonts w:ascii="Arial" w:hAnsi="Arial" w:cs="Arial"/>
          <w:noProof/>
        </w:rPr>
        <w:drawing>
          <wp:inline distT="0" distB="0" distL="0" distR="0" wp14:anchorId="3C00FF72" wp14:editId="0D549C86">
            <wp:extent cx="3239864" cy="2828925"/>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b="25897"/>
                    <a:stretch/>
                  </pic:blipFill>
                  <pic:spPr bwMode="auto">
                    <a:xfrm>
                      <a:off x="0" y="0"/>
                      <a:ext cx="3243338" cy="2831958"/>
                    </a:xfrm>
                    <a:prstGeom prst="rect">
                      <a:avLst/>
                    </a:prstGeom>
                    <a:ln>
                      <a:noFill/>
                    </a:ln>
                    <a:extLst>
                      <a:ext uri="{53640926-AAD7-44D8-BBD7-CCE9431645EC}">
                        <a14:shadowObscured xmlns:a14="http://schemas.microsoft.com/office/drawing/2010/main"/>
                      </a:ext>
                    </a:extLst>
                  </pic:spPr>
                </pic:pic>
              </a:graphicData>
            </a:graphic>
          </wp:inline>
        </w:drawing>
      </w:r>
    </w:p>
    <w:p w14:paraId="31685B91" w14:textId="77777777" w:rsidR="007C2CDC" w:rsidRPr="007C2CDC" w:rsidRDefault="007C2CDC" w:rsidP="007C2CDC">
      <w:pPr>
        <w:rPr>
          <w:rFonts w:ascii="Arial" w:hAnsi="Arial" w:cs="Arial"/>
        </w:rPr>
      </w:pPr>
    </w:p>
    <w:p w14:paraId="0B8D8745" w14:textId="77777777" w:rsidR="007C2CDC" w:rsidRPr="007C2CDC" w:rsidRDefault="007C2CDC" w:rsidP="007C2CDC">
      <w:pPr>
        <w:rPr>
          <w:rFonts w:ascii="Arial" w:hAnsi="Arial" w:cs="Arial"/>
        </w:rPr>
      </w:pPr>
      <w:r w:rsidRPr="007C2CDC">
        <w:rPr>
          <w:rFonts w:ascii="Arial" w:hAnsi="Arial" w:cs="Arial"/>
        </w:rPr>
        <w:t xml:space="preserve">So sieht das Fenster aus, wenn Sie die </w:t>
      </w:r>
      <w:r w:rsidRPr="007C2CDC">
        <w:rPr>
          <w:rFonts w:ascii="Arial" w:hAnsi="Arial" w:cs="Arial"/>
          <w:b/>
          <w:bCs/>
        </w:rPr>
        <w:t>Einstellungen bearbeitet</w:t>
      </w:r>
      <w:r w:rsidRPr="007C2CDC">
        <w:rPr>
          <w:rFonts w:ascii="Arial" w:hAnsi="Arial" w:cs="Arial"/>
        </w:rPr>
        <w:t xml:space="preserve"> haben: Ich habe meinem Glossar den Namen „Glossar zu Kapitel 1“ gegeben.</w:t>
      </w:r>
    </w:p>
    <w:p w14:paraId="4F8B2161" w14:textId="77777777" w:rsidR="007C2CDC" w:rsidRPr="007C2CDC" w:rsidRDefault="007C2CDC" w:rsidP="007C2CDC">
      <w:pPr>
        <w:rPr>
          <w:rFonts w:ascii="Arial" w:hAnsi="Arial" w:cs="Arial"/>
        </w:rPr>
      </w:pPr>
      <w:r w:rsidRPr="007C2CDC">
        <w:rPr>
          <w:rFonts w:ascii="Arial" w:hAnsi="Arial" w:cs="Arial"/>
          <w:noProof/>
        </w:rPr>
        <w:lastRenderedPageBreak/>
        <w:drawing>
          <wp:inline distT="0" distB="0" distL="0" distR="0" wp14:anchorId="02056792" wp14:editId="246309EF">
            <wp:extent cx="5760720" cy="2732405"/>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2732405"/>
                    </a:xfrm>
                    <a:prstGeom prst="rect">
                      <a:avLst/>
                    </a:prstGeom>
                  </pic:spPr>
                </pic:pic>
              </a:graphicData>
            </a:graphic>
          </wp:inline>
        </w:drawing>
      </w:r>
    </w:p>
    <w:p w14:paraId="278C72BC" w14:textId="79947A45" w:rsidR="007C2CDC" w:rsidRDefault="007C2CDC" w:rsidP="007C2CDC">
      <w:pPr>
        <w:rPr>
          <w:rFonts w:ascii="Arial" w:hAnsi="Arial" w:cs="Arial"/>
        </w:rPr>
      </w:pPr>
      <w:r w:rsidRPr="007C2CDC">
        <w:rPr>
          <w:rFonts w:ascii="Arial" w:hAnsi="Arial" w:cs="Arial"/>
        </w:rPr>
        <w:t xml:space="preserve">Ich habe jeweils die </w:t>
      </w:r>
      <w:r w:rsidRPr="007C2CDC">
        <w:rPr>
          <w:rFonts w:ascii="Arial" w:hAnsi="Arial" w:cs="Arial"/>
          <w:b/>
          <w:bCs/>
        </w:rPr>
        <w:t>Standardeinstellungen</w:t>
      </w:r>
      <w:r w:rsidRPr="007C2CDC">
        <w:rPr>
          <w:rFonts w:ascii="Arial" w:hAnsi="Arial" w:cs="Arial"/>
        </w:rPr>
        <w:t xml:space="preserve"> übernommen. Wenn Sie mit mehreren Glossaren arbeiten, bietet sich es an, „Sekundärglossar“ einzustellen. </w:t>
      </w:r>
    </w:p>
    <w:p w14:paraId="5023B4E2" w14:textId="77777777" w:rsidR="006A51E3" w:rsidRPr="007C2CDC" w:rsidRDefault="006A51E3" w:rsidP="007C2CDC">
      <w:pPr>
        <w:rPr>
          <w:rFonts w:ascii="Arial" w:hAnsi="Arial" w:cs="Arial"/>
        </w:rPr>
      </w:pPr>
    </w:p>
    <w:p w14:paraId="5B5B00D1" w14:textId="77777777" w:rsidR="007C2CDC" w:rsidRPr="007C2CDC" w:rsidRDefault="007C2CDC" w:rsidP="00983AE4">
      <w:pPr>
        <w:pStyle w:val="Listenabsatz"/>
        <w:numPr>
          <w:ilvl w:val="0"/>
          <w:numId w:val="9"/>
        </w:numPr>
        <w:rPr>
          <w:rFonts w:ascii="Arial" w:hAnsi="Arial" w:cs="Arial"/>
          <w:b/>
          <w:bCs/>
          <w:sz w:val="24"/>
          <w:szCs w:val="24"/>
        </w:rPr>
      </w:pPr>
      <w:r w:rsidRPr="007C2CDC">
        <w:rPr>
          <w:rFonts w:ascii="Arial" w:hAnsi="Arial" w:cs="Arial"/>
          <w:b/>
          <w:bCs/>
          <w:sz w:val="24"/>
          <w:szCs w:val="24"/>
        </w:rPr>
        <w:t>Umsetzungsbeispiele: Die Aktivität „Buch“</w:t>
      </w:r>
    </w:p>
    <w:p w14:paraId="4D3B4192" w14:textId="77777777" w:rsidR="007C2CDC" w:rsidRPr="007C2CDC" w:rsidRDefault="007C2CDC" w:rsidP="007C2CDC">
      <w:pPr>
        <w:rPr>
          <w:rFonts w:ascii="Arial" w:hAnsi="Arial" w:cs="Arial"/>
          <w:noProof/>
        </w:rPr>
      </w:pPr>
      <w:r w:rsidRPr="007C2CDC">
        <w:rPr>
          <w:rFonts w:ascii="Arial" w:hAnsi="Arial" w:cs="Arial"/>
        </w:rPr>
        <w:t xml:space="preserve">Im Folgenden sehen Sie ein Beispiel für einen </w:t>
      </w:r>
      <w:r w:rsidRPr="007C2CDC">
        <w:rPr>
          <w:rFonts w:ascii="Arial" w:hAnsi="Arial" w:cs="Arial"/>
          <w:b/>
          <w:bCs/>
        </w:rPr>
        <w:t xml:space="preserve">Eintrag in der Aktivität „Buch“ </w:t>
      </w:r>
      <w:r w:rsidRPr="007C2CDC">
        <w:rPr>
          <w:rFonts w:ascii="Arial" w:hAnsi="Arial" w:cs="Arial"/>
        </w:rPr>
        <w:t xml:space="preserve">aus dem Deutsch-Leistungskurs: Das Tool kam bei den Schüler*innen sehr gut an: Durch Anklicken von „Tagebuch“ gelangen die Schüler*innen dann ins Innere des Buchs, das nach und nach erstellt wird (siehe Beispiel eines Schülerprotokolls zur Raum- und Zeitstruktur). Das „Buch“ wird wieder über die „Aktivität oder Material anlegen“ in den </w:t>
      </w:r>
      <w:proofErr w:type="spellStart"/>
      <w:r w:rsidRPr="007C2CDC">
        <w:rPr>
          <w:rFonts w:ascii="Arial" w:hAnsi="Arial" w:cs="Arial"/>
        </w:rPr>
        <w:t>Moodle</w:t>
      </w:r>
      <w:proofErr w:type="spellEnd"/>
      <w:r w:rsidRPr="007C2CDC">
        <w:rPr>
          <w:rFonts w:ascii="Arial" w:hAnsi="Arial" w:cs="Arial"/>
        </w:rPr>
        <w:t xml:space="preserve">- Kurs eingefügt. </w:t>
      </w:r>
    </w:p>
    <w:p w14:paraId="754F4A3D" w14:textId="6185FF38" w:rsidR="007C2CDC" w:rsidRDefault="007C2CDC" w:rsidP="007C2CDC">
      <w:pPr>
        <w:rPr>
          <w:rFonts w:ascii="Arial" w:hAnsi="Arial" w:cs="Arial"/>
        </w:rPr>
      </w:pPr>
      <w:r w:rsidRPr="007C2CDC">
        <w:rPr>
          <w:rFonts w:ascii="Arial" w:hAnsi="Arial" w:cs="Arial"/>
          <w:noProof/>
        </w:rPr>
        <w:drawing>
          <wp:inline distT="0" distB="0" distL="0" distR="0" wp14:anchorId="4B5469B7" wp14:editId="0282837D">
            <wp:extent cx="6137275" cy="311150"/>
            <wp:effectExtent l="0" t="0" r="0"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b="89366"/>
                    <a:stretch/>
                  </pic:blipFill>
                  <pic:spPr bwMode="auto">
                    <a:xfrm>
                      <a:off x="0" y="0"/>
                      <a:ext cx="6169023" cy="312760"/>
                    </a:xfrm>
                    <a:prstGeom prst="rect">
                      <a:avLst/>
                    </a:prstGeom>
                    <a:ln>
                      <a:noFill/>
                    </a:ln>
                    <a:extLst>
                      <a:ext uri="{53640926-AAD7-44D8-BBD7-CCE9431645EC}">
                        <a14:shadowObscured xmlns:a14="http://schemas.microsoft.com/office/drawing/2010/main"/>
                      </a:ext>
                    </a:extLst>
                  </pic:spPr>
                </pic:pic>
              </a:graphicData>
            </a:graphic>
          </wp:inline>
        </w:drawing>
      </w:r>
    </w:p>
    <w:p w14:paraId="7DDFFBF2" w14:textId="77777777" w:rsidR="007C2CDC" w:rsidRPr="007C2CDC" w:rsidRDefault="007C2CDC" w:rsidP="007C2CDC">
      <w:pPr>
        <w:rPr>
          <w:rFonts w:ascii="Arial" w:hAnsi="Arial" w:cs="Arial"/>
        </w:rPr>
      </w:pPr>
      <w:r w:rsidRPr="007C2CDC">
        <w:rPr>
          <w:rFonts w:ascii="Arial" w:hAnsi="Arial" w:cs="Arial"/>
          <w:noProof/>
        </w:rPr>
        <w:lastRenderedPageBreak/>
        <w:drawing>
          <wp:inline distT="0" distB="0" distL="0" distR="0" wp14:anchorId="3E9CB4F9" wp14:editId="1CD78EAD">
            <wp:extent cx="6331586" cy="4556760"/>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335966" cy="4559912"/>
                    </a:xfrm>
                    <a:prstGeom prst="rect">
                      <a:avLst/>
                    </a:prstGeom>
                  </pic:spPr>
                </pic:pic>
              </a:graphicData>
            </a:graphic>
          </wp:inline>
        </w:drawing>
      </w:r>
    </w:p>
    <w:p w14:paraId="14D16170" w14:textId="77777777" w:rsidR="007C2CDC" w:rsidRPr="007C2CDC" w:rsidRDefault="007C2CDC" w:rsidP="007C2CDC">
      <w:pPr>
        <w:rPr>
          <w:rFonts w:ascii="Arial" w:hAnsi="Arial" w:cs="Arial"/>
        </w:rPr>
      </w:pPr>
    </w:p>
    <w:p w14:paraId="3F93B62B" w14:textId="77777777" w:rsidR="007C2CDC" w:rsidRPr="007C2CDC" w:rsidRDefault="007C2CDC" w:rsidP="007C2CDC">
      <w:pPr>
        <w:rPr>
          <w:rFonts w:ascii="Arial" w:hAnsi="Arial" w:cs="Arial"/>
        </w:rPr>
      </w:pPr>
    </w:p>
    <w:p w14:paraId="20C0571B" w14:textId="77777777" w:rsidR="007C2CDC" w:rsidRPr="007C2CDC" w:rsidRDefault="007C2CDC" w:rsidP="00983AE4">
      <w:pPr>
        <w:pStyle w:val="Listenabsatz"/>
        <w:numPr>
          <w:ilvl w:val="0"/>
          <w:numId w:val="9"/>
        </w:numPr>
        <w:rPr>
          <w:rFonts w:ascii="Arial" w:hAnsi="Arial" w:cs="Arial"/>
          <w:b/>
          <w:bCs/>
          <w:sz w:val="24"/>
          <w:szCs w:val="24"/>
        </w:rPr>
      </w:pPr>
      <w:r w:rsidRPr="007C2CDC">
        <w:rPr>
          <w:rFonts w:ascii="Arial" w:hAnsi="Arial" w:cs="Arial"/>
          <w:b/>
          <w:bCs/>
          <w:sz w:val="24"/>
          <w:szCs w:val="24"/>
        </w:rPr>
        <w:t>Umsetzungsbeispiele: Ankündigungen zu Gedenktagen</w:t>
      </w:r>
    </w:p>
    <w:p w14:paraId="0DDA653A" w14:textId="77777777" w:rsidR="007C2CDC" w:rsidRPr="007C2CDC" w:rsidRDefault="007C2CDC" w:rsidP="007C2CDC">
      <w:pPr>
        <w:rPr>
          <w:rFonts w:ascii="Arial" w:hAnsi="Arial" w:cs="Arial"/>
        </w:rPr>
      </w:pPr>
      <w:r w:rsidRPr="007C2CDC">
        <w:rPr>
          <w:rFonts w:ascii="Arial" w:hAnsi="Arial" w:cs="Arial"/>
        </w:rPr>
        <w:t xml:space="preserve">Manche </w:t>
      </w:r>
      <w:proofErr w:type="spellStart"/>
      <w:r w:rsidRPr="007C2CDC">
        <w:rPr>
          <w:rFonts w:ascii="Arial" w:hAnsi="Arial" w:cs="Arial"/>
        </w:rPr>
        <w:t>Moodle</w:t>
      </w:r>
      <w:proofErr w:type="spellEnd"/>
      <w:r w:rsidRPr="007C2CDC">
        <w:rPr>
          <w:rFonts w:ascii="Arial" w:hAnsi="Arial" w:cs="Arial"/>
        </w:rPr>
        <w:t xml:space="preserve">-Kurse, z.B. zu Gedenktagen, können auch im Folgejahr wieder zum Einsatz kommen: Die Infos können auch im Kollegium weitergereicht werden, sodass die Geschichtslehrerschaft ihre </w:t>
      </w:r>
      <w:proofErr w:type="spellStart"/>
      <w:r w:rsidRPr="007C2CDC">
        <w:rPr>
          <w:rFonts w:ascii="Arial" w:hAnsi="Arial" w:cs="Arial"/>
        </w:rPr>
        <w:t>SuS</w:t>
      </w:r>
      <w:proofErr w:type="spellEnd"/>
      <w:r w:rsidRPr="007C2CDC">
        <w:rPr>
          <w:rFonts w:ascii="Arial" w:hAnsi="Arial" w:cs="Arial"/>
        </w:rPr>
        <w:t xml:space="preserve"> gezielt auf Gedenktage aufmerksam machen kann. Zum Kopieren innerhalb des Schul-</w:t>
      </w:r>
      <w:proofErr w:type="spellStart"/>
      <w:r w:rsidRPr="007C2CDC">
        <w:rPr>
          <w:rFonts w:ascii="Arial" w:hAnsi="Arial" w:cs="Arial"/>
        </w:rPr>
        <w:t>Moodles</w:t>
      </w:r>
      <w:proofErr w:type="spellEnd"/>
      <w:r w:rsidRPr="007C2CDC">
        <w:rPr>
          <w:rFonts w:ascii="Arial" w:hAnsi="Arial" w:cs="Arial"/>
        </w:rPr>
        <w:t xml:space="preserve"> am besten die Funktion „Sharing </w:t>
      </w:r>
      <w:proofErr w:type="spellStart"/>
      <w:r w:rsidRPr="007C2CDC">
        <w:rPr>
          <w:rFonts w:ascii="Arial" w:hAnsi="Arial" w:cs="Arial"/>
        </w:rPr>
        <w:t>Cart</w:t>
      </w:r>
      <w:proofErr w:type="spellEnd"/>
      <w:r w:rsidRPr="007C2CDC">
        <w:rPr>
          <w:rFonts w:ascii="Arial" w:hAnsi="Arial" w:cs="Arial"/>
        </w:rPr>
        <w:t xml:space="preserve">“ verwenden. </w:t>
      </w:r>
    </w:p>
    <w:p w14:paraId="0E6A2150" w14:textId="77777777" w:rsidR="007C2CDC" w:rsidRPr="007C2CDC" w:rsidRDefault="007C2CDC" w:rsidP="007C2CDC">
      <w:pPr>
        <w:rPr>
          <w:rFonts w:ascii="Arial" w:hAnsi="Arial" w:cs="Arial"/>
        </w:rPr>
      </w:pPr>
      <w:r w:rsidRPr="007C2CDC">
        <w:rPr>
          <w:rFonts w:ascii="Arial" w:hAnsi="Arial" w:cs="Arial"/>
          <w:noProof/>
        </w:rPr>
        <w:drawing>
          <wp:inline distT="0" distB="0" distL="0" distR="0" wp14:anchorId="14893906" wp14:editId="6F5D5B2A">
            <wp:extent cx="5760720" cy="1748790"/>
            <wp:effectExtent l="0" t="0" r="0" b="381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720" cy="1748790"/>
                    </a:xfrm>
                    <a:prstGeom prst="rect">
                      <a:avLst/>
                    </a:prstGeom>
                  </pic:spPr>
                </pic:pic>
              </a:graphicData>
            </a:graphic>
          </wp:inline>
        </w:drawing>
      </w:r>
    </w:p>
    <w:p w14:paraId="188CB93B" w14:textId="3223B2D2" w:rsidR="007C2CDC" w:rsidRPr="007C2CDC" w:rsidRDefault="007C2CDC" w:rsidP="007C2CDC">
      <w:pPr>
        <w:rPr>
          <w:rFonts w:ascii="Arial" w:hAnsi="Arial" w:cs="Arial"/>
        </w:rPr>
      </w:pPr>
      <w:r w:rsidRPr="007C2CDC">
        <w:rPr>
          <w:rFonts w:ascii="Arial" w:hAnsi="Arial" w:cs="Arial"/>
        </w:rPr>
        <w:t>Hier wurden einige Links zusammengetragen, die schnell aktualisiert werden können. Evtl. gibt es bei Ihnen auch regionale oder lokale Gedenkfeiern, auf die man hinweisen kann</w:t>
      </w:r>
      <w:r w:rsidR="006D188A">
        <w:rPr>
          <w:rFonts w:ascii="Arial" w:hAnsi="Arial" w:cs="Arial"/>
        </w:rPr>
        <w:t>.</w:t>
      </w:r>
    </w:p>
    <w:p w14:paraId="69AAC4A1" w14:textId="1E90026D" w:rsidR="007C2CDC" w:rsidRPr="007C2CDC" w:rsidRDefault="007C2CDC" w:rsidP="007C2CDC">
      <w:pPr>
        <w:rPr>
          <w:rFonts w:ascii="Arial" w:hAnsi="Arial" w:cs="Arial"/>
        </w:rPr>
      </w:pPr>
    </w:p>
    <w:p w14:paraId="5746372B" w14:textId="04DF19D9" w:rsidR="007C2CDC" w:rsidRDefault="007C2CDC" w:rsidP="007C2CDC">
      <w:pPr>
        <w:rPr>
          <w:rFonts w:ascii="Arial" w:hAnsi="Arial" w:cs="Arial"/>
        </w:rPr>
      </w:pPr>
    </w:p>
    <w:p w14:paraId="7DEF41D7" w14:textId="77777777" w:rsidR="006A51E3" w:rsidRPr="007C2CDC" w:rsidRDefault="006A51E3" w:rsidP="007C2CDC">
      <w:pPr>
        <w:rPr>
          <w:rFonts w:ascii="Arial" w:hAnsi="Arial" w:cs="Arial"/>
        </w:rPr>
      </w:pPr>
    </w:p>
    <w:p w14:paraId="3BBF4EED" w14:textId="745C7DD5" w:rsidR="007C2CDC" w:rsidRPr="007C2CDC" w:rsidRDefault="007C2CDC" w:rsidP="00983AE4">
      <w:pPr>
        <w:pStyle w:val="Listenabsatz"/>
        <w:numPr>
          <w:ilvl w:val="0"/>
          <w:numId w:val="9"/>
        </w:numPr>
        <w:rPr>
          <w:rFonts w:ascii="Arial" w:hAnsi="Arial" w:cs="Arial"/>
          <w:b/>
          <w:bCs/>
          <w:sz w:val="24"/>
          <w:szCs w:val="24"/>
        </w:rPr>
      </w:pPr>
      <w:r w:rsidRPr="007C2CDC">
        <w:rPr>
          <w:rFonts w:ascii="Arial" w:hAnsi="Arial" w:cs="Arial"/>
          <w:b/>
          <w:bCs/>
          <w:sz w:val="24"/>
          <w:szCs w:val="24"/>
        </w:rPr>
        <w:lastRenderedPageBreak/>
        <w:t xml:space="preserve">Umsetzungsbeispiele: </w:t>
      </w:r>
      <w:r w:rsidR="00FE0B82">
        <w:rPr>
          <w:rFonts w:ascii="Arial" w:hAnsi="Arial" w:cs="Arial"/>
          <w:b/>
          <w:bCs/>
          <w:sz w:val="24"/>
          <w:szCs w:val="24"/>
        </w:rPr>
        <w:t>Kollaboration fördern über „</w:t>
      </w:r>
      <w:r w:rsidRPr="007C2CDC">
        <w:rPr>
          <w:rFonts w:ascii="Arial" w:hAnsi="Arial" w:cs="Arial"/>
          <w:b/>
          <w:bCs/>
          <w:sz w:val="24"/>
          <w:szCs w:val="24"/>
        </w:rPr>
        <w:t>PDF-Annotation</w:t>
      </w:r>
      <w:r w:rsidR="00FE0B82">
        <w:rPr>
          <w:rFonts w:ascii="Arial" w:hAnsi="Arial" w:cs="Arial"/>
          <w:b/>
          <w:bCs/>
          <w:sz w:val="24"/>
          <w:szCs w:val="24"/>
        </w:rPr>
        <w:t>“ oder „Mindmap“</w:t>
      </w:r>
    </w:p>
    <w:p w14:paraId="3543BFED" w14:textId="702D1746" w:rsidR="007C2CDC" w:rsidRDefault="007C2CDC" w:rsidP="007C2CDC">
      <w:pPr>
        <w:rPr>
          <w:rFonts w:ascii="Arial" w:hAnsi="Arial" w:cs="Arial"/>
        </w:rPr>
      </w:pPr>
      <w:r w:rsidRPr="007C2CDC">
        <w:rPr>
          <w:rFonts w:ascii="Arial" w:hAnsi="Arial" w:cs="Arial"/>
        </w:rPr>
        <w:t>Hier noch ein Screenshot zur Aktivität:</w:t>
      </w:r>
      <w:r w:rsidRPr="007C2CDC">
        <w:rPr>
          <w:rFonts w:ascii="Arial" w:hAnsi="Arial" w:cs="Arial"/>
          <w:b/>
          <w:bCs/>
        </w:rPr>
        <w:t xml:space="preserve"> PDF-Annotation</w:t>
      </w:r>
      <w:r w:rsidRPr="007C2CDC">
        <w:rPr>
          <w:rFonts w:ascii="Arial" w:hAnsi="Arial" w:cs="Arial"/>
        </w:rPr>
        <w:t xml:space="preserve">. Dadurch ist z.B. ein kollaboratives Kommentieren eines Textes in einer vorbereitenden HA-Phase möglich. Zum Anwärmen wurde durch den L bereits ein Kommentar eingefügt, den nun die </w:t>
      </w:r>
      <w:proofErr w:type="spellStart"/>
      <w:r w:rsidRPr="007C2CDC">
        <w:rPr>
          <w:rFonts w:ascii="Arial" w:hAnsi="Arial" w:cs="Arial"/>
        </w:rPr>
        <w:t>SuS</w:t>
      </w:r>
      <w:proofErr w:type="spellEnd"/>
      <w:r w:rsidRPr="007C2CDC">
        <w:rPr>
          <w:rFonts w:ascii="Arial" w:hAnsi="Arial" w:cs="Arial"/>
        </w:rPr>
        <w:t xml:space="preserve"> bearbeiten können (hier: Textstellen zu einer These suchen, ursprünglich für Deutsch-Leistungskurs, kann aber auch für Geschichtsunterricht in der Oberstufe angepasst werden). Die </w:t>
      </w:r>
      <w:proofErr w:type="spellStart"/>
      <w:r w:rsidRPr="007C2CDC">
        <w:rPr>
          <w:rFonts w:ascii="Arial" w:hAnsi="Arial" w:cs="Arial"/>
        </w:rPr>
        <w:t>SuS</w:t>
      </w:r>
      <w:proofErr w:type="spellEnd"/>
      <w:r w:rsidRPr="007C2CDC">
        <w:rPr>
          <w:rFonts w:ascii="Arial" w:hAnsi="Arial" w:cs="Arial"/>
        </w:rPr>
        <w:t xml:space="preserve"> können nun neue Fragen stellen und auf bereits gestellte Fragen antworten. Auch die PDF-Annotation können Sie über „Aktivität oder Material anlegen“ in Ihren </w:t>
      </w:r>
      <w:proofErr w:type="spellStart"/>
      <w:r w:rsidRPr="007C2CDC">
        <w:rPr>
          <w:rFonts w:ascii="Arial" w:hAnsi="Arial" w:cs="Arial"/>
        </w:rPr>
        <w:t>Moodle</w:t>
      </w:r>
      <w:proofErr w:type="spellEnd"/>
      <w:r w:rsidRPr="007C2CDC">
        <w:rPr>
          <w:rFonts w:ascii="Arial" w:hAnsi="Arial" w:cs="Arial"/>
        </w:rPr>
        <w:t>-Kurs einfügen.</w:t>
      </w:r>
    </w:p>
    <w:p w14:paraId="0326BB2C" w14:textId="77777777" w:rsidR="007C2CDC" w:rsidRPr="007C2CDC" w:rsidRDefault="007C2CDC" w:rsidP="007C2CDC">
      <w:pPr>
        <w:rPr>
          <w:rFonts w:ascii="Arial" w:hAnsi="Arial" w:cs="Arial"/>
        </w:rPr>
      </w:pPr>
    </w:p>
    <w:p w14:paraId="7FE732D0" w14:textId="269690F6" w:rsidR="007C2CDC" w:rsidRDefault="007C2CDC" w:rsidP="007C2CDC">
      <w:pPr>
        <w:rPr>
          <w:rFonts w:ascii="Arial" w:hAnsi="Arial" w:cs="Arial"/>
        </w:rPr>
      </w:pPr>
      <w:r w:rsidRPr="007C2CDC">
        <w:rPr>
          <w:rFonts w:ascii="Arial" w:hAnsi="Arial" w:cs="Arial"/>
          <w:noProof/>
        </w:rPr>
        <w:drawing>
          <wp:inline distT="0" distB="0" distL="0" distR="0" wp14:anchorId="43B636B0" wp14:editId="405CE63D">
            <wp:extent cx="6344920" cy="2910599"/>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2801"/>
                    <a:stretch/>
                  </pic:blipFill>
                  <pic:spPr bwMode="auto">
                    <a:xfrm>
                      <a:off x="0" y="0"/>
                      <a:ext cx="6352571" cy="2914109"/>
                    </a:xfrm>
                    <a:prstGeom prst="rect">
                      <a:avLst/>
                    </a:prstGeom>
                    <a:ln>
                      <a:noFill/>
                    </a:ln>
                    <a:extLst>
                      <a:ext uri="{53640926-AAD7-44D8-BBD7-CCE9431645EC}">
                        <a14:shadowObscured xmlns:a14="http://schemas.microsoft.com/office/drawing/2010/main"/>
                      </a:ext>
                    </a:extLst>
                  </pic:spPr>
                </pic:pic>
              </a:graphicData>
            </a:graphic>
          </wp:inline>
        </w:drawing>
      </w:r>
    </w:p>
    <w:p w14:paraId="3CE466EE" w14:textId="5E05CBD7" w:rsidR="00215132" w:rsidRPr="007C2CDC" w:rsidRDefault="00215132" w:rsidP="00215132">
      <w:pPr>
        <w:rPr>
          <w:rFonts w:ascii="Arial" w:hAnsi="Arial" w:cs="Arial"/>
        </w:rPr>
      </w:pPr>
      <w:r>
        <w:rPr>
          <w:rFonts w:ascii="Arial" w:hAnsi="Arial" w:cs="Arial"/>
        </w:rPr>
        <w:t xml:space="preserve">Weitere Aktivitäten, die das kollaborative Arbeiten fördern können (z.B. in vorbereitenden Hausaufgaben oder in Tablet-Klassen auch im Unterricht) ist die Aktivität „Mindmap“. Hier können neue Kärtchen oder auch Verbindungen hergestellt werden. Dabei arbeiten die </w:t>
      </w:r>
      <w:proofErr w:type="spellStart"/>
      <w:r>
        <w:rPr>
          <w:rFonts w:ascii="Arial" w:hAnsi="Arial" w:cs="Arial"/>
        </w:rPr>
        <w:t>SuS</w:t>
      </w:r>
      <w:proofErr w:type="spellEnd"/>
      <w:r>
        <w:rPr>
          <w:rFonts w:ascii="Arial" w:hAnsi="Arial" w:cs="Arial"/>
        </w:rPr>
        <w:t xml:space="preserve"> zeitgleich an einem Dokument</w:t>
      </w:r>
      <w:r w:rsidR="00E74674">
        <w:rPr>
          <w:rFonts w:ascii="Arial" w:hAnsi="Arial" w:cs="Arial"/>
        </w:rPr>
        <w:t xml:space="preserve"> (hier wurden fiktive Schülerantworten zusammengetragen). </w:t>
      </w:r>
    </w:p>
    <w:p w14:paraId="25D71C62" w14:textId="4868A8C7" w:rsidR="00215132" w:rsidRDefault="00215132" w:rsidP="007C2CDC">
      <w:pPr>
        <w:rPr>
          <w:rFonts w:ascii="Arial" w:hAnsi="Arial" w:cs="Arial"/>
        </w:rPr>
      </w:pPr>
    </w:p>
    <w:p w14:paraId="721FB793" w14:textId="22587427" w:rsidR="00215132" w:rsidRPr="007C2CDC" w:rsidRDefault="00215132" w:rsidP="007C2CDC">
      <w:pPr>
        <w:rPr>
          <w:rFonts w:ascii="Arial" w:hAnsi="Arial" w:cs="Arial"/>
        </w:rPr>
      </w:pPr>
      <w:r>
        <w:rPr>
          <w:noProof/>
        </w:rPr>
        <w:drawing>
          <wp:inline distT="0" distB="0" distL="0" distR="0" wp14:anchorId="1BA30EAB" wp14:editId="0A561EF7">
            <wp:extent cx="6296025" cy="2560955"/>
            <wp:effectExtent l="0" t="0" r="9525"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296025" cy="2560955"/>
                    </a:xfrm>
                    <a:prstGeom prst="rect">
                      <a:avLst/>
                    </a:prstGeom>
                  </pic:spPr>
                </pic:pic>
              </a:graphicData>
            </a:graphic>
          </wp:inline>
        </w:drawing>
      </w:r>
      <w:r>
        <w:rPr>
          <w:rFonts w:ascii="Arial" w:hAnsi="Arial" w:cs="Arial"/>
        </w:rPr>
        <w:t xml:space="preserve"> </w:t>
      </w:r>
    </w:p>
    <w:p w14:paraId="65877576" w14:textId="49373BE6" w:rsidR="00D3085B" w:rsidRPr="008C24E9" w:rsidRDefault="007C2CDC" w:rsidP="008C24E9">
      <w:pPr>
        <w:rPr>
          <w:rFonts w:ascii="Arial" w:hAnsi="Arial" w:cs="Arial"/>
          <w:lang w:eastAsia="en-US"/>
        </w:rPr>
      </w:pPr>
      <w:r w:rsidRPr="007C2CDC">
        <w:rPr>
          <w:rFonts w:ascii="Arial" w:hAnsi="Arial" w:cs="Arial"/>
        </w:rPr>
        <w:t xml:space="preserve"> </w:t>
      </w:r>
    </w:p>
    <w:sectPr w:rsidR="00D3085B" w:rsidRPr="008C24E9" w:rsidSect="00A67478">
      <w:footerReference w:type="even" r:id="rId101"/>
      <w:footerReference w:type="default" r:id="rId102"/>
      <w:pgSz w:w="11900" w:h="16840"/>
      <w:pgMar w:top="443" w:right="851" w:bottom="43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3102D" w14:textId="77777777" w:rsidR="003A5A09" w:rsidRDefault="003A5A09" w:rsidP="00181979">
      <w:pPr>
        <w:spacing w:after="0"/>
      </w:pPr>
      <w:r>
        <w:separator/>
      </w:r>
    </w:p>
  </w:endnote>
  <w:endnote w:type="continuationSeparator" w:id="0">
    <w:p w14:paraId="05120B34" w14:textId="77777777" w:rsidR="003A5A09" w:rsidRDefault="003A5A09" w:rsidP="001819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270535181"/>
      <w:docPartObj>
        <w:docPartGallery w:val="Page Numbers (Bottom of Page)"/>
        <w:docPartUnique/>
      </w:docPartObj>
    </w:sdtPr>
    <w:sdtEndPr>
      <w:rPr>
        <w:rStyle w:val="Seitenzahl"/>
      </w:rPr>
    </w:sdtEndPr>
    <w:sdtContent>
      <w:p w14:paraId="3F673F67" w14:textId="2C16D702" w:rsidR="00736A29" w:rsidRDefault="00736A29" w:rsidP="00736A2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C5BF8DF" w14:textId="77777777" w:rsidR="00736A29" w:rsidRDefault="00736A29" w:rsidP="005978C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Arial" w:hAnsi="Arial" w:cs="Arial"/>
      </w:rPr>
      <w:id w:val="-989705140"/>
      <w:docPartObj>
        <w:docPartGallery w:val="Page Numbers (Bottom of Page)"/>
        <w:docPartUnique/>
      </w:docPartObj>
    </w:sdtPr>
    <w:sdtEndPr>
      <w:rPr>
        <w:rStyle w:val="Seitenzahl"/>
      </w:rPr>
    </w:sdtEndPr>
    <w:sdtContent>
      <w:p w14:paraId="70FA5FC0" w14:textId="25C3D5A5" w:rsidR="00736A29" w:rsidRPr="005978C3" w:rsidRDefault="00736A29" w:rsidP="005978C3">
        <w:pPr>
          <w:pStyle w:val="Fuzeile"/>
          <w:framePr w:wrap="none" w:vAnchor="text" w:hAnchor="margin" w:xAlign="right" w:y="1"/>
          <w:jc w:val="right"/>
          <w:rPr>
            <w:rStyle w:val="Seitenzahl"/>
            <w:rFonts w:ascii="Arial" w:hAnsi="Arial" w:cs="Arial"/>
          </w:rPr>
        </w:pPr>
        <w:r w:rsidRPr="005978C3">
          <w:rPr>
            <w:rStyle w:val="Seitenzahl"/>
            <w:rFonts w:ascii="Arial" w:hAnsi="Arial" w:cs="Arial"/>
          </w:rPr>
          <w:fldChar w:fldCharType="begin"/>
        </w:r>
        <w:r w:rsidRPr="005978C3">
          <w:rPr>
            <w:rStyle w:val="Seitenzahl"/>
            <w:rFonts w:ascii="Arial" w:hAnsi="Arial" w:cs="Arial"/>
          </w:rPr>
          <w:instrText xml:space="preserve"> PAGE </w:instrText>
        </w:r>
        <w:r w:rsidRPr="005978C3">
          <w:rPr>
            <w:rStyle w:val="Seitenzahl"/>
            <w:rFonts w:ascii="Arial" w:hAnsi="Arial" w:cs="Arial"/>
          </w:rPr>
          <w:fldChar w:fldCharType="separate"/>
        </w:r>
        <w:r w:rsidRPr="005978C3">
          <w:rPr>
            <w:rStyle w:val="Seitenzahl"/>
            <w:rFonts w:ascii="Arial" w:hAnsi="Arial" w:cs="Arial"/>
            <w:noProof/>
          </w:rPr>
          <w:t>36</w:t>
        </w:r>
        <w:r w:rsidRPr="005978C3">
          <w:rPr>
            <w:rStyle w:val="Seitenzahl"/>
            <w:rFonts w:ascii="Arial" w:hAnsi="Arial" w:cs="Arial"/>
          </w:rPr>
          <w:fldChar w:fldCharType="end"/>
        </w:r>
      </w:p>
    </w:sdtContent>
  </w:sdt>
  <w:p w14:paraId="50383B9D" w14:textId="77777777" w:rsidR="00736A29" w:rsidRPr="009C7501" w:rsidRDefault="00736A29" w:rsidP="00487587">
    <w:pPr>
      <w:pStyle w:val="Fuzeil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E04DD" w14:textId="77777777" w:rsidR="003A5A09" w:rsidRDefault="003A5A09" w:rsidP="00181979">
      <w:pPr>
        <w:spacing w:after="0"/>
      </w:pPr>
      <w:r>
        <w:separator/>
      </w:r>
    </w:p>
  </w:footnote>
  <w:footnote w:type="continuationSeparator" w:id="0">
    <w:p w14:paraId="20A01FD2" w14:textId="77777777" w:rsidR="003A5A09" w:rsidRDefault="003A5A09" w:rsidP="0018197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127E1393"/>
    <w:multiLevelType w:val="hybridMultilevel"/>
    <w:tmpl w:val="43E4E1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345B26"/>
    <w:multiLevelType w:val="hybridMultilevel"/>
    <w:tmpl w:val="FD30A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0F74FC"/>
    <w:multiLevelType w:val="hybridMultilevel"/>
    <w:tmpl w:val="82C08130"/>
    <w:lvl w:ilvl="0" w:tplc="D48694B6">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E4129DF"/>
    <w:multiLevelType w:val="hybridMultilevel"/>
    <w:tmpl w:val="6890FE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0422170"/>
    <w:multiLevelType w:val="hybridMultilevel"/>
    <w:tmpl w:val="42C630E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9852BA0"/>
    <w:multiLevelType w:val="hybridMultilevel"/>
    <w:tmpl w:val="ABDC83C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ACD29F0"/>
    <w:multiLevelType w:val="hybridMultilevel"/>
    <w:tmpl w:val="6EC87B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1874446"/>
    <w:multiLevelType w:val="hybridMultilevel"/>
    <w:tmpl w:val="7EACF5D6"/>
    <w:lvl w:ilvl="0" w:tplc="29EA5C40">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7F86999"/>
    <w:multiLevelType w:val="hybridMultilevel"/>
    <w:tmpl w:val="76A28A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A8C4D6E"/>
    <w:multiLevelType w:val="hybridMultilevel"/>
    <w:tmpl w:val="521681F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D477CF9"/>
    <w:multiLevelType w:val="hybridMultilevel"/>
    <w:tmpl w:val="27203D10"/>
    <w:lvl w:ilvl="0" w:tplc="DF96FF4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DC94CE8"/>
    <w:multiLevelType w:val="hybridMultilevel"/>
    <w:tmpl w:val="C282926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6"/>
  </w:num>
  <w:num w:numId="2">
    <w:abstractNumId w:val="5"/>
  </w:num>
  <w:num w:numId="3">
    <w:abstractNumId w:val="7"/>
  </w:num>
  <w:num w:numId="4">
    <w:abstractNumId w:val="4"/>
  </w:num>
  <w:num w:numId="5">
    <w:abstractNumId w:val="13"/>
  </w:num>
  <w:num w:numId="6">
    <w:abstractNumId w:val="15"/>
  </w:num>
  <w:num w:numId="7">
    <w:abstractNumId w:val="9"/>
  </w:num>
  <w:num w:numId="8">
    <w:abstractNumId w:val="11"/>
  </w:num>
  <w:num w:numId="9">
    <w:abstractNumId w:val="16"/>
  </w:num>
  <w:num w:numId="10">
    <w:abstractNumId w:val="12"/>
  </w:num>
  <w:num w:numId="11">
    <w:abstractNumId w:val="8"/>
  </w:num>
  <w:num w:numId="12">
    <w:abstractNumId w:val="14"/>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79"/>
    <w:rsid w:val="000007FC"/>
    <w:rsid w:val="000023AF"/>
    <w:rsid w:val="000050D9"/>
    <w:rsid w:val="000152FF"/>
    <w:rsid w:val="00020018"/>
    <w:rsid w:val="0003698C"/>
    <w:rsid w:val="00047044"/>
    <w:rsid w:val="000500DF"/>
    <w:rsid w:val="000502C9"/>
    <w:rsid w:val="00072658"/>
    <w:rsid w:val="00092952"/>
    <w:rsid w:val="000A00B2"/>
    <w:rsid w:val="000B375D"/>
    <w:rsid w:val="000B5699"/>
    <w:rsid w:val="000B6D7A"/>
    <w:rsid w:val="000C7D32"/>
    <w:rsid w:val="000D4941"/>
    <w:rsid w:val="000D60E0"/>
    <w:rsid w:val="000E06F9"/>
    <w:rsid w:val="000F168E"/>
    <w:rsid w:val="000F16D2"/>
    <w:rsid w:val="000F22D2"/>
    <w:rsid w:val="00115C91"/>
    <w:rsid w:val="00131A13"/>
    <w:rsid w:val="0013293B"/>
    <w:rsid w:val="00135D06"/>
    <w:rsid w:val="00136210"/>
    <w:rsid w:val="00136254"/>
    <w:rsid w:val="00146C64"/>
    <w:rsid w:val="00156522"/>
    <w:rsid w:val="00156983"/>
    <w:rsid w:val="0017136A"/>
    <w:rsid w:val="00171976"/>
    <w:rsid w:val="00181979"/>
    <w:rsid w:val="001879E9"/>
    <w:rsid w:val="001A247E"/>
    <w:rsid w:val="001A2E1D"/>
    <w:rsid w:val="001A7934"/>
    <w:rsid w:val="001C71A5"/>
    <w:rsid w:val="001D0565"/>
    <w:rsid w:val="001D67FA"/>
    <w:rsid w:val="001E470A"/>
    <w:rsid w:val="001F29CE"/>
    <w:rsid w:val="00201366"/>
    <w:rsid w:val="00215132"/>
    <w:rsid w:val="0021653A"/>
    <w:rsid w:val="002166A3"/>
    <w:rsid w:val="0022295B"/>
    <w:rsid w:val="00247284"/>
    <w:rsid w:val="00254B4F"/>
    <w:rsid w:val="00260DC3"/>
    <w:rsid w:val="00284257"/>
    <w:rsid w:val="00290148"/>
    <w:rsid w:val="002A169B"/>
    <w:rsid w:val="002A1742"/>
    <w:rsid w:val="002A5405"/>
    <w:rsid w:val="002A58A1"/>
    <w:rsid w:val="002C032B"/>
    <w:rsid w:val="002C1E76"/>
    <w:rsid w:val="002C413B"/>
    <w:rsid w:val="002D720C"/>
    <w:rsid w:val="00300577"/>
    <w:rsid w:val="00300DDB"/>
    <w:rsid w:val="00315BA2"/>
    <w:rsid w:val="00320665"/>
    <w:rsid w:val="00322DA2"/>
    <w:rsid w:val="00330C04"/>
    <w:rsid w:val="00332E04"/>
    <w:rsid w:val="00351266"/>
    <w:rsid w:val="00351BD9"/>
    <w:rsid w:val="00356EE6"/>
    <w:rsid w:val="003605A1"/>
    <w:rsid w:val="0036634D"/>
    <w:rsid w:val="0037133D"/>
    <w:rsid w:val="003730C5"/>
    <w:rsid w:val="00384FA4"/>
    <w:rsid w:val="00386206"/>
    <w:rsid w:val="0039332B"/>
    <w:rsid w:val="003A3622"/>
    <w:rsid w:val="003A5A09"/>
    <w:rsid w:val="003A5CD2"/>
    <w:rsid w:val="003A5E5E"/>
    <w:rsid w:val="003B307F"/>
    <w:rsid w:val="003C2E07"/>
    <w:rsid w:val="003C59B8"/>
    <w:rsid w:val="003C6D17"/>
    <w:rsid w:val="003E1B9C"/>
    <w:rsid w:val="003F1F03"/>
    <w:rsid w:val="003F2375"/>
    <w:rsid w:val="003F30AC"/>
    <w:rsid w:val="003F5D4A"/>
    <w:rsid w:val="004027AE"/>
    <w:rsid w:val="0040387E"/>
    <w:rsid w:val="00412023"/>
    <w:rsid w:val="0043258A"/>
    <w:rsid w:val="004334A4"/>
    <w:rsid w:val="00447726"/>
    <w:rsid w:val="00447EFF"/>
    <w:rsid w:val="004522D9"/>
    <w:rsid w:val="00482098"/>
    <w:rsid w:val="0048753F"/>
    <w:rsid w:val="00487587"/>
    <w:rsid w:val="00492950"/>
    <w:rsid w:val="004944C2"/>
    <w:rsid w:val="004A4229"/>
    <w:rsid w:val="004A60E2"/>
    <w:rsid w:val="004C5575"/>
    <w:rsid w:val="004D12F1"/>
    <w:rsid w:val="004E35C0"/>
    <w:rsid w:val="004E5B92"/>
    <w:rsid w:val="004F26DF"/>
    <w:rsid w:val="00523252"/>
    <w:rsid w:val="00536B57"/>
    <w:rsid w:val="00545AD5"/>
    <w:rsid w:val="00551EBA"/>
    <w:rsid w:val="00577C9B"/>
    <w:rsid w:val="00580DEC"/>
    <w:rsid w:val="00583433"/>
    <w:rsid w:val="005978C3"/>
    <w:rsid w:val="005A4F18"/>
    <w:rsid w:val="005B24AF"/>
    <w:rsid w:val="005B381E"/>
    <w:rsid w:val="005C0B23"/>
    <w:rsid w:val="005C4D69"/>
    <w:rsid w:val="005D350C"/>
    <w:rsid w:val="00602718"/>
    <w:rsid w:val="0061324A"/>
    <w:rsid w:val="00622770"/>
    <w:rsid w:val="006410A8"/>
    <w:rsid w:val="006809DB"/>
    <w:rsid w:val="00693BB8"/>
    <w:rsid w:val="00695282"/>
    <w:rsid w:val="006A1B17"/>
    <w:rsid w:val="006A51E3"/>
    <w:rsid w:val="006D1184"/>
    <w:rsid w:val="006D188A"/>
    <w:rsid w:val="006D1EE1"/>
    <w:rsid w:val="006E7D25"/>
    <w:rsid w:val="006F5335"/>
    <w:rsid w:val="00702C8C"/>
    <w:rsid w:val="00711B61"/>
    <w:rsid w:val="007260A7"/>
    <w:rsid w:val="007334B2"/>
    <w:rsid w:val="007363F3"/>
    <w:rsid w:val="00736A29"/>
    <w:rsid w:val="0074212B"/>
    <w:rsid w:val="00770471"/>
    <w:rsid w:val="00790F71"/>
    <w:rsid w:val="0079149A"/>
    <w:rsid w:val="007A3E7B"/>
    <w:rsid w:val="007C1519"/>
    <w:rsid w:val="007C2CDC"/>
    <w:rsid w:val="007C35E4"/>
    <w:rsid w:val="007C7C10"/>
    <w:rsid w:val="007D6096"/>
    <w:rsid w:val="007E0650"/>
    <w:rsid w:val="007E6D1E"/>
    <w:rsid w:val="007F2EB9"/>
    <w:rsid w:val="007F39F9"/>
    <w:rsid w:val="007F5A0D"/>
    <w:rsid w:val="007F6A06"/>
    <w:rsid w:val="008020FB"/>
    <w:rsid w:val="008027A2"/>
    <w:rsid w:val="00806273"/>
    <w:rsid w:val="008169FA"/>
    <w:rsid w:val="0082725E"/>
    <w:rsid w:val="00835BD9"/>
    <w:rsid w:val="00837A07"/>
    <w:rsid w:val="00845ADF"/>
    <w:rsid w:val="00847979"/>
    <w:rsid w:val="00850305"/>
    <w:rsid w:val="00870A28"/>
    <w:rsid w:val="0087623B"/>
    <w:rsid w:val="008856D6"/>
    <w:rsid w:val="008867AD"/>
    <w:rsid w:val="008B1C74"/>
    <w:rsid w:val="008B285C"/>
    <w:rsid w:val="008B3524"/>
    <w:rsid w:val="008B4206"/>
    <w:rsid w:val="008C24E9"/>
    <w:rsid w:val="008D4C8F"/>
    <w:rsid w:val="008D7B4B"/>
    <w:rsid w:val="008E56AA"/>
    <w:rsid w:val="008E6E69"/>
    <w:rsid w:val="008F22A6"/>
    <w:rsid w:val="008F5C53"/>
    <w:rsid w:val="0091221A"/>
    <w:rsid w:val="00922DA5"/>
    <w:rsid w:val="00933366"/>
    <w:rsid w:val="009370E3"/>
    <w:rsid w:val="00946B5A"/>
    <w:rsid w:val="009554C2"/>
    <w:rsid w:val="009810A0"/>
    <w:rsid w:val="00983AE4"/>
    <w:rsid w:val="009B1D52"/>
    <w:rsid w:val="009B2169"/>
    <w:rsid w:val="009B2B43"/>
    <w:rsid w:val="009B791D"/>
    <w:rsid w:val="009B79D6"/>
    <w:rsid w:val="009C3104"/>
    <w:rsid w:val="009D0E52"/>
    <w:rsid w:val="009D1B2E"/>
    <w:rsid w:val="009D4218"/>
    <w:rsid w:val="009E13D1"/>
    <w:rsid w:val="009E4F70"/>
    <w:rsid w:val="009F4541"/>
    <w:rsid w:val="00A07C1E"/>
    <w:rsid w:val="00A12C74"/>
    <w:rsid w:val="00A167C6"/>
    <w:rsid w:val="00A25FE8"/>
    <w:rsid w:val="00A32B46"/>
    <w:rsid w:val="00A603B8"/>
    <w:rsid w:val="00A67478"/>
    <w:rsid w:val="00A70C7B"/>
    <w:rsid w:val="00A871E0"/>
    <w:rsid w:val="00A91A5C"/>
    <w:rsid w:val="00A97793"/>
    <w:rsid w:val="00AA127A"/>
    <w:rsid w:val="00AA3D38"/>
    <w:rsid w:val="00AA4AF4"/>
    <w:rsid w:val="00AB0FD2"/>
    <w:rsid w:val="00AB4B4F"/>
    <w:rsid w:val="00AB4C85"/>
    <w:rsid w:val="00AC532F"/>
    <w:rsid w:val="00AC556D"/>
    <w:rsid w:val="00AD369E"/>
    <w:rsid w:val="00AE3F1F"/>
    <w:rsid w:val="00AE56F3"/>
    <w:rsid w:val="00AF0752"/>
    <w:rsid w:val="00B22613"/>
    <w:rsid w:val="00B32E27"/>
    <w:rsid w:val="00B369F7"/>
    <w:rsid w:val="00B50A47"/>
    <w:rsid w:val="00B54007"/>
    <w:rsid w:val="00B605CC"/>
    <w:rsid w:val="00B60EA6"/>
    <w:rsid w:val="00B61320"/>
    <w:rsid w:val="00B81537"/>
    <w:rsid w:val="00B94CEF"/>
    <w:rsid w:val="00BA1D33"/>
    <w:rsid w:val="00BC536F"/>
    <w:rsid w:val="00BD34A2"/>
    <w:rsid w:val="00BE4AA1"/>
    <w:rsid w:val="00BE4FB4"/>
    <w:rsid w:val="00C00A11"/>
    <w:rsid w:val="00C137D8"/>
    <w:rsid w:val="00C16133"/>
    <w:rsid w:val="00C308E5"/>
    <w:rsid w:val="00C37AD0"/>
    <w:rsid w:val="00C37E7F"/>
    <w:rsid w:val="00C50713"/>
    <w:rsid w:val="00C56FF4"/>
    <w:rsid w:val="00C8244A"/>
    <w:rsid w:val="00CA0055"/>
    <w:rsid w:val="00CB06CF"/>
    <w:rsid w:val="00CB69C3"/>
    <w:rsid w:val="00CB6A0A"/>
    <w:rsid w:val="00CC1029"/>
    <w:rsid w:val="00CC4931"/>
    <w:rsid w:val="00CC58EA"/>
    <w:rsid w:val="00CD3D14"/>
    <w:rsid w:val="00CD71EB"/>
    <w:rsid w:val="00CE019E"/>
    <w:rsid w:val="00CE40E9"/>
    <w:rsid w:val="00D01855"/>
    <w:rsid w:val="00D11004"/>
    <w:rsid w:val="00D238E6"/>
    <w:rsid w:val="00D3085B"/>
    <w:rsid w:val="00D308A2"/>
    <w:rsid w:val="00D52F04"/>
    <w:rsid w:val="00D57E4E"/>
    <w:rsid w:val="00D6318E"/>
    <w:rsid w:val="00D6444F"/>
    <w:rsid w:val="00D65895"/>
    <w:rsid w:val="00D66306"/>
    <w:rsid w:val="00D77997"/>
    <w:rsid w:val="00D812B5"/>
    <w:rsid w:val="00D85D95"/>
    <w:rsid w:val="00DB4152"/>
    <w:rsid w:val="00DD4CA2"/>
    <w:rsid w:val="00DF6F80"/>
    <w:rsid w:val="00E06644"/>
    <w:rsid w:val="00E078EC"/>
    <w:rsid w:val="00E1543D"/>
    <w:rsid w:val="00E17856"/>
    <w:rsid w:val="00E20191"/>
    <w:rsid w:val="00E30BC7"/>
    <w:rsid w:val="00E363E8"/>
    <w:rsid w:val="00E45761"/>
    <w:rsid w:val="00E5224C"/>
    <w:rsid w:val="00E61933"/>
    <w:rsid w:val="00E65069"/>
    <w:rsid w:val="00E74674"/>
    <w:rsid w:val="00E74D0E"/>
    <w:rsid w:val="00E77DCA"/>
    <w:rsid w:val="00E81149"/>
    <w:rsid w:val="00E95F8A"/>
    <w:rsid w:val="00EA3F0A"/>
    <w:rsid w:val="00EC517F"/>
    <w:rsid w:val="00ED1334"/>
    <w:rsid w:val="00EE2EA0"/>
    <w:rsid w:val="00EF747D"/>
    <w:rsid w:val="00F126E7"/>
    <w:rsid w:val="00F24EED"/>
    <w:rsid w:val="00F34C38"/>
    <w:rsid w:val="00F35685"/>
    <w:rsid w:val="00F40BAD"/>
    <w:rsid w:val="00F410F4"/>
    <w:rsid w:val="00F5096D"/>
    <w:rsid w:val="00F568FF"/>
    <w:rsid w:val="00F61203"/>
    <w:rsid w:val="00F6634A"/>
    <w:rsid w:val="00F72D74"/>
    <w:rsid w:val="00F73916"/>
    <w:rsid w:val="00F95E0C"/>
    <w:rsid w:val="00FA191F"/>
    <w:rsid w:val="00FA2DB4"/>
    <w:rsid w:val="00FA6556"/>
    <w:rsid w:val="00FC2D9D"/>
    <w:rsid w:val="00FC7EF6"/>
    <w:rsid w:val="00FD4452"/>
    <w:rsid w:val="00FE0B82"/>
    <w:rsid w:val="00FF3B3B"/>
    <w:rsid w:val="00FF4D1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CA8C08"/>
  <w14:defaultImageDpi w14:val="300"/>
  <w15:docId w15:val="{D566E248-4F70-4100-AFF2-25F65021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D1B2E"/>
    <w:pPr>
      <w:spacing w:after="200"/>
    </w:pPr>
    <w:rPr>
      <w:rFonts w:ascii="Cambria" w:eastAsia="MS Mincho" w:hAnsi="Cambria" w:cs="Times New Roman"/>
      <w:lang w:eastAsia="ja-JP"/>
    </w:rPr>
  </w:style>
  <w:style w:type="paragraph" w:styleId="berschrift1">
    <w:name w:val="heading 1"/>
    <w:basedOn w:val="Standard"/>
    <w:next w:val="Standard"/>
    <w:link w:val="berschrift1Zchn"/>
    <w:uiPriority w:val="9"/>
    <w:qFormat/>
    <w:rsid w:val="00181979"/>
    <w:pPr>
      <w:keepNext/>
      <w:keepLines/>
      <w:spacing w:before="240" w:after="0"/>
      <w:outlineLvl w:val="0"/>
    </w:pPr>
    <w:rPr>
      <w:rFonts w:asciiTheme="majorHAnsi" w:eastAsiaTheme="majorEastAsia" w:hAnsiTheme="majorHAnsi" w:cs="Mangal"/>
      <w:color w:val="2F5496" w:themeColor="accent1" w:themeShade="BF"/>
      <w:sz w:val="32"/>
      <w:szCs w:val="29"/>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character" w:styleId="Zeilennummer">
    <w:name w:val="line number"/>
    <w:basedOn w:val="Absatz-Standardschriftart"/>
    <w:uiPriority w:val="99"/>
    <w:unhideWhenUsed/>
    <w:rsid w:val="00AE3F1F"/>
    <w:rPr>
      <w:rFonts w:ascii="Arial" w:hAnsi="Arial"/>
      <w:sz w:val="20"/>
    </w:rPr>
  </w:style>
  <w:style w:type="character" w:customStyle="1" w:styleId="berschrift1Zchn">
    <w:name w:val="Überschrift 1 Zchn"/>
    <w:basedOn w:val="Absatz-Standardschriftart"/>
    <w:link w:val="berschrift1"/>
    <w:uiPriority w:val="9"/>
    <w:rsid w:val="00181979"/>
    <w:rPr>
      <w:rFonts w:asciiTheme="majorHAnsi" w:eastAsiaTheme="majorEastAsia" w:hAnsiTheme="majorHAnsi" w:cs="Mangal"/>
      <w:color w:val="2F5496" w:themeColor="accent1" w:themeShade="BF"/>
      <w:sz w:val="32"/>
      <w:szCs w:val="29"/>
      <w:lang w:eastAsia="zh-CN" w:bidi="hi-IN"/>
    </w:rPr>
  </w:style>
  <w:style w:type="paragraph" w:styleId="Fuzeile">
    <w:name w:val="footer"/>
    <w:basedOn w:val="Standard"/>
    <w:link w:val="FuzeileZchn"/>
    <w:uiPriority w:val="99"/>
    <w:unhideWhenUsed/>
    <w:rsid w:val="00181979"/>
    <w:pPr>
      <w:tabs>
        <w:tab w:val="center" w:pos="4536"/>
        <w:tab w:val="right" w:pos="9072"/>
      </w:tabs>
      <w:spacing w:after="0"/>
    </w:pPr>
  </w:style>
  <w:style w:type="character" w:customStyle="1" w:styleId="FuzeileZchn">
    <w:name w:val="Fußzeile Zchn"/>
    <w:basedOn w:val="Absatz-Standardschriftart"/>
    <w:link w:val="Fuzeile"/>
    <w:uiPriority w:val="99"/>
    <w:rsid w:val="00181979"/>
    <w:rPr>
      <w:rFonts w:ascii="Cambria" w:eastAsia="MS Mincho" w:hAnsi="Cambria" w:cs="Times New Roman"/>
      <w:lang w:eastAsia="ja-JP"/>
    </w:rPr>
  </w:style>
  <w:style w:type="character" w:styleId="Seitenzahl">
    <w:name w:val="page number"/>
    <w:basedOn w:val="Absatz-Standardschriftart"/>
    <w:uiPriority w:val="99"/>
    <w:semiHidden/>
    <w:unhideWhenUsed/>
    <w:rsid w:val="00181979"/>
  </w:style>
  <w:style w:type="paragraph" w:styleId="Kopfzeile">
    <w:name w:val="header"/>
    <w:basedOn w:val="Standard"/>
    <w:link w:val="KopfzeileZchn"/>
    <w:uiPriority w:val="99"/>
    <w:unhideWhenUsed/>
    <w:rsid w:val="00181979"/>
    <w:pPr>
      <w:tabs>
        <w:tab w:val="center" w:pos="4536"/>
        <w:tab w:val="right" w:pos="9072"/>
      </w:tabs>
      <w:spacing w:after="0"/>
    </w:pPr>
  </w:style>
  <w:style w:type="character" w:customStyle="1" w:styleId="KopfzeileZchn">
    <w:name w:val="Kopfzeile Zchn"/>
    <w:basedOn w:val="Absatz-Standardschriftart"/>
    <w:link w:val="Kopfzeile"/>
    <w:uiPriority w:val="99"/>
    <w:rsid w:val="00181979"/>
    <w:rPr>
      <w:rFonts w:ascii="Cambria" w:eastAsia="MS Mincho" w:hAnsi="Cambria" w:cs="Times New Roman"/>
      <w:lang w:eastAsia="ja-JP"/>
    </w:rPr>
  </w:style>
  <w:style w:type="paragraph" w:styleId="StandardWeb">
    <w:name w:val="Normal (Web)"/>
    <w:basedOn w:val="Standard"/>
    <w:uiPriority w:val="99"/>
    <w:unhideWhenUsed/>
    <w:rsid w:val="00181979"/>
    <w:rPr>
      <w:rFonts w:ascii="Times New Roman" w:hAnsi="Times New Roman"/>
    </w:rPr>
  </w:style>
  <w:style w:type="paragraph" w:styleId="Listenabsatz">
    <w:name w:val="List Paragraph"/>
    <w:basedOn w:val="Standard"/>
    <w:uiPriority w:val="34"/>
    <w:qFormat/>
    <w:rsid w:val="00181979"/>
    <w:pPr>
      <w:spacing w:after="160" w:line="259"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18197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81979"/>
    <w:rPr>
      <w:color w:val="0563C1" w:themeColor="hyperlink"/>
      <w:u w:val="single"/>
    </w:rPr>
  </w:style>
  <w:style w:type="paragraph" w:styleId="Sprechblasentext">
    <w:name w:val="Balloon Text"/>
    <w:basedOn w:val="Standard"/>
    <w:link w:val="SprechblasentextZchn"/>
    <w:uiPriority w:val="99"/>
    <w:semiHidden/>
    <w:unhideWhenUsed/>
    <w:rsid w:val="00181979"/>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81979"/>
    <w:rPr>
      <w:rFonts w:ascii="Tahoma" w:eastAsia="MS Mincho" w:hAnsi="Tahoma" w:cs="Tahoma"/>
      <w:sz w:val="16"/>
      <w:szCs w:val="16"/>
      <w:lang w:eastAsia="ja-JP"/>
    </w:rPr>
  </w:style>
  <w:style w:type="character" w:customStyle="1" w:styleId="NichtaufgelsteErwhnung1">
    <w:name w:val="Nicht aufgelöste Erwähnung1"/>
    <w:basedOn w:val="Absatz-Standardschriftart"/>
    <w:uiPriority w:val="99"/>
    <w:semiHidden/>
    <w:unhideWhenUsed/>
    <w:rsid w:val="00181979"/>
    <w:rPr>
      <w:color w:val="605E5C"/>
      <w:shd w:val="clear" w:color="auto" w:fill="E1DFDD"/>
    </w:rPr>
  </w:style>
  <w:style w:type="character" w:customStyle="1" w:styleId="licensetplattr">
    <w:name w:val="licensetpl_attr"/>
    <w:basedOn w:val="Absatz-Standardschriftart"/>
    <w:rsid w:val="00181979"/>
  </w:style>
  <w:style w:type="table" w:customStyle="1" w:styleId="Tabellenraster1">
    <w:name w:val="Tabellenraster1"/>
    <w:basedOn w:val="NormaleTabelle"/>
    <w:next w:val="Tabellenraster"/>
    <w:uiPriority w:val="59"/>
    <w:rsid w:val="00181979"/>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TabcaStd">
    <w:name w:val="bc_Tab_ca. Std."/>
    <w:basedOn w:val="Standard"/>
    <w:next w:val="Textkrper"/>
    <w:qFormat/>
    <w:rsid w:val="00181979"/>
    <w:pPr>
      <w:spacing w:before="120" w:after="120"/>
      <w:contextualSpacing/>
      <w:jc w:val="center"/>
    </w:pPr>
    <w:rPr>
      <w:rFonts w:ascii="Arial" w:eastAsia="Calibri" w:hAnsi="Arial" w:cs="Arial"/>
      <w:b/>
      <w:szCs w:val="22"/>
      <w:lang w:eastAsia="de-DE"/>
    </w:rPr>
  </w:style>
  <w:style w:type="paragraph" w:customStyle="1" w:styleId="bcTab">
    <w:name w:val="bc_Tab_Ü"/>
    <w:basedOn w:val="Textkrper"/>
    <w:qFormat/>
    <w:rsid w:val="00181979"/>
    <w:pPr>
      <w:spacing w:before="120"/>
      <w:contextualSpacing/>
      <w:jc w:val="center"/>
      <w:outlineLvl w:val="1"/>
    </w:pPr>
    <w:rPr>
      <w:rFonts w:ascii="Arial" w:eastAsia="Calibri" w:hAnsi="Arial" w:cs="Arial"/>
      <w:b/>
      <w:sz w:val="32"/>
      <w:szCs w:val="22"/>
      <w:lang w:eastAsia="de-DE"/>
    </w:rPr>
  </w:style>
  <w:style w:type="paragraph" w:styleId="Textkrper">
    <w:name w:val="Body Text"/>
    <w:basedOn w:val="Standard"/>
    <w:link w:val="TextkrperZchn"/>
    <w:uiPriority w:val="99"/>
    <w:semiHidden/>
    <w:unhideWhenUsed/>
    <w:rsid w:val="00181979"/>
    <w:pPr>
      <w:spacing w:after="120"/>
    </w:pPr>
  </w:style>
  <w:style w:type="character" w:customStyle="1" w:styleId="TextkrperZchn">
    <w:name w:val="Textkörper Zchn"/>
    <w:basedOn w:val="Absatz-Standardschriftart"/>
    <w:link w:val="Textkrper"/>
    <w:uiPriority w:val="99"/>
    <w:semiHidden/>
    <w:rsid w:val="00181979"/>
    <w:rPr>
      <w:rFonts w:ascii="Cambria" w:eastAsia="MS Mincho" w:hAnsi="Cambria" w:cs="Times New Roman"/>
      <w:lang w:eastAsia="ja-JP"/>
    </w:rPr>
  </w:style>
  <w:style w:type="character" w:styleId="BesuchterLink">
    <w:name w:val="FollowedHyperlink"/>
    <w:basedOn w:val="Absatz-Standardschriftart"/>
    <w:uiPriority w:val="99"/>
    <w:semiHidden/>
    <w:unhideWhenUsed/>
    <w:rsid w:val="00181979"/>
    <w:rPr>
      <w:color w:val="954F72" w:themeColor="followedHyperlink"/>
      <w:u w:val="single"/>
    </w:rPr>
  </w:style>
  <w:style w:type="character" w:styleId="HTMLZitat">
    <w:name w:val="HTML Cite"/>
    <w:basedOn w:val="Absatz-Standardschriftart"/>
    <w:uiPriority w:val="99"/>
    <w:semiHidden/>
    <w:unhideWhenUsed/>
    <w:rsid w:val="00181979"/>
    <w:rPr>
      <w:i/>
      <w:iCs/>
    </w:rPr>
  </w:style>
  <w:style w:type="character" w:customStyle="1" w:styleId="NichtaufgelsteErwhnung2">
    <w:name w:val="Nicht aufgelöste Erwähnung2"/>
    <w:basedOn w:val="Absatz-Standardschriftart"/>
    <w:uiPriority w:val="99"/>
    <w:semiHidden/>
    <w:unhideWhenUsed/>
    <w:rsid w:val="00181979"/>
    <w:rPr>
      <w:color w:val="605E5C"/>
      <w:shd w:val="clear" w:color="auto" w:fill="E1DFDD"/>
    </w:rPr>
  </w:style>
  <w:style w:type="character" w:customStyle="1" w:styleId="NichtaufgelsteErwhnung3">
    <w:name w:val="Nicht aufgelöste Erwähnung3"/>
    <w:basedOn w:val="Absatz-Standardschriftart"/>
    <w:uiPriority w:val="99"/>
    <w:unhideWhenUsed/>
    <w:rsid w:val="00181979"/>
    <w:rPr>
      <w:color w:val="605E5C"/>
      <w:shd w:val="clear" w:color="auto" w:fill="E1DFDD"/>
    </w:rPr>
  </w:style>
  <w:style w:type="paragraph" w:styleId="Funotentext">
    <w:name w:val="footnote text"/>
    <w:basedOn w:val="Standard"/>
    <w:link w:val="FunotentextZchn"/>
    <w:uiPriority w:val="99"/>
    <w:semiHidden/>
    <w:unhideWhenUsed/>
    <w:rsid w:val="00181979"/>
    <w:pPr>
      <w:spacing w:after="0"/>
    </w:pPr>
    <w:rPr>
      <w:sz w:val="20"/>
      <w:szCs w:val="20"/>
    </w:rPr>
  </w:style>
  <w:style w:type="character" w:customStyle="1" w:styleId="FunotentextZchn">
    <w:name w:val="Fußnotentext Zchn"/>
    <w:basedOn w:val="Absatz-Standardschriftart"/>
    <w:link w:val="Funotentext"/>
    <w:uiPriority w:val="99"/>
    <w:semiHidden/>
    <w:rsid w:val="00181979"/>
    <w:rPr>
      <w:rFonts w:ascii="Cambria" w:eastAsia="MS Mincho" w:hAnsi="Cambria" w:cs="Times New Roman"/>
      <w:sz w:val="20"/>
      <w:szCs w:val="20"/>
      <w:lang w:eastAsia="ja-JP"/>
    </w:rPr>
  </w:style>
  <w:style w:type="paragraph" w:customStyle="1" w:styleId="Default">
    <w:name w:val="Default"/>
    <w:rsid w:val="00181979"/>
    <w:pPr>
      <w:autoSpaceDE w:val="0"/>
      <w:autoSpaceDN w:val="0"/>
      <w:adjustRightInd w:val="0"/>
    </w:pPr>
    <w:rPr>
      <w:rFonts w:ascii="Calibri" w:eastAsia="Times New Roman" w:hAnsi="Calibri" w:cs="Calibri"/>
      <w:color w:val="000000"/>
      <w:lang w:eastAsia="de-DE"/>
    </w:rPr>
  </w:style>
  <w:style w:type="paragraph" w:customStyle="1" w:styleId="h1">
    <w:name w:val="h1"/>
    <w:basedOn w:val="Standard"/>
    <w:rsid w:val="00181979"/>
    <w:pPr>
      <w:spacing w:before="100" w:beforeAutospacing="1" w:after="100" w:afterAutospacing="1"/>
    </w:pPr>
    <w:rPr>
      <w:rFonts w:ascii="Times New Roman" w:eastAsia="Times New Roman" w:hAnsi="Times New Roman"/>
      <w:lang w:eastAsia="de-DE"/>
    </w:rPr>
  </w:style>
  <w:style w:type="paragraph" w:customStyle="1" w:styleId="author">
    <w:name w:val="author"/>
    <w:basedOn w:val="Standard"/>
    <w:rsid w:val="00181979"/>
    <w:pPr>
      <w:spacing w:before="100" w:beforeAutospacing="1" w:after="100" w:afterAutospacing="1"/>
    </w:pPr>
    <w:rPr>
      <w:rFonts w:ascii="Times New Roman" w:eastAsia="Times New Roman" w:hAnsi="Times New Roman"/>
      <w:lang w:eastAsia="de-DE"/>
    </w:rPr>
  </w:style>
  <w:style w:type="character" w:styleId="Fett">
    <w:name w:val="Strong"/>
    <w:basedOn w:val="Absatz-Standardschriftart"/>
    <w:uiPriority w:val="22"/>
    <w:qFormat/>
    <w:rsid w:val="00181979"/>
    <w:rPr>
      <w:b/>
      <w:bCs/>
    </w:rPr>
  </w:style>
  <w:style w:type="character" w:customStyle="1" w:styleId="a-size-large">
    <w:name w:val="a-size-large"/>
    <w:basedOn w:val="Absatz-Standardschriftart"/>
    <w:rsid w:val="00181979"/>
  </w:style>
  <w:style w:type="paragraph" w:styleId="KeinLeerraum">
    <w:name w:val="No Spacing"/>
    <w:uiPriority w:val="1"/>
    <w:qFormat/>
    <w:rsid w:val="00181979"/>
    <w:rPr>
      <w:rFonts w:asciiTheme="minorHAnsi" w:hAnsiTheme="minorHAnsi"/>
      <w:sz w:val="22"/>
      <w:szCs w:val="22"/>
      <w:lang w:val="ru-RU"/>
    </w:rPr>
  </w:style>
  <w:style w:type="character" w:styleId="Funotenzeichen">
    <w:name w:val="footnote reference"/>
    <w:basedOn w:val="Absatz-Standardschriftart"/>
    <w:uiPriority w:val="99"/>
    <w:semiHidden/>
    <w:unhideWhenUsed/>
    <w:rsid w:val="00181979"/>
    <w:rPr>
      <w:vertAlign w:val="superscript"/>
    </w:rPr>
  </w:style>
  <w:style w:type="character" w:customStyle="1" w:styleId="NichtaufgelsteErwhnung4">
    <w:name w:val="Nicht aufgelöste Erwähnung4"/>
    <w:basedOn w:val="Absatz-Standardschriftart"/>
    <w:uiPriority w:val="99"/>
    <w:semiHidden/>
    <w:unhideWhenUsed/>
    <w:rsid w:val="00AB0FD2"/>
    <w:rPr>
      <w:color w:val="605E5C"/>
      <w:shd w:val="clear" w:color="auto" w:fill="E1DFDD"/>
    </w:rPr>
  </w:style>
  <w:style w:type="character" w:customStyle="1" w:styleId="st">
    <w:name w:val="st"/>
    <w:basedOn w:val="Absatz-Standardschriftart"/>
    <w:rsid w:val="00115C91"/>
  </w:style>
  <w:style w:type="character" w:styleId="Hervorhebung">
    <w:name w:val="Emphasis"/>
    <w:basedOn w:val="Absatz-Standardschriftart"/>
    <w:uiPriority w:val="20"/>
    <w:qFormat/>
    <w:rsid w:val="00115C91"/>
    <w:rPr>
      <w:i/>
      <w:iCs/>
    </w:rPr>
  </w:style>
  <w:style w:type="character" w:styleId="NichtaufgelsteErwhnung">
    <w:name w:val="Unresolved Mention"/>
    <w:basedOn w:val="Absatz-Standardschriftart"/>
    <w:uiPriority w:val="99"/>
    <w:semiHidden/>
    <w:unhideWhenUsed/>
    <w:rsid w:val="00D85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88154">
      <w:bodyDiv w:val="1"/>
      <w:marLeft w:val="0"/>
      <w:marRight w:val="0"/>
      <w:marTop w:val="0"/>
      <w:marBottom w:val="0"/>
      <w:divBdr>
        <w:top w:val="none" w:sz="0" w:space="0" w:color="auto"/>
        <w:left w:val="none" w:sz="0" w:space="0" w:color="auto"/>
        <w:bottom w:val="none" w:sz="0" w:space="0" w:color="auto"/>
        <w:right w:val="none" w:sz="0" w:space="0" w:color="auto"/>
      </w:divBdr>
      <w:divsChild>
        <w:div w:id="566649744">
          <w:marLeft w:val="605"/>
          <w:marRight w:val="0"/>
          <w:marTop w:val="0"/>
          <w:marBottom w:val="0"/>
          <w:divBdr>
            <w:top w:val="none" w:sz="0" w:space="0" w:color="auto"/>
            <w:left w:val="none" w:sz="0" w:space="0" w:color="auto"/>
            <w:bottom w:val="none" w:sz="0" w:space="0" w:color="auto"/>
            <w:right w:val="none" w:sz="0" w:space="0" w:color="auto"/>
          </w:divBdr>
        </w:div>
        <w:div w:id="842747338">
          <w:marLeft w:val="605"/>
          <w:marRight w:val="0"/>
          <w:marTop w:val="0"/>
          <w:marBottom w:val="0"/>
          <w:divBdr>
            <w:top w:val="none" w:sz="0" w:space="0" w:color="auto"/>
            <w:left w:val="none" w:sz="0" w:space="0" w:color="auto"/>
            <w:bottom w:val="none" w:sz="0" w:space="0" w:color="auto"/>
            <w:right w:val="none" w:sz="0" w:space="0" w:color="auto"/>
          </w:divBdr>
        </w:div>
        <w:div w:id="1601447865">
          <w:marLeft w:val="605"/>
          <w:marRight w:val="0"/>
          <w:marTop w:val="0"/>
          <w:marBottom w:val="0"/>
          <w:divBdr>
            <w:top w:val="none" w:sz="0" w:space="0" w:color="auto"/>
            <w:left w:val="none" w:sz="0" w:space="0" w:color="auto"/>
            <w:bottom w:val="none" w:sz="0" w:space="0" w:color="auto"/>
            <w:right w:val="none" w:sz="0" w:space="0" w:color="auto"/>
          </w:divBdr>
        </w:div>
      </w:divsChild>
    </w:div>
    <w:div w:id="205994079">
      <w:bodyDiv w:val="1"/>
      <w:marLeft w:val="0"/>
      <w:marRight w:val="0"/>
      <w:marTop w:val="0"/>
      <w:marBottom w:val="0"/>
      <w:divBdr>
        <w:top w:val="none" w:sz="0" w:space="0" w:color="auto"/>
        <w:left w:val="none" w:sz="0" w:space="0" w:color="auto"/>
        <w:bottom w:val="none" w:sz="0" w:space="0" w:color="auto"/>
        <w:right w:val="none" w:sz="0" w:space="0" w:color="auto"/>
      </w:divBdr>
    </w:div>
    <w:div w:id="531068249">
      <w:bodyDiv w:val="1"/>
      <w:marLeft w:val="0"/>
      <w:marRight w:val="0"/>
      <w:marTop w:val="0"/>
      <w:marBottom w:val="0"/>
      <w:divBdr>
        <w:top w:val="none" w:sz="0" w:space="0" w:color="auto"/>
        <w:left w:val="none" w:sz="0" w:space="0" w:color="auto"/>
        <w:bottom w:val="none" w:sz="0" w:space="0" w:color="auto"/>
        <w:right w:val="none" w:sz="0" w:space="0" w:color="auto"/>
      </w:divBdr>
      <w:divsChild>
        <w:div w:id="328483404">
          <w:marLeft w:val="605"/>
          <w:marRight w:val="0"/>
          <w:marTop w:val="0"/>
          <w:marBottom w:val="0"/>
          <w:divBdr>
            <w:top w:val="none" w:sz="0" w:space="0" w:color="auto"/>
            <w:left w:val="none" w:sz="0" w:space="0" w:color="auto"/>
            <w:bottom w:val="none" w:sz="0" w:space="0" w:color="auto"/>
            <w:right w:val="none" w:sz="0" w:space="0" w:color="auto"/>
          </w:divBdr>
        </w:div>
        <w:div w:id="1182278763">
          <w:marLeft w:val="605"/>
          <w:marRight w:val="0"/>
          <w:marTop w:val="0"/>
          <w:marBottom w:val="0"/>
          <w:divBdr>
            <w:top w:val="none" w:sz="0" w:space="0" w:color="auto"/>
            <w:left w:val="none" w:sz="0" w:space="0" w:color="auto"/>
            <w:bottom w:val="none" w:sz="0" w:space="0" w:color="auto"/>
            <w:right w:val="none" w:sz="0" w:space="0" w:color="auto"/>
          </w:divBdr>
        </w:div>
        <w:div w:id="747002247">
          <w:marLeft w:val="605"/>
          <w:marRight w:val="0"/>
          <w:marTop w:val="0"/>
          <w:marBottom w:val="0"/>
          <w:divBdr>
            <w:top w:val="none" w:sz="0" w:space="0" w:color="auto"/>
            <w:left w:val="none" w:sz="0" w:space="0" w:color="auto"/>
            <w:bottom w:val="none" w:sz="0" w:space="0" w:color="auto"/>
            <w:right w:val="none" w:sz="0" w:space="0" w:color="auto"/>
          </w:divBdr>
        </w:div>
      </w:divsChild>
    </w:div>
    <w:div w:id="675960682">
      <w:bodyDiv w:val="1"/>
      <w:marLeft w:val="0"/>
      <w:marRight w:val="0"/>
      <w:marTop w:val="0"/>
      <w:marBottom w:val="0"/>
      <w:divBdr>
        <w:top w:val="none" w:sz="0" w:space="0" w:color="auto"/>
        <w:left w:val="none" w:sz="0" w:space="0" w:color="auto"/>
        <w:bottom w:val="none" w:sz="0" w:space="0" w:color="auto"/>
        <w:right w:val="none" w:sz="0" w:space="0" w:color="auto"/>
      </w:divBdr>
    </w:div>
    <w:div w:id="15550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42" Type="http://schemas.openxmlformats.org/officeDocument/2006/relationships/image" Target="media/image21.png"/><Relationship Id="rId47" Type="http://schemas.microsoft.com/office/2007/relationships/hdphoto" Target="media/hdphoto14.wdp"/><Relationship Id="rId63" Type="http://schemas.openxmlformats.org/officeDocument/2006/relationships/image" Target="media/image33.png"/><Relationship Id="rId68" Type="http://schemas.openxmlformats.org/officeDocument/2006/relationships/image" Target="media/image36.png"/><Relationship Id="rId84" Type="http://schemas.openxmlformats.org/officeDocument/2006/relationships/image" Target="media/image46.png"/><Relationship Id="rId89" Type="http://schemas.openxmlformats.org/officeDocument/2006/relationships/image" Target="media/image49.png"/><Relationship Id="rId16" Type="http://schemas.microsoft.com/office/2007/relationships/hdphoto" Target="media/hdphoto1.wdp"/><Relationship Id="rId11" Type="http://schemas.openxmlformats.org/officeDocument/2006/relationships/image" Target="media/image2.png"/><Relationship Id="rId32" Type="http://schemas.openxmlformats.org/officeDocument/2006/relationships/image" Target="media/image14.png"/><Relationship Id="rId37" Type="http://schemas.microsoft.com/office/2007/relationships/hdphoto" Target="media/hdphoto9.wdp"/><Relationship Id="rId53" Type="http://schemas.microsoft.com/office/2007/relationships/hdphoto" Target="media/hdphoto17.wdp"/><Relationship Id="rId58" Type="http://schemas.openxmlformats.org/officeDocument/2006/relationships/image" Target="media/image30.png"/><Relationship Id="rId74" Type="http://schemas.openxmlformats.org/officeDocument/2006/relationships/image" Target="media/image40.png"/><Relationship Id="rId79" Type="http://schemas.microsoft.com/office/2007/relationships/hdphoto" Target="media/hdphoto27.wdp"/><Relationship Id="rId102"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image" Target="media/image54.png"/><Relationship Id="rId22" Type="http://schemas.microsoft.com/office/2007/relationships/hdphoto" Target="media/hdphoto4.wdp"/><Relationship Id="rId27" Type="http://schemas.microsoft.com/office/2007/relationships/hdphoto" Target="media/hdphoto6.wdp"/><Relationship Id="rId43" Type="http://schemas.microsoft.com/office/2007/relationships/hdphoto" Target="media/hdphoto12.wdp"/><Relationship Id="rId48" Type="http://schemas.openxmlformats.org/officeDocument/2006/relationships/image" Target="media/image24.png"/><Relationship Id="rId64" Type="http://schemas.openxmlformats.org/officeDocument/2006/relationships/image" Target="media/image34.png"/><Relationship Id="rId69" Type="http://schemas.microsoft.com/office/2007/relationships/hdphoto" Target="media/hdphoto23.wdp"/><Relationship Id="rId80" Type="http://schemas.openxmlformats.org/officeDocument/2006/relationships/image" Target="media/image43.png"/><Relationship Id="rId85" Type="http://schemas.microsoft.com/office/2007/relationships/hdphoto" Target="media/hdphoto29.wdp"/><Relationship Id="rId12" Type="http://schemas.openxmlformats.org/officeDocument/2006/relationships/image" Target="media/image3.png"/><Relationship Id="rId17" Type="http://schemas.openxmlformats.org/officeDocument/2006/relationships/image" Target="media/image6.png"/><Relationship Id="rId25" Type="http://schemas.microsoft.com/office/2007/relationships/hdphoto" Target="media/hdphoto5.wdp"/><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3.png"/><Relationship Id="rId59" Type="http://schemas.microsoft.com/office/2007/relationships/hdphoto" Target="media/hdphoto19.wdp"/><Relationship Id="rId67" Type="http://schemas.microsoft.com/office/2007/relationships/hdphoto" Target="media/hdphoto22.wdp"/><Relationship Id="rId103" Type="http://schemas.openxmlformats.org/officeDocument/2006/relationships/fontTable" Target="fontTable.xml"/><Relationship Id="rId20" Type="http://schemas.microsoft.com/office/2007/relationships/hdphoto" Target="media/hdphoto3.wdp"/><Relationship Id="rId41" Type="http://schemas.microsoft.com/office/2007/relationships/hdphoto" Target="media/hdphoto11.wdp"/><Relationship Id="rId54" Type="http://schemas.openxmlformats.org/officeDocument/2006/relationships/image" Target="media/image27.png"/><Relationship Id="rId62" Type="http://schemas.openxmlformats.org/officeDocument/2006/relationships/image" Target="media/image32.png"/><Relationship Id="rId70" Type="http://schemas.openxmlformats.org/officeDocument/2006/relationships/image" Target="media/image37.png"/><Relationship Id="rId75" Type="http://schemas.microsoft.com/office/2007/relationships/hdphoto" Target="media/hdphoto25.wdp"/><Relationship Id="rId83" Type="http://schemas.microsoft.com/office/2007/relationships/hdphoto" Target="media/hdphoto28.wdp"/><Relationship Id="rId88" Type="http://schemas.openxmlformats.org/officeDocument/2006/relationships/hyperlink" Target="https://www.schule-bw.de/themen-und-impulse/medienbildung/interaktiv/anleitung-h5p/h5p-module.html" TargetMode="External"/><Relationship Id="rId91" Type="http://schemas.openxmlformats.org/officeDocument/2006/relationships/image" Target="media/image51.png"/><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8.png"/><Relationship Id="rId49" Type="http://schemas.microsoft.com/office/2007/relationships/hdphoto" Target="media/hdphoto15.wdp"/><Relationship Id="rId57" Type="http://schemas.microsoft.com/office/2007/relationships/hdphoto" Target="media/hdphoto18.wdp"/><Relationship Id="rId10" Type="http://schemas.openxmlformats.org/officeDocument/2006/relationships/hyperlink" Target="https://www.lmz-bw.de/statische-newsroom-seiten/ein-bisschen-wie-zauberei-interaktive-lerninhalte-mit-h5p/" TargetMode="External"/><Relationship Id="rId31" Type="http://schemas.microsoft.com/office/2007/relationships/hdphoto" Target="media/hdphoto8.wdp"/><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1.png"/><Relationship Id="rId65" Type="http://schemas.microsoft.com/office/2007/relationships/hdphoto" Target="media/hdphoto21.wdp"/><Relationship Id="rId73" Type="http://schemas.microsoft.com/office/2007/relationships/hdphoto" Target="media/hdphoto24.wdp"/><Relationship Id="rId78" Type="http://schemas.openxmlformats.org/officeDocument/2006/relationships/image" Target="media/image42.png"/><Relationship Id="rId81" Type="http://schemas.openxmlformats.org/officeDocument/2006/relationships/image" Target="media/image44.png"/><Relationship Id="rId86" Type="http://schemas.openxmlformats.org/officeDocument/2006/relationships/image" Target="media/image47.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mz-bw.de/veranstaltungen/veranstaltungsreihen/basisschulungen-und-selbstlernkurse/selbstlernkurse" TargetMode="External"/><Relationship Id="rId13" Type="http://schemas.openxmlformats.org/officeDocument/2006/relationships/image" Target="media/image4.png"/><Relationship Id="rId18" Type="http://schemas.microsoft.com/office/2007/relationships/hdphoto" Target="media/hdphoto2.wdp"/><Relationship Id="rId39" Type="http://schemas.microsoft.com/office/2007/relationships/hdphoto" Target="media/hdphoto10.wdp"/><Relationship Id="rId34" Type="http://schemas.openxmlformats.org/officeDocument/2006/relationships/image" Target="media/image16.png"/><Relationship Id="rId50" Type="http://schemas.openxmlformats.org/officeDocument/2006/relationships/image" Target="media/image25.png"/><Relationship Id="rId55" Type="http://schemas.openxmlformats.org/officeDocument/2006/relationships/image" Target="media/image28.png"/><Relationship Id="rId76" Type="http://schemas.openxmlformats.org/officeDocument/2006/relationships/image" Target="media/image41.png"/><Relationship Id="rId97" Type="http://schemas.openxmlformats.org/officeDocument/2006/relationships/image" Target="media/image56.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hyperlink" Target="https://www.youtube.com/watch?v=uQ9oTY1id3s" TargetMode="External"/><Relationship Id="rId2" Type="http://schemas.openxmlformats.org/officeDocument/2006/relationships/numbering" Target="numbering.xml"/><Relationship Id="rId29" Type="http://schemas.microsoft.com/office/2007/relationships/hdphoto" Target="media/hdphoto7.wdp"/><Relationship Id="rId24" Type="http://schemas.openxmlformats.org/officeDocument/2006/relationships/image" Target="media/image10.png"/><Relationship Id="rId40" Type="http://schemas.openxmlformats.org/officeDocument/2006/relationships/image" Target="media/image20.png"/><Relationship Id="rId45" Type="http://schemas.microsoft.com/office/2007/relationships/hdphoto" Target="media/hdphoto13.wdp"/><Relationship Id="rId66" Type="http://schemas.openxmlformats.org/officeDocument/2006/relationships/image" Target="media/image35.png"/><Relationship Id="rId87" Type="http://schemas.openxmlformats.org/officeDocument/2006/relationships/image" Target="media/image48.png"/><Relationship Id="rId61" Type="http://schemas.microsoft.com/office/2007/relationships/hdphoto" Target="media/hdphoto20.wdp"/><Relationship Id="rId82"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hyperlink" Target="https://moodle.moove-bw.de/moodle/course/index.php?categoryid=24" TargetMode="External"/><Relationship Id="rId30" Type="http://schemas.openxmlformats.org/officeDocument/2006/relationships/image" Target="media/image13.png"/><Relationship Id="rId35" Type="http://schemas.openxmlformats.org/officeDocument/2006/relationships/image" Target="media/image17.png"/><Relationship Id="rId56" Type="http://schemas.openxmlformats.org/officeDocument/2006/relationships/image" Target="media/image29.png"/><Relationship Id="rId77" Type="http://schemas.microsoft.com/office/2007/relationships/hdphoto" Target="media/hdphoto26.wdp"/><Relationship Id="rId100" Type="http://schemas.openxmlformats.org/officeDocument/2006/relationships/image" Target="media/image59.png"/><Relationship Id="rId8" Type="http://schemas.openxmlformats.org/officeDocument/2006/relationships/image" Target="media/image1.jpg"/><Relationship Id="rId51" Type="http://schemas.microsoft.com/office/2007/relationships/hdphoto" Target="media/hdphoto16.wdp"/><Relationship Id="rId72" Type="http://schemas.openxmlformats.org/officeDocument/2006/relationships/image" Target="media/image39.png"/><Relationship Id="rId93" Type="http://schemas.openxmlformats.org/officeDocument/2006/relationships/image" Target="media/image52.png"/><Relationship Id="rId98" Type="http://schemas.openxmlformats.org/officeDocument/2006/relationships/image" Target="media/image57.png"/><Relationship Id="rId3"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C7D84-8D2C-41A6-A654-7841F91A4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5819</Words>
  <Characters>36660</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Holzgraebe</dc:creator>
  <cp:keywords/>
  <dc:description/>
  <cp:lastModifiedBy>Lehrer</cp:lastModifiedBy>
  <cp:revision>25</cp:revision>
  <cp:lastPrinted>2023-07-24T13:39:00Z</cp:lastPrinted>
  <dcterms:created xsi:type="dcterms:W3CDTF">2022-11-10T06:29:00Z</dcterms:created>
  <dcterms:modified xsi:type="dcterms:W3CDTF">2023-07-24T13:44:00Z</dcterms:modified>
</cp:coreProperties>
</file>