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8A" w:rsidRPr="005F138A" w:rsidRDefault="009853EC" w:rsidP="00CC69D3">
      <w:pPr>
        <w:pStyle w:val="berschrift1"/>
        <w:spacing w:before="240" w:after="240"/>
      </w:pPr>
      <w:r>
        <w:t>Fragekompetenz in Klasse 6: Erste Schritte</w:t>
      </w:r>
    </w:p>
    <w:p w:rsidR="00735903" w:rsidRPr="00300406" w:rsidRDefault="009853EC" w:rsidP="00300406">
      <w:pPr>
        <w:rPr>
          <w:rFonts w:ascii="Arial" w:hAnsi="Arial" w:cs="Arial"/>
          <w:sz w:val="22"/>
          <w:szCs w:val="22"/>
        </w:rPr>
      </w:pPr>
      <w:r w:rsidRPr="00300406">
        <w:rPr>
          <w:rFonts w:ascii="Arial" w:hAnsi="Arial" w:cs="Arial"/>
          <w:sz w:val="22"/>
          <w:szCs w:val="22"/>
        </w:rPr>
        <w:t xml:space="preserve">Im Folgenden sind Unterrichtsschritte zusammengestellt, die eine </w:t>
      </w:r>
      <w:r w:rsidRPr="00300406">
        <w:rPr>
          <w:rFonts w:ascii="Arial" w:hAnsi="Arial" w:cs="Arial"/>
          <w:sz w:val="22"/>
          <w:szCs w:val="22"/>
          <w:u w:val="single"/>
        </w:rPr>
        <w:t>Fragehaltung fördern</w:t>
      </w:r>
      <w:r w:rsidRPr="00300406">
        <w:rPr>
          <w:rFonts w:ascii="Arial" w:hAnsi="Arial" w:cs="Arial"/>
          <w:sz w:val="22"/>
          <w:szCs w:val="22"/>
        </w:rPr>
        <w:t xml:space="preserve"> und die </w:t>
      </w:r>
      <w:r w:rsidRPr="00300406">
        <w:rPr>
          <w:rFonts w:ascii="Arial" w:hAnsi="Arial" w:cs="Arial"/>
          <w:sz w:val="22"/>
          <w:szCs w:val="22"/>
          <w:u w:val="single"/>
        </w:rPr>
        <w:t>Fr</w:t>
      </w:r>
      <w:r w:rsidRPr="00300406">
        <w:rPr>
          <w:rFonts w:ascii="Arial" w:hAnsi="Arial" w:cs="Arial"/>
          <w:sz w:val="22"/>
          <w:szCs w:val="22"/>
          <w:u w:val="single"/>
        </w:rPr>
        <w:t>a</w:t>
      </w:r>
      <w:r w:rsidRPr="00300406">
        <w:rPr>
          <w:rFonts w:ascii="Arial" w:hAnsi="Arial" w:cs="Arial"/>
          <w:sz w:val="22"/>
          <w:szCs w:val="22"/>
          <w:u w:val="single"/>
        </w:rPr>
        <w:t>gekompetenz anbahnen</w:t>
      </w:r>
      <w:r w:rsidRPr="00300406">
        <w:rPr>
          <w:rFonts w:ascii="Arial" w:hAnsi="Arial" w:cs="Arial"/>
          <w:sz w:val="22"/>
          <w:szCs w:val="22"/>
        </w:rPr>
        <w:t xml:space="preserve"> sollen.</w:t>
      </w:r>
    </w:p>
    <w:p w:rsidR="00300406" w:rsidRDefault="00300406" w:rsidP="009853EC">
      <w:pPr>
        <w:rPr>
          <w:rFonts w:ascii="Arial" w:hAnsi="Arial" w:cs="Arial"/>
        </w:rPr>
      </w:pPr>
    </w:p>
    <w:p w:rsidR="00CF3C41" w:rsidRDefault="00CC69D3" w:rsidP="009853EC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pict>
          <v:rect id="_x0000_s1041" style="position:absolute;margin-left:-5.25pt;margin-top:7.65pt;width:504.95pt;height:72.7pt;z-index:-251652096"/>
        </w:pict>
      </w:r>
    </w:p>
    <w:p w:rsidR="00CC69D3" w:rsidRPr="00300406" w:rsidRDefault="00CC69D3" w:rsidP="001F28BB">
      <w:pPr>
        <w:spacing w:after="120"/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V</w:t>
      </w:r>
      <w:r w:rsidR="001F28BB" w:rsidRPr="00300406">
        <w:rPr>
          <w:rFonts w:ascii="Arial" w:hAnsi="Arial" w:cs="Arial"/>
          <w:b/>
          <w:sz w:val="22"/>
          <w:szCs w:val="22"/>
        </w:rPr>
        <w:t xml:space="preserve">ariante 1 - </w:t>
      </w:r>
      <w:r w:rsidR="00300406">
        <w:rPr>
          <w:rFonts w:ascii="Arial" w:hAnsi="Arial" w:cs="Arial"/>
          <w:b/>
          <w:sz w:val="22"/>
          <w:szCs w:val="22"/>
        </w:rPr>
        <w:t xml:space="preserve">Fokus </w:t>
      </w:r>
      <w:proofErr w:type="spellStart"/>
      <w:r w:rsidR="001F28BB" w:rsidRPr="00300406">
        <w:rPr>
          <w:rFonts w:ascii="Arial" w:hAnsi="Arial" w:cs="Arial"/>
          <w:b/>
          <w:sz w:val="22"/>
          <w:szCs w:val="22"/>
        </w:rPr>
        <w:t>Frageart</w:t>
      </w:r>
      <w:proofErr w:type="spellEnd"/>
      <w:r w:rsidR="00300406">
        <w:rPr>
          <w:rFonts w:ascii="Arial" w:hAnsi="Arial" w:cs="Arial"/>
          <w:b/>
          <w:sz w:val="22"/>
          <w:szCs w:val="22"/>
        </w:rPr>
        <w:t xml:space="preserve"> (Fragemotivation)</w:t>
      </w:r>
      <w:r w:rsidR="001F28BB" w:rsidRPr="00300406">
        <w:rPr>
          <w:rFonts w:ascii="Arial" w:hAnsi="Arial" w:cs="Arial"/>
          <w:b/>
          <w:sz w:val="22"/>
          <w:szCs w:val="22"/>
        </w:rPr>
        <w:t>:</w:t>
      </w:r>
    </w:p>
    <w:p w:rsidR="001F28BB" w:rsidRPr="00300406" w:rsidRDefault="001F28BB" w:rsidP="00CC69D3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kein Vorwissen</w:t>
      </w:r>
      <w:r w:rsidRPr="00300406">
        <w:rPr>
          <w:rFonts w:ascii="Arial" w:hAnsi="Arial" w:cs="Arial"/>
          <w:sz w:val="22"/>
          <w:szCs w:val="22"/>
        </w:rPr>
        <w:t xml:space="preserve"> von inhalts- oder prozessbezogenen Kompetenzen notwendig</w:t>
      </w:r>
    </w:p>
    <w:p w:rsidR="00CC69D3" w:rsidRPr="00300406" w:rsidRDefault="00CC69D3" w:rsidP="00CC69D3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sz w:val="22"/>
          <w:szCs w:val="22"/>
        </w:rPr>
        <w:t xml:space="preserve">Sammlung und Kategorisierung von Fragen </w:t>
      </w:r>
      <w:r w:rsidR="00075D26" w:rsidRPr="00300406">
        <w:rPr>
          <w:rFonts w:ascii="Arial" w:hAnsi="Arial" w:cs="Arial"/>
          <w:b/>
          <w:sz w:val="22"/>
          <w:szCs w:val="22"/>
        </w:rPr>
        <w:t xml:space="preserve">nach der </w:t>
      </w:r>
      <w:proofErr w:type="spellStart"/>
      <w:r w:rsidR="00075D26" w:rsidRPr="00300406">
        <w:rPr>
          <w:rFonts w:ascii="Arial" w:hAnsi="Arial" w:cs="Arial"/>
          <w:b/>
          <w:sz w:val="22"/>
          <w:szCs w:val="22"/>
        </w:rPr>
        <w:t>Frageart</w:t>
      </w:r>
      <w:proofErr w:type="spellEnd"/>
      <w:r w:rsidR="00075D26" w:rsidRPr="00300406">
        <w:rPr>
          <w:rFonts w:ascii="Arial" w:hAnsi="Arial" w:cs="Arial"/>
          <w:sz w:val="22"/>
          <w:szCs w:val="22"/>
        </w:rPr>
        <w:t xml:space="preserve"> </w:t>
      </w:r>
      <w:r w:rsidRPr="00300406">
        <w:rPr>
          <w:rFonts w:ascii="Arial" w:hAnsi="Arial" w:cs="Arial"/>
          <w:sz w:val="22"/>
          <w:szCs w:val="22"/>
        </w:rPr>
        <w:t>am Anfang eines Th</w:t>
      </w:r>
      <w:r w:rsidRPr="00300406">
        <w:rPr>
          <w:rFonts w:ascii="Arial" w:hAnsi="Arial" w:cs="Arial"/>
          <w:sz w:val="22"/>
          <w:szCs w:val="22"/>
        </w:rPr>
        <w:t>e</w:t>
      </w:r>
      <w:r w:rsidRPr="00300406">
        <w:rPr>
          <w:rFonts w:ascii="Arial" w:hAnsi="Arial" w:cs="Arial"/>
          <w:sz w:val="22"/>
          <w:szCs w:val="22"/>
        </w:rPr>
        <w:t>mas</w:t>
      </w:r>
    </w:p>
    <w:p w:rsidR="00CC69D3" w:rsidRPr="00300406" w:rsidRDefault="00CC69D3" w:rsidP="00CC69D3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sz w:val="22"/>
          <w:szCs w:val="22"/>
        </w:rPr>
        <w:t>Überprüfung</w:t>
      </w:r>
      <w:r w:rsidR="00075D26" w:rsidRPr="00300406">
        <w:rPr>
          <w:rFonts w:ascii="Arial" w:hAnsi="Arial" w:cs="Arial"/>
          <w:sz w:val="22"/>
          <w:szCs w:val="22"/>
        </w:rPr>
        <w:t xml:space="preserve"> der Fragen </w:t>
      </w:r>
      <w:r w:rsidRPr="00300406">
        <w:rPr>
          <w:rFonts w:ascii="Arial" w:hAnsi="Arial" w:cs="Arial"/>
          <w:sz w:val="22"/>
          <w:szCs w:val="22"/>
        </w:rPr>
        <w:t>am Ende des Themas</w:t>
      </w:r>
    </w:p>
    <w:p w:rsidR="00CC69D3" w:rsidRPr="00300406" w:rsidRDefault="00CC69D3" w:rsidP="009853EC">
      <w:pPr>
        <w:rPr>
          <w:rFonts w:ascii="Arial" w:hAnsi="Arial" w:cs="Arial"/>
          <w:sz w:val="22"/>
          <w:szCs w:val="22"/>
        </w:rPr>
      </w:pPr>
    </w:p>
    <w:p w:rsidR="00300406" w:rsidRDefault="00300406" w:rsidP="009853EC">
      <w:pPr>
        <w:rPr>
          <w:rFonts w:ascii="Arial" w:hAnsi="Arial" w:cs="Arial"/>
          <w:sz w:val="22"/>
          <w:szCs w:val="22"/>
        </w:rPr>
      </w:pPr>
    </w:p>
    <w:p w:rsidR="00CF3C41" w:rsidRPr="00300406" w:rsidRDefault="00075D26" w:rsidP="0098377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300406">
        <w:rPr>
          <w:rFonts w:ascii="Arial" w:hAnsi="Arial" w:cs="Arial"/>
          <w:b/>
          <w:color w:val="FF0000"/>
          <w:sz w:val="22"/>
          <w:szCs w:val="22"/>
          <w:u w:val="single"/>
        </w:rPr>
        <w:t>Schritt</w:t>
      </w:r>
      <w:r w:rsidR="009853EC" w:rsidRPr="00300406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1</w:t>
      </w:r>
      <w:r w:rsidR="00983771" w:rsidRPr="00300406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a </w:t>
      </w:r>
      <w:r w:rsidR="00983771" w:rsidRPr="00300406">
        <w:rPr>
          <w:rFonts w:ascii="Arial" w:hAnsi="Arial" w:cs="Arial"/>
          <w:i/>
          <w:sz w:val="22"/>
          <w:szCs w:val="22"/>
        </w:rPr>
        <w:t>(am Anfang eines Themas)</w:t>
      </w:r>
      <w:r w:rsidRPr="00300406">
        <w:rPr>
          <w:rFonts w:ascii="Arial" w:hAnsi="Arial" w:cs="Arial"/>
          <w:i/>
          <w:sz w:val="22"/>
          <w:szCs w:val="22"/>
        </w:rPr>
        <w:t>:</w:t>
      </w:r>
    </w:p>
    <w:p w:rsidR="005F138A" w:rsidRPr="00300406" w:rsidRDefault="009853EC" w:rsidP="009853EC">
      <w:pPr>
        <w:pStyle w:val="Nummerierung1Aufgabe2"/>
        <w:spacing w:after="0"/>
        <w:ind w:left="0" w:firstLine="0"/>
        <w:rPr>
          <w:b/>
        </w:rPr>
      </w:pPr>
      <w:r w:rsidRPr="00300406">
        <w:rPr>
          <w:color w:val="FF0000"/>
        </w:rPr>
        <w:t>Partnerarbeit:</w:t>
      </w:r>
      <w:r w:rsidRPr="00300406">
        <w:rPr>
          <w:b/>
        </w:rPr>
        <w:t xml:space="preserve"> Was würdet ihr zu diesem Thema gerne wissen? Sammelt Fragen! </w:t>
      </w:r>
    </w:p>
    <w:p w:rsidR="001F2C8A" w:rsidRPr="00300406" w:rsidRDefault="001F2C8A" w:rsidP="009853EC">
      <w:pPr>
        <w:pStyle w:val="Nummerierung1Aufgabe2"/>
        <w:tabs>
          <w:tab w:val="clear" w:pos="340"/>
        </w:tabs>
        <w:spacing w:after="0"/>
        <w:ind w:left="0" w:firstLine="0"/>
        <w:rPr>
          <w:color w:val="auto"/>
        </w:rPr>
      </w:pPr>
      <w:r w:rsidRPr="00300406">
        <w:rPr>
          <w:color w:val="FF0000"/>
        </w:rPr>
        <w:t>Material:</w:t>
      </w:r>
      <w:r w:rsidRPr="00300406">
        <w:rPr>
          <w:color w:val="008000"/>
        </w:rPr>
        <w:t xml:space="preserve"> </w:t>
      </w:r>
      <w:r w:rsidRPr="00300406">
        <w:rPr>
          <w:color w:val="auto"/>
        </w:rPr>
        <w:t>Auftaktdoppelseite des Schulbuches</w:t>
      </w:r>
    </w:p>
    <w:p w:rsidR="001A01A1" w:rsidRPr="00300406" w:rsidRDefault="009853EC" w:rsidP="009853EC">
      <w:pPr>
        <w:pStyle w:val="Nummerierung1Aufgabe2"/>
        <w:tabs>
          <w:tab w:val="clear" w:pos="340"/>
        </w:tabs>
        <w:spacing w:after="0"/>
        <w:ind w:left="0" w:firstLine="0"/>
        <w:rPr>
          <w:color w:val="auto"/>
        </w:rPr>
      </w:pPr>
      <w:r w:rsidRPr="00300406">
        <w:rPr>
          <w:color w:val="FF0000"/>
        </w:rPr>
        <w:t>TA:</w:t>
      </w:r>
      <w:r w:rsidRPr="00300406">
        <w:rPr>
          <w:color w:val="008000"/>
        </w:rPr>
        <w:t xml:space="preserve"> </w:t>
      </w:r>
      <w:r w:rsidR="00183CE0" w:rsidRPr="00300406">
        <w:rPr>
          <w:color w:val="auto"/>
        </w:rPr>
        <w:t>Das Alte Ägypten: Meine Fragen:</w:t>
      </w:r>
    </w:p>
    <w:p w:rsidR="001A01A1" w:rsidRDefault="001A01A1" w:rsidP="009853EC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300406" w:rsidRPr="00300406" w:rsidRDefault="00300406" w:rsidP="009853EC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9853EC" w:rsidRPr="00300406" w:rsidRDefault="009853EC" w:rsidP="009853EC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9853EC" w:rsidRPr="00300406" w:rsidRDefault="00075D26" w:rsidP="00983771">
      <w:pPr>
        <w:spacing w:after="120"/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300406">
        <w:rPr>
          <w:rFonts w:ascii="Arial" w:hAnsi="Arial" w:cs="Arial"/>
          <w:b/>
          <w:color w:val="FF0000"/>
          <w:sz w:val="22"/>
          <w:szCs w:val="22"/>
          <w:u w:val="single"/>
        </w:rPr>
        <w:t>Schritt</w:t>
      </w:r>
      <w:r w:rsidR="009853EC" w:rsidRPr="00300406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</w:t>
      </w:r>
      <w:r w:rsidR="00983771" w:rsidRPr="00300406">
        <w:rPr>
          <w:rFonts w:ascii="Arial" w:hAnsi="Arial" w:cs="Arial"/>
          <w:b/>
          <w:color w:val="FF0000"/>
          <w:sz w:val="22"/>
          <w:szCs w:val="22"/>
          <w:u w:val="single"/>
        </w:rPr>
        <w:t>1b</w:t>
      </w:r>
      <w:r w:rsidRPr="00300406">
        <w:rPr>
          <w:rFonts w:ascii="Arial" w:hAnsi="Arial" w:cs="Arial"/>
          <w:b/>
          <w:color w:val="FF0000"/>
          <w:sz w:val="22"/>
          <w:szCs w:val="22"/>
          <w:u w:val="single"/>
        </w:rPr>
        <w:t>:</w:t>
      </w:r>
    </w:p>
    <w:p w:rsidR="009853EC" w:rsidRPr="00300406" w:rsidRDefault="009853EC" w:rsidP="009853EC">
      <w:pPr>
        <w:pStyle w:val="Nummerierung1Aufgabe2"/>
        <w:spacing w:after="0"/>
        <w:ind w:left="0" w:firstLine="0"/>
        <w:rPr>
          <w:i/>
        </w:rPr>
      </w:pPr>
      <w:r w:rsidRPr="00300406">
        <w:rPr>
          <w:i/>
        </w:rPr>
        <w:t>Ergebnisse sammeln, 3 entsprechende Fragen auswählen, z.B.</w:t>
      </w:r>
    </w:p>
    <w:p w:rsidR="009853EC" w:rsidRPr="00300406" w:rsidRDefault="00D304F8" w:rsidP="009853EC">
      <w:pPr>
        <w:pStyle w:val="Nummerierung1Aufgabe2"/>
        <w:spacing w:after="0"/>
        <w:ind w:left="0" w:firstLine="0"/>
      </w:pPr>
      <w:r w:rsidRPr="0030040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16.8pt;margin-top:11.1pt;width:476.3pt;height:55.15pt;z-index:-251654144;mso-width-relative:margin;mso-height-relative:margin" stroked="f">
            <v:textbox>
              <w:txbxContent>
                <w:tbl>
                  <w:tblPr>
                    <w:tblStyle w:val="Tabellengitternetz"/>
                    <w:tblW w:w="0" w:type="auto"/>
                    <w:jc w:val="center"/>
                    <w:tblLook w:val="04A0"/>
                  </w:tblPr>
                  <w:tblGrid>
                    <w:gridCol w:w="3005"/>
                    <w:gridCol w:w="3005"/>
                    <w:gridCol w:w="3005"/>
                  </w:tblGrid>
                  <w:tr w:rsidR="00D304F8" w:rsidTr="008A5941">
                    <w:trPr>
                      <w:jc w:val="center"/>
                    </w:trPr>
                    <w:tc>
                      <w:tcPr>
                        <w:tcW w:w="3005" w:type="dxa"/>
                      </w:tcPr>
                      <w:p w:rsidR="00D304F8" w:rsidRDefault="00D304F8" w:rsidP="008A5941">
                        <w:pPr>
                          <w:pStyle w:val="Nummerierung1Aufgabe2"/>
                          <w:spacing w:after="0"/>
                          <w:ind w:left="0" w:firstLine="0"/>
                        </w:pPr>
                        <w:r>
                          <w:t>Wann wurden die Pyram</w:t>
                        </w:r>
                        <w:r>
                          <w:t>i</w:t>
                        </w:r>
                        <w:r>
                          <w:t>den gebaut?</w:t>
                        </w:r>
                      </w:p>
                    </w:tc>
                    <w:tc>
                      <w:tcPr>
                        <w:tcW w:w="3005" w:type="dxa"/>
                      </w:tcPr>
                      <w:p w:rsidR="00D304F8" w:rsidRDefault="00D304F8" w:rsidP="008A5941">
                        <w:pPr>
                          <w:pStyle w:val="Nummerierung1Aufgabe2"/>
                          <w:spacing w:after="0"/>
                          <w:ind w:left="0" w:firstLine="0"/>
                        </w:pPr>
                        <w:r>
                          <w:t>Warum wurden die Pyram</w:t>
                        </w:r>
                        <w:r>
                          <w:t>i</w:t>
                        </w:r>
                        <w:r>
                          <w:t>den gebaut?</w:t>
                        </w:r>
                      </w:p>
                    </w:tc>
                    <w:tc>
                      <w:tcPr>
                        <w:tcW w:w="3005" w:type="dxa"/>
                      </w:tcPr>
                      <w:p w:rsidR="00D304F8" w:rsidRDefault="00D304F8" w:rsidP="008A5941">
                        <w:pPr>
                          <w:pStyle w:val="Nummerierung1Aufgabe2"/>
                          <w:spacing w:after="0"/>
                          <w:ind w:left="0" w:firstLine="0"/>
                        </w:pPr>
                        <w:r>
                          <w:t>Warum schauen sich he</w:t>
                        </w:r>
                        <w:r>
                          <w:t>u</w:t>
                        </w:r>
                        <w:r>
                          <w:t>te noch so viele die alten S</w:t>
                        </w:r>
                        <w:r>
                          <w:t>a</w:t>
                        </w:r>
                        <w:r>
                          <w:t>chen an?</w:t>
                        </w:r>
                      </w:p>
                    </w:tc>
                  </w:tr>
                </w:tbl>
                <w:p w:rsidR="00D304F8" w:rsidRDefault="00D304F8" w:rsidP="00D304F8"/>
              </w:txbxContent>
            </v:textbox>
          </v:shape>
        </w:pict>
      </w:r>
    </w:p>
    <w:p w:rsidR="00D304F8" w:rsidRPr="00300406" w:rsidRDefault="00D304F8" w:rsidP="009853EC">
      <w:pPr>
        <w:pStyle w:val="Nummerierung1Aufgabe2"/>
        <w:spacing w:after="0"/>
        <w:ind w:left="0" w:firstLine="0"/>
        <w:rPr>
          <w:color w:val="FF0000"/>
        </w:rPr>
      </w:pPr>
      <w:r w:rsidRPr="00300406">
        <w:rPr>
          <w:color w:val="FF0000"/>
        </w:rPr>
        <w:t xml:space="preserve">TA: </w:t>
      </w:r>
    </w:p>
    <w:p w:rsidR="009853EC" w:rsidRPr="00300406" w:rsidRDefault="009853EC" w:rsidP="009853EC">
      <w:pPr>
        <w:pStyle w:val="Nummerierung1Aufgabe2"/>
        <w:spacing w:after="0"/>
        <w:ind w:left="0" w:firstLine="0"/>
      </w:pPr>
    </w:p>
    <w:p w:rsidR="00D304F8" w:rsidRPr="00300406" w:rsidRDefault="00D304F8" w:rsidP="009853EC">
      <w:pPr>
        <w:pStyle w:val="Nummerierung1Aufgabe2"/>
        <w:spacing w:after="0"/>
        <w:ind w:left="0" w:firstLine="0"/>
      </w:pPr>
    </w:p>
    <w:p w:rsidR="00D304F8" w:rsidRPr="00300406" w:rsidRDefault="00D304F8" w:rsidP="009853EC">
      <w:pPr>
        <w:pStyle w:val="Nummerierung1Aufgabe2"/>
        <w:spacing w:after="0"/>
        <w:ind w:left="0" w:firstLine="0"/>
      </w:pPr>
    </w:p>
    <w:p w:rsidR="009853EC" w:rsidRPr="00300406" w:rsidRDefault="009853EC" w:rsidP="009853EC">
      <w:pPr>
        <w:pStyle w:val="Nummerierung1Aufgabe2"/>
        <w:spacing w:after="0"/>
        <w:ind w:left="0" w:firstLine="0"/>
        <w:rPr>
          <w:b/>
        </w:rPr>
      </w:pPr>
      <w:r w:rsidRPr="00300406">
        <w:rPr>
          <w:color w:val="FF0000"/>
        </w:rPr>
        <w:t>Unterrichtsgespräch:</w:t>
      </w:r>
      <w:r w:rsidRPr="00300406">
        <w:rPr>
          <w:b/>
        </w:rPr>
        <w:t xml:space="preserve"> Was müssen wir tun, um diese Fragen zu beantworten?</w:t>
      </w:r>
    </w:p>
    <w:p w:rsidR="00D304F8" w:rsidRPr="00300406" w:rsidRDefault="00D304F8" w:rsidP="009853EC">
      <w:pPr>
        <w:pStyle w:val="Nummerierung1Aufgabe2"/>
        <w:spacing w:after="0"/>
        <w:ind w:left="0" w:firstLine="0"/>
      </w:pPr>
    </w:p>
    <w:p w:rsidR="009853EC" w:rsidRPr="00300406" w:rsidRDefault="00D304F8" w:rsidP="009853EC">
      <w:pPr>
        <w:pStyle w:val="Nummerierung1Aufgabe2"/>
        <w:tabs>
          <w:tab w:val="clear" w:pos="340"/>
        </w:tabs>
        <w:spacing w:after="0"/>
        <w:ind w:left="0" w:firstLine="0"/>
        <w:rPr>
          <w:color w:val="FF0000"/>
        </w:rPr>
      </w:pPr>
      <w:r w:rsidRPr="00300406">
        <w:rPr>
          <w:noProof/>
          <w:color w:val="FF0000"/>
          <w:lang w:eastAsia="de-DE"/>
        </w:rPr>
        <w:pict>
          <v:shape id="_x0000_s1040" type="#_x0000_t202" style="position:absolute;margin-left:16.8pt;margin-top:.1pt;width:476.3pt;height:38.1pt;z-index:-251653120;mso-width-relative:margin;mso-height-relative:margin" stroked="f">
            <v:textbox>
              <w:txbxContent>
                <w:tbl>
                  <w:tblPr>
                    <w:tblStyle w:val="Tabellengitternetz"/>
                    <w:tblW w:w="0" w:type="auto"/>
                    <w:jc w:val="center"/>
                    <w:tblLook w:val="04A0"/>
                  </w:tblPr>
                  <w:tblGrid>
                    <w:gridCol w:w="3005"/>
                    <w:gridCol w:w="3005"/>
                    <w:gridCol w:w="3005"/>
                  </w:tblGrid>
                  <w:tr w:rsidR="00D304F8" w:rsidTr="00B01223">
                    <w:trPr>
                      <w:jc w:val="center"/>
                    </w:trPr>
                    <w:tc>
                      <w:tcPr>
                        <w:tcW w:w="3005" w:type="dxa"/>
                        <w:vAlign w:val="center"/>
                      </w:tcPr>
                      <w:p w:rsidR="00D304F8" w:rsidRPr="00D304F8" w:rsidRDefault="00B01223" w:rsidP="00D304F8">
                        <w:pPr>
                          <w:pStyle w:val="Nummerierung1Aufgabe2"/>
                          <w:spacing w:after="0"/>
                          <w:ind w:left="0" w:firstLine="0"/>
                          <w:jc w:val="center"/>
                          <w:rPr>
                            <w:color w:val="008000"/>
                          </w:rPr>
                        </w:pPr>
                        <w:r w:rsidRPr="00B01223">
                          <w:rPr>
                            <w:color w:val="008000"/>
                          </w:rPr>
                          <w:sym w:font="Wingdings" w:char="F0E0"/>
                        </w:r>
                        <w:r>
                          <w:rPr>
                            <w:color w:val="008000"/>
                          </w:rPr>
                          <w:t xml:space="preserve"> </w:t>
                        </w:r>
                        <w:r w:rsidR="00D304F8">
                          <w:rPr>
                            <w:color w:val="008000"/>
                          </w:rPr>
                          <w:t>Wissen aneignen</w:t>
                        </w:r>
                      </w:p>
                    </w:tc>
                    <w:tc>
                      <w:tcPr>
                        <w:tcW w:w="3005" w:type="dxa"/>
                        <w:vAlign w:val="center"/>
                      </w:tcPr>
                      <w:p w:rsidR="00D304F8" w:rsidRPr="00D304F8" w:rsidRDefault="00B01223" w:rsidP="00D304F8">
                        <w:pPr>
                          <w:pStyle w:val="Nummerierung1Aufgabe2"/>
                          <w:spacing w:after="0"/>
                          <w:ind w:left="0" w:firstLine="0"/>
                          <w:jc w:val="center"/>
                          <w:rPr>
                            <w:color w:val="0070C0"/>
                          </w:rPr>
                        </w:pPr>
                        <w:r w:rsidRPr="00B01223">
                          <w:rPr>
                            <w:color w:val="0070C0"/>
                          </w:rPr>
                          <w:sym w:font="Wingdings" w:char="F0E0"/>
                        </w:r>
                        <w:r>
                          <w:rPr>
                            <w:color w:val="0070C0"/>
                          </w:rPr>
                          <w:t xml:space="preserve"> </w:t>
                        </w:r>
                        <w:r w:rsidR="00183CE0">
                          <w:rPr>
                            <w:color w:val="0070C0"/>
                          </w:rPr>
                          <w:t xml:space="preserve">Wissen aneignen und </w:t>
                        </w:r>
                        <w:r w:rsidR="00D304F8">
                          <w:rPr>
                            <w:color w:val="0070C0"/>
                          </w:rPr>
                          <w:t>nachdenken über d</w:t>
                        </w:r>
                        <w:r w:rsidR="00D304F8">
                          <w:rPr>
                            <w:color w:val="0070C0"/>
                          </w:rPr>
                          <w:t>a</w:t>
                        </w:r>
                        <w:r w:rsidR="00D304F8">
                          <w:rPr>
                            <w:color w:val="0070C0"/>
                          </w:rPr>
                          <w:t>mals</w:t>
                        </w:r>
                      </w:p>
                    </w:tc>
                    <w:tc>
                      <w:tcPr>
                        <w:tcW w:w="3005" w:type="dxa"/>
                        <w:vAlign w:val="center"/>
                      </w:tcPr>
                      <w:p w:rsidR="00D304F8" w:rsidRPr="001F2C8A" w:rsidRDefault="00B01223" w:rsidP="00D304F8">
                        <w:pPr>
                          <w:pStyle w:val="Nummerierung1Aufgabe2"/>
                          <w:spacing w:after="0"/>
                          <w:ind w:left="0" w:firstLine="0"/>
                          <w:jc w:val="center"/>
                          <w:rPr>
                            <w:color w:val="FF9900"/>
                          </w:rPr>
                        </w:pPr>
                        <w:r w:rsidRPr="00B01223">
                          <w:rPr>
                            <w:color w:val="FF9900"/>
                          </w:rPr>
                          <w:sym w:font="Wingdings" w:char="F0E0"/>
                        </w:r>
                        <w:r>
                          <w:rPr>
                            <w:color w:val="FF9900"/>
                          </w:rPr>
                          <w:t xml:space="preserve"> </w:t>
                        </w:r>
                        <w:r w:rsidR="00183CE0">
                          <w:rPr>
                            <w:color w:val="FF9900"/>
                          </w:rPr>
                          <w:t xml:space="preserve">Wissen aneignen und </w:t>
                        </w:r>
                        <w:r w:rsidR="00D304F8" w:rsidRPr="001F2C8A">
                          <w:rPr>
                            <w:color w:val="FF9900"/>
                          </w:rPr>
                          <w:t>nachdenken über heute</w:t>
                        </w:r>
                      </w:p>
                    </w:tc>
                  </w:tr>
                </w:tbl>
                <w:p w:rsidR="00D304F8" w:rsidRDefault="00D304F8" w:rsidP="00D304F8"/>
              </w:txbxContent>
            </v:textbox>
          </v:shape>
        </w:pict>
      </w:r>
      <w:r w:rsidR="009853EC" w:rsidRPr="00300406">
        <w:rPr>
          <w:color w:val="FF0000"/>
        </w:rPr>
        <w:t xml:space="preserve">TA: </w:t>
      </w:r>
    </w:p>
    <w:p w:rsidR="00D304F8" w:rsidRPr="00300406" w:rsidRDefault="00D304F8" w:rsidP="009853EC">
      <w:pPr>
        <w:pStyle w:val="Nummerierung1Aufgabe2"/>
        <w:tabs>
          <w:tab w:val="clear" w:pos="340"/>
        </w:tabs>
        <w:spacing w:after="0"/>
        <w:ind w:left="0" w:firstLine="0"/>
        <w:rPr>
          <w:color w:val="auto"/>
        </w:rPr>
      </w:pPr>
    </w:p>
    <w:p w:rsidR="009853EC" w:rsidRPr="00300406" w:rsidRDefault="009853EC" w:rsidP="009853EC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183CE0" w:rsidRDefault="00183CE0" w:rsidP="009853EC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300406" w:rsidRPr="00300406" w:rsidRDefault="00300406" w:rsidP="009853EC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1F2C8A" w:rsidRPr="00300406" w:rsidRDefault="001F2C8A" w:rsidP="001F2C8A">
      <w:pPr>
        <w:spacing w:after="120"/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300406">
        <w:rPr>
          <w:rFonts w:ascii="Arial" w:hAnsi="Arial" w:cs="Arial"/>
          <w:b/>
          <w:color w:val="FF0000"/>
          <w:sz w:val="22"/>
          <w:szCs w:val="22"/>
          <w:u w:val="single"/>
        </w:rPr>
        <w:t>Schritt 1c:</w:t>
      </w:r>
    </w:p>
    <w:p w:rsidR="009853EC" w:rsidRPr="00300406" w:rsidRDefault="00D304F8" w:rsidP="009853EC">
      <w:pPr>
        <w:pStyle w:val="Nummerierung1Aufgabe2"/>
        <w:tabs>
          <w:tab w:val="clear" w:pos="340"/>
          <w:tab w:val="left" w:pos="0"/>
        </w:tabs>
        <w:spacing w:after="0"/>
        <w:ind w:left="0" w:firstLine="0"/>
        <w:rPr>
          <w:b/>
        </w:rPr>
      </w:pPr>
      <w:r w:rsidRPr="00300406">
        <w:rPr>
          <w:color w:val="FF0000"/>
        </w:rPr>
        <w:t>Partnerarbeit:</w:t>
      </w:r>
      <w:r w:rsidRPr="00300406">
        <w:rPr>
          <w:b/>
          <w:u w:val="single"/>
        </w:rPr>
        <w:t xml:space="preserve"> </w:t>
      </w:r>
      <w:r w:rsidRPr="00300406">
        <w:rPr>
          <w:b/>
        </w:rPr>
        <w:t xml:space="preserve">Untersucht, zu welcher </w:t>
      </w:r>
      <w:proofErr w:type="spellStart"/>
      <w:r w:rsidRPr="00300406">
        <w:rPr>
          <w:b/>
        </w:rPr>
        <w:t>Frageart</w:t>
      </w:r>
      <w:proofErr w:type="spellEnd"/>
      <w:r w:rsidRPr="00300406">
        <w:rPr>
          <w:b/>
        </w:rPr>
        <w:t xml:space="preserve"> eure Fragen gehören. Unterstreicht dafür eure Fr</w:t>
      </w:r>
      <w:r w:rsidRPr="00300406">
        <w:rPr>
          <w:b/>
        </w:rPr>
        <w:t>a</w:t>
      </w:r>
      <w:r w:rsidRPr="00300406">
        <w:rPr>
          <w:b/>
        </w:rPr>
        <w:t>gen in der entsprechenden Farbe</w:t>
      </w:r>
    </w:p>
    <w:p w:rsidR="009853EC" w:rsidRPr="00300406" w:rsidRDefault="009853EC" w:rsidP="009853EC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075D26" w:rsidRPr="00300406" w:rsidRDefault="00075D26" w:rsidP="009853EC">
      <w:pPr>
        <w:pStyle w:val="Nummerierung1Aufgabe2"/>
        <w:tabs>
          <w:tab w:val="clear" w:pos="340"/>
          <w:tab w:val="left" w:pos="0"/>
        </w:tabs>
        <w:spacing w:after="0"/>
        <w:ind w:left="0" w:firstLine="0"/>
        <w:rPr>
          <w:i/>
        </w:rPr>
      </w:pPr>
      <w:r w:rsidRPr="00300406">
        <w:rPr>
          <w:i/>
        </w:rPr>
        <w:t>(Zur Weiterarbeit mit diesen Kategorien in Bezug auf Urteilskompetenz siehe Vortrag "Frage- und Sachkompetenz")</w:t>
      </w:r>
    </w:p>
    <w:p w:rsidR="00D304F8" w:rsidRPr="00300406" w:rsidRDefault="00D304F8" w:rsidP="009853EC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1F2C8A" w:rsidRDefault="001F2C8A" w:rsidP="009853EC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300406" w:rsidRPr="00300406" w:rsidRDefault="00300406" w:rsidP="009853EC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075D26" w:rsidRPr="00300406" w:rsidRDefault="00075D26" w:rsidP="0098377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300406">
        <w:rPr>
          <w:rFonts w:ascii="Arial" w:hAnsi="Arial" w:cs="Arial"/>
          <w:b/>
          <w:color w:val="FF0000"/>
          <w:sz w:val="22"/>
          <w:szCs w:val="22"/>
          <w:u w:val="single"/>
        </w:rPr>
        <w:t>S</w:t>
      </w:r>
      <w:r w:rsidR="00983771" w:rsidRPr="00300406">
        <w:rPr>
          <w:rFonts w:ascii="Arial" w:hAnsi="Arial" w:cs="Arial"/>
          <w:b/>
          <w:color w:val="FF0000"/>
          <w:sz w:val="22"/>
          <w:szCs w:val="22"/>
          <w:u w:val="single"/>
        </w:rPr>
        <w:t>chritt 2</w:t>
      </w:r>
      <w:r w:rsidR="00983771" w:rsidRPr="0030040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983771" w:rsidRPr="00300406">
        <w:rPr>
          <w:rFonts w:ascii="Arial" w:hAnsi="Arial" w:cs="Arial"/>
          <w:i/>
          <w:sz w:val="22"/>
          <w:szCs w:val="22"/>
        </w:rPr>
        <w:t>(am Ende des Themas)</w:t>
      </w:r>
      <w:r w:rsidRPr="00300406">
        <w:rPr>
          <w:rFonts w:ascii="Arial" w:hAnsi="Arial" w:cs="Arial"/>
          <w:i/>
          <w:sz w:val="22"/>
          <w:szCs w:val="22"/>
        </w:rPr>
        <w:t>:</w:t>
      </w:r>
    </w:p>
    <w:p w:rsidR="00CC69D3" w:rsidRPr="00300406" w:rsidRDefault="00075D26" w:rsidP="00075D26">
      <w:pPr>
        <w:rPr>
          <w:rFonts w:ascii="Arial" w:hAnsi="Arial" w:cs="Arial"/>
          <w:color w:val="FF0000"/>
          <w:sz w:val="22"/>
          <w:szCs w:val="22"/>
        </w:rPr>
      </w:pPr>
      <w:r w:rsidRPr="00300406">
        <w:rPr>
          <w:rFonts w:ascii="Arial" w:hAnsi="Arial" w:cs="Arial"/>
          <w:color w:val="FF0000"/>
          <w:sz w:val="22"/>
          <w:szCs w:val="22"/>
        </w:rPr>
        <w:t xml:space="preserve">Unterrichtsgespräch: </w:t>
      </w:r>
    </w:p>
    <w:p w:rsidR="00075D26" w:rsidRPr="00300406" w:rsidRDefault="00075D26" w:rsidP="00075D26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 xml:space="preserve">Welche Fragen </w:t>
      </w:r>
      <w:r w:rsidR="00983771" w:rsidRPr="00300406">
        <w:rPr>
          <w:rFonts w:ascii="Arial" w:hAnsi="Arial" w:cs="Arial"/>
          <w:b/>
          <w:sz w:val="22"/>
          <w:szCs w:val="22"/>
        </w:rPr>
        <w:t>haben wir nicht beantwortet?</w:t>
      </w:r>
    </w:p>
    <w:p w:rsidR="00983771" w:rsidRPr="00300406" w:rsidRDefault="00983771" w:rsidP="00075D26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Was müssen wir tun, um sie zu beantworten?</w:t>
      </w:r>
      <w:r w:rsidR="001F2C8A" w:rsidRPr="00300406">
        <w:rPr>
          <w:rFonts w:ascii="Arial" w:hAnsi="Arial" w:cs="Arial"/>
          <w:sz w:val="22"/>
          <w:szCs w:val="22"/>
        </w:rPr>
        <w:t xml:space="preserve"> </w:t>
      </w:r>
      <w:r w:rsidR="001F2C8A" w:rsidRPr="00300406">
        <w:rPr>
          <w:rFonts w:ascii="Arial" w:hAnsi="Arial" w:cs="Arial"/>
          <w:i/>
          <w:sz w:val="22"/>
          <w:szCs w:val="22"/>
        </w:rPr>
        <w:t xml:space="preserve">(Klärung von </w:t>
      </w:r>
      <w:proofErr w:type="spellStart"/>
      <w:r w:rsidR="001F2C8A" w:rsidRPr="00300406">
        <w:rPr>
          <w:rFonts w:ascii="Arial" w:hAnsi="Arial" w:cs="Arial"/>
          <w:i/>
          <w:sz w:val="22"/>
          <w:szCs w:val="22"/>
        </w:rPr>
        <w:t>Frageart</w:t>
      </w:r>
      <w:proofErr w:type="spellEnd"/>
      <w:r w:rsidR="001F2C8A" w:rsidRPr="00300406">
        <w:rPr>
          <w:rFonts w:ascii="Arial" w:hAnsi="Arial" w:cs="Arial"/>
          <w:i/>
          <w:sz w:val="22"/>
          <w:szCs w:val="22"/>
        </w:rPr>
        <w:t xml:space="preserve"> und Antwortstr</w:t>
      </w:r>
      <w:r w:rsidR="001F2C8A" w:rsidRPr="00300406">
        <w:rPr>
          <w:rFonts w:ascii="Arial" w:hAnsi="Arial" w:cs="Arial"/>
          <w:i/>
          <w:sz w:val="22"/>
          <w:szCs w:val="22"/>
        </w:rPr>
        <w:t>a</w:t>
      </w:r>
      <w:r w:rsidR="001F2C8A" w:rsidRPr="00300406">
        <w:rPr>
          <w:rFonts w:ascii="Arial" w:hAnsi="Arial" w:cs="Arial"/>
          <w:i/>
          <w:sz w:val="22"/>
          <w:szCs w:val="22"/>
        </w:rPr>
        <w:t>tegie)</w:t>
      </w:r>
    </w:p>
    <w:p w:rsidR="00983771" w:rsidRPr="00300406" w:rsidRDefault="00983771" w:rsidP="00075D26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Zu manchen Fragen habe ich passendes Material, damit können wir die Fragen beantwo</w:t>
      </w:r>
      <w:r w:rsidRPr="00300406">
        <w:rPr>
          <w:rFonts w:ascii="Arial" w:hAnsi="Arial" w:cs="Arial"/>
          <w:b/>
          <w:sz w:val="22"/>
          <w:szCs w:val="22"/>
        </w:rPr>
        <w:t>r</w:t>
      </w:r>
      <w:r w:rsidRPr="00300406">
        <w:rPr>
          <w:rFonts w:ascii="Arial" w:hAnsi="Arial" w:cs="Arial"/>
          <w:b/>
          <w:sz w:val="22"/>
          <w:szCs w:val="22"/>
        </w:rPr>
        <w:t>ten.</w:t>
      </w:r>
      <w:r w:rsidRPr="00300406">
        <w:rPr>
          <w:rFonts w:ascii="Arial" w:hAnsi="Arial" w:cs="Arial"/>
          <w:sz w:val="22"/>
          <w:szCs w:val="22"/>
        </w:rPr>
        <w:t xml:space="preserve"> </w:t>
      </w:r>
      <w:r w:rsidRPr="00300406">
        <w:rPr>
          <w:rFonts w:ascii="Arial" w:hAnsi="Arial" w:cs="Arial"/>
          <w:i/>
          <w:sz w:val="22"/>
          <w:szCs w:val="22"/>
        </w:rPr>
        <w:t>(im Unterricht oder als Hausaufgabe)</w:t>
      </w:r>
    </w:p>
    <w:p w:rsidR="00CC69D3" w:rsidRPr="00300406" w:rsidRDefault="00983771" w:rsidP="00075D26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Manche Fragen kann ich nicht beantworten und ich habe auch kein Material, was tun?</w:t>
      </w:r>
      <w:r w:rsidRPr="00300406">
        <w:rPr>
          <w:rFonts w:ascii="Arial" w:hAnsi="Arial" w:cs="Arial"/>
          <w:sz w:val="22"/>
          <w:szCs w:val="22"/>
        </w:rPr>
        <w:t xml:space="preserve"> </w:t>
      </w:r>
      <w:r w:rsidRPr="00300406">
        <w:rPr>
          <w:rFonts w:ascii="Arial" w:hAnsi="Arial" w:cs="Arial"/>
          <w:i/>
          <w:sz w:val="22"/>
          <w:szCs w:val="22"/>
        </w:rPr>
        <w:t xml:space="preserve">(z.B. </w:t>
      </w:r>
      <w:r w:rsidR="00300406" w:rsidRPr="00300406">
        <w:rPr>
          <w:rFonts w:ascii="Arial" w:hAnsi="Arial" w:cs="Arial"/>
          <w:i/>
          <w:sz w:val="22"/>
          <w:szCs w:val="22"/>
        </w:rPr>
        <w:t xml:space="preserve">anderen Geschichtslehrer fragen, </w:t>
      </w:r>
      <w:r w:rsidRPr="00300406">
        <w:rPr>
          <w:rFonts w:ascii="Arial" w:hAnsi="Arial" w:cs="Arial"/>
          <w:i/>
          <w:sz w:val="22"/>
          <w:szCs w:val="22"/>
        </w:rPr>
        <w:t>Brief an ein ägyptologisches Seminar schreiben)</w:t>
      </w:r>
    </w:p>
    <w:p w:rsidR="00983771" w:rsidRDefault="00983771" w:rsidP="00983771">
      <w:pPr>
        <w:pageBreakBefore/>
        <w:rPr>
          <w:rFonts w:ascii="Arial" w:hAnsi="Arial" w:cs="Arial"/>
          <w:i/>
        </w:rPr>
      </w:pPr>
      <w:r>
        <w:rPr>
          <w:rFonts w:ascii="Arial" w:hAnsi="Arial" w:cs="Arial"/>
          <w:b/>
          <w:u w:val="single"/>
        </w:rPr>
        <w:lastRenderedPageBreak/>
        <w:t>Schülerarbeiten</w:t>
      </w:r>
      <w:r w:rsidRPr="00300406">
        <w:rPr>
          <w:rFonts w:ascii="Arial" w:hAnsi="Arial" w:cs="Arial"/>
          <w:b/>
          <w:u w:val="single"/>
        </w:rPr>
        <w:t>:</w:t>
      </w:r>
    </w:p>
    <w:p w:rsidR="00983771" w:rsidRPr="001F2C8A" w:rsidRDefault="00183CE0" w:rsidP="0098377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2992120</wp:posOffset>
            </wp:positionH>
            <wp:positionV relativeFrom="paragraph">
              <wp:posOffset>99695</wp:posOffset>
            </wp:positionV>
            <wp:extent cx="3484880" cy="2139950"/>
            <wp:effectExtent l="19050" t="19050" r="20320" b="12700"/>
            <wp:wrapNone/>
            <wp:docPr id="2" name="Bild 2" descr="C:\Users\Gerhild\Documents\Fachberater Inhalte\ZPG VI\Schülerarbeiten ZPG VI\Fragekompetenz6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rhild\Documents\Fachberater Inhalte\ZPG VI\Schülerarbeiten ZPG VI\Fragekompetenz6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806" t="2029" r="3022" b="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2139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-156029</wp:posOffset>
            </wp:positionH>
            <wp:positionV relativeFrom="paragraph">
              <wp:posOffset>99959</wp:posOffset>
            </wp:positionV>
            <wp:extent cx="3055199" cy="2712085"/>
            <wp:effectExtent l="19050" t="19050" r="11851" b="12065"/>
            <wp:wrapNone/>
            <wp:docPr id="1" name="Bild 1" descr="C:\Users\Gerhild\Documents\Fachberater Inhalte\ZPG VI\Schülerarbeiten ZPG VI\Fragekompetenz6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hild\Documents\Fachberater Inhalte\ZPG VI\Schülerarbeiten ZPG VI\Fragekompetenz6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775" t="9160" r="7974" b="4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199" cy="27120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3211146</wp:posOffset>
            </wp:positionH>
            <wp:positionV relativeFrom="paragraph">
              <wp:posOffset>54140</wp:posOffset>
            </wp:positionV>
            <wp:extent cx="3274035" cy="4018102"/>
            <wp:effectExtent l="19050" t="19050" r="21615" b="20498"/>
            <wp:wrapNone/>
            <wp:docPr id="3" name="Bild 3" descr="C:\Users\Gerhild\Documents\Fachberater Inhalte\ZPG VI\Schülerarbeiten ZPG VI\Fragekompetenz6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erhild\Documents\Fachberater Inhalte\ZPG VI\Schülerarbeiten ZPG VI\Fragekompetenz60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442" t="5792" r="4098" b="3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098" cy="4015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-154272</wp:posOffset>
            </wp:positionH>
            <wp:positionV relativeFrom="paragraph">
              <wp:posOffset>134001</wp:posOffset>
            </wp:positionV>
            <wp:extent cx="3256701" cy="5040919"/>
            <wp:effectExtent l="38100" t="19050" r="19899" b="26381"/>
            <wp:wrapNone/>
            <wp:docPr id="5" name="Bild 5" descr="C:\Users\Gerhild\Documents\Fachberater Inhalte\ZPG VI\Schülerarbeiten ZPG VI\Fragekompetenz6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erhild\Documents\Fachberater Inhalte\ZPG VI\Schülerarbeiten ZPG VI\Fragekompetenz6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693" t="6207" r="2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701" cy="50409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F2C8A" w:rsidRDefault="00183CE0" w:rsidP="00983771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3206445</wp:posOffset>
            </wp:positionH>
            <wp:positionV relativeFrom="paragraph">
              <wp:posOffset>132656</wp:posOffset>
            </wp:positionV>
            <wp:extent cx="3318025" cy="2177885"/>
            <wp:effectExtent l="19050" t="19050" r="15725" b="12865"/>
            <wp:wrapNone/>
            <wp:docPr id="4" name="Bild 4" descr="C:\Users\Gerhild\Documents\Fachberater Inhalte\ZPG VI\Schülerarbeiten ZPG VI\Fragekompetenz6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erhild\Documents\Fachberater Inhalte\ZPG VI\Schülerarbeiten ZPG VI\Fragekompetenz6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785" t="4349" b="2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097" cy="218121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Default="00183CE0" w:rsidP="00983771">
      <w:pPr>
        <w:rPr>
          <w:rFonts w:ascii="Arial" w:hAnsi="Arial" w:cs="Arial"/>
        </w:rPr>
      </w:pPr>
    </w:p>
    <w:p w:rsidR="00183CE0" w:rsidRPr="00300406" w:rsidRDefault="00183CE0" w:rsidP="00183CE0">
      <w:pPr>
        <w:rPr>
          <w:rFonts w:ascii="Arial" w:hAnsi="Arial" w:cs="Arial"/>
          <w:sz w:val="22"/>
          <w:szCs w:val="22"/>
        </w:rPr>
      </w:pPr>
      <w:r w:rsidRPr="00300406">
        <w:rPr>
          <w:rFonts w:ascii="Arial" w:hAnsi="Arial" w:cs="Arial"/>
          <w:noProof/>
          <w:sz w:val="22"/>
          <w:szCs w:val="22"/>
          <w:lang w:eastAsia="de-DE"/>
        </w:rPr>
        <w:lastRenderedPageBreak/>
        <w:pict>
          <v:rect id="_x0000_s1042" style="position:absolute;margin-left:-5.25pt;margin-top:7.65pt;width:504.95pt;height:87.7pt;z-index:-251644928"/>
        </w:pict>
      </w:r>
    </w:p>
    <w:p w:rsidR="00183CE0" w:rsidRPr="00300406" w:rsidRDefault="00183CE0" w:rsidP="00183CE0">
      <w:pPr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Variante 2</w:t>
      </w:r>
      <w:r w:rsidR="00300406">
        <w:rPr>
          <w:rFonts w:ascii="Arial" w:hAnsi="Arial" w:cs="Arial"/>
          <w:b/>
          <w:sz w:val="22"/>
          <w:szCs w:val="22"/>
        </w:rPr>
        <w:t xml:space="preserve"> - Fokus Oberbegriffe</w:t>
      </w:r>
      <w:r w:rsidRPr="00300406">
        <w:rPr>
          <w:rFonts w:ascii="Arial" w:hAnsi="Arial" w:cs="Arial"/>
          <w:b/>
          <w:sz w:val="22"/>
          <w:szCs w:val="22"/>
        </w:rPr>
        <w:t>:</w:t>
      </w:r>
    </w:p>
    <w:p w:rsidR="001F28BB" w:rsidRPr="00300406" w:rsidRDefault="001F28BB" w:rsidP="001F28BB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Vorwissen</w:t>
      </w:r>
      <w:r w:rsidRPr="00300406">
        <w:rPr>
          <w:rFonts w:ascii="Arial" w:hAnsi="Arial" w:cs="Arial"/>
          <w:sz w:val="22"/>
          <w:szCs w:val="22"/>
        </w:rPr>
        <w:t xml:space="preserve"> von Sachkompetenz </w:t>
      </w:r>
      <w:r w:rsidRPr="00300406">
        <w:rPr>
          <w:rFonts w:ascii="Arial" w:hAnsi="Arial" w:cs="Arial"/>
          <w:b/>
          <w:sz w:val="22"/>
          <w:szCs w:val="22"/>
        </w:rPr>
        <w:t>notwendig</w:t>
      </w:r>
    </w:p>
    <w:p w:rsidR="00183CE0" w:rsidRPr="00300406" w:rsidRDefault="00183CE0" w:rsidP="00183CE0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sz w:val="22"/>
          <w:szCs w:val="22"/>
        </w:rPr>
        <w:t xml:space="preserve">Sammlung und Kategorisierung von Fragen </w:t>
      </w:r>
      <w:r w:rsidRPr="00300406">
        <w:rPr>
          <w:rFonts w:ascii="Arial" w:hAnsi="Arial" w:cs="Arial"/>
          <w:b/>
          <w:sz w:val="22"/>
          <w:szCs w:val="22"/>
        </w:rPr>
        <w:t>nach Oberbegriffen</w:t>
      </w:r>
      <w:r w:rsidRPr="00300406">
        <w:rPr>
          <w:rFonts w:ascii="Arial" w:hAnsi="Arial" w:cs="Arial"/>
          <w:sz w:val="22"/>
          <w:szCs w:val="22"/>
        </w:rPr>
        <w:t xml:space="preserve"> am Anfang eines Themas</w:t>
      </w:r>
    </w:p>
    <w:p w:rsidR="00183CE0" w:rsidRPr="00300406" w:rsidRDefault="00183CE0" w:rsidP="00183CE0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sz w:val="22"/>
          <w:szCs w:val="22"/>
        </w:rPr>
        <w:t>Überprüfung der Fragen am Ende des Themas</w:t>
      </w:r>
    </w:p>
    <w:p w:rsidR="00183CE0" w:rsidRPr="00300406" w:rsidRDefault="00183CE0" w:rsidP="00183CE0">
      <w:pPr>
        <w:rPr>
          <w:rFonts w:ascii="Arial" w:hAnsi="Arial" w:cs="Arial"/>
          <w:sz w:val="22"/>
          <w:szCs w:val="22"/>
        </w:rPr>
      </w:pPr>
    </w:p>
    <w:p w:rsidR="00183CE0" w:rsidRPr="00300406" w:rsidRDefault="00183CE0" w:rsidP="00183CE0">
      <w:pPr>
        <w:rPr>
          <w:rFonts w:ascii="Arial" w:hAnsi="Arial" w:cs="Arial"/>
          <w:sz w:val="22"/>
          <w:szCs w:val="22"/>
        </w:rPr>
      </w:pPr>
    </w:p>
    <w:p w:rsidR="00183CE0" w:rsidRDefault="00183CE0" w:rsidP="00183CE0">
      <w:pPr>
        <w:rPr>
          <w:rFonts w:ascii="Arial" w:hAnsi="Arial" w:cs="Arial"/>
          <w:sz w:val="22"/>
          <w:szCs w:val="22"/>
        </w:rPr>
      </w:pPr>
    </w:p>
    <w:p w:rsidR="00B66055" w:rsidRPr="00300406" w:rsidRDefault="00B66055" w:rsidP="00183CE0">
      <w:pPr>
        <w:rPr>
          <w:rFonts w:ascii="Arial" w:hAnsi="Arial" w:cs="Arial"/>
          <w:sz w:val="22"/>
          <w:szCs w:val="22"/>
        </w:rPr>
      </w:pPr>
    </w:p>
    <w:p w:rsidR="00183CE0" w:rsidRPr="00300406" w:rsidRDefault="00183CE0" w:rsidP="00183CE0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300406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Schritt 1a </w:t>
      </w:r>
      <w:r w:rsidRPr="00300406">
        <w:rPr>
          <w:rFonts w:ascii="Arial" w:hAnsi="Arial" w:cs="Arial"/>
          <w:i/>
          <w:sz w:val="22"/>
          <w:szCs w:val="22"/>
        </w:rPr>
        <w:t>(am Anfang eines Themas):</w:t>
      </w:r>
    </w:p>
    <w:p w:rsidR="00183CE0" w:rsidRPr="00300406" w:rsidRDefault="00183CE0" w:rsidP="00183CE0">
      <w:pPr>
        <w:pStyle w:val="Nummerierung1Aufgabe2"/>
        <w:spacing w:after="0"/>
        <w:ind w:left="0" w:firstLine="0"/>
        <w:rPr>
          <w:b/>
        </w:rPr>
      </w:pPr>
      <w:r w:rsidRPr="00300406">
        <w:rPr>
          <w:color w:val="FF0000"/>
        </w:rPr>
        <w:t>Partnerarbeit:</w:t>
      </w:r>
      <w:r w:rsidRPr="00300406">
        <w:rPr>
          <w:b/>
        </w:rPr>
        <w:t xml:space="preserve"> Was würdet ihr zu diesem Thema gerne wissen? Sammelt Fragen! </w:t>
      </w:r>
    </w:p>
    <w:p w:rsidR="00183CE0" w:rsidRPr="00300406" w:rsidRDefault="00183CE0" w:rsidP="00183CE0">
      <w:pPr>
        <w:pStyle w:val="Nummerierung1Aufgabe2"/>
        <w:tabs>
          <w:tab w:val="clear" w:pos="340"/>
        </w:tabs>
        <w:spacing w:after="0"/>
        <w:ind w:left="0" w:firstLine="0"/>
        <w:rPr>
          <w:color w:val="auto"/>
        </w:rPr>
      </w:pPr>
      <w:r w:rsidRPr="00300406">
        <w:rPr>
          <w:color w:val="FF0000"/>
        </w:rPr>
        <w:t>Material:</w:t>
      </w:r>
      <w:r w:rsidRPr="00300406">
        <w:rPr>
          <w:color w:val="008000"/>
        </w:rPr>
        <w:t xml:space="preserve"> </w:t>
      </w:r>
      <w:r w:rsidRPr="00300406">
        <w:rPr>
          <w:color w:val="auto"/>
        </w:rPr>
        <w:t>Auftaktdoppelseite des Schulbuches</w:t>
      </w:r>
      <w:r w:rsidR="00582ACC" w:rsidRPr="00300406">
        <w:rPr>
          <w:color w:val="auto"/>
        </w:rPr>
        <w:t>, Vorwissen von Ägypten und Griechenland</w:t>
      </w:r>
    </w:p>
    <w:p w:rsidR="00183CE0" w:rsidRPr="00300406" w:rsidRDefault="00183CE0" w:rsidP="00183CE0">
      <w:pPr>
        <w:pStyle w:val="Nummerierung1Aufgabe2"/>
        <w:tabs>
          <w:tab w:val="clear" w:pos="340"/>
        </w:tabs>
        <w:spacing w:after="0"/>
        <w:ind w:left="0" w:firstLine="0"/>
        <w:rPr>
          <w:color w:val="auto"/>
        </w:rPr>
      </w:pPr>
      <w:r w:rsidRPr="00300406">
        <w:rPr>
          <w:color w:val="FF0000"/>
        </w:rPr>
        <w:t>TA:</w:t>
      </w:r>
      <w:r w:rsidRPr="00300406">
        <w:rPr>
          <w:color w:val="008000"/>
        </w:rPr>
        <w:t xml:space="preserve"> </w:t>
      </w:r>
      <w:r w:rsidR="00582ACC" w:rsidRPr="00300406">
        <w:rPr>
          <w:color w:val="auto"/>
        </w:rPr>
        <w:t>Das Römische Reich</w:t>
      </w:r>
      <w:r w:rsidRPr="00300406">
        <w:rPr>
          <w:color w:val="auto"/>
        </w:rPr>
        <w:t>: Meine Fragen:</w:t>
      </w:r>
    </w:p>
    <w:p w:rsidR="00183CE0" w:rsidRPr="00300406" w:rsidRDefault="00183CE0" w:rsidP="00183CE0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183CE0" w:rsidRDefault="00183CE0" w:rsidP="00183CE0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B66055" w:rsidRDefault="00B66055" w:rsidP="00183CE0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B66055" w:rsidRPr="00300406" w:rsidRDefault="00B66055" w:rsidP="00183CE0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183CE0" w:rsidRPr="00300406" w:rsidRDefault="00183CE0" w:rsidP="00183CE0">
      <w:pPr>
        <w:spacing w:after="120"/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300406">
        <w:rPr>
          <w:rFonts w:ascii="Arial" w:hAnsi="Arial" w:cs="Arial"/>
          <w:b/>
          <w:color w:val="FF0000"/>
          <w:sz w:val="22"/>
          <w:szCs w:val="22"/>
          <w:u w:val="single"/>
        </w:rPr>
        <w:t>Schritt 1b:</w:t>
      </w:r>
    </w:p>
    <w:p w:rsidR="00183CE0" w:rsidRPr="00300406" w:rsidRDefault="00B01223" w:rsidP="00983771">
      <w:pPr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color w:val="FF0000"/>
          <w:sz w:val="22"/>
          <w:szCs w:val="22"/>
        </w:rPr>
        <w:t>Unterrichtsgespräch</w:t>
      </w:r>
      <w:r w:rsidRPr="00300406">
        <w:rPr>
          <w:rFonts w:ascii="Arial" w:hAnsi="Arial" w:cs="Arial"/>
          <w:sz w:val="22"/>
          <w:szCs w:val="22"/>
        </w:rPr>
        <w:t xml:space="preserve">: </w:t>
      </w:r>
    </w:p>
    <w:p w:rsidR="00B01223" w:rsidRPr="00300406" w:rsidRDefault="00B01223" w:rsidP="00B01223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Wiederholung: Was ist ein Oberbegriff?</w:t>
      </w:r>
    </w:p>
    <w:p w:rsidR="00B01223" w:rsidRPr="00300406" w:rsidRDefault="00B01223" w:rsidP="00B01223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Welche Oberbegriffe haben wir bei Ägypten oder Griechenland benutzt?</w:t>
      </w:r>
    </w:p>
    <w:p w:rsidR="00B01223" w:rsidRPr="00300406" w:rsidRDefault="00B01223" w:rsidP="00983771">
      <w:pPr>
        <w:rPr>
          <w:rFonts w:ascii="Arial" w:hAnsi="Arial" w:cs="Arial"/>
          <w:b/>
          <w:sz w:val="22"/>
          <w:szCs w:val="22"/>
        </w:rPr>
      </w:pPr>
    </w:p>
    <w:p w:rsidR="00B01223" w:rsidRPr="00300406" w:rsidRDefault="00B01223" w:rsidP="00B01223">
      <w:pPr>
        <w:pStyle w:val="Nummerierung1Aufgabe2"/>
        <w:tabs>
          <w:tab w:val="clear" w:pos="340"/>
        </w:tabs>
        <w:spacing w:after="0"/>
        <w:ind w:left="0" w:firstLine="0"/>
        <w:rPr>
          <w:color w:val="FF0000"/>
        </w:rPr>
      </w:pPr>
      <w:r w:rsidRPr="00300406">
        <w:rPr>
          <w:noProof/>
          <w:color w:val="FF0000"/>
          <w:lang w:eastAsia="de-DE"/>
        </w:rPr>
        <w:pict>
          <v:shape id="_x0000_s1043" type="#_x0000_t202" style="position:absolute;margin-left:16.8pt;margin-top:.1pt;width:476.3pt;height:43.15pt;z-index:-251642880;mso-width-relative:margin;mso-height-relative:margin" stroked="f">
            <v:textbox>
              <w:txbxContent>
                <w:tbl>
                  <w:tblPr>
                    <w:tblStyle w:val="Tabellengitternetz"/>
                    <w:tblW w:w="0" w:type="auto"/>
                    <w:jc w:val="center"/>
                    <w:tblLook w:val="04A0"/>
                  </w:tblPr>
                  <w:tblGrid>
                    <w:gridCol w:w="3005"/>
                    <w:gridCol w:w="3005"/>
                    <w:gridCol w:w="3005"/>
                  </w:tblGrid>
                  <w:tr w:rsidR="00B01223" w:rsidTr="00B01223">
                    <w:trPr>
                      <w:jc w:val="center"/>
                    </w:trPr>
                    <w:tc>
                      <w:tcPr>
                        <w:tcW w:w="3005" w:type="dxa"/>
                        <w:vAlign w:val="center"/>
                      </w:tcPr>
                      <w:p w:rsidR="00B01223" w:rsidRPr="00D304F8" w:rsidRDefault="00B01223" w:rsidP="00D304F8">
                        <w:pPr>
                          <w:pStyle w:val="Nummerierung1Aufgabe2"/>
                          <w:spacing w:after="0"/>
                          <w:ind w:left="0" w:firstLine="0"/>
                          <w:jc w:val="center"/>
                          <w:rPr>
                            <w:color w:val="008000"/>
                          </w:rPr>
                        </w:pPr>
                        <w:r>
                          <w:rPr>
                            <w:color w:val="008000"/>
                          </w:rPr>
                          <w:t>Gesellschaft</w:t>
                        </w:r>
                      </w:p>
                    </w:tc>
                    <w:tc>
                      <w:tcPr>
                        <w:tcW w:w="3005" w:type="dxa"/>
                        <w:vAlign w:val="center"/>
                      </w:tcPr>
                      <w:p w:rsidR="00B01223" w:rsidRPr="00D304F8" w:rsidRDefault="00B01223" w:rsidP="00D304F8">
                        <w:pPr>
                          <w:pStyle w:val="Nummerierung1Aufgabe2"/>
                          <w:spacing w:after="0"/>
                          <w:ind w:left="0" w:firstLine="0"/>
                          <w:jc w:val="center"/>
                          <w:rPr>
                            <w:color w:val="0070C0"/>
                          </w:rPr>
                        </w:pPr>
                        <w:r>
                          <w:rPr>
                            <w:color w:val="0070C0"/>
                          </w:rPr>
                          <w:t>Kultur</w:t>
                        </w:r>
                      </w:p>
                    </w:tc>
                    <w:tc>
                      <w:tcPr>
                        <w:tcW w:w="3005" w:type="dxa"/>
                        <w:vAlign w:val="center"/>
                      </w:tcPr>
                      <w:p w:rsidR="00B01223" w:rsidRPr="001F2C8A" w:rsidRDefault="00B01223" w:rsidP="00D304F8">
                        <w:pPr>
                          <w:pStyle w:val="Nummerierung1Aufgabe2"/>
                          <w:spacing w:after="0"/>
                          <w:ind w:left="0" w:firstLine="0"/>
                          <w:jc w:val="center"/>
                          <w:rPr>
                            <w:color w:val="FF9900"/>
                          </w:rPr>
                        </w:pPr>
                        <w:r>
                          <w:rPr>
                            <w:color w:val="FF9900"/>
                          </w:rPr>
                          <w:t>Wirtschaft</w:t>
                        </w:r>
                      </w:p>
                    </w:tc>
                  </w:tr>
                  <w:tr w:rsidR="00B01223" w:rsidTr="00B01223">
                    <w:trPr>
                      <w:jc w:val="center"/>
                    </w:trPr>
                    <w:tc>
                      <w:tcPr>
                        <w:tcW w:w="3005" w:type="dxa"/>
                        <w:vAlign w:val="center"/>
                      </w:tcPr>
                      <w:p w:rsidR="00B01223" w:rsidRPr="00B01223" w:rsidRDefault="00B01223" w:rsidP="00D304F8">
                        <w:pPr>
                          <w:pStyle w:val="Nummerierung1Aufgabe2"/>
                          <w:spacing w:after="0"/>
                          <w:ind w:left="0" w:firstLine="0"/>
                          <w:jc w:val="center"/>
                          <w:rPr>
                            <w:color w:val="7030A0"/>
                          </w:rPr>
                        </w:pPr>
                        <w:r>
                          <w:rPr>
                            <w:color w:val="7030A0"/>
                          </w:rPr>
                          <w:t>Politik</w:t>
                        </w:r>
                      </w:p>
                    </w:tc>
                    <w:tc>
                      <w:tcPr>
                        <w:tcW w:w="3005" w:type="dxa"/>
                        <w:vAlign w:val="center"/>
                      </w:tcPr>
                      <w:p w:rsidR="00B01223" w:rsidRPr="00B01223" w:rsidRDefault="00B01223" w:rsidP="00D304F8">
                        <w:pPr>
                          <w:pStyle w:val="Nummerierung1Aufgabe2"/>
                          <w:spacing w:after="0"/>
                          <w:ind w:left="0" w:firstLine="0"/>
                          <w:jc w:val="center"/>
                          <w:rPr>
                            <w:color w:val="C00000"/>
                          </w:rPr>
                        </w:pPr>
                        <w:r>
                          <w:rPr>
                            <w:color w:val="C00000"/>
                          </w:rPr>
                          <w:t>Religion</w:t>
                        </w:r>
                      </w:p>
                    </w:tc>
                    <w:tc>
                      <w:tcPr>
                        <w:tcW w:w="3005" w:type="dxa"/>
                        <w:vAlign w:val="center"/>
                      </w:tcPr>
                      <w:p w:rsidR="00B01223" w:rsidRPr="00B01223" w:rsidRDefault="00B01223" w:rsidP="00D304F8">
                        <w:pPr>
                          <w:pStyle w:val="Nummerierung1Aufgabe2"/>
                          <w:spacing w:after="0"/>
                          <w:ind w:left="0" w:firstLine="0"/>
                          <w:jc w:val="center"/>
                          <w:rPr>
                            <w:color w:val="FF9900"/>
                          </w:rPr>
                        </w:pPr>
                      </w:p>
                    </w:tc>
                  </w:tr>
                </w:tbl>
                <w:p w:rsidR="00B01223" w:rsidRDefault="00B01223" w:rsidP="00B01223"/>
              </w:txbxContent>
            </v:textbox>
          </v:shape>
        </w:pict>
      </w:r>
      <w:r w:rsidRPr="00300406">
        <w:rPr>
          <w:color w:val="FF0000"/>
        </w:rPr>
        <w:t xml:space="preserve">TA: </w:t>
      </w:r>
    </w:p>
    <w:p w:rsidR="00B01223" w:rsidRPr="00300406" w:rsidRDefault="00B01223" w:rsidP="00B01223">
      <w:pPr>
        <w:pStyle w:val="Nummerierung1Aufgabe2"/>
        <w:tabs>
          <w:tab w:val="clear" w:pos="340"/>
        </w:tabs>
        <w:spacing w:after="0"/>
        <w:ind w:left="0" w:firstLine="0"/>
        <w:rPr>
          <w:color w:val="auto"/>
        </w:rPr>
      </w:pPr>
    </w:p>
    <w:p w:rsidR="00B01223" w:rsidRPr="00300406" w:rsidRDefault="00B01223" w:rsidP="00B01223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B01223" w:rsidRDefault="00B01223" w:rsidP="00B01223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B66055" w:rsidRDefault="00B66055" w:rsidP="00B01223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B66055" w:rsidRPr="00300406" w:rsidRDefault="00B66055" w:rsidP="00B01223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A8518F" w:rsidRPr="00300406" w:rsidRDefault="00A8518F" w:rsidP="00A8518F">
      <w:pPr>
        <w:spacing w:after="120"/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300406">
        <w:rPr>
          <w:rFonts w:ascii="Arial" w:hAnsi="Arial" w:cs="Arial"/>
          <w:b/>
          <w:color w:val="FF0000"/>
          <w:sz w:val="22"/>
          <w:szCs w:val="22"/>
          <w:u w:val="single"/>
        </w:rPr>
        <w:t>Schritt 1c:</w:t>
      </w:r>
    </w:p>
    <w:p w:rsidR="00A8518F" w:rsidRPr="00300406" w:rsidRDefault="00A8518F" w:rsidP="00A8518F">
      <w:pPr>
        <w:pStyle w:val="Nummerierung1Aufgabe2"/>
        <w:tabs>
          <w:tab w:val="clear" w:pos="340"/>
          <w:tab w:val="left" w:pos="0"/>
        </w:tabs>
        <w:spacing w:after="0"/>
        <w:ind w:left="0" w:firstLine="0"/>
        <w:rPr>
          <w:b/>
        </w:rPr>
      </w:pPr>
      <w:r w:rsidRPr="00300406">
        <w:rPr>
          <w:color w:val="FF0000"/>
        </w:rPr>
        <w:t>Partnerarbeit:</w:t>
      </w:r>
      <w:r w:rsidRPr="00300406">
        <w:rPr>
          <w:b/>
          <w:u w:val="single"/>
        </w:rPr>
        <w:t xml:space="preserve"> </w:t>
      </w:r>
    </w:p>
    <w:p w:rsidR="00A8518F" w:rsidRPr="00300406" w:rsidRDefault="00A8518F" w:rsidP="00A8518F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Passen eure Fragen zu diesen Oberbegriffen?</w:t>
      </w:r>
    </w:p>
    <w:p w:rsidR="00A8518F" w:rsidRPr="00300406" w:rsidRDefault="00A8518F" w:rsidP="00A8518F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Unterstreicht eure Fragen in den entsprechenden Farben.</w:t>
      </w:r>
    </w:p>
    <w:p w:rsidR="00A8518F" w:rsidRPr="00300406" w:rsidRDefault="00A8518F" w:rsidP="00A8518F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1F28BB" w:rsidRDefault="001F28BB" w:rsidP="00A8518F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B66055" w:rsidRDefault="00B66055" w:rsidP="00A8518F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B66055" w:rsidRPr="00300406" w:rsidRDefault="00B66055" w:rsidP="00A8518F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1F28BB" w:rsidRPr="00300406" w:rsidRDefault="001F28BB" w:rsidP="001F28BB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300406">
        <w:rPr>
          <w:rFonts w:ascii="Arial" w:hAnsi="Arial" w:cs="Arial"/>
          <w:b/>
          <w:color w:val="FF0000"/>
          <w:sz w:val="22"/>
          <w:szCs w:val="22"/>
          <w:u w:val="single"/>
        </w:rPr>
        <w:t>Schritt 2</w:t>
      </w:r>
      <w:r w:rsidRPr="00300406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300406">
        <w:rPr>
          <w:rFonts w:ascii="Arial" w:hAnsi="Arial" w:cs="Arial"/>
          <w:i/>
          <w:sz w:val="22"/>
          <w:szCs w:val="22"/>
        </w:rPr>
        <w:t>(am Ende des Themas):</w:t>
      </w:r>
    </w:p>
    <w:p w:rsidR="001F28BB" w:rsidRPr="00300406" w:rsidRDefault="001F28BB" w:rsidP="001F28BB">
      <w:pPr>
        <w:rPr>
          <w:rFonts w:ascii="Arial" w:hAnsi="Arial" w:cs="Arial"/>
          <w:color w:val="FF0000"/>
          <w:sz w:val="22"/>
          <w:szCs w:val="22"/>
        </w:rPr>
      </w:pPr>
      <w:r w:rsidRPr="00300406">
        <w:rPr>
          <w:rFonts w:ascii="Arial" w:hAnsi="Arial" w:cs="Arial"/>
          <w:color w:val="FF0000"/>
          <w:sz w:val="22"/>
          <w:szCs w:val="22"/>
        </w:rPr>
        <w:t xml:space="preserve">Unterrichtsgespräch: </w:t>
      </w:r>
    </w:p>
    <w:p w:rsidR="001F28BB" w:rsidRPr="00300406" w:rsidRDefault="001F28BB" w:rsidP="001F28BB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Welche Fragen haben wir nicht beantwortet?</w:t>
      </w:r>
    </w:p>
    <w:p w:rsidR="001F28BB" w:rsidRPr="00300406" w:rsidRDefault="001F28BB" w:rsidP="001F28BB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Was müssen wir tun, um sie zu beantworten?</w:t>
      </w:r>
      <w:r w:rsidRPr="00300406">
        <w:rPr>
          <w:rFonts w:ascii="Arial" w:hAnsi="Arial" w:cs="Arial"/>
          <w:sz w:val="22"/>
          <w:szCs w:val="22"/>
        </w:rPr>
        <w:t xml:space="preserve"> </w:t>
      </w:r>
      <w:r w:rsidRPr="00300406">
        <w:rPr>
          <w:rFonts w:ascii="Arial" w:hAnsi="Arial" w:cs="Arial"/>
          <w:i/>
          <w:sz w:val="22"/>
          <w:szCs w:val="22"/>
        </w:rPr>
        <w:t xml:space="preserve">(Klärung </w:t>
      </w:r>
      <w:r w:rsidR="00582ACC" w:rsidRPr="00300406">
        <w:rPr>
          <w:rFonts w:ascii="Arial" w:hAnsi="Arial" w:cs="Arial"/>
          <w:i/>
          <w:sz w:val="22"/>
          <w:szCs w:val="22"/>
        </w:rPr>
        <w:t>des Themenbereiches</w:t>
      </w:r>
      <w:r w:rsidR="00300406" w:rsidRPr="00300406">
        <w:rPr>
          <w:rFonts w:ascii="Arial" w:hAnsi="Arial" w:cs="Arial"/>
          <w:i/>
          <w:sz w:val="22"/>
          <w:szCs w:val="22"/>
        </w:rPr>
        <w:t xml:space="preserve"> (= Eingre</w:t>
      </w:r>
      <w:r w:rsidR="00300406" w:rsidRPr="00300406">
        <w:rPr>
          <w:rFonts w:ascii="Arial" w:hAnsi="Arial" w:cs="Arial"/>
          <w:i/>
          <w:sz w:val="22"/>
          <w:szCs w:val="22"/>
        </w:rPr>
        <w:t>n</w:t>
      </w:r>
      <w:r w:rsidR="00300406" w:rsidRPr="00300406">
        <w:rPr>
          <w:rFonts w:ascii="Arial" w:hAnsi="Arial" w:cs="Arial"/>
          <w:i/>
          <w:sz w:val="22"/>
          <w:szCs w:val="22"/>
        </w:rPr>
        <w:t>zung der Recherche)</w:t>
      </w:r>
      <w:r w:rsidR="00582ACC" w:rsidRPr="00300406">
        <w:rPr>
          <w:rFonts w:ascii="Arial" w:hAnsi="Arial" w:cs="Arial"/>
          <w:i/>
          <w:sz w:val="22"/>
          <w:szCs w:val="22"/>
        </w:rPr>
        <w:t xml:space="preserve"> anhand des Oberbegriffs, der </w:t>
      </w:r>
      <w:proofErr w:type="spellStart"/>
      <w:r w:rsidRPr="00300406">
        <w:rPr>
          <w:rFonts w:ascii="Arial" w:hAnsi="Arial" w:cs="Arial"/>
          <w:i/>
          <w:sz w:val="22"/>
          <w:szCs w:val="22"/>
        </w:rPr>
        <w:t>Frageart</w:t>
      </w:r>
      <w:proofErr w:type="spellEnd"/>
      <w:r w:rsidRPr="00300406">
        <w:rPr>
          <w:rFonts w:ascii="Arial" w:hAnsi="Arial" w:cs="Arial"/>
          <w:i/>
          <w:sz w:val="22"/>
          <w:szCs w:val="22"/>
        </w:rPr>
        <w:t xml:space="preserve"> und </w:t>
      </w:r>
      <w:r w:rsidR="00582ACC" w:rsidRPr="00300406">
        <w:rPr>
          <w:rFonts w:ascii="Arial" w:hAnsi="Arial" w:cs="Arial"/>
          <w:i/>
          <w:sz w:val="22"/>
          <w:szCs w:val="22"/>
        </w:rPr>
        <w:t xml:space="preserve">daraus folgend der </w:t>
      </w:r>
      <w:r w:rsidRPr="00300406">
        <w:rPr>
          <w:rFonts w:ascii="Arial" w:hAnsi="Arial" w:cs="Arial"/>
          <w:i/>
          <w:sz w:val="22"/>
          <w:szCs w:val="22"/>
        </w:rPr>
        <w:t>Antwor</w:t>
      </w:r>
      <w:r w:rsidRPr="00300406">
        <w:rPr>
          <w:rFonts w:ascii="Arial" w:hAnsi="Arial" w:cs="Arial"/>
          <w:i/>
          <w:sz w:val="22"/>
          <w:szCs w:val="22"/>
        </w:rPr>
        <w:t>t</w:t>
      </w:r>
      <w:r w:rsidRPr="00300406">
        <w:rPr>
          <w:rFonts w:ascii="Arial" w:hAnsi="Arial" w:cs="Arial"/>
          <w:i/>
          <w:sz w:val="22"/>
          <w:szCs w:val="22"/>
        </w:rPr>
        <w:t>strategie)</w:t>
      </w:r>
    </w:p>
    <w:p w:rsidR="001F28BB" w:rsidRPr="00300406" w:rsidRDefault="001F28BB" w:rsidP="001F28BB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Zu manchen Fragen habe ich passendes Material, damit können wir die Fragen beantwo</w:t>
      </w:r>
      <w:r w:rsidRPr="00300406">
        <w:rPr>
          <w:rFonts w:ascii="Arial" w:hAnsi="Arial" w:cs="Arial"/>
          <w:b/>
          <w:sz w:val="22"/>
          <w:szCs w:val="22"/>
        </w:rPr>
        <w:t>r</w:t>
      </w:r>
      <w:r w:rsidRPr="00300406">
        <w:rPr>
          <w:rFonts w:ascii="Arial" w:hAnsi="Arial" w:cs="Arial"/>
          <w:b/>
          <w:sz w:val="22"/>
          <w:szCs w:val="22"/>
        </w:rPr>
        <w:t>ten.</w:t>
      </w:r>
      <w:r w:rsidRPr="00300406">
        <w:rPr>
          <w:rFonts w:ascii="Arial" w:hAnsi="Arial" w:cs="Arial"/>
          <w:sz w:val="22"/>
          <w:szCs w:val="22"/>
        </w:rPr>
        <w:t xml:space="preserve"> </w:t>
      </w:r>
      <w:r w:rsidRPr="00300406">
        <w:rPr>
          <w:rFonts w:ascii="Arial" w:hAnsi="Arial" w:cs="Arial"/>
          <w:i/>
          <w:sz w:val="22"/>
          <w:szCs w:val="22"/>
        </w:rPr>
        <w:t>(im Unterricht oder als Hausaufgabe)</w:t>
      </w:r>
      <w:r w:rsidR="00300406" w:rsidRPr="00300406">
        <w:rPr>
          <w:rFonts w:ascii="Arial" w:hAnsi="Arial" w:cs="Arial"/>
          <w:i/>
          <w:sz w:val="22"/>
          <w:szCs w:val="22"/>
        </w:rPr>
        <w:br/>
      </w:r>
      <w:r w:rsidR="00300406" w:rsidRPr="00300406">
        <w:rPr>
          <w:rFonts w:ascii="Arial" w:hAnsi="Arial" w:cs="Arial"/>
          <w:b/>
          <w:sz w:val="22"/>
          <w:szCs w:val="22"/>
        </w:rPr>
        <w:t>Allerdings habe ich diese Mal die Seiten nicht markiert. Ihr wisst durch die Oberbegriffe, wo ihr suchen müsst.</w:t>
      </w:r>
    </w:p>
    <w:p w:rsidR="001F28BB" w:rsidRPr="00300406" w:rsidRDefault="001F28BB" w:rsidP="001F28BB">
      <w:pPr>
        <w:pStyle w:val="Listenabsatz"/>
        <w:numPr>
          <w:ilvl w:val="0"/>
          <w:numId w:val="6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300406">
        <w:rPr>
          <w:rFonts w:ascii="Arial" w:hAnsi="Arial" w:cs="Arial"/>
          <w:b/>
          <w:sz w:val="22"/>
          <w:szCs w:val="22"/>
        </w:rPr>
        <w:t>Manche Fragen kann ich nicht beantworten und ich habe auch kein Material, was tun?</w:t>
      </w:r>
      <w:r w:rsidRPr="00300406">
        <w:rPr>
          <w:rFonts w:ascii="Arial" w:hAnsi="Arial" w:cs="Arial"/>
          <w:sz w:val="22"/>
          <w:szCs w:val="22"/>
        </w:rPr>
        <w:t xml:space="preserve"> </w:t>
      </w:r>
      <w:r w:rsidRPr="00300406">
        <w:rPr>
          <w:rFonts w:ascii="Arial" w:hAnsi="Arial" w:cs="Arial"/>
          <w:i/>
          <w:sz w:val="22"/>
          <w:szCs w:val="22"/>
        </w:rPr>
        <w:t xml:space="preserve">(z.B. </w:t>
      </w:r>
      <w:r w:rsidR="00582ACC" w:rsidRPr="00300406">
        <w:rPr>
          <w:rFonts w:ascii="Arial" w:hAnsi="Arial" w:cs="Arial"/>
          <w:i/>
          <w:sz w:val="22"/>
          <w:szCs w:val="22"/>
        </w:rPr>
        <w:t>Lateinlehrer fragen, an das Seminar für Alte Geschichte schreiben</w:t>
      </w:r>
      <w:r w:rsidRPr="00300406">
        <w:rPr>
          <w:rFonts w:ascii="Arial" w:hAnsi="Arial" w:cs="Arial"/>
          <w:i/>
          <w:sz w:val="22"/>
          <w:szCs w:val="22"/>
        </w:rPr>
        <w:t>)</w:t>
      </w:r>
    </w:p>
    <w:p w:rsidR="001F28BB" w:rsidRPr="00300406" w:rsidRDefault="001F28BB" w:rsidP="00A8518F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B01223" w:rsidRPr="00300406" w:rsidRDefault="00B01223" w:rsidP="00B01223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</w:p>
    <w:p w:rsidR="001F28BB" w:rsidRDefault="001F28BB" w:rsidP="00582ACC">
      <w:pPr>
        <w:pageBreakBefore/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  <w:u w:val="single"/>
        </w:rPr>
        <w:lastRenderedPageBreak/>
        <w:t>Beispiele aus Schülerarbeiten</w:t>
      </w:r>
      <w:r>
        <w:rPr>
          <w:rFonts w:ascii="Arial" w:hAnsi="Arial" w:cs="Arial"/>
          <w:i/>
        </w:rPr>
        <w:t>:</w:t>
      </w:r>
    </w:p>
    <w:p w:rsidR="00B01223" w:rsidRDefault="00582ACC" w:rsidP="00B01223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  <w:r>
        <w:t>In den Schülerarbeiten fehlen die Unterstreichungen. Es ist aber sichtbar, dass bereits mit  Begriffen operiert wird, die entweder Oberbegriffe sind oder sich ohne Probleme unter Oberbegriffe ordnen lassen.</w:t>
      </w:r>
    </w:p>
    <w:p w:rsidR="00582ACC" w:rsidRDefault="00582ACC" w:rsidP="00B01223">
      <w:pPr>
        <w:pStyle w:val="Nummerierung1Aufgabe2"/>
        <w:tabs>
          <w:tab w:val="clear" w:pos="340"/>
          <w:tab w:val="left" w:pos="0"/>
        </w:tabs>
        <w:spacing w:after="0"/>
        <w:ind w:left="0" w:firstLine="0"/>
      </w:pPr>
      <w:r>
        <w:t>Ein Schüler verwendet sogar von alleine Oberbegriffe, um seine Fragen zu sortieren.</w:t>
      </w:r>
    </w:p>
    <w:p w:rsidR="00183CE0" w:rsidRDefault="00183CE0" w:rsidP="00983771">
      <w:pPr>
        <w:rPr>
          <w:rFonts w:ascii="Arial" w:hAnsi="Arial" w:cs="Arial"/>
        </w:rPr>
      </w:pPr>
    </w:p>
    <w:p w:rsidR="00183CE0" w:rsidRPr="001F2C8A" w:rsidRDefault="00582ACC" w:rsidP="00983771">
      <w:pPr>
        <w:rPr>
          <w:rFonts w:ascii="Arial" w:hAnsi="Arial" w:cs="Arial"/>
        </w:rPr>
      </w:pPr>
      <w:r w:rsidRPr="00582ACC">
        <w:rPr>
          <w:rFonts w:ascii="Arial" w:hAnsi="Arial" w:cs="Arial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172085</wp:posOffset>
            </wp:positionV>
            <wp:extent cx="5972810" cy="4160520"/>
            <wp:effectExtent l="19050" t="0" r="8890" b="0"/>
            <wp:wrapNone/>
            <wp:docPr id="9" name="Objek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964612" cy="6248400"/>
                      <a:chOff x="179388" y="260350"/>
                      <a:chExt cx="8964612" cy="6248400"/>
                    </a:xfrm>
                  </a:grpSpPr>
                  <a:grpSp>
                    <a:nvGrpSpPr>
                      <a:cNvPr id="31" name="Gruppieren 30"/>
                      <a:cNvGrpSpPr/>
                    </a:nvGrpSpPr>
                    <a:grpSpPr>
                      <a:xfrm>
                        <a:off x="179388" y="260350"/>
                        <a:ext cx="8964612" cy="6248400"/>
                        <a:chOff x="179388" y="260350"/>
                        <a:chExt cx="8964612" cy="6248400"/>
                      </a:xfrm>
                    </a:grpSpPr>
                    <a:pic>
                      <a:nvPicPr>
                        <a:cNvPr id="16388" name="Picture 2" descr="D:\Gerhild\Fachberaterin\FB Fobi ZPG\ZPG II\Modul Löffler\Fragekompetenz\Material Fragekompetenz\Fragen 6b003.jpg"/>
                        <a:cNvPicPr>
                          <a:picLocks noChangeAspect="1" noChangeArrowheads="1"/>
                        </a:cNvPicPr>
                      </a:nvPicPr>
                      <a:blipFill>
                        <a:blip r:embed="rId13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79388" y="260350"/>
                          <a:ext cx="4408487" cy="3638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6389" name="Picture 3" descr="D:\Gerhild\Fachberaterin\FB Fobi ZPG\ZPG II\Modul Löffler\Fragekompetenz\Material Fragekompetenz\Fragen 6b004.jpg"/>
                        <a:cNvPicPr>
                          <a:picLocks noChangeAspect="1" noChangeArrowheads="1"/>
                        </a:cNvPicPr>
                      </a:nvPicPr>
                      <a:blipFill>
                        <a:blip r:embed="rId14" cstate="print"/>
                        <a:srcRect l="4445"/>
                        <a:stretch>
                          <a:fillRect/>
                        </a:stretch>
                      </a:blipFill>
                      <a:spPr bwMode="auto">
                        <a:xfrm>
                          <a:off x="4500563" y="260350"/>
                          <a:ext cx="4643437" cy="25288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6390" name="Picture 4" descr="D:\Gerhild\Fachberaterin\FB Fobi ZPG\ZPG II\Modul Löffler\Fragekompetenz\Material Fragekompetenz\Fragen 6b011.jpg"/>
                        <a:cNvPicPr>
                          <a:picLocks noChangeAspect="1" noChangeArrowheads="1"/>
                        </a:cNvPicPr>
                      </a:nvPicPr>
                      <a:blipFill>
                        <a:blip r:embed="rId15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179388" y="4076700"/>
                          <a:ext cx="5049837" cy="243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6391" name="Picture 5" descr="D:\Gerhild\Fachberaterin\FB Fobi ZPG\ZPG II\Modul Löffler\Fragekompetenz\Material Fragekompetenz\Fragen 6b006.jpg"/>
                        <a:cNvPicPr>
                          <a:picLocks noChangeAspect="1" noChangeArrowheads="1"/>
                        </a:cNvPicPr>
                      </a:nvPicPr>
                      <a:blipFill>
                        <a:blip r:embed="rId16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589338" y="2852738"/>
                          <a:ext cx="5554662" cy="16557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grpSp>
                      <a:nvGrpSpPr>
                        <a:cNvPr id="7" name="Gruppieren 60"/>
                        <a:cNvGrpSpPr>
                          <a:grpSpLocks/>
                        </a:cNvGrpSpPr>
                      </a:nvGrpSpPr>
                      <a:grpSpPr bwMode="auto">
                        <a:xfrm>
                          <a:off x="6084888" y="476250"/>
                          <a:ext cx="2232025" cy="3003550"/>
                          <a:chOff x="6084168" y="476672"/>
                          <a:chExt cx="2232248" cy="3002632"/>
                        </a:xfrm>
                      </a:grpSpPr>
                      <a:sp>
                        <a:nvSpPr>
                          <a:cNvPr id="40" name="Multiplizieren 39"/>
                          <a:cNvSpPr/>
                        </a:nvSpPr>
                        <a:spPr>
                          <a:xfrm>
                            <a:off x="6084168" y="476672"/>
                            <a:ext cx="431843" cy="338035"/>
                          </a:xfrm>
                          <a:prstGeom prst="mathMultiply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solidFill>
                              <a:schemeClr val="accent6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de-DE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>
                                <a:defRPr/>
                              </a:pPr>
                              <a:endParaRPr lang="de-DE" dirty="0">
                                <a:solidFill>
                                  <a:srgbClr val="FFC000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51" name="Multiplizieren 50"/>
                          <a:cNvSpPr/>
                        </a:nvSpPr>
                        <a:spPr>
                          <a:xfrm>
                            <a:off x="7884573" y="3141270"/>
                            <a:ext cx="431843" cy="338034"/>
                          </a:xfrm>
                          <a:prstGeom prst="mathMultiply">
                            <a:avLst/>
                          </a:prstGeom>
                          <a:solidFill>
                            <a:schemeClr val="accent6"/>
                          </a:solidFill>
                          <a:ln>
                            <a:solidFill>
                              <a:schemeClr val="accent6"/>
                            </a:solidFill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de-DE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>
                                <a:defRPr/>
                              </a:pPr>
                              <a:endParaRPr lang="de-DE" dirty="0">
                                <a:solidFill>
                                  <a:srgbClr val="FFC000"/>
                                </a:solidFill>
                              </a:endParaRP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  <a:sp>
                      <a:nvSpPr>
                        <a:cNvPr id="38" name="Textfeld 37"/>
                        <a:cNvSpPr txBox="1"/>
                      </a:nvSpPr>
                      <a:spPr bwMode="auto">
                        <a:xfrm>
                          <a:off x="5652121" y="5487988"/>
                          <a:ext cx="2952130" cy="584775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de-DE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Arial" charset="0"/>
                                <a:ea typeface="+mn-ea"/>
                                <a:cs typeface="Arial" charset="0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r>
                              <a:rPr lang="de-DE" sz="3200" b="1" dirty="0" smtClean="0">
                                <a:solidFill>
                                  <a:schemeClr val="accent6"/>
                                </a:solidFill>
                              </a:rPr>
                              <a:t>Oberbegriffe</a:t>
                            </a:r>
                            <a:endParaRPr lang="de-DE" sz="3200" b="1" dirty="0">
                              <a:solidFill>
                                <a:schemeClr val="accent6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50" name="Multiplizieren 49"/>
                        <a:cNvSpPr/>
                      </a:nvSpPr>
                      <a:spPr bwMode="auto">
                        <a:xfrm>
                          <a:off x="2411413" y="4652963"/>
                          <a:ext cx="433387" cy="357187"/>
                        </a:xfrm>
                        <a:prstGeom prst="mathMultiply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de-DE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defRPr/>
                            </a:pPr>
                            <a:endParaRPr lang="de-DE" dirty="0">
                              <a:solidFill>
                                <a:srgbClr val="FFC000"/>
                              </a:solidFill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52" name="Multiplizieren 51"/>
                        <a:cNvSpPr/>
                      </a:nvSpPr>
                      <a:spPr bwMode="auto">
                        <a:xfrm>
                          <a:off x="971550" y="2565400"/>
                          <a:ext cx="431800" cy="357188"/>
                        </a:xfrm>
                        <a:prstGeom prst="mathMultiply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de-DE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defRPr/>
                            </a:pPr>
                            <a:endParaRPr lang="de-DE" dirty="0">
                              <a:solidFill>
                                <a:srgbClr val="FFC000"/>
                              </a:solidFill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53" name="Multiplizieren 52"/>
                        <a:cNvSpPr/>
                      </a:nvSpPr>
                      <a:spPr bwMode="auto">
                        <a:xfrm>
                          <a:off x="900113" y="1609725"/>
                          <a:ext cx="431800" cy="357188"/>
                        </a:xfrm>
                        <a:prstGeom prst="mathMultiply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de-DE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defRPr/>
                            </a:pPr>
                            <a:endParaRPr lang="de-DE" dirty="0">
                              <a:solidFill>
                                <a:srgbClr val="FFC000"/>
                              </a:solidFill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54" name="Multiplizieren 53"/>
                        <a:cNvSpPr/>
                      </a:nvSpPr>
                      <a:spPr bwMode="auto">
                        <a:xfrm>
                          <a:off x="971550" y="620713"/>
                          <a:ext cx="431800" cy="357187"/>
                        </a:xfrm>
                        <a:prstGeom prst="mathMultiply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de-DE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defRPr/>
                            </a:pPr>
                            <a:endParaRPr lang="de-DE" dirty="0">
                              <a:solidFill>
                                <a:srgbClr val="FFC000"/>
                              </a:solidFill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56" name="Multiplizieren 55"/>
                        <a:cNvSpPr/>
                      </a:nvSpPr>
                      <a:spPr bwMode="auto">
                        <a:xfrm>
                          <a:off x="2124075" y="5734050"/>
                          <a:ext cx="431800" cy="357188"/>
                        </a:xfrm>
                        <a:prstGeom prst="mathMultiply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de-DE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defRPr/>
                            </a:pPr>
                            <a:endParaRPr lang="de-DE" dirty="0">
                              <a:solidFill>
                                <a:srgbClr val="FFC000"/>
                              </a:solidFill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57" name="Multiplizieren 56"/>
                        <a:cNvSpPr/>
                      </a:nvSpPr>
                      <a:spPr bwMode="auto">
                        <a:xfrm>
                          <a:off x="7164388" y="2349500"/>
                          <a:ext cx="431800" cy="357188"/>
                        </a:xfrm>
                        <a:prstGeom prst="mathMultiply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de-DE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defRPr/>
                            </a:pPr>
                            <a:endParaRPr lang="de-DE" dirty="0">
                              <a:solidFill>
                                <a:srgbClr val="FFC000"/>
                              </a:solidFill>
                            </a:endParaRP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anchor>
        </w:drawing>
      </w:r>
    </w:p>
    <w:sectPr w:rsidR="00183CE0" w:rsidRPr="001F2C8A" w:rsidSect="00E32E1A">
      <w:headerReference w:type="default" r:id="rId17"/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C5C" w:rsidRDefault="00475C5C" w:rsidP="00270F26">
      <w:r>
        <w:separator/>
      </w:r>
    </w:p>
  </w:endnote>
  <w:endnote w:type="continuationSeparator" w:id="0">
    <w:p w:rsidR="00475C5C" w:rsidRDefault="00475C5C" w:rsidP="00270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C5C" w:rsidRDefault="00475C5C" w:rsidP="00270F26">
      <w:r>
        <w:separator/>
      </w:r>
    </w:p>
  </w:footnote>
  <w:footnote w:type="continuationSeparator" w:id="0">
    <w:p w:rsidR="00475C5C" w:rsidRDefault="00475C5C" w:rsidP="00270F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38A" w:rsidRPr="005F138A" w:rsidRDefault="00ED781E" w:rsidP="005F138A">
    <w:pPr>
      <w:pStyle w:val="Kopfzeile"/>
      <w:tabs>
        <w:tab w:val="clear" w:pos="4536"/>
        <w:tab w:val="clear" w:pos="9072"/>
        <w:tab w:val="right" w:pos="9923"/>
      </w:tabs>
      <w:rPr>
        <w:rFonts w:ascii="Arial" w:hAnsi="Arial" w:cs="Arial"/>
      </w:rPr>
    </w:pPr>
    <w:r>
      <w:rPr>
        <w:rFonts w:ascii="Arial" w:hAnsi="Arial" w:cs="Arial"/>
      </w:rPr>
      <w:t>Klasse 6: Fragekompetenz</w:t>
    </w:r>
  </w:p>
  <w:p w:rsidR="005F138A" w:rsidRPr="005F138A" w:rsidRDefault="005F138A">
    <w:pPr>
      <w:pStyle w:val="Kopfzeile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D35E7"/>
    <w:multiLevelType w:val="hybridMultilevel"/>
    <w:tmpl w:val="31C22D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86B59"/>
    <w:multiLevelType w:val="hybridMultilevel"/>
    <w:tmpl w:val="F1E22C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076799"/>
    <w:multiLevelType w:val="hybridMultilevel"/>
    <w:tmpl w:val="60589BFE"/>
    <w:lvl w:ilvl="0" w:tplc="B1E05F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B729E"/>
    <w:multiLevelType w:val="hybridMultilevel"/>
    <w:tmpl w:val="C9E83DD8"/>
    <w:lvl w:ilvl="0" w:tplc="71961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BB38B1"/>
    <w:multiLevelType w:val="hybridMultilevel"/>
    <w:tmpl w:val="287EBB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E25D61"/>
    <w:multiLevelType w:val="hybridMultilevel"/>
    <w:tmpl w:val="368A955C"/>
    <w:lvl w:ilvl="0" w:tplc="01E06E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9"/>
  <w:autoHyphenation/>
  <w:hyphenationZone w:val="425"/>
  <w:characterSpacingControl w:val="doNotCompress"/>
  <w:hdrShapeDefaults>
    <o:shapedefaults v:ext="edit" spidmax="30722">
      <o:colormru v:ext="edit" colors="#f4d75e,#ee4c95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742D3C"/>
    <w:rsid w:val="000454ED"/>
    <w:rsid w:val="00075D26"/>
    <w:rsid w:val="000B06B6"/>
    <w:rsid w:val="000E2305"/>
    <w:rsid w:val="001017E0"/>
    <w:rsid w:val="001511AA"/>
    <w:rsid w:val="00183CE0"/>
    <w:rsid w:val="001A01A1"/>
    <w:rsid w:val="001A6732"/>
    <w:rsid w:val="001F28BB"/>
    <w:rsid w:val="001F2C8A"/>
    <w:rsid w:val="001F4F61"/>
    <w:rsid w:val="00203576"/>
    <w:rsid w:val="00211E3F"/>
    <w:rsid w:val="00250A1D"/>
    <w:rsid w:val="00270F26"/>
    <w:rsid w:val="002A0D6A"/>
    <w:rsid w:val="002E1A5A"/>
    <w:rsid w:val="00300406"/>
    <w:rsid w:val="0033666E"/>
    <w:rsid w:val="00383B46"/>
    <w:rsid w:val="003930CF"/>
    <w:rsid w:val="003A3647"/>
    <w:rsid w:val="003C24D7"/>
    <w:rsid w:val="003E15F5"/>
    <w:rsid w:val="003F4742"/>
    <w:rsid w:val="00400DFE"/>
    <w:rsid w:val="00447784"/>
    <w:rsid w:val="00475C5C"/>
    <w:rsid w:val="004978D5"/>
    <w:rsid w:val="004A057C"/>
    <w:rsid w:val="004A2B3D"/>
    <w:rsid w:val="004B02F0"/>
    <w:rsid w:val="00504850"/>
    <w:rsid w:val="00552565"/>
    <w:rsid w:val="00562EC5"/>
    <w:rsid w:val="00575C41"/>
    <w:rsid w:val="00582ACC"/>
    <w:rsid w:val="005A277F"/>
    <w:rsid w:val="005A79BC"/>
    <w:rsid w:val="005E779F"/>
    <w:rsid w:val="005F138A"/>
    <w:rsid w:val="005F7B84"/>
    <w:rsid w:val="00621214"/>
    <w:rsid w:val="00665E0F"/>
    <w:rsid w:val="00686784"/>
    <w:rsid w:val="00697152"/>
    <w:rsid w:val="006F39CD"/>
    <w:rsid w:val="00735903"/>
    <w:rsid w:val="00742D3C"/>
    <w:rsid w:val="00752F28"/>
    <w:rsid w:val="00792D82"/>
    <w:rsid w:val="007D2452"/>
    <w:rsid w:val="007F7C50"/>
    <w:rsid w:val="00814C23"/>
    <w:rsid w:val="00822235"/>
    <w:rsid w:val="00833266"/>
    <w:rsid w:val="00842BD4"/>
    <w:rsid w:val="008507FC"/>
    <w:rsid w:val="00857401"/>
    <w:rsid w:val="00874104"/>
    <w:rsid w:val="0089458D"/>
    <w:rsid w:val="0093577C"/>
    <w:rsid w:val="00957C75"/>
    <w:rsid w:val="009623CB"/>
    <w:rsid w:val="00983771"/>
    <w:rsid w:val="009853EC"/>
    <w:rsid w:val="009C19FC"/>
    <w:rsid w:val="009E0D40"/>
    <w:rsid w:val="009E2C11"/>
    <w:rsid w:val="00A0288D"/>
    <w:rsid w:val="00A45A48"/>
    <w:rsid w:val="00A8518F"/>
    <w:rsid w:val="00AF5AFE"/>
    <w:rsid w:val="00B01223"/>
    <w:rsid w:val="00B24234"/>
    <w:rsid w:val="00B47F76"/>
    <w:rsid w:val="00B66055"/>
    <w:rsid w:val="00B757D6"/>
    <w:rsid w:val="00B82384"/>
    <w:rsid w:val="00BF7A52"/>
    <w:rsid w:val="00C10873"/>
    <w:rsid w:val="00C35590"/>
    <w:rsid w:val="00C51197"/>
    <w:rsid w:val="00C71B6D"/>
    <w:rsid w:val="00C72242"/>
    <w:rsid w:val="00C83ED7"/>
    <w:rsid w:val="00CC3375"/>
    <w:rsid w:val="00CC6976"/>
    <w:rsid w:val="00CC69D3"/>
    <w:rsid w:val="00CE0A76"/>
    <w:rsid w:val="00CF3C41"/>
    <w:rsid w:val="00D01B7C"/>
    <w:rsid w:val="00D207B3"/>
    <w:rsid w:val="00D304F8"/>
    <w:rsid w:val="00D43D0F"/>
    <w:rsid w:val="00D444F9"/>
    <w:rsid w:val="00D63E35"/>
    <w:rsid w:val="00D86204"/>
    <w:rsid w:val="00DB1F8D"/>
    <w:rsid w:val="00DE7A6F"/>
    <w:rsid w:val="00DF60F3"/>
    <w:rsid w:val="00E32E1A"/>
    <w:rsid w:val="00E573CE"/>
    <w:rsid w:val="00EB5802"/>
    <w:rsid w:val="00EC675B"/>
    <w:rsid w:val="00ED781E"/>
    <w:rsid w:val="00FB7CE5"/>
    <w:rsid w:val="00FE39C0"/>
    <w:rsid w:val="00FF0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ru v:ext="edit" colors="#f4d75e,#ee4c95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paragraph" w:styleId="berschrift1">
    <w:name w:val="heading 1"/>
    <w:basedOn w:val="Standard"/>
    <w:link w:val="berschrift1Zchn"/>
    <w:uiPriority w:val="99"/>
    <w:qFormat/>
    <w:rsid w:val="005F138A"/>
    <w:pPr>
      <w:autoSpaceDE w:val="0"/>
      <w:autoSpaceDN w:val="0"/>
      <w:adjustRightInd w:val="0"/>
      <w:spacing w:line="280" w:lineRule="atLeast"/>
      <w:jc w:val="center"/>
      <w:textAlignment w:val="center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742D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42D3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42D3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8238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70F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70F26"/>
  </w:style>
  <w:style w:type="paragraph" w:styleId="Fuzeile">
    <w:name w:val="footer"/>
    <w:basedOn w:val="Standard"/>
    <w:link w:val="FuzeileZchn"/>
    <w:uiPriority w:val="99"/>
    <w:unhideWhenUsed/>
    <w:rsid w:val="00270F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70F26"/>
  </w:style>
  <w:style w:type="paragraph" w:customStyle="1" w:styleId="EinfAbs">
    <w:name w:val="[Einf. Abs.]"/>
    <w:basedOn w:val="Standard"/>
    <w:uiPriority w:val="99"/>
    <w:rsid w:val="005F138A"/>
    <w:pPr>
      <w:autoSpaceDE w:val="0"/>
      <w:autoSpaceDN w:val="0"/>
      <w:adjustRightInd w:val="0"/>
      <w:spacing w:line="280" w:lineRule="atLeast"/>
      <w:textAlignment w:val="center"/>
    </w:pPr>
    <w:rPr>
      <w:rFonts w:ascii="Arial" w:hAnsi="Arial" w:cs="Arial"/>
      <w:color w:val="000000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5F138A"/>
    <w:rPr>
      <w:rFonts w:ascii="Arial" w:hAnsi="Arial" w:cs="Arial"/>
      <w:b/>
      <w:bCs/>
      <w:color w:val="000000"/>
      <w:sz w:val="28"/>
      <w:szCs w:val="28"/>
    </w:rPr>
  </w:style>
  <w:style w:type="paragraph" w:customStyle="1" w:styleId="Nummerierung1Aufgabe2">
    <w:name w:val="Nummerierung 1 Aufgabe 2"/>
    <w:basedOn w:val="Standard"/>
    <w:uiPriority w:val="99"/>
    <w:rsid w:val="005F138A"/>
    <w:pPr>
      <w:tabs>
        <w:tab w:val="left" w:pos="340"/>
      </w:tabs>
      <w:autoSpaceDE w:val="0"/>
      <w:autoSpaceDN w:val="0"/>
      <w:adjustRightInd w:val="0"/>
      <w:spacing w:after="170" w:line="280" w:lineRule="atLeast"/>
      <w:ind w:left="340" w:hanging="340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Nummerierunga">
    <w:name w:val="Nummerierung a"/>
    <w:basedOn w:val="EinfAbs"/>
    <w:uiPriority w:val="99"/>
    <w:rsid w:val="001A01A1"/>
    <w:pPr>
      <w:tabs>
        <w:tab w:val="left" w:pos="850"/>
      </w:tabs>
      <w:spacing w:after="57"/>
      <w:ind w:left="680" w:hanging="340"/>
    </w:pPr>
  </w:style>
  <w:style w:type="paragraph" w:customStyle="1" w:styleId="Linien">
    <w:name w:val="Linien"/>
    <w:basedOn w:val="EinfAbs"/>
    <w:uiPriority w:val="99"/>
    <w:rsid w:val="001A01A1"/>
    <w:pPr>
      <w:pBdr>
        <w:bottom w:val="single" w:sz="8" w:space="0" w:color="747473"/>
      </w:pBdr>
      <w:spacing w:after="17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529DD4-5B5B-40BF-9113-FCD2BC5B6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453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Gerhild</cp:lastModifiedBy>
  <cp:revision>4</cp:revision>
  <cp:lastPrinted>2014-11-18T08:35:00Z</cp:lastPrinted>
  <dcterms:created xsi:type="dcterms:W3CDTF">2015-01-05T14:28:00Z</dcterms:created>
  <dcterms:modified xsi:type="dcterms:W3CDTF">2015-01-05T17:02:00Z</dcterms:modified>
</cp:coreProperties>
</file>