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F75B8" w14:textId="62B14565" w:rsidR="00AD4158" w:rsidRDefault="00AD4158" w:rsidP="004A69AD">
      <w:pPr>
        <w:spacing w:after="60"/>
        <w:jc w:val="left"/>
      </w:pPr>
    </w:p>
    <w:p w14:paraId="6E22C94E" w14:textId="77777777" w:rsidR="006C1D16" w:rsidRPr="00E338B7" w:rsidRDefault="006C1D16" w:rsidP="006C1D16">
      <w:pPr>
        <w:rPr>
          <w:b/>
          <w:sz w:val="32"/>
          <w:szCs w:val="32"/>
        </w:rPr>
      </w:pPr>
      <w:r w:rsidRPr="00E338B7">
        <w:rPr>
          <w:b/>
          <w:sz w:val="32"/>
          <w:szCs w:val="32"/>
        </w:rPr>
        <w:t>Laden und Entladen eines Kondensators</w:t>
      </w:r>
    </w:p>
    <w:p w14:paraId="4791AC9F" w14:textId="50A78660" w:rsidR="006C1D16" w:rsidRDefault="006C1D16" w:rsidP="006C1D16">
      <w:pPr>
        <w:rPr>
          <w:rFonts w:cs="Arial"/>
        </w:rPr>
      </w:pPr>
      <w:r w:rsidRPr="004919DF">
        <w:rPr>
          <w:rFonts w:cs="Arial"/>
        </w:rPr>
        <w:t>Bauen Sie gemäß dem unten angegebenen Schaltplan eine Schaltung zum Laden und Entladen eines Kondensators auf. Falls Sie damit Schwierigkeiten haben, holen Sie sich ein Foto von einem Beispielaufbau vom Pult.</w:t>
      </w:r>
    </w:p>
    <w:p w14:paraId="45DAE206" w14:textId="184B5AF0" w:rsidR="000321B5" w:rsidRPr="000321B5" w:rsidRDefault="000321B5" w:rsidP="006C1D16">
      <w:pPr>
        <w:rPr>
          <w:rFonts w:cs="Arial"/>
          <w:b/>
          <w:bCs/>
        </w:rPr>
      </w:pPr>
      <w:r w:rsidRPr="00013552">
        <w:rPr>
          <w:rFonts w:cs="Arial"/>
          <w:b/>
          <w:bCs/>
        </w:rPr>
        <w:t>Hinweis: Der Elektrolytkondensator muss so angeschlossen werden, dass sein Plusanschluss mit dem Pluspol der Batterie verbunden wird.</w:t>
      </w:r>
    </w:p>
    <w:p w14:paraId="3A983032" w14:textId="77777777" w:rsidR="006C1D16" w:rsidRPr="004919DF" w:rsidRDefault="006C1D16" w:rsidP="006C1D16">
      <w:pPr>
        <w:rPr>
          <w:rFonts w:cs="Arial"/>
        </w:rPr>
      </w:pPr>
      <w:r w:rsidRPr="004919DF">
        <w:rPr>
          <w:rFonts w:cs="Arial"/>
        </w:rPr>
        <w:t>Material: Steckbrett, Batterie (4,5V), Krokodilklemmen, Experimentierkabel, Leiterverbindungen für das Steckbrett, Schalter, Elektrolytkondensatoren (geeignet für 16V) (2200µF, 4700µF), Widerstände (1kΩ, 470 Ω, 100 Ω), Messwerterfassungssystem, Sensoren (Stromstärke, Spannung), Laptop</w:t>
      </w:r>
    </w:p>
    <w:p w14:paraId="7B7DBF3C" w14:textId="23E20CC0" w:rsidR="006C1D16" w:rsidRPr="004919DF" w:rsidRDefault="000321B5" w:rsidP="006C1D16">
      <w:pPr>
        <w:pStyle w:val="Listenabsatz"/>
        <w:rPr>
          <w:rFonts w:cs="Arial"/>
        </w:rPr>
      </w:pPr>
      <w:r w:rsidRPr="004919DF">
        <w:rPr>
          <w:rFonts w:cs="Arial"/>
          <w:noProof/>
          <w:lang w:eastAsia="de-DE"/>
        </w:rPr>
        <mc:AlternateContent>
          <mc:Choice Requires="wpg">
            <w:drawing>
              <wp:anchor distT="0" distB="0" distL="114300" distR="114300" simplePos="0" relativeHeight="251674624" behindDoc="0" locked="0" layoutInCell="1" allowOverlap="1" wp14:anchorId="74A002E5" wp14:editId="11F2F98F">
                <wp:simplePos x="0" y="0"/>
                <wp:positionH relativeFrom="margin">
                  <wp:align>center</wp:align>
                </wp:positionH>
                <wp:positionV relativeFrom="paragraph">
                  <wp:posOffset>20320</wp:posOffset>
                </wp:positionV>
                <wp:extent cx="2214245" cy="1953260"/>
                <wp:effectExtent l="0" t="0" r="33655" b="66040"/>
                <wp:wrapNone/>
                <wp:docPr id="9" name="Gruppieren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4245" cy="1953260"/>
                          <a:chOff x="1509" y="8529"/>
                          <a:chExt cx="3487" cy="3076"/>
                        </a:xfrm>
                      </wpg:grpSpPr>
                      <wps:wsp>
                        <wps:cNvPr id="10" name="AutoShape 3"/>
                        <wps:cNvCnPr>
                          <a:cxnSpLocks noChangeShapeType="1"/>
                        </wps:cNvCnPr>
                        <wps:spPr bwMode="auto">
                          <a:xfrm>
                            <a:off x="4215" y="8819"/>
                            <a:ext cx="0" cy="1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 name="Group 4"/>
                        <wpg:cNvGrpSpPr>
                          <a:grpSpLocks/>
                        </wpg:cNvGrpSpPr>
                        <wpg:grpSpPr bwMode="auto">
                          <a:xfrm>
                            <a:off x="1509" y="8529"/>
                            <a:ext cx="3487" cy="3076"/>
                            <a:chOff x="1591" y="8527"/>
                            <a:chExt cx="3487" cy="3076"/>
                          </a:xfrm>
                        </wpg:grpSpPr>
                        <wps:wsp>
                          <wps:cNvPr id="12" name="Text Box 5"/>
                          <wps:cNvSpPr txBox="1">
                            <a:spLocks noChangeArrowheads="1"/>
                          </wps:cNvSpPr>
                          <wps:spPr bwMode="auto">
                            <a:xfrm>
                              <a:off x="1591" y="9406"/>
                              <a:ext cx="414" cy="43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4EA45" w14:textId="77777777" w:rsidR="006C1D16" w:rsidRDefault="006C1D16" w:rsidP="006C1D16">
                                <w:r>
                                  <w:t>+</w:t>
                                </w:r>
                              </w:p>
                            </w:txbxContent>
                          </wps:txbx>
                          <wps:bodyPr rot="0" vert="horz" wrap="square" lIns="91440" tIns="45720" rIns="91440" bIns="45720" anchor="t" anchorCtr="0" upright="1">
                            <a:noAutofit/>
                          </wps:bodyPr>
                        </wps:wsp>
                        <wps:wsp>
                          <wps:cNvPr id="13" name="Text Box 6"/>
                          <wps:cNvSpPr txBox="1">
                            <a:spLocks noChangeArrowheads="1"/>
                          </wps:cNvSpPr>
                          <wps:spPr bwMode="auto">
                            <a:xfrm>
                              <a:off x="3480" y="8970"/>
                              <a:ext cx="414" cy="43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7371A" w14:textId="77777777" w:rsidR="006C1D16" w:rsidRDefault="006C1D16" w:rsidP="006C1D16">
                                <w:r>
                                  <w:t>+</w:t>
                                </w:r>
                              </w:p>
                            </w:txbxContent>
                          </wps:txbx>
                          <wps:bodyPr rot="0" vert="horz" wrap="square" lIns="91440" tIns="45720" rIns="91440" bIns="45720" anchor="t" anchorCtr="0" upright="1">
                            <a:noAutofit/>
                          </wps:bodyPr>
                        </wps:wsp>
                        <wps:wsp>
                          <wps:cNvPr id="15" name="Text Box 7"/>
                          <wps:cNvSpPr txBox="1">
                            <a:spLocks noChangeArrowheads="1"/>
                          </wps:cNvSpPr>
                          <wps:spPr bwMode="auto">
                            <a:xfrm>
                              <a:off x="1591" y="10022"/>
                              <a:ext cx="414" cy="43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B65D6" w14:textId="77777777" w:rsidR="006C1D16" w:rsidRDefault="006C1D16" w:rsidP="006C1D16">
                                <w:r>
                                  <w:t>-</w:t>
                                </w:r>
                              </w:p>
                            </w:txbxContent>
                          </wps:txbx>
                          <wps:bodyPr rot="0" vert="horz" wrap="square" lIns="91440" tIns="45720" rIns="91440" bIns="45720" anchor="t" anchorCtr="0" upright="1">
                            <a:noAutofit/>
                          </wps:bodyPr>
                        </wps:wsp>
                        <wpg:grpSp>
                          <wpg:cNvPr id="16" name="Group 8"/>
                          <wpg:cNvGrpSpPr>
                            <a:grpSpLocks/>
                          </wpg:cNvGrpSpPr>
                          <wpg:grpSpPr bwMode="auto">
                            <a:xfrm>
                              <a:off x="2137" y="8543"/>
                              <a:ext cx="2941" cy="3060"/>
                              <a:chOff x="2145" y="8558"/>
                              <a:chExt cx="2941" cy="3060"/>
                            </a:xfrm>
                          </wpg:grpSpPr>
                          <wps:wsp>
                            <wps:cNvPr id="17" name="Rectangle 9"/>
                            <wps:cNvSpPr>
                              <a:spLocks noChangeArrowheads="1"/>
                            </wps:cNvSpPr>
                            <wps:spPr bwMode="auto">
                              <a:xfrm>
                                <a:off x="3375" y="9672"/>
                                <a:ext cx="210"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AutoShape 10"/>
                            <wps:cNvCnPr>
                              <a:cxnSpLocks noChangeShapeType="1"/>
                            </wps:cNvCnPr>
                            <wps:spPr bwMode="auto">
                              <a:xfrm>
                                <a:off x="3482" y="10152"/>
                                <a:ext cx="0" cy="615"/>
                              </a:xfrm>
                              <a:prstGeom prst="straightConnector1">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9" name="AutoShape 11"/>
                            <wps:cNvCnPr>
                              <a:cxnSpLocks noChangeShapeType="1"/>
                            </wps:cNvCnPr>
                            <wps:spPr bwMode="auto">
                              <a:xfrm flipH="1">
                                <a:off x="3747" y="11618"/>
                                <a:ext cx="1335" cy="0"/>
                              </a:xfrm>
                              <a:prstGeom prst="straightConnector1">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g:grpSp>
                            <wpg:cNvPr id="20" name="Group 12"/>
                            <wpg:cNvGrpSpPr>
                              <a:grpSpLocks/>
                            </wpg:cNvGrpSpPr>
                            <wpg:grpSpPr bwMode="auto">
                              <a:xfrm>
                                <a:off x="2145" y="8558"/>
                                <a:ext cx="2941" cy="3060"/>
                                <a:chOff x="2145" y="8612"/>
                                <a:chExt cx="2941" cy="3060"/>
                              </a:xfrm>
                            </wpg:grpSpPr>
                            <wps:wsp>
                              <wps:cNvPr id="21" name="AutoShape 13"/>
                              <wps:cNvCnPr>
                                <a:cxnSpLocks noChangeShapeType="1"/>
                              </wps:cNvCnPr>
                              <wps:spPr bwMode="auto">
                                <a:xfrm>
                                  <a:off x="2146" y="8612"/>
                                  <a:ext cx="1" cy="1095"/>
                                </a:xfrm>
                                <a:prstGeom prst="straightConnector1">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2" name="AutoShape 14"/>
                              <wps:cNvCnPr>
                                <a:cxnSpLocks noChangeShapeType="1"/>
                              </wps:cNvCnPr>
                              <wps:spPr bwMode="auto">
                                <a:xfrm>
                                  <a:off x="2146" y="8612"/>
                                  <a:ext cx="1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5"/>
                              <wps:cNvCnPr>
                                <a:cxnSpLocks noChangeShapeType="1"/>
                              </wps:cNvCnPr>
                              <wps:spPr bwMode="auto">
                                <a:xfrm flipV="1">
                                  <a:off x="2145" y="10262"/>
                                  <a:ext cx="0" cy="1410"/>
                                </a:xfrm>
                                <a:prstGeom prst="straightConnector1">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4" name="AutoShape 16"/>
                              <wps:cNvCnPr>
                                <a:cxnSpLocks noChangeShapeType="1"/>
                              </wps:cNvCnPr>
                              <wps:spPr bwMode="auto">
                                <a:xfrm>
                                  <a:off x="2146" y="11656"/>
                                  <a:ext cx="869" cy="0"/>
                                </a:xfrm>
                                <a:prstGeom prst="straightConnector1">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5" name="AutoShape 17"/>
                              <wps:cNvCnPr>
                                <a:cxnSpLocks noChangeShapeType="1"/>
                              </wps:cNvCnPr>
                              <wps:spPr bwMode="auto">
                                <a:xfrm>
                                  <a:off x="3481" y="8612"/>
                                  <a:ext cx="1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8"/>
                              <wps:cNvCnPr>
                                <a:cxnSpLocks noChangeShapeType="1"/>
                              </wps:cNvCnPr>
                              <wps:spPr bwMode="auto">
                                <a:xfrm>
                                  <a:off x="5086" y="8612"/>
                                  <a:ext cx="0" cy="3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9"/>
                              <wps:cNvCnPr>
                                <a:cxnSpLocks noChangeShapeType="1"/>
                              </wps:cNvCnPr>
                              <wps:spPr bwMode="auto">
                                <a:xfrm flipH="1">
                                  <a:off x="3015" y="10802"/>
                                  <a:ext cx="465" cy="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 name="Text Box 20"/>
                            <wps:cNvSpPr txBox="1">
                              <a:spLocks noChangeArrowheads="1"/>
                            </wps:cNvSpPr>
                            <wps:spPr bwMode="auto">
                              <a:xfrm>
                                <a:off x="3480" y="9252"/>
                                <a:ext cx="414" cy="43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8AD89" w14:textId="77777777" w:rsidR="006C1D16" w:rsidRDefault="006C1D16" w:rsidP="006C1D16">
                                  <w:r>
                                    <w:t>-</w:t>
                                  </w:r>
                                </w:p>
                              </w:txbxContent>
                            </wps:txbx>
                            <wps:bodyPr rot="0" vert="horz" wrap="square" lIns="91440" tIns="45720" rIns="91440" bIns="45720" anchor="t" anchorCtr="0" upright="1">
                              <a:noAutofit/>
                            </wps:bodyPr>
                          </wps:wsp>
                          <wps:wsp>
                            <wps:cNvPr id="29" name="Oval 21"/>
                            <wps:cNvSpPr>
                              <a:spLocks noChangeArrowheads="1"/>
                            </wps:cNvSpPr>
                            <wps:spPr bwMode="auto">
                              <a:xfrm>
                                <a:off x="4140" y="9032"/>
                                <a:ext cx="435" cy="39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AutoShape 22"/>
                            <wps:cNvCnPr>
                              <a:cxnSpLocks noChangeShapeType="1"/>
                            </wps:cNvCnPr>
                            <wps:spPr bwMode="auto">
                              <a:xfrm flipV="1">
                                <a:off x="4320" y="9422"/>
                                <a:ext cx="1"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3"/>
                            <wps:cNvCnPr>
                              <a:cxnSpLocks noChangeShapeType="1"/>
                            </wps:cNvCnPr>
                            <wps:spPr bwMode="auto">
                              <a:xfrm flipV="1">
                                <a:off x="4230" y="9032"/>
                                <a:ext cx="345"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2" name="Group 24"/>
                          <wpg:cNvGrpSpPr>
                            <a:grpSpLocks/>
                          </wpg:cNvGrpSpPr>
                          <wpg:grpSpPr bwMode="auto">
                            <a:xfrm>
                              <a:off x="3241" y="8527"/>
                              <a:ext cx="1732" cy="1095"/>
                              <a:chOff x="3257" y="8559"/>
                              <a:chExt cx="1732" cy="1095"/>
                            </a:xfrm>
                          </wpg:grpSpPr>
                          <wps:wsp>
                            <wps:cNvPr id="33" name="AutoShape 25"/>
                            <wps:cNvCnPr>
                              <a:cxnSpLocks noChangeShapeType="1"/>
                            </wps:cNvCnPr>
                            <wps:spPr bwMode="auto">
                              <a:xfrm>
                                <a:off x="3482" y="8559"/>
                                <a:ext cx="0" cy="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26"/>
                            <wps:cNvCnPr>
                              <a:cxnSpLocks noChangeShapeType="1"/>
                            </wps:cNvCnPr>
                            <wps:spPr bwMode="auto">
                              <a:xfrm>
                                <a:off x="3257" y="9234"/>
                                <a:ext cx="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27"/>
                            <wps:cNvCnPr>
                              <a:cxnSpLocks noChangeShapeType="1"/>
                            </wps:cNvCnPr>
                            <wps:spPr bwMode="auto">
                              <a:xfrm>
                                <a:off x="3257" y="9369"/>
                                <a:ext cx="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28"/>
                            <wps:cNvCnPr>
                              <a:cxnSpLocks noChangeShapeType="1"/>
                            </wps:cNvCnPr>
                            <wps:spPr bwMode="auto">
                              <a:xfrm>
                                <a:off x="3482" y="9369"/>
                                <a:ext cx="0"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29"/>
                            <wps:cNvCnPr>
                              <a:cxnSpLocks noChangeShapeType="1"/>
                            </wps:cNvCnPr>
                            <wps:spPr bwMode="auto">
                              <a:xfrm>
                                <a:off x="3482" y="8853"/>
                                <a:ext cx="8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30"/>
                            <wps:cNvCnPr>
                              <a:cxnSpLocks noChangeShapeType="1"/>
                            </wps:cNvCnPr>
                            <wps:spPr bwMode="auto">
                              <a:xfrm>
                                <a:off x="3480" y="9633"/>
                                <a:ext cx="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31"/>
                            <wps:cNvSpPr txBox="1">
                              <a:spLocks noChangeArrowheads="1"/>
                            </wps:cNvSpPr>
                            <wps:spPr bwMode="auto">
                              <a:xfrm>
                                <a:off x="4575" y="9034"/>
                                <a:ext cx="414" cy="43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00934" w14:textId="77777777" w:rsidR="006C1D16" w:rsidRDefault="006C1D16" w:rsidP="006C1D16">
                                  <w:r>
                                    <w:t>U</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4A002E5" id="Gruppieren 9" o:spid="_x0000_s1026" style="position:absolute;left:0;text-align:left;margin-left:0;margin-top:1.6pt;width:174.35pt;height:153.8pt;z-index:251674624;mso-position-horizontal:center;mso-position-horizontal-relative:margin" coordorigin="1509,8529" coordsize="3487,3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">
                <v:shapetype id="_x0000_t32" coordsize="21600,21600" o:spt="32" o:oned="t" path="m,l21600,21600e" filled="f">
                  <v:path arrowok="t" fillok="f" o:connecttype="none"/>
                  <o:lock v:ext="edit" shapetype="t"/>
                </v:shapetype>
                <v:shape id="AutoShape 3" o:spid="_x0000_s1027" type="#_x0000_t32" style="position:absolute;left:4215;top:8819;width:0;height:1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group id="Group 4" o:spid="_x0000_s1028" style="position:absolute;left:1509;top:8529;width:3487;height:3076" coordorigin="1591,8527" coordsize="3487,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202" coordsize="21600,21600" o:spt="202" path="m,l,21600r21600,l21600,xe">
                    <v:stroke joinstyle="miter"/>
                    <v:path gradientshapeok="t" o:connecttype="rect"/>
                  </v:shapetype>
                  <v:shape id="Text Box 5" o:spid="_x0000_s1029" type="#_x0000_t202" style="position:absolute;left:1591;top:9406;width:414;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48E4EA45" w14:textId="77777777" w:rsidR="006C1D16" w:rsidRDefault="006C1D16" w:rsidP="006C1D16">
                          <w:r>
                            <w:t>+</w:t>
                          </w:r>
                        </w:p>
                      </w:txbxContent>
                    </v:textbox>
                  </v:shape>
                  <v:shape id="Text Box 6" o:spid="_x0000_s1030" type="#_x0000_t202" style="position:absolute;left:3480;top:8970;width:414;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3437371A" w14:textId="77777777" w:rsidR="006C1D16" w:rsidRDefault="006C1D16" w:rsidP="006C1D16">
                          <w:r>
                            <w:t>+</w:t>
                          </w:r>
                        </w:p>
                      </w:txbxContent>
                    </v:textbox>
                  </v:shape>
                  <v:shape id="Text Box 7" o:spid="_x0000_s1031" type="#_x0000_t202" style="position:absolute;left:1591;top:10022;width:414;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tcwwAAANsAAAAPAAAAZHJzL2Rvd25yZXYueG1sRI9Bi8Iw&#10;EIXvC/6HMIKXRVOFl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lfCrXMMAAADbAAAADwAA&#10;AAAAAAAAAAAAAAAHAgAAZHJzL2Rvd25yZXYueG1sUEsFBgAAAAADAAMAtwAAAPcCAAAAAA==&#10;" stroked="f">
                    <v:fill opacity="0"/>
                    <v:textbox>
                      <w:txbxContent>
                        <w:p w14:paraId="39BB65D6" w14:textId="77777777" w:rsidR="006C1D16" w:rsidRDefault="006C1D16" w:rsidP="006C1D16">
                          <w:r>
                            <w:t>-</w:t>
                          </w:r>
                        </w:p>
                      </w:txbxContent>
                    </v:textbox>
                  </v:shape>
                  <v:group id="Group 8" o:spid="_x0000_s1032" style="position:absolute;left:2137;top:8543;width:2941;height:3060" coordorigin="2145,8558" coordsize="2941,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3" style="position:absolute;left:3375;top:9672;width:2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shape id="AutoShape 10" o:spid="_x0000_s1034" type="#_x0000_t32" style="position:absolute;left:3482;top:10152;width:0;height: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">
                      <v:stroke endarrow="oval"/>
                    </v:shape>
                    <v:shape id="AutoShape 11" o:spid="_x0000_s1035" type="#_x0000_t32" style="position:absolute;left:3747;top:11618;width:13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">
                      <v:stroke endarrow="oval"/>
                    </v:shape>
                    <v:group id="Group 12" o:spid="_x0000_s1036" style="position:absolute;left:2145;top:8558;width:2941;height:3060" coordorigin="2145,8612" coordsize="2941,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AutoShape 13" o:spid="_x0000_s1037" type="#_x0000_t32" style="position:absolute;left:2146;top:8612;width:1;height:1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">
                        <v:stroke endarrow="oval"/>
                      </v:shape>
                      <v:shape id="AutoShape 14" o:spid="_x0000_s1038" type="#_x0000_t32" style="position:absolute;left:2146;top:8612;width:13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15" o:spid="_x0000_s1039" type="#_x0000_t32" style="position:absolute;left:2145;top:10262;width:0;height:14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">
                        <v:stroke endarrow="oval"/>
                      </v:shape>
                      <v:shape id="AutoShape 16" o:spid="_x0000_s1040" type="#_x0000_t32" style="position:absolute;left:2146;top:11656;width:8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">
                        <v:stroke endarrow="oval"/>
                      </v:shape>
                      <v:shape id="AutoShape 17" o:spid="_x0000_s1041" type="#_x0000_t32" style="position:absolute;left:3481;top:8612;width:16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AutoShape 18" o:spid="_x0000_s1042" type="#_x0000_t32" style="position:absolute;left:5086;top:8612;width:0;height:30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19" o:spid="_x0000_s1043" type="#_x0000_t32" style="position:absolute;left:3015;top:10802;width:465;height:8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group>
                    <v:shape id="Text Box 20" o:spid="_x0000_s1044" type="#_x0000_t202" style="position:absolute;left:3480;top:9252;width:414;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" stroked="f">
                      <v:fill opacity="0"/>
                      <v:textbox>
                        <w:txbxContent>
                          <w:p w14:paraId="2E68AD89" w14:textId="77777777" w:rsidR="006C1D16" w:rsidRDefault="006C1D16" w:rsidP="006C1D16">
                            <w:r>
                              <w:t>-</w:t>
                            </w:r>
                          </w:p>
                        </w:txbxContent>
                      </v:textbox>
                    </v:shape>
                    <v:oval id="Oval 21" o:spid="_x0000_s1045" style="position:absolute;left:4140;top:9032;width:43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"/>
                    <v:shape id="AutoShape 22" o:spid="_x0000_s1046" type="#_x0000_t32" style="position:absolute;left:4320;top:9422;width:1;height:2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Y2wAAAANsAAAAPAAAAZHJzL2Rvd25yZXYueG1sRE9Ni8Iw&#10;EL0v7H8II+xl0bS7IF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sLhmNsAAAADbAAAADwAAAAAA&#10;AAAAAAAAAAAHAgAAZHJzL2Rvd25yZXYueG1sUEsFBgAAAAADAAMAtwAAAPQCAAAAAA==&#10;"/>
                    <v:shape id="AutoShape 23" o:spid="_x0000_s1047" type="#_x0000_t32" style="position:absolute;left:4230;top:9032;width:345;height: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group>
                  <v:group id="Group 24" o:spid="_x0000_s1048" style="position:absolute;left:3241;top:8527;width:1732;height:1095" coordorigin="3257,8559" coordsize="173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AutoShape 25" o:spid="_x0000_s1049" type="#_x0000_t32" style="position:absolute;left:3482;top:8559;width:0;height: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AutoShape 26" o:spid="_x0000_s1050" type="#_x0000_t32" style="position:absolute;left:3257;top:9234;width:4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shape id="AutoShape 27" o:spid="_x0000_s1051" type="#_x0000_t32" style="position:absolute;left:3257;top:9369;width:4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 id="AutoShape 28" o:spid="_x0000_s1052" type="#_x0000_t32" style="position:absolute;left:3482;top:9369;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AutoShape 29" o:spid="_x0000_s1053" type="#_x0000_t32" style="position:absolute;left:3482;top:8853;width:8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AutoShape 30" o:spid="_x0000_s1054" type="#_x0000_t32" style="position:absolute;left:3480;top:9633;width:8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 id="Text Box 31" o:spid="_x0000_s1055" type="#_x0000_t202" style="position:absolute;left:4575;top:9034;width:414;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" stroked="f">
                      <v:fill opacity="0"/>
                      <v:textbox>
                        <w:txbxContent>
                          <w:p w14:paraId="32600934" w14:textId="77777777" w:rsidR="006C1D16" w:rsidRDefault="006C1D16" w:rsidP="006C1D16">
                            <w:r>
                              <w:t>U</w:t>
                            </w:r>
                          </w:p>
                        </w:txbxContent>
                      </v:textbox>
                    </v:shape>
                  </v:group>
                </v:group>
                <w10:wrap anchorx="margin"/>
              </v:group>
            </w:pict>
          </mc:Fallback>
        </mc:AlternateContent>
      </w:r>
    </w:p>
    <w:p w14:paraId="221E4F2B" w14:textId="6E0729F8" w:rsidR="006C1D16" w:rsidRPr="004919DF" w:rsidRDefault="006C1D16" w:rsidP="006C1D16">
      <w:pPr>
        <w:pStyle w:val="Listenabsatz"/>
        <w:rPr>
          <w:rFonts w:cs="Arial"/>
        </w:rPr>
      </w:pPr>
    </w:p>
    <w:p w14:paraId="7FCFED86" w14:textId="77777777" w:rsidR="006C1D16" w:rsidRPr="004919DF" w:rsidRDefault="006C1D16" w:rsidP="006C1D16">
      <w:pPr>
        <w:pStyle w:val="Listenabsatz"/>
        <w:rPr>
          <w:rFonts w:cs="Arial"/>
        </w:rPr>
      </w:pPr>
    </w:p>
    <w:p w14:paraId="66D823C4" w14:textId="77777777" w:rsidR="006C1D16" w:rsidRPr="004919DF" w:rsidRDefault="006C1D16" w:rsidP="006C1D16">
      <w:pPr>
        <w:pStyle w:val="Listenabsatz"/>
        <w:rPr>
          <w:rFonts w:cs="Arial"/>
        </w:rPr>
      </w:pPr>
    </w:p>
    <w:p w14:paraId="0CE0FA3C" w14:textId="77777777" w:rsidR="006C1D16" w:rsidRPr="004919DF" w:rsidRDefault="006C1D16" w:rsidP="006C1D16">
      <w:pPr>
        <w:pStyle w:val="Listenabsatz"/>
        <w:rPr>
          <w:rFonts w:cs="Arial"/>
        </w:rPr>
      </w:pPr>
    </w:p>
    <w:p w14:paraId="2DEC9615" w14:textId="6F10D7BE" w:rsidR="006C1D16" w:rsidRPr="004919DF" w:rsidRDefault="006C1D16" w:rsidP="006C1D16">
      <w:pPr>
        <w:pStyle w:val="Listenabsatz"/>
        <w:rPr>
          <w:rFonts w:cs="Arial"/>
        </w:rPr>
      </w:pPr>
      <w:r w:rsidRPr="004919DF">
        <w:rPr>
          <w:rFonts w:cs="Arial"/>
          <w:noProof/>
        </w:rPr>
        <mc:AlternateContent>
          <mc:Choice Requires="wps">
            <w:drawing>
              <wp:anchor distT="45720" distB="45720" distL="114300" distR="114300" simplePos="0" relativeHeight="251677696" behindDoc="0" locked="0" layoutInCell="1" allowOverlap="1" wp14:anchorId="399BF2E5" wp14:editId="4E88BEE9">
                <wp:simplePos x="0" y="0"/>
                <wp:positionH relativeFrom="column">
                  <wp:posOffset>3136900</wp:posOffset>
                </wp:positionH>
                <wp:positionV relativeFrom="paragraph">
                  <wp:posOffset>194310</wp:posOffset>
                </wp:positionV>
                <wp:extent cx="274320" cy="271780"/>
                <wp:effectExtent l="0" t="3175" r="3810" b="127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5025D" w14:textId="77777777" w:rsidR="006C1D16" w:rsidRDefault="006C1D16" w:rsidP="006C1D16">
                            <w: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9BF2E5" id="Textfeld 8" o:spid="_x0000_s1056" type="#_x0000_t202" style="position:absolute;left:0;text-align:left;margin-left:247pt;margin-top:15.3pt;width:21.6pt;height:21.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" stroked="f">
                <v:textbox>
                  <w:txbxContent>
                    <w:p w14:paraId="2AC5025D" w14:textId="77777777" w:rsidR="006C1D16" w:rsidRDefault="006C1D16" w:rsidP="006C1D16">
                      <w:r>
                        <w:t>I</w:t>
                      </w:r>
                    </w:p>
                  </w:txbxContent>
                </v:textbox>
                <w10:wrap type="square"/>
              </v:shape>
            </w:pict>
          </mc:Fallback>
        </mc:AlternateContent>
      </w:r>
      <w:r w:rsidRPr="004919DF">
        <w:rPr>
          <w:rFonts w:cs="Arial"/>
          <w:noProof/>
        </w:rPr>
        <mc:AlternateContent>
          <mc:Choice Requires="wps">
            <w:drawing>
              <wp:anchor distT="0" distB="0" distL="114300" distR="114300" simplePos="0" relativeHeight="251675648" behindDoc="0" locked="0" layoutInCell="1" allowOverlap="1" wp14:anchorId="2EC1FDA7" wp14:editId="5BE4642D">
                <wp:simplePos x="0" y="0"/>
                <wp:positionH relativeFrom="column">
                  <wp:posOffset>2834005</wp:posOffset>
                </wp:positionH>
                <wp:positionV relativeFrom="paragraph">
                  <wp:posOffset>194945</wp:posOffset>
                </wp:positionV>
                <wp:extent cx="257175" cy="228600"/>
                <wp:effectExtent l="0" t="3810" r="9525" b="5715"/>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72FE96" id="Ellipse 7" o:spid="_x0000_s1026" style="position:absolute;margin-left:223.15pt;margin-top:15.35pt;width:20.2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"/>
            </w:pict>
          </mc:Fallback>
        </mc:AlternateContent>
      </w:r>
    </w:p>
    <w:p w14:paraId="684665A3" w14:textId="21941CE5" w:rsidR="006C1D16" w:rsidRPr="004919DF" w:rsidRDefault="006C1D16" w:rsidP="006C1D16">
      <w:pPr>
        <w:pStyle w:val="Listenabsatz"/>
        <w:rPr>
          <w:rFonts w:cs="Arial"/>
        </w:rPr>
      </w:pPr>
      <w:r w:rsidRPr="004919DF">
        <w:rPr>
          <w:rFonts w:cs="Arial"/>
          <w:noProof/>
        </w:rPr>
        <mc:AlternateContent>
          <mc:Choice Requires="wps">
            <w:drawing>
              <wp:anchor distT="0" distB="0" distL="114300" distR="114300" simplePos="0" relativeHeight="251676672" behindDoc="0" locked="0" layoutInCell="1" allowOverlap="1" wp14:anchorId="632CCDED" wp14:editId="7AEE432D">
                <wp:simplePos x="0" y="0"/>
                <wp:positionH relativeFrom="column">
                  <wp:posOffset>2862580</wp:posOffset>
                </wp:positionH>
                <wp:positionV relativeFrom="paragraph">
                  <wp:posOffset>9525</wp:posOffset>
                </wp:positionV>
                <wp:extent cx="190500" cy="180975"/>
                <wp:effectExtent l="9525" t="41910" r="47625" b="5715"/>
                <wp:wrapNone/>
                <wp:docPr id="6" name="Gerade Verbindung mit Pfeil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FCA36" id="Gerade Verbindung mit Pfeil 6" o:spid="_x0000_s1026" type="#_x0000_t32" style="position:absolute;margin-left:225.4pt;margin-top:.75pt;width:15pt;height:14.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">
                <v:stroke endarrow="block"/>
              </v:shape>
            </w:pict>
          </mc:Fallback>
        </mc:AlternateContent>
      </w:r>
    </w:p>
    <w:p w14:paraId="6FB61F63" w14:textId="77777777" w:rsidR="006C1D16" w:rsidRPr="004919DF" w:rsidRDefault="006C1D16" w:rsidP="006C1D16">
      <w:pPr>
        <w:pStyle w:val="Listenabsatz"/>
        <w:rPr>
          <w:rFonts w:cs="Arial"/>
        </w:rPr>
      </w:pPr>
    </w:p>
    <w:p w14:paraId="38DF1EDD" w14:textId="77777777" w:rsidR="006C1D16" w:rsidRPr="004919DF" w:rsidRDefault="006C1D16" w:rsidP="006C1D16">
      <w:pPr>
        <w:pStyle w:val="Listenabsatz"/>
        <w:rPr>
          <w:rFonts w:cs="Arial"/>
        </w:rPr>
      </w:pPr>
    </w:p>
    <w:p w14:paraId="62AFCE8A" w14:textId="77777777" w:rsidR="006C1D16" w:rsidRPr="004919DF" w:rsidRDefault="006C1D16" w:rsidP="006C1D16">
      <w:pPr>
        <w:pStyle w:val="Listenabsatz"/>
        <w:rPr>
          <w:rFonts w:cs="Arial"/>
        </w:rPr>
      </w:pPr>
    </w:p>
    <w:p w14:paraId="0D935E33" w14:textId="77777777" w:rsidR="006C1D16" w:rsidRPr="004919DF" w:rsidRDefault="006C1D16" w:rsidP="006C1D16">
      <w:pPr>
        <w:pStyle w:val="Listenabsatz"/>
        <w:rPr>
          <w:rFonts w:cs="Arial"/>
        </w:rPr>
      </w:pPr>
    </w:p>
    <w:p w14:paraId="69918ABD" w14:textId="2E84882E" w:rsidR="006C1D16" w:rsidRPr="004919DF" w:rsidRDefault="006C1D16" w:rsidP="006C1D16">
      <w:pPr>
        <w:rPr>
          <w:rFonts w:cs="Arial"/>
        </w:rPr>
      </w:pPr>
      <w:r w:rsidRPr="004919DF">
        <w:rPr>
          <w:rFonts w:cs="Arial"/>
          <w:b/>
          <w:bCs/>
        </w:rPr>
        <w:t>Aufgabe 1:</w:t>
      </w:r>
      <w:r w:rsidRPr="004919DF">
        <w:rPr>
          <w:rFonts w:cs="Arial"/>
        </w:rPr>
        <w:t xml:space="preserve"> Zeichnen Sie den Lade- und Entladevorgang mit dem Messwerterfassungssystem für verschiedene Kombinationen aus Kapazität und Widerstand auf. Wählen Sie als </w:t>
      </w:r>
      <w:proofErr w:type="spellStart"/>
      <w:r w:rsidRPr="004919DF">
        <w:rPr>
          <w:rFonts w:cs="Arial"/>
        </w:rPr>
        <w:t>Messzeit</w:t>
      </w:r>
      <w:proofErr w:type="spellEnd"/>
      <w:r w:rsidRPr="004919DF">
        <w:rPr>
          <w:rFonts w:cs="Arial"/>
        </w:rPr>
        <w:t xml:space="preserve"> 60 s und eine Abtastrate von 100 Punkten/Sekunde.</w:t>
      </w:r>
    </w:p>
    <w:p w14:paraId="0F84680E" w14:textId="4DA261B2" w:rsidR="006C1D16" w:rsidRPr="004919DF" w:rsidRDefault="006C1D16" w:rsidP="006C1D16">
      <w:pPr>
        <w:rPr>
          <w:rFonts w:cs="Arial"/>
        </w:rPr>
      </w:pPr>
      <w:r w:rsidRPr="004919DF">
        <w:rPr>
          <w:rFonts w:cs="Arial"/>
        </w:rPr>
        <w:t>Speichern Sie immer die Messungen für alle drei Widerstände bei gleicher Kapazität in einem Diagramm ab. Speichern Sie die Messdatei ebenfalls nach drei Messungen ab. Kopieren Sie die Diagramme in eine Word-Datei.</w:t>
      </w:r>
    </w:p>
    <w:p w14:paraId="65988A12" w14:textId="77777777" w:rsidR="006C1D16" w:rsidRPr="004919DF" w:rsidRDefault="006C1D16" w:rsidP="006C1D16">
      <w:pPr>
        <w:pStyle w:val="Listenabsatz"/>
        <w:rPr>
          <w:rFonts w:cs="Arial"/>
        </w:rPr>
      </w:pPr>
    </w:p>
    <w:p w14:paraId="27F5BC17" w14:textId="7E9804FA" w:rsidR="006C1D16" w:rsidRPr="004919DF" w:rsidRDefault="006C1D16" w:rsidP="006C1D16">
      <w:pPr>
        <w:rPr>
          <w:rFonts w:cs="Arial"/>
          <w:b/>
          <w:bCs/>
        </w:rPr>
      </w:pPr>
      <w:r w:rsidRPr="004919DF">
        <w:rPr>
          <w:rFonts w:cs="Arial"/>
          <w:b/>
          <w:bCs/>
        </w:rPr>
        <w:t>Aufgabe 2: Werten Sie die Messdaten aus:</w:t>
      </w:r>
    </w:p>
    <w:p w14:paraId="193D993F" w14:textId="29F0ED30" w:rsidR="006C1D16" w:rsidRPr="004919DF" w:rsidRDefault="006C1D16" w:rsidP="004919DF">
      <w:pPr>
        <w:jc w:val="left"/>
        <w:rPr>
          <w:rFonts w:cs="Arial"/>
        </w:rPr>
      </w:pPr>
      <w:r w:rsidRPr="004919DF">
        <w:rPr>
          <w:rFonts w:cs="Arial"/>
        </w:rPr>
        <w:t>Vergleichen Sie die Diagramme miteinander: Wie verändert sich der Verlauf der Lade- und Entladekurve für die Spannung und die Stromstärke sowie die Lade- bzw. Entladezeit in Abhängigkeit vom Widerstand? Welchen Einfluss hat die Kapazität? Formulieren Sie ihre Beobachtung mit je-desto-Sätzen.</w:t>
      </w:r>
    </w:p>
    <w:p w14:paraId="2FB5C09A" w14:textId="39E4CAD2" w:rsidR="006C1D16" w:rsidRPr="004919DF" w:rsidRDefault="006C1D16" w:rsidP="004919DF">
      <w:pPr>
        <w:rPr>
          <w:rFonts w:cs="Arial"/>
        </w:rPr>
      </w:pPr>
      <w:r w:rsidRPr="004919DF">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919DF" w:rsidRPr="004919DF">
        <w:rPr>
          <w:rFonts w:cs="Arial"/>
        </w:rPr>
        <w:t>____________________</w:t>
      </w:r>
      <w:r w:rsidR="004919DF">
        <w:rPr>
          <w:rFonts w:cs="Arial"/>
        </w:rPr>
        <w:t>__________________________________________</w:t>
      </w:r>
    </w:p>
    <w:p w14:paraId="48821BCC" w14:textId="77777777" w:rsidR="004919DF" w:rsidRDefault="004919DF" w:rsidP="00CD6A3B">
      <w:pPr>
        <w:jc w:val="left"/>
        <w:rPr>
          <w:rFonts w:cs="Arial"/>
          <w:b/>
          <w:bCs/>
        </w:rPr>
      </w:pPr>
    </w:p>
    <w:p w14:paraId="6AAAA77D" w14:textId="42714E94" w:rsidR="006C1D16" w:rsidRPr="004919DF" w:rsidRDefault="00CD6A3B" w:rsidP="00CD6A3B">
      <w:pPr>
        <w:jc w:val="left"/>
        <w:rPr>
          <w:rFonts w:cs="Arial"/>
          <w:b/>
          <w:bCs/>
        </w:rPr>
      </w:pPr>
      <w:r w:rsidRPr="004919DF">
        <w:rPr>
          <w:rFonts w:cs="Arial"/>
          <w:b/>
          <w:bCs/>
        </w:rPr>
        <w:t>Aufgabe 3:</w:t>
      </w:r>
      <w:r w:rsidRPr="004919DF">
        <w:rPr>
          <w:rFonts w:cs="Arial"/>
        </w:rPr>
        <w:t xml:space="preserve"> </w:t>
      </w:r>
      <w:r w:rsidR="006C1D16" w:rsidRPr="004919DF">
        <w:rPr>
          <w:rFonts w:cs="Arial"/>
        </w:rPr>
        <w:t>Bestimmen Sie jeweils für verschiedene Kombinationen von Kondensator und Widerstand die Halbwertszeit. Die Halbwertszeit ist die Zeit, die vergeht, bis sich die Kondensatorspannung bzw. die Stromstärke halbiert hat.</w:t>
      </w:r>
    </w:p>
    <w:p w14:paraId="2FE8548E" w14:textId="0B62AF14" w:rsidR="006C1D16" w:rsidRPr="004919DF" w:rsidRDefault="006C1D16" w:rsidP="00CD6A3B">
      <w:pPr>
        <w:rPr>
          <w:rFonts w:cs="Arial"/>
        </w:rPr>
      </w:pPr>
      <w:r w:rsidRPr="004919DF">
        <w:rPr>
          <w:rFonts w:cs="Arial"/>
        </w:rPr>
        <w:t>Vergleichen Sie die gemessene Halbwertszeit mit dem theoretischen Wert:</w:t>
      </w:r>
    </w:p>
    <w:p w14:paraId="7F00A5DF" w14:textId="065EE06F" w:rsidR="006C1D16" w:rsidRPr="004919DF" w:rsidRDefault="006C1D16" w:rsidP="006C1D16">
      <w:pPr>
        <w:pStyle w:val="Listenabsatz"/>
        <w:rPr>
          <w:rFonts w:cs="Arial"/>
        </w:rPr>
      </w:pPr>
      <w:r w:rsidRPr="004919DF">
        <w:rPr>
          <w:rFonts w:cs="Arial"/>
        </w:rPr>
        <w:t>T</w:t>
      </w:r>
      <w:r w:rsidRPr="004919DF">
        <w:rPr>
          <w:rFonts w:cs="Arial"/>
          <w:vertAlign w:val="subscript"/>
        </w:rPr>
        <w:t xml:space="preserve">H </w:t>
      </w:r>
      <w:r w:rsidRPr="004919DF">
        <w:rPr>
          <w:rFonts w:cs="Arial"/>
        </w:rPr>
        <w:t xml:space="preserve">= 0,693 ∙ R ∙ C </w:t>
      </w:r>
    </w:p>
    <w:p w14:paraId="56E8577E" w14:textId="77777777" w:rsidR="006C1D16" w:rsidRPr="004919DF" w:rsidRDefault="006C1D16" w:rsidP="00CD6A3B">
      <w:pPr>
        <w:rPr>
          <w:rFonts w:cs="Arial"/>
        </w:rPr>
      </w:pPr>
      <w:r w:rsidRPr="004919DF">
        <w:rPr>
          <w:rFonts w:cs="Arial"/>
        </w:rPr>
        <w:t>Bestimmen Sie aus der Halbwertszeit die Kapazität der Kondensatoren.</w:t>
      </w:r>
    </w:p>
    <w:p w14:paraId="496940D1" w14:textId="2EBD9C4B" w:rsidR="006C1D16" w:rsidRPr="004919DF" w:rsidRDefault="006C1D16" w:rsidP="00CD6A3B">
      <w:pPr>
        <w:rPr>
          <w:rFonts w:cs="Arial"/>
        </w:rPr>
      </w:pPr>
      <w:r w:rsidRPr="004919DF">
        <w:rPr>
          <w:rFonts w:cs="Arial"/>
        </w:rPr>
        <w:t>Info: Die hier verwendeten Elektrolytkondensatoren haben einen Toleranzbereich von ±20%.</w:t>
      </w:r>
    </w:p>
    <w:p w14:paraId="65E86FE2" w14:textId="410A9FA5" w:rsidR="006C1D16" w:rsidRPr="004919DF" w:rsidRDefault="006C1D16" w:rsidP="006C1D16">
      <w:pPr>
        <w:pStyle w:val="Listenabsatz"/>
        <w:rPr>
          <w:rFonts w:cs="Arial"/>
          <w:b/>
          <w:bCs/>
        </w:rPr>
      </w:pPr>
    </w:p>
    <w:tbl>
      <w:tblPr>
        <w:tblStyle w:val="Tabellenraster"/>
        <w:tblW w:w="0" w:type="auto"/>
        <w:tblInd w:w="720" w:type="dxa"/>
        <w:tblLook w:val="04A0" w:firstRow="1" w:lastRow="0" w:firstColumn="1" w:lastColumn="0" w:noHBand="0" w:noVBand="1"/>
      </w:tblPr>
      <w:tblGrid>
        <w:gridCol w:w="1780"/>
        <w:gridCol w:w="1684"/>
        <w:gridCol w:w="1765"/>
        <w:gridCol w:w="1490"/>
        <w:gridCol w:w="1624"/>
      </w:tblGrid>
      <w:tr w:rsidR="006C1D16" w:rsidRPr="004919DF" w14:paraId="155E16F6" w14:textId="77777777" w:rsidTr="0063516A">
        <w:tc>
          <w:tcPr>
            <w:tcW w:w="1828" w:type="dxa"/>
          </w:tcPr>
          <w:p w14:paraId="211928C4" w14:textId="77777777" w:rsidR="006C1D16" w:rsidRPr="004919DF" w:rsidRDefault="006C1D16" w:rsidP="0063516A">
            <w:pPr>
              <w:pStyle w:val="Listenabsatz"/>
              <w:ind w:left="0"/>
              <w:rPr>
                <w:rFonts w:cs="Arial"/>
                <w:sz w:val="22"/>
                <w:szCs w:val="22"/>
              </w:rPr>
            </w:pPr>
            <w:r w:rsidRPr="004919DF">
              <w:rPr>
                <w:rFonts w:cs="Arial"/>
                <w:sz w:val="22"/>
                <w:szCs w:val="22"/>
              </w:rPr>
              <w:t>Widerstand in Ω</w:t>
            </w:r>
          </w:p>
        </w:tc>
        <w:tc>
          <w:tcPr>
            <w:tcW w:w="1730" w:type="dxa"/>
          </w:tcPr>
          <w:p w14:paraId="5D3D9DC0" w14:textId="33911239" w:rsidR="006C1D16" w:rsidRPr="004919DF" w:rsidRDefault="006C1D16" w:rsidP="0063516A">
            <w:pPr>
              <w:pStyle w:val="Listenabsatz"/>
              <w:ind w:left="0"/>
              <w:rPr>
                <w:rFonts w:cs="Arial"/>
                <w:sz w:val="22"/>
                <w:szCs w:val="22"/>
              </w:rPr>
            </w:pPr>
            <w:r w:rsidRPr="004919DF">
              <w:rPr>
                <w:rFonts w:cs="Arial"/>
                <w:sz w:val="22"/>
                <w:szCs w:val="22"/>
              </w:rPr>
              <w:t xml:space="preserve">Kapazität in </w:t>
            </w:r>
            <w:proofErr w:type="spellStart"/>
            <w:r w:rsidRPr="004919DF">
              <w:rPr>
                <w:rFonts w:cs="Arial"/>
                <w:sz w:val="22"/>
                <w:szCs w:val="22"/>
              </w:rPr>
              <w:t>μF</w:t>
            </w:r>
            <w:proofErr w:type="spellEnd"/>
          </w:p>
        </w:tc>
        <w:tc>
          <w:tcPr>
            <w:tcW w:w="1816" w:type="dxa"/>
          </w:tcPr>
          <w:p w14:paraId="1FD9B195" w14:textId="2D09BCE2" w:rsidR="006C1D16" w:rsidRPr="004919DF" w:rsidRDefault="006C1D16" w:rsidP="0063516A">
            <w:pPr>
              <w:pStyle w:val="Listenabsatz"/>
              <w:ind w:left="0"/>
              <w:rPr>
                <w:rFonts w:cs="Arial"/>
                <w:sz w:val="22"/>
                <w:szCs w:val="22"/>
              </w:rPr>
            </w:pPr>
            <w:r w:rsidRPr="004919DF">
              <w:rPr>
                <w:rFonts w:cs="Arial"/>
                <w:sz w:val="22"/>
                <w:szCs w:val="22"/>
              </w:rPr>
              <w:t>T</w:t>
            </w:r>
            <w:r w:rsidRPr="004919DF">
              <w:rPr>
                <w:rFonts w:cs="Arial"/>
                <w:sz w:val="22"/>
                <w:szCs w:val="22"/>
                <w:vertAlign w:val="subscript"/>
              </w:rPr>
              <w:t>H</w:t>
            </w:r>
            <w:r w:rsidRPr="004919DF">
              <w:rPr>
                <w:rFonts w:cs="Arial"/>
                <w:sz w:val="22"/>
                <w:szCs w:val="22"/>
              </w:rPr>
              <w:t xml:space="preserve"> theoretisch</w:t>
            </w:r>
          </w:p>
        </w:tc>
        <w:tc>
          <w:tcPr>
            <w:tcW w:w="1527" w:type="dxa"/>
          </w:tcPr>
          <w:p w14:paraId="7D7E6B01" w14:textId="37E9E712" w:rsidR="006C1D16" w:rsidRPr="004919DF" w:rsidRDefault="006C1D16" w:rsidP="0063516A">
            <w:pPr>
              <w:pStyle w:val="Listenabsatz"/>
              <w:ind w:left="0"/>
              <w:rPr>
                <w:rFonts w:cs="Arial"/>
                <w:sz w:val="22"/>
                <w:szCs w:val="22"/>
              </w:rPr>
            </w:pPr>
            <w:r w:rsidRPr="004919DF">
              <w:rPr>
                <w:rFonts w:cs="Arial"/>
                <w:sz w:val="22"/>
                <w:szCs w:val="22"/>
              </w:rPr>
              <w:t>T</w:t>
            </w:r>
            <w:r w:rsidRPr="004919DF">
              <w:rPr>
                <w:rFonts w:cs="Arial"/>
                <w:sz w:val="22"/>
                <w:szCs w:val="22"/>
                <w:vertAlign w:val="subscript"/>
              </w:rPr>
              <w:t>H</w:t>
            </w:r>
            <w:r w:rsidRPr="004919DF">
              <w:rPr>
                <w:rFonts w:cs="Arial"/>
                <w:sz w:val="22"/>
                <w:szCs w:val="22"/>
              </w:rPr>
              <w:t xml:space="preserve"> gemessen</w:t>
            </w:r>
          </w:p>
        </w:tc>
        <w:tc>
          <w:tcPr>
            <w:tcW w:w="1667" w:type="dxa"/>
          </w:tcPr>
          <w:p w14:paraId="75DC094F" w14:textId="77777777" w:rsidR="006C1D16" w:rsidRPr="004919DF" w:rsidRDefault="006C1D16" w:rsidP="0063516A">
            <w:pPr>
              <w:pStyle w:val="Listenabsatz"/>
              <w:ind w:left="0"/>
              <w:rPr>
                <w:rFonts w:cs="Arial"/>
                <w:sz w:val="22"/>
                <w:szCs w:val="22"/>
              </w:rPr>
            </w:pPr>
            <w:r w:rsidRPr="004919DF">
              <w:rPr>
                <w:rFonts w:cs="Arial"/>
                <w:sz w:val="22"/>
                <w:szCs w:val="22"/>
              </w:rPr>
              <w:t xml:space="preserve">Kapazität berechnet in </w:t>
            </w:r>
            <w:proofErr w:type="spellStart"/>
            <w:r w:rsidRPr="004919DF">
              <w:rPr>
                <w:rFonts w:cs="Arial"/>
                <w:sz w:val="22"/>
                <w:szCs w:val="22"/>
              </w:rPr>
              <w:t>μF</w:t>
            </w:r>
            <w:proofErr w:type="spellEnd"/>
          </w:p>
        </w:tc>
      </w:tr>
      <w:tr w:rsidR="006C1D16" w:rsidRPr="004919DF" w14:paraId="3C1B3BCA" w14:textId="77777777" w:rsidTr="0063516A">
        <w:tc>
          <w:tcPr>
            <w:tcW w:w="1828" w:type="dxa"/>
          </w:tcPr>
          <w:p w14:paraId="55A38733" w14:textId="77777777" w:rsidR="006C1D16" w:rsidRPr="004919DF" w:rsidRDefault="006C1D16" w:rsidP="0063516A">
            <w:pPr>
              <w:pStyle w:val="Listenabsatz"/>
              <w:ind w:left="0"/>
              <w:rPr>
                <w:rFonts w:cs="Arial"/>
                <w:sz w:val="22"/>
                <w:szCs w:val="22"/>
              </w:rPr>
            </w:pPr>
            <w:r w:rsidRPr="004919DF">
              <w:rPr>
                <w:rFonts w:cs="Arial"/>
                <w:sz w:val="22"/>
                <w:szCs w:val="22"/>
              </w:rPr>
              <w:t>470</w:t>
            </w:r>
          </w:p>
        </w:tc>
        <w:tc>
          <w:tcPr>
            <w:tcW w:w="1730" w:type="dxa"/>
          </w:tcPr>
          <w:p w14:paraId="7D869354" w14:textId="77777777" w:rsidR="006C1D16" w:rsidRPr="004919DF" w:rsidRDefault="006C1D16" w:rsidP="0063516A">
            <w:pPr>
              <w:pStyle w:val="Listenabsatz"/>
              <w:ind w:left="0"/>
              <w:rPr>
                <w:rFonts w:cs="Arial"/>
                <w:sz w:val="22"/>
                <w:szCs w:val="22"/>
              </w:rPr>
            </w:pPr>
            <w:r w:rsidRPr="004919DF">
              <w:rPr>
                <w:rFonts w:cs="Arial"/>
                <w:sz w:val="22"/>
                <w:szCs w:val="22"/>
              </w:rPr>
              <w:t>2200</w:t>
            </w:r>
          </w:p>
          <w:p w14:paraId="2ECEFB9F" w14:textId="77777777" w:rsidR="006C1D16" w:rsidRPr="004919DF" w:rsidRDefault="006C1D16" w:rsidP="0063516A">
            <w:pPr>
              <w:pStyle w:val="Listenabsatz"/>
              <w:ind w:left="0"/>
              <w:rPr>
                <w:rFonts w:cs="Arial"/>
                <w:sz w:val="22"/>
                <w:szCs w:val="22"/>
              </w:rPr>
            </w:pPr>
          </w:p>
        </w:tc>
        <w:tc>
          <w:tcPr>
            <w:tcW w:w="1816" w:type="dxa"/>
          </w:tcPr>
          <w:p w14:paraId="5597D136" w14:textId="77777777" w:rsidR="006C1D16" w:rsidRPr="004919DF" w:rsidRDefault="006C1D16" w:rsidP="0063516A">
            <w:pPr>
              <w:pStyle w:val="Listenabsatz"/>
              <w:ind w:left="0"/>
              <w:rPr>
                <w:rFonts w:cs="Arial"/>
                <w:sz w:val="22"/>
                <w:szCs w:val="22"/>
              </w:rPr>
            </w:pPr>
          </w:p>
        </w:tc>
        <w:tc>
          <w:tcPr>
            <w:tcW w:w="1527" w:type="dxa"/>
          </w:tcPr>
          <w:p w14:paraId="3C41E546" w14:textId="77777777" w:rsidR="006C1D16" w:rsidRPr="004919DF" w:rsidRDefault="006C1D16" w:rsidP="0063516A">
            <w:pPr>
              <w:pStyle w:val="Listenabsatz"/>
              <w:ind w:left="0"/>
              <w:rPr>
                <w:rFonts w:cs="Arial"/>
                <w:sz w:val="22"/>
                <w:szCs w:val="22"/>
              </w:rPr>
            </w:pPr>
          </w:p>
        </w:tc>
        <w:tc>
          <w:tcPr>
            <w:tcW w:w="1667" w:type="dxa"/>
          </w:tcPr>
          <w:p w14:paraId="47059468" w14:textId="77777777" w:rsidR="006C1D16" w:rsidRPr="004919DF" w:rsidRDefault="006C1D16" w:rsidP="0063516A">
            <w:pPr>
              <w:pStyle w:val="Listenabsatz"/>
              <w:ind w:left="0"/>
              <w:rPr>
                <w:rFonts w:cs="Arial"/>
                <w:sz w:val="22"/>
                <w:szCs w:val="22"/>
              </w:rPr>
            </w:pPr>
          </w:p>
        </w:tc>
      </w:tr>
      <w:tr w:rsidR="006C1D16" w:rsidRPr="004919DF" w14:paraId="7687C9CD" w14:textId="77777777" w:rsidTr="0063516A">
        <w:tc>
          <w:tcPr>
            <w:tcW w:w="1828" w:type="dxa"/>
          </w:tcPr>
          <w:p w14:paraId="7BD17E55" w14:textId="77777777" w:rsidR="006C1D16" w:rsidRPr="004919DF" w:rsidRDefault="006C1D16" w:rsidP="0063516A">
            <w:pPr>
              <w:pStyle w:val="Listenabsatz"/>
              <w:ind w:left="0"/>
              <w:rPr>
                <w:rFonts w:cs="Arial"/>
                <w:sz w:val="22"/>
                <w:szCs w:val="22"/>
              </w:rPr>
            </w:pPr>
            <w:r w:rsidRPr="004919DF">
              <w:rPr>
                <w:rFonts w:cs="Arial"/>
                <w:sz w:val="22"/>
                <w:szCs w:val="22"/>
              </w:rPr>
              <w:t>100</w:t>
            </w:r>
          </w:p>
        </w:tc>
        <w:tc>
          <w:tcPr>
            <w:tcW w:w="1730" w:type="dxa"/>
          </w:tcPr>
          <w:p w14:paraId="2EE88DCC" w14:textId="45EEAEC5" w:rsidR="006C1D16" w:rsidRPr="004919DF" w:rsidRDefault="006C1D16" w:rsidP="0063516A">
            <w:pPr>
              <w:pStyle w:val="Listenabsatz"/>
              <w:ind w:left="0"/>
              <w:rPr>
                <w:rFonts w:cs="Arial"/>
                <w:sz w:val="22"/>
                <w:szCs w:val="22"/>
              </w:rPr>
            </w:pPr>
            <w:r w:rsidRPr="004919DF">
              <w:rPr>
                <w:rFonts w:cs="Arial"/>
                <w:sz w:val="22"/>
                <w:szCs w:val="22"/>
              </w:rPr>
              <w:t>2200</w:t>
            </w:r>
          </w:p>
          <w:p w14:paraId="2A949BF5" w14:textId="77777777" w:rsidR="006C1D16" w:rsidRPr="004919DF" w:rsidRDefault="006C1D16" w:rsidP="0063516A">
            <w:pPr>
              <w:pStyle w:val="Listenabsatz"/>
              <w:ind w:left="0"/>
              <w:rPr>
                <w:rFonts w:cs="Arial"/>
                <w:sz w:val="22"/>
                <w:szCs w:val="22"/>
              </w:rPr>
            </w:pPr>
          </w:p>
        </w:tc>
        <w:tc>
          <w:tcPr>
            <w:tcW w:w="1816" w:type="dxa"/>
          </w:tcPr>
          <w:p w14:paraId="222FDF78" w14:textId="77777777" w:rsidR="006C1D16" w:rsidRPr="004919DF" w:rsidRDefault="006C1D16" w:rsidP="0063516A">
            <w:pPr>
              <w:pStyle w:val="Listenabsatz"/>
              <w:ind w:left="0"/>
              <w:rPr>
                <w:rFonts w:cs="Arial"/>
                <w:sz w:val="22"/>
                <w:szCs w:val="22"/>
              </w:rPr>
            </w:pPr>
          </w:p>
        </w:tc>
        <w:tc>
          <w:tcPr>
            <w:tcW w:w="1527" w:type="dxa"/>
          </w:tcPr>
          <w:p w14:paraId="219CD3CA" w14:textId="77777777" w:rsidR="006C1D16" w:rsidRPr="004919DF" w:rsidRDefault="006C1D16" w:rsidP="0063516A">
            <w:pPr>
              <w:pStyle w:val="Listenabsatz"/>
              <w:ind w:left="0"/>
              <w:rPr>
                <w:rFonts w:cs="Arial"/>
                <w:sz w:val="22"/>
                <w:szCs w:val="22"/>
              </w:rPr>
            </w:pPr>
          </w:p>
        </w:tc>
        <w:tc>
          <w:tcPr>
            <w:tcW w:w="1667" w:type="dxa"/>
          </w:tcPr>
          <w:p w14:paraId="1875B404" w14:textId="77777777" w:rsidR="006C1D16" w:rsidRPr="004919DF" w:rsidRDefault="006C1D16" w:rsidP="0063516A">
            <w:pPr>
              <w:pStyle w:val="Listenabsatz"/>
              <w:ind w:left="0"/>
              <w:rPr>
                <w:rFonts w:cs="Arial"/>
                <w:sz w:val="22"/>
                <w:szCs w:val="22"/>
              </w:rPr>
            </w:pPr>
          </w:p>
        </w:tc>
      </w:tr>
      <w:tr w:rsidR="006C1D16" w:rsidRPr="004919DF" w14:paraId="5F12551A" w14:textId="77777777" w:rsidTr="0063516A">
        <w:tc>
          <w:tcPr>
            <w:tcW w:w="1828" w:type="dxa"/>
          </w:tcPr>
          <w:p w14:paraId="5255C132" w14:textId="77777777" w:rsidR="006C1D16" w:rsidRPr="004919DF" w:rsidRDefault="006C1D16" w:rsidP="0063516A">
            <w:pPr>
              <w:pStyle w:val="Listenabsatz"/>
              <w:ind w:left="0"/>
              <w:rPr>
                <w:rFonts w:cs="Arial"/>
                <w:sz w:val="22"/>
                <w:szCs w:val="22"/>
              </w:rPr>
            </w:pPr>
            <w:r w:rsidRPr="004919DF">
              <w:rPr>
                <w:rFonts w:cs="Arial"/>
                <w:sz w:val="22"/>
                <w:szCs w:val="22"/>
              </w:rPr>
              <w:t>1000</w:t>
            </w:r>
          </w:p>
        </w:tc>
        <w:tc>
          <w:tcPr>
            <w:tcW w:w="1730" w:type="dxa"/>
          </w:tcPr>
          <w:p w14:paraId="3EE18197" w14:textId="0FADF248" w:rsidR="006C1D16" w:rsidRPr="004919DF" w:rsidRDefault="006C1D16" w:rsidP="0063516A">
            <w:pPr>
              <w:pStyle w:val="Listenabsatz"/>
              <w:ind w:left="0"/>
              <w:rPr>
                <w:rFonts w:cs="Arial"/>
                <w:sz w:val="22"/>
                <w:szCs w:val="22"/>
              </w:rPr>
            </w:pPr>
            <w:r w:rsidRPr="004919DF">
              <w:rPr>
                <w:rFonts w:cs="Arial"/>
                <w:sz w:val="22"/>
                <w:szCs w:val="22"/>
              </w:rPr>
              <w:t>2200</w:t>
            </w:r>
          </w:p>
          <w:p w14:paraId="6C35634E" w14:textId="77777777" w:rsidR="006C1D16" w:rsidRPr="004919DF" w:rsidRDefault="006C1D16" w:rsidP="0063516A">
            <w:pPr>
              <w:pStyle w:val="Listenabsatz"/>
              <w:ind w:left="0"/>
              <w:rPr>
                <w:rFonts w:cs="Arial"/>
                <w:sz w:val="22"/>
                <w:szCs w:val="22"/>
              </w:rPr>
            </w:pPr>
          </w:p>
        </w:tc>
        <w:tc>
          <w:tcPr>
            <w:tcW w:w="1816" w:type="dxa"/>
          </w:tcPr>
          <w:p w14:paraId="572FA54A" w14:textId="77777777" w:rsidR="006C1D16" w:rsidRPr="004919DF" w:rsidRDefault="006C1D16" w:rsidP="0063516A">
            <w:pPr>
              <w:pStyle w:val="Listenabsatz"/>
              <w:ind w:left="0"/>
              <w:rPr>
                <w:rFonts w:cs="Arial"/>
                <w:sz w:val="22"/>
                <w:szCs w:val="22"/>
              </w:rPr>
            </w:pPr>
          </w:p>
        </w:tc>
        <w:tc>
          <w:tcPr>
            <w:tcW w:w="1527" w:type="dxa"/>
          </w:tcPr>
          <w:p w14:paraId="59E4EEC2" w14:textId="77777777" w:rsidR="006C1D16" w:rsidRPr="004919DF" w:rsidRDefault="006C1D16" w:rsidP="0063516A">
            <w:pPr>
              <w:pStyle w:val="Listenabsatz"/>
              <w:ind w:left="0"/>
              <w:rPr>
                <w:rFonts w:cs="Arial"/>
                <w:sz w:val="22"/>
                <w:szCs w:val="22"/>
              </w:rPr>
            </w:pPr>
          </w:p>
        </w:tc>
        <w:tc>
          <w:tcPr>
            <w:tcW w:w="1667" w:type="dxa"/>
          </w:tcPr>
          <w:p w14:paraId="3EA87160" w14:textId="77777777" w:rsidR="006C1D16" w:rsidRPr="004919DF" w:rsidRDefault="006C1D16" w:rsidP="0063516A">
            <w:pPr>
              <w:pStyle w:val="Listenabsatz"/>
              <w:ind w:left="0"/>
              <w:rPr>
                <w:rFonts w:cs="Arial"/>
                <w:sz w:val="22"/>
                <w:szCs w:val="22"/>
              </w:rPr>
            </w:pPr>
          </w:p>
        </w:tc>
      </w:tr>
      <w:tr w:rsidR="006C1D16" w:rsidRPr="004919DF" w14:paraId="06FE5EBC" w14:textId="77777777" w:rsidTr="0063516A">
        <w:tc>
          <w:tcPr>
            <w:tcW w:w="1828" w:type="dxa"/>
          </w:tcPr>
          <w:p w14:paraId="5D57AF7E" w14:textId="77777777" w:rsidR="006C1D16" w:rsidRPr="004919DF" w:rsidRDefault="006C1D16" w:rsidP="0063516A">
            <w:pPr>
              <w:pStyle w:val="Listenabsatz"/>
              <w:ind w:left="0"/>
              <w:rPr>
                <w:rFonts w:cs="Arial"/>
                <w:sz w:val="22"/>
                <w:szCs w:val="22"/>
              </w:rPr>
            </w:pPr>
            <w:r w:rsidRPr="004919DF">
              <w:rPr>
                <w:rFonts w:cs="Arial"/>
                <w:sz w:val="22"/>
                <w:szCs w:val="22"/>
              </w:rPr>
              <w:t>470</w:t>
            </w:r>
          </w:p>
        </w:tc>
        <w:tc>
          <w:tcPr>
            <w:tcW w:w="1730" w:type="dxa"/>
          </w:tcPr>
          <w:p w14:paraId="07F467F1" w14:textId="77777777" w:rsidR="006C1D16" w:rsidRPr="004919DF" w:rsidRDefault="006C1D16" w:rsidP="0063516A">
            <w:pPr>
              <w:pStyle w:val="Listenabsatz"/>
              <w:ind w:left="0"/>
              <w:rPr>
                <w:rFonts w:cs="Arial"/>
                <w:sz w:val="22"/>
                <w:szCs w:val="22"/>
              </w:rPr>
            </w:pPr>
            <w:r w:rsidRPr="004919DF">
              <w:rPr>
                <w:rFonts w:cs="Arial"/>
                <w:sz w:val="22"/>
                <w:szCs w:val="22"/>
              </w:rPr>
              <w:t>4700</w:t>
            </w:r>
          </w:p>
          <w:p w14:paraId="464442FF" w14:textId="77777777" w:rsidR="006C1D16" w:rsidRPr="004919DF" w:rsidRDefault="006C1D16" w:rsidP="0063516A">
            <w:pPr>
              <w:pStyle w:val="Listenabsatz"/>
              <w:ind w:left="0"/>
              <w:rPr>
                <w:rFonts w:cs="Arial"/>
                <w:sz w:val="22"/>
                <w:szCs w:val="22"/>
              </w:rPr>
            </w:pPr>
          </w:p>
        </w:tc>
        <w:tc>
          <w:tcPr>
            <w:tcW w:w="1816" w:type="dxa"/>
          </w:tcPr>
          <w:p w14:paraId="43CAFE30" w14:textId="77777777" w:rsidR="006C1D16" w:rsidRPr="004919DF" w:rsidRDefault="006C1D16" w:rsidP="0063516A">
            <w:pPr>
              <w:pStyle w:val="Listenabsatz"/>
              <w:ind w:left="0"/>
              <w:rPr>
                <w:rFonts w:cs="Arial"/>
                <w:sz w:val="22"/>
                <w:szCs w:val="22"/>
              </w:rPr>
            </w:pPr>
          </w:p>
        </w:tc>
        <w:tc>
          <w:tcPr>
            <w:tcW w:w="1527" w:type="dxa"/>
          </w:tcPr>
          <w:p w14:paraId="5D865133" w14:textId="77777777" w:rsidR="006C1D16" w:rsidRPr="004919DF" w:rsidRDefault="006C1D16" w:rsidP="0063516A">
            <w:pPr>
              <w:pStyle w:val="Listenabsatz"/>
              <w:ind w:left="0"/>
              <w:rPr>
                <w:rFonts w:cs="Arial"/>
                <w:sz w:val="22"/>
                <w:szCs w:val="22"/>
              </w:rPr>
            </w:pPr>
          </w:p>
        </w:tc>
        <w:tc>
          <w:tcPr>
            <w:tcW w:w="1667" w:type="dxa"/>
          </w:tcPr>
          <w:p w14:paraId="04E60299" w14:textId="77777777" w:rsidR="006C1D16" w:rsidRPr="004919DF" w:rsidRDefault="006C1D16" w:rsidP="0063516A">
            <w:pPr>
              <w:pStyle w:val="Listenabsatz"/>
              <w:ind w:left="0"/>
              <w:rPr>
                <w:rFonts w:cs="Arial"/>
                <w:sz w:val="22"/>
                <w:szCs w:val="22"/>
              </w:rPr>
            </w:pPr>
          </w:p>
        </w:tc>
      </w:tr>
      <w:tr w:rsidR="006C1D16" w:rsidRPr="004919DF" w14:paraId="3AB3B012" w14:textId="77777777" w:rsidTr="0063516A">
        <w:tc>
          <w:tcPr>
            <w:tcW w:w="1828" w:type="dxa"/>
          </w:tcPr>
          <w:p w14:paraId="6784F9C8" w14:textId="77777777" w:rsidR="006C1D16" w:rsidRPr="004919DF" w:rsidRDefault="006C1D16" w:rsidP="0063516A">
            <w:pPr>
              <w:pStyle w:val="Listenabsatz"/>
              <w:ind w:left="0"/>
              <w:rPr>
                <w:rFonts w:cs="Arial"/>
                <w:sz w:val="22"/>
                <w:szCs w:val="22"/>
              </w:rPr>
            </w:pPr>
            <w:r w:rsidRPr="004919DF">
              <w:rPr>
                <w:rFonts w:cs="Arial"/>
                <w:sz w:val="22"/>
                <w:szCs w:val="22"/>
              </w:rPr>
              <w:t>100</w:t>
            </w:r>
          </w:p>
        </w:tc>
        <w:tc>
          <w:tcPr>
            <w:tcW w:w="1730" w:type="dxa"/>
          </w:tcPr>
          <w:p w14:paraId="736F634A" w14:textId="3DD637E8" w:rsidR="006C1D16" w:rsidRPr="004919DF" w:rsidRDefault="006C1D16" w:rsidP="0063516A">
            <w:pPr>
              <w:pStyle w:val="Listenabsatz"/>
              <w:ind w:left="0"/>
              <w:rPr>
                <w:rFonts w:cs="Arial"/>
                <w:sz w:val="22"/>
                <w:szCs w:val="22"/>
              </w:rPr>
            </w:pPr>
            <w:r w:rsidRPr="004919DF">
              <w:rPr>
                <w:rFonts w:cs="Arial"/>
                <w:sz w:val="22"/>
                <w:szCs w:val="22"/>
              </w:rPr>
              <w:t>4700</w:t>
            </w:r>
          </w:p>
          <w:p w14:paraId="134114D5" w14:textId="77777777" w:rsidR="006C1D16" w:rsidRPr="004919DF" w:rsidRDefault="006C1D16" w:rsidP="0063516A">
            <w:pPr>
              <w:pStyle w:val="Listenabsatz"/>
              <w:ind w:left="0"/>
              <w:rPr>
                <w:rFonts w:cs="Arial"/>
                <w:sz w:val="22"/>
                <w:szCs w:val="22"/>
              </w:rPr>
            </w:pPr>
          </w:p>
        </w:tc>
        <w:tc>
          <w:tcPr>
            <w:tcW w:w="1816" w:type="dxa"/>
          </w:tcPr>
          <w:p w14:paraId="42C8E81A" w14:textId="77777777" w:rsidR="006C1D16" w:rsidRPr="004919DF" w:rsidRDefault="006C1D16" w:rsidP="0063516A">
            <w:pPr>
              <w:pStyle w:val="Listenabsatz"/>
              <w:ind w:left="0"/>
              <w:rPr>
                <w:rFonts w:cs="Arial"/>
                <w:sz w:val="22"/>
                <w:szCs w:val="22"/>
              </w:rPr>
            </w:pPr>
          </w:p>
        </w:tc>
        <w:tc>
          <w:tcPr>
            <w:tcW w:w="1527" w:type="dxa"/>
          </w:tcPr>
          <w:p w14:paraId="307CF42E" w14:textId="77777777" w:rsidR="006C1D16" w:rsidRPr="004919DF" w:rsidRDefault="006C1D16" w:rsidP="0063516A">
            <w:pPr>
              <w:pStyle w:val="Listenabsatz"/>
              <w:ind w:left="0"/>
              <w:rPr>
                <w:rFonts w:cs="Arial"/>
                <w:sz w:val="22"/>
                <w:szCs w:val="22"/>
              </w:rPr>
            </w:pPr>
          </w:p>
        </w:tc>
        <w:tc>
          <w:tcPr>
            <w:tcW w:w="1667" w:type="dxa"/>
          </w:tcPr>
          <w:p w14:paraId="44B04E2B" w14:textId="77777777" w:rsidR="006C1D16" w:rsidRPr="004919DF" w:rsidRDefault="006C1D16" w:rsidP="0063516A">
            <w:pPr>
              <w:pStyle w:val="Listenabsatz"/>
              <w:ind w:left="0"/>
              <w:rPr>
                <w:rFonts w:cs="Arial"/>
                <w:sz w:val="22"/>
                <w:szCs w:val="22"/>
              </w:rPr>
            </w:pPr>
          </w:p>
        </w:tc>
      </w:tr>
      <w:tr w:rsidR="006C1D16" w:rsidRPr="004919DF" w14:paraId="43FD6206" w14:textId="77777777" w:rsidTr="0063516A">
        <w:tc>
          <w:tcPr>
            <w:tcW w:w="1828" w:type="dxa"/>
          </w:tcPr>
          <w:p w14:paraId="1A768453" w14:textId="77777777" w:rsidR="006C1D16" w:rsidRPr="004919DF" w:rsidRDefault="006C1D16" w:rsidP="0063516A">
            <w:pPr>
              <w:pStyle w:val="Listenabsatz"/>
              <w:ind w:left="0"/>
              <w:rPr>
                <w:rFonts w:cs="Arial"/>
                <w:sz w:val="22"/>
                <w:szCs w:val="22"/>
              </w:rPr>
            </w:pPr>
            <w:r w:rsidRPr="004919DF">
              <w:rPr>
                <w:rFonts w:cs="Arial"/>
                <w:sz w:val="22"/>
                <w:szCs w:val="22"/>
              </w:rPr>
              <w:t>1000</w:t>
            </w:r>
          </w:p>
        </w:tc>
        <w:tc>
          <w:tcPr>
            <w:tcW w:w="1730" w:type="dxa"/>
          </w:tcPr>
          <w:p w14:paraId="4FBF1933" w14:textId="69DCC38A" w:rsidR="006C1D16" w:rsidRPr="004919DF" w:rsidRDefault="006C1D16" w:rsidP="0063516A">
            <w:pPr>
              <w:pStyle w:val="Listenabsatz"/>
              <w:ind w:left="0"/>
              <w:rPr>
                <w:rFonts w:cs="Arial"/>
                <w:sz w:val="22"/>
                <w:szCs w:val="22"/>
              </w:rPr>
            </w:pPr>
            <w:r w:rsidRPr="004919DF">
              <w:rPr>
                <w:rFonts w:cs="Arial"/>
                <w:sz w:val="22"/>
                <w:szCs w:val="22"/>
              </w:rPr>
              <w:t>4700</w:t>
            </w:r>
          </w:p>
          <w:p w14:paraId="7136AA71" w14:textId="77777777" w:rsidR="006C1D16" w:rsidRPr="004919DF" w:rsidRDefault="006C1D16" w:rsidP="0063516A">
            <w:pPr>
              <w:pStyle w:val="Listenabsatz"/>
              <w:ind w:left="0"/>
              <w:rPr>
                <w:rFonts w:cs="Arial"/>
                <w:sz w:val="22"/>
                <w:szCs w:val="22"/>
              </w:rPr>
            </w:pPr>
          </w:p>
        </w:tc>
        <w:tc>
          <w:tcPr>
            <w:tcW w:w="1816" w:type="dxa"/>
          </w:tcPr>
          <w:p w14:paraId="5935A6FD" w14:textId="77777777" w:rsidR="006C1D16" w:rsidRPr="004919DF" w:rsidRDefault="006C1D16" w:rsidP="0063516A">
            <w:pPr>
              <w:pStyle w:val="Listenabsatz"/>
              <w:ind w:left="0"/>
              <w:rPr>
                <w:rFonts w:cs="Arial"/>
                <w:sz w:val="22"/>
                <w:szCs w:val="22"/>
              </w:rPr>
            </w:pPr>
          </w:p>
        </w:tc>
        <w:tc>
          <w:tcPr>
            <w:tcW w:w="1527" w:type="dxa"/>
          </w:tcPr>
          <w:p w14:paraId="7A540E26" w14:textId="77777777" w:rsidR="006C1D16" w:rsidRPr="004919DF" w:rsidRDefault="006C1D16" w:rsidP="0063516A">
            <w:pPr>
              <w:pStyle w:val="Listenabsatz"/>
              <w:ind w:left="0"/>
              <w:rPr>
                <w:rFonts w:cs="Arial"/>
                <w:sz w:val="22"/>
                <w:szCs w:val="22"/>
              </w:rPr>
            </w:pPr>
          </w:p>
        </w:tc>
        <w:tc>
          <w:tcPr>
            <w:tcW w:w="1667" w:type="dxa"/>
          </w:tcPr>
          <w:p w14:paraId="05AFCAA2" w14:textId="77777777" w:rsidR="006C1D16" w:rsidRPr="004919DF" w:rsidRDefault="006C1D16" w:rsidP="0063516A">
            <w:pPr>
              <w:pStyle w:val="Listenabsatz"/>
              <w:ind w:left="0"/>
              <w:rPr>
                <w:rFonts w:cs="Arial"/>
                <w:sz w:val="22"/>
                <w:szCs w:val="22"/>
              </w:rPr>
            </w:pPr>
          </w:p>
        </w:tc>
      </w:tr>
    </w:tbl>
    <w:p w14:paraId="6AA64A5B" w14:textId="77777777" w:rsidR="006C1D16" w:rsidRPr="004919DF" w:rsidRDefault="006C1D16" w:rsidP="006C1D16">
      <w:pPr>
        <w:pStyle w:val="Listenabsatz"/>
        <w:rPr>
          <w:rFonts w:cs="Arial"/>
        </w:rPr>
      </w:pPr>
    </w:p>
    <w:p w14:paraId="1E2578A7" w14:textId="518DB85E" w:rsidR="006C1D16" w:rsidRPr="004919DF" w:rsidRDefault="006C1D16" w:rsidP="00CD6A3B">
      <w:pPr>
        <w:rPr>
          <w:rFonts w:cs="Arial"/>
          <w:b/>
          <w:bCs/>
        </w:rPr>
      </w:pPr>
      <w:r w:rsidRPr="004919DF">
        <w:rPr>
          <w:rFonts w:cs="Arial"/>
          <w:b/>
          <w:bCs/>
        </w:rPr>
        <w:t>Ergebnis:</w:t>
      </w:r>
    </w:p>
    <w:p w14:paraId="1E926B52" w14:textId="4D87FDAE" w:rsidR="006C1D16" w:rsidRPr="004919DF" w:rsidRDefault="006C1D16" w:rsidP="004919DF">
      <w:pPr>
        <w:pStyle w:val="Listenabsatz"/>
        <w:spacing w:after="0"/>
        <w:rPr>
          <w:rFonts w:cs="Arial"/>
        </w:rPr>
      </w:pPr>
      <w:r w:rsidRPr="004919DF">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4919DF">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2BFBA8" w14:textId="0B2891B2" w:rsidR="006C1D16" w:rsidRPr="004919DF" w:rsidRDefault="006C1D16" w:rsidP="004919DF">
      <w:pPr>
        <w:pStyle w:val="Listenabsatz"/>
        <w:spacing w:after="0"/>
        <w:rPr>
          <w:rFonts w:cs="Arial"/>
        </w:rPr>
      </w:pPr>
    </w:p>
    <w:p w14:paraId="1C625831" w14:textId="77777777" w:rsidR="006C1D16" w:rsidRPr="004919DF" w:rsidRDefault="006C1D16" w:rsidP="004919DF">
      <w:pPr>
        <w:pStyle w:val="Listenabsatz"/>
        <w:spacing w:after="0"/>
        <w:rPr>
          <w:rFonts w:cs="Arial"/>
        </w:rPr>
      </w:pPr>
    </w:p>
    <w:p w14:paraId="03DE0288" w14:textId="6E5D833D" w:rsidR="006C1D16" w:rsidRPr="004919DF" w:rsidRDefault="006C1D16" w:rsidP="006C1D16">
      <w:pPr>
        <w:pStyle w:val="Listenabsatz"/>
        <w:rPr>
          <w:rFonts w:cs="Arial"/>
        </w:rPr>
      </w:pPr>
    </w:p>
    <w:p w14:paraId="7713CDC1" w14:textId="77777777" w:rsidR="006C1D16" w:rsidRPr="004919DF" w:rsidRDefault="006C1D16" w:rsidP="006C1D16">
      <w:pPr>
        <w:pStyle w:val="Listenabsatz"/>
        <w:rPr>
          <w:rFonts w:cs="Arial"/>
        </w:rPr>
      </w:pPr>
    </w:p>
    <w:p w14:paraId="4DC967B6" w14:textId="65C1A23C" w:rsidR="006C1D16" w:rsidRPr="004919DF" w:rsidRDefault="006C1D16" w:rsidP="006C1D16">
      <w:pPr>
        <w:pStyle w:val="Listenabsatz"/>
        <w:rPr>
          <w:rFonts w:cs="Arial"/>
        </w:rPr>
      </w:pPr>
    </w:p>
    <w:p w14:paraId="429CA209" w14:textId="6DEFC1D3" w:rsidR="006C1D16" w:rsidRPr="004919DF" w:rsidRDefault="006C1D16" w:rsidP="006C1D16">
      <w:pPr>
        <w:pStyle w:val="Listenabsatz"/>
        <w:rPr>
          <w:rFonts w:cs="Arial"/>
        </w:rPr>
      </w:pPr>
    </w:p>
    <w:p w14:paraId="0E0102D9" w14:textId="6D8E5001" w:rsidR="006C1D16" w:rsidRDefault="006C1D16" w:rsidP="006C1D16">
      <w:pPr>
        <w:pStyle w:val="Listenabsatz"/>
        <w:rPr>
          <w:sz w:val="32"/>
          <w:szCs w:val="32"/>
        </w:rPr>
      </w:pPr>
    </w:p>
    <w:p w14:paraId="45C012DA" w14:textId="2C1E3A6C" w:rsidR="006C1D16" w:rsidRDefault="006C1D16" w:rsidP="004A69AD">
      <w:pPr>
        <w:spacing w:after="60"/>
        <w:jc w:val="left"/>
      </w:pPr>
    </w:p>
    <w:p w14:paraId="21A9AD9F" w14:textId="1CA91E6D" w:rsidR="004A69AD" w:rsidRPr="0092100F" w:rsidRDefault="004A69AD" w:rsidP="004A69AD">
      <w:pPr>
        <w:pStyle w:val="Listenabsatz"/>
        <w:rPr>
          <w:rFonts w:eastAsiaTheme="minorEastAsia"/>
        </w:rPr>
      </w:pPr>
    </w:p>
    <w:p w14:paraId="212E4F2D" w14:textId="5C47B1CD" w:rsidR="004A69AD" w:rsidRDefault="004A69AD" w:rsidP="004A69AD">
      <w:pPr>
        <w:pStyle w:val="Listenabsatz"/>
        <w:spacing w:after="60"/>
        <w:ind w:left="709"/>
        <w:contextualSpacing w:val="0"/>
        <w:jc w:val="left"/>
      </w:pPr>
    </w:p>
    <w:p w14:paraId="5FD719FF" w14:textId="1DEC74DE" w:rsidR="004919DF" w:rsidRDefault="004919DF" w:rsidP="004A69AD">
      <w:pPr>
        <w:spacing w:after="60"/>
        <w:jc w:val="left"/>
        <w:rPr>
          <w:b/>
          <w:bCs/>
        </w:rPr>
      </w:pPr>
    </w:p>
    <w:p w14:paraId="134C2DA9" w14:textId="77777777" w:rsidR="000321B5" w:rsidRDefault="000321B5" w:rsidP="004A69AD">
      <w:pPr>
        <w:spacing w:after="60"/>
        <w:jc w:val="left"/>
        <w:rPr>
          <w:b/>
          <w:bCs/>
        </w:rPr>
      </w:pPr>
    </w:p>
    <w:p w14:paraId="45216DF7" w14:textId="77777777" w:rsidR="004919DF" w:rsidRDefault="004919DF" w:rsidP="004A69AD">
      <w:pPr>
        <w:spacing w:after="60"/>
        <w:jc w:val="left"/>
        <w:rPr>
          <w:b/>
          <w:bCs/>
        </w:rPr>
      </w:pPr>
    </w:p>
    <w:p w14:paraId="57AC6130" w14:textId="5A0D23C0" w:rsidR="00AD4158" w:rsidRDefault="00CD6A3B" w:rsidP="004A69AD">
      <w:pPr>
        <w:spacing w:after="60"/>
        <w:jc w:val="left"/>
        <w:rPr>
          <w:b/>
          <w:bCs/>
        </w:rPr>
      </w:pPr>
      <w:r>
        <w:rPr>
          <w:b/>
          <w:bCs/>
        </w:rPr>
        <w:t>Hilfskarte für den Versuchsaufbau:</w:t>
      </w:r>
    </w:p>
    <w:p w14:paraId="6369C3CD" w14:textId="24EBC139" w:rsidR="00AD4158" w:rsidRDefault="00AD4158" w:rsidP="004A69AD">
      <w:pPr>
        <w:spacing w:after="60"/>
        <w:jc w:val="left"/>
        <w:rPr>
          <w:b/>
          <w:bCs/>
        </w:rPr>
      </w:pPr>
    </w:p>
    <w:p w14:paraId="130CC30E" w14:textId="75B8F098" w:rsidR="00AD4158" w:rsidRDefault="00CD6A3B" w:rsidP="004A69AD">
      <w:pPr>
        <w:spacing w:after="60"/>
        <w:jc w:val="left"/>
        <w:rPr>
          <w:b/>
          <w:bCs/>
        </w:rPr>
      </w:pPr>
      <w:r w:rsidRPr="000250DA">
        <w:rPr>
          <w:noProof/>
          <w:sz w:val="32"/>
          <w:szCs w:val="32"/>
        </w:rPr>
        <w:drawing>
          <wp:anchor distT="0" distB="0" distL="114300" distR="114300" simplePos="0" relativeHeight="251678720" behindDoc="0" locked="0" layoutInCell="1" allowOverlap="1" wp14:anchorId="48AD715E" wp14:editId="0A41288B">
            <wp:simplePos x="0" y="0"/>
            <wp:positionH relativeFrom="column">
              <wp:posOffset>71755</wp:posOffset>
            </wp:positionH>
            <wp:positionV relativeFrom="paragraph">
              <wp:posOffset>138430</wp:posOffset>
            </wp:positionV>
            <wp:extent cx="5760720" cy="3100070"/>
            <wp:effectExtent l="0" t="0" r="0" b="508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100070"/>
                    </a:xfrm>
                    <a:prstGeom prst="rect">
                      <a:avLst/>
                    </a:prstGeom>
                    <a:noFill/>
                    <a:ln>
                      <a:noFill/>
                    </a:ln>
                  </pic:spPr>
                </pic:pic>
              </a:graphicData>
            </a:graphic>
          </wp:anchor>
        </w:drawing>
      </w:r>
    </w:p>
    <w:p w14:paraId="008A1432" w14:textId="43AED5E6" w:rsidR="00AD4158" w:rsidRDefault="00AD4158" w:rsidP="004A69AD">
      <w:pPr>
        <w:spacing w:after="60"/>
        <w:jc w:val="left"/>
        <w:rPr>
          <w:b/>
          <w:bCs/>
        </w:rPr>
      </w:pPr>
    </w:p>
    <w:p w14:paraId="3822FAF2" w14:textId="69002BCB" w:rsidR="00AD4158" w:rsidRDefault="00AD4158" w:rsidP="004A69AD">
      <w:pPr>
        <w:spacing w:after="60"/>
        <w:jc w:val="left"/>
        <w:rPr>
          <w:b/>
          <w:bCs/>
        </w:rPr>
      </w:pPr>
    </w:p>
    <w:p w14:paraId="161B8B36" w14:textId="1B8F2FE6" w:rsidR="00AD4158" w:rsidRDefault="00AD4158" w:rsidP="004A69AD">
      <w:pPr>
        <w:spacing w:after="60"/>
        <w:jc w:val="left"/>
        <w:rPr>
          <w:b/>
          <w:bCs/>
        </w:rPr>
      </w:pPr>
    </w:p>
    <w:p w14:paraId="70CDEC0E" w14:textId="2DEA47A4" w:rsidR="00AD4158" w:rsidRDefault="00AD4158" w:rsidP="004A69AD">
      <w:pPr>
        <w:spacing w:after="60"/>
        <w:jc w:val="left"/>
        <w:rPr>
          <w:b/>
          <w:bCs/>
        </w:rPr>
      </w:pPr>
    </w:p>
    <w:p w14:paraId="39D5EDBA" w14:textId="25E55F3D" w:rsidR="00AD4158" w:rsidRDefault="00AD4158" w:rsidP="004A69AD">
      <w:pPr>
        <w:spacing w:after="60"/>
        <w:jc w:val="left"/>
        <w:rPr>
          <w:b/>
          <w:bCs/>
        </w:rPr>
      </w:pPr>
    </w:p>
    <w:p w14:paraId="2F525393" w14:textId="676A7AF5" w:rsidR="00AD4158" w:rsidRDefault="00AD4158" w:rsidP="004A69AD">
      <w:pPr>
        <w:spacing w:after="60"/>
        <w:jc w:val="left"/>
        <w:rPr>
          <w:b/>
          <w:bCs/>
        </w:rPr>
      </w:pPr>
    </w:p>
    <w:p w14:paraId="7F686BD2" w14:textId="2F5EE1CD" w:rsidR="00AD4158" w:rsidRDefault="00AD4158" w:rsidP="004A69AD">
      <w:pPr>
        <w:spacing w:after="60"/>
        <w:jc w:val="left"/>
        <w:rPr>
          <w:b/>
          <w:bCs/>
        </w:rPr>
      </w:pPr>
    </w:p>
    <w:p w14:paraId="0AF25900" w14:textId="27E37CB1" w:rsidR="00AD4158" w:rsidRDefault="00AD4158" w:rsidP="004A69AD">
      <w:pPr>
        <w:spacing w:after="60"/>
        <w:jc w:val="left"/>
        <w:rPr>
          <w:b/>
          <w:bCs/>
        </w:rPr>
      </w:pPr>
    </w:p>
    <w:p w14:paraId="3EA986B4" w14:textId="77777777" w:rsidR="00AD4158" w:rsidRDefault="00AD4158" w:rsidP="004A69AD">
      <w:pPr>
        <w:spacing w:after="60"/>
        <w:jc w:val="left"/>
        <w:rPr>
          <w:b/>
          <w:bCs/>
        </w:rPr>
      </w:pPr>
    </w:p>
    <w:p w14:paraId="38C1D0C4" w14:textId="143DB0D7" w:rsidR="00AD4158" w:rsidRDefault="00AD4158" w:rsidP="004A69AD">
      <w:pPr>
        <w:spacing w:after="60"/>
        <w:jc w:val="left"/>
        <w:rPr>
          <w:b/>
          <w:bCs/>
        </w:rPr>
      </w:pPr>
    </w:p>
    <w:p w14:paraId="36EB59EF" w14:textId="3F20591B" w:rsidR="00C63198" w:rsidRPr="00902FA6" w:rsidRDefault="006C1D16" w:rsidP="004A69AD">
      <w:pPr>
        <w:pStyle w:val="Listenabsatz"/>
        <w:spacing w:after="60"/>
        <w:ind w:left="709"/>
        <w:contextualSpacing w:val="0"/>
        <w:jc w:val="left"/>
      </w:pPr>
      <w:r w:rsidRPr="00AD4158">
        <w:rPr>
          <w:rFonts w:eastAsiaTheme="minorEastAsia"/>
          <w:b/>
          <w:bCs/>
          <w:noProof/>
        </w:rPr>
        <mc:AlternateContent>
          <mc:Choice Requires="wps">
            <w:drawing>
              <wp:anchor distT="0" distB="0" distL="114300" distR="114300" simplePos="0" relativeHeight="251672576" behindDoc="0" locked="0" layoutInCell="1" allowOverlap="1" wp14:anchorId="41BC0B84" wp14:editId="181C8BA6">
                <wp:simplePos x="0" y="0"/>
                <wp:positionH relativeFrom="column">
                  <wp:posOffset>14605</wp:posOffset>
                </wp:positionH>
                <wp:positionV relativeFrom="paragraph">
                  <wp:posOffset>5307330</wp:posOffset>
                </wp:positionV>
                <wp:extent cx="1437005" cy="142875"/>
                <wp:effectExtent l="0" t="0" r="0" b="9525"/>
                <wp:wrapSquare wrapText="bothSides"/>
                <wp:docPr id="3" name="Textfeld 3"/>
                <wp:cNvGraphicFramePr/>
                <a:graphic xmlns:a="http://schemas.openxmlformats.org/drawingml/2006/main">
                  <a:graphicData uri="http://schemas.microsoft.com/office/word/2010/wordprocessingShape">
                    <wps:wsp>
                      <wps:cNvSpPr txBox="1"/>
                      <wps:spPr>
                        <a:xfrm>
                          <a:off x="0" y="0"/>
                          <a:ext cx="1437005" cy="142875"/>
                        </a:xfrm>
                        <a:prstGeom prst="rect">
                          <a:avLst/>
                        </a:prstGeom>
                        <a:noFill/>
                        <a:ln w="6350">
                          <a:noFill/>
                        </a:ln>
                      </wps:spPr>
                      <wps:txbx>
                        <w:txbxContent>
                          <w:p w14:paraId="0C5272E8" w14:textId="1A260D77" w:rsidR="004A69AD" w:rsidRPr="009A26E8" w:rsidRDefault="00CD6A3B" w:rsidP="00CD6A3B">
                            <w:pPr>
                              <w:rPr>
                                <w:sz w:val="16"/>
                                <w:szCs w:val="16"/>
                              </w:rPr>
                            </w:pPr>
                            <w:r>
                              <w:rPr>
                                <w:sz w:val="16"/>
                                <w:szCs w:val="16"/>
                              </w:rPr>
                              <w:t xml:space="preserve">Bildquellen: </w:t>
                            </w:r>
                            <w:r w:rsidR="004A69AD">
                              <w:rPr>
                                <w:sz w:val="16"/>
                                <w:szCs w:val="16"/>
                              </w:rPr>
                              <w:t>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C0B84" id="Textfeld 3" o:spid="_x0000_s1057" type="#_x0000_t202" style="position:absolute;left:0;text-align:left;margin-left:1.15pt;margin-top:417.9pt;width:113.1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" filled="f" stroked="f" strokeweight=".5pt">
                <v:textbox inset="1mm,0,1mm,0">
                  <w:txbxContent>
                    <w:p w14:paraId="0C5272E8" w14:textId="1A260D77" w:rsidR="004A69AD" w:rsidRPr="009A26E8" w:rsidRDefault="00CD6A3B" w:rsidP="00CD6A3B">
                      <w:pPr>
                        <w:rPr>
                          <w:sz w:val="16"/>
                          <w:szCs w:val="16"/>
                        </w:rPr>
                      </w:pPr>
                      <w:r>
                        <w:rPr>
                          <w:sz w:val="16"/>
                          <w:szCs w:val="16"/>
                        </w:rPr>
                        <w:t xml:space="preserve">Bildquellen: </w:t>
                      </w:r>
                      <w:r w:rsidR="004A69AD">
                        <w:rPr>
                          <w:sz w:val="16"/>
                          <w:szCs w:val="16"/>
                        </w:rPr>
                        <w:t>Dr. U. Wienbruch</w:t>
                      </w:r>
                    </w:p>
                  </w:txbxContent>
                </v:textbox>
                <w10:wrap type="square"/>
              </v:shape>
            </w:pict>
          </mc:Fallback>
        </mc:AlternateContent>
      </w:r>
    </w:p>
    <w:sectPr w:rsidR="00C63198" w:rsidRPr="00902FA6" w:rsidSect="00581D91">
      <w:headerReference w:type="default" r:id="rId9"/>
      <w:footerReference w:type="even" r:id="rId10"/>
      <w:footerReference w:type="default" r:id="rId11"/>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80F94" w14:textId="77777777" w:rsidR="005B6DC5" w:rsidRDefault="005B6DC5" w:rsidP="00762DC9">
      <w:pPr>
        <w:spacing w:after="0" w:line="240" w:lineRule="auto"/>
      </w:pPr>
      <w:r>
        <w:separator/>
      </w:r>
    </w:p>
  </w:endnote>
  <w:endnote w:type="continuationSeparator" w:id="0">
    <w:p w14:paraId="27F5D513" w14:textId="77777777" w:rsidR="005B6DC5" w:rsidRDefault="005B6DC5"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2F0A660A"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59"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C45F59">
      <w:t xml:space="preserve">           </w:t>
    </w:r>
    <w:r w:rsidR="00C45F59">
      <w:t>225</w:t>
    </w:r>
    <w:r w:rsidR="00C45F59">
      <w:t>3</w:t>
    </w:r>
    <w:r w:rsidR="00C45F59">
      <w:t>_ab_</w:t>
    </w:r>
    <w:r w:rsidR="00C45F59">
      <w:t>praktikum_</w:t>
    </w:r>
    <w:r w:rsidR="00C45F59">
      <w:t>kondensato</w:t>
    </w:r>
    <w:r w:rsidR="00C45F59">
      <w:t xml:space="preserve">r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0F16C" w14:textId="77777777" w:rsidR="005B6DC5" w:rsidRDefault="005B6DC5" w:rsidP="00762DC9">
      <w:pPr>
        <w:spacing w:after="0" w:line="240" w:lineRule="auto"/>
      </w:pPr>
      <w:r>
        <w:separator/>
      </w:r>
    </w:p>
  </w:footnote>
  <w:footnote w:type="continuationSeparator" w:id="0">
    <w:p w14:paraId="2D2BF6EA" w14:textId="77777777" w:rsidR="005B6DC5" w:rsidRDefault="005B6DC5"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7A1144AB" w:rsidR="00FC5F3F" w:rsidRPr="00236C2B" w:rsidRDefault="006C1D16" w:rsidP="00FC5F3F">
                          <w:pPr>
                            <w:jc w:val="center"/>
                            <w:rPr>
                              <w:color w:val="000000" w:themeColor="text1"/>
                            </w:rPr>
                          </w:pPr>
                          <w:r>
                            <w:rPr>
                              <w:b/>
                              <w:color w:val="000000" w:themeColor="text1"/>
                              <w:sz w:val="36"/>
                              <w:szCs w:val="36"/>
                            </w:rPr>
                            <w:t>Kondensator: Praktikum</w:t>
                          </w:r>
                          <w:r w:rsidR="00CD6A3B">
                            <w:rPr>
                              <w:b/>
                              <w:color w:val="000000" w:themeColor="text1"/>
                              <w:sz w:val="36"/>
                              <w:szCs w:val="36"/>
                            </w:rPr>
                            <w:t xml:space="preserve"> 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58"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7A1144AB" w:rsidR="00FC5F3F" w:rsidRPr="00236C2B" w:rsidRDefault="006C1D16" w:rsidP="00FC5F3F">
                    <w:pPr>
                      <w:jc w:val="center"/>
                      <w:rPr>
                        <w:color w:val="000000" w:themeColor="text1"/>
                      </w:rPr>
                    </w:pPr>
                    <w:r>
                      <w:rPr>
                        <w:b/>
                        <w:color w:val="000000" w:themeColor="text1"/>
                        <w:sz w:val="36"/>
                        <w:szCs w:val="36"/>
                      </w:rPr>
                      <w:t>Kondensator: Praktikum</w:t>
                    </w:r>
                    <w:r w:rsidR="00CD6A3B">
                      <w:rPr>
                        <w:b/>
                        <w:color w:val="000000" w:themeColor="text1"/>
                        <w:sz w:val="36"/>
                        <w:szCs w:val="36"/>
                      </w:rPr>
                      <w:t xml:space="preserve"> LF</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9308E8"/>
    <w:multiLevelType w:val="hybridMultilevel"/>
    <w:tmpl w:val="CB4231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1D34B0"/>
    <w:multiLevelType w:val="hybridMultilevel"/>
    <w:tmpl w:val="61D6C5E8"/>
    <w:lvl w:ilvl="0" w:tplc="D0ECABA4">
      <w:start w:val="1"/>
      <w:numFmt w:val="lowerLetter"/>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0"/>
  </w:num>
  <w:num w:numId="2" w16cid:durableId="1803225420">
    <w:abstractNumId w:val="0"/>
  </w:num>
  <w:num w:numId="3" w16cid:durableId="870611624">
    <w:abstractNumId w:val="14"/>
  </w:num>
  <w:num w:numId="4" w16cid:durableId="291638428">
    <w:abstractNumId w:val="21"/>
  </w:num>
  <w:num w:numId="5" w16cid:durableId="169411284">
    <w:abstractNumId w:val="13"/>
  </w:num>
  <w:num w:numId="6" w16cid:durableId="1029331419">
    <w:abstractNumId w:val="10"/>
  </w:num>
  <w:num w:numId="7" w16cid:durableId="502622797">
    <w:abstractNumId w:val="7"/>
  </w:num>
  <w:num w:numId="8" w16cid:durableId="1263150391">
    <w:abstractNumId w:val="17"/>
  </w:num>
  <w:num w:numId="9" w16cid:durableId="1664822022">
    <w:abstractNumId w:val="11"/>
  </w:num>
  <w:num w:numId="10" w16cid:durableId="1698196000">
    <w:abstractNumId w:val="2"/>
  </w:num>
  <w:num w:numId="11" w16cid:durableId="609123686">
    <w:abstractNumId w:val="19"/>
  </w:num>
  <w:num w:numId="12" w16cid:durableId="1504737416">
    <w:abstractNumId w:val="26"/>
  </w:num>
  <w:num w:numId="13" w16cid:durableId="231670708">
    <w:abstractNumId w:val="1"/>
  </w:num>
  <w:num w:numId="14" w16cid:durableId="922907581">
    <w:abstractNumId w:val="6"/>
  </w:num>
  <w:num w:numId="15" w16cid:durableId="1417244916">
    <w:abstractNumId w:val="16"/>
  </w:num>
  <w:num w:numId="16" w16cid:durableId="123234397">
    <w:abstractNumId w:val="23"/>
  </w:num>
  <w:num w:numId="17" w16cid:durableId="1708523969">
    <w:abstractNumId w:val="18"/>
  </w:num>
  <w:num w:numId="18" w16cid:durableId="692070679">
    <w:abstractNumId w:val="3"/>
  </w:num>
  <w:num w:numId="19" w16cid:durableId="290332073">
    <w:abstractNumId w:val="9"/>
  </w:num>
  <w:num w:numId="20" w16cid:durableId="1822842311">
    <w:abstractNumId w:val="12"/>
  </w:num>
  <w:num w:numId="21" w16cid:durableId="1607887270">
    <w:abstractNumId w:val="25"/>
  </w:num>
  <w:num w:numId="22" w16cid:durableId="777985800">
    <w:abstractNumId w:val="8"/>
  </w:num>
  <w:num w:numId="23" w16cid:durableId="343020963">
    <w:abstractNumId w:val="24"/>
  </w:num>
  <w:num w:numId="24" w16cid:durableId="597835579">
    <w:abstractNumId w:val="22"/>
  </w:num>
  <w:num w:numId="25" w16cid:durableId="227036075">
    <w:abstractNumId w:val="5"/>
  </w:num>
  <w:num w:numId="26" w16cid:durableId="551163343">
    <w:abstractNumId w:val="15"/>
  </w:num>
  <w:num w:numId="27" w16cid:durableId="1362777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21B5"/>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04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0DF"/>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A99"/>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078"/>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9DF"/>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69AD"/>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7AE"/>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6DC5"/>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377E"/>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1D16"/>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1F93"/>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5295"/>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4F39"/>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26EB"/>
    <w:rsid w:val="00A9326D"/>
    <w:rsid w:val="00A95909"/>
    <w:rsid w:val="00A96588"/>
    <w:rsid w:val="00A965E1"/>
    <w:rsid w:val="00A96835"/>
    <w:rsid w:val="00AA0EB5"/>
    <w:rsid w:val="00AA1257"/>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158"/>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BF"/>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60D"/>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5F59"/>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8563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3B"/>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153"/>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1B6A"/>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27CF4"/>
    <w:rsid w:val="00F32367"/>
    <w:rsid w:val="00F32777"/>
    <w:rsid w:val="00F33706"/>
    <w:rsid w:val="00F3622C"/>
    <w:rsid w:val="00F363D8"/>
    <w:rsid w:val="00F363E4"/>
    <w:rsid w:val="00F3670B"/>
    <w:rsid w:val="00F37DA6"/>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453</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Ursula Wienbruch</dc:creator>
  <cp:lastModifiedBy>Ursula Wienbruch</cp:lastModifiedBy>
  <cp:revision>8</cp:revision>
  <cp:lastPrinted>2023-02-19T10:35:00Z</cp:lastPrinted>
  <dcterms:created xsi:type="dcterms:W3CDTF">2023-01-11T23:29:00Z</dcterms:created>
  <dcterms:modified xsi:type="dcterms:W3CDTF">2023-02-19T10:35:00Z</dcterms:modified>
</cp:coreProperties>
</file>