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02A" w:rsidRPr="00F3631A" w:rsidRDefault="0043429D" w:rsidP="000B70D2">
      <w:pPr>
        <w:shd w:val="clear" w:color="auto" w:fill="E0E0E0"/>
        <w:tabs>
          <w:tab w:val="right" w:pos="9072"/>
        </w:tabs>
        <w:spacing w:before="60" w:line="240" w:lineRule="auto"/>
        <w:rPr>
          <w:sz w:val="32"/>
          <w:szCs w:val="36"/>
        </w:rPr>
      </w:pPr>
      <w:bookmarkStart w:id="0" w:name="_GoBack"/>
      <w:bookmarkEnd w:id="0"/>
      <w:r>
        <w:rPr>
          <w:sz w:val="32"/>
          <w:szCs w:val="36"/>
        </w:rPr>
        <w:t>Unterrichtsvorhaben</w:t>
      </w:r>
      <w:r w:rsidR="00EF3B31">
        <w:rPr>
          <w:sz w:val="32"/>
          <w:szCs w:val="36"/>
        </w:rPr>
        <w:t xml:space="preserve"> für die Klassen 7 und 8</w:t>
      </w:r>
      <w:r w:rsidR="0011602A">
        <w:rPr>
          <w:sz w:val="32"/>
          <w:szCs w:val="36"/>
        </w:rPr>
        <w:tab/>
      </w:r>
    </w:p>
    <w:p w:rsidR="0011602A" w:rsidRPr="00CE6BA6" w:rsidRDefault="0011602A" w:rsidP="000B70D2">
      <w:pPr>
        <w:tabs>
          <w:tab w:val="left" w:pos="7013"/>
        </w:tabs>
        <w:spacing w:line="240" w:lineRule="auto"/>
        <w:jc w:val="left"/>
        <w:rPr>
          <w:sz w:val="28"/>
        </w:rPr>
      </w:pPr>
    </w:p>
    <w:p w:rsidR="0011602A" w:rsidRDefault="00EF3B31" w:rsidP="000B70D2">
      <w:pPr>
        <w:jc w:val="left"/>
        <w:rPr>
          <w:rFonts w:cs="Arial"/>
          <w:b/>
          <w:sz w:val="36"/>
          <w:szCs w:val="24"/>
        </w:rPr>
      </w:pPr>
      <w:r>
        <w:rPr>
          <w:rFonts w:cs="Arial"/>
          <w:b/>
          <w:sz w:val="36"/>
          <w:szCs w:val="24"/>
        </w:rPr>
        <w:t xml:space="preserve">Wahlbereich: </w:t>
      </w:r>
      <w:r w:rsidR="00FE1D05">
        <w:rPr>
          <w:rFonts w:cs="Arial"/>
          <w:b/>
          <w:sz w:val="36"/>
          <w:szCs w:val="24"/>
        </w:rPr>
        <w:t>Miteinander/gegeneinander kämpfen</w:t>
      </w:r>
    </w:p>
    <w:p w:rsidR="0011602A" w:rsidRPr="00011651" w:rsidRDefault="0011602A" w:rsidP="00520635">
      <w:pPr>
        <w:spacing w:line="240" w:lineRule="auto"/>
        <w:jc w:val="left"/>
        <w:rPr>
          <w:rFonts w:cs="Arial"/>
          <w:b/>
          <w:sz w:val="24"/>
          <w:szCs w:val="24"/>
        </w:rPr>
      </w:pPr>
      <w:r w:rsidRPr="00011651">
        <w:rPr>
          <w:rFonts w:cs="Arial"/>
          <w:b/>
          <w:sz w:val="24"/>
          <w:szCs w:val="24"/>
        </w:rPr>
        <w:t>Vorbemerkung</w:t>
      </w:r>
    </w:p>
    <w:p w:rsidR="002932D1" w:rsidRPr="002932D1" w:rsidRDefault="002932D1" w:rsidP="002932D1">
      <w:pPr>
        <w:spacing w:line="240" w:lineRule="auto"/>
        <w:rPr>
          <w:rFonts w:cs="Arial"/>
          <w:sz w:val="24"/>
          <w:szCs w:val="40"/>
          <w:lang w:eastAsia="de-DE"/>
        </w:rPr>
      </w:pPr>
      <w:r w:rsidRPr="002932D1">
        <w:rPr>
          <w:rFonts w:cs="Arial"/>
          <w:sz w:val="24"/>
          <w:szCs w:val="40"/>
          <w:lang w:eastAsia="de-DE"/>
        </w:rPr>
        <w:t>Die Schülerinnen und Schüler erfahren beim Kämpfen den verantwortungsvollen Umgang miteinander und das</w:t>
      </w:r>
      <w:r>
        <w:rPr>
          <w:rFonts w:cs="Arial"/>
          <w:sz w:val="24"/>
          <w:szCs w:val="40"/>
          <w:lang w:eastAsia="de-DE"/>
        </w:rPr>
        <w:t xml:space="preserve"> </w:t>
      </w:r>
      <w:r w:rsidRPr="002932D1">
        <w:rPr>
          <w:rFonts w:cs="Arial"/>
          <w:sz w:val="24"/>
          <w:szCs w:val="40"/>
          <w:lang w:eastAsia="de-DE"/>
        </w:rPr>
        <w:t>Respektieren und Einhalten von Regeln eines fairen Zweikampfs. Durch den intensiven Körperkontakt werden</w:t>
      </w:r>
      <w:r>
        <w:rPr>
          <w:rFonts w:cs="Arial"/>
          <w:sz w:val="24"/>
          <w:szCs w:val="40"/>
          <w:lang w:eastAsia="de-DE"/>
        </w:rPr>
        <w:t xml:space="preserve"> </w:t>
      </w:r>
      <w:r w:rsidRPr="002932D1">
        <w:rPr>
          <w:rFonts w:cs="Arial"/>
          <w:sz w:val="24"/>
          <w:szCs w:val="40"/>
          <w:lang w:eastAsia="de-DE"/>
        </w:rPr>
        <w:t>ihre Wahrnehmungsfähigkeit und die Bewegungserfahrung auf besondere Art und Weise erweitert. Beim Üben</w:t>
      </w:r>
      <w:r>
        <w:rPr>
          <w:rFonts w:cs="Arial"/>
          <w:sz w:val="24"/>
          <w:szCs w:val="40"/>
          <w:lang w:eastAsia="de-DE"/>
        </w:rPr>
        <w:t xml:space="preserve"> </w:t>
      </w:r>
      <w:r w:rsidRPr="002932D1">
        <w:rPr>
          <w:rFonts w:cs="Arial"/>
          <w:sz w:val="24"/>
          <w:szCs w:val="40"/>
          <w:lang w:eastAsia="de-DE"/>
        </w:rPr>
        <w:t>lernen sie gegenseitige Verantwortung und enges Kooperieren, ehe sie in Wett</w:t>
      </w:r>
      <w:r>
        <w:rPr>
          <w:rFonts w:cs="Arial"/>
          <w:sz w:val="24"/>
          <w:szCs w:val="40"/>
          <w:lang w:eastAsia="de-DE"/>
        </w:rPr>
        <w:t>kämpfen konkurrieren. Sie verfü</w:t>
      </w:r>
      <w:r w:rsidRPr="002932D1">
        <w:rPr>
          <w:rFonts w:cs="Arial"/>
          <w:sz w:val="24"/>
          <w:szCs w:val="40"/>
          <w:lang w:eastAsia="de-DE"/>
        </w:rPr>
        <w:t>gen über ein Repertoire an technisch-taktischen Lösungen in Zweikampfsituationen am Boden und im Stand.</w:t>
      </w:r>
    </w:p>
    <w:p w:rsidR="008667E0" w:rsidRDefault="00C14B9B" w:rsidP="000B70D2">
      <w:pPr>
        <w:spacing w:line="240" w:lineRule="auto"/>
        <w:rPr>
          <w:rFonts w:cs="Arial"/>
          <w:sz w:val="24"/>
          <w:szCs w:val="24"/>
        </w:rPr>
      </w:pPr>
      <w:r>
        <w:rPr>
          <w:rFonts w:cs="Arial"/>
          <w:sz w:val="24"/>
          <w:szCs w:val="24"/>
        </w:rPr>
        <w:t>Bei der Vermittlung dieses Inhaltsbereichs bietet sich vor allem die sportpädagogische Perspektive „Gemeinsam handeln, wettkämpfen und sich verständigen“ an. Daneben spielen jedoch auch die Perspektiven „Wahrnehmungsfähigkeit verbessern, Bewegungserfahrungen erweitern“ und „Etwas wagen und verantworten“ eine Rolle.</w:t>
      </w:r>
    </w:p>
    <w:p w:rsidR="00C14B9B" w:rsidRDefault="00C14B9B" w:rsidP="000B70D2">
      <w:pPr>
        <w:spacing w:line="240" w:lineRule="auto"/>
        <w:rPr>
          <w:sz w:val="24"/>
          <w:szCs w:val="24"/>
        </w:rPr>
      </w:pPr>
    </w:p>
    <w:p w:rsidR="0011602A" w:rsidRDefault="007E6273" w:rsidP="000B70D2">
      <w:pPr>
        <w:spacing w:line="240" w:lineRule="auto"/>
        <w:jc w:val="left"/>
        <w:rPr>
          <w:rFonts w:cs="Arial"/>
          <w:b/>
          <w:sz w:val="24"/>
          <w:szCs w:val="24"/>
        </w:rPr>
      </w:pPr>
      <w:r>
        <w:rPr>
          <w:rFonts w:cs="Arial"/>
          <w:b/>
          <w:sz w:val="24"/>
          <w:szCs w:val="24"/>
        </w:rPr>
        <w:t xml:space="preserve">Klassenstufen </w:t>
      </w:r>
      <w:r w:rsidR="001B0DE2">
        <w:rPr>
          <w:rFonts w:cs="Arial"/>
          <w:b/>
          <w:sz w:val="24"/>
          <w:szCs w:val="24"/>
        </w:rPr>
        <w:t>7</w:t>
      </w:r>
      <w:r>
        <w:rPr>
          <w:rFonts w:cs="Arial"/>
          <w:b/>
          <w:sz w:val="24"/>
          <w:szCs w:val="24"/>
        </w:rPr>
        <w:t xml:space="preserve"> und </w:t>
      </w:r>
      <w:r w:rsidR="001B0DE2">
        <w:rPr>
          <w:rFonts w:cs="Arial"/>
          <w:b/>
          <w:sz w:val="24"/>
          <w:szCs w:val="24"/>
        </w:rPr>
        <w:t>8</w:t>
      </w:r>
    </w:p>
    <w:p w:rsidR="00AB0036" w:rsidRPr="00FE1D05" w:rsidRDefault="00AB0036" w:rsidP="000B70D2">
      <w:pPr>
        <w:spacing w:line="240" w:lineRule="auto"/>
        <w:jc w:val="left"/>
        <w:rPr>
          <w:rFonts w:cs="Arial"/>
          <w:sz w:val="24"/>
          <w:szCs w:val="24"/>
        </w:rPr>
      </w:pPr>
    </w:p>
    <w:p w:rsidR="00AB0036" w:rsidRDefault="00AB0036" w:rsidP="00710C7F">
      <w:pPr>
        <w:spacing w:line="240" w:lineRule="auto"/>
        <w:jc w:val="left"/>
        <w:rPr>
          <w:sz w:val="24"/>
          <w:szCs w:val="24"/>
        </w:rPr>
      </w:pPr>
      <w:r>
        <w:rPr>
          <w:sz w:val="24"/>
          <w:szCs w:val="24"/>
        </w:rPr>
        <w:t>Die Schülerinnen und Schüler können</w:t>
      </w:r>
    </w:p>
    <w:tbl>
      <w:tblPr>
        <w:tblW w:w="9356" w:type="dxa"/>
        <w:tblInd w:w="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E0" w:firstRow="1" w:lastRow="1" w:firstColumn="1" w:lastColumn="0" w:noHBand="0" w:noVBand="1"/>
      </w:tblPr>
      <w:tblGrid>
        <w:gridCol w:w="9356"/>
      </w:tblGrid>
      <w:tr w:rsidR="00180843" w:rsidRPr="00CC7986" w:rsidTr="00196AB4">
        <w:trPr>
          <w:trHeight w:val="70"/>
        </w:trPr>
        <w:tc>
          <w:tcPr>
            <w:tcW w:w="9356" w:type="dxa"/>
            <w:tcBorders>
              <w:top w:val="single" w:sz="2" w:space="0" w:color="auto"/>
              <w:left w:val="single" w:sz="2" w:space="0" w:color="auto"/>
              <w:bottom w:val="single" w:sz="4" w:space="0" w:color="auto"/>
              <w:right w:val="single" w:sz="2" w:space="0" w:color="auto"/>
            </w:tcBorders>
            <w:shd w:val="clear" w:color="auto" w:fill="auto"/>
            <w:tcMar>
              <w:top w:w="113" w:type="dxa"/>
              <w:left w:w="170" w:type="dxa"/>
              <w:bottom w:w="113" w:type="dxa"/>
              <w:right w:w="170" w:type="dxa"/>
            </w:tcMar>
          </w:tcPr>
          <w:p w:rsidR="00180843" w:rsidRPr="00CC7986" w:rsidRDefault="00180843" w:rsidP="00196AB4">
            <w:pPr>
              <w:pStyle w:val="BPIKZwischenberschrift"/>
            </w:pPr>
            <w:r>
              <w:t>motorisch</w:t>
            </w:r>
          </w:p>
        </w:tc>
      </w:tr>
      <w:tr w:rsidR="00180843" w:rsidRPr="00545964"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9356" w:type="dxa"/>
            <w:tcBorders>
              <w:top w:val="single"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180843" w:rsidRPr="00024277" w:rsidRDefault="00180843" w:rsidP="00404664">
            <w:pPr>
              <w:pStyle w:val="BPIKTeilkompetenzBeschreibung"/>
              <w:numPr>
                <w:ilvl w:val="0"/>
                <w:numId w:val="5"/>
              </w:numPr>
            </w:pPr>
            <w:r w:rsidRPr="00176794">
              <w:rPr>
                <w:rFonts w:eastAsia="ArialMT"/>
              </w:rPr>
              <w:t>Grundfertigkeiten im Bereich von Fall-, Wurf- (zum Beispiel Hüftwurf, Beinangriff außen) und Bodentechniken ausführen und anwenden</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180843" w:rsidRPr="00CC7986" w:rsidRDefault="00180843" w:rsidP="00196AB4">
            <w:pPr>
              <w:pStyle w:val="BPIKTeilkompetenzBeschreibung"/>
            </w:pPr>
            <w:r w:rsidRPr="00CC7986">
              <w:t>taktische Fähigkeiten (zum Beispiel</w:t>
            </w:r>
            <w:r>
              <w:t xml:space="preserve"> Ausweichen</w:t>
            </w:r>
            <w:r w:rsidRPr="00CC7986">
              <w:t>, Fintieren) beim Kämpfen anwenden</w:t>
            </w:r>
          </w:p>
        </w:tc>
      </w:tr>
      <w:tr w:rsidR="00180843" w:rsidRPr="00545964"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9356" w:type="dxa"/>
            <w:tcBorders>
              <w:top w:val="single" w:sz="4" w:space="0" w:color="auto"/>
              <w:bottom w:val="single" w:sz="2" w:space="0" w:color="auto"/>
            </w:tcBorders>
            <w:shd w:val="clear" w:color="auto" w:fill="auto"/>
            <w:tcMar>
              <w:top w:w="113" w:type="dxa"/>
              <w:left w:w="170" w:type="dxa"/>
              <w:bottom w:w="113" w:type="dxa"/>
              <w:right w:w="170" w:type="dxa"/>
            </w:tcMar>
          </w:tcPr>
          <w:p w:rsidR="00180843" w:rsidRDefault="00180843" w:rsidP="008D396D">
            <w:pPr>
              <w:pStyle w:val="BPVerweisPK"/>
              <w:spacing w:before="20"/>
              <w:ind w:left="794" w:hanging="794"/>
            </w:pPr>
            <w:r>
              <w:t>2.1</w:t>
            </w:r>
            <w:r>
              <w:tab/>
              <w:t>Bewegungskompetenz 2, 4</w:t>
            </w:r>
          </w:p>
          <w:p w:rsidR="00180843" w:rsidRDefault="00180843" w:rsidP="00180843">
            <w:pPr>
              <w:pStyle w:val="BPVerweisPK"/>
              <w:ind w:left="794" w:hanging="794"/>
            </w:pPr>
            <w:r>
              <w:t>2.3</w:t>
            </w:r>
            <w:r>
              <w:tab/>
              <w:t>Personalkompetenz 1, 2, 6</w:t>
            </w:r>
          </w:p>
          <w:p w:rsidR="00180843" w:rsidRPr="00AD0D84" w:rsidRDefault="00180843" w:rsidP="00180843">
            <w:pPr>
              <w:pStyle w:val="BPVerweisPK"/>
              <w:ind w:left="794" w:hanging="794"/>
            </w:pPr>
            <w:r w:rsidRPr="00AD0D84">
              <w:t>2.4</w:t>
            </w:r>
            <w:r>
              <w:tab/>
            </w:r>
            <w:r w:rsidRPr="00AD0D84">
              <w:t>Sozialkompetenz</w:t>
            </w:r>
            <w:r>
              <w:t xml:space="preserve"> 1, 2, 6, 7</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bottom w:val="single" w:sz="4" w:space="0" w:color="auto"/>
            </w:tcBorders>
            <w:shd w:val="clear" w:color="auto" w:fill="auto"/>
            <w:tcMar>
              <w:top w:w="113" w:type="dxa"/>
              <w:left w:w="170" w:type="dxa"/>
              <w:bottom w:w="113" w:type="dxa"/>
              <w:right w:w="170" w:type="dxa"/>
            </w:tcMar>
          </w:tcPr>
          <w:p w:rsidR="00180843" w:rsidRPr="00CC7986" w:rsidRDefault="00180843" w:rsidP="00196AB4">
            <w:pPr>
              <w:pStyle w:val="BPIKZwischenberschrift"/>
            </w:pPr>
            <w:r>
              <w:t>kognitiv/reflexiv</w:t>
            </w:r>
          </w:p>
        </w:tc>
      </w:tr>
      <w:tr w:rsidR="002932D1" w:rsidRPr="00CC7986" w:rsidTr="002932D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top w:val="single" w:sz="4" w:space="0" w:color="auto"/>
              <w:left w:val="single" w:sz="4" w:space="0" w:color="auto"/>
              <w:bottom w:val="dashed" w:sz="4" w:space="0" w:color="auto"/>
              <w:right w:val="single" w:sz="4" w:space="0" w:color="auto"/>
            </w:tcBorders>
            <w:shd w:val="clear" w:color="auto" w:fill="auto"/>
            <w:tcMar>
              <w:top w:w="113" w:type="dxa"/>
              <w:left w:w="170" w:type="dxa"/>
              <w:bottom w:w="113" w:type="dxa"/>
              <w:right w:w="170" w:type="dxa"/>
            </w:tcMar>
          </w:tcPr>
          <w:p w:rsidR="002932D1" w:rsidRPr="00CC7986" w:rsidRDefault="002932D1" w:rsidP="00196AB4">
            <w:pPr>
              <w:pStyle w:val="BPIKTeilkompetenzBeschreibung"/>
            </w:pPr>
            <w:r>
              <w:t>bei ihrem sportlichen Bewegungshandeln zu verschiedenen Sinnrichtungen eigene Positionen entwickeln</w:t>
            </w:r>
          </w:p>
        </w:tc>
      </w:tr>
      <w:tr w:rsidR="002932D1" w:rsidRPr="00CC7986" w:rsidTr="002932D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top w:val="dashed"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2932D1" w:rsidRDefault="002932D1" w:rsidP="008D396D">
            <w:pPr>
              <w:pStyle w:val="BPVerweisPK"/>
              <w:spacing w:before="20"/>
              <w:ind w:left="794" w:hanging="794"/>
            </w:pPr>
            <w:r>
              <w:t>2.2</w:t>
            </w:r>
            <w:r>
              <w:tab/>
              <w:t>Reflexions- und Urteilskompetenz 1, 2</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180843" w:rsidRPr="00CC7986" w:rsidRDefault="00180843" w:rsidP="00196AB4">
            <w:pPr>
              <w:pStyle w:val="BPIKTeilkompetenzBeschreibung"/>
            </w:pPr>
            <w:r w:rsidRPr="00CC7986">
              <w:t>die Fallprinzipien (zum Beispiel die auftreffende Körper</w:t>
            </w:r>
            <w:r>
              <w:t>fläche muss groß sein) nennen und erklären</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180843" w:rsidRPr="00CC7986" w:rsidRDefault="00180843" w:rsidP="00196AB4">
            <w:pPr>
              <w:pStyle w:val="BPIKTeilkompetenzBeschreibung"/>
            </w:pPr>
            <w:r w:rsidRPr="00CC7986">
              <w:rPr>
                <w:rFonts w:eastAsia="ArialMT"/>
                <w:lang w:eastAsia="en-US"/>
              </w:rPr>
              <w:t>Funktionen einer Konter</w:t>
            </w:r>
            <w:r>
              <w:rPr>
                <w:rFonts w:eastAsia="ArialMT"/>
                <w:lang w:eastAsia="en-US"/>
              </w:rPr>
              <w:t>-</w:t>
            </w:r>
            <w:r w:rsidRPr="00CC7986">
              <w:rPr>
                <w:rFonts w:eastAsia="ArialMT"/>
                <w:lang w:eastAsia="en-US"/>
              </w:rPr>
              <w:t>, Ausweich</w:t>
            </w:r>
            <w:r>
              <w:rPr>
                <w:rFonts w:eastAsia="ArialMT"/>
                <w:lang w:eastAsia="en-US"/>
              </w:rPr>
              <w:t>-</w:t>
            </w:r>
            <w:r w:rsidRPr="00CC7986">
              <w:rPr>
                <w:rFonts w:eastAsia="ArialMT"/>
                <w:lang w:eastAsia="en-US"/>
              </w:rPr>
              <w:t>, Fall</w:t>
            </w:r>
            <w:r>
              <w:rPr>
                <w:rFonts w:eastAsia="ArialMT"/>
                <w:lang w:eastAsia="en-US"/>
              </w:rPr>
              <w:t>-</w:t>
            </w:r>
            <w:r w:rsidRPr="00CC7986">
              <w:rPr>
                <w:rFonts w:eastAsia="ArialMT"/>
                <w:lang w:eastAsia="en-US"/>
              </w:rPr>
              <w:t xml:space="preserve"> oder Wurfbewegung nennen und erklären</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top w:val="single" w:sz="4" w:space="0" w:color="auto"/>
              <w:left w:val="single" w:sz="4" w:space="0" w:color="auto"/>
              <w:bottom w:val="dashed" w:sz="4" w:space="0" w:color="auto"/>
              <w:right w:val="single" w:sz="4" w:space="0" w:color="auto"/>
            </w:tcBorders>
            <w:shd w:val="clear" w:color="auto" w:fill="auto"/>
            <w:tcMar>
              <w:top w:w="113" w:type="dxa"/>
              <w:left w:w="170" w:type="dxa"/>
              <w:bottom w:w="113" w:type="dxa"/>
              <w:right w:w="170" w:type="dxa"/>
            </w:tcMar>
          </w:tcPr>
          <w:p w:rsidR="00180843" w:rsidRPr="00CC7986" w:rsidRDefault="00180843" w:rsidP="00196AB4">
            <w:pPr>
              <w:pStyle w:val="BPIKTeilkompetenzBeschreibung"/>
            </w:pPr>
            <w:r w:rsidRPr="00CC7986">
              <w:t>Möglichkeiten nennen, um Chancengleichheit bei Zweikämpfen herzustellen</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top w:val="dashed"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180843" w:rsidRPr="00CC7986" w:rsidRDefault="00180843" w:rsidP="008D396D">
            <w:pPr>
              <w:pStyle w:val="BPVerweisLeitprinzip"/>
              <w:spacing w:before="20"/>
              <w:ind w:left="357" w:hanging="357"/>
            </w:pPr>
            <w:r>
              <w:t>BTV</w:t>
            </w:r>
            <w:r>
              <w:tab/>
            </w:r>
            <w:r w:rsidRPr="00794808">
              <w:t>Toleranz, Solidarität, Inkl</w:t>
            </w:r>
            <w:r>
              <w:t>usi</w:t>
            </w:r>
            <w:r w:rsidRPr="00794808">
              <w:t>on, Antidiskriminierung</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top w:val="single" w:sz="4" w:space="0" w:color="auto"/>
              <w:bottom w:val="dashed" w:sz="4" w:space="0" w:color="auto"/>
            </w:tcBorders>
            <w:shd w:val="clear" w:color="auto" w:fill="auto"/>
            <w:tcMar>
              <w:top w:w="113" w:type="dxa"/>
              <w:left w:w="170" w:type="dxa"/>
              <w:bottom w:w="113" w:type="dxa"/>
              <w:right w:w="170" w:type="dxa"/>
            </w:tcMar>
          </w:tcPr>
          <w:p w:rsidR="00180843" w:rsidRPr="00CC7986" w:rsidRDefault="00180843" w:rsidP="00196AB4">
            <w:pPr>
              <w:pStyle w:val="BPIKTeilkompetenzBeschreibung"/>
            </w:pPr>
            <w:r w:rsidRPr="00CC7986">
              <w:rPr>
                <w:rFonts w:eastAsia="ArialMT"/>
              </w:rPr>
              <w:t>Rituale und Regeln des Zweikämpfens einhalten</w:t>
            </w:r>
            <w:r>
              <w:rPr>
                <w:rFonts w:eastAsia="ArialMT"/>
              </w:rPr>
              <w:t xml:space="preserve">, anpassen </w:t>
            </w:r>
            <w:r w:rsidRPr="00CC7986">
              <w:rPr>
                <w:rFonts w:eastAsia="ArialMT"/>
              </w:rPr>
              <w:t>und deren Bedeutung erklären</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top w:val="dashed" w:sz="4" w:space="0" w:color="auto"/>
              <w:bottom w:val="single" w:sz="2" w:space="0" w:color="auto"/>
            </w:tcBorders>
            <w:shd w:val="clear" w:color="auto" w:fill="auto"/>
            <w:tcMar>
              <w:top w:w="113" w:type="dxa"/>
              <w:left w:w="170" w:type="dxa"/>
              <w:bottom w:w="113" w:type="dxa"/>
              <w:right w:w="170" w:type="dxa"/>
            </w:tcMar>
          </w:tcPr>
          <w:p w:rsidR="00180843" w:rsidRPr="00CC7986" w:rsidRDefault="00180843" w:rsidP="008D396D">
            <w:pPr>
              <w:pStyle w:val="BPVerweisLeitprinzip"/>
              <w:spacing w:before="20"/>
              <w:ind w:left="357" w:hanging="357"/>
            </w:pPr>
            <w:r w:rsidRPr="004926A5">
              <w:t>PG</w:t>
            </w:r>
            <w:r>
              <w:tab/>
            </w:r>
            <w:r w:rsidRPr="004926A5">
              <w:t>Selbstregulation und Lernen</w:t>
            </w:r>
          </w:p>
        </w:tc>
      </w:tr>
      <w:tr w:rsidR="00180843" w:rsidRPr="00545964"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9356" w:type="dxa"/>
            <w:tcBorders>
              <w:top w:val="single" w:sz="2" w:space="0" w:color="auto"/>
              <w:bottom w:val="single" w:sz="2" w:space="0" w:color="auto"/>
            </w:tcBorders>
            <w:shd w:val="clear" w:color="auto" w:fill="auto"/>
            <w:tcMar>
              <w:top w:w="113" w:type="dxa"/>
              <w:left w:w="170" w:type="dxa"/>
              <w:bottom w:w="113" w:type="dxa"/>
              <w:right w:w="170" w:type="dxa"/>
            </w:tcMar>
          </w:tcPr>
          <w:p w:rsidR="00180843" w:rsidRDefault="00180843" w:rsidP="008D396D">
            <w:pPr>
              <w:pStyle w:val="BPVerweisPK"/>
              <w:spacing w:before="20"/>
              <w:ind w:left="794" w:hanging="794"/>
            </w:pPr>
            <w:r>
              <w:lastRenderedPageBreak/>
              <w:t>2.1</w:t>
            </w:r>
            <w:r>
              <w:tab/>
              <w:t>Bewegungskompetenz 4</w:t>
            </w:r>
          </w:p>
          <w:p w:rsidR="00180843" w:rsidRDefault="00180843" w:rsidP="00180843">
            <w:pPr>
              <w:pStyle w:val="BPVerweisPK"/>
              <w:ind w:left="794" w:hanging="794"/>
            </w:pPr>
            <w:r>
              <w:t>2.2</w:t>
            </w:r>
            <w:r>
              <w:tab/>
              <w:t>Reflexions- und Urteilskompetenz 1, 2</w:t>
            </w:r>
          </w:p>
          <w:p w:rsidR="00180843" w:rsidRDefault="00180843" w:rsidP="00180843">
            <w:pPr>
              <w:pStyle w:val="BPVerweisPK"/>
              <w:ind w:left="794" w:hanging="794"/>
            </w:pPr>
            <w:r>
              <w:t>2.3</w:t>
            </w:r>
            <w:r>
              <w:tab/>
              <w:t>Personalkompetenz 5</w:t>
            </w:r>
          </w:p>
          <w:p w:rsidR="00180843" w:rsidRPr="00BA053B" w:rsidRDefault="00180843" w:rsidP="00180843">
            <w:pPr>
              <w:pStyle w:val="BPVerweisPK"/>
              <w:ind w:left="794" w:hanging="794"/>
            </w:pPr>
            <w:r>
              <w:t>2.4</w:t>
            </w:r>
            <w:r>
              <w:tab/>
              <w:t xml:space="preserve">Sozialkompetenz 2, 4, 5 </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bottom w:val="single" w:sz="4" w:space="0" w:color="auto"/>
            </w:tcBorders>
            <w:shd w:val="clear" w:color="auto" w:fill="auto"/>
            <w:tcMar>
              <w:top w:w="113" w:type="dxa"/>
              <w:left w:w="170" w:type="dxa"/>
              <w:bottom w:w="113" w:type="dxa"/>
              <w:right w:w="170" w:type="dxa"/>
            </w:tcMar>
          </w:tcPr>
          <w:p w:rsidR="00180843" w:rsidRPr="00CC7986" w:rsidRDefault="00180843" w:rsidP="00196AB4">
            <w:pPr>
              <w:pStyle w:val="BPIKZwischenberschrift"/>
            </w:pPr>
            <w:r>
              <w:t>kreativ/gestalterisch</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32"/>
        </w:trPr>
        <w:tc>
          <w:tcPr>
            <w:tcW w:w="9356" w:type="dxa"/>
            <w:tcBorders>
              <w:top w:val="single" w:sz="4" w:space="0" w:color="auto"/>
              <w:left w:val="single" w:sz="4" w:space="0" w:color="auto"/>
              <w:bottom w:val="dashed" w:sz="4" w:space="0" w:color="auto"/>
              <w:right w:val="single" w:sz="4" w:space="0" w:color="auto"/>
            </w:tcBorders>
            <w:shd w:val="clear" w:color="auto" w:fill="auto"/>
            <w:tcMar>
              <w:top w:w="113" w:type="dxa"/>
              <w:left w:w="170" w:type="dxa"/>
              <w:bottom w:w="113" w:type="dxa"/>
              <w:right w:w="170" w:type="dxa"/>
            </w:tcMar>
          </w:tcPr>
          <w:p w:rsidR="00180843" w:rsidRPr="00CC7986" w:rsidRDefault="00180843" w:rsidP="00196AB4">
            <w:pPr>
              <w:pStyle w:val="BPIKTeilkompetenzBeschreibung"/>
            </w:pPr>
            <w:r w:rsidRPr="00CC7986">
              <w:t>ein Zweikampfturnier (zum Beispiel Sumo</w:t>
            </w:r>
            <w:r>
              <w:t>-T</w:t>
            </w:r>
            <w:r w:rsidRPr="00CC7986">
              <w:t xml:space="preserve">urnier) </w:t>
            </w:r>
            <w:r>
              <w:t xml:space="preserve">mit Unterstützung </w:t>
            </w:r>
            <w:r w:rsidRPr="00CC7986">
              <w:t xml:space="preserve">planen (zum Beispiel Regeln, Ermittlung des Siegers, Erhaltung </w:t>
            </w:r>
            <w:r>
              <w:t>der Chancengleichheit) und aus</w:t>
            </w:r>
            <w:r w:rsidRPr="00CC7986">
              <w:t>führen</w:t>
            </w:r>
          </w:p>
        </w:tc>
      </w:tr>
      <w:tr w:rsidR="00180843" w:rsidRPr="00545964"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9356" w:type="dxa"/>
            <w:tcBorders>
              <w:top w:val="dashed"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180843" w:rsidRDefault="00180843" w:rsidP="008D396D">
            <w:pPr>
              <w:pStyle w:val="BPVerweisLeitprinzip"/>
              <w:spacing w:before="20"/>
              <w:ind w:left="357" w:hanging="357"/>
            </w:pPr>
            <w:r>
              <w:t>BTV</w:t>
            </w:r>
            <w:r>
              <w:tab/>
            </w:r>
            <w:r w:rsidRPr="00794808">
              <w:t>Toleranz, Solidarität, Inkl</w:t>
            </w:r>
            <w:r>
              <w:t>usi</w:t>
            </w:r>
            <w:r w:rsidRPr="00794808">
              <w:t>on, Antidiskriminierung</w:t>
            </w:r>
          </w:p>
        </w:tc>
      </w:tr>
      <w:tr w:rsidR="00180843" w:rsidRPr="00545964"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9356" w:type="dxa"/>
            <w:tcBorders>
              <w:top w:val="single" w:sz="4" w:space="0" w:color="auto"/>
            </w:tcBorders>
            <w:shd w:val="clear" w:color="auto" w:fill="auto"/>
            <w:tcMar>
              <w:top w:w="113" w:type="dxa"/>
              <w:left w:w="170" w:type="dxa"/>
              <w:bottom w:w="113" w:type="dxa"/>
              <w:right w:w="170" w:type="dxa"/>
            </w:tcMar>
          </w:tcPr>
          <w:p w:rsidR="00180843" w:rsidRDefault="00180843" w:rsidP="008D396D">
            <w:pPr>
              <w:pStyle w:val="BPVerweisPK"/>
              <w:spacing w:before="20"/>
              <w:ind w:left="794" w:hanging="794"/>
            </w:pPr>
            <w:r>
              <w:t>2.1</w:t>
            </w:r>
            <w:r>
              <w:tab/>
              <w:t>Bewegungskompetenz 1, 2, 4</w:t>
            </w:r>
          </w:p>
          <w:p w:rsidR="00180843" w:rsidRDefault="00180843" w:rsidP="00180843">
            <w:pPr>
              <w:pStyle w:val="BPVerweisPK"/>
              <w:ind w:left="794" w:hanging="794"/>
            </w:pPr>
            <w:r>
              <w:t>2.2</w:t>
            </w:r>
            <w:r>
              <w:tab/>
              <w:t>Reflexions- und Urteilskompetenz 1, 2</w:t>
            </w:r>
          </w:p>
          <w:p w:rsidR="00180843" w:rsidRDefault="00180843" w:rsidP="00180843">
            <w:pPr>
              <w:pStyle w:val="BPVerweisPK"/>
              <w:ind w:left="794" w:hanging="794"/>
            </w:pPr>
            <w:r>
              <w:t>2.3.</w:t>
            </w:r>
            <w:r>
              <w:tab/>
              <w:t>Personalkompetenz 1, 5, 6</w:t>
            </w:r>
          </w:p>
          <w:p w:rsidR="00180843" w:rsidRDefault="00180843" w:rsidP="00180843">
            <w:pPr>
              <w:pStyle w:val="BPVerweisPK"/>
              <w:ind w:left="794" w:hanging="794"/>
            </w:pPr>
            <w:r>
              <w:t>2.4</w:t>
            </w:r>
            <w:r>
              <w:tab/>
              <w:t>Sozialkompetenz</w:t>
            </w:r>
          </w:p>
        </w:tc>
      </w:tr>
    </w:tbl>
    <w:p w:rsidR="001E77D4" w:rsidRPr="00BF748B" w:rsidRDefault="001E77D4" w:rsidP="00BF748B">
      <w:pPr>
        <w:spacing w:line="240" w:lineRule="auto"/>
        <w:jc w:val="left"/>
        <w:rPr>
          <w:sz w:val="24"/>
          <w:szCs w:val="24"/>
        </w:rPr>
      </w:pPr>
    </w:p>
    <w:p w:rsidR="0011602A" w:rsidRDefault="004F3CE4" w:rsidP="004F3CE4">
      <w:pPr>
        <w:spacing w:line="240" w:lineRule="auto"/>
        <w:jc w:val="left"/>
        <w:rPr>
          <w:rFonts w:cs="Arial"/>
          <w:b/>
          <w:sz w:val="24"/>
          <w:szCs w:val="24"/>
        </w:rPr>
      </w:pPr>
      <w:r w:rsidRPr="004F3CE4">
        <w:rPr>
          <w:rFonts w:cs="Arial"/>
          <w:b/>
          <w:sz w:val="24"/>
          <w:szCs w:val="24"/>
        </w:rPr>
        <w:t>Konkretisierung für dieses Unterrichtsvorhaben</w:t>
      </w:r>
    </w:p>
    <w:p w:rsidR="005C6907" w:rsidRDefault="00855D64" w:rsidP="001E77D4">
      <w:pPr>
        <w:spacing w:line="240" w:lineRule="auto"/>
        <w:rPr>
          <w:sz w:val="24"/>
        </w:rPr>
      </w:pPr>
      <w:r>
        <w:rPr>
          <w:sz w:val="24"/>
        </w:rPr>
        <w:t xml:space="preserve">Für das Unterrichtsvorhaben </w:t>
      </w:r>
      <w:r w:rsidR="005C6907">
        <w:rPr>
          <w:sz w:val="24"/>
        </w:rPr>
        <w:t xml:space="preserve">sind keine spezifischen Matten erforderlich, </w:t>
      </w:r>
      <w:r w:rsidR="004E05E7">
        <w:rPr>
          <w:sz w:val="24"/>
        </w:rPr>
        <w:t>sodass</w:t>
      </w:r>
      <w:r w:rsidR="005C6907">
        <w:rPr>
          <w:sz w:val="24"/>
        </w:rPr>
        <w:t xml:space="preserve"> </w:t>
      </w:r>
      <w:r>
        <w:rPr>
          <w:sz w:val="24"/>
        </w:rPr>
        <w:t>es</w:t>
      </w:r>
      <w:r w:rsidR="005C6907">
        <w:rPr>
          <w:sz w:val="24"/>
        </w:rPr>
        <w:t xml:space="preserve"> in einer normal ausgestatteten Sporthalle durchgeführt werden kann. Ebenso ist keine spezifische Kleidung notwendig, </w:t>
      </w:r>
      <w:r w:rsidR="004E05E7">
        <w:rPr>
          <w:sz w:val="24"/>
        </w:rPr>
        <w:t>sodass</w:t>
      </w:r>
      <w:r w:rsidR="005C6907">
        <w:rPr>
          <w:sz w:val="24"/>
        </w:rPr>
        <w:t xml:space="preserve"> der Aufwand für die Schule</w:t>
      </w:r>
      <w:r w:rsidR="004D3E88">
        <w:rPr>
          <w:sz w:val="24"/>
        </w:rPr>
        <w:t>, die Schüler/innen</w:t>
      </w:r>
      <w:r w:rsidR="005C6907">
        <w:rPr>
          <w:sz w:val="24"/>
        </w:rPr>
        <w:t xml:space="preserve"> und die Lehrkraft gering gehalten wird.</w:t>
      </w:r>
    </w:p>
    <w:p w:rsidR="002D4D30" w:rsidRDefault="00C14B9B" w:rsidP="001E77D4">
      <w:pPr>
        <w:spacing w:line="240" w:lineRule="auto"/>
        <w:rPr>
          <w:sz w:val="24"/>
        </w:rPr>
      </w:pPr>
      <w:r>
        <w:rPr>
          <w:sz w:val="24"/>
        </w:rPr>
        <w:t xml:space="preserve">Das Unterrichtsvorhaben hat neben der Wiederholung des Kämpfens am Boden das Ziel, Wettkampfsituationen auf den Stand zu übertragen </w:t>
      </w:r>
      <w:r w:rsidR="004E05E7">
        <w:rPr>
          <w:sz w:val="24"/>
        </w:rPr>
        <w:t>beziehungsweise</w:t>
      </w:r>
      <w:r>
        <w:rPr>
          <w:sz w:val="24"/>
        </w:rPr>
        <w:t>. auszubauen.</w:t>
      </w:r>
      <w:r w:rsidR="005C6907">
        <w:rPr>
          <w:sz w:val="24"/>
        </w:rPr>
        <w:t xml:space="preserve"> Daher erfolgt zu Beginn eine </w:t>
      </w:r>
      <w:r w:rsidR="005C6907" w:rsidRPr="002034AB">
        <w:rPr>
          <w:sz w:val="24"/>
          <w:u w:val="single"/>
        </w:rPr>
        <w:t xml:space="preserve">Wiederholung </w:t>
      </w:r>
      <w:r w:rsidR="004E05E7">
        <w:rPr>
          <w:sz w:val="24"/>
          <w:u w:val="single"/>
        </w:rPr>
        <w:t>beziehungsweise</w:t>
      </w:r>
      <w:r w:rsidR="00230435" w:rsidRPr="002034AB">
        <w:rPr>
          <w:sz w:val="24"/>
          <w:u w:val="single"/>
        </w:rPr>
        <w:t xml:space="preserve"> </w:t>
      </w:r>
      <w:r w:rsidR="00444937" w:rsidRPr="002034AB">
        <w:rPr>
          <w:sz w:val="24"/>
          <w:u w:val="single"/>
        </w:rPr>
        <w:t>eine Vertiefung</w:t>
      </w:r>
      <w:r w:rsidR="00230435" w:rsidRPr="002034AB">
        <w:rPr>
          <w:sz w:val="24"/>
          <w:u w:val="single"/>
        </w:rPr>
        <w:t xml:space="preserve"> </w:t>
      </w:r>
      <w:r w:rsidR="005C6907" w:rsidRPr="002034AB">
        <w:rPr>
          <w:sz w:val="24"/>
          <w:u w:val="single"/>
        </w:rPr>
        <w:t>der Inhalte aus Klasse 5/6</w:t>
      </w:r>
      <w:r w:rsidR="004D3E88">
        <w:rPr>
          <w:sz w:val="24"/>
        </w:rPr>
        <w:t>.</w:t>
      </w:r>
      <w:r w:rsidR="005C6907">
        <w:rPr>
          <w:sz w:val="24"/>
        </w:rPr>
        <w:t xml:space="preserve"> </w:t>
      </w:r>
      <w:r w:rsidR="00275BD6">
        <w:rPr>
          <w:sz w:val="24"/>
        </w:rPr>
        <w:t xml:space="preserve">Hierbei ist der Schwerpunkt </w:t>
      </w:r>
      <w:r w:rsidR="004E05E7">
        <w:rPr>
          <w:sz w:val="24"/>
        </w:rPr>
        <w:t>vor allem</w:t>
      </w:r>
      <w:r w:rsidR="00275BD6">
        <w:rPr>
          <w:sz w:val="24"/>
        </w:rPr>
        <w:t xml:space="preserve"> auf das „Farbenspiel“, die „Positionskämpfe“, das „Schildkröten umdrehen“ und das „halten halten halten“ zu legen. </w:t>
      </w:r>
      <w:r w:rsidR="00230435">
        <w:rPr>
          <w:sz w:val="24"/>
        </w:rPr>
        <w:t>W</w:t>
      </w:r>
      <w:r w:rsidR="005C6907">
        <w:rPr>
          <w:sz w:val="24"/>
        </w:rPr>
        <w:t xml:space="preserve">enn </w:t>
      </w:r>
      <w:r w:rsidR="00230435">
        <w:rPr>
          <w:sz w:val="24"/>
        </w:rPr>
        <w:t>in der Unterstufe</w:t>
      </w:r>
      <w:r w:rsidR="005C6907">
        <w:rPr>
          <w:sz w:val="24"/>
        </w:rPr>
        <w:t xml:space="preserve"> kein U</w:t>
      </w:r>
      <w:r w:rsidR="004D3E88">
        <w:rPr>
          <w:sz w:val="24"/>
        </w:rPr>
        <w:t>nterrichtsvorhaben</w:t>
      </w:r>
      <w:r w:rsidR="005C6907">
        <w:rPr>
          <w:sz w:val="24"/>
        </w:rPr>
        <w:t xml:space="preserve"> „</w:t>
      </w:r>
      <w:r w:rsidR="00606306">
        <w:rPr>
          <w:sz w:val="24"/>
        </w:rPr>
        <w:t>M</w:t>
      </w:r>
      <w:r w:rsidR="005C6907">
        <w:rPr>
          <w:sz w:val="24"/>
        </w:rPr>
        <w:t xml:space="preserve">iteinander/gegeneinander kämpfen“ </w:t>
      </w:r>
      <w:r w:rsidR="004E05E7">
        <w:rPr>
          <w:sz w:val="24"/>
        </w:rPr>
        <w:t xml:space="preserve">durchgeführt </w:t>
      </w:r>
      <w:r w:rsidR="005C6907">
        <w:rPr>
          <w:sz w:val="24"/>
        </w:rPr>
        <w:t xml:space="preserve">wurde, </w:t>
      </w:r>
      <w:r w:rsidR="00230435">
        <w:rPr>
          <w:sz w:val="24"/>
        </w:rPr>
        <w:t xml:space="preserve">kann dieser Bereich </w:t>
      </w:r>
      <w:r w:rsidR="005C6907">
        <w:rPr>
          <w:sz w:val="24"/>
        </w:rPr>
        <w:t xml:space="preserve">ausgedehnt behandelt werden. Hierbei stehen </w:t>
      </w:r>
      <w:r w:rsidR="00230435">
        <w:rPr>
          <w:sz w:val="24"/>
        </w:rPr>
        <w:t xml:space="preserve">sowohl </w:t>
      </w:r>
      <w:r w:rsidR="005C6907">
        <w:rPr>
          <w:sz w:val="24"/>
        </w:rPr>
        <w:t>der erneute Abbau der Skepsis von direk</w:t>
      </w:r>
      <w:r w:rsidR="00230435">
        <w:rPr>
          <w:sz w:val="24"/>
        </w:rPr>
        <w:t>tem Körperkontakt als auch</w:t>
      </w:r>
      <w:r w:rsidR="005C6907">
        <w:rPr>
          <w:sz w:val="24"/>
        </w:rPr>
        <w:t xml:space="preserve"> Schiebe-, Zieh- und Drehkämpfe</w:t>
      </w:r>
      <w:r w:rsidR="00230435">
        <w:rPr>
          <w:sz w:val="24"/>
        </w:rPr>
        <w:t xml:space="preserve"> im Vordergrund.</w:t>
      </w:r>
      <w:r w:rsidR="00026504">
        <w:rPr>
          <w:sz w:val="24"/>
        </w:rPr>
        <w:t xml:space="preserve"> </w:t>
      </w:r>
      <w:r w:rsidR="00855D64">
        <w:rPr>
          <w:sz w:val="24"/>
        </w:rPr>
        <w:t xml:space="preserve">Dabei soll </w:t>
      </w:r>
      <w:r w:rsidR="004E05E7">
        <w:rPr>
          <w:sz w:val="24"/>
        </w:rPr>
        <w:t>vor allem</w:t>
      </w:r>
      <w:r w:rsidR="00855D64">
        <w:rPr>
          <w:sz w:val="24"/>
        </w:rPr>
        <w:t xml:space="preserve"> bei den wiederholenden Bereichen induktiv</w:t>
      </w:r>
      <w:r w:rsidR="002D4D30">
        <w:rPr>
          <w:sz w:val="24"/>
        </w:rPr>
        <w:t xml:space="preserve"> </w:t>
      </w:r>
      <w:r w:rsidR="00855D64">
        <w:rPr>
          <w:sz w:val="24"/>
        </w:rPr>
        <w:t xml:space="preserve">vorgegangen werden. Die Schüler/innen </w:t>
      </w:r>
      <w:r w:rsidR="00606306">
        <w:rPr>
          <w:sz w:val="24"/>
        </w:rPr>
        <w:t>können hier</w:t>
      </w:r>
      <w:r w:rsidR="002D4D30">
        <w:rPr>
          <w:sz w:val="24"/>
        </w:rPr>
        <w:t xml:space="preserve"> eigene Kampfspiele entwickeln</w:t>
      </w:r>
      <w:r w:rsidR="00855D64">
        <w:rPr>
          <w:sz w:val="24"/>
        </w:rPr>
        <w:t xml:space="preserve"> </w:t>
      </w:r>
      <w:r w:rsidR="004E05E7">
        <w:rPr>
          <w:sz w:val="24"/>
        </w:rPr>
        <w:t>beziehungsweise</w:t>
      </w:r>
      <w:r w:rsidR="00855D64">
        <w:rPr>
          <w:sz w:val="24"/>
        </w:rPr>
        <w:t xml:space="preserve"> </w:t>
      </w:r>
      <w:r w:rsidR="002D4D30">
        <w:rPr>
          <w:sz w:val="24"/>
        </w:rPr>
        <w:t>kreieren und Regeln dazu festlegen.</w:t>
      </w:r>
    </w:p>
    <w:p w:rsidR="00444937" w:rsidRDefault="00026504" w:rsidP="001E77D4">
      <w:pPr>
        <w:spacing w:line="240" w:lineRule="auto"/>
        <w:rPr>
          <w:sz w:val="24"/>
        </w:rPr>
      </w:pPr>
      <w:r>
        <w:rPr>
          <w:sz w:val="24"/>
        </w:rPr>
        <w:t xml:space="preserve">Anschließend erfolgt der </w:t>
      </w:r>
      <w:r w:rsidRPr="002034AB">
        <w:rPr>
          <w:sz w:val="24"/>
          <w:u w:val="single"/>
        </w:rPr>
        <w:t>Übergang in den Stand</w:t>
      </w:r>
      <w:r>
        <w:rPr>
          <w:sz w:val="24"/>
        </w:rPr>
        <w:t>. Auch hier sollen zuerst Kämpfe in der Gruppe und zu zweit</w:t>
      </w:r>
      <w:r w:rsidR="00855D64">
        <w:rPr>
          <w:sz w:val="24"/>
        </w:rPr>
        <w:t>,</w:t>
      </w:r>
      <w:r>
        <w:rPr>
          <w:sz w:val="24"/>
        </w:rPr>
        <w:t xml:space="preserve"> sowohl um Raum als auch um Gegenstände</w:t>
      </w:r>
      <w:r w:rsidR="00855D64">
        <w:rPr>
          <w:sz w:val="24"/>
        </w:rPr>
        <w:t>,</w:t>
      </w:r>
      <w:r>
        <w:rPr>
          <w:sz w:val="24"/>
        </w:rPr>
        <w:t xml:space="preserve"> erfolgen. Daran angeschlossen wird explizit auf die Schulung von Kampftechniken im Stand eingegangen. Hierbei werden </w:t>
      </w:r>
      <w:r w:rsidRPr="002034AB">
        <w:rPr>
          <w:sz w:val="24"/>
          <w:u w:val="single"/>
        </w:rPr>
        <w:t>verschiedene Wurftechniken</w:t>
      </w:r>
      <w:r>
        <w:rPr>
          <w:sz w:val="24"/>
        </w:rPr>
        <w:t xml:space="preserve"> besprochen und auf die Thematik des Fallens eingegangen. </w:t>
      </w:r>
      <w:r w:rsidR="00606306">
        <w:rPr>
          <w:sz w:val="24"/>
        </w:rPr>
        <w:t>Um beim Kämpfen im Stand und anschließend am Boden erfolgreicher zu sein und um situationsangemessen auf d</w:t>
      </w:r>
      <w:r w:rsidR="00EB66C6">
        <w:rPr>
          <w:sz w:val="24"/>
        </w:rPr>
        <w:t xml:space="preserve">ie </w:t>
      </w:r>
      <w:r w:rsidR="00BE1284">
        <w:rPr>
          <w:sz w:val="24"/>
        </w:rPr>
        <w:t xml:space="preserve">Aktionen und </w:t>
      </w:r>
      <w:r w:rsidR="00EB66C6">
        <w:rPr>
          <w:sz w:val="24"/>
        </w:rPr>
        <w:t xml:space="preserve">Reaktionen des </w:t>
      </w:r>
      <w:r w:rsidR="00606306">
        <w:rPr>
          <w:sz w:val="24"/>
        </w:rPr>
        <w:t xml:space="preserve">Partner zu reagieren, werden </w:t>
      </w:r>
      <w:r w:rsidR="00606306" w:rsidRPr="002034AB">
        <w:rPr>
          <w:sz w:val="24"/>
          <w:u w:val="single"/>
        </w:rPr>
        <w:t>Ausweich- und Konterbewegungen</w:t>
      </w:r>
      <w:r w:rsidR="00606306">
        <w:rPr>
          <w:sz w:val="24"/>
        </w:rPr>
        <w:t xml:space="preserve"> thematisiert und eingeübt. Bei einem in Teilen selbst organisierten </w:t>
      </w:r>
      <w:r w:rsidR="00606306" w:rsidRPr="002034AB">
        <w:rPr>
          <w:sz w:val="24"/>
          <w:u w:val="single"/>
        </w:rPr>
        <w:t>Gruppen-Turnier</w:t>
      </w:r>
      <w:r w:rsidR="00606306">
        <w:rPr>
          <w:sz w:val="24"/>
        </w:rPr>
        <w:t xml:space="preserve">, </w:t>
      </w:r>
      <w:r w:rsidR="00BE1284">
        <w:rPr>
          <w:sz w:val="24"/>
        </w:rPr>
        <w:t xml:space="preserve">legen die Schüler/innen </w:t>
      </w:r>
      <w:r w:rsidR="00606306">
        <w:rPr>
          <w:sz w:val="24"/>
        </w:rPr>
        <w:t xml:space="preserve">die Regeln </w:t>
      </w:r>
      <w:r w:rsidR="00BE1284">
        <w:rPr>
          <w:sz w:val="24"/>
        </w:rPr>
        <w:t xml:space="preserve">selbst fest </w:t>
      </w:r>
      <w:r w:rsidR="00606306">
        <w:rPr>
          <w:sz w:val="24"/>
        </w:rPr>
        <w:t xml:space="preserve">und </w:t>
      </w:r>
      <w:r w:rsidR="00EF2B2C">
        <w:rPr>
          <w:sz w:val="24"/>
        </w:rPr>
        <w:t xml:space="preserve">entscheiden </w:t>
      </w:r>
      <w:r w:rsidR="00606306">
        <w:rPr>
          <w:sz w:val="24"/>
        </w:rPr>
        <w:t xml:space="preserve">ob mit oder ohne Handicap </w:t>
      </w:r>
      <w:r w:rsidR="00BE1284">
        <w:rPr>
          <w:sz w:val="24"/>
        </w:rPr>
        <w:t>ge</w:t>
      </w:r>
      <w:r w:rsidR="00606306">
        <w:rPr>
          <w:sz w:val="24"/>
        </w:rPr>
        <w:t>startet</w:t>
      </w:r>
      <w:r w:rsidR="00BE1284">
        <w:rPr>
          <w:sz w:val="24"/>
        </w:rPr>
        <w:t xml:space="preserve"> wird</w:t>
      </w:r>
      <w:r w:rsidR="00EF2B2C">
        <w:rPr>
          <w:sz w:val="24"/>
        </w:rPr>
        <w:t>.</w:t>
      </w:r>
    </w:p>
    <w:p w:rsidR="001E77D4" w:rsidRDefault="00606306" w:rsidP="001E77D4">
      <w:pPr>
        <w:spacing w:line="240" w:lineRule="auto"/>
        <w:rPr>
          <w:sz w:val="24"/>
        </w:rPr>
      </w:pPr>
      <w:r>
        <w:rPr>
          <w:sz w:val="24"/>
        </w:rPr>
        <w:t xml:space="preserve">Neben der Techniküberprüfung bietet sich </w:t>
      </w:r>
      <w:r w:rsidR="00EB66C6">
        <w:rPr>
          <w:sz w:val="24"/>
        </w:rPr>
        <w:t>vor allem</w:t>
      </w:r>
      <w:r>
        <w:rPr>
          <w:sz w:val="24"/>
        </w:rPr>
        <w:t xml:space="preserve"> eine Gruppen- oder </w:t>
      </w:r>
      <w:r w:rsidRPr="002034AB">
        <w:rPr>
          <w:sz w:val="24"/>
          <w:u w:val="single"/>
        </w:rPr>
        <w:t>Partner</w:t>
      </w:r>
      <w:r w:rsidR="00444937" w:rsidRPr="002034AB">
        <w:rPr>
          <w:sz w:val="24"/>
          <w:u w:val="single"/>
        </w:rPr>
        <w:softHyphen/>
      </w:r>
      <w:r w:rsidR="008F1115" w:rsidRPr="002034AB">
        <w:rPr>
          <w:sz w:val="24"/>
          <w:u w:val="single"/>
        </w:rPr>
        <w:t>choreographie</w:t>
      </w:r>
      <w:r w:rsidRPr="002034AB">
        <w:rPr>
          <w:sz w:val="24"/>
          <w:u w:val="single"/>
        </w:rPr>
        <w:t xml:space="preserve"> </w:t>
      </w:r>
      <w:r w:rsidR="00444937" w:rsidRPr="002034AB">
        <w:rPr>
          <w:sz w:val="24"/>
          <w:u w:val="single"/>
        </w:rPr>
        <w:t>zur Notenerhebung</w:t>
      </w:r>
      <w:r w:rsidR="00444937">
        <w:rPr>
          <w:sz w:val="24"/>
        </w:rPr>
        <w:t xml:space="preserve"> </w:t>
      </w:r>
      <w:r w:rsidR="008F1115">
        <w:rPr>
          <w:sz w:val="24"/>
        </w:rPr>
        <w:t>an, bei der von beiden Partnern Wurf-, Halte und Befreiungstechniken gezeigt werden.</w:t>
      </w:r>
    </w:p>
    <w:p w:rsidR="00C9003C" w:rsidRDefault="008F1115" w:rsidP="00C9003C">
      <w:pPr>
        <w:spacing w:line="240" w:lineRule="auto"/>
        <w:rPr>
          <w:rFonts w:cs="Arial"/>
          <w:sz w:val="24"/>
          <w:szCs w:val="24"/>
        </w:rPr>
      </w:pPr>
      <w:r>
        <w:rPr>
          <w:rFonts w:cs="Arial"/>
          <w:sz w:val="24"/>
          <w:szCs w:val="24"/>
        </w:rPr>
        <w:t>Im gesamten Unterrichtsvorhaben soll ein h</w:t>
      </w:r>
      <w:r w:rsidR="002D4D30">
        <w:rPr>
          <w:rFonts w:cs="Arial"/>
          <w:sz w:val="24"/>
          <w:szCs w:val="24"/>
        </w:rPr>
        <w:t>äufige</w:t>
      </w:r>
      <w:r>
        <w:rPr>
          <w:rFonts w:cs="Arial"/>
          <w:sz w:val="24"/>
          <w:szCs w:val="24"/>
        </w:rPr>
        <w:t>r</w:t>
      </w:r>
      <w:r w:rsidR="002D4D30">
        <w:rPr>
          <w:rFonts w:cs="Arial"/>
          <w:sz w:val="24"/>
          <w:szCs w:val="24"/>
        </w:rPr>
        <w:t xml:space="preserve"> Partnerwechsel </w:t>
      </w:r>
      <w:r>
        <w:rPr>
          <w:rFonts w:cs="Arial"/>
          <w:sz w:val="24"/>
          <w:szCs w:val="24"/>
        </w:rPr>
        <w:t xml:space="preserve">stattfinden, </w:t>
      </w:r>
      <w:r w:rsidR="00EB66C6">
        <w:rPr>
          <w:rFonts w:cs="Arial"/>
          <w:sz w:val="24"/>
          <w:szCs w:val="24"/>
        </w:rPr>
        <w:t>sodass</w:t>
      </w:r>
      <w:r>
        <w:rPr>
          <w:rFonts w:cs="Arial"/>
          <w:sz w:val="24"/>
          <w:szCs w:val="24"/>
        </w:rPr>
        <w:t xml:space="preserve"> immer neue Konstellationen und Gegebenheiten in den Gruppen und Kampfpaaren entstehen. Dabei ist jedoch auf eine </w:t>
      </w:r>
      <w:r w:rsidR="002D4D30">
        <w:rPr>
          <w:rFonts w:cs="Arial"/>
          <w:sz w:val="24"/>
          <w:szCs w:val="24"/>
        </w:rPr>
        <w:t>freie Partnerwahl</w:t>
      </w:r>
      <w:r>
        <w:rPr>
          <w:rFonts w:cs="Arial"/>
          <w:sz w:val="24"/>
          <w:szCs w:val="24"/>
        </w:rPr>
        <w:t xml:space="preserve"> zu achten.</w:t>
      </w:r>
    </w:p>
    <w:p w:rsidR="00444937" w:rsidRDefault="00444937" w:rsidP="00C9003C">
      <w:pPr>
        <w:spacing w:line="240" w:lineRule="auto"/>
        <w:rPr>
          <w:sz w:val="24"/>
          <w:szCs w:val="24"/>
        </w:rPr>
      </w:pPr>
      <w:r>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727"/>
        <w:gridCol w:w="4744"/>
      </w:tblGrid>
      <w:tr w:rsidR="00C14B9B" w:rsidTr="008D2EF3">
        <w:trPr>
          <w:trHeight w:val="379"/>
        </w:trPr>
        <w:tc>
          <w:tcPr>
            <w:tcW w:w="9288" w:type="dxa"/>
            <w:gridSpan w:val="3"/>
            <w:shd w:val="clear" w:color="auto" w:fill="D9D9D9"/>
            <w:vAlign w:val="center"/>
          </w:tcPr>
          <w:p w:rsidR="00C14B9B" w:rsidRPr="00621B2E" w:rsidRDefault="00C14B9B" w:rsidP="008D2EF3">
            <w:pPr>
              <w:spacing w:before="120" w:after="120" w:line="240" w:lineRule="auto"/>
              <w:jc w:val="center"/>
              <w:rPr>
                <w:rFonts w:cs="Arial"/>
                <w:b/>
                <w:sz w:val="32"/>
                <w:szCs w:val="32"/>
              </w:rPr>
            </w:pPr>
            <w:r w:rsidRPr="00621B2E">
              <w:rPr>
                <w:rFonts w:cs="Arial"/>
                <w:b/>
                <w:sz w:val="32"/>
                <w:szCs w:val="32"/>
              </w:rPr>
              <w:lastRenderedPageBreak/>
              <w:t xml:space="preserve">UV: </w:t>
            </w:r>
            <w:r>
              <w:rPr>
                <w:rFonts w:cs="Arial"/>
                <w:b/>
                <w:sz w:val="32"/>
                <w:szCs w:val="32"/>
              </w:rPr>
              <w:t>miteinander/gegeneinander kämpfen</w:t>
            </w:r>
          </w:p>
        </w:tc>
      </w:tr>
      <w:tr w:rsidR="00074240" w:rsidTr="008D2EF3">
        <w:tc>
          <w:tcPr>
            <w:tcW w:w="817" w:type="dxa"/>
            <w:shd w:val="clear" w:color="auto" w:fill="auto"/>
            <w:vAlign w:val="center"/>
          </w:tcPr>
          <w:p w:rsidR="00074240" w:rsidRPr="00621B2E" w:rsidRDefault="00074240" w:rsidP="002E30DC">
            <w:pPr>
              <w:spacing w:before="60" w:after="60" w:line="276" w:lineRule="auto"/>
              <w:jc w:val="center"/>
              <w:rPr>
                <w:rFonts w:cs="Arial"/>
                <w:b/>
                <w:sz w:val="24"/>
                <w:szCs w:val="24"/>
              </w:rPr>
            </w:pPr>
            <w:r>
              <w:rPr>
                <w:rFonts w:cs="Arial"/>
                <w:b/>
                <w:sz w:val="24"/>
                <w:szCs w:val="24"/>
              </w:rPr>
              <w:t>DS</w:t>
            </w:r>
          </w:p>
        </w:tc>
        <w:tc>
          <w:tcPr>
            <w:tcW w:w="3727" w:type="dxa"/>
            <w:shd w:val="clear" w:color="auto" w:fill="auto"/>
            <w:vAlign w:val="center"/>
          </w:tcPr>
          <w:p w:rsidR="00074240" w:rsidRPr="00621B2E" w:rsidRDefault="00074240" w:rsidP="002E30DC">
            <w:pPr>
              <w:spacing w:before="60" w:after="60" w:line="276" w:lineRule="auto"/>
              <w:jc w:val="center"/>
              <w:rPr>
                <w:rFonts w:cs="Arial"/>
                <w:b/>
                <w:sz w:val="24"/>
                <w:szCs w:val="24"/>
              </w:rPr>
            </w:pPr>
            <w:r w:rsidRPr="00621B2E">
              <w:rPr>
                <w:rFonts w:cs="Arial"/>
                <w:b/>
                <w:sz w:val="24"/>
                <w:szCs w:val="24"/>
              </w:rPr>
              <w:t>Leitende Sportpädagogische</w:t>
            </w:r>
          </w:p>
          <w:p w:rsidR="00074240" w:rsidRPr="00621B2E" w:rsidRDefault="00074240" w:rsidP="002E30DC">
            <w:pPr>
              <w:spacing w:before="60" w:after="60" w:line="276" w:lineRule="auto"/>
              <w:jc w:val="center"/>
              <w:rPr>
                <w:rFonts w:cs="Arial"/>
                <w:b/>
                <w:sz w:val="24"/>
                <w:szCs w:val="24"/>
              </w:rPr>
            </w:pPr>
            <w:r w:rsidRPr="00621B2E">
              <w:rPr>
                <w:rFonts w:cs="Arial"/>
                <w:b/>
                <w:sz w:val="24"/>
                <w:szCs w:val="24"/>
              </w:rPr>
              <w:t>Perspektiven</w:t>
            </w:r>
          </w:p>
        </w:tc>
        <w:tc>
          <w:tcPr>
            <w:tcW w:w="4744" w:type="dxa"/>
            <w:shd w:val="clear" w:color="auto" w:fill="auto"/>
            <w:vAlign w:val="center"/>
          </w:tcPr>
          <w:p w:rsidR="00074240" w:rsidRPr="00621B2E" w:rsidRDefault="00074240" w:rsidP="002E30DC">
            <w:pPr>
              <w:spacing w:before="60" w:after="60" w:line="276" w:lineRule="auto"/>
              <w:jc w:val="center"/>
              <w:rPr>
                <w:rFonts w:cs="Arial"/>
                <w:b/>
                <w:sz w:val="24"/>
                <w:szCs w:val="24"/>
              </w:rPr>
            </w:pPr>
            <w:r w:rsidRPr="00621B2E">
              <w:rPr>
                <w:rFonts w:cs="Arial"/>
                <w:b/>
                <w:sz w:val="24"/>
                <w:szCs w:val="24"/>
              </w:rPr>
              <w:t>Verlauf des Unterrichtsvorhabens</w:t>
            </w:r>
          </w:p>
        </w:tc>
      </w:tr>
      <w:tr w:rsidR="00074240" w:rsidTr="00074240">
        <w:tc>
          <w:tcPr>
            <w:tcW w:w="817" w:type="dxa"/>
            <w:shd w:val="clear" w:color="auto" w:fill="auto"/>
          </w:tcPr>
          <w:p w:rsidR="00074240" w:rsidRPr="005C490E" w:rsidRDefault="00074240" w:rsidP="002E30DC">
            <w:pPr>
              <w:spacing w:line="276" w:lineRule="auto"/>
              <w:jc w:val="center"/>
              <w:rPr>
                <w:rFonts w:cs="Arial"/>
                <w:sz w:val="20"/>
              </w:rPr>
            </w:pPr>
            <w:r>
              <w:rPr>
                <w:rFonts w:cs="Arial"/>
                <w:sz w:val="20"/>
              </w:rPr>
              <w:t>1</w:t>
            </w:r>
          </w:p>
        </w:tc>
        <w:tc>
          <w:tcPr>
            <w:tcW w:w="3727" w:type="dxa"/>
            <w:shd w:val="clear" w:color="auto" w:fill="auto"/>
          </w:tcPr>
          <w:p w:rsidR="00074240" w:rsidRPr="005C490E" w:rsidRDefault="00074240" w:rsidP="002E30DC">
            <w:pPr>
              <w:spacing w:line="276" w:lineRule="auto"/>
              <w:jc w:val="left"/>
              <w:rPr>
                <w:rFonts w:cs="Arial"/>
                <w:sz w:val="20"/>
              </w:rPr>
            </w:pPr>
            <w:r w:rsidRPr="005C490E">
              <w:rPr>
                <w:rFonts w:cs="Arial"/>
                <w:sz w:val="20"/>
              </w:rPr>
              <w:t>Gemeinsam handeln, wettkämpfen und sich verständigen (Sozialerziehung)</w:t>
            </w:r>
          </w:p>
        </w:tc>
        <w:tc>
          <w:tcPr>
            <w:tcW w:w="4744" w:type="dxa"/>
            <w:shd w:val="clear" w:color="auto" w:fill="auto"/>
          </w:tcPr>
          <w:p w:rsidR="00074240" w:rsidRPr="005C490E" w:rsidRDefault="00074240" w:rsidP="002E30DC">
            <w:pPr>
              <w:numPr>
                <w:ilvl w:val="0"/>
                <w:numId w:val="6"/>
              </w:numPr>
              <w:spacing w:line="276" w:lineRule="auto"/>
              <w:jc w:val="left"/>
              <w:rPr>
                <w:rFonts w:cs="Arial"/>
                <w:sz w:val="20"/>
              </w:rPr>
            </w:pPr>
            <w:r w:rsidRPr="005C490E">
              <w:rPr>
                <w:rFonts w:cs="Arial"/>
                <w:sz w:val="20"/>
              </w:rPr>
              <w:t>Körperkontakt anbahnen – Kooperations- und Vertrauensspiele</w:t>
            </w:r>
          </w:p>
          <w:p w:rsidR="00074240" w:rsidRPr="005C490E" w:rsidRDefault="00074240" w:rsidP="002E30DC">
            <w:pPr>
              <w:numPr>
                <w:ilvl w:val="0"/>
                <w:numId w:val="6"/>
              </w:numPr>
              <w:spacing w:line="276" w:lineRule="auto"/>
              <w:jc w:val="left"/>
              <w:rPr>
                <w:rFonts w:cs="Arial"/>
                <w:sz w:val="20"/>
              </w:rPr>
            </w:pPr>
            <w:r w:rsidRPr="005C490E">
              <w:rPr>
                <w:rFonts w:cs="Arial"/>
                <w:sz w:val="20"/>
              </w:rPr>
              <w:t>Zieh- und Schiebekämpfe</w:t>
            </w:r>
          </w:p>
          <w:p w:rsidR="00074240" w:rsidRPr="005C490E" w:rsidRDefault="00074240" w:rsidP="002E30DC">
            <w:pPr>
              <w:numPr>
                <w:ilvl w:val="0"/>
                <w:numId w:val="6"/>
              </w:numPr>
              <w:spacing w:line="276" w:lineRule="auto"/>
              <w:jc w:val="left"/>
              <w:rPr>
                <w:rFonts w:cs="Arial"/>
                <w:sz w:val="20"/>
              </w:rPr>
            </w:pPr>
            <w:r w:rsidRPr="005C490E">
              <w:rPr>
                <w:rFonts w:cs="Arial"/>
                <w:sz w:val="20"/>
              </w:rPr>
              <w:t>Ordnungsrahmen, Rituale und Regeln (Regelplakat, Kleidung, Sicherheit)</w:t>
            </w:r>
          </w:p>
          <w:p w:rsidR="00074240" w:rsidRPr="00C8513A" w:rsidRDefault="00074240" w:rsidP="002E30DC">
            <w:pPr>
              <w:pStyle w:val="Listenabsatz"/>
              <w:numPr>
                <w:ilvl w:val="0"/>
                <w:numId w:val="6"/>
              </w:numPr>
              <w:spacing w:line="276" w:lineRule="auto"/>
              <w:jc w:val="left"/>
              <w:rPr>
                <w:rFonts w:cs="Arial"/>
                <w:sz w:val="20"/>
              </w:rPr>
            </w:pPr>
            <w:r w:rsidRPr="00C8513A">
              <w:rPr>
                <w:rFonts w:cs="Arial"/>
                <w:sz w:val="20"/>
              </w:rPr>
              <w:t>Kämpfe am Boden:</w:t>
            </w:r>
          </w:p>
          <w:p w:rsidR="00074240" w:rsidRPr="005C490E" w:rsidRDefault="00074240" w:rsidP="002E30DC">
            <w:pPr>
              <w:numPr>
                <w:ilvl w:val="1"/>
                <w:numId w:val="6"/>
              </w:numPr>
              <w:spacing w:line="276" w:lineRule="auto"/>
              <w:jc w:val="left"/>
              <w:rPr>
                <w:rFonts w:cs="Arial"/>
                <w:sz w:val="20"/>
              </w:rPr>
            </w:pPr>
            <w:r w:rsidRPr="005C490E">
              <w:rPr>
                <w:rFonts w:cs="Arial"/>
                <w:sz w:val="20"/>
              </w:rPr>
              <w:t>um Raum</w:t>
            </w:r>
          </w:p>
          <w:p w:rsidR="00074240" w:rsidRPr="00275BD6" w:rsidRDefault="00275BD6" w:rsidP="002E30DC">
            <w:pPr>
              <w:numPr>
                <w:ilvl w:val="1"/>
                <w:numId w:val="6"/>
              </w:numPr>
              <w:spacing w:line="276" w:lineRule="auto"/>
              <w:jc w:val="left"/>
              <w:rPr>
                <w:rFonts w:cs="Arial"/>
                <w:sz w:val="20"/>
              </w:rPr>
            </w:pPr>
            <w:r w:rsidRPr="005C490E">
              <w:rPr>
                <w:rFonts w:cs="Arial"/>
                <w:sz w:val="20"/>
              </w:rPr>
              <w:t>um Gegenstände</w:t>
            </w:r>
          </w:p>
        </w:tc>
      </w:tr>
      <w:tr w:rsidR="00074240" w:rsidTr="00074240">
        <w:tc>
          <w:tcPr>
            <w:tcW w:w="817" w:type="dxa"/>
            <w:shd w:val="clear" w:color="auto" w:fill="auto"/>
          </w:tcPr>
          <w:p w:rsidR="00074240" w:rsidRPr="005C490E" w:rsidRDefault="00074240" w:rsidP="002E30DC">
            <w:pPr>
              <w:spacing w:line="276" w:lineRule="auto"/>
              <w:jc w:val="center"/>
              <w:rPr>
                <w:rFonts w:cs="Arial"/>
                <w:sz w:val="20"/>
              </w:rPr>
            </w:pPr>
            <w:r>
              <w:rPr>
                <w:rFonts w:cs="Arial"/>
                <w:sz w:val="20"/>
              </w:rPr>
              <w:t>2</w:t>
            </w:r>
          </w:p>
        </w:tc>
        <w:tc>
          <w:tcPr>
            <w:tcW w:w="3727" w:type="dxa"/>
            <w:shd w:val="clear" w:color="auto" w:fill="auto"/>
          </w:tcPr>
          <w:p w:rsidR="00074240" w:rsidRPr="005C490E" w:rsidRDefault="00074240" w:rsidP="002E30DC">
            <w:pPr>
              <w:spacing w:line="276" w:lineRule="auto"/>
              <w:jc w:val="left"/>
              <w:rPr>
                <w:rFonts w:cs="Arial"/>
                <w:sz w:val="20"/>
              </w:rPr>
            </w:pPr>
            <w:r w:rsidRPr="005C490E">
              <w:rPr>
                <w:rFonts w:cs="Arial"/>
                <w:sz w:val="20"/>
              </w:rPr>
              <w:t>Gemeinsam handeln, wettkämpfen und sich verständigen (Sozialerziehung)</w:t>
            </w:r>
          </w:p>
        </w:tc>
        <w:tc>
          <w:tcPr>
            <w:tcW w:w="4744" w:type="dxa"/>
            <w:shd w:val="clear" w:color="auto" w:fill="auto"/>
          </w:tcPr>
          <w:p w:rsidR="00074240" w:rsidRPr="005C490E" w:rsidRDefault="005156F7" w:rsidP="002E30DC">
            <w:pPr>
              <w:numPr>
                <w:ilvl w:val="0"/>
                <w:numId w:val="7"/>
              </w:numPr>
              <w:spacing w:line="276" w:lineRule="auto"/>
              <w:jc w:val="left"/>
              <w:rPr>
                <w:rFonts w:cs="Arial"/>
                <w:sz w:val="20"/>
              </w:rPr>
            </w:pPr>
            <w:r>
              <w:rPr>
                <w:rFonts w:cs="Arial"/>
                <w:sz w:val="20"/>
              </w:rPr>
              <w:t>Kämpfe am Boden um Körperlage</w:t>
            </w:r>
          </w:p>
          <w:p w:rsidR="00074240" w:rsidRPr="005C490E" w:rsidRDefault="00275BD6" w:rsidP="002E30DC">
            <w:pPr>
              <w:numPr>
                <w:ilvl w:val="1"/>
                <w:numId w:val="6"/>
              </w:numPr>
              <w:spacing w:line="276" w:lineRule="auto"/>
              <w:jc w:val="left"/>
              <w:rPr>
                <w:rFonts w:cs="Arial"/>
                <w:sz w:val="20"/>
              </w:rPr>
            </w:pPr>
            <w:r>
              <w:rPr>
                <w:rFonts w:cs="Arial"/>
                <w:sz w:val="20"/>
              </w:rPr>
              <w:t>Schildkröte umdrehen</w:t>
            </w:r>
            <w:r w:rsidR="005156F7">
              <w:rPr>
                <w:rFonts w:cs="Arial"/>
                <w:sz w:val="20"/>
              </w:rPr>
              <w:t>/</w:t>
            </w:r>
            <w:r w:rsidR="005156F7" w:rsidRPr="005C490E">
              <w:rPr>
                <w:rFonts w:cs="Arial"/>
                <w:sz w:val="20"/>
              </w:rPr>
              <w:t>Drehtechnik (Bank)</w:t>
            </w:r>
          </w:p>
          <w:p w:rsidR="00074240" w:rsidRPr="005156F7" w:rsidRDefault="00F64EC9" w:rsidP="002E30DC">
            <w:pPr>
              <w:numPr>
                <w:ilvl w:val="1"/>
                <w:numId w:val="6"/>
              </w:numPr>
              <w:spacing w:line="276" w:lineRule="auto"/>
              <w:jc w:val="left"/>
              <w:rPr>
                <w:rFonts w:cs="Arial"/>
                <w:sz w:val="20"/>
              </w:rPr>
            </w:pPr>
            <w:r>
              <w:rPr>
                <w:rFonts w:cs="Arial"/>
                <w:sz w:val="20"/>
              </w:rPr>
              <w:t>„</w:t>
            </w:r>
            <w:r w:rsidR="005156F7" w:rsidRPr="005156F7">
              <w:rPr>
                <w:rFonts w:cs="Arial"/>
                <w:sz w:val="20"/>
              </w:rPr>
              <w:t>halten halten halten</w:t>
            </w:r>
            <w:r>
              <w:rPr>
                <w:rFonts w:cs="Arial"/>
                <w:sz w:val="20"/>
              </w:rPr>
              <w:t>“</w:t>
            </w:r>
            <w:r w:rsidR="005156F7">
              <w:rPr>
                <w:rFonts w:cs="Arial"/>
                <w:sz w:val="20"/>
              </w:rPr>
              <w:t>/</w:t>
            </w:r>
            <w:r w:rsidR="00074240" w:rsidRPr="005156F7">
              <w:rPr>
                <w:rFonts w:cs="Arial"/>
                <w:sz w:val="20"/>
              </w:rPr>
              <w:t>Haltetechniken (liegend)</w:t>
            </w:r>
          </w:p>
          <w:p w:rsidR="00074240" w:rsidRDefault="00074240" w:rsidP="002E30DC">
            <w:pPr>
              <w:numPr>
                <w:ilvl w:val="1"/>
                <w:numId w:val="6"/>
              </w:numPr>
              <w:spacing w:line="276" w:lineRule="auto"/>
              <w:jc w:val="left"/>
              <w:rPr>
                <w:rFonts w:cs="Arial"/>
                <w:sz w:val="20"/>
              </w:rPr>
            </w:pPr>
            <w:r w:rsidRPr="00C8513A">
              <w:rPr>
                <w:rFonts w:cs="Arial"/>
                <w:sz w:val="20"/>
              </w:rPr>
              <w:t>Befreiungstechniken am Boden</w:t>
            </w:r>
          </w:p>
          <w:p w:rsidR="005156F7" w:rsidRPr="00C8513A" w:rsidRDefault="005156F7" w:rsidP="002E30DC">
            <w:pPr>
              <w:pStyle w:val="Listenabsatz"/>
              <w:numPr>
                <w:ilvl w:val="0"/>
                <w:numId w:val="7"/>
              </w:numPr>
              <w:spacing w:line="276" w:lineRule="auto"/>
              <w:jc w:val="left"/>
              <w:rPr>
                <w:rFonts w:cs="Arial"/>
                <w:sz w:val="20"/>
              </w:rPr>
            </w:pPr>
            <w:r w:rsidRPr="00C8513A">
              <w:rPr>
                <w:rFonts w:cs="Arial"/>
                <w:sz w:val="20"/>
              </w:rPr>
              <w:t>Kämpfe am Boden:</w:t>
            </w:r>
          </w:p>
          <w:p w:rsidR="005156F7" w:rsidRPr="005C490E" w:rsidRDefault="005156F7" w:rsidP="002E30DC">
            <w:pPr>
              <w:numPr>
                <w:ilvl w:val="1"/>
                <w:numId w:val="6"/>
              </w:numPr>
              <w:spacing w:line="276" w:lineRule="auto"/>
              <w:jc w:val="left"/>
              <w:rPr>
                <w:rFonts w:cs="Arial"/>
                <w:sz w:val="20"/>
              </w:rPr>
            </w:pPr>
            <w:r>
              <w:rPr>
                <w:rFonts w:cs="Arial"/>
                <w:sz w:val="20"/>
              </w:rPr>
              <w:t>e</w:t>
            </w:r>
            <w:r w:rsidRPr="005C490E">
              <w:rPr>
                <w:rFonts w:cs="Arial"/>
                <w:sz w:val="20"/>
              </w:rPr>
              <w:t>igene Kampfspiele entwickeln</w:t>
            </w:r>
          </w:p>
          <w:p w:rsidR="005156F7" w:rsidRPr="005156F7" w:rsidRDefault="005156F7" w:rsidP="002E30DC">
            <w:pPr>
              <w:numPr>
                <w:ilvl w:val="1"/>
                <w:numId w:val="6"/>
              </w:numPr>
              <w:spacing w:line="276" w:lineRule="auto"/>
              <w:jc w:val="left"/>
              <w:rPr>
                <w:rFonts w:cs="Arial"/>
                <w:sz w:val="20"/>
              </w:rPr>
            </w:pPr>
            <w:r w:rsidRPr="005C490E">
              <w:rPr>
                <w:rFonts w:cs="Arial"/>
                <w:sz w:val="20"/>
              </w:rPr>
              <w:t>Chancengleichheit herstellen, mit Einschränkungen/Handicap kämpfen</w:t>
            </w:r>
          </w:p>
        </w:tc>
      </w:tr>
      <w:tr w:rsidR="00074240" w:rsidTr="00074240">
        <w:tc>
          <w:tcPr>
            <w:tcW w:w="817" w:type="dxa"/>
            <w:shd w:val="clear" w:color="auto" w:fill="auto"/>
          </w:tcPr>
          <w:p w:rsidR="00074240" w:rsidRPr="005C490E" w:rsidRDefault="00074240" w:rsidP="002E30DC">
            <w:pPr>
              <w:spacing w:line="276" w:lineRule="auto"/>
              <w:jc w:val="center"/>
              <w:rPr>
                <w:rFonts w:cs="Arial"/>
                <w:sz w:val="20"/>
              </w:rPr>
            </w:pPr>
            <w:r>
              <w:rPr>
                <w:rFonts w:cs="Arial"/>
                <w:sz w:val="20"/>
              </w:rPr>
              <w:t>3</w:t>
            </w:r>
          </w:p>
        </w:tc>
        <w:tc>
          <w:tcPr>
            <w:tcW w:w="3727" w:type="dxa"/>
            <w:shd w:val="clear" w:color="auto" w:fill="auto"/>
          </w:tcPr>
          <w:p w:rsidR="00074240" w:rsidRDefault="00074240" w:rsidP="002E30DC">
            <w:pPr>
              <w:spacing w:line="276" w:lineRule="auto"/>
              <w:jc w:val="left"/>
              <w:rPr>
                <w:rFonts w:cs="Arial"/>
                <w:sz w:val="20"/>
              </w:rPr>
            </w:pPr>
            <w:r w:rsidRPr="005C490E">
              <w:rPr>
                <w:rFonts w:cs="Arial"/>
                <w:sz w:val="20"/>
              </w:rPr>
              <w:t>Gemeinsam handeln, wettkämpfen und sich verständigen (Sozialerziehung) Wahrnehmungsfähigkeit verbessern und Bewegungserfahrungen erweitern (Bewegungserziehung)</w:t>
            </w:r>
          </w:p>
          <w:p w:rsidR="00074240" w:rsidRPr="005C490E" w:rsidRDefault="00074240" w:rsidP="002E30DC">
            <w:pPr>
              <w:spacing w:line="276" w:lineRule="auto"/>
              <w:jc w:val="left"/>
              <w:rPr>
                <w:rFonts w:cs="Arial"/>
                <w:sz w:val="20"/>
              </w:rPr>
            </w:pPr>
            <w:r>
              <w:rPr>
                <w:rFonts w:cs="Arial"/>
                <w:sz w:val="20"/>
              </w:rPr>
              <w:t>Etwas wagen und verantworten (Wagniserziehung)</w:t>
            </w:r>
          </w:p>
        </w:tc>
        <w:tc>
          <w:tcPr>
            <w:tcW w:w="4744" w:type="dxa"/>
            <w:shd w:val="clear" w:color="auto" w:fill="auto"/>
          </w:tcPr>
          <w:p w:rsidR="00074240" w:rsidRDefault="00074240" w:rsidP="002E30DC">
            <w:pPr>
              <w:numPr>
                <w:ilvl w:val="0"/>
                <w:numId w:val="8"/>
              </w:numPr>
              <w:spacing w:line="276" w:lineRule="auto"/>
              <w:jc w:val="left"/>
              <w:rPr>
                <w:rFonts w:cs="Arial"/>
                <w:sz w:val="20"/>
              </w:rPr>
            </w:pPr>
            <w:r w:rsidRPr="005C490E">
              <w:rPr>
                <w:rFonts w:cs="Arial"/>
                <w:sz w:val="20"/>
              </w:rPr>
              <w:t>Kämpfe im Stand:</w:t>
            </w:r>
          </w:p>
          <w:p w:rsidR="00074240" w:rsidRDefault="00074240" w:rsidP="002E30DC">
            <w:pPr>
              <w:numPr>
                <w:ilvl w:val="1"/>
                <w:numId w:val="6"/>
              </w:numPr>
              <w:spacing w:line="276" w:lineRule="auto"/>
              <w:jc w:val="left"/>
              <w:rPr>
                <w:rFonts w:cs="Arial"/>
                <w:sz w:val="20"/>
              </w:rPr>
            </w:pPr>
            <w:r w:rsidRPr="006800A6">
              <w:rPr>
                <w:rFonts w:cs="Arial"/>
                <w:sz w:val="20"/>
              </w:rPr>
              <w:t>um Gegenstände</w:t>
            </w:r>
          </w:p>
          <w:p w:rsidR="00074240" w:rsidRPr="006800A6" w:rsidRDefault="00074240" w:rsidP="002E30DC">
            <w:pPr>
              <w:numPr>
                <w:ilvl w:val="1"/>
                <w:numId w:val="6"/>
              </w:numPr>
              <w:spacing w:line="276" w:lineRule="auto"/>
              <w:jc w:val="left"/>
              <w:rPr>
                <w:rFonts w:cs="Arial"/>
                <w:sz w:val="20"/>
              </w:rPr>
            </w:pPr>
            <w:r w:rsidRPr="005C490E">
              <w:rPr>
                <w:rFonts w:cs="Arial"/>
                <w:sz w:val="20"/>
              </w:rPr>
              <w:t>um Raum</w:t>
            </w:r>
          </w:p>
          <w:p w:rsidR="00074240" w:rsidRPr="006800A6" w:rsidRDefault="002E30DC" w:rsidP="002E30DC">
            <w:pPr>
              <w:pStyle w:val="Listenabsatz"/>
              <w:numPr>
                <w:ilvl w:val="0"/>
                <w:numId w:val="9"/>
              </w:numPr>
              <w:spacing w:line="276" w:lineRule="auto"/>
              <w:jc w:val="left"/>
              <w:rPr>
                <w:rFonts w:cs="Arial"/>
                <w:sz w:val="20"/>
              </w:rPr>
            </w:pPr>
            <w:r>
              <w:rPr>
                <w:rFonts w:cs="Arial"/>
                <w:sz w:val="20"/>
              </w:rPr>
              <w:t xml:space="preserve">spielerische </w:t>
            </w:r>
            <w:r w:rsidR="00074240" w:rsidRPr="006800A6">
              <w:rPr>
                <w:rFonts w:cs="Arial"/>
                <w:sz w:val="20"/>
              </w:rPr>
              <w:t>Technikvermittlung/</w:t>
            </w:r>
            <w:r>
              <w:rPr>
                <w:rFonts w:cs="Arial"/>
                <w:sz w:val="20"/>
              </w:rPr>
              <w:t xml:space="preserve"> </w:t>
            </w:r>
            <w:r w:rsidR="00074240" w:rsidRPr="006800A6">
              <w:rPr>
                <w:rFonts w:cs="Arial"/>
                <w:sz w:val="20"/>
              </w:rPr>
              <w:t>Bewegungsvermittlung:</w:t>
            </w:r>
          </w:p>
          <w:p w:rsidR="00074240" w:rsidRPr="005C490E" w:rsidRDefault="00074240" w:rsidP="002E30DC">
            <w:pPr>
              <w:numPr>
                <w:ilvl w:val="1"/>
                <w:numId w:val="6"/>
              </w:numPr>
              <w:spacing w:line="276" w:lineRule="auto"/>
              <w:jc w:val="left"/>
              <w:rPr>
                <w:rFonts w:cs="Arial"/>
                <w:sz w:val="20"/>
              </w:rPr>
            </w:pPr>
            <w:r w:rsidRPr="005C490E">
              <w:rPr>
                <w:rFonts w:cs="Arial"/>
                <w:sz w:val="20"/>
              </w:rPr>
              <w:t>Wurftechniken</w:t>
            </w:r>
          </w:p>
          <w:p w:rsidR="00074240" w:rsidRPr="005C490E" w:rsidRDefault="00074240" w:rsidP="002E30DC">
            <w:pPr>
              <w:numPr>
                <w:ilvl w:val="1"/>
                <w:numId w:val="6"/>
              </w:numPr>
              <w:spacing w:line="276" w:lineRule="auto"/>
              <w:jc w:val="left"/>
              <w:rPr>
                <w:rFonts w:cs="Arial"/>
                <w:sz w:val="20"/>
              </w:rPr>
            </w:pPr>
            <w:r w:rsidRPr="005C490E">
              <w:rPr>
                <w:rFonts w:cs="Arial"/>
                <w:sz w:val="20"/>
              </w:rPr>
              <w:t>Falltechniken</w:t>
            </w:r>
          </w:p>
        </w:tc>
      </w:tr>
      <w:tr w:rsidR="00074240" w:rsidTr="00074240">
        <w:tc>
          <w:tcPr>
            <w:tcW w:w="817" w:type="dxa"/>
            <w:shd w:val="clear" w:color="auto" w:fill="auto"/>
          </w:tcPr>
          <w:p w:rsidR="00074240" w:rsidRPr="005C490E" w:rsidRDefault="00074240" w:rsidP="002E30DC">
            <w:pPr>
              <w:spacing w:line="276" w:lineRule="auto"/>
              <w:jc w:val="center"/>
              <w:rPr>
                <w:rFonts w:cs="Arial"/>
                <w:sz w:val="20"/>
              </w:rPr>
            </w:pPr>
            <w:r>
              <w:rPr>
                <w:rFonts w:cs="Arial"/>
                <w:sz w:val="20"/>
              </w:rPr>
              <w:t>4</w:t>
            </w:r>
          </w:p>
        </w:tc>
        <w:tc>
          <w:tcPr>
            <w:tcW w:w="3727" w:type="dxa"/>
            <w:shd w:val="clear" w:color="auto" w:fill="auto"/>
          </w:tcPr>
          <w:p w:rsidR="00074240" w:rsidRPr="005C490E" w:rsidRDefault="00074240" w:rsidP="002E30DC">
            <w:pPr>
              <w:spacing w:line="276" w:lineRule="auto"/>
              <w:jc w:val="left"/>
              <w:rPr>
                <w:rFonts w:cs="Arial"/>
                <w:sz w:val="20"/>
              </w:rPr>
            </w:pPr>
            <w:r w:rsidRPr="005C490E">
              <w:rPr>
                <w:rFonts w:cs="Arial"/>
                <w:sz w:val="20"/>
              </w:rPr>
              <w:t>Wahrnehmungsfähigkeit verbessern und Bewegungserfahrungen erweitern (Bewegungserziehung)</w:t>
            </w:r>
          </w:p>
        </w:tc>
        <w:tc>
          <w:tcPr>
            <w:tcW w:w="4744" w:type="dxa"/>
            <w:shd w:val="clear" w:color="auto" w:fill="auto"/>
          </w:tcPr>
          <w:p w:rsidR="00074240" w:rsidRPr="006800A6" w:rsidRDefault="00074240" w:rsidP="002E30DC">
            <w:pPr>
              <w:pStyle w:val="Listenabsatz"/>
              <w:numPr>
                <w:ilvl w:val="0"/>
                <w:numId w:val="9"/>
              </w:numPr>
              <w:spacing w:line="276" w:lineRule="auto"/>
              <w:jc w:val="left"/>
              <w:rPr>
                <w:rFonts w:cs="Arial"/>
                <w:sz w:val="20"/>
              </w:rPr>
            </w:pPr>
            <w:r w:rsidRPr="006800A6">
              <w:rPr>
                <w:rFonts w:cs="Arial"/>
                <w:sz w:val="20"/>
              </w:rPr>
              <w:t>Technikvermittlung</w:t>
            </w:r>
            <w:r w:rsidR="002E30DC">
              <w:rPr>
                <w:rFonts w:cs="Arial"/>
                <w:sz w:val="20"/>
              </w:rPr>
              <w:t>/Technikvertiefung</w:t>
            </w:r>
            <w:r w:rsidRPr="006800A6">
              <w:rPr>
                <w:rFonts w:cs="Arial"/>
                <w:sz w:val="20"/>
              </w:rPr>
              <w:t>:</w:t>
            </w:r>
          </w:p>
          <w:p w:rsidR="00074240" w:rsidRPr="005C490E" w:rsidRDefault="00074240" w:rsidP="002E30DC">
            <w:pPr>
              <w:numPr>
                <w:ilvl w:val="1"/>
                <w:numId w:val="6"/>
              </w:numPr>
              <w:spacing w:line="276" w:lineRule="auto"/>
              <w:jc w:val="left"/>
              <w:rPr>
                <w:rFonts w:cs="Arial"/>
                <w:sz w:val="20"/>
              </w:rPr>
            </w:pPr>
            <w:r w:rsidRPr="005C490E">
              <w:rPr>
                <w:rFonts w:cs="Arial"/>
                <w:sz w:val="20"/>
              </w:rPr>
              <w:t>Wurftechniken</w:t>
            </w:r>
          </w:p>
          <w:p w:rsidR="00074240" w:rsidRPr="005C490E" w:rsidRDefault="00074240" w:rsidP="002E30DC">
            <w:pPr>
              <w:numPr>
                <w:ilvl w:val="1"/>
                <w:numId w:val="6"/>
              </w:numPr>
              <w:spacing w:line="276" w:lineRule="auto"/>
              <w:jc w:val="left"/>
              <w:rPr>
                <w:rFonts w:cs="Arial"/>
                <w:sz w:val="20"/>
              </w:rPr>
            </w:pPr>
            <w:r w:rsidRPr="005C490E">
              <w:rPr>
                <w:rFonts w:cs="Arial"/>
                <w:sz w:val="20"/>
              </w:rPr>
              <w:t>Falltechniken</w:t>
            </w:r>
          </w:p>
        </w:tc>
      </w:tr>
      <w:tr w:rsidR="00074240" w:rsidTr="00074240">
        <w:tc>
          <w:tcPr>
            <w:tcW w:w="817" w:type="dxa"/>
            <w:shd w:val="clear" w:color="auto" w:fill="auto"/>
          </w:tcPr>
          <w:p w:rsidR="00074240" w:rsidRPr="005C490E" w:rsidRDefault="00074240" w:rsidP="002E30DC">
            <w:pPr>
              <w:spacing w:line="276" w:lineRule="auto"/>
              <w:jc w:val="center"/>
              <w:rPr>
                <w:rFonts w:cs="Arial"/>
                <w:sz w:val="20"/>
              </w:rPr>
            </w:pPr>
            <w:r>
              <w:rPr>
                <w:rFonts w:cs="Arial"/>
                <w:sz w:val="20"/>
              </w:rPr>
              <w:t>5</w:t>
            </w:r>
          </w:p>
        </w:tc>
        <w:tc>
          <w:tcPr>
            <w:tcW w:w="3727" w:type="dxa"/>
            <w:shd w:val="clear" w:color="auto" w:fill="auto"/>
          </w:tcPr>
          <w:p w:rsidR="00074240" w:rsidRPr="005C490E" w:rsidRDefault="00074240" w:rsidP="002E30DC">
            <w:pPr>
              <w:spacing w:line="276" w:lineRule="auto"/>
              <w:jc w:val="left"/>
              <w:rPr>
                <w:rFonts w:cs="Arial"/>
                <w:sz w:val="20"/>
              </w:rPr>
            </w:pPr>
            <w:r w:rsidRPr="005C490E">
              <w:rPr>
                <w:rFonts w:cs="Arial"/>
                <w:sz w:val="20"/>
              </w:rPr>
              <w:t>Gemeinsam handeln, wettkämpfen und sich verständigen (Sozialerziehung) Wahrnehmungsfähigkeit verbessern und Bewegungserfahrungen erweitern (Bewegungserziehung)</w:t>
            </w:r>
          </w:p>
        </w:tc>
        <w:tc>
          <w:tcPr>
            <w:tcW w:w="4744" w:type="dxa"/>
            <w:shd w:val="clear" w:color="auto" w:fill="auto"/>
          </w:tcPr>
          <w:p w:rsidR="00074240" w:rsidRPr="005C490E" w:rsidRDefault="00074240" w:rsidP="002E30DC">
            <w:pPr>
              <w:numPr>
                <w:ilvl w:val="0"/>
                <w:numId w:val="9"/>
              </w:numPr>
              <w:spacing w:line="276" w:lineRule="auto"/>
              <w:jc w:val="left"/>
              <w:rPr>
                <w:rFonts w:cs="Arial"/>
                <w:sz w:val="20"/>
              </w:rPr>
            </w:pPr>
            <w:r w:rsidRPr="005C490E">
              <w:rPr>
                <w:rFonts w:cs="Arial"/>
                <w:sz w:val="20"/>
              </w:rPr>
              <w:t>Fintieren und Kontern</w:t>
            </w:r>
          </w:p>
          <w:p w:rsidR="00074240" w:rsidRPr="005C490E" w:rsidRDefault="00074240" w:rsidP="002E30DC">
            <w:pPr>
              <w:numPr>
                <w:ilvl w:val="0"/>
                <w:numId w:val="9"/>
              </w:numPr>
              <w:spacing w:line="276" w:lineRule="auto"/>
              <w:jc w:val="left"/>
              <w:rPr>
                <w:rFonts w:cs="Arial"/>
                <w:sz w:val="20"/>
              </w:rPr>
            </w:pPr>
            <w:r w:rsidRPr="005C490E">
              <w:rPr>
                <w:rFonts w:cs="Arial"/>
                <w:sz w:val="20"/>
              </w:rPr>
              <w:t>Chancengleichheit herstellen, mit Einschränkungen/Handicap kämpfen</w:t>
            </w:r>
          </w:p>
        </w:tc>
      </w:tr>
      <w:tr w:rsidR="00074240" w:rsidTr="00074240">
        <w:tc>
          <w:tcPr>
            <w:tcW w:w="817" w:type="dxa"/>
            <w:shd w:val="clear" w:color="auto" w:fill="auto"/>
          </w:tcPr>
          <w:p w:rsidR="00074240" w:rsidRPr="005C490E" w:rsidRDefault="00074240" w:rsidP="002E30DC">
            <w:pPr>
              <w:spacing w:line="276" w:lineRule="auto"/>
              <w:jc w:val="center"/>
              <w:rPr>
                <w:rFonts w:cs="Arial"/>
                <w:sz w:val="20"/>
              </w:rPr>
            </w:pPr>
            <w:r>
              <w:rPr>
                <w:rFonts w:cs="Arial"/>
                <w:sz w:val="20"/>
              </w:rPr>
              <w:t>6</w:t>
            </w:r>
          </w:p>
        </w:tc>
        <w:tc>
          <w:tcPr>
            <w:tcW w:w="3727" w:type="dxa"/>
            <w:shd w:val="clear" w:color="auto" w:fill="auto"/>
          </w:tcPr>
          <w:p w:rsidR="00074240" w:rsidRDefault="00074240" w:rsidP="002E30DC">
            <w:pPr>
              <w:spacing w:line="276" w:lineRule="auto"/>
              <w:jc w:val="left"/>
              <w:rPr>
                <w:rFonts w:cs="Arial"/>
                <w:sz w:val="20"/>
              </w:rPr>
            </w:pPr>
            <w:r w:rsidRPr="005C490E">
              <w:rPr>
                <w:rFonts w:cs="Arial"/>
                <w:sz w:val="20"/>
              </w:rPr>
              <w:t>Gemeinsam handeln, wettkämpfen und sich verständigen (Sozialerziehung)</w:t>
            </w:r>
          </w:p>
          <w:p w:rsidR="00F55ED9" w:rsidRPr="005C490E" w:rsidRDefault="00F55ED9" w:rsidP="002E30DC">
            <w:pPr>
              <w:spacing w:line="276" w:lineRule="auto"/>
              <w:jc w:val="left"/>
              <w:rPr>
                <w:rFonts w:cs="Arial"/>
                <w:sz w:val="20"/>
              </w:rPr>
            </w:pPr>
            <w:r>
              <w:rPr>
                <w:rFonts w:cs="Arial"/>
                <w:sz w:val="20"/>
              </w:rPr>
              <w:t>(sich körperlich ausdrücken und Bewegungen gestalten (Ästhetische Erziehung))</w:t>
            </w:r>
          </w:p>
        </w:tc>
        <w:tc>
          <w:tcPr>
            <w:tcW w:w="4744" w:type="dxa"/>
            <w:shd w:val="clear" w:color="auto" w:fill="auto"/>
          </w:tcPr>
          <w:p w:rsidR="00EF2DBB" w:rsidRDefault="00074240" w:rsidP="002E30DC">
            <w:pPr>
              <w:spacing w:line="276" w:lineRule="auto"/>
              <w:jc w:val="left"/>
              <w:rPr>
                <w:rFonts w:cs="Arial"/>
                <w:sz w:val="20"/>
              </w:rPr>
            </w:pPr>
            <w:r w:rsidRPr="005C490E">
              <w:rPr>
                <w:rFonts w:cs="Arial"/>
                <w:sz w:val="20"/>
              </w:rPr>
              <w:t xml:space="preserve">Ein Turnier organisieren + üben für das Turnier </w:t>
            </w:r>
          </w:p>
          <w:p w:rsidR="00EF2DBB" w:rsidRDefault="00EF2DBB" w:rsidP="002E30DC">
            <w:pPr>
              <w:spacing w:line="276" w:lineRule="auto"/>
              <w:jc w:val="left"/>
              <w:rPr>
                <w:rFonts w:cs="Arial"/>
                <w:sz w:val="20"/>
              </w:rPr>
            </w:pPr>
          </w:p>
          <w:p w:rsidR="00074240" w:rsidRPr="005C490E" w:rsidRDefault="00F64EC9" w:rsidP="002E30DC">
            <w:pPr>
              <w:spacing w:line="276" w:lineRule="auto"/>
              <w:jc w:val="left"/>
              <w:rPr>
                <w:rFonts w:cs="Arial"/>
                <w:sz w:val="20"/>
              </w:rPr>
            </w:pPr>
            <w:r>
              <w:rPr>
                <w:rFonts w:cs="Arial"/>
                <w:sz w:val="20"/>
              </w:rPr>
              <w:t>E</w:t>
            </w:r>
            <w:r w:rsidR="00EF2DBB">
              <w:rPr>
                <w:rFonts w:cs="Arial"/>
                <w:sz w:val="20"/>
              </w:rPr>
              <w:t xml:space="preserve">ine Partner/Gruppen-Choreographie entwerfen </w:t>
            </w:r>
            <w:r w:rsidR="00074240" w:rsidRPr="005C490E">
              <w:rPr>
                <w:rFonts w:cs="Arial"/>
                <w:sz w:val="20"/>
              </w:rPr>
              <w:t xml:space="preserve">und </w:t>
            </w:r>
            <w:r w:rsidR="00EF2DBB">
              <w:rPr>
                <w:rFonts w:cs="Arial"/>
                <w:sz w:val="20"/>
              </w:rPr>
              <w:t>üben</w:t>
            </w:r>
            <w:r w:rsidR="00074240">
              <w:rPr>
                <w:rFonts w:cs="Arial"/>
                <w:sz w:val="20"/>
              </w:rPr>
              <w:t xml:space="preserve"> </w:t>
            </w:r>
            <w:r w:rsidR="00074240" w:rsidRPr="005C490E">
              <w:rPr>
                <w:rFonts w:cs="Arial"/>
                <w:sz w:val="20"/>
              </w:rPr>
              <w:t xml:space="preserve">für die </w:t>
            </w:r>
            <w:r w:rsidR="002E30DC">
              <w:rPr>
                <w:rFonts w:cs="Arial"/>
                <w:sz w:val="20"/>
              </w:rPr>
              <w:t>Choreographie (ggf. benoten)</w:t>
            </w:r>
          </w:p>
        </w:tc>
      </w:tr>
      <w:tr w:rsidR="00074240" w:rsidTr="00074240">
        <w:tc>
          <w:tcPr>
            <w:tcW w:w="817" w:type="dxa"/>
            <w:shd w:val="clear" w:color="auto" w:fill="auto"/>
          </w:tcPr>
          <w:p w:rsidR="00074240" w:rsidRPr="005C490E" w:rsidRDefault="00074240" w:rsidP="002E30DC">
            <w:pPr>
              <w:spacing w:line="276" w:lineRule="auto"/>
              <w:jc w:val="center"/>
              <w:rPr>
                <w:rFonts w:cs="Arial"/>
                <w:sz w:val="20"/>
              </w:rPr>
            </w:pPr>
            <w:r>
              <w:rPr>
                <w:rFonts w:cs="Arial"/>
                <w:sz w:val="20"/>
              </w:rPr>
              <w:t>7</w:t>
            </w:r>
          </w:p>
        </w:tc>
        <w:tc>
          <w:tcPr>
            <w:tcW w:w="3727" w:type="dxa"/>
            <w:shd w:val="clear" w:color="auto" w:fill="auto"/>
          </w:tcPr>
          <w:p w:rsidR="00074240" w:rsidRPr="005C490E" w:rsidRDefault="00074240" w:rsidP="002E30DC">
            <w:pPr>
              <w:spacing w:line="276" w:lineRule="auto"/>
              <w:jc w:val="left"/>
              <w:rPr>
                <w:rFonts w:cs="Arial"/>
                <w:sz w:val="20"/>
              </w:rPr>
            </w:pPr>
            <w:r w:rsidRPr="005C490E">
              <w:rPr>
                <w:rFonts w:cs="Arial"/>
                <w:sz w:val="20"/>
              </w:rPr>
              <w:t>Gemeinsam handeln, wettkämpfen und sich verständigen (Sozialerziehung)</w:t>
            </w:r>
          </w:p>
        </w:tc>
        <w:tc>
          <w:tcPr>
            <w:tcW w:w="4744" w:type="dxa"/>
            <w:shd w:val="clear" w:color="auto" w:fill="auto"/>
          </w:tcPr>
          <w:p w:rsidR="00074240" w:rsidRPr="005C490E" w:rsidRDefault="00074240" w:rsidP="002E30DC">
            <w:pPr>
              <w:spacing w:line="276" w:lineRule="auto"/>
              <w:jc w:val="left"/>
              <w:rPr>
                <w:rFonts w:cs="Arial"/>
                <w:sz w:val="20"/>
              </w:rPr>
            </w:pPr>
            <w:r w:rsidRPr="005C490E">
              <w:rPr>
                <w:rFonts w:cs="Arial"/>
                <w:sz w:val="20"/>
              </w:rPr>
              <w:t>Ein Turnier durchführen</w:t>
            </w:r>
          </w:p>
        </w:tc>
      </w:tr>
    </w:tbl>
    <w:p w:rsidR="00234B6C" w:rsidRPr="00234B6C" w:rsidRDefault="00234B6C" w:rsidP="0023701B">
      <w:pPr>
        <w:spacing w:line="240" w:lineRule="auto"/>
        <w:ind w:right="-388"/>
        <w:jc w:val="left"/>
        <w:rPr>
          <w:rFonts w:cs="Arial"/>
          <w:sz w:val="24"/>
          <w:szCs w:val="24"/>
        </w:rPr>
      </w:pPr>
    </w:p>
    <w:p w:rsidR="0011602A" w:rsidRDefault="009A571A" w:rsidP="0023701B">
      <w:pPr>
        <w:spacing w:line="240" w:lineRule="auto"/>
        <w:ind w:right="-388"/>
        <w:jc w:val="left"/>
        <w:rPr>
          <w:rFonts w:cs="Arial"/>
          <w:b/>
          <w:sz w:val="24"/>
          <w:szCs w:val="24"/>
        </w:rPr>
      </w:pPr>
      <w:r>
        <w:rPr>
          <w:rFonts w:cs="Arial"/>
          <w:b/>
          <w:sz w:val="24"/>
          <w:szCs w:val="24"/>
        </w:rPr>
        <w:t xml:space="preserve">Aufgaben zur Feststellung der </w:t>
      </w:r>
      <w:r w:rsidR="00FF7042">
        <w:rPr>
          <w:rFonts w:cs="Arial"/>
          <w:b/>
          <w:sz w:val="24"/>
          <w:szCs w:val="24"/>
        </w:rPr>
        <w:t>Lernausgangslage</w:t>
      </w:r>
    </w:p>
    <w:p w:rsidR="003754F7" w:rsidRPr="003754F7" w:rsidRDefault="003754F7" w:rsidP="003754F7">
      <w:pPr>
        <w:spacing w:line="240" w:lineRule="auto"/>
        <w:rPr>
          <w:rFonts w:cs="Arial"/>
          <w:i/>
          <w:sz w:val="24"/>
          <w:szCs w:val="24"/>
        </w:rPr>
      </w:pPr>
      <w:r w:rsidRPr="003754F7">
        <w:rPr>
          <w:rFonts w:cs="Arial"/>
          <w:i/>
          <w:sz w:val="24"/>
          <w:szCs w:val="24"/>
        </w:rPr>
        <w:t>Fragestellungen:</w:t>
      </w:r>
    </w:p>
    <w:p w:rsidR="00692250" w:rsidRDefault="00692250" w:rsidP="00692250">
      <w:pPr>
        <w:spacing w:line="240" w:lineRule="auto"/>
        <w:rPr>
          <w:rFonts w:cs="Arial"/>
          <w:sz w:val="24"/>
          <w:szCs w:val="24"/>
        </w:rPr>
      </w:pPr>
      <w:r>
        <w:rPr>
          <w:rFonts w:cs="Arial"/>
          <w:sz w:val="24"/>
          <w:szCs w:val="24"/>
        </w:rPr>
        <w:t>Welche Kenntnisse und Vorerfahrungen bringen die Schülerinnen und Schüler im Hinblick auf Kampf- oder Körperkontaktsport mit? Wurde in Klasse 5/6 bereits „Miteinander gegeneinander kämpfen“ unterrichtet?</w:t>
      </w:r>
    </w:p>
    <w:p w:rsidR="00692250" w:rsidRDefault="00692250" w:rsidP="00692250">
      <w:pPr>
        <w:spacing w:line="240" w:lineRule="auto"/>
        <w:rPr>
          <w:rFonts w:cs="Arial"/>
          <w:sz w:val="24"/>
          <w:szCs w:val="24"/>
        </w:rPr>
      </w:pPr>
      <w:r>
        <w:rPr>
          <w:rFonts w:cs="Arial"/>
          <w:sz w:val="24"/>
          <w:szCs w:val="24"/>
        </w:rPr>
        <w:t>Welche Erfahrungen gibt es generell mit Körperkontakt?</w:t>
      </w:r>
    </w:p>
    <w:p w:rsidR="00692250" w:rsidRDefault="00692250" w:rsidP="00692250">
      <w:pPr>
        <w:spacing w:line="240" w:lineRule="auto"/>
        <w:rPr>
          <w:rFonts w:cs="Arial"/>
          <w:sz w:val="24"/>
          <w:szCs w:val="24"/>
        </w:rPr>
      </w:pPr>
      <w:r>
        <w:rPr>
          <w:rFonts w:cs="Arial"/>
          <w:sz w:val="24"/>
          <w:szCs w:val="24"/>
        </w:rPr>
        <w:lastRenderedPageBreak/>
        <w:t xml:space="preserve">Gibt es Schülerinnen oder Schüler, bei denen </w:t>
      </w:r>
      <w:r w:rsidR="002E30DC">
        <w:rPr>
          <w:rFonts w:cs="Arial"/>
          <w:sz w:val="24"/>
          <w:szCs w:val="24"/>
        </w:rPr>
        <w:t>(</w:t>
      </w:r>
      <w:r>
        <w:rPr>
          <w:rFonts w:cs="Arial"/>
          <w:sz w:val="24"/>
          <w:szCs w:val="24"/>
        </w:rPr>
        <w:t>aus religiösen Gründen</w:t>
      </w:r>
      <w:r w:rsidR="002E30DC">
        <w:rPr>
          <w:rFonts w:cs="Arial"/>
          <w:sz w:val="24"/>
          <w:szCs w:val="24"/>
        </w:rPr>
        <w:t>)</w:t>
      </w:r>
      <w:r>
        <w:rPr>
          <w:rFonts w:cs="Arial"/>
          <w:sz w:val="24"/>
          <w:szCs w:val="24"/>
        </w:rPr>
        <w:t xml:space="preserve"> Skepsis oder Unbehagen herrschen könnte?</w:t>
      </w:r>
    </w:p>
    <w:p w:rsidR="00692250" w:rsidRPr="001106A7" w:rsidRDefault="00692250" w:rsidP="00692250">
      <w:pPr>
        <w:spacing w:line="240" w:lineRule="auto"/>
        <w:rPr>
          <w:rFonts w:cs="Arial"/>
          <w:sz w:val="24"/>
          <w:szCs w:val="24"/>
        </w:rPr>
      </w:pPr>
      <w:r>
        <w:rPr>
          <w:rFonts w:cs="Arial"/>
          <w:sz w:val="24"/>
          <w:szCs w:val="24"/>
        </w:rPr>
        <w:t>Welche Bewegungsfertigkeiten sind aus dem Turnen, spezielle dem Bodenturnen, vorhanden?</w:t>
      </w:r>
    </w:p>
    <w:p w:rsidR="00971B02" w:rsidRPr="003754F7" w:rsidRDefault="00AD3569" w:rsidP="00FF7042">
      <w:pPr>
        <w:spacing w:line="240" w:lineRule="auto"/>
        <w:rPr>
          <w:rFonts w:cs="Arial"/>
          <w:i/>
          <w:sz w:val="24"/>
          <w:szCs w:val="24"/>
        </w:rPr>
      </w:pPr>
      <w:r>
        <w:rPr>
          <w:rFonts w:cs="Arial"/>
          <w:i/>
          <w:sz w:val="24"/>
          <w:szCs w:val="24"/>
        </w:rPr>
        <w:t>A</w:t>
      </w:r>
      <w:r w:rsidR="00971B02" w:rsidRPr="003754F7">
        <w:rPr>
          <w:rFonts w:cs="Arial"/>
          <w:i/>
          <w:sz w:val="24"/>
          <w:szCs w:val="24"/>
        </w:rPr>
        <w:t xml:space="preserve">ufgaben zur </w:t>
      </w:r>
      <w:r w:rsidR="003754F7">
        <w:rPr>
          <w:rFonts w:cs="Arial"/>
          <w:i/>
          <w:sz w:val="24"/>
          <w:szCs w:val="24"/>
        </w:rPr>
        <w:t>Feststellung der Lernausgangslage</w:t>
      </w:r>
    </w:p>
    <w:p w:rsidR="00971B02" w:rsidRDefault="002D4D30" w:rsidP="00FF7042">
      <w:pPr>
        <w:spacing w:line="240" w:lineRule="auto"/>
        <w:rPr>
          <w:rFonts w:cs="Arial"/>
          <w:sz w:val="24"/>
          <w:szCs w:val="24"/>
        </w:rPr>
      </w:pPr>
      <w:r>
        <w:rPr>
          <w:rFonts w:cs="Arial"/>
          <w:sz w:val="24"/>
          <w:szCs w:val="24"/>
        </w:rPr>
        <w:t>Sind bereits Umdreh- und Halte/Fixierungstechniken bekannt?</w:t>
      </w:r>
    </w:p>
    <w:p w:rsidR="003B439A" w:rsidRDefault="003B439A" w:rsidP="00FF7042">
      <w:pPr>
        <w:spacing w:line="240" w:lineRule="auto"/>
        <w:rPr>
          <w:rFonts w:cs="Arial"/>
          <w:sz w:val="24"/>
          <w:szCs w:val="24"/>
        </w:rPr>
      </w:pPr>
      <w:r>
        <w:rPr>
          <w:rFonts w:cs="Arial"/>
          <w:sz w:val="24"/>
          <w:szCs w:val="24"/>
        </w:rPr>
        <w:t>Checkliste zum Drehen, Halten/Fixieren und Befreien</w:t>
      </w:r>
    </w:p>
    <w:p w:rsidR="00971B02" w:rsidRDefault="00971B02" w:rsidP="00FF7042">
      <w:pPr>
        <w:spacing w:line="240" w:lineRule="auto"/>
        <w:rPr>
          <w:rFonts w:cs="Arial"/>
          <w:sz w:val="24"/>
          <w:szCs w:val="24"/>
        </w:rPr>
      </w:pPr>
    </w:p>
    <w:p w:rsidR="00971B02" w:rsidRPr="003754F7" w:rsidRDefault="003754F7" w:rsidP="003754F7">
      <w:pPr>
        <w:spacing w:line="240" w:lineRule="auto"/>
        <w:ind w:right="-388"/>
        <w:jc w:val="left"/>
        <w:rPr>
          <w:rFonts w:cs="Arial"/>
          <w:b/>
          <w:sz w:val="24"/>
          <w:szCs w:val="24"/>
        </w:rPr>
      </w:pPr>
      <w:r w:rsidRPr="003754F7">
        <w:rPr>
          <w:rFonts w:cs="Arial"/>
          <w:b/>
          <w:sz w:val="24"/>
          <w:szCs w:val="24"/>
        </w:rPr>
        <w:t>Aufgaben zum Kompetenz</w:t>
      </w:r>
      <w:r w:rsidR="00F921DE">
        <w:rPr>
          <w:rFonts w:cs="Arial"/>
          <w:b/>
          <w:sz w:val="24"/>
          <w:szCs w:val="24"/>
        </w:rPr>
        <w:t>erwerb</w:t>
      </w:r>
    </w:p>
    <w:p w:rsidR="003C3A85" w:rsidRDefault="002D4D30" w:rsidP="00FF7042">
      <w:pPr>
        <w:spacing w:line="240" w:lineRule="auto"/>
        <w:rPr>
          <w:rFonts w:cs="Arial"/>
          <w:sz w:val="24"/>
          <w:szCs w:val="24"/>
        </w:rPr>
      </w:pPr>
      <w:r>
        <w:rPr>
          <w:rFonts w:cs="Arial"/>
          <w:sz w:val="24"/>
          <w:szCs w:val="24"/>
        </w:rPr>
        <w:t>Bewegungserfahrung und Technik</w:t>
      </w:r>
      <w:r w:rsidR="006D1584">
        <w:rPr>
          <w:rFonts w:cs="Arial"/>
          <w:sz w:val="24"/>
          <w:szCs w:val="24"/>
        </w:rPr>
        <w:t xml:space="preserve"> (Bewegungserziehung)</w:t>
      </w:r>
    </w:p>
    <w:p w:rsidR="002E30DC" w:rsidRDefault="009608A2" w:rsidP="002E30DC">
      <w:pPr>
        <w:pStyle w:val="Listenabsatz"/>
        <w:numPr>
          <w:ilvl w:val="0"/>
          <w:numId w:val="9"/>
        </w:numPr>
        <w:spacing w:line="240" w:lineRule="auto"/>
        <w:rPr>
          <w:rFonts w:cs="Arial"/>
          <w:sz w:val="24"/>
          <w:szCs w:val="24"/>
        </w:rPr>
      </w:pPr>
      <w:r>
        <w:rPr>
          <w:rFonts w:cs="Arial"/>
          <w:sz w:val="24"/>
          <w:szCs w:val="24"/>
        </w:rPr>
        <w:t>Beinangriff außen</w:t>
      </w:r>
      <w:r w:rsidR="002E30DC" w:rsidRPr="002E30DC">
        <w:rPr>
          <w:rFonts w:cs="Arial"/>
          <w:sz w:val="24"/>
          <w:szCs w:val="24"/>
        </w:rPr>
        <w:t xml:space="preserve"> </w:t>
      </w:r>
    </w:p>
    <w:p w:rsidR="00DE67E6" w:rsidRPr="002E30DC" w:rsidRDefault="002E30DC" w:rsidP="00404664">
      <w:pPr>
        <w:pStyle w:val="Listenabsatz"/>
        <w:numPr>
          <w:ilvl w:val="0"/>
          <w:numId w:val="9"/>
        </w:numPr>
        <w:spacing w:line="240" w:lineRule="auto"/>
        <w:rPr>
          <w:rFonts w:cs="Arial"/>
          <w:sz w:val="24"/>
          <w:szCs w:val="24"/>
        </w:rPr>
      </w:pPr>
      <w:r w:rsidRPr="002E30DC">
        <w:rPr>
          <w:rFonts w:cs="Arial"/>
          <w:sz w:val="24"/>
          <w:szCs w:val="24"/>
        </w:rPr>
        <w:t>Hüftwurf</w:t>
      </w:r>
    </w:p>
    <w:p w:rsidR="00DE67E6" w:rsidRPr="000308A1" w:rsidRDefault="00DE67E6" w:rsidP="00DE67E6">
      <w:pPr>
        <w:spacing w:line="240" w:lineRule="auto"/>
        <w:rPr>
          <w:rFonts w:cs="Arial"/>
          <w:sz w:val="24"/>
          <w:szCs w:val="24"/>
        </w:rPr>
      </w:pPr>
      <w:r w:rsidRPr="000308A1">
        <w:rPr>
          <w:rFonts w:cs="Arial"/>
          <w:sz w:val="24"/>
          <w:szCs w:val="24"/>
        </w:rPr>
        <w:t xml:space="preserve">Taktische </w:t>
      </w:r>
      <w:r w:rsidR="000308A1" w:rsidRPr="000308A1">
        <w:rPr>
          <w:rFonts w:cs="Arial"/>
          <w:sz w:val="24"/>
          <w:szCs w:val="24"/>
        </w:rPr>
        <w:t>Fertigkeiten anwenden</w:t>
      </w:r>
    </w:p>
    <w:p w:rsidR="00DE67E6" w:rsidRPr="000308A1" w:rsidRDefault="00DE67E6" w:rsidP="00404664">
      <w:pPr>
        <w:pStyle w:val="Listenabsatz"/>
        <w:numPr>
          <w:ilvl w:val="0"/>
          <w:numId w:val="9"/>
        </w:numPr>
        <w:spacing w:line="240" w:lineRule="auto"/>
        <w:rPr>
          <w:rFonts w:cs="Arial"/>
          <w:sz w:val="24"/>
          <w:szCs w:val="24"/>
        </w:rPr>
      </w:pPr>
      <w:r w:rsidRPr="000308A1">
        <w:rPr>
          <w:rFonts w:cs="Arial"/>
          <w:sz w:val="24"/>
          <w:szCs w:val="24"/>
        </w:rPr>
        <w:t>Bewegungsmerkmale ausweichen, kontern/fintieren</w:t>
      </w:r>
    </w:p>
    <w:p w:rsidR="006D1584" w:rsidRDefault="003B439A" w:rsidP="006D1584">
      <w:pPr>
        <w:spacing w:line="240" w:lineRule="auto"/>
        <w:rPr>
          <w:rFonts w:cs="Arial"/>
          <w:sz w:val="24"/>
          <w:szCs w:val="24"/>
        </w:rPr>
      </w:pPr>
      <w:r>
        <w:rPr>
          <w:rFonts w:cs="Arial"/>
          <w:sz w:val="24"/>
          <w:szCs w:val="24"/>
        </w:rPr>
        <w:t>Gemeinsam handeln, wettkämpfen und sich verständigen (Sozialerziehung)</w:t>
      </w:r>
    </w:p>
    <w:p w:rsidR="003B439A" w:rsidRDefault="003B439A" w:rsidP="00404664">
      <w:pPr>
        <w:pStyle w:val="Listenabsatz"/>
        <w:numPr>
          <w:ilvl w:val="0"/>
          <w:numId w:val="9"/>
        </w:numPr>
        <w:spacing w:line="240" w:lineRule="auto"/>
        <w:rPr>
          <w:rFonts w:cs="Arial"/>
          <w:sz w:val="24"/>
          <w:szCs w:val="24"/>
        </w:rPr>
      </w:pPr>
      <w:r>
        <w:rPr>
          <w:rFonts w:cs="Arial"/>
          <w:sz w:val="24"/>
          <w:szCs w:val="24"/>
        </w:rPr>
        <w:t>Eigene Kampfspiele am Boden entwickeln</w:t>
      </w:r>
    </w:p>
    <w:p w:rsidR="00144711" w:rsidRPr="006D1584" w:rsidRDefault="00144711" w:rsidP="00404664">
      <w:pPr>
        <w:pStyle w:val="Listenabsatz"/>
        <w:numPr>
          <w:ilvl w:val="0"/>
          <w:numId w:val="9"/>
        </w:numPr>
        <w:spacing w:line="240" w:lineRule="auto"/>
        <w:rPr>
          <w:rFonts w:cs="Arial"/>
          <w:sz w:val="24"/>
          <w:szCs w:val="24"/>
        </w:rPr>
      </w:pPr>
      <w:r w:rsidRPr="006D1584">
        <w:rPr>
          <w:rFonts w:cs="Arial"/>
          <w:sz w:val="24"/>
          <w:szCs w:val="24"/>
        </w:rPr>
        <w:t>Handicap</w:t>
      </w:r>
      <w:r>
        <w:rPr>
          <w:rFonts w:cs="Arial"/>
          <w:sz w:val="24"/>
          <w:szCs w:val="24"/>
        </w:rPr>
        <w:t>s finden und anwenden (so, dass der Kampf ein offenes Ende hat)</w:t>
      </w:r>
    </w:p>
    <w:p w:rsidR="00AE7A76" w:rsidRDefault="00AE7A76" w:rsidP="00404664">
      <w:pPr>
        <w:pStyle w:val="Listenabsatz"/>
        <w:numPr>
          <w:ilvl w:val="0"/>
          <w:numId w:val="9"/>
        </w:numPr>
        <w:spacing w:line="240" w:lineRule="auto"/>
        <w:rPr>
          <w:rFonts w:cs="Arial"/>
          <w:sz w:val="24"/>
          <w:szCs w:val="24"/>
        </w:rPr>
      </w:pPr>
      <w:r>
        <w:rPr>
          <w:rFonts w:cs="Arial"/>
          <w:sz w:val="24"/>
          <w:szCs w:val="24"/>
        </w:rPr>
        <w:t>Ein Turnier planen und durchführen</w:t>
      </w:r>
    </w:p>
    <w:p w:rsidR="006D1584" w:rsidRPr="006D1584" w:rsidRDefault="003B439A" w:rsidP="006D1584">
      <w:pPr>
        <w:spacing w:line="240" w:lineRule="auto"/>
        <w:rPr>
          <w:rFonts w:cs="Arial"/>
          <w:sz w:val="24"/>
          <w:szCs w:val="24"/>
        </w:rPr>
      </w:pPr>
      <w:r>
        <w:rPr>
          <w:rFonts w:cs="Arial"/>
          <w:sz w:val="24"/>
          <w:szCs w:val="24"/>
        </w:rPr>
        <w:t xml:space="preserve">Etwas wagen und verantworten </w:t>
      </w:r>
      <w:r w:rsidR="006D1584">
        <w:rPr>
          <w:rFonts w:cs="Arial"/>
          <w:sz w:val="24"/>
          <w:szCs w:val="24"/>
        </w:rPr>
        <w:t>(Wagniserziehung)</w:t>
      </w:r>
    </w:p>
    <w:p w:rsidR="002D4D30" w:rsidRDefault="006D1584" w:rsidP="00404664">
      <w:pPr>
        <w:pStyle w:val="Listenabsatz"/>
        <w:numPr>
          <w:ilvl w:val="0"/>
          <w:numId w:val="9"/>
        </w:numPr>
        <w:spacing w:line="240" w:lineRule="auto"/>
        <w:rPr>
          <w:rFonts w:cs="Arial"/>
          <w:sz w:val="24"/>
          <w:szCs w:val="24"/>
        </w:rPr>
      </w:pPr>
      <w:r>
        <w:rPr>
          <w:rFonts w:cs="Arial"/>
          <w:sz w:val="24"/>
          <w:szCs w:val="24"/>
        </w:rPr>
        <w:t>Sich von Partner werfen lassen (Vertrauen)</w:t>
      </w:r>
      <w:r w:rsidR="003B439A">
        <w:rPr>
          <w:rFonts w:cs="Arial"/>
          <w:sz w:val="24"/>
          <w:szCs w:val="24"/>
        </w:rPr>
        <w:t>, angemessen mit dem Partner umgehen</w:t>
      </w:r>
    </w:p>
    <w:p w:rsidR="006D1584" w:rsidRPr="006D1584" w:rsidRDefault="006D1584" w:rsidP="00404664">
      <w:pPr>
        <w:pStyle w:val="Listenabsatz"/>
        <w:numPr>
          <w:ilvl w:val="0"/>
          <w:numId w:val="9"/>
        </w:numPr>
        <w:spacing w:line="240" w:lineRule="auto"/>
        <w:rPr>
          <w:rFonts w:cs="Arial"/>
          <w:sz w:val="24"/>
          <w:szCs w:val="24"/>
        </w:rPr>
      </w:pPr>
      <w:r>
        <w:rPr>
          <w:rFonts w:cs="Arial"/>
          <w:sz w:val="24"/>
          <w:szCs w:val="24"/>
        </w:rPr>
        <w:t>Gegen einen Stärkeren kämpfen</w:t>
      </w:r>
    </w:p>
    <w:p w:rsidR="006D1584" w:rsidRPr="002D4D30" w:rsidRDefault="006D1584" w:rsidP="002D4D30">
      <w:pPr>
        <w:spacing w:line="240" w:lineRule="auto"/>
        <w:rPr>
          <w:rFonts w:cs="Arial"/>
          <w:sz w:val="24"/>
          <w:szCs w:val="24"/>
        </w:rPr>
      </w:pPr>
    </w:p>
    <w:p w:rsidR="002709BB" w:rsidRDefault="002709BB" w:rsidP="002709BB">
      <w:pPr>
        <w:spacing w:line="240" w:lineRule="auto"/>
        <w:ind w:right="-388"/>
        <w:jc w:val="left"/>
        <w:rPr>
          <w:rFonts w:cs="Arial"/>
          <w:b/>
          <w:sz w:val="24"/>
          <w:szCs w:val="24"/>
        </w:rPr>
      </w:pPr>
      <w:r w:rsidRPr="003754F7">
        <w:rPr>
          <w:rFonts w:cs="Arial"/>
          <w:b/>
          <w:sz w:val="24"/>
          <w:szCs w:val="24"/>
        </w:rPr>
        <w:t>Kompeten</w:t>
      </w:r>
      <w:r>
        <w:rPr>
          <w:rFonts w:cs="Arial"/>
          <w:b/>
          <w:sz w:val="24"/>
          <w:szCs w:val="24"/>
        </w:rPr>
        <w:t>z</w:t>
      </w:r>
      <w:r w:rsidR="00F921DE">
        <w:rPr>
          <w:rFonts w:cs="Arial"/>
          <w:b/>
          <w:sz w:val="24"/>
          <w:szCs w:val="24"/>
        </w:rPr>
        <w:t>testaufgaben</w:t>
      </w:r>
      <w:r>
        <w:rPr>
          <w:rFonts w:cs="Arial"/>
          <w:b/>
          <w:sz w:val="24"/>
          <w:szCs w:val="24"/>
        </w:rPr>
        <w:t xml:space="preserve"> (Performanz)</w:t>
      </w:r>
    </w:p>
    <w:p w:rsidR="009A571A" w:rsidRDefault="00144711" w:rsidP="00F921DE">
      <w:pPr>
        <w:spacing w:line="240" w:lineRule="auto"/>
        <w:rPr>
          <w:rFonts w:cs="Arial"/>
          <w:sz w:val="24"/>
          <w:szCs w:val="24"/>
        </w:rPr>
      </w:pPr>
      <w:r>
        <w:rPr>
          <w:rFonts w:cs="Arial"/>
          <w:sz w:val="24"/>
          <w:szCs w:val="24"/>
        </w:rPr>
        <w:t>Abschlussturnier</w:t>
      </w:r>
    </w:p>
    <w:p w:rsidR="00144711" w:rsidRDefault="00144711" w:rsidP="00F921DE">
      <w:pPr>
        <w:spacing w:line="240" w:lineRule="auto"/>
        <w:rPr>
          <w:rFonts w:cs="Arial"/>
          <w:sz w:val="24"/>
          <w:szCs w:val="24"/>
        </w:rPr>
      </w:pPr>
      <w:r>
        <w:rPr>
          <w:rFonts w:cs="Arial"/>
          <w:sz w:val="24"/>
          <w:szCs w:val="24"/>
        </w:rPr>
        <w:t>Partner-, Gruppenchoreografie</w:t>
      </w:r>
    </w:p>
    <w:p w:rsidR="002D4D30" w:rsidRPr="00F921DE" w:rsidRDefault="002D4D30" w:rsidP="00F921DE">
      <w:pPr>
        <w:spacing w:line="240" w:lineRule="auto"/>
        <w:rPr>
          <w:rFonts w:cs="Arial"/>
          <w:sz w:val="24"/>
          <w:szCs w:val="24"/>
        </w:rPr>
      </w:pPr>
    </w:p>
    <w:p w:rsidR="009A571A" w:rsidRDefault="009A571A" w:rsidP="009A571A">
      <w:pPr>
        <w:spacing w:line="240" w:lineRule="auto"/>
        <w:ind w:right="-388"/>
        <w:jc w:val="left"/>
        <w:rPr>
          <w:rFonts w:cs="Arial"/>
          <w:b/>
          <w:sz w:val="24"/>
          <w:szCs w:val="24"/>
        </w:rPr>
      </w:pPr>
      <w:r>
        <w:rPr>
          <w:rFonts w:cs="Arial"/>
          <w:b/>
          <w:sz w:val="24"/>
          <w:szCs w:val="24"/>
        </w:rPr>
        <w:t>Reflexionsaufgaben (Feedback)</w:t>
      </w:r>
    </w:p>
    <w:p w:rsidR="009A571A" w:rsidRPr="00052B9C" w:rsidRDefault="009A571A" w:rsidP="00404664">
      <w:pPr>
        <w:pStyle w:val="Listenabsatz"/>
        <w:numPr>
          <w:ilvl w:val="0"/>
          <w:numId w:val="9"/>
        </w:numPr>
        <w:spacing w:line="240" w:lineRule="auto"/>
        <w:rPr>
          <w:rFonts w:cs="Arial"/>
          <w:sz w:val="24"/>
          <w:szCs w:val="24"/>
        </w:rPr>
      </w:pPr>
      <w:r w:rsidRPr="00052B9C">
        <w:rPr>
          <w:rFonts w:cs="Arial"/>
          <w:sz w:val="24"/>
          <w:szCs w:val="24"/>
        </w:rPr>
        <w:t>Kann-ich-Karte</w:t>
      </w:r>
      <w:r w:rsidR="003B439A" w:rsidRPr="00052B9C">
        <w:rPr>
          <w:rFonts w:cs="Arial"/>
          <w:sz w:val="24"/>
          <w:szCs w:val="24"/>
        </w:rPr>
        <w:t xml:space="preserve"> (Drehen, Halten/Fixieren, Befreien, Hüftwurf, </w:t>
      </w:r>
      <w:r w:rsidR="009608A2" w:rsidRPr="00052B9C">
        <w:rPr>
          <w:rFonts w:cs="Arial"/>
          <w:sz w:val="24"/>
          <w:szCs w:val="24"/>
        </w:rPr>
        <w:t>Beinangriff außen</w:t>
      </w:r>
      <w:r w:rsidR="003B439A" w:rsidRPr="00052B9C">
        <w:rPr>
          <w:rFonts w:cs="Arial"/>
          <w:sz w:val="24"/>
          <w:szCs w:val="24"/>
        </w:rPr>
        <w:t>)</w:t>
      </w:r>
    </w:p>
    <w:p w:rsidR="009608A2" w:rsidRPr="00DE67E6" w:rsidRDefault="009608A2" w:rsidP="00404664">
      <w:pPr>
        <w:pStyle w:val="Listenabsatz"/>
        <w:numPr>
          <w:ilvl w:val="0"/>
          <w:numId w:val="9"/>
        </w:numPr>
        <w:spacing w:line="240" w:lineRule="auto"/>
        <w:rPr>
          <w:rFonts w:cs="Arial"/>
          <w:sz w:val="24"/>
          <w:szCs w:val="24"/>
        </w:rPr>
      </w:pPr>
      <w:r w:rsidRPr="00DE67E6">
        <w:rPr>
          <w:rFonts w:cs="Arial"/>
          <w:sz w:val="24"/>
          <w:szCs w:val="24"/>
        </w:rPr>
        <w:t>Mindmap Prinzipien des Fallens</w:t>
      </w:r>
    </w:p>
    <w:p w:rsidR="009608A2" w:rsidRDefault="009608A2" w:rsidP="00404664">
      <w:pPr>
        <w:pStyle w:val="Listenabsatz"/>
        <w:numPr>
          <w:ilvl w:val="0"/>
          <w:numId w:val="9"/>
        </w:numPr>
        <w:spacing w:line="240" w:lineRule="auto"/>
        <w:rPr>
          <w:rFonts w:cs="Arial"/>
          <w:sz w:val="24"/>
          <w:szCs w:val="24"/>
        </w:rPr>
      </w:pPr>
      <w:r w:rsidRPr="00DE67E6">
        <w:rPr>
          <w:rFonts w:cs="Arial"/>
          <w:sz w:val="24"/>
          <w:szCs w:val="24"/>
        </w:rPr>
        <w:t>Selbstbeobachtungsbogen (wie war die Zusammenarbeit</w:t>
      </w:r>
      <w:r w:rsidR="00052B9C" w:rsidRPr="00DE67E6">
        <w:rPr>
          <w:rFonts w:cs="Arial"/>
          <w:sz w:val="24"/>
          <w:szCs w:val="24"/>
        </w:rPr>
        <w:t xml:space="preserve"> mit dem Partner/der Gruppe</w:t>
      </w:r>
      <w:r w:rsidR="00DE67E6">
        <w:rPr>
          <w:rFonts w:cs="Arial"/>
          <w:sz w:val="24"/>
          <w:szCs w:val="24"/>
        </w:rPr>
        <w:t>, das Einhalten von Regeln</w:t>
      </w:r>
      <w:r w:rsidR="00BE1284">
        <w:rPr>
          <w:rFonts w:cs="Arial"/>
          <w:sz w:val="24"/>
          <w:szCs w:val="24"/>
        </w:rPr>
        <w:t xml:space="preserve"> </w:t>
      </w:r>
      <w:r w:rsidR="00EB66C6">
        <w:rPr>
          <w:rFonts w:cs="Arial"/>
          <w:sz w:val="24"/>
          <w:szCs w:val="24"/>
        </w:rPr>
        <w:t>etc.</w:t>
      </w:r>
      <w:r w:rsidR="00EB66C6" w:rsidRPr="00DE67E6">
        <w:rPr>
          <w:rFonts w:cs="Arial"/>
          <w:sz w:val="24"/>
          <w:szCs w:val="24"/>
        </w:rPr>
        <w:t>)</w:t>
      </w:r>
    </w:p>
    <w:p w:rsidR="002E30DC" w:rsidRPr="00DE67E6" w:rsidRDefault="002E30DC" w:rsidP="00404664">
      <w:pPr>
        <w:pStyle w:val="Listenabsatz"/>
        <w:numPr>
          <w:ilvl w:val="0"/>
          <w:numId w:val="9"/>
        </w:numPr>
        <w:spacing w:line="240" w:lineRule="auto"/>
        <w:rPr>
          <w:rFonts w:cs="Arial"/>
          <w:sz w:val="24"/>
          <w:szCs w:val="24"/>
        </w:rPr>
      </w:pPr>
      <w:r>
        <w:rPr>
          <w:rFonts w:cs="Arial"/>
          <w:sz w:val="24"/>
          <w:szCs w:val="24"/>
        </w:rPr>
        <w:t>Mindmap Sinnrichtungen beim Kämpfen</w:t>
      </w:r>
    </w:p>
    <w:p w:rsidR="009A571A" w:rsidRDefault="009A571A" w:rsidP="009A571A">
      <w:pPr>
        <w:spacing w:line="240" w:lineRule="auto"/>
        <w:ind w:right="-388"/>
        <w:jc w:val="left"/>
        <w:rPr>
          <w:rFonts w:cs="Arial"/>
          <w:b/>
          <w:sz w:val="24"/>
          <w:szCs w:val="24"/>
        </w:rPr>
      </w:pPr>
    </w:p>
    <w:p w:rsidR="009A571A" w:rsidRDefault="009A571A" w:rsidP="009A571A">
      <w:pPr>
        <w:spacing w:line="240" w:lineRule="auto"/>
        <w:ind w:right="-388"/>
        <w:jc w:val="left"/>
        <w:rPr>
          <w:rFonts w:cs="Arial"/>
          <w:b/>
          <w:sz w:val="24"/>
          <w:szCs w:val="24"/>
        </w:rPr>
      </w:pPr>
      <w:r w:rsidRPr="00982B76">
        <w:rPr>
          <w:rFonts w:cs="Arial"/>
          <w:b/>
          <w:sz w:val="24"/>
          <w:szCs w:val="24"/>
        </w:rPr>
        <w:t>Weitere Bemerkungen</w:t>
      </w:r>
      <w:r>
        <w:rPr>
          <w:rFonts w:cs="Arial"/>
          <w:b/>
          <w:sz w:val="24"/>
          <w:szCs w:val="24"/>
        </w:rPr>
        <w:t xml:space="preserve"> </w:t>
      </w:r>
    </w:p>
    <w:p w:rsidR="00482124" w:rsidRDefault="00482124" w:rsidP="00482124">
      <w:pPr>
        <w:tabs>
          <w:tab w:val="right" w:pos="9072"/>
        </w:tabs>
        <w:spacing w:line="240" w:lineRule="auto"/>
        <w:rPr>
          <w:rFonts w:cs="Arial"/>
          <w:sz w:val="24"/>
          <w:szCs w:val="24"/>
        </w:rPr>
      </w:pPr>
      <w:r>
        <w:rPr>
          <w:rFonts w:cs="Arial"/>
          <w:sz w:val="24"/>
          <w:szCs w:val="24"/>
        </w:rPr>
        <w:t>Grundsätzlich muss seitens der Fachschaft eine Absprache über die Verteilung und die Inhalte des Wahlpflichtbereiches „Miteinander und gegeneinander kämpfen“ getroffen werden. Um eine langfristige und nachhaltige Förderung im Rahmen eines solchen Unterrichtsvorhabens gewährleisten zu können, sollte dieses strukturiert und zielgerichtet in das Fachcurriculum eingearbeitet sein.</w:t>
      </w:r>
    </w:p>
    <w:p w:rsidR="00482124" w:rsidRDefault="00482124" w:rsidP="00482124">
      <w:pPr>
        <w:tabs>
          <w:tab w:val="right" w:pos="9072"/>
        </w:tabs>
        <w:spacing w:line="240" w:lineRule="auto"/>
        <w:rPr>
          <w:rFonts w:cs="Arial"/>
          <w:sz w:val="24"/>
          <w:szCs w:val="24"/>
        </w:rPr>
      </w:pPr>
      <w:r>
        <w:rPr>
          <w:rFonts w:cs="Arial"/>
          <w:sz w:val="24"/>
          <w:szCs w:val="24"/>
        </w:rPr>
        <w:t xml:space="preserve">Aus Sicherheitsgründen bietet es sich an, das Unterrichtsvorhaben im Anschluss an ein Unterrichtsvorhaben zum Thema „Bewegung an Geräten“ durchzuführen, wo Bewegungsfertigkeiten wie das </w:t>
      </w:r>
      <w:r w:rsidRPr="00743154">
        <w:rPr>
          <w:rFonts w:cs="Arial"/>
          <w:sz w:val="24"/>
          <w:szCs w:val="24"/>
        </w:rPr>
        <w:t>Rollen geschult werden, an</w:t>
      </w:r>
      <w:r>
        <w:rPr>
          <w:rFonts w:cs="Arial"/>
          <w:sz w:val="24"/>
          <w:szCs w:val="24"/>
        </w:rPr>
        <w:t xml:space="preserve"> die dann angeknüpft werden kann.</w:t>
      </w:r>
    </w:p>
    <w:p w:rsidR="00482124" w:rsidRDefault="00482124" w:rsidP="00482124">
      <w:pPr>
        <w:spacing w:line="240" w:lineRule="auto"/>
        <w:rPr>
          <w:rFonts w:cs="Arial"/>
          <w:sz w:val="24"/>
          <w:szCs w:val="24"/>
        </w:rPr>
      </w:pPr>
    </w:p>
    <w:p w:rsidR="00482124" w:rsidRDefault="00482124" w:rsidP="00482124">
      <w:pPr>
        <w:spacing w:line="240" w:lineRule="auto"/>
        <w:rPr>
          <w:rFonts w:cs="Arial"/>
          <w:sz w:val="24"/>
          <w:szCs w:val="24"/>
        </w:rPr>
      </w:pPr>
      <w:r>
        <w:rPr>
          <w:rFonts w:cs="Arial"/>
          <w:sz w:val="24"/>
          <w:szCs w:val="24"/>
        </w:rPr>
        <w:t xml:space="preserve">Das Unterrichtsvorhaben kann einen Beitrag für die Umsetzung verschiedener </w:t>
      </w:r>
      <w:r w:rsidRPr="000562B7">
        <w:rPr>
          <w:rFonts w:cs="Arial"/>
          <w:b/>
          <w:i/>
          <w:sz w:val="24"/>
          <w:szCs w:val="24"/>
        </w:rPr>
        <w:t>Leitperspektiven</w:t>
      </w:r>
      <w:r>
        <w:rPr>
          <w:rFonts w:cs="Arial"/>
          <w:sz w:val="24"/>
          <w:szCs w:val="24"/>
        </w:rPr>
        <w:t xml:space="preserve"> leisten:</w:t>
      </w:r>
    </w:p>
    <w:p w:rsidR="00482124" w:rsidRDefault="00482124" w:rsidP="00482124">
      <w:pPr>
        <w:spacing w:line="240" w:lineRule="auto"/>
        <w:rPr>
          <w:rFonts w:cs="Arial"/>
          <w:b/>
          <w:sz w:val="24"/>
          <w:szCs w:val="24"/>
        </w:rPr>
      </w:pPr>
      <w:r>
        <w:rPr>
          <w:rFonts w:cs="Arial"/>
          <w:sz w:val="24"/>
          <w:szCs w:val="24"/>
        </w:rPr>
        <w:t xml:space="preserve">Da der Sport und das Sporttreiben in dieser Unterrichtseinheit maßgeblich von körperlichem Kontakt zu Mitschülerinnen und Mitschülern geprägt </w:t>
      </w:r>
      <w:r w:rsidR="00001125">
        <w:rPr>
          <w:rFonts w:cs="Arial"/>
          <w:sz w:val="24"/>
          <w:szCs w:val="24"/>
        </w:rPr>
        <w:t>sind</w:t>
      </w:r>
      <w:r>
        <w:rPr>
          <w:rFonts w:cs="Arial"/>
          <w:sz w:val="24"/>
          <w:szCs w:val="24"/>
        </w:rPr>
        <w:t xml:space="preserve">, kann es zu Konflikten kommen. Damit entsteht die Notwendigkeit des Interessensausgleichs. Toleranz, Fairness und Respekt gegenüber meinem Mitstreiter oder Gegner, </w:t>
      </w:r>
      <w:r>
        <w:rPr>
          <w:rFonts w:cs="Arial"/>
          <w:sz w:val="24"/>
          <w:szCs w:val="24"/>
        </w:rPr>
        <w:lastRenderedPageBreak/>
        <w:t xml:space="preserve">ungeachtet seiner körperlichen Konstitutionen, seines Geschlechts, seiner Herkunft oder seiner Religion, sind Voraussetzungen für ein gemeinsames Sporttreiben und fördern damit die </w:t>
      </w:r>
      <w:r w:rsidRPr="00D92FFE">
        <w:rPr>
          <w:rFonts w:cs="Arial"/>
          <w:b/>
          <w:sz w:val="24"/>
          <w:szCs w:val="24"/>
        </w:rPr>
        <w:t>Bildung für Toleranz und Akzeptanz von Vielfalt (BTV).</w:t>
      </w:r>
    </w:p>
    <w:p w:rsidR="00482124" w:rsidRDefault="00482124" w:rsidP="00482124">
      <w:pPr>
        <w:spacing w:line="240" w:lineRule="auto"/>
        <w:rPr>
          <w:rFonts w:cs="Arial"/>
          <w:sz w:val="24"/>
          <w:szCs w:val="24"/>
        </w:rPr>
      </w:pPr>
      <w:r>
        <w:rPr>
          <w:rFonts w:cs="Arial"/>
          <w:sz w:val="24"/>
          <w:szCs w:val="24"/>
        </w:rPr>
        <w:t xml:space="preserve">Da die Schülerinnen und Schüler nicht nur ihren eigenen Körper steuern müssen, sondern in direkte Interaktion mit einem Gegenüber treten, wird ein im hohen Maße wertschätzendes Verhalten gefordert und gefördert. Die eigenen Kräfte angemessen und kontrolliert einzusetzen und dabei auch Verantwortung für das Wohlergehen (eines Mitkämpfers) einer Mitschülerin/eines Mitschülers zu übernehmen und Sieg und Niederlage – auch im direkten Vergleich – anzunehmen und zu akzeptieren, unterstützt die Leitperspektive </w:t>
      </w:r>
      <w:r w:rsidRPr="00D92FFE">
        <w:rPr>
          <w:rFonts w:cs="Arial"/>
          <w:b/>
          <w:sz w:val="24"/>
          <w:szCs w:val="24"/>
        </w:rPr>
        <w:t>„Prävention und Gesundheitsförderung“.</w:t>
      </w:r>
      <w:r>
        <w:rPr>
          <w:rFonts w:cs="Arial"/>
          <w:b/>
          <w:sz w:val="24"/>
          <w:szCs w:val="24"/>
        </w:rPr>
        <w:t xml:space="preserve"> </w:t>
      </w:r>
      <w:r>
        <w:rPr>
          <w:rFonts w:cs="Arial"/>
          <w:sz w:val="24"/>
          <w:szCs w:val="24"/>
        </w:rPr>
        <w:t>Des Weiteren erkennen die Schülerinnen und Schüler, dass durch diese Form des Sporttreibens nahezu alle konditionellen und koordinativen Fähigkeiten geschult werden und sie damit nachhaltig und zielgerichtet ihre Fitness entwickeln.</w:t>
      </w:r>
    </w:p>
    <w:p w:rsidR="00110644" w:rsidRDefault="00110644" w:rsidP="001157AB">
      <w:pPr>
        <w:spacing w:line="240" w:lineRule="auto"/>
        <w:ind w:right="-388"/>
        <w:jc w:val="left"/>
        <w:rPr>
          <w:rFonts w:cs="Arial"/>
          <w:b/>
          <w:sz w:val="24"/>
          <w:szCs w:val="24"/>
        </w:rPr>
      </w:pPr>
      <w:r>
        <w:rPr>
          <w:rFonts w:cs="Arial"/>
          <w:b/>
          <w:sz w:val="24"/>
          <w:szCs w:val="24"/>
        </w:rPr>
        <w:br w:type="page"/>
      </w:r>
    </w:p>
    <w:p w:rsidR="00823A1C" w:rsidRPr="000D043B" w:rsidRDefault="00823A1C" w:rsidP="000D043B">
      <w:pPr>
        <w:spacing w:line="240" w:lineRule="auto"/>
        <w:jc w:val="left"/>
        <w:rPr>
          <w:rFonts w:cs="Arial"/>
          <w:sz w:val="24"/>
          <w:szCs w:val="24"/>
        </w:rPr>
        <w:sectPr w:rsidR="00823A1C" w:rsidRPr="000D043B" w:rsidSect="0023701B">
          <w:headerReference w:type="default" r:id="rId9"/>
          <w:footerReference w:type="default" r:id="rId10"/>
          <w:type w:val="continuous"/>
          <w:pgSz w:w="11906" w:h="16838"/>
          <w:pgMar w:top="851" w:right="1417" w:bottom="899" w:left="1417" w:header="708" w:footer="884" w:gutter="0"/>
          <w:cols w:space="708"/>
          <w:docGrid w:linePitch="360"/>
        </w:sectPr>
      </w:pPr>
    </w:p>
    <w:p w:rsidR="00C54BEC" w:rsidRPr="009608A2" w:rsidRDefault="00907F4C" w:rsidP="009608A2">
      <w:pPr>
        <w:spacing w:line="240" w:lineRule="auto"/>
        <w:jc w:val="center"/>
        <w:rPr>
          <w:rFonts w:cs="Arial"/>
          <w:b/>
          <w:sz w:val="78"/>
          <w:szCs w:val="24"/>
        </w:rPr>
      </w:pPr>
      <w:r>
        <w:rPr>
          <w:rFonts w:cs="Arial"/>
          <w:b/>
          <w:sz w:val="78"/>
          <w:szCs w:val="24"/>
        </w:rPr>
        <w:lastRenderedPageBreak/>
        <w:t>W</w:t>
      </w:r>
      <w:r w:rsidR="00052B9C">
        <w:rPr>
          <w:rFonts w:cs="Arial"/>
          <w:b/>
          <w:sz w:val="78"/>
          <w:szCs w:val="24"/>
        </w:rPr>
        <w:t xml:space="preserve">ir </w:t>
      </w:r>
      <w:r>
        <w:rPr>
          <w:rFonts w:cs="Arial"/>
          <w:b/>
          <w:sz w:val="78"/>
          <w:szCs w:val="24"/>
        </w:rPr>
        <w:t xml:space="preserve">gehen </w:t>
      </w:r>
      <w:r w:rsidR="00052B9C">
        <w:rPr>
          <w:rFonts w:cs="Arial"/>
          <w:b/>
          <w:sz w:val="78"/>
          <w:szCs w:val="24"/>
        </w:rPr>
        <w:t>fair miteinander um</w:t>
      </w:r>
    </w:p>
    <w:p w:rsidR="009608A2" w:rsidRDefault="009608A2" w:rsidP="00C54BEC">
      <w:pPr>
        <w:spacing w:line="240" w:lineRule="auto"/>
        <w:rPr>
          <w:rFonts w:cs="Arial"/>
          <w:sz w:val="24"/>
          <w:szCs w:val="24"/>
        </w:rPr>
      </w:pPr>
    </w:p>
    <w:p w:rsidR="00052B9C" w:rsidRPr="00052B9C" w:rsidRDefault="00052B9C" w:rsidP="00C54BEC">
      <w:pPr>
        <w:spacing w:line="240" w:lineRule="auto"/>
        <w:rPr>
          <w:rFonts w:cs="Arial"/>
          <w:sz w:val="24"/>
          <w:szCs w:val="24"/>
          <w:u w:val="single"/>
        </w:rPr>
      </w:pPr>
      <w:r w:rsidRPr="00052B9C">
        <w:rPr>
          <w:rFonts w:cs="Arial"/>
          <w:sz w:val="24"/>
          <w:szCs w:val="24"/>
          <w:u w:val="single"/>
        </w:rPr>
        <w:t>Die Goldene Regel:</w:t>
      </w:r>
    </w:p>
    <w:p w:rsidR="00052B9C" w:rsidRDefault="00052B9C" w:rsidP="00C54BEC">
      <w:pPr>
        <w:spacing w:line="240" w:lineRule="auto"/>
        <w:rPr>
          <w:rFonts w:cs="Arial"/>
          <w:sz w:val="24"/>
          <w:szCs w:val="24"/>
        </w:rPr>
      </w:pPr>
      <w:r>
        <w:rPr>
          <w:rFonts w:cs="Arial"/>
          <w:sz w:val="24"/>
          <w:szCs w:val="24"/>
        </w:rPr>
        <w:t>„Was du nicht willst, das man dir tut, das füge auch keinem anderen zu!“</w:t>
      </w:r>
    </w:p>
    <w:p w:rsidR="00052B9C" w:rsidRDefault="00052B9C" w:rsidP="00C54BEC">
      <w:pPr>
        <w:spacing w:line="240" w:lineRule="auto"/>
        <w:rPr>
          <w:rFonts w:cs="Arial"/>
          <w:sz w:val="24"/>
          <w:szCs w:val="24"/>
        </w:rPr>
      </w:pPr>
    </w:p>
    <w:p w:rsidR="00052B9C" w:rsidRPr="00052B9C" w:rsidRDefault="00052B9C" w:rsidP="00C54BEC">
      <w:pPr>
        <w:spacing w:line="240" w:lineRule="auto"/>
        <w:rPr>
          <w:rFonts w:cs="Arial"/>
          <w:sz w:val="24"/>
          <w:szCs w:val="24"/>
          <w:u w:val="single"/>
        </w:rPr>
      </w:pPr>
      <w:r w:rsidRPr="00052B9C">
        <w:rPr>
          <w:rFonts w:cs="Arial"/>
          <w:sz w:val="24"/>
          <w:szCs w:val="24"/>
          <w:u w:val="single"/>
        </w:rPr>
        <w:t>Stopp Regel:</w:t>
      </w:r>
    </w:p>
    <w:p w:rsidR="00052B9C" w:rsidRDefault="00052B9C" w:rsidP="00404664">
      <w:pPr>
        <w:pStyle w:val="Listenabsatz"/>
        <w:numPr>
          <w:ilvl w:val="0"/>
          <w:numId w:val="9"/>
        </w:numPr>
        <w:spacing w:line="240" w:lineRule="auto"/>
        <w:rPr>
          <w:rFonts w:cs="Arial"/>
          <w:sz w:val="24"/>
          <w:szCs w:val="24"/>
        </w:rPr>
      </w:pPr>
      <w:r>
        <w:rPr>
          <w:rFonts w:cs="Arial"/>
          <w:sz w:val="24"/>
          <w:szCs w:val="24"/>
        </w:rPr>
        <w:t>Sagt dein Partner „Stopp“ oder klopft zweimal ab, so wird der Kampf sofort unterbrochen.</w:t>
      </w:r>
    </w:p>
    <w:p w:rsidR="00052B9C" w:rsidRPr="00052B9C" w:rsidRDefault="00052B9C" w:rsidP="00404664">
      <w:pPr>
        <w:pStyle w:val="Listenabsatz"/>
        <w:numPr>
          <w:ilvl w:val="0"/>
          <w:numId w:val="9"/>
        </w:numPr>
        <w:spacing w:line="240" w:lineRule="auto"/>
        <w:rPr>
          <w:rFonts w:cs="Arial"/>
          <w:sz w:val="24"/>
          <w:szCs w:val="24"/>
        </w:rPr>
      </w:pPr>
      <w:r>
        <w:rPr>
          <w:rFonts w:cs="Arial"/>
          <w:sz w:val="24"/>
          <w:szCs w:val="24"/>
        </w:rPr>
        <w:t>Sagt die Lehrkraft „Stopp“, so brechen alle Schüler/innen ihre Handlungen sofort ab und schauen zu ihr.</w:t>
      </w:r>
    </w:p>
    <w:p w:rsidR="00052B9C" w:rsidRDefault="00052B9C" w:rsidP="00C54BEC">
      <w:pPr>
        <w:spacing w:line="240" w:lineRule="auto"/>
        <w:rPr>
          <w:rFonts w:cs="Arial"/>
          <w:sz w:val="24"/>
          <w:szCs w:val="24"/>
        </w:rPr>
      </w:pPr>
    </w:p>
    <w:tbl>
      <w:tblPr>
        <w:tblStyle w:val="Tabellenraster"/>
        <w:tblW w:w="0" w:type="auto"/>
        <w:tblLook w:val="04A0" w:firstRow="1" w:lastRow="0" w:firstColumn="1" w:lastColumn="0" w:noHBand="0" w:noVBand="1"/>
      </w:tblPr>
      <w:tblGrid>
        <w:gridCol w:w="4605"/>
        <w:gridCol w:w="4605"/>
      </w:tblGrid>
      <w:tr w:rsidR="00052B9C" w:rsidTr="00052B9C">
        <w:tc>
          <w:tcPr>
            <w:tcW w:w="4605" w:type="dxa"/>
            <w:shd w:val="clear" w:color="auto" w:fill="BFBFBF" w:themeFill="background1" w:themeFillShade="BF"/>
          </w:tcPr>
          <w:p w:rsidR="00052B9C" w:rsidRDefault="00052B9C" w:rsidP="00C54BEC">
            <w:pPr>
              <w:spacing w:line="240" w:lineRule="auto"/>
              <w:rPr>
                <w:rFonts w:cs="Arial"/>
                <w:sz w:val="24"/>
                <w:szCs w:val="24"/>
              </w:rPr>
            </w:pPr>
            <w:r>
              <w:rPr>
                <w:rFonts w:cs="Arial"/>
                <w:sz w:val="24"/>
                <w:szCs w:val="24"/>
              </w:rPr>
              <w:t>Was man beim Kampf nicht machen darf</w:t>
            </w:r>
          </w:p>
        </w:tc>
        <w:tc>
          <w:tcPr>
            <w:tcW w:w="4605" w:type="dxa"/>
            <w:shd w:val="clear" w:color="auto" w:fill="BFBFBF" w:themeFill="background1" w:themeFillShade="BF"/>
          </w:tcPr>
          <w:p w:rsidR="00052B9C" w:rsidRDefault="00052B9C" w:rsidP="00C54BEC">
            <w:pPr>
              <w:spacing w:line="240" w:lineRule="auto"/>
              <w:rPr>
                <w:rFonts w:cs="Arial"/>
                <w:sz w:val="24"/>
                <w:szCs w:val="24"/>
              </w:rPr>
            </w:pPr>
            <w:r>
              <w:rPr>
                <w:rFonts w:cs="Arial"/>
                <w:sz w:val="24"/>
                <w:szCs w:val="24"/>
              </w:rPr>
              <w:t>Was man beim Kampf machen darf</w:t>
            </w:r>
          </w:p>
        </w:tc>
      </w:tr>
      <w:tr w:rsidR="00052B9C" w:rsidTr="00052B9C">
        <w:tc>
          <w:tcPr>
            <w:tcW w:w="4605" w:type="dxa"/>
          </w:tcPr>
          <w:p w:rsidR="00052B9C" w:rsidRPr="00052B9C" w:rsidRDefault="00052B9C" w:rsidP="00404664">
            <w:pPr>
              <w:pStyle w:val="Listenabsatz"/>
              <w:numPr>
                <w:ilvl w:val="0"/>
                <w:numId w:val="9"/>
              </w:numPr>
              <w:spacing w:line="240" w:lineRule="auto"/>
              <w:rPr>
                <w:rFonts w:cs="Arial"/>
                <w:sz w:val="24"/>
                <w:szCs w:val="24"/>
              </w:rPr>
            </w:pPr>
          </w:p>
        </w:tc>
        <w:tc>
          <w:tcPr>
            <w:tcW w:w="4605" w:type="dxa"/>
          </w:tcPr>
          <w:p w:rsidR="00052B9C" w:rsidRPr="00052B9C" w:rsidRDefault="00052B9C" w:rsidP="00404664">
            <w:pPr>
              <w:pStyle w:val="Listenabsatz"/>
              <w:numPr>
                <w:ilvl w:val="0"/>
                <w:numId w:val="9"/>
              </w:numPr>
              <w:spacing w:line="240" w:lineRule="auto"/>
              <w:rPr>
                <w:rFonts w:cs="Arial"/>
                <w:sz w:val="24"/>
                <w:szCs w:val="24"/>
              </w:rPr>
            </w:pPr>
          </w:p>
        </w:tc>
      </w:tr>
    </w:tbl>
    <w:p w:rsidR="00052B9C" w:rsidRPr="00C54BEC" w:rsidRDefault="00052B9C" w:rsidP="00C54BEC">
      <w:pPr>
        <w:spacing w:line="240" w:lineRule="auto"/>
        <w:rPr>
          <w:rFonts w:cs="Arial"/>
          <w:sz w:val="24"/>
          <w:szCs w:val="24"/>
        </w:rPr>
      </w:pPr>
    </w:p>
    <w:p w:rsidR="009608A2" w:rsidRDefault="009608A2" w:rsidP="00C3444A">
      <w:pPr>
        <w:spacing w:before="60" w:line="240" w:lineRule="auto"/>
        <w:jc w:val="left"/>
      </w:pPr>
      <w:r>
        <w:br w:type="page"/>
      </w:r>
    </w:p>
    <w:p w:rsidR="00EF2DBB" w:rsidRDefault="00EF2DBB" w:rsidP="00EF2DBB">
      <w:pPr>
        <w:spacing w:line="240" w:lineRule="auto"/>
        <w:jc w:val="right"/>
        <w:rPr>
          <w:rFonts w:cs="Arial"/>
        </w:rPr>
      </w:pPr>
      <w:r>
        <w:rPr>
          <w:rFonts w:cs="Arial"/>
        </w:rPr>
        <w:lastRenderedPageBreak/>
        <w:t>Mögliche Antworten für die Lehrkraft</w:t>
      </w:r>
    </w:p>
    <w:p w:rsidR="00EF2DBB" w:rsidRPr="00EF2DBB" w:rsidRDefault="00EF2DBB" w:rsidP="00EF2DBB">
      <w:pPr>
        <w:spacing w:line="240" w:lineRule="auto"/>
        <w:jc w:val="right"/>
        <w:rPr>
          <w:rFonts w:cs="Arial"/>
        </w:rPr>
      </w:pPr>
    </w:p>
    <w:p w:rsidR="00907F4C" w:rsidRPr="009608A2" w:rsidRDefault="00907F4C" w:rsidP="00907F4C">
      <w:pPr>
        <w:spacing w:line="240" w:lineRule="auto"/>
        <w:jc w:val="center"/>
        <w:rPr>
          <w:rFonts w:cs="Arial"/>
          <w:b/>
          <w:sz w:val="78"/>
          <w:szCs w:val="24"/>
        </w:rPr>
      </w:pPr>
      <w:r>
        <w:rPr>
          <w:rFonts w:cs="Arial"/>
          <w:b/>
          <w:sz w:val="78"/>
          <w:szCs w:val="24"/>
        </w:rPr>
        <w:t>Wir gehen fair miteinander um</w:t>
      </w:r>
    </w:p>
    <w:p w:rsidR="00052B9C" w:rsidRDefault="00052B9C" w:rsidP="00052B9C">
      <w:pPr>
        <w:spacing w:line="240" w:lineRule="auto"/>
        <w:rPr>
          <w:rFonts w:cs="Arial"/>
          <w:sz w:val="24"/>
          <w:szCs w:val="24"/>
        </w:rPr>
      </w:pPr>
    </w:p>
    <w:p w:rsidR="00052B9C" w:rsidRPr="00052B9C" w:rsidRDefault="00052B9C" w:rsidP="00052B9C">
      <w:pPr>
        <w:spacing w:line="240" w:lineRule="auto"/>
        <w:rPr>
          <w:rFonts w:cs="Arial"/>
          <w:sz w:val="24"/>
          <w:szCs w:val="24"/>
          <w:u w:val="single"/>
        </w:rPr>
      </w:pPr>
      <w:r w:rsidRPr="00052B9C">
        <w:rPr>
          <w:rFonts w:cs="Arial"/>
          <w:sz w:val="24"/>
          <w:szCs w:val="24"/>
          <w:u w:val="single"/>
        </w:rPr>
        <w:t>Die Goldene Regel:</w:t>
      </w:r>
    </w:p>
    <w:p w:rsidR="00052B9C" w:rsidRDefault="00052B9C" w:rsidP="00052B9C">
      <w:pPr>
        <w:spacing w:line="240" w:lineRule="auto"/>
        <w:rPr>
          <w:rFonts w:cs="Arial"/>
          <w:sz w:val="24"/>
          <w:szCs w:val="24"/>
        </w:rPr>
      </w:pPr>
      <w:r>
        <w:rPr>
          <w:rFonts w:cs="Arial"/>
          <w:sz w:val="24"/>
          <w:szCs w:val="24"/>
        </w:rPr>
        <w:t>„Was du nicht willst, das man dir tut, das füg</w:t>
      </w:r>
      <w:r w:rsidR="0091275A">
        <w:rPr>
          <w:rFonts w:cs="Arial"/>
          <w:sz w:val="24"/>
          <w:szCs w:val="24"/>
        </w:rPr>
        <w:t>‘</w:t>
      </w:r>
      <w:r>
        <w:rPr>
          <w:rFonts w:cs="Arial"/>
          <w:sz w:val="24"/>
          <w:szCs w:val="24"/>
        </w:rPr>
        <w:t xml:space="preserve"> auch keinem andern zu!“</w:t>
      </w:r>
    </w:p>
    <w:p w:rsidR="00052B9C" w:rsidRDefault="00052B9C" w:rsidP="00052B9C">
      <w:pPr>
        <w:spacing w:line="240" w:lineRule="auto"/>
        <w:rPr>
          <w:rFonts w:cs="Arial"/>
          <w:sz w:val="24"/>
          <w:szCs w:val="24"/>
        </w:rPr>
      </w:pPr>
    </w:p>
    <w:p w:rsidR="00052B9C" w:rsidRPr="00052B9C" w:rsidRDefault="00052B9C" w:rsidP="00052B9C">
      <w:pPr>
        <w:spacing w:line="240" w:lineRule="auto"/>
        <w:rPr>
          <w:rFonts w:cs="Arial"/>
          <w:sz w:val="24"/>
          <w:szCs w:val="24"/>
          <w:u w:val="single"/>
        </w:rPr>
      </w:pPr>
      <w:r w:rsidRPr="00052B9C">
        <w:rPr>
          <w:rFonts w:cs="Arial"/>
          <w:sz w:val="24"/>
          <w:szCs w:val="24"/>
          <w:u w:val="single"/>
        </w:rPr>
        <w:t>Stopp Regel:</w:t>
      </w:r>
    </w:p>
    <w:p w:rsidR="00052B9C" w:rsidRDefault="00052B9C" w:rsidP="00404664">
      <w:pPr>
        <w:pStyle w:val="Listenabsatz"/>
        <w:numPr>
          <w:ilvl w:val="0"/>
          <w:numId w:val="9"/>
        </w:numPr>
        <w:spacing w:line="240" w:lineRule="auto"/>
        <w:rPr>
          <w:rFonts w:cs="Arial"/>
          <w:sz w:val="24"/>
          <w:szCs w:val="24"/>
        </w:rPr>
      </w:pPr>
      <w:r>
        <w:rPr>
          <w:rFonts w:cs="Arial"/>
          <w:sz w:val="24"/>
          <w:szCs w:val="24"/>
        </w:rPr>
        <w:t>Sagt dein Partner „Stopp“ oder klopft zweimal ab, so wird der Kampf sofort unterbrochen.</w:t>
      </w:r>
    </w:p>
    <w:p w:rsidR="00052B9C" w:rsidRPr="00052B9C" w:rsidRDefault="00052B9C" w:rsidP="00404664">
      <w:pPr>
        <w:pStyle w:val="Listenabsatz"/>
        <w:numPr>
          <w:ilvl w:val="0"/>
          <w:numId w:val="9"/>
        </w:numPr>
        <w:spacing w:line="240" w:lineRule="auto"/>
        <w:rPr>
          <w:rFonts w:cs="Arial"/>
          <w:sz w:val="24"/>
          <w:szCs w:val="24"/>
        </w:rPr>
      </w:pPr>
      <w:r>
        <w:rPr>
          <w:rFonts w:cs="Arial"/>
          <w:sz w:val="24"/>
          <w:szCs w:val="24"/>
        </w:rPr>
        <w:t>Sagt die Lehrkraft „Stopp“, so brechen alle Schüler/innen ihre Handlungen sofort ab und schauen zu ihr.</w:t>
      </w:r>
    </w:p>
    <w:p w:rsidR="00052B9C" w:rsidRDefault="00052B9C" w:rsidP="00052B9C">
      <w:pPr>
        <w:spacing w:line="240" w:lineRule="auto"/>
        <w:rPr>
          <w:rFonts w:cs="Arial"/>
          <w:sz w:val="24"/>
          <w:szCs w:val="24"/>
        </w:rPr>
      </w:pPr>
    </w:p>
    <w:tbl>
      <w:tblPr>
        <w:tblStyle w:val="Tabellenraster"/>
        <w:tblW w:w="0" w:type="auto"/>
        <w:tblLook w:val="04A0" w:firstRow="1" w:lastRow="0" w:firstColumn="1" w:lastColumn="0" w:noHBand="0" w:noVBand="1"/>
      </w:tblPr>
      <w:tblGrid>
        <w:gridCol w:w="4605"/>
        <w:gridCol w:w="4605"/>
      </w:tblGrid>
      <w:tr w:rsidR="00052B9C" w:rsidTr="00196AB4">
        <w:tc>
          <w:tcPr>
            <w:tcW w:w="4605" w:type="dxa"/>
            <w:shd w:val="clear" w:color="auto" w:fill="BFBFBF" w:themeFill="background1" w:themeFillShade="BF"/>
          </w:tcPr>
          <w:p w:rsidR="00052B9C" w:rsidRDefault="00052B9C" w:rsidP="00196AB4">
            <w:pPr>
              <w:spacing w:line="240" w:lineRule="auto"/>
              <w:rPr>
                <w:rFonts w:cs="Arial"/>
                <w:sz w:val="24"/>
                <w:szCs w:val="24"/>
              </w:rPr>
            </w:pPr>
            <w:r>
              <w:rPr>
                <w:rFonts w:cs="Arial"/>
                <w:sz w:val="24"/>
                <w:szCs w:val="24"/>
              </w:rPr>
              <w:t>Was man beim Kampf nicht machen darf</w:t>
            </w:r>
          </w:p>
        </w:tc>
        <w:tc>
          <w:tcPr>
            <w:tcW w:w="4605" w:type="dxa"/>
            <w:shd w:val="clear" w:color="auto" w:fill="BFBFBF" w:themeFill="background1" w:themeFillShade="BF"/>
          </w:tcPr>
          <w:p w:rsidR="00052B9C" w:rsidRDefault="00052B9C" w:rsidP="00196AB4">
            <w:pPr>
              <w:spacing w:line="240" w:lineRule="auto"/>
              <w:rPr>
                <w:rFonts w:cs="Arial"/>
                <w:sz w:val="24"/>
                <w:szCs w:val="24"/>
              </w:rPr>
            </w:pPr>
            <w:r>
              <w:rPr>
                <w:rFonts w:cs="Arial"/>
                <w:sz w:val="24"/>
                <w:szCs w:val="24"/>
              </w:rPr>
              <w:t>Was man beim Kampf machen darf</w:t>
            </w:r>
          </w:p>
        </w:tc>
      </w:tr>
      <w:tr w:rsidR="00052B9C" w:rsidTr="00196AB4">
        <w:tc>
          <w:tcPr>
            <w:tcW w:w="4605" w:type="dxa"/>
          </w:tcPr>
          <w:p w:rsidR="00052B9C" w:rsidRDefault="00052B9C" w:rsidP="00404664">
            <w:pPr>
              <w:pStyle w:val="Listenabsatz"/>
              <w:numPr>
                <w:ilvl w:val="0"/>
                <w:numId w:val="9"/>
              </w:numPr>
              <w:spacing w:line="240" w:lineRule="auto"/>
              <w:rPr>
                <w:rFonts w:cs="Arial"/>
                <w:sz w:val="24"/>
                <w:szCs w:val="24"/>
              </w:rPr>
            </w:pPr>
            <w:r>
              <w:rPr>
                <w:rFonts w:cs="Arial"/>
                <w:sz w:val="24"/>
                <w:szCs w:val="24"/>
              </w:rPr>
              <w:t>schlagen</w:t>
            </w:r>
          </w:p>
          <w:p w:rsidR="00052B9C" w:rsidRDefault="00052B9C" w:rsidP="00404664">
            <w:pPr>
              <w:pStyle w:val="Listenabsatz"/>
              <w:numPr>
                <w:ilvl w:val="0"/>
                <w:numId w:val="9"/>
              </w:numPr>
              <w:spacing w:line="240" w:lineRule="auto"/>
              <w:rPr>
                <w:rFonts w:cs="Arial"/>
                <w:sz w:val="24"/>
                <w:szCs w:val="24"/>
              </w:rPr>
            </w:pPr>
            <w:r>
              <w:rPr>
                <w:rFonts w:cs="Arial"/>
                <w:sz w:val="24"/>
                <w:szCs w:val="24"/>
              </w:rPr>
              <w:t>kratzen</w:t>
            </w:r>
          </w:p>
          <w:p w:rsidR="00052B9C" w:rsidRDefault="00052B9C" w:rsidP="00404664">
            <w:pPr>
              <w:pStyle w:val="Listenabsatz"/>
              <w:numPr>
                <w:ilvl w:val="0"/>
                <w:numId w:val="9"/>
              </w:numPr>
              <w:spacing w:line="240" w:lineRule="auto"/>
              <w:rPr>
                <w:rFonts w:cs="Arial"/>
                <w:sz w:val="24"/>
                <w:szCs w:val="24"/>
              </w:rPr>
            </w:pPr>
            <w:r>
              <w:rPr>
                <w:rFonts w:cs="Arial"/>
                <w:sz w:val="24"/>
                <w:szCs w:val="24"/>
              </w:rPr>
              <w:t>beißen</w:t>
            </w:r>
          </w:p>
          <w:p w:rsidR="00052B9C" w:rsidRDefault="009879D2" w:rsidP="00404664">
            <w:pPr>
              <w:pStyle w:val="Listenabsatz"/>
              <w:numPr>
                <w:ilvl w:val="0"/>
                <w:numId w:val="9"/>
              </w:numPr>
              <w:spacing w:line="240" w:lineRule="auto"/>
              <w:rPr>
                <w:rFonts w:cs="Arial"/>
                <w:sz w:val="24"/>
                <w:szCs w:val="24"/>
              </w:rPr>
            </w:pPr>
            <w:r>
              <w:rPr>
                <w:rFonts w:cs="Arial"/>
                <w:sz w:val="24"/>
                <w:szCs w:val="24"/>
              </w:rPr>
              <w:t>würgen/Schwitzkasten nehmen</w:t>
            </w:r>
          </w:p>
          <w:p w:rsidR="00052B9C" w:rsidRDefault="009879D2" w:rsidP="00404664">
            <w:pPr>
              <w:pStyle w:val="Listenabsatz"/>
              <w:numPr>
                <w:ilvl w:val="0"/>
                <w:numId w:val="9"/>
              </w:numPr>
              <w:spacing w:line="240" w:lineRule="auto"/>
              <w:rPr>
                <w:rFonts w:cs="Arial"/>
                <w:sz w:val="24"/>
                <w:szCs w:val="24"/>
              </w:rPr>
            </w:pPr>
            <w:r>
              <w:rPr>
                <w:rFonts w:cs="Arial"/>
                <w:sz w:val="24"/>
                <w:szCs w:val="24"/>
              </w:rPr>
              <w:t>s</w:t>
            </w:r>
            <w:r w:rsidR="00B953A0">
              <w:rPr>
                <w:rFonts w:cs="Arial"/>
                <w:sz w:val="24"/>
                <w:szCs w:val="24"/>
              </w:rPr>
              <w:t>pucken</w:t>
            </w:r>
          </w:p>
          <w:p w:rsidR="00B953A0" w:rsidRDefault="00B953A0" w:rsidP="00404664">
            <w:pPr>
              <w:pStyle w:val="Listenabsatz"/>
              <w:numPr>
                <w:ilvl w:val="0"/>
                <w:numId w:val="9"/>
              </w:numPr>
              <w:spacing w:line="240" w:lineRule="auto"/>
              <w:rPr>
                <w:rFonts w:cs="Arial"/>
                <w:sz w:val="24"/>
                <w:szCs w:val="24"/>
              </w:rPr>
            </w:pPr>
            <w:r>
              <w:rPr>
                <w:rFonts w:cs="Arial"/>
                <w:sz w:val="24"/>
                <w:szCs w:val="24"/>
              </w:rPr>
              <w:t>Haare ziehen</w:t>
            </w:r>
          </w:p>
          <w:p w:rsidR="00B953A0" w:rsidRDefault="00B953A0" w:rsidP="00404664">
            <w:pPr>
              <w:pStyle w:val="Listenabsatz"/>
              <w:numPr>
                <w:ilvl w:val="0"/>
                <w:numId w:val="9"/>
              </w:numPr>
              <w:spacing w:line="240" w:lineRule="auto"/>
              <w:rPr>
                <w:rFonts w:cs="Arial"/>
                <w:sz w:val="24"/>
                <w:szCs w:val="24"/>
              </w:rPr>
            </w:pPr>
            <w:r>
              <w:rPr>
                <w:rFonts w:cs="Arial"/>
                <w:sz w:val="24"/>
                <w:szCs w:val="24"/>
              </w:rPr>
              <w:t>beleidigen</w:t>
            </w:r>
          </w:p>
          <w:p w:rsidR="00B953A0" w:rsidRPr="00052B9C" w:rsidRDefault="00B953A0" w:rsidP="00404664">
            <w:pPr>
              <w:pStyle w:val="Listenabsatz"/>
              <w:numPr>
                <w:ilvl w:val="0"/>
                <w:numId w:val="9"/>
              </w:numPr>
              <w:spacing w:line="240" w:lineRule="auto"/>
              <w:rPr>
                <w:rFonts w:cs="Arial"/>
                <w:sz w:val="24"/>
                <w:szCs w:val="24"/>
              </w:rPr>
            </w:pPr>
          </w:p>
        </w:tc>
        <w:tc>
          <w:tcPr>
            <w:tcW w:w="4605" w:type="dxa"/>
          </w:tcPr>
          <w:p w:rsidR="00052B9C" w:rsidRDefault="00052B9C" w:rsidP="00404664">
            <w:pPr>
              <w:pStyle w:val="Listenabsatz"/>
              <w:numPr>
                <w:ilvl w:val="0"/>
                <w:numId w:val="9"/>
              </w:numPr>
              <w:spacing w:line="240" w:lineRule="auto"/>
              <w:rPr>
                <w:rFonts w:cs="Arial"/>
                <w:sz w:val="24"/>
                <w:szCs w:val="24"/>
              </w:rPr>
            </w:pPr>
            <w:r>
              <w:rPr>
                <w:rFonts w:cs="Arial"/>
                <w:sz w:val="24"/>
                <w:szCs w:val="24"/>
              </w:rPr>
              <w:t>berühren</w:t>
            </w:r>
          </w:p>
          <w:p w:rsidR="00B953A0" w:rsidRDefault="00B953A0" w:rsidP="00404664">
            <w:pPr>
              <w:pStyle w:val="Listenabsatz"/>
              <w:numPr>
                <w:ilvl w:val="0"/>
                <w:numId w:val="9"/>
              </w:numPr>
              <w:spacing w:line="240" w:lineRule="auto"/>
              <w:rPr>
                <w:rFonts w:cs="Arial"/>
                <w:sz w:val="24"/>
                <w:szCs w:val="24"/>
              </w:rPr>
            </w:pPr>
            <w:r>
              <w:rPr>
                <w:rFonts w:cs="Arial"/>
                <w:sz w:val="24"/>
                <w:szCs w:val="24"/>
              </w:rPr>
              <w:t>schieben</w:t>
            </w:r>
          </w:p>
          <w:p w:rsidR="00B953A0" w:rsidRDefault="00B953A0" w:rsidP="00404664">
            <w:pPr>
              <w:pStyle w:val="Listenabsatz"/>
              <w:numPr>
                <w:ilvl w:val="0"/>
                <w:numId w:val="9"/>
              </w:numPr>
              <w:spacing w:line="240" w:lineRule="auto"/>
              <w:rPr>
                <w:rFonts w:cs="Arial"/>
                <w:sz w:val="24"/>
                <w:szCs w:val="24"/>
              </w:rPr>
            </w:pPr>
            <w:r>
              <w:rPr>
                <w:rFonts w:cs="Arial"/>
                <w:sz w:val="24"/>
                <w:szCs w:val="24"/>
              </w:rPr>
              <w:t>ziehen</w:t>
            </w:r>
          </w:p>
          <w:p w:rsidR="00B953A0" w:rsidRDefault="00B953A0" w:rsidP="00404664">
            <w:pPr>
              <w:pStyle w:val="Listenabsatz"/>
              <w:numPr>
                <w:ilvl w:val="0"/>
                <w:numId w:val="9"/>
              </w:numPr>
              <w:spacing w:line="240" w:lineRule="auto"/>
              <w:rPr>
                <w:rFonts w:cs="Arial"/>
                <w:sz w:val="24"/>
                <w:szCs w:val="24"/>
              </w:rPr>
            </w:pPr>
            <w:r>
              <w:rPr>
                <w:rFonts w:cs="Arial"/>
                <w:sz w:val="24"/>
                <w:szCs w:val="24"/>
              </w:rPr>
              <w:t>drücken</w:t>
            </w:r>
          </w:p>
          <w:p w:rsidR="00B953A0" w:rsidRDefault="00B953A0" w:rsidP="00404664">
            <w:pPr>
              <w:pStyle w:val="Listenabsatz"/>
              <w:numPr>
                <w:ilvl w:val="0"/>
                <w:numId w:val="9"/>
              </w:numPr>
              <w:spacing w:line="240" w:lineRule="auto"/>
              <w:rPr>
                <w:rFonts w:cs="Arial"/>
                <w:sz w:val="24"/>
                <w:szCs w:val="24"/>
              </w:rPr>
            </w:pPr>
            <w:r>
              <w:rPr>
                <w:rFonts w:cs="Arial"/>
                <w:sz w:val="24"/>
                <w:szCs w:val="24"/>
              </w:rPr>
              <w:t>drehen</w:t>
            </w:r>
          </w:p>
          <w:p w:rsidR="00B953A0" w:rsidRDefault="00B953A0" w:rsidP="00404664">
            <w:pPr>
              <w:pStyle w:val="Listenabsatz"/>
              <w:numPr>
                <w:ilvl w:val="0"/>
                <w:numId w:val="9"/>
              </w:numPr>
              <w:spacing w:line="240" w:lineRule="auto"/>
              <w:rPr>
                <w:rFonts w:cs="Arial"/>
                <w:sz w:val="24"/>
                <w:szCs w:val="24"/>
              </w:rPr>
            </w:pPr>
            <w:r>
              <w:rPr>
                <w:rFonts w:cs="Arial"/>
                <w:sz w:val="24"/>
                <w:szCs w:val="24"/>
              </w:rPr>
              <w:t>antäuschen</w:t>
            </w:r>
          </w:p>
          <w:p w:rsidR="00EF2DBB" w:rsidRPr="00052B9C" w:rsidRDefault="00EF2DBB" w:rsidP="00404664">
            <w:pPr>
              <w:pStyle w:val="Listenabsatz"/>
              <w:numPr>
                <w:ilvl w:val="0"/>
                <w:numId w:val="9"/>
              </w:numPr>
              <w:spacing w:line="240" w:lineRule="auto"/>
              <w:rPr>
                <w:rFonts w:cs="Arial"/>
                <w:sz w:val="24"/>
                <w:szCs w:val="24"/>
              </w:rPr>
            </w:pPr>
          </w:p>
        </w:tc>
      </w:tr>
    </w:tbl>
    <w:p w:rsidR="00052B9C" w:rsidRPr="00C54BEC" w:rsidRDefault="00052B9C" w:rsidP="00052B9C">
      <w:pPr>
        <w:spacing w:line="240" w:lineRule="auto"/>
        <w:rPr>
          <w:rFonts w:cs="Arial"/>
          <w:sz w:val="24"/>
          <w:szCs w:val="24"/>
        </w:rPr>
      </w:pPr>
    </w:p>
    <w:p w:rsidR="008A2AA4" w:rsidRDefault="008A2AA4" w:rsidP="00C3444A">
      <w:pPr>
        <w:spacing w:before="60" w:line="240" w:lineRule="auto"/>
        <w:jc w:val="left"/>
        <w:sectPr w:rsidR="008A2AA4" w:rsidSect="00823A1C">
          <w:footerReference w:type="default" r:id="rId11"/>
          <w:pgSz w:w="11906" w:h="16838"/>
          <w:pgMar w:top="669" w:right="1418" w:bottom="851" w:left="1418" w:header="709" w:footer="629" w:gutter="0"/>
          <w:cols w:space="708"/>
          <w:docGrid w:linePitch="360"/>
        </w:sectPr>
      </w:pPr>
    </w:p>
    <w:p w:rsidR="008A2AA4" w:rsidRDefault="008A2AA4" w:rsidP="008A2AA4">
      <w:pPr>
        <w:spacing w:before="60" w:line="240" w:lineRule="auto"/>
        <w:jc w:val="center"/>
        <w:rPr>
          <w:b/>
          <w:sz w:val="32"/>
        </w:rPr>
      </w:pPr>
      <w:r>
        <w:rPr>
          <w:b/>
          <w:sz w:val="32"/>
        </w:rPr>
        <w:lastRenderedPageBreak/>
        <w:t>Lernausgangslage</w:t>
      </w:r>
      <w:r w:rsidR="00414918">
        <w:rPr>
          <w:b/>
          <w:sz w:val="32"/>
        </w:rPr>
        <w:t xml:space="preserve"> 5-6</w:t>
      </w:r>
      <w:r>
        <w:rPr>
          <w:b/>
          <w:sz w:val="32"/>
        </w:rPr>
        <w:t xml:space="preserve">: </w:t>
      </w:r>
      <w:r w:rsidRPr="00196AB4">
        <w:rPr>
          <w:b/>
          <w:sz w:val="32"/>
        </w:rPr>
        <w:t>Kann-ich-Karte:</w:t>
      </w:r>
    </w:p>
    <w:p w:rsidR="008A2AA4" w:rsidRDefault="008A2AA4" w:rsidP="008A2AA4">
      <w:pPr>
        <w:spacing w:before="60" w:line="240" w:lineRule="auto"/>
        <w:jc w:val="left"/>
      </w:pPr>
    </w:p>
    <w:p w:rsidR="008A2AA4" w:rsidRDefault="008A2AA4" w:rsidP="008A2AA4">
      <w:pPr>
        <w:spacing w:before="60" w:line="240" w:lineRule="auto"/>
        <w:jc w:val="left"/>
      </w:pPr>
      <w:r>
        <w:t xml:space="preserve">Versuche folgende Techniken mit verschiedenen Partnern auszuführen. </w:t>
      </w:r>
    </w:p>
    <w:p w:rsidR="008A2AA4" w:rsidRDefault="008A2AA4" w:rsidP="008A2AA4">
      <w:pPr>
        <w:spacing w:before="60" w:line="240" w:lineRule="auto"/>
        <w:jc w:val="left"/>
      </w:pPr>
      <w:r>
        <w:t xml:space="preserve">Kreuze anschließend </w:t>
      </w:r>
      <w:r w:rsidR="002241BD">
        <w:t>(</w:t>
      </w:r>
      <w:r>
        <w:t>gemeinsam mit deinem Partner</w:t>
      </w:r>
      <w:r w:rsidR="002241BD">
        <w:t>)</w:t>
      </w:r>
      <w:r>
        <w:t xml:space="preserve"> an, wo du dich siehst bzw. wie du dich einschätzt.</w:t>
      </w:r>
    </w:p>
    <w:p w:rsidR="008A2AA4" w:rsidRPr="00196AB4" w:rsidRDefault="008A2AA4" w:rsidP="008A2AA4">
      <w:pPr>
        <w:spacing w:before="60" w:line="240" w:lineRule="auto"/>
        <w:jc w:val="left"/>
      </w:pPr>
    </w:p>
    <w:tbl>
      <w:tblPr>
        <w:tblStyle w:val="Tabellenraster"/>
        <w:tblW w:w="0" w:type="auto"/>
        <w:tblLook w:val="04A0" w:firstRow="1" w:lastRow="0" w:firstColumn="1" w:lastColumn="0" w:noHBand="0" w:noVBand="1"/>
      </w:tblPr>
      <w:tblGrid>
        <w:gridCol w:w="1814"/>
        <w:gridCol w:w="3539"/>
        <w:gridCol w:w="1311"/>
        <w:gridCol w:w="1311"/>
        <w:gridCol w:w="1311"/>
      </w:tblGrid>
      <w:tr w:rsidR="008A3ED9" w:rsidTr="00541306">
        <w:tc>
          <w:tcPr>
            <w:tcW w:w="1814" w:type="dxa"/>
          </w:tcPr>
          <w:p w:rsidR="008A3ED9" w:rsidRDefault="008A3ED9" w:rsidP="00541306">
            <w:pPr>
              <w:spacing w:before="60" w:line="240" w:lineRule="auto"/>
              <w:jc w:val="left"/>
            </w:pPr>
            <w:r>
              <w:t>Technik</w:t>
            </w:r>
          </w:p>
        </w:tc>
        <w:tc>
          <w:tcPr>
            <w:tcW w:w="3539" w:type="dxa"/>
          </w:tcPr>
          <w:p w:rsidR="008A3ED9" w:rsidRDefault="008A3ED9" w:rsidP="00541306">
            <w:pPr>
              <w:spacing w:before="60" w:line="240" w:lineRule="auto"/>
              <w:jc w:val="left"/>
            </w:pPr>
            <w:r>
              <w:t>Kriterien</w:t>
            </w:r>
          </w:p>
        </w:tc>
        <w:tc>
          <w:tcPr>
            <w:tcW w:w="1311" w:type="dxa"/>
          </w:tcPr>
          <w:p w:rsidR="008A3ED9" w:rsidRDefault="008A3ED9" w:rsidP="00541306">
            <w:pPr>
              <w:spacing w:before="60" w:line="240" w:lineRule="auto"/>
              <w:jc w:val="center"/>
            </w:pPr>
            <w:r w:rsidRPr="00B20BD0">
              <w:rPr>
                <w:noProof/>
                <w:sz w:val="60"/>
                <w:lang w:eastAsia="de-DE"/>
              </w:rPr>
              <w:sym w:font="Wingdings" w:char="F04A"/>
            </w:r>
          </w:p>
        </w:tc>
        <w:tc>
          <w:tcPr>
            <w:tcW w:w="1311" w:type="dxa"/>
          </w:tcPr>
          <w:p w:rsidR="008A3ED9" w:rsidRDefault="008A3ED9" w:rsidP="00541306">
            <w:pPr>
              <w:spacing w:before="60" w:line="240" w:lineRule="auto"/>
              <w:jc w:val="center"/>
              <w:rPr>
                <w:noProof/>
                <w:lang w:eastAsia="de-DE"/>
              </w:rPr>
            </w:pPr>
            <w:r w:rsidRPr="00CC05C9">
              <w:rPr>
                <w:noProof/>
                <w:sz w:val="60"/>
                <w:lang w:eastAsia="de-DE"/>
              </w:rPr>
              <w:sym w:font="Wingdings" w:char="F04B"/>
            </w:r>
          </w:p>
        </w:tc>
        <w:tc>
          <w:tcPr>
            <w:tcW w:w="1311" w:type="dxa"/>
          </w:tcPr>
          <w:p w:rsidR="008A3ED9" w:rsidRDefault="008A3ED9" w:rsidP="00541306">
            <w:pPr>
              <w:spacing w:before="60" w:line="240" w:lineRule="auto"/>
              <w:jc w:val="center"/>
            </w:pPr>
            <w:r w:rsidRPr="00B20BD0">
              <w:rPr>
                <w:noProof/>
                <w:sz w:val="60"/>
                <w:lang w:eastAsia="de-DE"/>
              </w:rPr>
              <w:sym w:font="Wingdings" w:char="F04C"/>
            </w:r>
          </w:p>
        </w:tc>
      </w:tr>
      <w:tr w:rsidR="008A3ED9" w:rsidTr="00541306">
        <w:tc>
          <w:tcPr>
            <w:tcW w:w="1814" w:type="dxa"/>
          </w:tcPr>
          <w:p w:rsidR="008A3ED9" w:rsidRDefault="008A3ED9" w:rsidP="00541306">
            <w:pPr>
              <w:spacing w:before="60" w:line="240" w:lineRule="auto"/>
              <w:jc w:val="left"/>
            </w:pPr>
            <w:r>
              <w:t>Drehtechniken</w:t>
            </w:r>
          </w:p>
          <w:p w:rsidR="008A3ED9" w:rsidRDefault="008A3ED9" w:rsidP="00541306">
            <w:pPr>
              <w:spacing w:before="60" w:line="240" w:lineRule="auto"/>
              <w:jc w:val="left"/>
            </w:pPr>
            <w:r>
              <w:t>(von Bank oder Bauch in die Rückenlage)</w:t>
            </w:r>
          </w:p>
        </w:tc>
        <w:tc>
          <w:tcPr>
            <w:tcW w:w="3539" w:type="dxa"/>
          </w:tcPr>
          <w:p w:rsidR="008A3ED9" w:rsidRDefault="008A3ED9" w:rsidP="001761EC">
            <w:pPr>
              <w:pStyle w:val="Listenabsatz"/>
              <w:numPr>
                <w:ilvl w:val="0"/>
                <w:numId w:val="24"/>
              </w:numPr>
              <w:spacing w:before="60" w:line="240" w:lineRule="auto"/>
              <w:jc w:val="left"/>
            </w:pPr>
            <w:r>
              <w:t>Stützflächen eliminieren</w:t>
            </w:r>
          </w:p>
          <w:p w:rsidR="008A3ED9" w:rsidRDefault="008A3ED9" w:rsidP="001761EC">
            <w:pPr>
              <w:pStyle w:val="Listenabsatz"/>
              <w:numPr>
                <w:ilvl w:val="0"/>
                <w:numId w:val="24"/>
              </w:numPr>
              <w:spacing w:before="60" w:line="240" w:lineRule="auto"/>
              <w:jc w:val="left"/>
            </w:pPr>
            <w:r>
              <w:t>schieben, drücken u. ziehen</w:t>
            </w:r>
          </w:p>
          <w:p w:rsidR="008A3ED9" w:rsidRDefault="008A3ED9" w:rsidP="001761EC">
            <w:pPr>
              <w:pStyle w:val="Listenabsatz"/>
              <w:numPr>
                <w:ilvl w:val="0"/>
                <w:numId w:val="24"/>
              </w:numPr>
              <w:spacing w:before="60" w:line="240" w:lineRule="auto"/>
              <w:jc w:val="left"/>
            </w:pPr>
            <w:r>
              <w:t>Körperkontakt/eng am Partner sein</w:t>
            </w:r>
          </w:p>
        </w:tc>
        <w:tc>
          <w:tcPr>
            <w:tcW w:w="1311" w:type="dxa"/>
          </w:tcPr>
          <w:p w:rsidR="008A3ED9" w:rsidRDefault="008A3ED9" w:rsidP="00541306">
            <w:pPr>
              <w:spacing w:before="60" w:line="240" w:lineRule="auto"/>
              <w:jc w:val="left"/>
            </w:pPr>
          </w:p>
        </w:tc>
        <w:tc>
          <w:tcPr>
            <w:tcW w:w="1311" w:type="dxa"/>
          </w:tcPr>
          <w:p w:rsidR="008A3ED9" w:rsidRDefault="008A3ED9" w:rsidP="00541306">
            <w:pPr>
              <w:spacing w:before="60" w:line="240" w:lineRule="auto"/>
              <w:jc w:val="left"/>
            </w:pPr>
          </w:p>
        </w:tc>
        <w:tc>
          <w:tcPr>
            <w:tcW w:w="1311" w:type="dxa"/>
          </w:tcPr>
          <w:p w:rsidR="008A3ED9" w:rsidRDefault="008A3ED9" w:rsidP="00541306">
            <w:pPr>
              <w:spacing w:before="60" w:line="240" w:lineRule="auto"/>
              <w:jc w:val="left"/>
            </w:pPr>
          </w:p>
        </w:tc>
      </w:tr>
      <w:tr w:rsidR="008A3ED9" w:rsidTr="00541306">
        <w:tc>
          <w:tcPr>
            <w:tcW w:w="1814" w:type="dxa"/>
          </w:tcPr>
          <w:p w:rsidR="008A3ED9" w:rsidRDefault="008A3ED9" w:rsidP="00541306">
            <w:pPr>
              <w:spacing w:before="60" w:line="240" w:lineRule="auto"/>
              <w:jc w:val="left"/>
            </w:pPr>
            <w:r>
              <w:t>Haltetechnik</w:t>
            </w:r>
          </w:p>
        </w:tc>
        <w:tc>
          <w:tcPr>
            <w:tcW w:w="3539" w:type="dxa"/>
          </w:tcPr>
          <w:p w:rsidR="008A3ED9" w:rsidRDefault="008A3ED9" w:rsidP="001761EC">
            <w:pPr>
              <w:pStyle w:val="Listenabsatz"/>
              <w:numPr>
                <w:ilvl w:val="0"/>
                <w:numId w:val="23"/>
              </w:numPr>
              <w:spacing w:before="60" w:line="240" w:lineRule="auto"/>
              <w:jc w:val="left"/>
            </w:pPr>
            <w:r>
              <w:t>enger Körperkontakt</w:t>
            </w:r>
          </w:p>
          <w:p w:rsidR="008A3ED9" w:rsidRDefault="008A3ED9" w:rsidP="001761EC">
            <w:pPr>
              <w:pStyle w:val="Listenabsatz"/>
              <w:numPr>
                <w:ilvl w:val="0"/>
                <w:numId w:val="23"/>
              </w:numPr>
              <w:spacing w:before="60" w:line="240" w:lineRule="auto"/>
              <w:jc w:val="left"/>
            </w:pPr>
            <w:r>
              <w:t>eigene Stützfläche maximieren</w:t>
            </w:r>
          </w:p>
          <w:p w:rsidR="008A3ED9" w:rsidRDefault="008A3ED9" w:rsidP="001761EC">
            <w:pPr>
              <w:pStyle w:val="Listenabsatz"/>
              <w:numPr>
                <w:ilvl w:val="0"/>
                <w:numId w:val="23"/>
              </w:numPr>
              <w:spacing w:before="60" w:line="240" w:lineRule="auto"/>
              <w:jc w:val="left"/>
            </w:pPr>
            <w:r>
              <w:t>Extremitäten kontrollieren</w:t>
            </w:r>
          </w:p>
        </w:tc>
        <w:tc>
          <w:tcPr>
            <w:tcW w:w="1311" w:type="dxa"/>
          </w:tcPr>
          <w:p w:rsidR="008A3ED9" w:rsidRDefault="008A3ED9" w:rsidP="00541306">
            <w:pPr>
              <w:spacing w:before="60" w:line="240" w:lineRule="auto"/>
              <w:jc w:val="left"/>
            </w:pPr>
          </w:p>
        </w:tc>
        <w:tc>
          <w:tcPr>
            <w:tcW w:w="1311" w:type="dxa"/>
          </w:tcPr>
          <w:p w:rsidR="008A3ED9" w:rsidRDefault="008A3ED9" w:rsidP="00541306">
            <w:pPr>
              <w:spacing w:before="60" w:line="240" w:lineRule="auto"/>
              <w:jc w:val="left"/>
            </w:pPr>
          </w:p>
        </w:tc>
        <w:tc>
          <w:tcPr>
            <w:tcW w:w="1311" w:type="dxa"/>
          </w:tcPr>
          <w:p w:rsidR="008A3ED9" w:rsidRDefault="008A3ED9" w:rsidP="00541306">
            <w:pPr>
              <w:spacing w:before="60" w:line="240" w:lineRule="auto"/>
              <w:jc w:val="left"/>
            </w:pPr>
          </w:p>
        </w:tc>
      </w:tr>
      <w:tr w:rsidR="008A3ED9" w:rsidTr="00541306">
        <w:tc>
          <w:tcPr>
            <w:tcW w:w="1814" w:type="dxa"/>
          </w:tcPr>
          <w:p w:rsidR="008A3ED9" w:rsidRDefault="008A3ED9" w:rsidP="00541306">
            <w:pPr>
              <w:spacing w:before="60" w:line="240" w:lineRule="auto"/>
              <w:jc w:val="left"/>
            </w:pPr>
            <w:r>
              <w:t>Befreien</w:t>
            </w:r>
          </w:p>
        </w:tc>
        <w:tc>
          <w:tcPr>
            <w:tcW w:w="3539" w:type="dxa"/>
          </w:tcPr>
          <w:p w:rsidR="008A3ED9" w:rsidRDefault="008A3ED9" w:rsidP="001761EC">
            <w:pPr>
              <w:pStyle w:val="Listenabsatz"/>
              <w:numPr>
                <w:ilvl w:val="0"/>
                <w:numId w:val="22"/>
              </w:numPr>
              <w:spacing w:before="60" w:line="240" w:lineRule="auto"/>
              <w:jc w:val="left"/>
            </w:pPr>
            <w:r>
              <w:t>schnelle Richtungswechsel</w:t>
            </w:r>
          </w:p>
          <w:p w:rsidR="008A3ED9" w:rsidRDefault="008A3ED9" w:rsidP="001761EC">
            <w:pPr>
              <w:pStyle w:val="Listenabsatz"/>
              <w:numPr>
                <w:ilvl w:val="0"/>
                <w:numId w:val="22"/>
              </w:numPr>
              <w:spacing w:before="60" w:line="240" w:lineRule="auto"/>
              <w:jc w:val="left"/>
            </w:pPr>
            <w:r>
              <w:t>Hochdrücken und durchdrehen</w:t>
            </w:r>
          </w:p>
          <w:p w:rsidR="008A3ED9" w:rsidRDefault="008A3ED9" w:rsidP="001761EC">
            <w:pPr>
              <w:pStyle w:val="Listenabsatz"/>
              <w:numPr>
                <w:ilvl w:val="0"/>
                <w:numId w:val="22"/>
              </w:numPr>
              <w:spacing w:before="60" w:line="240" w:lineRule="auto"/>
              <w:jc w:val="left"/>
            </w:pPr>
            <w:r>
              <w:t>Partner über mich rollen</w:t>
            </w:r>
          </w:p>
          <w:p w:rsidR="008A3ED9" w:rsidRDefault="008A3ED9" w:rsidP="001761EC">
            <w:pPr>
              <w:pStyle w:val="Listenabsatz"/>
              <w:numPr>
                <w:ilvl w:val="0"/>
                <w:numId w:val="22"/>
              </w:numPr>
              <w:spacing w:before="60" w:line="240" w:lineRule="auto"/>
              <w:jc w:val="left"/>
            </w:pPr>
            <w:r>
              <w:t>schnell mit oder ohne Partner auf den Bauch drehen</w:t>
            </w:r>
          </w:p>
        </w:tc>
        <w:tc>
          <w:tcPr>
            <w:tcW w:w="1311" w:type="dxa"/>
          </w:tcPr>
          <w:p w:rsidR="008A3ED9" w:rsidRDefault="008A3ED9" w:rsidP="00541306">
            <w:pPr>
              <w:spacing w:before="60" w:line="240" w:lineRule="auto"/>
              <w:jc w:val="left"/>
            </w:pPr>
          </w:p>
        </w:tc>
        <w:tc>
          <w:tcPr>
            <w:tcW w:w="1311" w:type="dxa"/>
          </w:tcPr>
          <w:p w:rsidR="008A3ED9" w:rsidRDefault="008A3ED9" w:rsidP="00541306">
            <w:pPr>
              <w:spacing w:before="60" w:line="240" w:lineRule="auto"/>
              <w:jc w:val="left"/>
            </w:pPr>
          </w:p>
        </w:tc>
        <w:tc>
          <w:tcPr>
            <w:tcW w:w="1311" w:type="dxa"/>
          </w:tcPr>
          <w:p w:rsidR="008A3ED9" w:rsidRDefault="008A3ED9" w:rsidP="00541306">
            <w:pPr>
              <w:spacing w:before="60" w:line="240" w:lineRule="auto"/>
              <w:jc w:val="left"/>
            </w:pPr>
          </w:p>
        </w:tc>
      </w:tr>
    </w:tbl>
    <w:p w:rsidR="008A2AA4" w:rsidRDefault="008A2AA4" w:rsidP="008A2AA4">
      <w:pPr>
        <w:spacing w:before="60" w:line="240" w:lineRule="auto"/>
        <w:jc w:val="left"/>
      </w:pPr>
    </w:p>
    <w:p w:rsidR="0005680D" w:rsidRDefault="0005680D" w:rsidP="00C3444A">
      <w:pPr>
        <w:spacing w:before="60" w:line="240" w:lineRule="auto"/>
        <w:jc w:val="left"/>
      </w:pPr>
    </w:p>
    <w:p w:rsidR="008A2AA4" w:rsidRDefault="008A2AA4" w:rsidP="00C3444A">
      <w:pPr>
        <w:spacing w:before="60" w:line="240" w:lineRule="auto"/>
        <w:jc w:val="left"/>
      </w:pPr>
    </w:p>
    <w:p w:rsidR="00AE7A76" w:rsidRDefault="00AE7A76" w:rsidP="00C3444A">
      <w:pPr>
        <w:spacing w:before="60" w:line="240" w:lineRule="auto"/>
        <w:jc w:val="left"/>
      </w:pPr>
      <w:r>
        <w:br w:type="page"/>
      </w:r>
    </w:p>
    <w:p w:rsidR="009608A2" w:rsidRPr="00196AB4" w:rsidRDefault="00576E53" w:rsidP="00196AB4">
      <w:pPr>
        <w:spacing w:before="60" w:line="240" w:lineRule="auto"/>
        <w:jc w:val="center"/>
        <w:rPr>
          <w:b/>
          <w:sz w:val="32"/>
        </w:rPr>
      </w:pPr>
      <w:r>
        <w:rPr>
          <w:b/>
          <w:sz w:val="32"/>
        </w:rPr>
        <w:lastRenderedPageBreak/>
        <w:t>E</w:t>
      </w:r>
      <w:r w:rsidR="002B1FAF">
        <w:rPr>
          <w:b/>
          <w:sz w:val="32"/>
        </w:rPr>
        <w:t>igene Kampfspiele</w:t>
      </w:r>
      <w:r>
        <w:rPr>
          <w:b/>
          <w:sz w:val="32"/>
        </w:rPr>
        <w:t xml:space="preserve"> erfinden</w:t>
      </w:r>
    </w:p>
    <w:p w:rsidR="00AE7A76" w:rsidRDefault="00AE7A76" w:rsidP="00C3444A">
      <w:pPr>
        <w:spacing w:before="60" w:line="240" w:lineRule="auto"/>
        <w:jc w:val="left"/>
      </w:pPr>
    </w:p>
    <w:p w:rsidR="00AE7A76" w:rsidRDefault="0099402A" w:rsidP="00C3444A">
      <w:pPr>
        <w:spacing w:before="60" w:line="240" w:lineRule="auto"/>
        <w:jc w:val="left"/>
      </w:pPr>
      <w:r>
        <w:t xml:space="preserve">Überlegt euch </w:t>
      </w:r>
      <w:r w:rsidR="00AE7A76">
        <w:t>ein eigenes Kampfspiel, bei dem um den Raum</w:t>
      </w:r>
      <w:r w:rsidR="00C672A3">
        <w:t xml:space="preserve"> </w:t>
      </w:r>
      <w:r w:rsidR="00AE7A76">
        <w:t>/</w:t>
      </w:r>
      <w:r w:rsidR="00C672A3">
        <w:t xml:space="preserve"> </w:t>
      </w:r>
      <w:r w:rsidR="00AE7A76">
        <w:t xml:space="preserve">einen Gegenstand </w:t>
      </w:r>
      <w:r w:rsidR="00E45479">
        <w:t xml:space="preserve">oder eine Körperlage </w:t>
      </w:r>
      <w:r w:rsidR="00AE7A76">
        <w:t>gekämpft wird.</w:t>
      </w:r>
    </w:p>
    <w:p w:rsidR="00AE7A76" w:rsidRDefault="00AE7A76" w:rsidP="00C3444A">
      <w:pPr>
        <w:spacing w:before="60" w:line="240" w:lineRule="auto"/>
        <w:jc w:val="left"/>
      </w:pPr>
    </w:p>
    <w:p w:rsidR="00196AB4" w:rsidRDefault="00196AB4" w:rsidP="00C3444A">
      <w:pPr>
        <w:spacing w:before="60" w:line="240" w:lineRule="auto"/>
        <w:jc w:val="left"/>
      </w:pPr>
      <w:r>
        <w:t>Name</w:t>
      </w:r>
      <w:r w:rsidR="00D24641">
        <w:t xml:space="preserve"> des Kampfspiels: </w:t>
      </w:r>
      <w:r>
        <w:t>______________________________________________________</w:t>
      </w:r>
    </w:p>
    <w:p w:rsidR="00196AB4" w:rsidRDefault="00196AB4" w:rsidP="00C3444A">
      <w:pPr>
        <w:spacing w:before="60" w:line="240" w:lineRule="auto"/>
        <w:jc w:val="left"/>
      </w:pPr>
    </w:p>
    <w:p w:rsidR="00196AB4" w:rsidRDefault="00196AB4" w:rsidP="00C3444A">
      <w:pPr>
        <w:spacing w:before="60" w:line="240" w:lineRule="auto"/>
        <w:jc w:val="left"/>
      </w:pPr>
      <w:r>
        <w:t>__________________________________________________________________________</w:t>
      </w:r>
    </w:p>
    <w:p w:rsidR="00196AB4" w:rsidRDefault="00196AB4" w:rsidP="00C3444A">
      <w:pPr>
        <w:spacing w:before="60" w:line="240" w:lineRule="auto"/>
        <w:jc w:val="left"/>
      </w:pPr>
    </w:p>
    <w:p w:rsidR="00AE7A76" w:rsidRDefault="00AE7A76" w:rsidP="00C3444A">
      <w:pPr>
        <w:spacing w:before="60" w:line="240" w:lineRule="auto"/>
        <w:jc w:val="left"/>
      </w:pPr>
      <w:r>
        <w:t>Material:</w:t>
      </w:r>
      <w:r w:rsidR="00196AB4">
        <w:t xml:space="preserve"> __________________________________________________________________</w:t>
      </w:r>
    </w:p>
    <w:p w:rsidR="00196AB4" w:rsidRDefault="00196AB4" w:rsidP="00C3444A">
      <w:pPr>
        <w:spacing w:before="60" w:line="240" w:lineRule="auto"/>
        <w:jc w:val="left"/>
      </w:pPr>
    </w:p>
    <w:p w:rsidR="00196AB4" w:rsidRDefault="00196AB4" w:rsidP="00C3444A">
      <w:pPr>
        <w:spacing w:before="60" w:line="240" w:lineRule="auto"/>
        <w:jc w:val="left"/>
      </w:pPr>
      <w:r>
        <w:t>__________________________________________________________________________</w:t>
      </w:r>
    </w:p>
    <w:p w:rsidR="00AE7A76" w:rsidRDefault="00AE7A76" w:rsidP="00C3444A">
      <w:pPr>
        <w:spacing w:before="60" w:line="240" w:lineRule="auto"/>
        <w:jc w:val="left"/>
      </w:pPr>
    </w:p>
    <w:p w:rsidR="00AE7A76" w:rsidRDefault="00AE7A76" w:rsidP="00C3444A">
      <w:pPr>
        <w:spacing w:before="60" w:line="240" w:lineRule="auto"/>
        <w:jc w:val="left"/>
      </w:pPr>
    </w:p>
    <w:p w:rsidR="00AE7A76" w:rsidRDefault="00AE7A76" w:rsidP="00C3444A">
      <w:pPr>
        <w:spacing w:before="60" w:line="240" w:lineRule="auto"/>
        <w:jc w:val="left"/>
      </w:pPr>
      <w:r>
        <w:t>Beschreibung/Regeln:</w:t>
      </w:r>
      <w:r w:rsidR="00196AB4">
        <w:t xml:space="preserve"> _______________________________________________________</w:t>
      </w:r>
    </w:p>
    <w:p w:rsidR="00AE7A76" w:rsidRDefault="00AE7A76" w:rsidP="00C3444A">
      <w:pPr>
        <w:spacing w:before="60" w:line="240" w:lineRule="auto"/>
        <w:jc w:val="left"/>
      </w:pPr>
    </w:p>
    <w:p w:rsidR="00196AB4" w:rsidRDefault="00196AB4" w:rsidP="00C3444A">
      <w:pPr>
        <w:spacing w:before="60" w:line="240" w:lineRule="auto"/>
        <w:jc w:val="left"/>
      </w:pPr>
      <w:r>
        <w:t>_________________________________________________________________________</w:t>
      </w:r>
    </w:p>
    <w:p w:rsidR="00196AB4" w:rsidRDefault="00196AB4" w:rsidP="00C3444A">
      <w:pPr>
        <w:spacing w:before="60" w:line="240" w:lineRule="auto"/>
        <w:jc w:val="left"/>
      </w:pPr>
    </w:p>
    <w:p w:rsidR="00AE7A76" w:rsidRDefault="00196AB4" w:rsidP="00C3444A">
      <w:pPr>
        <w:spacing w:before="60" w:line="240" w:lineRule="auto"/>
        <w:jc w:val="left"/>
      </w:pPr>
      <w:r>
        <w:t>_________________________________________________________________________</w:t>
      </w:r>
    </w:p>
    <w:p w:rsidR="00AE7A76" w:rsidRDefault="00AE7A76" w:rsidP="00C3444A">
      <w:pPr>
        <w:spacing w:before="60" w:line="240" w:lineRule="auto"/>
        <w:jc w:val="left"/>
      </w:pPr>
    </w:p>
    <w:p w:rsidR="00196AB4" w:rsidRDefault="00196AB4" w:rsidP="00C3444A">
      <w:pPr>
        <w:spacing w:before="60" w:line="240" w:lineRule="auto"/>
        <w:jc w:val="left"/>
      </w:pPr>
      <w:r>
        <w:t>__________________________________________________________________________</w:t>
      </w:r>
    </w:p>
    <w:p w:rsidR="00576E53" w:rsidRDefault="00576E53" w:rsidP="00C3444A">
      <w:pPr>
        <w:spacing w:before="60" w:line="240" w:lineRule="auto"/>
        <w:jc w:val="left"/>
      </w:pPr>
    </w:p>
    <w:p w:rsidR="00576E53" w:rsidRDefault="00576E53" w:rsidP="00576E53">
      <w:pPr>
        <w:spacing w:before="60" w:line="240" w:lineRule="auto"/>
        <w:jc w:val="left"/>
      </w:pPr>
      <w:r>
        <w:t xml:space="preserve">Ggf. Skizze: </w:t>
      </w: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AE7A76" w:rsidRDefault="00AE7A76" w:rsidP="00C3444A">
      <w:pPr>
        <w:spacing w:before="60" w:line="240" w:lineRule="auto"/>
        <w:jc w:val="left"/>
      </w:pPr>
    </w:p>
    <w:p w:rsidR="00AE7A76" w:rsidRDefault="00AE7A76" w:rsidP="00C3444A">
      <w:pPr>
        <w:spacing w:before="60" w:line="240" w:lineRule="auto"/>
        <w:jc w:val="left"/>
      </w:pPr>
    </w:p>
    <w:p w:rsidR="00AE7A76" w:rsidRDefault="00AE7A76" w:rsidP="00C3444A">
      <w:pPr>
        <w:spacing w:before="60" w:line="240" w:lineRule="auto"/>
        <w:jc w:val="left"/>
      </w:pPr>
    </w:p>
    <w:p w:rsidR="00AE7A76" w:rsidRDefault="00576E53" w:rsidP="00C3444A">
      <w:pPr>
        <w:spacing w:before="60" w:line="240" w:lineRule="auto"/>
        <w:jc w:val="left"/>
      </w:pPr>
      <w:r>
        <w:t>Abwandlungen</w:t>
      </w:r>
      <w:r w:rsidR="00196AB4">
        <w:t>: _____________________________________________________________</w:t>
      </w:r>
    </w:p>
    <w:p w:rsidR="00196AB4" w:rsidRDefault="00196AB4" w:rsidP="00C3444A">
      <w:pPr>
        <w:spacing w:before="60" w:line="240" w:lineRule="auto"/>
        <w:jc w:val="left"/>
      </w:pPr>
    </w:p>
    <w:p w:rsidR="00196AB4" w:rsidRDefault="00196AB4" w:rsidP="00C3444A">
      <w:pPr>
        <w:spacing w:before="60" w:line="240" w:lineRule="auto"/>
        <w:jc w:val="left"/>
      </w:pPr>
      <w:r>
        <w:t>__________________________________________________________________________</w:t>
      </w:r>
    </w:p>
    <w:p w:rsidR="00196AB4" w:rsidRDefault="00196AB4" w:rsidP="00C3444A">
      <w:pPr>
        <w:spacing w:before="60" w:line="240" w:lineRule="auto"/>
        <w:jc w:val="left"/>
      </w:pPr>
    </w:p>
    <w:p w:rsidR="00196AB4" w:rsidRDefault="00196AB4" w:rsidP="00C3444A">
      <w:pPr>
        <w:spacing w:before="60" w:line="240" w:lineRule="auto"/>
        <w:jc w:val="left"/>
      </w:pPr>
      <w:r>
        <w:br w:type="page"/>
      </w:r>
    </w:p>
    <w:p w:rsidR="009608A2" w:rsidRPr="004A6F16" w:rsidRDefault="00AC2C24" w:rsidP="004A6F16">
      <w:pPr>
        <w:spacing w:before="60" w:line="240" w:lineRule="auto"/>
        <w:jc w:val="center"/>
        <w:rPr>
          <w:b/>
          <w:sz w:val="32"/>
        </w:rPr>
      </w:pPr>
      <w:r>
        <w:rPr>
          <w:b/>
          <w:sz w:val="32"/>
        </w:rPr>
        <w:lastRenderedPageBreak/>
        <w:t>Jeder kann gewinnen</w:t>
      </w:r>
    </w:p>
    <w:p w:rsidR="004A6F16" w:rsidRDefault="004A6F16" w:rsidP="00C3444A">
      <w:pPr>
        <w:spacing w:before="60" w:line="240" w:lineRule="auto"/>
        <w:jc w:val="left"/>
      </w:pPr>
    </w:p>
    <w:p w:rsidR="00AC2C24" w:rsidRDefault="0099402A" w:rsidP="00AC2C24">
      <w:pPr>
        <w:spacing w:line="240" w:lineRule="auto"/>
        <w:jc w:val="left"/>
      </w:pPr>
      <w:r>
        <w:t>Geht</w:t>
      </w:r>
      <w:r w:rsidR="00907F4C">
        <w:t xml:space="preserve"> in </w:t>
      </w:r>
      <w:r w:rsidR="00A82B8A">
        <w:t xml:space="preserve">Paaren oder </w:t>
      </w:r>
      <w:r w:rsidR="002241BD">
        <w:t xml:space="preserve">Gruppen </w:t>
      </w:r>
      <w:r>
        <w:t xml:space="preserve">(2-6 SuS) </w:t>
      </w:r>
      <w:r w:rsidR="002241BD">
        <w:t>zusammen</w:t>
      </w:r>
      <w:r>
        <w:t xml:space="preserve"> und überlegt euch bei </w:t>
      </w:r>
    </w:p>
    <w:p w:rsidR="00A82B8A" w:rsidRDefault="00A82B8A" w:rsidP="00AC2C24">
      <w:pPr>
        <w:spacing w:line="240" w:lineRule="auto"/>
        <w:jc w:val="left"/>
      </w:pPr>
    </w:p>
    <w:p w:rsidR="00A82B8A" w:rsidRDefault="0099402A" w:rsidP="00AC2C24">
      <w:pPr>
        <w:spacing w:line="240" w:lineRule="auto"/>
        <w:jc w:val="left"/>
      </w:pPr>
      <w:r>
        <w:t xml:space="preserve">Kämpfe um einen Gegenstand / Kämpfe um einen Raum / Kämpfe um eine Körperposition </w:t>
      </w:r>
    </w:p>
    <w:p w:rsidR="00A82B8A" w:rsidRDefault="00A82B8A" w:rsidP="00AC2C24">
      <w:pPr>
        <w:spacing w:line="240" w:lineRule="auto"/>
        <w:jc w:val="left"/>
      </w:pPr>
    </w:p>
    <w:p w:rsidR="0099402A" w:rsidRDefault="0099402A" w:rsidP="00AC2C24">
      <w:pPr>
        <w:spacing w:line="240" w:lineRule="auto"/>
        <w:jc w:val="left"/>
      </w:pPr>
      <w:r>
        <w:t xml:space="preserve">Maßnahmen, die dafür sorgen, dass der Kampfausgang ungewiss ist, also eine Chancengleichheit zwischen den Partnern beziehungsweise </w:t>
      </w:r>
      <w:r w:rsidR="00A82B8A">
        <w:t xml:space="preserve">den </w:t>
      </w:r>
      <w:r>
        <w:t>Gruppen besteht.</w:t>
      </w:r>
    </w:p>
    <w:p w:rsidR="004A6F16" w:rsidRDefault="004A6F16" w:rsidP="00C3444A">
      <w:pPr>
        <w:spacing w:before="60" w:line="240" w:lineRule="auto"/>
        <w:jc w:val="left"/>
      </w:pPr>
    </w:p>
    <w:p w:rsidR="00215A88" w:rsidRDefault="00215A88" w:rsidP="00C3444A">
      <w:pPr>
        <w:spacing w:before="60" w:line="240" w:lineRule="auto"/>
        <w:jc w:val="left"/>
      </w:pPr>
    </w:p>
    <w:p w:rsidR="00215A88" w:rsidRPr="002241BD" w:rsidRDefault="00215A88" w:rsidP="00C3444A">
      <w:pPr>
        <w:spacing w:before="60" w:line="240" w:lineRule="auto"/>
        <w:jc w:val="left"/>
        <w:rPr>
          <w:u w:val="single"/>
        </w:rPr>
      </w:pPr>
      <w:r w:rsidRPr="002241BD">
        <w:rPr>
          <w:u w:val="single"/>
        </w:rPr>
        <w:t>Aufgabe:</w:t>
      </w:r>
    </w:p>
    <w:p w:rsidR="00215A88" w:rsidRDefault="00215A88" w:rsidP="00C3444A">
      <w:pPr>
        <w:spacing w:before="60" w:line="240" w:lineRule="auto"/>
        <w:jc w:val="left"/>
      </w:pPr>
      <w:r>
        <w:t>Notiert euch folgende Rahmenbedingungen für den anschließenden Kampf.</w:t>
      </w:r>
    </w:p>
    <w:p w:rsidR="00907F4C" w:rsidRDefault="00907F4C" w:rsidP="00C3444A">
      <w:pPr>
        <w:spacing w:before="60" w:line="240" w:lineRule="auto"/>
        <w:jc w:val="left"/>
      </w:pPr>
    </w:p>
    <w:p w:rsidR="00215A88" w:rsidRDefault="00907F4C" w:rsidP="00C3444A">
      <w:pPr>
        <w:spacing w:before="60" w:line="240" w:lineRule="auto"/>
        <w:jc w:val="left"/>
      </w:pPr>
      <w:r>
        <w:t>Der Kampf ist beendet, wenn:</w:t>
      </w:r>
    </w:p>
    <w:p w:rsidR="00215A88" w:rsidRDefault="00215A88" w:rsidP="00C3444A">
      <w:pPr>
        <w:spacing w:before="60" w:line="240" w:lineRule="auto"/>
        <w:jc w:val="left"/>
      </w:pPr>
    </w:p>
    <w:p w:rsidR="00907F4C" w:rsidRDefault="00907F4C" w:rsidP="00C3444A">
      <w:pPr>
        <w:spacing w:before="60" w:line="240" w:lineRule="auto"/>
        <w:jc w:val="left"/>
      </w:pPr>
      <w:r>
        <w:t>__________________________________________________</w:t>
      </w:r>
      <w:r w:rsidR="00215A88">
        <w:t>________________________</w:t>
      </w:r>
    </w:p>
    <w:p w:rsidR="00907F4C" w:rsidRDefault="00907F4C" w:rsidP="00C3444A">
      <w:pPr>
        <w:spacing w:before="60" w:line="240" w:lineRule="auto"/>
        <w:jc w:val="left"/>
      </w:pPr>
    </w:p>
    <w:p w:rsidR="00196AB4" w:rsidRDefault="00907F4C" w:rsidP="00C3444A">
      <w:pPr>
        <w:spacing w:before="60" w:line="240" w:lineRule="auto"/>
        <w:jc w:val="left"/>
      </w:pPr>
      <w:r>
        <w:t>__________________________________________________________________________</w:t>
      </w:r>
    </w:p>
    <w:p w:rsidR="00907F4C" w:rsidRDefault="00907F4C" w:rsidP="00C3444A">
      <w:pPr>
        <w:spacing w:before="60" w:line="240" w:lineRule="auto"/>
        <w:jc w:val="left"/>
      </w:pPr>
    </w:p>
    <w:p w:rsidR="00907F4C" w:rsidRDefault="00215A88" w:rsidP="00C3444A">
      <w:pPr>
        <w:spacing w:before="60" w:line="240" w:lineRule="auto"/>
        <w:jc w:val="left"/>
      </w:pPr>
      <w:r>
        <w:t>__________________________________________________________________________</w:t>
      </w:r>
    </w:p>
    <w:p w:rsidR="00215A88" w:rsidRDefault="00215A88" w:rsidP="00C3444A">
      <w:pPr>
        <w:spacing w:before="60" w:line="240" w:lineRule="auto"/>
        <w:jc w:val="left"/>
      </w:pPr>
    </w:p>
    <w:p w:rsidR="00215A88" w:rsidRDefault="00215A88" w:rsidP="00C3444A">
      <w:pPr>
        <w:spacing w:before="60" w:line="240" w:lineRule="auto"/>
        <w:jc w:val="left"/>
      </w:pPr>
    </w:p>
    <w:p w:rsidR="00215A88" w:rsidRDefault="002241BD" w:rsidP="00C3444A">
      <w:pPr>
        <w:spacing w:before="60" w:line="240" w:lineRule="auto"/>
        <w:jc w:val="left"/>
      </w:pPr>
      <w:r>
        <w:t>Speziell hier geltende</w:t>
      </w:r>
      <w:r w:rsidR="00215A88">
        <w:t xml:space="preserve"> Kampfregeln </w:t>
      </w:r>
      <w:r>
        <w:t>sind</w:t>
      </w:r>
      <w:r w:rsidR="00215A88">
        <w:t>:</w:t>
      </w:r>
    </w:p>
    <w:p w:rsidR="00215A88" w:rsidRDefault="00215A88" w:rsidP="00C3444A">
      <w:pPr>
        <w:spacing w:before="60" w:line="240" w:lineRule="auto"/>
        <w:jc w:val="left"/>
      </w:pPr>
    </w:p>
    <w:p w:rsidR="00215A88" w:rsidRDefault="00215A88" w:rsidP="00C3444A">
      <w:pPr>
        <w:spacing w:before="60" w:line="240" w:lineRule="auto"/>
        <w:jc w:val="left"/>
      </w:pPr>
      <w:r>
        <w:t>__________________________________________________________________________</w:t>
      </w:r>
    </w:p>
    <w:p w:rsidR="00215A88" w:rsidRDefault="00215A88" w:rsidP="00C3444A">
      <w:pPr>
        <w:spacing w:before="60" w:line="240" w:lineRule="auto"/>
        <w:jc w:val="left"/>
      </w:pPr>
    </w:p>
    <w:p w:rsidR="00215A88" w:rsidRDefault="00215A88" w:rsidP="00C3444A">
      <w:pPr>
        <w:spacing w:before="60" w:line="240" w:lineRule="auto"/>
        <w:jc w:val="left"/>
      </w:pPr>
      <w:r>
        <w:t>__________________________________________________________________________</w:t>
      </w:r>
    </w:p>
    <w:p w:rsidR="00215A88" w:rsidRDefault="00215A88" w:rsidP="00C3444A">
      <w:pPr>
        <w:spacing w:before="60" w:line="240" w:lineRule="auto"/>
        <w:jc w:val="left"/>
      </w:pPr>
    </w:p>
    <w:p w:rsidR="00215A88" w:rsidRDefault="00215A88" w:rsidP="00C3444A">
      <w:pPr>
        <w:spacing w:before="60" w:line="240" w:lineRule="auto"/>
        <w:jc w:val="left"/>
      </w:pPr>
      <w:r>
        <w:t>__________________________________________________________________________</w:t>
      </w:r>
    </w:p>
    <w:p w:rsidR="00215A88" w:rsidRDefault="00215A88" w:rsidP="00C3444A">
      <w:pPr>
        <w:spacing w:before="60" w:line="240" w:lineRule="auto"/>
        <w:jc w:val="left"/>
      </w:pPr>
    </w:p>
    <w:p w:rsidR="00215A88" w:rsidRDefault="00215A88" w:rsidP="00C3444A">
      <w:pPr>
        <w:spacing w:before="60" w:line="240" w:lineRule="auto"/>
        <w:jc w:val="left"/>
      </w:pPr>
    </w:p>
    <w:p w:rsidR="00907F4C" w:rsidRDefault="00907F4C" w:rsidP="00C3444A">
      <w:pPr>
        <w:spacing w:before="60" w:line="240" w:lineRule="auto"/>
        <w:jc w:val="left"/>
      </w:pPr>
      <w:r>
        <w:t>Damit der Ausgang ungewiss ist</w:t>
      </w:r>
      <w:r w:rsidR="00215A88">
        <w:t>,</w:t>
      </w:r>
      <w:r>
        <w:t xml:space="preserve"> haben wir folgende Regel</w:t>
      </w:r>
      <w:r w:rsidR="002241BD">
        <w:t>n</w:t>
      </w:r>
      <w:r>
        <w:t xml:space="preserve"> </w:t>
      </w:r>
      <w:r w:rsidR="00215A88">
        <w:t>beschlossen:</w:t>
      </w:r>
    </w:p>
    <w:p w:rsidR="00215A88" w:rsidRDefault="00215A88" w:rsidP="00C3444A">
      <w:pPr>
        <w:spacing w:before="60" w:line="240" w:lineRule="auto"/>
        <w:jc w:val="left"/>
      </w:pPr>
    </w:p>
    <w:p w:rsidR="00215A88" w:rsidRDefault="00215A88" w:rsidP="00C3444A">
      <w:pPr>
        <w:spacing w:before="60" w:line="240" w:lineRule="auto"/>
        <w:jc w:val="left"/>
      </w:pPr>
      <w:r>
        <w:t>__________________________________________________________________________</w:t>
      </w:r>
    </w:p>
    <w:p w:rsidR="00215A88" w:rsidRDefault="00215A88" w:rsidP="00C3444A">
      <w:pPr>
        <w:spacing w:before="60" w:line="240" w:lineRule="auto"/>
        <w:jc w:val="left"/>
      </w:pPr>
    </w:p>
    <w:p w:rsidR="00215A88" w:rsidRDefault="00215A88" w:rsidP="00C3444A">
      <w:pPr>
        <w:spacing w:before="60" w:line="240" w:lineRule="auto"/>
        <w:jc w:val="left"/>
      </w:pPr>
      <w:r>
        <w:t>__________________________________________________________________________</w:t>
      </w:r>
    </w:p>
    <w:p w:rsidR="00215A88" w:rsidRDefault="00215A88" w:rsidP="00C3444A">
      <w:pPr>
        <w:spacing w:before="60" w:line="240" w:lineRule="auto"/>
        <w:jc w:val="left"/>
      </w:pPr>
    </w:p>
    <w:p w:rsidR="00215A88" w:rsidRDefault="00215A88" w:rsidP="00C3444A">
      <w:pPr>
        <w:spacing w:before="60" w:line="240" w:lineRule="auto"/>
        <w:jc w:val="left"/>
      </w:pPr>
      <w:r>
        <w:t>__________________________________________________________________________</w:t>
      </w:r>
    </w:p>
    <w:p w:rsidR="00215A88" w:rsidRDefault="00215A88" w:rsidP="00C3444A">
      <w:pPr>
        <w:spacing w:before="60" w:line="240" w:lineRule="auto"/>
        <w:jc w:val="left"/>
      </w:pPr>
    </w:p>
    <w:p w:rsidR="00215A88" w:rsidRDefault="00215A88" w:rsidP="00C3444A">
      <w:pPr>
        <w:spacing w:before="60" w:line="240" w:lineRule="auto"/>
        <w:jc w:val="left"/>
      </w:pPr>
    </w:p>
    <w:p w:rsidR="00196AB4" w:rsidRDefault="00196AB4" w:rsidP="00C3444A">
      <w:pPr>
        <w:spacing w:before="60" w:line="240" w:lineRule="auto"/>
        <w:jc w:val="left"/>
      </w:pPr>
      <w:r>
        <w:br w:type="page"/>
      </w:r>
    </w:p>
    <w:p w:rsidR="00196AB4" w:rsidRDefault="00196AB4" w:rsidP="00196AB4">
      <w:pPr>
        <w:spacing w:before="60" w:line="240" w:lineRule="auto"/>
        <w:jc w:val="center"/>
        <w:rPr>
          <w:b/>
          <w:sz w:val="32"/>
        </w:rPr>
      </w:pPr>
      <w:r w:rsidRPr="00196AB4">
        <w:rPr>
          <w:b/>
          <w:sz w:val="32"/>
        </w:rPr>
        <w:lastRenderedPageBreak/>
        <w:t>Kann-ich-Karte</w:t>
      </w:r>
      <w:r w:rsidR="00414918">
        <w:rPr>
          <w:b/>
          <w:sz w:val="32"/>
        </w:rPr>
        <w:t xml:space="preserve"> 7-8</w:t>
      </w:r>
      <w:r w:rsidRPr="00196AB4">
        <w:rPr>
          <w:b/>
          <w:sz w:val="32"/>
        </w:rPr>
        <w:t>:</w:t>
      </w:r>
    </w:p>
    <w:p w:rsidR="00196AB4" w:rsidRDefault="00196AB4" w:rsidP="00196AB4">
      <w:pPr>
        <w:spacing w:before="60" w:line="240" w:lineRule="auto"/>
        <w:jc w:val="left"/>
      </w:pPr>
    </w:p>
    <w:p w:rsidR="00D24641" w:rsidRDefault="00B93194" w:rsidP="00196AB4">
      <w:pPr>
        <w:spacing w:before="60" w:line="240" w:lineRule="auto"/>
        <w:jc w:val="left"/>
      </w:pPr>
      <w:r>
        <w:t xml:space="preserve">Versuche folgende Techniken mit verschiedenen Partnern auszuführen. </w:t>
      </w:r>
    </w:p>
    <w:p w:rsidR="00196AB4" w:rsidRDefault="00B93194" w:rsidP="00196AB4">
      <w:pPr>
        <w:spacing w:before="60" w:line="240" w:lineRule="auto"/>
        <w:jc w:val="left"/>
      </w:pPr>
      <w:r>
        <w:t xml:space="preserve">Kreuze anschließend </w:t>
      </w:r>
      <w:r w:rsidR="00131B07">
        <w:t>(</w:t>
      </w:r>
      <w:r>
        <w:t>gemeinsam mit deinem Partner</w:t>
      </w:r>
      <w:r w:rsidR="00131B07">
        <w:t>)</w:t>
      </w:r>
      <w:r>
        <w:t xml:space="preserve"> an, wo du dich siehst bzw. wie du dich einschätzt.</w:t>
      </w:r>
    </w:p>
    <w:p w:rsidR="00196AB4" w:rsidRPr="00196AB4" w:rsidRDefault="00196AB4" w:rsidP="00196AB4">
      <w:pPr>
        <w:spacing w:before="60" w:line="240" w:lineRule="auto"/>
        <w:jc w:val="left"/>
      </w:pPr>
    </w:p>
    <w:tbl>
      <w:tblPr>
        <w:tblStyle w:val="Tabellenraster"/>
        <w:tblW w:w="0" w:type="auto"/>
        <w:tblLook w:val="04A0" w:firstRow="1" w:lastRow="0" w:firstColumn="1" w:lastColumn="0" w:noHBand="0" w:noVBand="1"/>
      </w:tblPr>
      <w:tblGrid>
        <w:gridCol w:w="1814"/>
        <w:gridCol w:w="3539"/>
        <w:gridCol w:w="1311"/>
        <w:gridCol w:w="1311"/>
        <w:gridCol w:w="1311"/>
      </w:tblGrid>
      <w:tr w:rsidR="00CC05C9" w:rsidTr="002F63CB">
        <w:tc>
          <w:tcPr>
            <w:tcW w:w="1814" w:type="dxa"/>
          </w:tcPr>
          <w:p w:rsidR="00196AB4" w:rsidRDefault="00526F37" w:rsidP="00C3444A">
            <w:pPr>
              <w:spacing w:before="60" w:line="240" w:lineRule="auto"/>
              <w:jc w:val="left"/>
            </w:pPr>
            <w:r>
              <w:t>Technik</w:t>
            </w:r>
          </w:p>
        </w:tc>
        <w:tc>
          <w:tcPr>
            <w:tcW w:w="3539" w:type="dxa"/>
          </w:tcPr>
          <w:p w:rsidR="00196AB4" w:rsidRDefault="00526F37" w:rsidP="00C3444A">
            <w:pPr>
              <w:spacing w:before="60" w:line="240" w:lineRule="auto"/>
              <w:jc w:val="left"/>
            </w:pPr>
            <w:r>
              <w:t>Kriterien</w:t>
            </w:r>
          </w:p>
        </w:tc>
        <w:tc>
          <w:tcPr>
            <w:tcW w:w="1311" w:type="dxa"/>
          </w:tcPr>
          <w:p w:rsidR="00196AB4" w:rsidRDefault="00B20BD0" w:rsidP="00526F37">
            <w:pPr>
              <w:spacing w:before="60" w:line="240" w:lineRule="auto"/>
              <w:jc w:val="center"/>
            </w:pPr>
            <w:r w:rsidRPr="00B20BD0">
              <w:rPr>
                <w:noProof/>
                <w:sz w:val="60"/>
                <w:lang w:eastAsia="de-DE"/>
              </w:rPr>
              <w:sym w:font="Wingdings" w:char="F04A"/>
            </w:r>
          </w:p>
        </w:tc>
        <w:tc>
          <w:tcPr>
            <w:tcW w:w="1311" w:type="dxa"/>
          </w:tcPr>
          <w:p w:rsidR="00B20BD0" w:rsidRDefault="00CC05C9" w:rsidP="00B20BD0">
            <w:pPr>
              <w:spacing w:before="60" w:line="240" w:lineRule="auto"/>
              <w:jc w:val="center"/>
              <w:rPr>
                <w:noProof/>
                <w:lang w:eastAsia="de-DE"/>
              </w:rPr>
            </w:pPr>
            <w:r w:rsidRPr="00CC05C9">
              <w:rPr>
                <w:noProof/>
                <w:sz w:val="60"/>
                <w:lang w:eastAsia="de-DE"/>
              </w:rPr>
              <w:sym w:font="Wingdings" w:char="F04B"/>
            </w:r>
          </w:p>
        </w:tc>
        <w:tc>
          <w:tcPr>
            <w:tcW w:w="1311" w:type="dxa"/>
          </w:tcPr>
          <w:p w:rsidR="00196AB4" w:rsidRDefault="00B20BD0" w:rsidP="00526F37">
            <w:pPr>
              <w:spacing w:before="60" w:line="240" w:lineRule="auto"/>
              <w:jc w:val="center"/>
            </w:pPr>
            <w:r w:rsidRPr="00B20BD0">
              <w:rPr>
                <w:noProof/>
                <w:sz w:val="60"/>
                <w:lang w:eastAsia="de-DE"/>
              </w:rPr>
              <w:sym w:font="Wingdings" w:char="F04C"/>
            </w:r>
          </w:p>
        </w:tc>
      </w:tr>
      <w:tr w:rsidR="00CC05C9" w:rsidTr="002F63CB">
        <w:tc>
          <w:tcPr>
            <w:tcW w:w="1814" w:type="dxa"/>
          </w:tcPr>
          <w:p w:rsidR="00196AB4" w:rsidRDefault="0091275A" w:rsidP="00C3444A">
            <w:pPr>
              <w:spacing w:before="60" w:line="240" w:lineRule="auto"/>
              <w:jc w:val="left"/>
            </w:pPr>
            <w:r>
              <w:t>Drehtechniken</w:t>
            </w:r>
          </w:p>
          <w:p w:rsidR="0091275A" w:rsidRDefault="0091275A" w:rsidP="00C3444A">
            <w:pPr>
              <w:spacing w:before="60" w:line="240" w:lineRule="auto"/>
              <w:jc w:val="left"/>
            </w:pPr>
          </w:p>
        </w:tc>
        <w:tc>
          <w:tcPr>
            <w:tcW w:w="3539" w:type="dxa"/>
          </w:tcPr>
          <w:p w:rsidR="00196AB4" w:rsidRDefault="002F63CB" w:rsidP="00131B07">
            <w:pPr>
              <w:pStyle w:val="Listenabsatz"/>
              <w:numPr>
                <w:ilvl w:val="0"/>
                <w:numId w:val="21"/>
              </w:numPr>
              <w:spacing w:before="60" w:line="240" w:lineRule="auto"/>
              <w:jc w:val="left"/>
            </w:pPr>
            <w:r>
              <w:t>Stützflächen eliminieren</w:t>
            </w:r>
          </w:p>
          <w:p w:rsidR="002F63CB" w:rsidRDefault="002F63CB" w:rsidP="00131B07">
            <w:pPr>
              <w:pStyle w:val="Listenabsatz"/>
              <w:numPr>
                <w:ilvl w:val="0"/>
                <w:numId w:val="21"/>
              </w:numPr>
              <w:spacing w:before="60" w:line="240" w:lineRule="auto"/>
              <w:jc w:val="left"/>
            </w:pPr>
            <w:r>
              <w:t>schieben, drücken u. ziehen</w:t>
            </w:r>
          </w:p>
          <w:p w:rsidR="002F63CB" w:rsidRDefault="002F63CB" w:rsidP="00131B07">
            <w:pPr>
              <w:pStyle w:val="Listenabsatz"/>
              <w:numPr>
                <w:ilvl w:val="0"/>
                <w:numId w:val="21"/>
              </w:numPr>
              <w:spacing w:before="60" w:line="240" w:lineRule="auto"/>
              <w:jc w:val="left"/>
            </w:pPr>
            <w:r>
              <w:t>Körperkontakt/eng am Partner sein</w:t>
            </w:r>
          </w:p>
        </w:tc>
        <w:tc>
          <w:tcPr>
            <w:tcW w:w="1311" w:type="dxa"/>
          </w:tcPr>
          <w:p w:rsidR="00196AB4" w:rsidRDefault="00196AB4" w:rsidP="00C3444A">
            <w:pPr>
              <w:spacing w:before="60" w:line="240" w:lineRule="auto"/>
              <w:jc w:val="left"/>
            </w:pPr>
          </w:p>
        </w:tc>
        <w:tc>
          <w:tcPr>
            <w:tcW w:w="1311" w:type="dxa"/>
          </w:tcPr>
          <w:p w:rsidR="00196AB4" w:rsidRDefault="00196AB4" w:rsidP="00C3444A">
            <w:pPr>
              <w:spacing w:before="60" w:line="240" w:lineRule="auto"/>
              <w:jc w:val="left"/>
            </w:pPr>
          </w:p>
        </w:tc>
        <w:tc>
          <w:tcPr>
            <w:tcW w:w="1311" w:type="dxa"/>
          </w:tcPr>
          <w:p w:rsidR="00196AB4" w:rsidRDefault="00196AB4" w:rsidP="00C3444A">
            <w:pPr>
              <w:spacing w:before="60" w:line="240" w:lineRule="auto"/>
              <w:jc w:val="left"/>
            </w:pPr>
          </w:p>
        </w:tc>
      </w:tr>
      <w:tr w:rsidR="00CC05C9" w:rsidTr="002F63CB">
        <w:tc>
          <w:tcPr>
            <w:tcW w:w="1814" w:type="dxa"/>
          </w:tcPr>
          <w:p w:rsidR="0091275A" w:rsidRDefault="0091275A" w:rsidP="00541306">
            <w:pPr>
              <w:spacing w:before="60" w:line="240" w:lineRule="auto"/>
              <w:jc w:val="left"/>
            </w:pPr>
            <w:r>
              <w:t>Haltetechnik</w:t>
            </w:r>
          </w:p>
        </w:tc>
        <w:tc>
          <w:tcPr>
            <w:tcW w:w="3539" w:type="dxa"/>
          </w:tcPr>
          <w:p w:rsidR="0091275A" w:rsidRDefault="002F63CB" w:rsidP="00131B07">
            <w:pPr>
              <w:pStyle w:val="Listenabsatz"/>
              <w:numPr>
                <w:ilvl w:val="0"/>
                <w:numId w:val="20"/>
              </w:numPr>
              <w:spacing w:before="60" w:line="240" w:lineRule="auto"/>
              <w:jc w:val="left"/>
            </w:pPr>
            <w:r>
              <w:t>enger Körperkontakt</w:t>
            </w:r>
          </w:p>
          <w:p w:rsidR="002F63CB" w:rsidRDefault="002F63CB" w:rsidP="00131B07">
            <w:pPr>
              <w:pStyle w:val="Listenabsatz"/>
              <w:numPr>
                <w:ilvl w:val="0"/>
                <w:numId w:val="20"/>
              </w:numPr>
              <w:spacing w:before="60" w:line="240" w:lineRule="auto"/>
              <w:jc w:val="left"/>
            </w:pPr>
            <w:r>
              <w:t>eigene Stützfläche maximieren</w:t>
            </w:r>
          </w:p>
          <w:p w:rsidR="002F63CB" w:rsidRDefault="002F63CB" w:rsidP="00131B07">
            <w:pPr>
              <w:pStyle w:val="Listenabsatz"/>
              <w:numPr>
                <w:ilvl w:val="0"/>
                <w:numId w:val="20"/>
              </w:numPr>
              <w:spacing w:before="60" w:line="240" w:lineRule="auto"/>
              <w:jc w:val="left"/>
            </w:pPr>
            <w:r>
              <w:t>Extremitäten kontrollieren</w:t>
            </w:r>
          </w:p>
        </w:tc>
        <w:tc>
          <w:tcPr>
            <w:tcW w:w="1311" w:type="dxa"/>
          </w:tcPr>
          <w:p w:rsidR="0091275A" w:rsidRDefault="0091275A" w:rsidP="00C3444A">
            <w:pPr>
              <w:spacing w:before="60" w:line="240" w:lineRule="auto"/>
              <w:jc w:val="left"/>
            </w:pPr>
          </w:p>
        </w:tc>
        <w:tc>
          <w:tcPr>
            <w:tcW w:w="1311" w:type="dxa"/>
          </w:tcPr>
          <w:p w:rsidR="0091275A" w:rsidRDefault="0091275A" w:rsidP="00C3444A">
            <w:pPr>
              <w:spacing w:before="60" w:line="240" w:lineRule="auto"/>
              <w:jc w:val="left"/>
            </w:pPr>
          </w:p>
        </w:tc>
        <w:tc>
          <w:tcPr>
            <w:tcW w:w="1311" w:type="dxa"/>
          </w:tcPr>
          <w:p w:rsidR="0091275A" w:rsidRDefault="0091275A" w:rsidP="00C3444A">
            <w:pPr>
              <w:spacing w:before="60" w:line="240" w:lineRule="auto"/>
              <w:jc w:val="left"/>
            </w:pPr>
          </w:p>
        </w:tc>
      </w:tr>
      <w:tr w:rsidR="00CC05C9" w:rsidTr="002F63CB">
        <w:tc>
          <w:tcPr>
            <w:tcW w:w="1814" w:type="dxa"/>
          </w:tcPr>
          <w:p w:rsidR="0091275A" w:rsidRDefault="008540CD" w:rsidP="008540CD">
            <w:pPr>
              <w:spacing w:before="60" w:line="240" w:lineRule="auto"/>
              <w:jc w:val="left"/>
            </w:pPr>
            <w:r>
              <w:t>Befreiungs-technik</w:t>
            </w:r>
          </w:p>
        </w:tc>
        <w:tc>
          <w:tcPr>
            <w:tcW w:w="3539" w:type="dxa"/>
          </w:tcPr>
          <w:p w:rsidR="0091275A" w:rsidRDefault="002F63CB" w:rsidP="00131B07">
            <w:pPr>
              <w:pStyle w:val="Listenabsatz"/>
              <w:numPr>
                <w:ilvl w:val="0"/>
                <w:numId w:val="19"/>
              </w:numPr>
              <w:spacing w:before="60" w:line="240" w:lineRule="auto"/>
              <w:jc w:val="left"/>
            </w:pPr>
            <w:r>
              <w:t>schnelle Richtungswechsel</w:t>
            </w:r>
          </w:p>
          <w:p w:rsidR="002F63CB" w:rsidRDefault="002F63CB" w:rsidP="00131B07">
            <w:pPr>
              <w:pStyle w:val="Listenabsatz"/>
              <w:numPr>
                <w:ilvl w:val="0"/>
                <w:numId w:val="19"/>
              </w:numPr>
              <w:spacing w:before="60" w:line="240" w:lineRule="auto"/>
              <w:jc w:val="left"/>
            </w:pPr>
            <w:r>
              <w:t>Hochdrücken und durchdrehen</w:t>
            </w:r>
          </w:p>
          <w:p w:rsidR="002F63CB" w:rsidRDefault="002F63CB" w:rsidP="00131B07">
            <w:pPr>
              <w:pStyle w:val="Listenabsatz"/>
              <w:numPr>
                <w:ilvl w:val="0"/>
                <w:numId w:val="19"/>
              </w:numPr>
              <w:spacing w:before="60" w:line="240" w:lineRule="auto"/>
              <w:jc w:val="left"/>
            </w:pPr>
            <w:r>
              <w:t>Partner über mich rollen</w:t>
            </w:r>
          </w:p>
          <w:p w:rsidR="002F63CB" w:rsidRDefault="002F63CB" w:rsidP="00131B07">
            <w:pPr>
              <w:pStyle w:val="Listenabsatz"/>
              <w:numPr>
                <w:ilvl w:val="0"/>
                <w:numId w:val="19"/>
              </w:numPr>
              <w:spacing w:before="60" w:line="240" w:lineRule="auto"/>
              <w:jc w:val="left"/>
            </w:pPr>
            <w:r>
              <w:t>schnell mit oder ohne Partner auf den Bauch drehen</w:t>
            </w:r>
          </w:p>
        </w:tc>
        <w:tc>
          <w:tcPr>
            <w:tcW w:w="1311" w:type="dxa"/>
          </w:tcPr>
          <w:p w:rsidR="0091275A" w:rsidRDefault="0091275A" w:rsidP="00C3444A">
            <w:pPr>
              <w:spacing w:before="60" w:line="240" w:lineRule="auto"/>
              <w:jc w:val="left"/>
            </w:pPr>
          </w:p>
        </w:tc>
        <w:tc>
          <w:tcPr>
            <w:tcW w:w="1311" w:type="dxa"/>
          </w:tcPr>
          <w:p w:rsidR="0091275A" w:rsidRDefault="0091275A" w:rsidP="00C3444A">
            <w:pPr>
              <w:spacing w:before="60" w:line="240" w:lineRule="auto"/>
              <w:jc w:val="left"/>
            </w:pPr>
          </w:p>
        </w:tc>
        <w:tc>
          <w:tcPr>
            <w:tcW w:w="1311" w:type="dxa"/>
          </w:tcPr>
          <w:p w:rsidR="0091275A" w:rsidRDefault="0091275A" w:rsidP="00C3444A">
            <w:pPr>
              <w:spacing w:before="60" w:line="240" w:lineRule="auto"/>
              <w:jc w:val="left"/>
            </w:pPr>
          </w:p>
        </w:tc>
      </w:tr>
      <w:tr w:rsidR="00CC05C9" w:rsidTr="002F63CB">
        <w:tc>
          <w:tcPr>
            <w:tcW w:w="1814" w:type="dxa"/>
          </w:tcPr>
          <w:p w:rsidR="0091275A" w:rsidRDefault="00F512FB" w:rsidP="00C3444A">
            <w:pPr>
              <w:spacing w:before="60" w:line="240" w:lineRule="auto"/>
              <w:jc w:val="left"/>
            </w:pPr>
            <w:r>
              <w:t>Beinangriff außen</w:t>
            </w:r>
          </w:p>
        </w:tc>
        <w:tc>
          <w:tcPr>
            <w:tcW w:w="3539" w:type="dxa"/>
          </w:tcPr>
          <w:p w:rsidR="002F63CB" w:rsidRDefault="002F63CB" w:rsidP="00131B07">
            <w:pPr>
              <w:pStyle w:val="Listenabsatz"/>
              <w:numPr>
                <w:ilvl w:val="0"/>
                <w:numId w:val="18"/>
              </w:numPr>
              <w:spacing w:before="60" w:line="240" w:lineRule="auto"/>
              <w:jc w:val="left"/>
            </w:pPr>
            <w:r>
              <w:t>Ausfallschritt neben den Partner</w:t>
            </w:r>
          </w:p>
          <w:p w:rsidR="002F63CB" w:rsidRDefault="002F63CB" w:rsidP="00131B07">
            <w:pPr>
              <w:pStyle w:val="Listenabsatz"/>
              <w:numPr>
                <w:ilvl w:val="0"/>
                <w:numId w:val="18"/>
              </w:numPr>
              <w:spacing w:before="60" w:line="240" w:lineRule="auto"/>
              <w:jc w:val="left"/>
            </w:pPr>
            <w:r>
              <w:t>Kniekehle an Kniekehle</w:t>
            </w:r>
          </w:p>
          <w:p w:rsidR="002F63CB" w:rsidRDefault="002F63CB" w:rsidP="00131B07">
            <w:pPr>
              <w:pStyle w:val="Listenabsatz"/>
              <w:numPr>
                <w:ilvl w:val="0"/>
                <w:numId w:val="18"/>
              </w:numPr>
              <w:spacing w:before="60" w:line="240" w:lineRule="auto"/>
              <w:jc w:val="left"/>
            </w:pPr>
            <w:r>
              <w:t>Partner über das Bein drücken</w:t>
            </w:r>
          </w:p>
          <w:p w:rsidR="0091275A" w:rsidRDefault="002F63CB" w:rsidP="00131B07">
            <w:pPr>
              <w:pStyle w:val="Listenabsatz"/>
              <w:numPr>
                <w:ilvl w:val="0"/>
                <w:numId w:val="18"/>
              </w:numPr>
              <w:spacing w:before="60" w:line="240" w:lineRule="auto"/>
              <w:jc w:val="left"/>
            </w:pPr>
            <w:r>
              <w:t>Partner vorsichtig zu Boden begleiten</w:t>
            </w:r>
            <w:r w:rsidR="00F512FB">
              <w:t xml:space="preserve"> </w:t>
            </w:r>
          </w:p>
        </w:tc>
        <w:tc>
          <w:tcPr>
            <w:tcW w:w="1311" w:type="dxa"/>
          </w:tcPr>
          <w:p w:rsidR="0091275A" w:rsidRDefault="0091275A" w:rsidP="00C3444A">
            <w:pPr>
              <w:spacing w:before="60" w:line="240" w:lineRule="auto"/>
              <w:jc w:val="left"/>
            </w:pPr>
          </w:p>
        </w:tc>
        <w:tc>
          <w:tcPr>
            <w:tcW w:w="1311" w:type="dxa"/>
          </w:tcPr>
          <w:p w:rsidR="0091275A" w:rsidRDefault="0091275A" w:rsidP="00C3444A">
            <w:pPr>
              <w:spacing w:before="60" w:line="240" w:lineRule="auto"/>
              <w:jc w:val="left"/>
            </w:pPr>
          </w:p>
        </w:tc>
        <w:tc>
          <w:tcPr>
            <w:tcW w:w="1311" w:type="dxa"/>
          </w:tcPr>
          <w:p w:rsidR="0091275A" w:rsidRDefault="0091275A" w:rsidP="00C3444A">
            <w:pPr>
              <w:spacing w:before="60" w:line="240" w:lineRule="auto"/>
              <w:jc w:val="left"/>
            </w:pPr>
          </w:p>
        </w:tc>
      </w:tr>
      <w:tr w:rsidR="00131B07" w:rsidTr="002F63CB">
        <w:tc>
          <w:tcPr>
            <w:tcW w:w="1814" w:type="dxa"/>
          </w:tcPr>
          <w:p w:rsidR="00131B07" w:rsidRDefault="00131B07" w:rsidP="004E05E7">
            <w:pPr>
              <w:spacing w:before="60" w:line="240" w:lineRule="auto"/>
              <w:jc w:val="left"/>
            </w:pPr>
            <w:r>
              <w:t>Hüftwurf</w:t>
            </w:r>
          </w:p>
        </w:tc>
        <w:tc>
          <w:tcPr>
            <w:tcW w:w="3539" w:type="dxa"/>
          </w:tcPr>
          <w:p w:rsidR="00131B07" w:rsidRDefault="00131B07" w:rsidP="00131B07">
            <w:pPr>
              <w:pStyle w:val="Listenabsatz"/>
              <w:numPr>
                <w:ilvl w:val="0"/>
                <w:numId w:val="18"/>
              </w:numPr>
              <w:spacing w:before="60" w:line="240" w:lineRule="auto"/>
              <w:jc w:val="left"/>
            </w:pPr>
            <w:r>
              <w:t>Eindrehen und vor den Partner stehen</w:t>
            </w:r>
          </w:p>
          <w:p w:rsidR="00131B07" w:rsidRDefault="00131B07" w:rsidP="00131B07">
            <w:pPr>
              <w:pStyle w:val="Listenabsatz"/>
              <w:numPr>
                <w:ilvl w:val="0"/>
                <w:numId w:val="18"/>
              </w:numPr>
              <w:spacing w:before="60" w:line="240" w:lineRule="auto"/>
              <w:jc w:val="left"/>
            </w:pPr>
            <w:r>
              <w:t>Körperkontakt spüren und auf die Hüfte aufladen</w:t>
            </w:r>
          </w:p>
          <w:p w:rsidR="00131B07" w:rsidRDefault="00131B07" w:rsidP="00131B07">
            <w:pPr>
              <w:pStyle w:val="Listenabsatz"/>
              <w:numPr>
                <w:ilvl w:val="0"/>
                <w:numId w:val="18"/>
              </w:numPr>
              <w:spacing w:before="60" w:line="240" w:lineRule="auto"/>
              <w:jc w:val="left"/>
            </w:pPr>
            <w:r>
              <w:t>Partner vorsichtig zu Boden begleiten</w:t>
            </w:r>
          </w:p>
        </w:tc>
        <w:tc>
          <w:tcPr>
            <w:tcW w:w="1311" w:type="dxa"/>
          </w:tcPr>
          <w:p w:rsidR="00131B07" w:rsidRDefault="00131B07" w:rsidP="00C3444A">
            <w:pPr>
              <w:spacing w:before="60" w:line="240" w:lineRule="auto"/>
              <w:jc w:val="left"/>
            </w:pPr>
          </w:p>
        </w:tc>
        <w:tc>
          <w:tcPr>
            <w:tcW w:w="1311" w:type="dxa"/>
          </w:tcPr>
          <w:p w:rsidR="00131B07" w:rsidRDefault="00131B07" w:rsidP="00C3444A">
            <w:pPr>
              <w:spacing w:before="60" w:line="240" w:lineRule="auto"/>
              <w:jc w:val="left"/>
            </w:pPr>
          </w:p>
        </w:tc>
        <w:tc>
          <w:tcPr>
            <w:tcW w:w="1311" w:type="dxa"/>
          </w:tcPr>
          <w:p w:rsidR="00131B07" w:rsidRDefault="00131B07" w:rsidP="00C3444A">
            <w:pPr>
              <w:spacing w:before="60" w:line="240" w:lineRule="auto"/>
              <w:jc w:val="left"/>
            </w:pPr>
          </w:p>
        </w:tc>
      </w:tr>
    </w:tbl>
    <w:p w:rsidR="00196AB4" w:rsidRDefault="00196AB4" w:rsidP="00C3444A">
      <w:pPr>
        <w:spacing w:before="60" w:line="240" w:lineRule="auto"/>
        <w:jc w:val="left"/>
      </w:pPr>
    </w:p>
    <w:p w:rsidR="009A0687" w:rsidRDefault="009A0687" w:rsidP="00C3444A">
      <w:pPr>
        <w:spacing w:before="60" w:line="240" w:lineRule="auto"/>
        <w:jc w:val="left"/>
      </w:pPr>
      <w:r>
        <w:br w:type="page"/>
      </w:r>
    </w:p>
    <w:p w:rsidR="00C4778F" w:rsidRDefault="00C4778F" w:rsidP="00C4778F">
      <w:pPr>
        <w:spacing w:before="60" w:line="240" w:lineRule="auto"/>
        <w:jc w:val="right"/>
      </w:pPr>
      <w:r>
        <w:lastRenderedPageBreak/>
        <w:t>Abfrage an Flipchart/Plakat o.ä.</w:t>
      </w:r>
    </w:p>
    <w:p w:rsidR="00C4778F" w:rsidRPr="00C4778F" w:rsidRDefault="00C4778F" w:rsidP="00C4778F">
      <w:pPr>
        <w:spacing w:before="60" w:line="240" w:lineRule="auto"/>
        <w:jc w:val="right"/>
      </w:pPr>
    </w:p>
    <w:p w:rsidR="00770D4D" w:rsidRDefault="002F1A0C" w:rsidP="002F1A0C">
      <w:pPr>
        <w:spacing w:before="60" w:line="240" w:lineRule="auto"/>
        <w:jc w:val="center"/>
        <w:rPr>
          <w:b/>
          <w:sz w:val="32"/>
        </w:rPr>
      </w:pPr>
      <w:r>
        <w:rPr>
          <w:b/>
          <w:sz w:val="32"/>
        </w:rPr>
        <w:t>Ich habe mich beim Kämpfen mit meinem Partner/in der Gruppe sicher und wohl gefühlt</w:t>
      </w:r>
    </w:p>
    <w:tbl>
      <w:tblPr>
        <w:tblStyle w:val="Tabellenraster"/>
        <w:tblW w:w="9606" w:type="dxa"/>
        <w:tblLook w:val="04A0" w:firstRow="1" w:lastRow="0" w:firstColumn="1" w:lastColumn="0" w:noHBand="0" w:noVBand="1"/>
      </w:tblPr>
      <w:tblGrid>
        <w:gridCol w:w="3202"/>
        <w:gridCol w:w="3202"/>
        <w:gridCol w:w="3202"/>
      </w:tblGrid>
      <w:tr w:rsidR="002F1A0C" w:rsidTr="002F1A0C">
        <w:tc>
          <w:tcPr>
            <w:tcW w:w="3202" w:type="dxa"/>
          </w:tcPr>
          <w:p w:rsidR="002F1A0C" w:rsidRDefault="002F1A0C" w:rsidP="00541306">
            <w:pPr>
              <w:spacing w:before="60" w:line="240" w:lineRule="auto"/>
              <w:jc w:val="center"/>
            </w:pPr>
            <w:r w:rsidRPr="00B20BD0">
              <w:rPr>
                <w:noProof/>
                <w:sz w:val="60"/>
                <w:lang w:eastAsia="de-DE"/>
              </w:rPr>
              <w:sym w:font="Wingdings" w:char="F04A"/>
            </w:r>
          </w:p>
        </w:tc>
        <w:tc>
          <w:tcPr>
            <w:tcW w:w="3202" w:type="dxa"/>
          </w:tcPr>
          <w:p w:rsidR="002F1A0C" w:rsidRDefault="002F1A0C" w:rsidP="00541306">
            <w:pPr>
              <w:spacing w:before="60" w:line="240" w:lineRule="auto"/>
              <w:jc w:val="center"/>
              <w:rPr>
                <w:noProof/>
                <w:lang w:eastAsia="de-DE"/>
              </w:rPr>
            </w:pPr>
            <w:r w:rsidRPr="00CC05C9">
              <w:rPr>
                <w:noProof/>
                <w:sz w:val="60"/>
                <w:lang w:eastAsia="de-DE"/>
              </w:rPr>
              <w:sym w:font="Wingdings" w:char="F04B"/>
            </w:r>
          </w:p>
        </w:tc>
        <w:tc>
          <w:tcPr>
            <w:tcW w:w="3202" w:type="dxa"/>
          </w:tcPr>
          <w:p w:rsidR="002F1A0C" w:rsidRDefault="002F1A0C" w:rsidP="00541306">
            <w:pPr>
              <w:spacing w:before="60" w:line="240" w:lineRule="auto"/>
              <w:jc w:val="center"/>
            </w:pPr>
            <w:r w:rsidRPr="00B20BD0">
              <w:rPr>
                <w:noProof/>
                <w:sz w:val="60"/>
                <w:lang w:eastAsia="de-DE"/>
              </w:rPr>
              <w:sym w:font="Wingdings" w:char="F04C"/>
            </w:r>
          </w:p>
        </w:tc>
      </w:tr>
      <w:tr w:rsidR="002F1A0C" w:rsidTr="00A35022">
        <w:trPr>
          <w:trHeight w:val="3891"/>
        </w:trPr>
        <w:tc>
          <w:tcPr>
            <w:tcW w:w="3202" w:type="dxa"/>
          </w:tcPr>
          <w:p w:rsidR="002F1A0C" w:rsidRPr="00B20BD0" w:rsidRDefault="002F1A0C" w:rsidP="00541306">
            <w:pPr>
              <w:spacing w:before="60" w:line="240" w:lineRule="auto"/>
              <w:jc w:val="center"/>
              <w:rPr>
                <w:noProof/>
                <w:sz w:val="60"/>
                <w:lang w:eastAsia="de-DE"/>
              </w:rPr>
            </w:pPr>
          </w:p>
        </w:tc>
        <w:tc>
          <w:tcPr>
            <w:tcW w:w="3202" w:type="dxa"/>
          </w:tcPr>
          <w:p w:rsidR="002F1A0C" w:rsidRPr="00CC05C9" w:rsidRDefault="002F1A0C" w:rsidP="00541306">
            <w:pPr>
              <w:spacing w:before="60" w:line="240" w:lineRule="auto"/>
              <w:jc w:val="center"/>
              <w:rPr>
                <w:noProof/>
                <w:sz w:val="60"/>
                <w:lang w:eastAsia="de-DE"/>
              </w:rPr>
            </w:pPr>
          </w:p>
        </w:tc>
        <w:tc>
          <w:tcPr>
            <w:tcW w:w="3202" w:type="dxa"/>
          </w:tcPr>
          <w:p w:rsidR="002F1A0C" w:rsidRPr="00B20BD0" w:rsidRDefault="002F1A0C" w:rsidP="00541306">
            <w:pPr>
              <w:spacing w:before="60" w:line="240" w:lineRule="auto"/>
              <w:jc w:val="center"/>
              <w:rPr>
                <w:noProof/>
                <w:sz w:val="60"/>
                <w:lang w:eastAsia="de-DE"/>
              </w:rPr>
            </w:pPr>
          </w:p>
        </w:tc>
      </w:tr>
    </w:tbl>
    <w:p w:rsidR="00770D4D" w:rsidRDefault="00770D4D" w:rsidP="00C3444A">
      <w:pPr>
        <w:spacing w:before="60" w:line="240" w:lineRule="auto"/>
        <w:jc w:val="left"/>
      </w:pPr>
    </w:p>
    <w:p w:rsidR="002F1A0C" w:rsidRDefault="002F1A0C" w:rsidP="00C3444A">
      <w:pPr>
        <w:spacing w:before="60" w:line="240" w:lineRule="auto"/>
        <w:jc w:val="left"/>
      </w:pPr>
      <w:r>
        <w:t>Weitere Abfragemöglichkeiten:</w:t>
      </w:r>
    </w:p>
    <w:p w:rsidR="002F1A0C" w:rsidRDefault="00E531C6" w:rsidP="002F1A0C">
      <w:pPr>
        <w:spacing w:before="60" w:line="240" w:lineRule="auto"/>
        <w:jc w:val="left"/>
        <w:rPr>
          <w:b/>
          <w:sz w:val="32"/>
        </w:rPr>
      </w:pPr>
      <w:r>
        <w:rPr>
          <w:b/>
          <w:sz w:val="32"/>
        </w:rPr>
        <w:t>Ich finde gemeinsam beschlossene Regeln wichtig</w:t>
      </w:r>
    </w:p>
    <w:tbl>
      <w:tblPr>
        <w:tblStyle w:val="Tabellenraster"/>
        <w:tblW w:w="9606" w:type="dxa"/>
        <w:tblLook w:val="04A0" w:firstRow="1" w:lastRow="0" w:firstColumn="1" w:lastColumn="0" w:noHBand="0" w:noVBand="1"/>
      </w:tblPr>
      <w:tblGrid>
        <w:gridCol w:w="3202"/>
        <w:gridCol w:w="3202"/>
        <w:gridCol w:w="3202"/>
      </w:tblGrid>
      <w:tr w:rsidR="00A35022" w:rsidTr="00747B81">
        <w:tc>
          <w:tcPr>
            <w:tcW w:w="3202" w:type="dxa"/>
          </w:tcPr>
          <w:p w:rsidR="00A35022" w:rsidRDefault="00A35022" w:rsidP="00747B81">
            <w:pPr>
              <w:spacing w:before="60" w:line="240" w:lineRule="auto"/>
              <w:jc w:val="center"/>
            </w:pPr>
            <w:r w:rsidRPr="00B20BD0">
              <w:rPr>
                <w:noProof/>
                <w:sz w:val="60"/>
                <w:lang w:eastAsia="de-DE"/>
              </w:rPr>
              <w:sym w:font="Wingdings" w:char="F04A"/>
            </w:r>
          </w:p>
        </w:tc>
        <w:tc>
          <w:tcPr>
            <w:tcW w:w="3202" w:type="dxa"/>
          </w:tcPr>
          <w:p w:rsidR="00A35022" w:rsidRDefault="00A35022" w:rsidP="00747B81">
            <w:pPr>
              <w:spacing w:before="60" w:line="240" w:lineRule="auto"/>
              <w:jc w:val="center"/>
              <w:rPr>
                <w:noProof/>
                <w:lang w:eastAsia="de-DE"/>
              </w:rPr>
            </w:pPr>
            <w:r w:rsidRPr="00CC05C9">
              <w:rPr>
                <w:noProof/>
                <w:sz w:val="60"/>
                <w:lang w:eastAsia="de-DE"/>
              </w:rPr>
              <w:sym w:font="Wingdings" w:char="F04B"/>
            </w:r>
          </w:p>
        </w:tc>
        <w:tc>
          <w:tcPr>
            <w:tcW w:w="3202" w:type="dxa"/>
          </w:tcPr>
          <w:p w:rsidR="00A35022" w:rsidRDefault="00A35022" w:rsidP="00747B81">
            <w:pPr>
              <w:spacing w:before="60" w:line="240" w:lineRule="auto"/>
              <w:jc w:val="center"/>
            </w:pPr>
            <w:r w:rsidRPr="00B20BD0">
              <w:rPr>
                <w:noProof/>
                <w:sz w:val="60"/>
                <w:lang w:eastAsia="de-DE"/>
              </w:rPr>
              <w:sym w:font="Wingdings" w:char="F04C"/>
            </w:r>
          </w:p>
        </w:tc>
      </w:tr>
      <w:tr w:rsidR="00A35022" w:rsidTr="00A35022">
        <w:trPr>
          <w:trHeight w:val="3998"/>
        </w:trPr>
        <w:tc>
          <w:tcPr>
            <w:tcW w:w="3202" w:type="dxa"/>
          </w:tcPr>
          <w:p w:rsidR="00A35022" w:rsidRPr="00B20BD0" w:rsidRDefault="00A35022" w:rsidP="00747B81">
            <w:pPr>
              <w:spacing w:before="60" w:line="240" w:lineRule="auto"/>
              <w:jc w:val="center"/>
              <w:rPr>
                <w:noProof/>
                <w:sz w:val="60"/>
                <w:lang w:eastAsia="de-DE"/>
              </w:rPr>
            </w:pPr>
          </w:p>
        </w:tc>
        <w:tc>
          <w:tcPr>
            <w:tcW w:w="3202" w:type="dxa"/>
          </w:tcPr>
          <w:p w:rsidR="00A35022" w:rsidRPr="00CC05C9" w:rsidRDefault="00A35022" w:rsidP="00747B81">
            <w:pPr>
              <w:spacing w:before="60" w:line="240" w:lineRule="auto"/>
              <w:jc w:val="center"/>
              <w:rPr>
                <w:noProof/>
                <w:sz w:val="60"/>
                <w:lang w:eastAsia="de-DE"/>
              </w:rPr>
            </w:pPr>
          </w:p>
        </w:tc>
        <w:tc>
          <w:tcPr>
            <w:tcW w:w="3202" w:type="dxa"/>
          </w:tcPr>
          <w:p w:rsidR="00A35022" w:rsidRPr="00B20BD0" w:rsidRDefault="00A35022" w:rsidP="00747B81">
            <w:pPr>
              <w:spacing w:before="60" w:line="240" w:lineRule="auto"/>
              <w:jc w:val="center"/>
              <w:rPr>
                <w:noProof/>
                <w:sz w:val="60"/>
                <w:lang w:eastAsia="de-DE"/>
              </w:rPr>
            </w:pPr>
          </w:p>
        </w:tc>
      </w:tr>
    </w:tbl>
    <w:p w:rsidR="002F1A0C" w:rsidRPr="002F1A0C" w:rsidRDefault="002F1A0C" w:rsidP="002F1A0C">
      <w:pPr>
        <w:spacing w:before="60" w:line="240" w:lineRule="auto"/>
        <w:jc w:val="left"/>
        <w:rPr>
          <w:b/>
          <w:sz w:val="32"/>
        </w:rPr>
      </w:pPr>
      <w:r>
        <w:rPr>
          <w:b/>
          <w:sz w:val="32"/>
        </w:rPr>
        <w:t>Ich f</w:t>
      </w:r>
      <w:r w:rsidR="00E531C6">
        <w:rPr>
          <w:b/>
          <w:sz w:val="32"/>
        </w:rPr>
        <w:t>inde</w:t>
      </w:r>
      <w:r>
        <w:rPr>
          <w:b/>
          <w:sz w:val="32"/>
        </w:rPr>
        <w:t xml:space="preserve"> die </w:t>
      </w:r>
      <w:r w:rsidR="00A35022">
        <w:rPr>
          <w:b/>
          <w:sz w:val="32"/>
        </w:rPr>
        <w:t>Einführung von Handi</w:t>
      </w:r>
      <w:r>
        <w:rPr>
          <w:b/>
          <w:sz w:val="32"/>
        </w:rPr>
        <w:t>caps gut</w:t>
      </w:r>
      <w:r w:rsidR="00C4778F">
        <w:rPr>
          <w:b/>
          <w:sz w:val="32"/>
        </w:rPr>
        <w:t xml:space="preserve"> (da der Kampfausgang ungewiss ist</w:t>
      </w:r>
      <w:r>
        <w:rPr>
          <w:b/>
          <w:sz w:val="32"/>
        </w:rPr>
        <w:t>)</w:t>
      </w:r>
    </w:p>
    <w:p w:rsidR="002F1A0C" w:rsidRPr="00770D4D" w:rsidRDefault="002F1A0C" w:rsidP="002F1A0C">
      <w:pPr>
        <w:spacing w:before="60" w:line="240" w:lineRule="auto"/>
        <w:jc w:val="left"/>
      </w:pPr>
    </w:p>
    <w:p w:rsidR="00770D4D" w:rsidRDefault="00770D4D" w:rsidP="00C3444A">
      <w:pPr>
        <w:spacing w:before="60" w:line="240" w:lineRule="auto"/>
        <w:jc w:val="left"/>
        <w:rPr>
          <w:b/>
          <w:sz w:val="32"/>
        </w:rPr>
      </w:pPr>
      <w:r>
        <w:rPr>
          <w:b/>
          <w:sz w:val="32"/>
        </w:rPr>
        <w:br w:type="page"/>
      </w:r>
    </w:p>
    <w:p w:rsidR="00E531C6" w:rsidRDefault="00E531C6" w:rsidP="00E531C6">
      <w:pPr>
        <w:spacing w:before="60" w:line="240" w:lineRule="auto"/>
        <w:jc w:val="center"/>
        <w:rPr>
          <w:b/>
          <w:sz w:val="32"/>
        </w:rPr>
      </w:pPr>
      <w:r>
        <w:rPr>
          <w:b/>
          <w:sz w:val="32"/>
        </w:rPr>
        <w:lastRenderedPageBreak/>
        <w:t>Ein Turnier organisieren</w:t>
      </w:r>
    </w:p>
    <w:p w:rsidR="00747B81" w:rsidRDefault="00747B81" w:rsidP="00C3444A">
      <w:pPr>
        <w:spacing w:before="60" w:line="240" w:lineRule="auto"/>
        <w:jc w:val="left"/>
      </w:pPr>
      <w:r>
        <w:t xml:space="preserve">Aufgabe: </w:t>
      </w:r>
      <w:r>
        <w:tab/>
        <w:t xml:space="preserve">Klärt folgende Fragen. Halte die Antworten als Sicherung fest und entwerft </w:t>
      </w:r>
    </w:p>
    <w:p w:rsidR="00E531C6" w:rsidRDefault="00747B81" w:rsidP="00C3444A">
      <w:pPr>
        <w:spacing w:before="60" w:line="240" w:lineRule="auto"/>
        <w:jc w:val="left"/>
      </w:pPr>
      <w:r>
        <w:tab/>
      </w:r>
      <w:r>
        <w:tab/>
      </w:r>
      <w:r w:rsidR="00C0269A">
        <w:t>m</w:t>
      </w:r>
      <w:r w:rsidR="002D442C">
        <w:t xml:space="preserve">it den Vorgaben </w:t>
      </w:r>
      <w:r>
        <w:t>anschließend ein Turnierplan</w:t>
      </w:r>
      <w:r w:rsidR="002D442C">
        <w:t>.</w:t>
      </w:r>
    </w:p>
    <w:p w:rsidR="00747B81" w:rsidRDefault="00747B81" w:rsidP="00C3444A">
      <w:pPr>
        <w:spacing w:before="60" w:line="240" w:lineRule="auto"/>
        <w:jc w:val="left"/>
      </w:pPr>
    </w:p>
    <w:p w:rsidR="00747B81" w:rsidRDefault="00747B81" w:rsidP="00C3444A">
      <w:pPr>
        <w:spacing w:before="60" w:line="240" w:lineRule="auto"/>
        <w:jc w:val="left"/>
      </w:pPr>
    </w:p>
    <w:p w:rsidR="00747B81" w:rsidRDefault="00747B81" w:rsidP="00C3444A">
      <w:pPr>
        <w:spacing w:before="60" w:line="240" w:lineRule="auto"/>
        <w:jc w:val="left"/>
      </w:pPr>
      <w:r>
        <w:t>Was ist das Ziel des Zweikampfes? Wie wird gekämpft?</w:t>
      </w:r>
      <w:r w:rsidR="00001125" w:rsidDel="00001125">
        <w:t xml:space="preserve"> </w:t>
      </w:r>
      <w:r>
        <w:t>_____________________________</w:t>
      </w:r>
    </w:p>
    <w:p w:rsidR="00747B81" w:rsidRDefault="00747B81" w:rsidP="00C3444A">
      <w:pPr>
        <w:spacing w:before="60" w:line="240" w:lineRule="auto"/>
        <w:jc w:val="left"/>
      </w:pPr>
    </w:p>
    <w:p w:rsidR="00747B81" w:rsidRDefault="00747B81" w:rsidP="00C3444A">
      <w:pPr>
        <w:spacing w:before="60" w:line="240" w:lineRule="auto"/>
        <w:jc w:val="left"/>
      </w:pPr>
      <w:r>
        <w:t>__________________________________________________________________________</w:t>
      </w:r>
    </w:p>
    <w:p w:rsidR="00E531C6" w:rsidRDefault="00E531C6" w:rsidP="00C3444A">
      <w:pPr>
        <w:spacing w:before="60" w:line="240" w:lineRule="auto"/>
        <w:jc w:val="left"/>
      </w:pPr>
    </w:p>
    <w:p w:rsidR="00E531C6" w:rsidRDefault="00747B81" w:rsidP="00C3444A">
      <w:pPr>
        <w:spacing w:before="60" w:line="240" w:lineRule="auto"/>
        <w:jc w:val="left"/>
      </w:pPr>
      <w:r>
        <w:t>Wann ist ein Kampf beendet?</w:t>
      </w:r>
      <w:r w:rsidR="00001125" w:rsidDel="00001125">
        <w:t xml:space="preserve"> </w:t>
      </w:r>
      <w:r>
        <w:t>__________________________________________________</w:t>
      </w:r>
    </w:p>
    <w:p w:rsidR="00747B81" w:rsidRDefault="00747B81" w:rsidP="00C3444A">
      <w:pPr>
        <w:spacing w:before="60" w:line="240" w:lineRule="auto"/>
        <w:jc w:val="left"/>
      </w:pPr>
    </w:p>
    <w:p w:rsidR="00747B81" w:rsidRDefault="00747B81" w:rsidP="00C3444A">
      <w:pPr>
        <w:spacing w:before="60" w:line="240" w:lineRule="auto"/>
        <w:jc w:val="left"/>
      </w:pPr>
      <w:r>
        <w:t>__________________________________________________________________________</w:t>
      </w:r>
    </w:p>
    <w:p w:rsidR="00747B81" w:rsidRDefault="00747B81" w:rsidP="00C3444A">
      <w:pPr>
        <w:spacing w:before="60" w:line="240" w:lineRule="auto"/>
        <w:jc w:val="left"/>
      </w:pPr>
    </w:p>
    <w:p w:rsidR="00747B81" w:rsidRDefault="002D442C" w:rsidP="00C3444A">
      <w:pPr>
        <w:spacing w:before="60" w:line="240" w:lineRule="auto"/>
        <w:jc w:val="left"/>
      </w:pPr>
      <w:r>
        <w:t xml:space="preserve">Wie lange dauert ein Kampf? </w:t>
      </w:r>
      <w:r w:rsidR="00747B81">
        <w:t>______________________________________________</w:t>
      </w:r>
      <w:r>
        <w:t>____</w:t>
      </w:r>
    </w:p>
    <w:p w:rsidR="00747B81" w:rsidRDefault="00747B81" w:rsidP="00C3444A">
      <w:pPr>
        <w:spacing w:before="60" w:line="240" w:lineRule="auto"/>
        <w:jc w:val="left"/>
      </w:pPr>
    </w:p>
    <w:p w:rsidR="00747B81" w:rsidRDefault="00747B81" w:rsidP="00C3444A">
      <w:pPr>
        <w:spacing w:before="60" w:line="240" w:lineRule="auto"/>
        <w:jc w:val="left"/>
      </w:pPr>
      <w:r>
        <w:t>__________________________________________________________________________</w:t>
      </w:r>
    </w:p>
    <w:p w:rsidR="00747B81" w:rsidRDefault="00747B81" w:rsidP="00C3444A">
      <w:pPr>
        <w:spacing w:before="60" w:line="240" w:lineRule="auto"/>
        <w:jc w:val="left"/>
      </w:pPr>
    </w:p>
    <w:p w:rsidR="00C9003C" w:rsidRDefault="00747B81" w:rsidP="00C3444A">
      <w:pPr>
        <w:spacing w:before="60" w:line="240" w:lineRule="auto"/>
        <w:jc w:val="left"/>
      </w:pPr>
      <w:r>
        <w:t>Gibt es Punkte z</w:t>
      </w:r>
      <w:r w:rsidR="002D442C">
        <w:t>u gewinnen, wenn ja wie viele und werden ggf. Zusatzpunkte vergeben?</w:t>
      </w:r>
    </w:p>
    <w:p w:rsidR="00C9003C" w:rsidRDefault="00C9003C" w:rsidP="00C3444A">
      <w:pPr>
        <w:spacing w:before="60" w:line="240" w:lineRule="auto"/>
        <w:jc w:val="left"/>
      </w:pPr>
    </w:p>
    <w:p w:rsidR="00747B81" w:rsidRDefault="00747B81" w:rsidP="00C3444A">
      <w:pPr>
        <w:spacing w:before="60" w:line="240" w:lineRule="auto"/>
        <w:jc w:val="left"/>
      </w:pPr>
      <w:r>
        <w:t>___________________________________</w:t>
      </w:r>
      <w:r w:rsidR="002D442C">
        <w:t>______________________________</w:t>
      </w:r>
      <w:r w:rsidR="00BE1284">
        <w:t>________</w:t>
      </w:r>
      <w:r w:rsidR="00C9003C">
        <w:t>_</w:t>
      </w:r>
    </w:p>
    <w:p w:rsidR="002D442C" w:rsidRDefault="002D442C" w:rsidP="00C3444A">
      <w:pPr>
        <w:spacing w:before="60" w:line="240" w:lineRule="auto"/>
        <w:jc w:val="left"/>
      </w:pPr>
    </w:p>
    <w:p w:rsidR="002D442C" w:rsidRDefault="002D442C" w:rsidP="00C3444A">
      <w:pPr>
        <w:spacing w:before="60" w:line="240" w:lineRule="auto"/>
        <w:jc w:val="left"/>
      </w:pPr>
      <w:r>
        <w:t>__________________________________________________________________________</w:t>
      </w:r>
    </w:p>
    <w:p w:rsidR="002D442C" w:rsidRDefault="002D442C" w:rsidP="00C3444A">
      <w:pPr>
        <w:spacing w:before="60" w:line="240" w:lineRule="auto"/>
        <w:jc w:val="left"/>
      </w:pPr>
    </w:p>
    <w:p w:rsidR="00C9003C" w:rsidRDefault="002D442C" w:rsidP="00C3444A">
      <w:pPr>
        <w:spacing w:before="60" w:line="240" w:lineRule="auto"/>
        <w:jc w:val="left"/>
      </w:pPr>
      <w:r>
        <w:t>Wie viele Kampfstationen gibt es?</w:t>
      </w:r>
    </w:p>
    <w:p w:rsidR="00C9003C" w:rsidRDefault="00C9003C" w:rsidP="00C3444A">
      <w:pPr>
        <w:spacing w:before="60" w:line="240" w:lineRule="auto"/>
        <w:jc w:val="left"/>
      </w:pPr>
    </w:p>
    <w:p w:rsidR="002D442C" w:rsidRDefault="002D442C" w:rsidP="00C3444A">
      <w:pPr>
        <w:spacing w:before="60" w:line="240" w:lineRule="auto"/>
        <w:jc w:val="left"/>
      </w:pPr>
      <w:r>
        <w:t>______________________________</w:t>
      </w:r>
      <w:r w:rsidR="00C9003C">
        <w:t>_________________</w:t>
      </w:r>
    </w:p>
    <w:p w:rsidR="00C9003C" w:rsidRPr="00747B81" w:rsidRDefault="00C9003C" w:rsidP="00C3444A">
      <w:pPr>
        <w:spacing w:before="60" w:line="240" w:lineRule="auto"/>
        <w:jc w:val="left"/>
      </w:pPr>
    </w:p>
    <w:p w:rsidR="00747B81" w:rsidRDefault="00175AF9" w:rsidP="00C3444A">
      <w:pPr>
        <w:spacing w:before="60" w:line="240" w:lineRule="auto"/>
        <w:jc w:val="left"/>
      </w:pPr>
      <w:r>
        <w:t>Gibt es einen</w:t>
      </w:r>
      <w:r w:rsidR="00747B81">
        <w:t xml:space="preserve"> Schiedsrichter und wenn ja welche Funktionen/Aufgaben hat er:____________</w:t>
      </w:r>
    </w:p>
    <w:p w:rsidR="00747B81" w:rsidRDefault="00747B81" w:rsidP="00C3444A">
      <w:pPr>
        <w:spacing w:before="60" w:line="240" w:lineRule="auto"/>
        <w:jc w:val="left"/>
      </w:pPr>
    </w:p>
    <w:p w:rsidR="00747B81" w:rsidRDefault="00747B81" w:rsidP="00C3444A">
      <w:pPr>
        <w:spacing w:before="60" w:line="240" w:lineRule="auto"/>
        <w:jc w:val="left"/>
      </w:pPr>
      <w:r>
        <w:t>__________________________________________________________________________</w:t>
      </w:r>
    </w:p>
    <w:p w:rsidR="00747B81" w:rsidRDefault="00747B81" w:rsidP="00C3444A">
      <w:pPr>
        <w:spacing w:before="60" w:line="240" w:lineRule="auto"/>
        <w:jc w:val="left"/>
      </w:pPr>
    </w:p>
    <w:p w:rsidR="00747B81" w:rsidRDefault="00747B81" w:rsidP="00C3444A">
      <w:pPr>
        <w:spacing w:before="60" w:line="240" w:lineRule="auto"/>
        <w:jc w:val="left"/>
      </w:pPr>
      <w:r>
        <w:t>Wie viele Kämpfe absolviert jede</w:t>
      </w:r>
      <w:r w:rsidR="00175AF9">
        <w:t>/</w:t>
      </w:r>
      <w:r>
        <w:t>r Schüler</w:t>
      </w:r>
      <w:r w:rsidR="00175AF9">
        <w:t>/in</w:t>
      </w:r>
      <w:r>
        <w:t>: _____________________________________</w:t>
      </w:r>
    </w:p>
    <w:p w:rsidR="00747B81" w:rsidRDefault="00747B81" w:rsidP="00C3444A">
      <w:pPr>
        <w:spacing w:before="60" w:line="240" w:lineRule="auto"/>
        <w:jc w:val="left"/>
      </w:pPr>
    </w:p>
    <w:p w:rsidR="00747B81" w:rsidRPr="00747B81" w:rsidRDefault="00747B81" w:rsidP="00C3444A">
      <w:pPr>
        <w:spacing w:before="60" w:line="240" w:lineRule="auto"/>
        <w:jc w:val="left"/>
      </w:pPr>
    </w:p>
    <w:p w:rsidR="00747B81" w:rsidRDefault="002D442C" w:rsidP="00C3444A">
      <w:pPr>
        <w:spacing w:before="60" w:line="240" w:lineRule="auto"/>
        <w:jc w:val="left"/>
      </w:pPr>
      <w:r>
        <w:t>Vorgaben:</w:t>
      </w:r>
    </w:p>
    <w:p w:rsidR="002D442C" w:rsidRDefault="002D442C" w:rsidP="00404664">
      <w:pPr>
        <w:pStyle w:val="Listenabsatz"/>
        <w:numPr>
          <w:ilvl w:val="0"/>
          <w:numId w:val="9"/>
        </w:numPr>
        <w:spacing w:before="60" w:line="240" w:lineRule="auto"/>
        <w:jc w:val="left"/>
      </w:pPr>
      <w:r>
        <w:t>Jedes Team stellt die eigene Reihenfolge der Kämpfer/innen auf.</w:t>
      </w:r>
    </w:p>
    <w:p w:rsidR="002D442C" w:rsidRDefault="002D442C" w:rsidP="00404664">
      <w:pPr>
        <w:pStyle w:val="Listenabsatz"/>
        <w:numPr>
          <w:ilvl w:val="0"/>
          <w:numId w:val="9"/>
        </w:numPr>
        <w:spacing w:before="60" w:line="240" w:lineRule="auto"/>
        <w:jc w:val="left"/>
      </w:pPr>
      <w:r>
        <w:t>Wenn die Paarungen feststehen besprechen die Teams gemeinsam mit dem gegnerischen Team, wer welche Handicaps bekommt, damit die Kämpfe einen ungewissen Ausgang haben</w:t>
      </w:r>
    </w:p>
    <w:p w:rsidR="002D442C" w:rsidRPr="00747B81" w:rsidRDefault="002D442C" w:rsidP="00404664">
      <w:pPr>
        <w:pStyle w:val="Listenabsatz"/>
        <w:numPr>
          <w:ilvl w:val="0"/>
          <w:numId w:val="9"/>
        </w:numPr>
        <w:spacing w:before="60" w:line="240" w:lineRule="auto"/>
        <w:jc w:val="left"/>
      </w:pPr>
    </w:p>
    <w:p w:rsidR="00747B81" w:rsidRPr="00747B81" w:rsidRDefault="00747B81" w:rsidP="00C3444A">
      <w:pPr>
        <w:spacing w:before="60" w:line="240" w:lineRule="auto"/>
        <w:jc w:val="left"/>
      </w:pPr>
    </w:p>
    <w:p w:rsidR="00747B81" w:rsidRDefault="00747B81" w:rsidP="00C3444A">
      <w:pPr>
        <w:spacing w:before="60" w:line="240" w:lineRule="auto"/>
        <w:jc w:val="left"/>
        <w:rPr>
          <w:b/>
          <w:sz w:val="32"/>
        </w:rPr>
        <w:sectPr w:rsidR="00747B81" w:rsidSect="00823A1C">
          <w:pgSz w:w="11906" w:h="16838"/>
          <w:pgMar w:top="669" w:right="1418" w:bottom="851" w:left="1418" w:header="709" w:footer="629" w:gutter="0"/>
          <w:cols w:space="708"/>
          <w:docGrid w:linePitch="360"/>
        </w:sectPr>
      </w:pPr>
    </w:p>
    <w:p w:rsidR="00970436" w:rsidRDefault="00970436" w:rsidP="00970436">
      <w:pPr>
        <w:spacing w:before="60" w:line="240" w:lineRule="auto"/>
        <w:jc w:val="center"/>
        <w:rPr>
          <w:b/>
          <w:sz w:val="32"/>
        </w:rPr>
      </w:pPr>
      <w:r>
        <w:rPr>
          <w:b/>
          <w:sz w:val="32"/>
        </w:rPr>
        <w:lastRenderedPageBreak/>
        <w:t>Bewertungsraster Benotung</w:t>
      </w:r>
    </w:p>
    <w:p w:rsidR="0074357A" w:rsidRPr="0074357A" w:rsidRDefault="0074357A" w:rsidP="00970436">
      <w:pPr>
        <w:spacing w:before="60" w:line="240" w:lineRule="auto"/>
        <w:jc w:val="center"/>
      </w:pPr>
      <w:r>
        <w:t>(Partner- oder Gruppenchoreographie)</w:t>
      </w:r>
    </w:p>
    <w:p w:rsidR="00970436" w:rsidRDefault="00970436" w:rsidP="00970436">
      <w:pPr>
        <w:spacing w:before="60" w:line="240" w:lineRule="auto"/>
        <w:jc w:val="left"/>
      </w:pPr>
    </w:p>
    <w:tbl>
      <w:tblPr>
        <w:tblStyle w:val="Tabellenraster"/>
        <w:tblW w:w="16061" w:type="dxa"/>
        <w:jc w:val="center"/>
        <w:tblLook w:val="04A0" w:firstRow="1" w:lastRow="0" w:firstColumn="1" w:lastColumn="0" w:noHBand="0" w:noVBand="1"/>
      </w:tblPr>
      <w:tblGrid>
        <w:gridCol w:w="3654"/>
        <w:gridCol w:w="1178"/>
        <w:gridCol w:w="1273"/>
        <w:gridCol w:w="1342"/>
        <w:gridCol w:w="1809"/>
        <w:gridCol w:w="2835"/>
        <w:gridCol w:w="1985"/>
        <w:gridCol w:w="1985"/>
      </w:tblGrid>
      <w:tr w:rsidR="0074357A" w:rsidTr="00541306">
        <w:trPr>
          <w:jc w:val="center"/>
        </w:trPr>
        <w:tc>
          <w:tcPr>
            <w:tcW w:w="3654" w:type="dxa"/>
            <w:vMerge w:val="restart"/>
            <w:shd w:val="clear" w:color="auto" w:fill="D9D9D9" w:themeFill="background1" w:themeFillShade="D9"/>
            <w:vAlign w:val="center"/>
          </w:tcPr>
          <w:p w:rsidR="0074357A" w:rsidRDefault="0074357A" w:rsidP="00541306">
            <w:pPr>
              <w:spacing w:before="60" w:line="240" w:lineRule="auto"/>
              <w:jc w:val="left"/>
            </w:pPr>
            <w:r>
              <w:t>Name</w:t>
            </w:r>
          </w:p>
        </w:tc>
        <w:tc>
          <w:tcPr>
            <w:tcW w:w="3793" w:type="dxa"/>
            <w:gridSpan w:val="3"/>
            <w:shd w:val="clear" w:color="auto" w:fill="D9D9D9" w:themeFill="background1" w:themeFillShade="D9"/>
          </w:tcPr>
          <w:p w:rsidR="0074357A" w:rsidRDefault="0074357A" w:rsidP="00970436">
            <w:pPr>
              <w:spacing w:before="60" w:line="240" w:lineRule="auto"/>
              <w:jc w:val="center"/>
            </w:pPr>
            <w:r>
              <w:t>Technik</w:t>
            </w:r>
          </w:p>
        </w:tc>
        <w:tc>
          <w:tcPr>
            <w:tcW w:w="6629" w:type="dxa"/>
            <w:gridSpan w:val="3"/>
            <w:shd w:val="clear" w:color="auto" w:fill="D9D9D9" w:themeFill="background1" w:themeFillShade="D9"/>
            <w:vAlign w:val="center"/>
          </w:tcPr>
          <w:p w:rsidR="0074357A" w:rsidRDefault="0074357A" w:rsidP="0074357A">
            <w:pPr>
              <w:spacing w:before="60" w:line="240" w:lineRule="auto"/>
              <w:jc w:val="center"/>
            </w:pPr>
            <w:r>
              <w:t>Kreativität</w:t>
            </w:r>
          </w:p>
        </w:tc>
        <w:tc>
          <w:tcPr>
            <w:tcW w:w="1985" w:type="dxa"/>
            <w:vMerge w:val="restart"/>
            <w:shd w:val="clear" w:color="auto" w:fill="D9D9D9" w:themeFill="background1" w:themeFillShade="D9"/>
            <w:vAlign w:val="center"/>
          </w:tcPr>
          <w:p w:rsidR="0074357A" w:rsidRDefault="0074357A" w:rsidP="0074357A">
            <w:pPr>
              <w:spacing w:before="60" w:line="240" w:lineRule="auto"/>
              <w:jc w:val="center"/>
            </w:pPr>
            <w:r>
              <w:t>Gesamteindruck</w:t>
            </w:r>
          </w:p>
        </w:tc>
      </w:tr>
      <w:tr w:rsidR="0074357A" w:rsidTr="0074357A">
        <w:trPr>
          <w:jc w:val="center"/>
        </w:trPr>
        <w:tc>
          <w:tcPr>
            <w:tcW w:w="3654" w:type="dxa"/>
            <w:vMerge/>
            <w:shd w:val="clear" w:color="auto" w:fill="D9D9D9" w:themeFill="background1" w:themeFillShade="D9"/>
          </w:tcPr>
          <w:p w:rsidR="0074357A" w:rsidRDefault="0074357A" w:rsidP="00541306">
            <w:pPr>
              <w:spacing w:before="60" w:line="240" w:lineRule="auto"/>
              <w:jc w:val="left"/>
            </w:pPr>
          </w:p>
        </w:tc>
        <w:tc>
          <w:tcPr>
            <w:tcW w:w="1178" w:type="dxa"/>
            <w:shd w:val="clear" w:color="auto" w:fill="D9D9D9" w:themeFill="background1" w:themeFillShade="D9"/>
            <w:vAlign w:val="center"/>
          </w:tcPr>
          <w:p w:rsidR="0074357A" w:rsidRDefault="0074357A" w:rsidP="0074357A">
            <w:pPr>
              <w:spacing w:before="60" w:line="240" w:lineRule="auto"/>
              <w:jc w:val="center"/>
            </w:pPr>
            <w:r>
              <w:t>Wurf-technik</w:t>
            </w:r>
          </w:p>
        </w:tc>
        <w:tc>
          <w:tcPr>
            <w:tcW w:w="1273" w:type="dxa"/>
            <w:shd w:val="clear" w:color="auto" w:fill="D9D9D9" w:themeFill="background1" w:themeFillShade="D9"/>
            <w:vAlign w:val="center"/>
          </w:tcPr>
          <w:p w:rsidR="0074357A" w:rsidRDefault="0074357A" w:rsidP="0074357A">
            <w:pPr>
              <w:spacing w:before="60" w:line="240" w:lineRule="auto"/>
              <w:jc w:val="center"/>
            </w:pPr>
            <w:r>
              <w:t>Halte-technik</w:t>
            </w:r>
          </w:p>
        </w:tc>
        <w:tc>
          <w:tcPr>
            <w:tcW w:w="1342" w:type="dxa"/>
            <w:shd w:val="clear" w:color="auto" w:fill="D9D9D9" w:themeFill="background1" w:themeFillShade="D9"/>
            <w:vAlign w:val="center"/>
          </w:tcPr>
          <w:p w:rsidR="0074357A" w:rsidRDefault="0074357A" w:rsidP="0074357A">
            <w:pPr>
              <w:spacing w:before="60" w:line="240" w:lineRule="auto"/>
              <w:jc w:val="center"/>
            </w:pPr>
            <w:r>
              <w:t>Befreiungs-technik</w:t>
            </w:r>
          </w:p>
        </w:tc>
        <w:tc>
          <w:tcPr>
            <w:tcW w:w="1809" w:type="dxa"/>
            <w:shd w:val="clear" w:color="auto" w:fill="D9D9D9" w:themeFill="background1" w:themeFillShade="D9"/>
            <w:vAlign w:val="center"/>
          </w:tcPr>
          <w:p w:rsidR="0074357A" w:rsidRDefault="0074357A" w:rsidP="0074357A">
            <w:pPr>
              <w:spacing w:before="60" w:line="240" w:lineRule="auto"/>
              <w:jc w:val="center"/>
            </w:pPr>
            <w:r>
              <w:t>Einbindung der Techniken</w:t>
            </w:r>
          </w:p>
        </w:tc>
        <w:tc>
          <w:tcPr>
            <w:tcW w:w="2835" w:type="dxa"/>
            <w:shd w:val="clear" w:color="auto" w:fill="D9D9D9" w:themeFill="background1" w:themeFillShade="D9"/>
            <w:vAlign w:val="center"/>
          </w:tcPr>
          <w:p w:rsidR="0074357A" w:rsidRDefault="0074357A" w:rsidP="0074357A">
            <w:pPr>
              <w:spacing w:before="60" w:line="240" w:lineRule="auto"/>
              <w:jc w:val="center"/>
            </w:pPr>
            <w:r>
              <w:t>Verwendung von Gegenständen/ Musik o.ä.</w:t>
            </w:r>
          </w:p>
        </w:tc>
        <w:tc>
          <w:tcPr>
            <w:tcW w:w="1985" w:type="dxa"/>
            <w:shd w:val="clear" w:color="auto" w:fill="D9D9D9" w:themeFill="background1" w:themeFillShade="D9"/>
            <w:vAlign w:val="center"/>
          </w:tcPr>
          <w:p w:rsidR="0074357A" w:rsidRDefault="0074357A" w:rsidP="0074357A">
            <w:pPr>
              <w:spacing w:before="60" w:line="240" w:lineRule="auto"/>
              <w:jc w:val="center"/>
            </w:pPr>
            <w:r>
              <w:t xml:space="preserve">Unterschiedliche Ausführungen </w:t>
            </w:r>
            <w:r w:rsidRPr="0074357A">
              <w:rPr>
                <w:sz w:val="16"/>
              </w:rPr>
              <w:t>(gegengleich, s</w:t>
            </w:r>
            <w:r>
              <w:rPr>
                <w:sz w:val="16"/>
              </w:rPr>
              <w:t>chnell l</w:t>
            </w:r>
            <w:r w:rsidRPr="0074357A">
              <w:rPr>
                <w:sz w:val="16"/>
              </w:rPr>
              <w:t>angsam…)</w:t>
            </w:r>
          </w:p>
        </w:tc>
        <w:tc>
          <w:tcPr>
            <w:tcW w:w="1985" w:type="dxa"/>
            <w:vMerge/>
            <w:shd w:val="clear" w:color="auto" w:fill="D9D9D9" w:themeFill="background1" w:themeFillShade="D9"/>
          </w:tcPr>
          <w:p w:rsidR="0074357A" w:rsidRDefault="0074357A" w:rsidP="00970436">
            <w:pPr>
              <w:spacing w:before="60" w:line="240" w:lineRule="auto"/>
              <w:jc w:val="center"/>
            </w:pPr>
          </w:p>
        </w:tc>
      </w:tr>
      <w:tr w:rsidR="0074357A" w:rsidTr="0074357A">
        <w:trPr>
          <w:trHeight w:val="561"/>
          <w:jc w:val="center"/>
        </w:trPr>
        <w:tc>
          <w:tcPr>
            <w:tcW w:w="3654" w:type="dxa"/>
          </w:tcPr>
          <w:p w:rsidR="0074357A" w:rsidRDefault="0074357A" w:rsidP="00541306">
            <w:pPr>
              <w:spacing w:before="60" w:line="240" w:lineRule="auto"/>
              <w:jc w:val="left"/>
            </w:pPr>
          </w:p>
        </w:tc>
        <w:tc>
          <w:tcPr>
            <w:tcW w:w="1178" w:type="dxa"/>
          </w:tcPr>
          <w:p w:rsidR="0074357A" w:rsidRDefault="0074357A" w:rsidP="00541306">
            <w:pPr>
              <w:spacing w:before="60" w:line="240" w:lineRule="auto"/>
              <w:jc w:val="left"/>
            </w:pPr>
          </w:p>
        </w:tc>
        <w:tc>
          <w:tcPr>
            <w:tcW w:w="1273" w:type="dxa"/>
          </w:tcPr>
          <w:p w:rsidR="0074357A" w:rsidRDefault="0074357A" w:rsidP="00541306">
            <w:pPr>
              <w:spacing w:before="60" w:line="240" w:lineRule="auto"/>
              <w:jc w:val="left"/>
            </w:pPr>
          </w:p>
        </w:tc>
        <w:tc>
          <w:tcPr>
            <w:tcW w:w="1342" w:type="dxa"/>
          </w:tcPr>
          <w:p w:rsidR="0074357A" w:rsidRDefault="0074357A" w:rsidP="00541306">
            <w:pPr>
              <w:spacing w:before="60" w:line="240" w:lineRule="auto"/>
              <w:jc w:val="left"/>
            </w:pPr>
          </w:p>
        </w:tc>
        <w:tc>
          <w:tcPr>
            <w:tcW w:w="1809" w:type="dxa"/>
          </w:tcPr>
          <w:p w:rsidR="0074357A" w:rsidRDefault="0074357A" w:rsidP="00541306">
            <w:pPr>
              <w:spacing w:before="60" w:line="240" w:lineRule="auto"/>
              <w:jc w:val="left"/>
            </w:pPr>
          </w:p>
        </w:tc>
        <w:tc>
          <w:tcPr>
            <w:tcW w:w="283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r>
      <w:tr w:rsidR="0074357A" w:rsidTr="0074357A">
        <w:trPr>
          <w:trHeight w:val="555"/>
          <w:jc w:val="center"/>
        </w:trPr>
        <w:tc>
          <w:tcPr>
            <w:tcW w:w="3654" w:type="dxa"/>
          </w:tcPr>
          <w:p w:rsidR="0074357A" w:rsidRDefault="0074357A" w:rsidP="00541306">
            <w:pPr>
              <w:spacing w:before="60" w:line="240" w:lineRule="auto"/>
              <w:jc w:val="left"/>
            </w:pPr>
          </w:p>
        </w:tc>
        <w:tc>
          <w:tcPr>
            <w:tcW w:w="1178" w:type="dxa"/>
          </w:tcPr>
          <w:p w:rsidR="0074357A" w:rsidRDefault="0074357A" w:rsidP="00541306">
            <w:pPr>
              <w:spacing w:before="60" w:line="240" w:lineRule="auto"/>
              <w:jc w:val="left"/>
            </w:pPr>
          </w:p>
        </w:tc>
        <w:tc>
          <w:tcPr>
            <w:tcW w:w="1273" w:type="dxa"/>
          </w:tcPr>
          <w:p w:rsidR="0074357A" w:rsidRDefault="0074357A" w:rsidP="00541306">
            <w:pPr>
              <w:spacing w:before="60" w:line="240" w:lineRule="auto"/>
              <w:jc w:val="left"/>
            </w:pPr>
          </w:p>
        </w:tc>
        <w:tc>
          <w:tcPr>
            <w:tcW w:w="1342" w:type="dxa"/>
          </w:tcPr>
          <w:p w:rsidR="0074357A" w:rsidRDefault="0074357A" w:rsidP="00541306">
            <w:pPr>
              <w:spacing w:before="60" w:line="240" w:lineRule="auto"/>
              <w:jc w:val="left"/>
            </w:pPr>
          </w:p>
        </w:tc>
        <w:tc>
          <w:tcPr>
            <w:tcW w:w="1809" w:type="dxa"/>
          </w:tcPr>
          <w:p w:rsidR="0074357A" w:rsidRDefault="0074357A" w:rsidP="00541306">
            <w:pPr>
              <w:spacing w:before="60" w:line="240" w:lineRule="auto"/>
              <w:jc w:val="left"/>
            </w:pPr>
          </w:p>
        </w:tc>
        <w:tc>
          <w:tcPr>
            <w:tcW w:w="283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r>
      <w:tr w:rsidR="0074357A" w:rsidTr="0074357A">
        <w:trPr>
          <w:trHeight w:val="549"/>
          <w:jc w:val="center"/>
        </w:trPr>
        <w:tc>
          <w:tcPr>
            <w:tcW w:w="3654" w:type="dxa"/>
          </w:tcPr>
          <w:p w:rsidR="0074357A" w:rsidRDefault="0074357A" w:rsidP="00541306">
            <w:pPr>
              <w:spacing w:before="60" w:line="240" w:lineRule="auto"/>
              <w:jc w:val="left"/>
            </w:pPr>
          </w:p>
        </w:tc>
        <w:tc>
          <w:tcPr>
            <w:tcW w:w="1178" w:type="dxa"/>
          </w:tcPr>
          <w:p w:rsidR="0074357A" w:rsidRDefault="0074357A" w:rsidP="00541306">
            <w:pPr>
              <w:spacing w:before="60" w:line="240" w:lineRule="auto"/>
              <w:jc w:val="left"/>
            </w:pPr>
          </w:p>
        </w:tc>
        <w:tc>
          <w:tcPr>
            <w:tcW w:w="1273" w:type="dxa"/>
          </w:tcPr>
          <w:p w:rsidR="0074357A" w:rsidRDefault="0074357A" w:rsidP="00541306">
            <w:pPr>
              <w:spacing w:before="60" w:line="240" w:lineRule="auto"/>
              <w:jc w:val="left"/>
            </w:pPr>
          </w:p>
        </w:tc>
        <w:tc>
          <w:tcPr>
            <w:tcW w:w="1342" w:type="dxa"/>
          </w:tcPr>
          <w:p w:rsidR="0074357A" w:rsidRDefault="0074357A" w:rsidP="00541306">
            <w:pPr>
              <w:spacing w:before="60" w:line="240" w:lineRule="auto"/>
              <w:jc w:val="left"/>
            </w:pPr>
          </w:p>
        </w:tc>
        <w:tc>
          <w:tcPr>
            <w:tcW w:w="1809" w:type="dxa"/>
          </w:tcPr>
          <w:p w:rsidR="0074357A" w:rsidRDefault="0074357A" w:rsidP="00541306">
            <w:pPr>
              <w:spacing w:before="60" w:line="240" w:lineRule="auto"/>
              <w:jc w:val="left"/>
            </w:pPr>
          </w:p>
        </w:tc>
        <w:tc>
          <w:tcPr>
            <w:tcW w:w="283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r>
      <w:tr w:rsidR="0074357A" w:rsidTr="0074357A">
        <w:trPr>
          <w:trHeight w:val="571"/>
          <w:jc w:val="center"/>
        </w:trPr>
        <w:tc>
          <w:tcPr>
            <w:tcW w:w="3654" w:type="dxa"/>
          </w:tcPr>
          <w:p w:rsidR="0074357A" w:rsidRDefault="0074357A" w:rsidP="00541306">
            <w:pPr>
              <w:spacing w:before="60" w:line="240" w:lineRule="auto"/>
              <w:jc w:val="left"/>
            </w:pPr>
          </w:p>
        </w:tc>
        <w:tc>
          <w:tcPr>
            <w:tcW w:w="1178" w:type="dxa"/>
          </w:tcPr>
          <w:p w:rsidR="0074357A" w:rsidRDefault="0074357A" w:rsidP="00541306">
            <w:pPr>
              <w:spacing w:before="60" w:line="240" w:lineRule="auto"/>
              <w:jc w:val="left"/>
            </w:pPr>
          </w:p>
        </w:tc>
        <w:tc>
          <w:tcPr>
            <w:tcW w:w="1273" w:type="dxa"/>
          </w:tcPr>
          <w:p w:rsidR="0074357A" w:rsidRDefault="0074357A" w:rsidP="00541306">
            <w:pPr>
              <w:spacing w:before="60" w:line="240" w:lineRule="auto"/>
              <w:jc w:val="left"/>
            </w:pPr>
          </w:p>
        </w:tc>
        <w:tc>
          <w:tcPr>
            <w:tcW w:w="1342" w:type="dxa"/>
          </w:tcPr>
          <w:p w:rsidR="0074357A" w:rsidRDefault="0074357A" w:rsidP="00541306">
            <w:pPr>
              <w:spacing w:before="60" w:line="240" w:lineRule="auto"/>
              <w:jc w:val="left"/>
            </w:pPr>
          </w:p>
        </w:tc>
        <w:tc>
          <w:tcPr>
            <w:tcW w:w="1809" w:type="dxa"/>
          </w:tcPr>
          <w:p w:rsidR="0074357A" w:rsidRDefault="0074357A" w:rsidP="00541306">
            <w:pPr>
              <w:spacing w:before="60" w:line="240" w:lineRule="auto"/>
              <w:jc w:val="left"/>
            </w:pPr>
          </w:p>
        </w:tc>
        <w:tc>
          <w:tcPr>
            <w:tcW w:w="283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r>
      <w:tr w:rsidR="0074357A" w:rsidTr="0074357A">
        <w:trPr>
          <w:trHeight w:val="551"/>
          <w:jc w:val="center"/>
        </w:trPr>
        <w:tc>
          <w:tcPr>
            <w:tcW w:w="3654" w:type="dxa"/>
          </w:tcPr>
          <w:p w:rsidR="0074357A" w:rsidRDefault="0074357A" w:rsidP="00541306">
            <w:pPr>
              <w:spacing w:before="60" w:line="240" w:lineRule="auto"/>
              <w:jc w:val="left"/>
            </w:pPr>
          </w:p>
        </w:tc>
        <w:tc>
          <w:tcPr>
            <w:tcW w:w="1178" w:type="dxa"/>
          </w:tcPr>
          <w:p w:rsidR="0074357A" w:rsidRDefault="0074357A" w:rsidP="00541306">
            <w:pPr>
              <w:spacing w:before="60" w:line="240" w:lineRule="auto"/>
              <w:jc w:val="left"/>
            </w:pPr>
          </w:p>
        </w:tc>
        <w:tc>
          <w:tcPr>
            <w:tcW w:w="1273" w:type="dxa"/>
          </w:tcPr>
          <w:p w:rsidR="0074357A" w:rsidRDefault="0074357A" w:rsidP="00541306">
            <w:pPr>
              <w:spacing w:before="60" w:line="240" w:lineRule="auto"/>
              <w:jc w:val="left"/>
            </w:pPr>
          </w:p>
        </w:tc>
        <w:tc>
          <w:tcPr>
            <w:tcW w:w="1342" w:type="dxa"/>
          </w:tcPr>
          <w:p w:rsidR="0074357A" w:rsidRDefault="0074357A" w:rsidP="00541306">
            <w:pPr>
              <w:spacing w:before="60" w:line="240" w:lineRule="auto"/>
              <w:jc w:val="left"/>
            </w:pPr>
          </w:p>
        </w:tc>
        <w:tc>
          <w:tcPr>
            <w:tcW w:w="1809" w:type="dxa"/>
          </w:tcPr>
          <w:p w:rsidR="0074357A" w:rsidRDefault="0074357A" w:rsidP="00541306">
            <w:pPr>
              <w:spacing w:before="60" w:line="240" w:lineRule="auto"/>
              <w:jc w:val="left"/>
            </w:pPr>
          </w:p>
        </w:tc>
        <w:tc>
          <w:tcPr>
            <w:tcW w:w="283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r>
      <w:tr w:rsidR="0074357A" w:rsidTr="0074357A">
        <w:trPr>
          <w:trHeight w:val="559"/>
          <w:jc w:val="center"/>
        </w:trPr>
        <w:tc>
          <w:tcPr>
            <w:tcW w:w="3654" w:type="dxa"/>
          </w:tcPr>
          <w:p w:rsidR="0074357A" w:rsidRDefault="0074357A" w:rsidP="00541306">
            <w:pPr>
              <w:spacing w:before="60" w:line="240" w:lineRule="auto"/>
              <w:jc w:val="left"/>
            </w:pPr>
          </w:p>
        </w:tc>
        <w:tc>
          <w:tcPr>
            <w:tcW w:w="1178" w:type="dxa"/>
          </w:tcPr>
          <w:p w:rsidR="0074357A" w:rsidRDefault="0074357A" w:rsidP="00541306">
            <w:pPr>
              <w:spacing w:before="60" w:line="240" w:lineRule="auto"/>
              <w:jc w:val="left"/>
            </w:pPr>
          </w:p>
        </w:tc>
        <w:tc>
          <w:tcPr>
            <w:tcW w:w="1273" w:type="dxa"/>
          </w:tcPr>
          <w:p w:rsidR="0074357A" w:rsidRDefault="0074357A" w:rsidP="00541306">
            <w:pPr>
              <w:spacing w:before="60" w:line="240" w:lineRule="auto"/>
              <w:jc w:val="left"/>
            </w:pPr>
          </w:p>
        </w:tc>
        <w:tc>
          <w:tcPr>
            <w:tcW w:w="1342" w:type="dxa"/>
          </w:tcPr>
          <w:p w:rsidR="0074357A" w:rsidRDefault="0074357A" w:rsidP="00541306">
            <w:pPr>
              <w:spacing w:before="60" w:line="240" w:lineRule="auto"/>
              <w:jc w:val="left"/>
            </w:pPr>
          </w:p>
        </w:tc>
        <w:tc>
          <w:tcPr>
            <w:tcW w:w="1809" w:type="dxa"/>
          </w:tcPr>
          <w:p w:rsidR="0074357A" w:rsidRDefault="0074357A" w:rsidP="00541306">
            <w:pPr>
              <w:spacing w:before="60" w:line="240" w:lineRule="auto"/>
              <w:jc w:val="left"/>
            </w:pPr>
          </w:p>
        </w:tc>
        <w:tc>
          <w:tcPr>
            <w:tcW w:w="283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c>
          <w:tcPr>
            <w:tcW w:w="1985" w:type="dxa"/>
          </w:tcPr>
          <w:p w:rsidR="0074357A" w:rsidRDefault="0074357A" w:rsidP="00541306">
            <w:pPr>
              <w:spacing w:before="60" w:line="240" w:lineRule="auto"/>
              <w:jc w:val="left"/>
            </w:pPr>
          </w:p>
        </w:tc>
      </w:tr>
    </w:tbl>
    <w:p w:rsidR="00970436" w:rsidRDefault="00970436" w:rsidP="00970436">
      <w:pPr>
        <w:spacing w:before="60" w:line="240" w:lineRule="auto"/>
        <w:jc w:val="left"/>
      </w:pPr>
    </w:p>
    <w:p w:rsidR="00970436" w:rsidRPr="00E531C6" w:rsidRDefault="00970436" w:rsidP="00970436">
      <w:pPr>
        <w:spacing w:before="60" w:line="240" w:lineRule="auto"/>
        <w:jc w:val="left"/>
      </w:pPr>
    </w:p>
    <w:p w:rsidR="00970436" w:rsidRDefault="00970436" w:rsidP="00C3444A">
      <w:pPr>
        <w:spacing w:before="60" w:line="240" w:lineRule="auto"/>
        <w:jc w:val="left"/>
        <w:rPr>
          <w:b/>
          <w:sz w:val="32"/>
        </w:rPr>
        <w:sectPr w:rsidR="00970436" w:rsidSect="00970436">
          <w:pgSz w:w="16838" w:h="11906" w:orient="landscape"/>
          <w:pgMar w:top="1418" w:right="669" w:bottom="1418" w:left="851" w:header="709" w:footer="629" w:gutter="0"/>
          <w:cols w:space="708"/>
          <w:docGrid w:linePitch="360"/>
        </w:sectPr>
      </w:pPr>
    </w:p>
    <w:p w:rsidR="00541306" w:rsidRPr="00CA4914" w:rsidRDefault="00541306" w:rsidP="00CA4914">
      <w:pPr>
        <w:spacing w:before="60" w:line="240" w:lineRule="auto"/>
        <w:jc w:val="center"/>
        <w:rPr>
          <w:b/>
          <w:sz w:val="32"/>
          <w:szCs w:val="32"/>
        </w:rPr>
      </w:pPr>
      <w:r w:rsidRPr="00CA4914">
        <w:rPr>
          <w:b/>
          <w:sz w:val="32"/>
          <w:szCs w:val="32"/>
        </w:rPr>
        <w:lastRenderedPageBreak/>
        <w:t>Sinnrichtungen erkennen</w:t>
      </w:r>
    </w:p>
    <w:p w:rsidR="00B7139B" w:rsidRDefault="00FF34C6" w:rsidP="00B7139B">
      <w:pPr>
        <w:spacing w:before="60" w:line="240" w:lineRule="auto"/>
        <w:jc w:val="center"/>
        <w:rPr>
          <w:sz w:val="32"/>
          <w:szCs w:val="32"/>
        </w:rPr>
      </w:pPr>
      <w:r>
        <w:rPr>
          <w:noProof/>
          <w:sz w:val="32"/>
          <w:szCs w:val="32"/>
          <w:lang w:eastAsia="de-DE"/>
        </w:rPr>
        <w:drawing>
          <wp:inline distT="0" distB="0" distL="0" distR="0" wp14:anchorId="1FC04426" wp14:editId="2E031995">
            <wp:extent cx="8709489" cy="2476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nrichtungen beim Kämpfen leer.png"/>
                    <pic:cNvPicPr/>
                  </pic:nvPicPr>
                  <pic:blipFill>
                    <a:blip r:embed="rId12">
                      <a:extLst>
                        <a:ext uri="{28A0092B-C50C-407E-A947-70E740481C1C}">
                          <a14:useLocalDpi xmlns:a14="http://schemas.microsoft.com/office/drawing/2010/main" val="0"/>
                        </a:ext>
                      </a:extLst>
                    </a:blip>
                    <a:stretch>
                      <a:fillRect/>
                    </a:stretch>
                  </pic:blipFill>
                  <pic:spPr>
                    <a:xfrm>
                      <a:off x="0" y="0"/>
                      <a:ext cx="8709489" cy="2476500"/>
                    </a:xfrm>
                    <a:prstGeom prst="rect">
                      <a:avLst/>
                    </a:prstGeom>
                  </pic:spPr>
                </pic:pic>
              </a:graphicData>
            </a:graphic>
          </wp:inline>
        </w:drawing>
      </w:r>
    </w:p>
    <w:p w:rsidR="00B7139B" w:rsidRDefault="00B7139B" w:rsidP="00B7139B">
      <w:pPr>
        <w:spacing w:before="60" w:line="240" w:lineRule="auto"/>
        <w:jc w:val="center"/>
        <w:rPr>
          <w:sz w:val="32"/>
          <w:szCs w:val="32"/>
        </w:rPr>
      </w:pPr>
    </w:p>
    <w:p w:rsidR="00B7139B" w:rsidRPr="00B7139B" w:rsidRDefault="00B7139B" w:rsidP="00B7139B">
      <w:pPr>
        <w:spacing w:before="60" w:line="240" w:lineRule="auto"/>
      </w:pPr>
      <w:r>
        <w:t>Mögliche Antworten:</w:t>
      </w:r>
    </w:p>
    <w:p w:rsidR="00CA4914" w:rsidRDefault="00FF34C6" w:rsidP="00C3444A">
      <w:pPr>
        <w:spacing w:before="60" w:line="240" w:lineRule="auto"/>
        <w:jc w:val="left"/>
        <w:rPr>
          <w:b/>
          <w:sz w:val="32"/>
        </w:rPr>
      </w:pPr>
      <w:r>
        <w:rPr>
          <w:b/>
          <w:noProof/>
          <w:sz w:val="32"/>
          <w:lang w:eastAsia="de-DE"/>
        </w:rPr>
        <w:drawing>
          <wp:inline distT="0" distB="0" distL="0" distR="0" wp14:anchorId="47F93050" wp14:editId="3DBF35F8">
            <wp:extent cx="9726930" cy="1968500"/>
            <wp:effectExtent l="0" t="0" r="762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nrichtungen beim Kämpfen.png"/>
                    <pic:cNvPicPr/>
                  </pic:nvPicPr>
                  <pic:blipFill>
                    <a:blip r:embed="rId13">
                      <a:extLst>
                        <a:ext uri="{28A0092B-C50C-407E-A947-70E740481C1C}">
                          <a14:useLocalDpi xmlns:a14="http://schemas.microsoft.com/office/drawing/2010/main" val="0"/>
                        </a:ext>
                      </a:extLst>
                    </a:blip>
                    <a:stretch>
                      <a:fillRect/>
                    </a:stretch>
                  </pic:blipFill>
                  <pic:spPr>
                    <a:xfrm>
                      <a:off x="0" y="0"/>
                      <a:ext cx="9726930" cy="1968500"/>
                    </a:xfrm>
                    <a:prstGeom prst="rect">
                      <a:avLst/>
                    </a:prstGeom>
                  </pic:spPr>
                </pic:pic>
              </a:graphicData>
            </a:graphic>
          </wp:inline>
        </w:drawing>
      </w:r>
    </w:p>
    <w:p w:rsidR="00D53B47" w:rsidRDefault="00D53B47" w:rsidP="00C3444A">
      <w:pPr>
        <w:spacing w:before="60" w:line="240" w:lineRule="auto"/>
        <w:jc w:val="left"/>
        <w:rPr>
          <w:b/>
          <w:sz w:val="32"/>
        </w:rPr>
        <w:sectPr w:rsidR="00D53B47" w:rsidSect="00D53B47">
          <w:pgSz w:w="16838" w:h="11906" w:orient="landscape"/>
          <w:pgMar w:top="1418" w:right="851" w:bottom="1418" w:left="669" w:header="709" w:footer="629" w:gutter="0"/>
          <w:cols w:space="708"/>
          <w:docGrid w:linePitch="360"/>
        </w:sectPr>
      </w:pPr>
    </w:p>
    <w:p w:rsidR="006A4D78" w:rsidRDefault="006A4D78" w:rsidP="006A4D78">
      <w:pPr>
        <w:spacing w:before="60" w:line="240" w:lineRule="auto"/>
        <w:jc w:val="center"/>
        <w:rPr>
          <w:b/>
          <w:sz w:val="32"/>
        </w:rPr>
      </w:pPr>
      <w:r>
        <w:rPr>
          <w:b/>
          <w:sz w:val="32"/>
        </w:rPr>
        <w:lastRenderedPageBreak/>
        <w:t>Aufbau</w:t>
      </w:r>
    </w:p>
    <w:p w:rsidR="006A4D78" w:rsidRPr="00375390" w:rsidRDefault="006A4D78" w:rsidP="006A4D78">
      <w:pPr>
        <w:spacing w:before="60" w:line="240" w:lineRule="auto"/>
        <w:jc w:val="left"/>
      </w:pPr>
      <w:r>
        <w:t>Bodenläufer mit Turnmatten</w:t>
      </w:r>
    </w:p>
    <w:p w:rsidR="006A4D78" w:rsidRDefault="006A4D78" w:rsidP="006A4D78">
      <w:pPr>
        <w:spacing w:before="60" w:line="240" w:lineRule="auto"/>
        <w:jc w:val="center"/>
        <w:rPr>
          <w:b/>
          <w:sz w:val="32"/>
        </w:rPr>
      </w:pPr>
      <w:r>
        <w:rPr>
          <w:b/>
          <w:noProof/>
          <w:sz w:val="32"/>
          <w:lang w:eastAsia="de-DE"/>
        </w:rPr>
        <w:drawing>
          <wp:inline distT="0" distB="0" distL="0" distR="0" wp14:anchorId="6B863AD1" wp14:editId="178B47F5">
            <wp:extent cx="5400000" cy="3599603"/>
            <wp:effectExtent l="0" t="0" r="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0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00" cy="3599603"/>
                    </a:xfrm>
                    <a:prstGeom prst="rect">
                      <a:avLst/>
                    </a:prstGeom>
                  </pic:spPr>
                </pic:pic>
              </a:graphicData>
            </a:graphic>
          </wp:inline>
        </w:drawing>
      </w:r>
    </w:p>
    <w:p w:rsidR="006A4D78" w:rsidRDefault="006A4D78" w:rsidP="006A4D78">
      <w:pPr>
        <w:spacing w:before="60" w:line="240" w:lineRule="auto"/>
        <w:jc w:val="left"/>
        <w:rPr>
          <w:b/>
          <w:sz w:val="32"/>
        </w:rPr>
      </w:pPr>
    </w:p>
    <w:p w:rsidR="006A4D78" w:rsidRPr="00117E0F" w:rsidRDefault="006A4D78" w:rsidP="006A4D78">
      <w:pPr>
        <w:spacing w:before="60" w:line="240" w:lineRule="auto"/>
        <w:jc w:val="left"/>
      </w:pPr>
      <w:r>
        <w:t>Mattenfläche mit Inseln</w:t>
      </w:r>
    </w:p>
    <w:p w:rsidR="006A4D78" w:rsidRDefault="006A4D78" w:rsidP="006A4D78">
      <w:pPr>
        <w:spacing w:before="60" w:line="240" w:lineRule="auto"/>
        <w:jc w:val="center"/>
        <w:rPr>
          <w:b/>
          <w:sz w:val="32"/>
        </w:rPr>
      </w:pPr>
      <w:r>
        <w:rPr>
          <w:b/>
          <w:noProof/>
          <w:sz w:val="32"/>
          <w:lang w:eastAsia="de-DE"/>
        </w:rPr>
        <w:drawing>
          <wp:inline distT="0" distB="0" distL="0" distR="0" wp14:anchorId="5554485C" wp14:editId="1D68E0C5">
            <wp:extent cx="5400000" cy="3599603"/>
            <wp:effectExtent l="0" t="0" r="0" b="127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0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00" cy="3599603"/>
                    </a:xfrm>
                    <a:prstGeom prst="rect">
                      <a:avLst/>
                    </a:prstGeom>
                  </pic:spPr>
                </pic:pic>
              </a:graphicData>
            </a:graphic>
          </wp:inline>
        </w:drawing>
      </w:r>
    </w:p>
    <w:p w:rsidR="006A4D78" w:rsidRDefault="006A4D78" w:rsidP="006A4D78">
      <w:pPr>
        <w:spacing w:before="60" w:line="240" w:lineRule="auto"/>
        <w:jc w:val="center"/>
        <w:rPr>
          <w:b/>
          <w:sz w:val="32"/>
        </w:rPr>
      </w:pPr>
      <w:r>
        <w:rPr>
          <w:b/>
          <w:sz w:val="32"/>
        </w:rPr>
        <w:br w:type="page"/>
      </w:r>
    </w:p>
    <w:p w:rsidR="006A4D78" w:rsidRDefault="006A4D78" w:rsidP="006A4D78">
      <w:pPr>
        <w:spacing w:before="60" w:line="240" w:lineRule="auto"/>
        <w:jc w:val="center"/>
        <w:rPr>
          <w:b/>
          <w:sz w:val="32"/>
        </w:rPr>
      </w:pPr>
      <w:r>
        <w:rPr>
          <w:b/>
          <w:sz w:val="32"/>
        </w:rPr>
        <w:lastRenderedPageBreak/>
        <w:t>Grundpositionen</w:t>
      </w:r>
    </w:p>
    <w:p w:rsidR="006A4D78" w:rsidRDefault="006A4D78" w:rsidP="006A4D78">
      <w:pPr>
        <w:spacing w:before="60" w:line="240" w:lineRule="auto"/>
        <w:jc w:val="lef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5"/>
      </w:tblGrid>
      <w:tr w:rsidR="006A4D78" w:rsidTr="006A4D78">
        <w:tc>
          <w:tcPr>
            <w:tcW w:w="4605" w:type="dxa"/>
          </w:tcPr>
          <w:p w:rsidR="006A4D78" w:rsidRDefault="006A4D78" w:rsidP="006A4D78">
            <w:pPr>
              <w:spacing w:before="60" w:line="240" w:lineRule="auto"/>
              <w:jc w:val="center"/>
            </w:pPr>
            <w:r>
              <w:rPr>
                <w:noProof/>
                <w:lang w:eastAsia="de-DE"/>
              </w:rPr>
              <w:drawing>
                <wp:inline distT="0" distB="0" distL="0" distR="0" wp14:anchorId="5B8395E5" wp14:editId="621A5219">
                  <wp:extent cx="2169042" cy="1445869"/>
                  <wp:effectExtent l="0" t="0" r="3175" b="254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3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69526" cy="1446192"/>
                          </a:xfrm>
                          <a:prstGeom prst="rect">
                            <a:avLst/>
                          </a:prstGeom>
                        </pic:spPr>
                      </pic:pic>
                    </a:graphicData>
                  </a:graphic>
                </wp:inline>
              </w:drawing>
            </w:r>
          </w:p>
        </w:tc>
        <w:tc>
          <w:tcPr>
            <w:tcW w:w="4605" w:type="dxa"/>
          </w:tcPr>
          <w:p w:rsidR="006A4D78" w:rsidRDefault="006A4D78" w:rsidP="006A4D78">
            <w:pPr>
              <w:spacing w:before="60" w:line="240" w:lineRule="auto"/>
              <w:jc w:val="center"/>
            </w:pPr>
            <w:r>
              <w:rPr>
                <w:noProof/>
                <w:lang w:eastAsia="de-DE"/>
              </w:rPr>
              <w:drawing>
                <wp:inline distT="0" distB="0" distL="0" distR="0" wp14:anchorId="26CC761B" wp14:editId="0CDBA84D">
                  <wp:extent cx="2169042" cy="1445869"/>
                  <wp:effectExtent l="0" t="0" r="3175" b="254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3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69526" cy="1446191"/>
                          </a:xfrm>
                          <a:prstGeom prst="rect">
                            <a:avLst/>
                          </a:prstGeom>
                        </pic:spPr>
                      </pic:pic>
                    </a:graphicData>
                  </a:graphic>
                </wp:inline>
              </w:drawing>
            </w:r>
          </w:p>
        </w:tc>
      </w:tr>
      <w:tr w:rsidR="006A4D78" w:rsidTr="006A4D78">
        <w:tc>
          <w:tcPr>
            <w:tcW w:w="4605" w:type="dxa"/>
          </w:tcPr>
          <w:p w:rsidR="006A4D78" w:rsidRDefault="006A4D78" w:rsidP="006A4D78">
            <w:pPr>
              <w:spacing w:before="60" w:line="240" w:lineRule="auto"/>
              <w:jc w:val="center"/>
            </w:pPr>
            <w:r>
              <w:t>Bauchlage</w:t>
            </w:r>
          </w:p>
          <w:p w:rsidR="006A4D78" w:rsidRDefault="006A4D78" w:rsidP="006A4D78">
            <w:pPr>
              <w:spacing w:before="60" w:line="240" w:lineRule="auto"/>
              <w:jc w:val="center"/>
            </w:pPr>
          </w:p>
        </w:tc>
        <w:tc>
          <w:tcPr>
            <w:tcW w:w="4605" w:type="dxa"/>
          </w:tcPr>
          <w:p w:rsidR="006A4D78" w:rsidRDefault="006A4D78" w:rsidP="006A4D78">
            <w:pPr>
              <w:spacing w:before="60" w:line="240" w:lineRule="auto"/>
              <w:jc w:val="center"/>
            </w:pPr>
            <w:r>
              <w:t>Vierfüßlerstand</w:t>
            </w:r>
          </w:p>
        </w:tc>
      </w:tr>
      <w:tr w:rsidR="006A4D78" w:rsidTr="006A4D78">
        <w:tc>
          <w:tcPr>
            <w:tcW w:w="4605" w:type="dxa"/>
          </w:tcPr>
          <w:p w:rsidR="006A4D78" w:rsidRDefault="006A4D78" w:rsidP="006A4D78">
            <w:pPr>
              <w:spacing w:before="60" w:line="240" w:lineRule="auto"/>
              <w:jc w:val="center"/>
            </w:pPr>
            <w:r>
              <w:rPr>
                <w:noProof/>
                <w:lang w:eastAsia="de-DE"/>
              </w:rPr>
              <w:drawing>
                <wp:inline distT="0" distB="0" distL="0" distR="0" wp14:anchorId="61D4582E" wp14:editId="2A47BE1F">
                  <wp:extent cx="2163745" cy="1442337"/>
                  <wp:effectExtent l="0" t="0" r="8255" b="571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4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70254" cy="1446676"/>
                          </a:xfrm>
                          <a:prstGeom prst="rect">
                            <a:avLst/>
                          </a:prstGeom>
                        </pic:spPr>
                      </pic:pic>
                    </a:graphicData>
                  </a:graphic>
                </wp:inline>
              </w:drawing>
            </w:r>
          </w:p>
        </w:tc>
        <w:tc>
          <w:tcPr>
            <w:tcW w:w="4605" w:type="dxa"/>
          </w:tcPr>
          <w:p w:rsidR="006A4D78" w:rsidRDefault="006A4D78" w:rsidP="006A4D78">
            <w:pPr>
              <w:spacing w:before="60" w:line="240" w:lineRule="auto"/>
              <w:jc w:val="center"/>
            </w:pPr>
            <w:r>
              <w:rPr>
                <w:noProof/>
                <w:lang w:eastAsia="de-DE"/>
              </w:rPr>
              <w:drawing>
                <wp:inline distT="0" distB="0" distL="0" distR="0" wp14:anchorId="1D5563D6" wp14:editId="6FE3C189">
                  <wp:extent cx="2169042" cy="1445869"/>
                  <wp:effectExtent l="0" t="0" r="3175"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3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69526" cy="1446191"/>
                          </a:xfrm>
                          <a:prstGeom prst="rect">
                            <a:avLst/>
                          </a:prstGeom>
                        </pic:spPr>
                      </pic:pic>
                    </a:graphicData>
                  </a:graphic>
                </wp:inline>
              </w:drawing>
            </w:r>
          </w:p>
        </w:tc>
      </w:tr>
      <w:tr w:rsidR="006A4D78" w:rsidTr="006A4D78">
        <w:tc>
          <w:tcPr>
            <w:tcW w:w="4605" w:type="dxa"/>
          </w:tcPr>
          <w:p w:rsidR="006A4D78" w:rsidRDefault="006A4D78" w:rsidP="006A4D78">
            <w:pPr>
              <w:spacing w:before="60" w:line="240" w:lineRule="auto"/>
              <w:jc w:val="center"/>
            </w:pPr>
            <w:r>
              <w:t>Hohe Bank</w:t>
            </w:r>
          </w:p>
          <w:p w:rsidR="006A4D78" w:rsidRDefault="006A4D78" w:rsidP="006A4D78">
            <w:pPr>
              <w:spacing w:before="60" w:line="240" w:lineRule="auto"/>
              <w:jc w:val="center"/>
            </w:pPr>
          </w:p>
        </w:tc>
        <w:tc>
          <w:tcPr>
            <w:tcW w:w="4605" w:type="dxa"/>
          </w:tcPr>
          <w:p w:rsidR="006A4D78" w:rsidRDefault="006A4D78" w:rsidP="006A4D78">
            <w:pPr>
              <w:spacing w:before="60" w:line="240" w:lineRule="auto"/>
              <w:jc w:val="center"/>
            </w:pPr>
            <w:r>
              <w:t>Tiefe Bank</w:t>
            </w:r>
          </w:p>
        </w:tc>
      </w:tr>
      <w:tr w:rsidR="006A4D78" w:rsidTr="006A4D78">
        <w:tc>
          <w:tcPr>
            <w:tcW w:w="4605" w:type="dxa"/>
          </w:tcPr>
          <w:p w:rsidR="006A4D78" w:rsidRDefault="006A4D78" w:rsidP="006A4D78">
            <w:pPr>
              <w:spacing w:before="60" w:line="240" w:lineRule="auto"/>
              <w:jc w:val="center"/>
            </w:pPr>
            <w:r>
              <w:rPr>
                <w:noProof/>
                <w:lang w:eastAsia="de-DE"/>
              </w:rPr>
              <w:drawing>
                <wp:inline distT="0" distB="0" distL="0" distR="0" wp14:anchorId="0F8498D6" wp14:editId="6CE80B27">
                  <wp:extent cx="1495540" cy="2243470"/>
                  <wp:effectExtent l="0" t="0" r="9525" b="444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4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25692" cy="2288702"/>
                          </a:xfrm>
                          <a:prstGeom prst="rect">
                            <a:avLst/>
                          </a:prstGeom>
                        </pic:spPr>
                      </pic:pic>
                    </a:graphicData>
                  </a:graphic>
                </wp:inline>
              </w:drawing>
            </w:r>
          </w:p>
        </w:tc>
        <w:tc>
          <w:tcPr>
            <w:tcW w:w="4605" w:type="dxa"/>
          </w:tcPr>
          <w:p w:rsidR="006A4D78" w:rsidRDefault="006A4D78" w:rsidP="006A4D78">
            <w:pPr>
              <w:spacing w:before="60" w:line="240" w:lineRule="auto"/>
              <w:jc w:val="center"/>
            </w:pPr>
            <w:r>
              <w:rPr>
                <w:b/>
                <w:noProof/>
                <w:sz w:val="32"/>
                <w:lang w:eastAsia="de-DE"/>
              </w:rPr>
              <w:drawing>
                <wp:inline distT="0" distB="0" distL="0" distR="0" wp14:anchorId="1D00C6F7" wp14:editId="41DDA582">
                  <wp:extent cx="1495536" cy="2243469"/>
                  <wp:effectExtent l="0" t="0" r="9525" b="4445"/>
                  <wp:docPr id="149" name="Grafi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4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96605" cy="2245073"/>
                          </a:xfrm>
                          <a:prstGeom prst="rect">
                            <a:avLst/>
                          </a:prstGeom>
                        </pic:spPr>
                      </pic:pic>
                    </a:graphicData>
                  </a:graphic>
                </wp:inline>
              </w:drawing>
            </w:r>
          </w:p>
        </w:tc>
      </w:tr>
      <w:tr w:rsidR="006A4D78" w:rsidTr="006A4D78">
        <w:tc>
          <w:tcPr>
            <w:tcW w:w="4605" w:type="dxa"/>
          </w:tcPr>
          <w:p w:rsidR="006A4D78" w:rsidRDefault="006A4D78" w:rsidP="006A4D78">
            <w:pPr>
              <w:spacing w:before="60" w:line="240" w:lineRule="auto"/>
              <w:jc w:val="center"/>
            </w:pPr>
            <w:r>
              <w:t>Kniestand</w:t>
            </w:r>
          </w:p>
          <w:p w:rsidR="006A4D78" w:rsidRDefault="006A4D78" w:rsidP="006A4D78">
            <w:pPr>
              <w:spacing w:before="60" w:line="240" w:lineRule="auto"/>
              <w:jc w:val="center"/>
            </w:pPr>
          </w:p>
        </w:tc>
        <w:tc>
          <w:tcPr>
            <w:tcW w:w="4605" w:type="dxa"/>
          </w:tcPr>
          <w:p w:rsidR="006A4D78" w:rsidRDefault="006A4D78" w:rsidP="006A4D78">
            <w:pPr>
              <w:spacing w:before="60" w:line="240" w:lineRule="auto"/>
              <w:jc w:val="center"/>
            </w:pPr>
            <w:r>
              <w:t>Kniestand – ein Bein aufgestellt</w:t>
            </w:r>
          </w:p>
        </w:tc>
      </w:tr>
    </w:tbl>
    <w:p w:rsidR="006A4D78" w:rsidRDefault="006A4D78" w:rsidP="006A4D78">
      <w:pPr>
        <w:spacing w:before="60" w:line="240" w:lineRule="auto"/>
        <w:jc w:val="left"/>
        <w:rPr>
          <w:b/>
          <w:sz w:val="32"/>
        </w:rPr>
      </w:pPr>
      <w:r>
        <w:rPr>
          <w:b/>
          <w:sz w:val="32"/>
        </w:rPr>
        <w:br w:type="page"/>
      </w:r>
    </w:p>
    <w:p w:rsidR="006A4D78" w:rsidRDefault="006A4D78" w:rsidP="006A4D78">
      <w:pPr>
        <w:spacing w:before="60" w:line="240" w:lineRule="auto"/>
        <w:jc w:val="center"/>
        <w:rPr>
          <w:b/>
          <w:sz w:val="32"/>
        </w:rPr>
      </w:pPr>
      <w:r>
        <w:rPr>
          <w:b/>
          <w:sz w:val="32"/>
        </w:rPr>
        <w:lastRenderedPageBreak/>
        <w:t>Griffarten</w:t>
      </w:r>
    </w:p>
    <w:p w:rsidR="006A4D78" w:rsidRDefault="006A4D78" w:rsidP="006A4D78">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6A4D78" w:rsidTr="006A4D78">
        <w:tc>
          <w:tcPr>
            <w:tcW w:w="4605" w:type="dxa"/>
          </w:tcPr>
          <w:p w:rsidR="006A4D78" w:rsidRDefault="006A4D78" w:rsidP="006A4D78">
            <w:pPr>
              <w:spacing w:before="60" w:line="240" w:lineRule="auto"/>
              <w:jc w:val="left"/>
              <w:rPr>
                <w:b/>
                <w:sz w:val="32"/>
              </w:rPr>
            </w:pPr>
            <w:r>
              <w:rPr>
                <w:b/>
                <w:noProof/>
                <w:sz w:val="32"/>
                <w:lang w:eastAsia="de-DE"/>
              </w:rPr>
              <w:drawing>
                <wp:inline distT="0" distB="0" distL="0" distR="0" wp14:anchorId="6F233368" wp14:editId="34780C0D">
                  <wp:extent cx="2700298" cy="1800000"/>
                  <wp:effectExtent l="0" t="0" r="508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07.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00298" cy="1800000"/>
                          </a:xfrm>
                          <a:prstGeom prst="rect">
                            <a:avLst/>
                          </a:prstGeom>
                        </pic:spPr>
                      </pic:pic>
                    </a:graphicData>
                  </a:graphic>
                </wp:inline>
              </w:drawing>
            </w:r>
          </w:p>
        </w:tc>
        <w:tc>
          <w:tcPr>
            <w:tcW w:w="4605" w:type="dxa"/>
            <w:vAlign w:val="center"/>
          </w:tcPr>
          <w:p w:rsidR="006A4D78" w:rsidRDefault="0055706B" w:rsidP="006A4D78">
            <w:pPr>
              <w:spacing w:before="60" w:line="240" w:lineRule="auto"/>
              <w:jc w:val="left"/>
              <w:rPr>
                <w:b/>
                <w:sz w:val="32"/>
              </w:rPr>
            </w:pPr>
            <w:r>
              <w:rPr>
                <w:b/>
                <w:noProof/>
                <w:sz w:val="32"/>
                <w:lang w:eastAsia="de-DE"/>
              </w:rPr>
              <w:drawing>
                <wp:inline distT="0" distB="0" distL="0" distR="0" wp14:anchorId="7C731E85" wp14:editId="6766BF50">
                  <wp:extent cx="2700298" cy="1800000"/>
                  <wp:effectExtent l="0" t="0" r="508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1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00298" cy="1800000"/>
                          </a:xfrm>
                          <a:prstGeom prst="rect">
                            <a:avLst/>
                          </a:prstGeom>
                        </pic:spPr>
                      </pic:pic>
                    </a:graphicData>
                  </a:graphic>
                </wp:inline>
              </w:drawing>
            </w:r>
          </w:p>
        </w:tc>
      </w:tr>
      <w:tr w:rsidR="006A4D78" w:rsidTr="0055706B">
        <w:tc>
          <w:tcPr>
            <w:tcW w:w="4605" w:type="dxa"/>
          </w:tcPr>
          <w:p w:rsidR="0055706B" w:rsidRDefault="0055706B" w:rsidP="0055706B">
            <w:pPr>
              <w:spacing w:before="60" w:line="240" w:lineRule="auto"/>
              <w:jc w:val="left"/>
              <w:rPr>
                <w:b/>
                <w:sz w:val="32"/>
              </w:rPr>
            </w:pPr>
            <w:r>
              <w:rPr>
                <w:b/>
                <w:sz w:val="32"/>
              </w:rPr>
              <w:t>Handgelenkgriff</w:t>
            </w:r>
          </w:p>
          <w:p w:rsidR="006A4D78" w:rsidRDefault="006A4D78" w:rsidP="006A4D78">
            <w:pPr>
              <w:spacing w:before="60" w:line="240" w:lineRule="auto"/>
              <w:jc w:val="left"/>
              <w:rPr>
                <w:b/>
                <w:sz w:val="32"/>
              </w:rPr>
            </w:pPr>
          </w:p>
        </w:tc>
        <w:tc>
          <w:tcPr>
            <w:tcW w:w="4605" w:type="dxa"/>
          </w:tcPr>
          <w:p w:rsidR="0055706B" w:rsidRDefault="0055706B" w:rsidP="0055706B">
            <w:pPr>
              <w:spacing w:before="60" w:line="240" w:lineRule="auto"/>
              <w:jc w:val="left"/>
              <w:rPr>
                <w:b/>
                <w:sz w:val="32"/>
              </w:rPr>
            </w:pPr>
            <w:r>
              <w:rPr>
                <w:b/>
                <w:sz w:val="32"/>
              </w:rPr>
              <w:t xml:space="preserve">Handgelenkgriff über Kreuz </w:t>
            </w:r>
          </w:p>
        </w:tc>
      </w:tr>
      <w:tr w:rsidR="006A4D78" w:rsidTr="006A4D78">
        <w:tc>
          <w:tcPr>
            <w:tcW w:w="4605" w:type="dxa"/>
          </w:tcPr>
          <w:p w:rsidR="006A4D78" w:rsidRDefault="006A4D78" w:rsidP="006A4D78">
            <w:pPr>
              <w:spacing w:before="60" w:line="240" w:lineRule="auto"/>
              <w:jc w:val="left"/>
              <w:rPr>
                <w:b/>
                <w:sz w:val="32"/>
              </w:rPr>
            </w:pPr>
            <w:r>
              <w:rPr>
                <w:b/>
                <w:noProof/>
                <w:sz w:val="32"/>
                <w:lang w:eastAsia="de-DE"/>
              </w:rPr>
              <w:drawing>
                <wp:inline distT="0" distB="0" distL="0" distR="0" wp14:anchorId="6BC64896" wp14:editId="30DB8B3E">
                  <wp:extent cx="2784706" cy="1800000"/>
                  <wp:effectExtent l="0" t="0" r="0" b="0"/>
                  <wp:docPr id="182" name="Grafi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99.JPG"/>
                          <pic:cNvPicPr/>
                        </pic:nvPicPr>
                        <pic:blipFill rotWithShape="1">
                          <a:blip r:embed="rId24" cstate="print">
                            <a:extLst>
                              <a:ext uri="{28A0092B-C50C-407E-A947-70E740481C1C}">
                                <a14:useLocalDpi xmlns:a14="http://schemas.microsoft.com/office/drawing/2010/main" val="0"/>
                              </a:ext>
                            </a:extLst>
                          </a:blip>
                          <a:srcRect l="43853" t="35522" r="41440" b="50217"/>
                          <a:stretch/>
                        </pic:blipFill>
                        <pic:spPr bwMode="auto">
                          <a:xfrm>
                            <a:off x="0" y="0"/>
                            <a:ext cx="2784706" cy="1800000"/>
                          </a:xfrm>
                          <a:prstGeom prst="rect">
                            <a:avLst/>
                          </a:prstGeom>
                          <a:ln>
                            <a:noFill/>
                          </a:ln>
                          <a:extLst>
                            <a:ext uri="{53640926-AAD7-44D8-BBD7-CCE9431645EC}">
                              <a14:shadowObscured xmlns:a14="http://schemas.microsoft.com/office/drawing/2010/main"/>
                            </a:ext>
                          </a:extLst>
                        </pic:spPr>
                      </pic:pic>
                    </a:graphicData>
                  </a:graphic>
                </wp:inline>
              </w:drawing>
            </w:r>
          </w:p>
        </w:tc>
        <w:tc>
          <w:tcPr>
            <w:tcW w:w="4605" w:type="dxa"/>
            <w:vAlign w:val="center"/>
          </w:tcPr>
          <w:p w:rsidR="006A4D78" w:rsidRDefault="0055706B" w:rsidP="0055706B">
            <w:pPr>
              <w:spacing w:before="60" w:line="240" w:lineRule="auto"/>
              <w:jc w:val="center"/>
              <w:rPr>
                <w:b/>
                <w:sz w:val="32"/>
              </w:rPr>
            </w:pPr>
            <w:r>
              <w:rPr>
                <w:b/>
                <w:noProof/>
                <w:sz w:val="32"/>
                <w:lang w:eastAsia="de-DE"/>
              </w:rPr>
              <w:drawing>
                <wp:inline distT="0" distB="0" distL="0" distR="0" wp14:anchorId="7179A0F6" wp14:editId="6220FC98">
                  <wp:extent cx="2647950" cy="18001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41.JPG"/>
                          <pic:cNvPicPr/>
                        </pic:nvPicPr>
                        <pic:blipFill rotWithShape="1">
                          <a:blip r:embed="rId25" cstate="print">
                            <a:extLst>
                              <a:ext uri="{28A0092B-C50C-407E-A947-70E740481C1C}">
                                <a14:useLocalDpi xmlns:a14="http://schemas.microsoft.com/office/drawing/2010/main" val="0"/>
                              </a:ext>
                            </a:extLst>
                          </a:blip>
                          <a:srcRect l="40490" t="9945" r="23674" b="53507"/>
                          <a:stretch/>
                        </pic:blipFill>
                        <pic:spPr bwMode="auto">
                          <a:xfrm>
                            <a:off x="0" y="0"/>
                            <a:ext cx="2647729"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994E1D" w:rsidTr="0055706B">
        <w:tc>
          <w:tcPr>
            <w:tcW w:w="4605" w:type="dxa"/>
          </w:tcPr>
          <w:p w:rsidR="00994E1D" w:rsidRDefault="0055706B" w:rsidP="006A4D78">
            <w:pPr>
              <w:spacing w:before="60" w:line="240" w:lineRule="auto"/>
              <w:jc w:val="left"/>
              <w:rPr>
                <w:b/>
                <w:sz w:val="32"/>
              </w:rPr>
            </w:pPr>
            <w:r>
              <w:rPr>
                <w:b/>
                <w:sz w:val="32"/>
              </w:rPr>
              <w:t>Ellenbogengriff</w:t>
            </w:r>
          </w:p>
          <w:p w:rsidR="0055706B" w:rsidRDefault="0055706B" w:rsidP="006A4D78">
            <w:pPr>
              <w:spacing w:before="60" w:line="240" w:lineRule="auto"/>
              <w:jc w:val="left"/>
              <w:rPr>
                <w:b/>
                <w:noProof/>
                <w:sz w:val="32"/>
                <w:lang w:eastAsia="de-DE"/>
              </w:rPr>
            </w:pPr>
          </w:p>
        </w:tc>
        <w:tc>
          <w:tcPr>
            <w:tcW w:w="4605" w:type="dxa"/>
          </w:tcPr>
          <w:p w:rsidR="00994E1D" w:rsidRDefault="0055706B" w:rsidP="0055706B">
            <w:pPr>
              <w:spacing w:before="60" w:line="240" w:lineRule="auto"/>
              <w:jc w:val="left"/>
              <w:rPr>
                <w:b/>
                <w:sz w:val="32"/>
              </w:rPr>
            </w:pPr>
            <w:r>
              <w:rPr>
                <w:b/>
                <w:sz w:val="32"/>
              </w:rPr>
              <w:t>Hüftgriff</w:t>
            </w:r>
          </w:p>
        </w:tc>
      </w:tr>
      <w:tr w:rsidR="0055706B" w:rsidTr="006A4D78">
        <w:tc>
          <w:tcPr>
            <w:tcW w:w="4605" w:type="dxa"/>
          </w:tcPr>
          <w:p w:rsidR="0055706B" w:rsidRDefault="0055706B" w:rsidP="0055706B">
            <w:pPr>
              <w:spacing w:before="60" w:line="240" w:lineRule="auto"/>
              <w:jc w:val="center"/>
              <w:rPr>
                <w:b/>
                <w:noProof/>
                <w:sz w:val="32"/>
                <w:lang w:eastAsia="de-DE"/>
              </w:rPr>
            </w:pPr>
            <w:r>
              <w:rPr>
                <w:b/>
                <w:noProof/>
                <w:sz w:val="32"/>
                <w:lang w:eastAsia="de-DE"/>
              </w:rPr>
              <w:drawing>
                <wp:inline distT="0" distB="0" distL="0" distR="0" wp14:anchorId="26873D8B" wp14:editId="2D50CDAC">
                  <wp:extent cx="2595615" cy="18000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65.JPG"/>
                          <pic:cNvPicPr/>
                        </pic:nvPicPr>
                        <pic:blipFill rotWithShape="1">
                          <a:blip r:embed="rId26" cstate="print">
                            <a:extLst>
                              <a:ext uri="{28A0092B-C50C-407E-A947-70E740481C1C}">
                                <a14:useLocalDpi xmlns:a14="http://schemas.microsoft.com/office/drawing/2010/main" val="0"/>
                              </a:ext>
                            </a:extLst>
                          </a:blip>
                          <a:srcRect l="26417" t="5755" r="25707" b="44438"/>
                          <a:stretch/>
                        </pic:blipFill>
                        <pic:spPr bwMode="auto">
                          <a:xfrm>
                            <a:off x="0" y="0"/>
                            <a:ext cx="2595615" cy="1800000"/>
                          </a:xfrm>
                          <a:prstGeom prst="rect">
                            <a:avLst/>
                          </a:prstGeom>
                          <a:ln>
                            <a:noFill/>
                          </a:ln>
                          <a:extLst>
                            <a:ext uri="{53640926-AAD7-44D8-BBD7-CCE9431645EC}">
                              <a14:shadowObscured xmlns:a14="http://schemas.microsoft.com/office/drawing/2010/main"/>
                            </a:ext>
                          </a:extLst>
                        </pic:spPr>
                      </pic:pic>
                    </a:graphicData>
                  </a:graphic>
                </wp:inline>
              </w:drawing>
            </w:r>
          </w:p>
        </w:tc>
        <w:tc>
          <w:tcPr>
            <w:tcW w:w="4605" w:type="dxa"/>
            <w:vAlign w:val="center"/>
          </w:tcPr>
          <w:p w:rsidR="0055706B" w:rsidRDefault="0055706B" w:rsidP="006A4D78">
            <w:pPr>
              <w:spacing w:before="60" w:line="240" w:lineRule="auto"/>
              <w:jc w:val="left"/>
              <w:rPr>
                <w:b/>
                <w:sz w:val="32"/>
              </w:rPr>
            </w:pPr>
          </w:p>
        </w:tc>
      </w:tr>
      <w:tr w:rsidR="0055706B" w:rsidTr="006A4D78">
        <w:tc>
          <w:tcPr>
            <w:tcW w:w="4605" w:type="dxa"/>
          </w:tcPr>
          <w:p w:rsidR="0055706B" w:rsidRDefault="0055706B" w:rsidP="006A4D78">
            <w:pPr>
              <w:spacing w:before="60" w:line="240" w:lineRule="auto"/>
              <w:jc w:val="left"/>
              <w:rPr>
                <w:b/>
                <w:noProof/>
                <w:sz w:val="32"/>
                <w:lang w:eastAsia="de-DE"/>
              </w:rPr>
            </w:pPr>
            <w:r>
              <w:rPr>
                <w:b/>
                <w:noProof/>
                <w:sz w:val="32"/>
                <w:lang w:eastAsia="de-DE"/>
              </w:rPr>
              <w:t>Nackengriff</w:t>
            </w:r>
          </w:p>
          <w:p w:rsidR="0055706B" w:rsidRDefault="0055706B" w:rsidP="006A4D78">
            <w:pPr>
              <w:spacing w:before="60" w:line="240" w:lineRule="auto"/>
              <w:jc w:val="left"/>
              <w:rPr>
                <w:b/>
                <w:noProof/>
                <w:sz w:val="32"/>
                <w:lang w:eastAsia="de-DE"/>
              </w:rPr>
            </w:pPr>
          </w:p>
        </w:tc>
        <w:tc>
          <w:tcPr>
            <w:tcW w:w="4605" w:type="dxa"/>
            <w:vAlign w:val="center"/>
          </w:tcPr>
          <w:p w:rsidR="0055706B" w:rsidRDefault="0055706B" w:rsidP="006A4D78">
            <w:pPr>
              <w:spacing w:before="60" w:line="240" w:lineRule="auto"/>
              <w:jc w:val="left"/>
              <w:rPr>
                <w:b/>
                <w:sz w:val="32"/>
              </w:rPr>
            </w:pPr>
          </w:p>
        </w:tc>
      </w:tr>
    </w:tbl>
    <w:p w:rsidR="00267DB1" w:rsidRDefault="00267DB1" w:rsidP="00910FB3">
      <w:pPr>
        <w:spacing w:before="60" w:line="240" w:lineRule="auto"/>
        <w:jc w:val="left"/>
        <w:rPr>
          <w:b/>
          <w:sz w:val="32"/>
        </w:rPr>
      </w:pPr>
      <w:r>
        <w:rPr>
          <w:b/>
          <w:sz w:val="32"/>
        </w:rPr>
        <w:br w:type="page"/>
      </w:r>
    </w:p>
    <w:p w:rsidR="00AC5109" w:rsidRDefault="00AC5109" w:rsidP="00AC5109">
      <w:pPr>
        <w:spacing w:before="60" w:line="240" w:lineRule="auto"/>
        <w:jc w:val="center"/>
        <w:rPr>
          <w:b/>
          <w:sz w:val="32"/>
        </w:rPr>
      </w:pPr>
      <w:r>
        <w:rPr>
          <w:b/>
          <w:sz w:val="32"/>
        </w:rPr>
        <w:lastRenderedPageBreak/>
        <w:t>Mein Freund der Baum</w:t>
      </w:r>
    </w:p>
    <w:p w:rsidR="00AC5109" w:rsidRDefault="00AC5109" w:rsidP="00C3444A">
      <w:pPr>
        <w:spacing w:before="60" w:line="240" w:lineRule="auto"/>
        <w:jc w:val="left"/>
        <w:rPr>
          <w:b/>
          <w:sz w:val="32"/>
        </w:rPr>
      </w:pPr>
    </w:p>
    <w:p w:rsidR="00AC5109" w:rsidRDefault="00AC5109" w:rsidP="00C3444A">
      <w:pPr>
        <w:spacing w:before="60" w:line="240" w:lineRule="auto"/>
        <w:jc w:val="left"/>
        <w:rPr>
          <w:b/>
          <w:noProof/>
          <w:sz w:val="32"/>
          <w:lang w:eastAsia="de-DE"/>
        </w:rPr>
      </w:pPr>
      <w:r>
        <w:rPr>
          <w:b/>
          <w:noProof/>
          <w:sz w:val="32"/>
          <w:lang w:eastAsia="de-DE"/>
        </w:rPr>
        <w:tab/>
      </w:r>
      <w:r>
        <w:rPr>
          <w:b/>
          <w:noProof/>
          <w:sz w:val="32"/>
          <w:lang w:eastAsia="de-DE"/>
        </w:rPr>
        <w:tab/>
      </w:r>
      <w:r>
        <w:rPr>
          <w:b/>
          <w:noProof/>
          <w:sz w:val="32"/>
          <w:lang w:eastAsia="de-DE"/>
        </w:rPr>
        <w:drawing>
          <wp:inline distT="0" distB="0" distL="0" distR="0" wp14:anchorId="0FEF009A" wp14:editId="5EF6C180">
            <wp:extent cx="1945759" cy="129703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1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46193" cy="1297319"/>
                    </a:xfrm>
                    <a:prstGeom prst="rect">
                      <a:avLst/>
                    </a:prstGeom>
                  </pic:spPr>
                </pic:pic>
              </a:graphicData>
            </a:graphic>
          </wp:inline>
        </w:drawing>
      </w:r>
      <w:r>
        <w:rPr>
          <w:b/>
          <w:noProof/>
          <w:sz w:val="32"/>
          <w:lang w:eastAsia="de-DE"/>
        </w:rPr>
        <w:tab/>
      </w:r>
      <w:r>
        <w:rPr>
          <w:b/>
          <w:noProof/>
          <w:sz w:val="32"/>
          <w:lang w:eastAsia="de-DE"/>
        </w:rPr>
        <w:drawing>
          <wp:inline distT="0" distB="0" distL="0" distR="0" wp14:anchorId="3B6A3620" wp14:editId="74AB2F4E">
            <wp:extent cx="1945754" cy="1297026"/>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1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46404" cy="1297460"/>
                    </a:xfrm>
                    <a:prstGeom prst="rect">
                      <a:avLst/>
                    </a:prstGeom>
                  </pic:spPr>
                </pic:pic>
              </a:graphicData>
            </a:graphic>
          </wp:inline>
        </w:drawing>
      </w:r>
    </w:p>
    <w:p w:rsidR="00AC5109" w:rsidRDefault="00AC5109" w:rsidP="00C3444A">
      <w:pPr>
        <w:spacing w:before="60" w:line="240" w:lineRule="auto"/>
        <w:jc w:val="left"/>
        <w:rPr>
          <w:b/>
          <w:noProof/>
          <w:sz w:val="32"/>
          <w:lang w:eastAsia="de-DE"/>
        </w:rPr>
      </w:pPr>
    </w:p>
    <w:p w:rsidR="00AC5109" w:rsidRDefault="00AC5109" w:rsidP="00C3444A">
      <w:pPr>
        <w:spacing w:before="60" w:line="240" w:lineRule="auto"/>
        <w:jc w:val="left"/>
        <w:rPr>
          <w:b/>
          <w:noProof/>
          <w:sz w:val="32"/>
          <w:lang w:eastAsia="de-DE"/>
        </w:rPr>
      </w:pPr>
      <w:r>
        <w:rPr>
          <w:b/>
          <w:noProof/>
          <w:sz w:val="32"/>
          <w:lang w:eastAsia="de-DE"/>
        </w:rPr>
        <w:tab/>
      </w:r>
      <w:r>
        <w:rPr>
          <w:b/>
          <w:noProof/>
          <w:sz w:val="32"/>
          <w:lang w:eastAsia="de-DE"/>
        </w:rPr>
        <w:tab/>
      </w:r>
      <w:r>
        <w:rPr>
          <w:b/>
          <w:noProof/>
          <w:sz w:val="32"/>
          <w:lang w:eastAsia="de-DE"/>
        </w:rPr>
        <w:drawing>
          <wp:inline distT="0" distB="0" distL="0" distR="0" wp14:anchorId="6642C0B0" wp14:editId="29E71BCC">
            <wp:extent cx="1945759" cy="129703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16.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46193" cy="1297319"/>
                    </a:xfrm>
                    <a:prstGeom prst="rect">
                      <a:avLst/>
                    </a:prstGeom>
                  </pic:spPr>
                </pic:pic>
              </a:graphicData>
            </a:graphic>
          </wp:inline>
        </w:drawing>
      </w:r>
      <w:r>
        <w:rPr>
          <w:b/>
          <w:noProof/>
          <w:sz w:val="32"/>
          <w:lang w:eastAsia="de-DE"/>
        </w:rPr>
        <w:tab/>
      </w:r>
      <w:r>
        <w:rPr>
          <w:b/>
          <w:noProof/>
          <w:sz w:val="32"/>
          <w:lang w:eastAsia="de-DE"/>
        </w:rPr>
        <w:drawing>
          <wp:inline distT="0" distB="0" distL="0" distR="0" wp14:anchorId="22221E41" wp14:editId="11EF5F7C">
            <wp:extent cx="1945764" cy="1297033"/>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2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46199" cy="1297323"/>
                    </a:xfrm>
                    <a:prstGeom prst="rect">
                      <a:avLst/>
                    </a:prstGeom>
                  </pic:spPr>
                </pic:pic>
              </a:graphicData>
            </a:graphic>
          </wp:inline>
        </w:drawing>
      </w:r>
    </w:p>
    <w:p w:rsidR="00AC5109" w:rsidRDefault="00AC5109" w:rsidP="00C3444A">
      <w:pPr>
        <w:spacing w:before="60" w:line="240" w:lineRule="auto"/>
        <w:jc w:val="left"/>
        <w:rPr>
          <w:b/>
          <w:noProof/>
          <w:sz w:val="32"/>
          <w:lang w:eastAsia="de-DE"/>
        </w:rPr>
      </w:pPr>
    </w:p>
    <w:p w:rsidR="00AC5109" w:rsidRDefault="00AC5109" w:rsidP="00C3444A">
      <w:pPr>
        <w:spacing w:before="60" w:line="240" w:lineRule="auto"/>
        <w:jc w:val="left"/>
        <w:rPr>
          <w:b/>
          <w:noProof/>
          <w:sz w:val="32"/>
          <w:lang w:eastAsia="de-DE"/>
        </w:rPr>
      </w:pPr>
      <w:r>
        <w:rPr>
          <w:b/>
          <w:noProof/>
          <w:sz w:val="32"/>
          <w:lang w:eastAsia="de-DE"/>
        </w:rPr>
        <w:tab/>
      </w:r>
      <w:r>
        <w:rPr>
          <w:b/>
          <w:noProof/>
          <w:sz w:val="32"/>
          <w:lang w:eastAsia="de-DE"/>
        </w:rPr>
        <w:tab/>
      </w:r>
      <w:r>
        <w:rPr>
          <w:b/>
          <w:noProof/>
          <w:sz w:val="32"/>
          <w:lang w:eastAsia="de-DE"/>
        </w:rPr>
        <w:drawing>
          <wp:inline distT="0" distB="0" distL="0" distR="0" wp14:anchorId="272ED08B" wp14:editId="4A033CB0">
            <wp:extent cx="1945759" cy="129703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28.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46193" cy="1297319"/>
                    </a:xfrm>
                    <a:prstGeom prst="rect">
                      <a:avLst/>
                    </a:prstGeom>
                  </pic:spPr>
                </pic:pic>
              </a:graphicData>
            </a:graphic>
          </wp:inline>
        </w:drawing>
      </w:r>
      <w:r>
        <w:rPr>
          <w:b/>
          <w:noProof/>
          <w:sz w:val="32"/>
          <w:lang w:eastAsia="de-DE"/>
        </w:rPr>
        <w:tab/>
      </w:r>
      <w:r>
        <w:rPr>
          <w:b/>
          <w:noProof/>
          <w:sz w:val="32"/>
          <w:lang w:eastAsia="de-DE"/>
        </w:rPr>
        <w:drawing>
          <wp:inline distT="0" distB="0" distL="0" distR="0" wp14:anchorId="793BFDC2" wp14:editId="0D82E2CE">
            <wp:extent cx="1945758" cy="1297029"/>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30.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51085" cy="1300580"/>
                    </a:xfrm>
                    <a:prstGeom prst="rect">
                      <a:avLst/>
                    </a:prstGeom>
                  </pic:spPr>
                </pic:pic>
              </a:graphicData>
            </a:graphic>
          </wp:inline>
        </w:drawing>
      </w:r>
    </w:p>
    <w:p w:rsidR="00AC5109" w:rsidRDefault="00AC5109" w:rsidP="00C3444A">
      <w:pPr>
        <w:spacing w:before="60" w:line="240" w:lineRule="auto"/>
        <w:jc w:val="left"/>
        <w:rPr>
          <w:b/>
          <w:noProof/>
          <w:sz w:val="32"/>
          <w:lang w:eastAsia="de-DE"/>
        </w:rPr>
      </w:pPr>
    </w:p>
    <w:p w:rsidR="00AC5109" w:rsidRDefault="00AC5109" w:rsidP="00C3444A">
      <w:pPr>
        <w:spacing w:before="60" w:line="240" w:lineRule="auto"/>
        <w:jc w:val="left"/>
        <w:rPr>
          <w:b/>
          <w:sz w:val="32"/>
        </w:rPr>
      </w:pPr>
      <w:r>
        <w:rPr>
          <w:b/>
          <w:noProof/>
          <w:sz w:val="32"/>
          <w:lang w:eastAsia="de-DE"/>
        </w:rPr>
        <w:tab/>
      </w:r>
      <w:r>
        <w:rPr>
          <w:b/>
          <w:noProof/>
          <w:sz w:val="32"/>
          <w:lang w:eastAsia="de-DE"/>
        </w:rPr>
        <w:tab/>
      </w:r>
      <w:r>
        <w:rPr>
          <w:b/>
          <w:noProof/>
          <w:sz w:val="32"/>
          <w:lang w:eastAsia="de-DE"/>
        </w:rPr>
        <w:drawing>
          <wp:inline distT="0" distB="0" distL="0" distR="0" wp14:anchorId="7143BEE4" wp14:editId="4EFF2AA9">
            <wp:extent cx="1929837" cy="1286416"/>
            <wp:effectExtent l="0" t="0" r="0" b="952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3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30267" cy="1286703"/>
                    </a:xfrm>
                    <a:prstGeom prst="rect">
                      <a:avLst/>
                    </a:prstGeom>
                  </pic:spPr>
                </pic:pic>
              </a:graphicData>
            </a:graphic>
          </wp:inline>
        </w:drawing>
      </w:r>
      <w:r>
        <w:rPr>
          <w:b/>
          <w:noProof/>
          <w:sz w:val="32"/>
          <w:lang w:eastAsia="de-DE"/>
        </w:rPr>
        <w:tab/>
      </w:r>
      <w:r>
        <w:rPr>
          <w:b/>
          <w:noProof/>
          <w:sz w:val="32"/>
          <w:lang w:eastAsia="de-DE"/>
        </w:rPr>
        <w:drawing>
          <wp:inline distT="0" distB="0" distL="0" distR="0" wp14:anchorId="2E147CB9" wp14:editId="63018B30">
            <wp:extent cx="1945755" cy="1297027"/>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34.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46402" cy="1297459"/>
                    </a:xfrm>
                    <a:prstGeom prst="rect">
                      <a:avLst/>
                    </a:prstGeom>
                  </pic:spPr>
                </pic:pic>
              </a:graphicData>
            </a:graphic>
          </wp:inline>
        </w:drawing>
      </w:r>
    </w:p>
    <w:p w:rsidR="00AC5109" w:rsidRDefault="00AC5109" w:rsidP="00C3444A">
      <w:pPr>
        <w:spacing w:before="60" w:line="240" w:lineRule="auto"/>
        <w:jc w:val="left"/>
        <w:rPr>
          <w:b/>
          <w:sz w:val="32"/>
        </w:rPr>
      </w:pPr>
      <w:r>
        <w:rPr>
          <w:b/>
          <w:sz w:val="32"/>
        </w:rPr>
        <w:br w:type="page"/>
      </w:r>
    </w:p>
    <w:p w:rsidR="00926E91" w:rsidRDefault="00FD56DA" w:rsidP="005A3BF3">
      <w:pPr>
        <w:spacing w:before="60" w:line="240" w:lineRule="auto"/>
        <w:jc w:val="center"/>
        <w:rPr>
          <w:b/>
          <w:sz w:val="32"/>
        </w:rPr>
      </w:pPr>
      <w:r>
        <w:rPr>
          <w:b/>
          <w:sz w:val="32"/>
        </w:rPr>
        <w:lastRenderedPageBreak/>
        <w:t>Heiße Platte</w:t>
      </w:r>
    </w:p>
    <w:p w:rsidR="00926E91" w:rsidRDefault="00926E91" w:rsidP="00C3444A">
      <w:pPr>
        <w:spacing w:before="60" w:line="240" w:lineRule="auto"/>
        <w:jc w:val="left"/>
        <w:rPr>
          <w:b/>
          <w:sz w:val="32"/>
        </w:rPr>
      </w:pPr>
    </w:p>
    <w:p w:rsidR="00267DB1" w:rsidRDefault="00267DB1" w:rsidP="005E3509">
      <w:pPr>
        <w:spacing w:before="60" w:line="240" w:lineRule="auto"/>
        <w:jc w:val="center"/>
        <w:rPr>
          <w:b/>
          <w:sz w:val="32"/>
        </w:rPr>
      </w:pPr>
      <w:r>
        <w:rPr>
          <w:b/>
          <w:noProof/>
          <w:sz w:val="32"/>
          <w:lang w:eastAsia="de-DE"/>
        </w:rPr>
        <w:drawing>
          <wp:inline distT="0" distB="0" distL="0" distR="0" wp14:anchorId="4D45A34D" wp14:editId="0396AC46">
            <wp:extent cx="3668637" cy="2445488"/>
            <wp:effectExtent l="0" t="0" r="8255"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22.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669455" cy="2446033"/>
                    </a:xfrm>
                    <a:prstGeom prst="rect">
                      <a:avLst/>
                    </a:prstGeom>
                  </pic:spPr>
                </pic:pic>
              </a:graphicData>
            </a:graphic>
          </wp:inline>
        </w:drawing>
      </w:r>
    </w:p>
    <w:p w:rsidR="00267DB1" w:rsidRDefault="00267DB1" w:rsidP="00C3444A">
      <w:pPr>
        <w:spacing w:before="60" w:line="240" w:lineRule="auto"/>
        <w:jc w:val="left"/>
        <w:rPr>
          <w:b/>
          <w:sz w:val="32"/>
        </w:rPr>
      </w:pPr>
    </w:p>
    <w:p w:rsidR="00267DB1" w:rsidRDefault="00267DB1" w:rsidP="005E3509">
      <w:pPr>
        <w:spacing w:before="60" w:line="240" w:lineRule="auto"/>
        <w:jc w:val="center"/>
        <w:rPr>
          <w:b/>
          <w:sz w:val="32"/>
        </w:rPr>
      </w:pPr>
      <w:r>
        <w:rPr>
          <w:b/>
          <w:noProof/>
          <w:sz w:val="32"/>
          <w:lang w:eastAsia="de-DE"/>
        </w:rPr>
        <w:drawing>
          <wp:inline distT="0" distB="0" distL="0" distR="0" wp14:anchorId="465BB11A" wp14:editId="46A60AB6">
            <wp:extent cx="3668233" cy="2445219"/>
            <wp:effectExtent l="0" t="0" r="889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25.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72736" cy="2448221"/>
                    </a:xfrm>
                    <a:prstGeom prst="rect">
                      <a:avLst/>
                    </a:prstGeom>
                  </pic:spPr>
                </pic:pic>
              </a:graphicData>
            </a:graphic>
          </wp:inline>
        </w:drawing>
      </w:r>
    </w:p>
    <w:p w:rsidR="00267DB1" w:rsidRDefault="00267DB1" w:rsidP="00C3444A">
      <w:pPr>
        <w:spacing w:before="60" w:line="240" w:lineRule="auto"/>
        <w:jc w:val="left"/>
        <w:rPr>
          <w:b/>
          <w:sz w:val="32"/>
        </w:rPr>
      </w:pPr>
    </w:p>
    <w:p w:rsidR="00926E91" w:rsidRDefault="00267DB1" w:rsidP="005E3509">
      <w:pPr>
        <w:spacing w:before="60" w:line="240" w:lineRule="auto"/>
        <w:jc w:val="center"/>
        <w:rPr>
          <w:b/>
          <w:sz w:val="32"/>
        </w:rPr>
      </w:pPr>
      <w:r>
        <w:rPr>
          <w:b/>
          <w:noProof/>
          <w:sz w:val="32"/>
          <w:lang w:eastAsia="de-DE"/>
        </w:rPr>
        <w:drawing>
          <wp:inline distT="0" distB="0" distL="0" distR="0" wp14:anchorId="6AF5C0E8" wp14:editId="70F6677C">
            <wp:extent cx="3668233" cy="2445220"/>
            <wp:effectExtent l="0" t="0" r="889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36.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77251" cy="2451232"/>
                    </a:xfrm>
                    <a:prstGeom prst="rect">
                      <a:avLst/>
                    </a:prstGeom>
                  </pic:spPr>
                </pic:pic>
              </a:graphicData>
            </a:graphic>
          </wp:inline>
        </w:drawing>
      </w:r>
    </w:p>
    <w:p w:rsidR="00926E91" w:rsidRDefault="00926E91" w:rsidP="00C3444A">
      <w:pPr>
        <w:spacing w:before="60" w:line="240" w:lineRule="auto"/>
        <w:jc w:val="left"/>
        <w:rPr>
          <w:b/>
          <w:sz w:val="32"/>
        </w:rPr>
      </w:pPr>
      <w:r>
        <w:rPr>
          <w:b/>
          <w:sz w:val="32"/>
        </w:rPr>
        <w:br w:type="page"/>
      </w:r>
    </w:p>
    <w:p w:rsidR="005E3509" w:rsidRDefault="005E3509" w:rsidP="005E3509">
      <w:pPr>
        <w:spacing w:before="60" w:line="240" w:lineRule="auto"/>
        <w:jc w:val="center"/>
        <w:rPr>
          <w:b/>
          <w:sz w:val="32"/>
        </w:rPr>
      </w:pPr>
      <w:r>
        <w:rPr>
          <w:b/>
          <w:sz w:val="32"/>
        </w:rPr>
        <w:lastRenderedPageBreak/>
        <w:t>Bärenringen</w:t>
      </w:r>
    </w:p>
    <w:p w:rsidR="005E3509" w:rsidRDefault="005E3509" w:rsidP="00C3444A">
      <w:pPr>
        <w:spacing w:before="60" w:line="240" w:lineRule="auto"/>
        <w:jc w:val="left"/>
        <w:rPr>
          <w:b/>
          <w:sz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5"/>
      </w:tblGrid>
      <w:tr w:rsidR="00F60BAC" w:rsidTr="00F60BAC">
        <w:tc>
          <w:tcPr>
            <w:tcW w:w="4605" w:type="dxa"/>
          </w:tcPr>
          <w:p w:rsidR="00F60BAC" w:rsidRDefault="00F60BAC" w:rsidP="00F60BAC">
            <w:pPr>
              <w:spacing w:before="60" w:line="240" w:lineRule="auto"/>
              <w:jc w:val="center"/>
              <w:rPr>
                <w:b/>
                <w:sz w:val="32"/>
              </w:rPr>
            </w:pPr>
            <w:r>
              <w:rPr>
                <w:b/>
                <w:noProof/>
                <w:sz w:val="32"/>
                <w:lang w:eastAsia="de-DE"/>
              </w:rPr>
              <w:drawing>
                <wp:inline distT="0" distB="0" distL="0" distR="0" wp14:anchorId="37ECECC5" wp14:editId="17440AA0">
                  <wp:extent cx="2296633" cy="1530920"/>
                  <wp:effectExtent l="0" t="0" r="889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65.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97146" cy="1531262"/>
                          </a:xfrm>
                          <a:prstGeom prst="rect">
                            <a:avLst/>
                          </a:prstGeom>
                        </pic:spPr>
                      </pic:pic>
                    </a:graphicData>
                  </a:graphic>
                </wp:inline>
              </w:drawing>
            </w:r>
          </w:p>
        </w:tc>
        <w:tc>
          <w:tcPr>
            <w:tcW w:w="4605" w:type="dxa"/>
          </w:tcPr>
          <w:p w:rsidR="00F60BAC" w:rsidRDefault="00F60BAC" w:rsidP="00F60BAC">
            <w:pPr>
              <w:spacing w:before="60" w:line="240" w:lineRule="auto"/>
              <w:jc w:val="center"/>
              <w:rPr>
                <w:b/>
                <w:sz w:val="32"/>
              </w:rPr>
            </w:pPr>
            <w:r>
              <w:rPr>
                <w:b/>
                <w:noProof/>
                <w:sz w:val="32"/>
                <w:lang w:eastAsia="de-DE"/>
              </w:rPr>
              <w:drawing>
                <wp:inline distT="0" distB="0" distL="0" distR="0" wp14:anchorId="2858536D" wp14:editId="5F853205">
                  <wp:extent cx="2296633" cy="1530920"/>
                  <wp:effectExtent l="0" t="0" r="889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66.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97145" cy="1531261"/>
                          </a:xfrm>
                          <a:prstGeom prst="rect">
                            <a:avLst/>
                          </a:prstGeom>
                        </pic:spPr>
                      </pic:pic>
                    </a:graphicData>
                  </a:graphic>
                </wp:inline>
              </w:drawing>
            </w:r>
          </w:p>
        </w:tc>
      </w:tr>
      <w:tr w:rsidR="00F60BAC" w:rsidTr="00F60BAC">
        <w:tc>
          <w:tcPr>
            <w:tcW w:w="9210" w:type="dxa"/>
            <w:gridSpan w:val="2"/>
          </w:tcPr>
          <w:p w:rsidR="00F60BAC" w:rsidRDefault="00F60BAC" w:rsidP="00F60BAC">
            <w:pPr>
              <w:spacing w:before="60" w:line="240" w:lineRule="auto"/>
              <w:jc w:val="center"/>
            </w:pPr>
            <w:r w:rsidRPr="00F60BAC">
              <w:t>Versuch</w:t>
            </w:r>
            <w:r>
              <w:t>e</w:t>
            </w:r>
            <w:r w:rsidRPr="00F60BAC">
              <w:t xml:space="preserve"> die Schulter des Partners zu berühren</w:t>
            </w:r>
          </w:p>
          <w:p w:rsidR="00F60BAC" w:rsidRPr="00F60BAC" w:rsidRDefault="00F60BAC" w:rsidP="00F60BAC">
            <w:pPr>
              <w:spacing w:before="60" w:line="240" w:lineRule="auto"/>
              <w:jc w:val="center"/>
            </w:pPr>
          </w:p>
        </w:tc>
      </w:tr>
      <w:tr w:rsidR="00F60BAC" w:rsidTr="00F60BAC">
        <w:tc>
          <w:tcPr>
            <w:tcW w:w="4605" w:type="dxa"/>
          </w:tcPr>
          <w:p w:rsidR="00F60BAC" w:rsidRDefault="00F60BAC" w:rsidP="00F60BAC">
            <w:pPr>
              <w:spacing w:before="60" w:line="240" w:lineRule="auto"/>
              <w:jc w:val="center"/>
              <w:rPr>
                <w:b/>
                <w:sz w:val="32"/>
              </w:rPr>
            </w:pPr>
            <w:r>
              <w:rPr>
                <w:b/>
                <w:noProof/>
                <w:sz w:val="32"/>
                <w:lang w:eastAsia="de-DE"/>
              </w:rPr>
              <w:drawing>
                <wp:inline distT="0" distB="0" distL="0" distR="0" wp14:anchorId="13DCD737" wp14:editId="1A3913F4">
                  <wp:extent cx="2296633" cy="1530920"/>
                  <wp:effectExtent l="0" t="0" r="889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60.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297146" cy="1531262"/>
                          </a:xfrm>
                          <a:prstGeom prst="rect">
                            <a:avLst/>
                          </a:prstGeom>
                        </pic:spPr>
                      </pic:pic>
                    </a:graphicData>
                  </a:graphic>
                </wp:inline>
              </w:drawing>
            </w:r>
          </w:p>
        </w:tc>
        <w:tc>
          <w:tcPr>
            <w:tcW w:w="4605" w:type="dxa"/>
          </w:tcPr>
          <w:p w:rsidR="00F60BAC" w:rsidRDefault="00F60BAC" w:rsidP="00F60BAC">
            <w:pPr>
              <w:spacing w:before="60" w:line="240" w:lineRule="auto"/>
              <w:jc w:val="center"/>
              <w:rPr>
                <w:b/>
                <w:sz w:val="32"/>
              </w:rPr>
            </w:pPr>
            <w:r>
              <w:rPr>
                <w:b/>
                <w:noProof/>
                <w:sz w:val="32"/>
                <w:lang w:eastAsia="de-DE"/>
              </w:rPr>
              <w:drawing>
                <wp:inline distT="0" distB="0" distL="0" distR="0" wp14:anchorId="1ABF293F" wp14:editId="329E12CE">
                  <wp:extent cx="2296633" cy="1530920"/>
                  <wp:effectExtent l="0" t="0" r="889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6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297146" cy="1531262"/>
                          </a:xfrm>
                          <a:prstGeom prst="rect">
                            <a:avLst/>
                          </a:prstGeom>
                        </pic:spPr>
                      </pic:pic>
                    </a:graphicData>
                  </a:graphic>
                </wp:inline>
              </w:drawing>
            </w:r>
          </w:p>
        </w:tc>
      </w:tr>
      <w:tr w:rsidR="00F60BAC" w:rsidTr="00F60BAC">
        <w:tc>
          <w:tcPr>
            <w:tcW w:w="9210" w:type="dxa"/>
            <w:gridSpan w:val="2"/>
          </w:tcPr>
          <w:p w:rsidR="00F60BAC" w:rsidRDefault="00F60BAC" w:rsidP="00F60BAC">
            <w:pPr>
              <w:spacing w:before="60" w:line="240" w:lineRule="auto"/>
              <w:jc w:val="center"/>
            </w:pPr>
            <w:r>
              <w:t>Versuche unter die Arme des Partners zu kommen (und die Hände hinter seinem Rücken zu umfassen)</w:t>
            </w:r>
          </w:p>
          <w:p w:rsidR="00F60BAC" w:rsidRPr="00F60BAC" w:rsidRDefault="00F60BAC" w:rsidP="00F60BAC">
            <w:pPr>
              <w:spacing w:before="60" w:line="240" w:lineRule="auto"/>
              <w:jc w:val="center"/>
            </w:pPr>
          </w:p>
        </w:tc>
      </w:tr>
      <w:tr w:rsidR="00F60BAC" w:rsidTr="00F60BAC">
        <w:tc>
          <w:tcPr>
            <w:tcW w:w="4605" w:type="dxa"/>
          </w:tcPr>
          <w:p w:rsidR="00F60BAC" w:rsidRDefault="00A242F3" w:rsidP="00F60BAC">
            <w:pPr>
              <w:spacing w:before="60" w:line="240" w:lineRule="auto"/>
              <w:jc w:val="center"/>
              <w:rPr>
                <w:b/>
                <w:sz w:val="32"/>
              </w:rPr>
            </w:pPr>
            <w:r>
              <w:rPr>
                <w:b/>
                <w:noProof/>
                <w:sz w:val="32"/>
                <w:lang w:eastAsia="de-DE"/>
              </w:rPr>
              <w:drawing>
                <wp:inline distT="0" distB="0" distL="0" distR="0" wp14:anchorId="75443629" wp14:editId="54DEAE1E">
                  <wp:extent cx="2296886" cy="1531089"/>
                  <wp:effectExtent l="0" t="0" r="8255"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68.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297398" cy="1531430"/>
                          </a:xfrm>
                          <a:prstGeom prst="rect">
                            <a:avLst/>
                          </a:prstGeom>
                        </pic:spPr>
                      </pic:pic>
                    </a:graphicData>
                  </a:graphic>
                </wp:inline>
              </w:drawing>
            </w:r>
          </w:p>
        </w:tc>
        <w:tc>
          <w:tcPr>
            <w:tcW w:w="4605" w:type="dxa"/>
          </w:tcPr>
          <w:p w:rsidR="00F60BAC" w:rsidRDefault="00A242F3" w:rsidP="00F60BAC">
            <w:pPr>
              <w:spacing w:before="60" w:line="240" w:lineRule="auto"/>
              <w:jc w:val="center"/>
              <w:rPr>
                <w:b/>
                <w:sz w:val="32"/>
              </w:rPr>
            </w:pPr>
            <w:r>
              <w:rPr>
                <w:b/>
                <w:noProof/>
                <w:sz w:val="32"/>
                <w:lang w:eastAsia="de-DE"/>
              </w:rPr>
              <w:drawing>
                <wp:inline distT="0" distB="0" distL="0" distR="0" wp14:anchorId="7DCA8C09" wp14:editId="5E6B3EFC">
                  <wp:extent cx="2296633" cy="1530920"/>
                  <wp:effectExtent l="0" t="0" r="889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71.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297145" cy="1531261"/>
                          </a:xfrm>
                          <a:prstGeom prst="rect">
                            <a:avLst/>
                          </a:prstGeom>
                        </pic:spPr>
                      </pic:pic>
                    </a:graphicData>
                  </a:graphic>
                </wp:inline>
              </w:drawing>
            </w:r>
          </w:p>
        </w:tc>
      </w:tr>
      <w:tr w:rsidR="00F60BAC" w:rsidTr="00F60BAC">
        <w:tc>
          <w:tcPr>
            <w:tcW w:w="4605" w:type="dxa"/>
          </w:tcPr>
          <w:p w:rsidR="00F60BAC" w:rsidRPr="00F60BAC" w:rsidRDefault="00A242F3" w:rsidP="00A242F3">
            <w:pPr>
              <w:spacing w:before="60" w:line="240" w:lineRule="auto"/>
              <w:jc w:val="center"/>
            </w:pPr>
            <w:r>
              <w:t>Versuche hinter den Partner zu kommen (und die Hände vor seinem Körper zu umfassen)</w:t>
            </w:r>
          </w:p>
        </w:tc>
        <w:tc>
          <w:tcPr>
            <w:tcW w:w="4605" w:type="dxa"/>
          </w:tcPr>
          <w:p w:rsidR="00A242F3" w:rsidRDefault="00A242F3" w:rsidP="00A242F3">
            <w:pPr>
              <w:spacing w:before="60" w:line="240" w:lineRule="auto"/>
              <w:jc w:val="center"/>
            </w:pPr>
            <w:r>
              <w:t>Versuche den Partner auszuheben</w:t>
            </w:r>
          </w:p>
          <w:p w:rsidR="00F60BAC" w:rsidRPr="00F60BAC" w:rsidRDefault="00F60BAC" w:rsidP="00A242F3">
            <w:pPr>
              <w:spacing w:before="60" w:line="240" w:lineRule="auto"/>
              <w:jc w:val="center"/>
            </w:pPr>
          </w:p>
        </w:tc>
      </w:tr>
    </w:tbl>
    <w:p w:rsidR="007F5FD3" w:rsidRDefault="005E3509" w:rsidP="00C3444A">
      <w:pPr>
        <w:spacing w:before="60" w:line="240" w:lineRule="auto"/>
        <w:jc w:val="left"/>
        <w:rPr>
          <w:b/>
          <w:sz w:val="32"/>
        </w:rPr>
        <w:sectPr w:rsidR="007F5FD3" w:rsidSect="00823A1C">
          <w:pgSz w:w="11906" w:h="16838"/>
          <w:pgMar w:top="669" w:right="1418" w:bottom="851" w:left="1418" w:header="709" w:footer="629" w:gutter="0"/>
          <w:cols w:space="708"/>
          <w:docGrid w:linePitch="360"/>
        </w:sectPr>
      </w:pPr>
      <w:r>
        <w:rPr>
          <w:b/>
          <w:sz w:val="32"/>
        </w:rPr>
        <w:br w:type="page"/>
      </w:r>
    </w:p>
    <w:p w:rsidR="007F5FD3" w:rsidRDefault="007F5FD3" w:rsidP="007F5FD3">
      <w:pPr>
        <w:spacing w:before="60" w:line="240" w:lineRule="auto"/>
        <w:jc w:val="center"/>
        <w:rPr>
          <w:b/>
          <w:sz w:val="32"/>
        </w:rPr>
      </w:pPr>
      <w:r>
        <w:rPr>
          <w:b/>
          <w:sz w:val="32"/>
        </w:rPr>
        <w:lastRenderedPageBreak/>
        <w:t>Drehen</w:t>
      </w:r>
    </w:p>
    <w:p w:rsidR="00175AF9" w:rsidRPr="00175AF9" w:rsidRDefault="00175AF9" w:rsidP="007F5FD3">
      <w:pPr>
        <w:spacing w:before="60" w:line="240" w:lineRule="auto"/>
        <w:jc w:val="center"/>
        <w:rPr>
          <w:sz w:val="24"/>
          <w:szCs w:val="24"/>
        </w:rPr>
      </w:pPr>
      <w:r>
        <w:rPr>
          <w:sz w:val="24"/>
          <w:szCs w:val="24"/>
        </w:rPr>
        <w:t>(verschiedene Möglichkeiten)</w:t>
      </w:r>
    </w:p>
    <w:p w:rsidR="007F5FD3" w:rsidRDefault="007F5FD3" w:rsidP="007F5FD3">
      <w:pPr>
        <w:spacing w:before="60" w:line="240" w:lineRule="auto"/>
        <w:jc w:val="left"/>
        <w:rPr>
          <w:b/>
          <w:sz w:val="32"/>
        </w:rPr>
      </w:pPr>
    </w:p>
    <w:p w:rsidR="007F5FD3" w:rsidRDefault="007F5FD3" w:rsidP="007F5FD3">
      <w:pPr>
        <w:spacing w:before="60" w:line="240" w:lineRule="auto"/>
        <w:jc w:val="left"/>
        <w:rPr>
          <w:b/>
          <w:noProof/>
          <w:sz w:val="32"/>
          <w:lang w:eastAsia="de-DE"/>
        </w:rPr>
      </w:pPr>
      <w:r>
        <w:rPr>
          <w:b/>
          <w:noProof/>
          <w:sz w:val="32"/>
          <w:lang w:eastAsia="de-DE"/>
        </w:rPr>
        <w:drawing>
          <wp:inline distT="0" distB="0" distL="0" distR="0" wp14:anchorId="535C445A" wp14:editId="15B725BC">
            <wp:extent cx="2088000" cy="1391847"/>
            <wp:effectExtent l="0" t="0" r="7620"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92.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088000" cy="1391847"/>
                    </a:xfrm>
                    <a:prstGeom prst="rect">
                      <a:avLst/>
                    </a:prstGeom>
                  </pic:spPr>
                </pic:pic>
              </a:graphicData>
            </a:graphic>
          </wp:inline>
        </w:drawing>
      </w:r>
      <w:r>
        <w:rPr>
          <w:b/>
          <w:noProof/>
          <w:sz w:val="32"/>
          <w:lang w:eastAsia="de-DE"/>
        </w:rPr>
        <w:tab/>
      </w:r>
      <w:r>
        <w:rPr>
          <w:b/>
          <w:noProof/>
          <w:sz w:val="32"/>
          <w:lang w:eastAsia="de-DE"/>
        </w:rPr>
        <w:drawing>
          <wp:inline distT="0" distB="0" distL="0" distR="0" wp14:anchorId="2E2F6C7F" wp14:editId="6C621DC0">
            <wp:extent cx="2088000" cy="1391847"/>
            <wp:effectExtent l="0" t="0" r="7620" b="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94.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88000" cy="1391847"/>
                    </a:xfrm>
                    <a:prstGeom prst="rect">
                      <a:avLst/>
                    </a:prstGeom>
                  </pic:spPr>
                </pic:pic>
              </a:graphicData>
            </a:graphic>
          </wp:inline>
        </w:drawing>
      </w:r>
      <w:r>
        <w:rPr>
          <w:b/>
          <w:noProof/>
          <w:sz w:val="32"/>
          <w:lang w:eastAsia="de-DE"/>
        </w:rPr>
        <w:tab/>
      </w:r>
      <w:r>
        <w:rPr>
          <w:b/>
          <w:noProof/>
          <w:sz w:val="32"/>
          <w:lang w:eastAsia="de-DE"/>
        </w:rPr>
        <w:drawing>
          <wp:inline distT="0" distB="0" distL="0" distR="0" wp14:anchorId="0B1C31E2" wp14:editId="53B26A91">
            <wp:extent cx="2088000" cy="1391846"/>
            <wp:effectExtent l="0" t="0" r="762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04.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088000" cy="1391846"/>
                    </a:xfrm>
                    <a:prstGeom prst="rect">
                      <a:avLst/>
                    </a:prstGeom>
                  </pic:spPr>
                </pic:pic>
              </a:graphicData>
            </a:graphic>
          </wp:inline>
        </w:drawing>
      </w:r>
      <w:r>
        <w:rPr>
          <w:b/>
          <w:noProof/>
          <w:sz w:val="32"/>
          <w:lang w:eastAsia="de-DE"/>
        </w:rPr>
        <w:tab/>
      </w:r>
      <w:r>
        <w:rPr>
          <w:b/>
          <w:noProof/>
          <w:sz w:val="32"/>
          <w:lang w:eastAsia="de-DE"/>
        </w:rPr>
        <w:drawing>
          <wp:inline distT="0" distB="0" distL="0" distR="0" wp14:anchorId="7EAF10BE" wp14:editId="1D224196">
            <wp:extent cx="2088000" cy="1391847"/>
            <wp:effectExtent l="0" t="0" r="762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13.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088000" cy="1391847"/>
                    </a:xfrm>
                    <a:prstGeom prst="rect">
                      <a:avLst/>
                    </a:prstGeom>
                  </pic:spPr>
                </pic:pic>
              </a:graphicData>
            </a:graphic>
          </wp:inline>
        </w:drawing>
      </w:r>
    </w:p>
    <w:p w:rsidR="00C55210" w:rsidRDefault="00C55210" w:rsidP="007F5FD3">
      <w:pPr>
        <w:spacing w:before="60" w:line="240" w:lineRule="auto"/>
        <w:jc w:val="left"/>
        <w:rPr>
          <w:b/>
          <w:noProof/>
          <w:sz w:val="32"/>
          <w:lang w:eastAsia="de-DE"/>
        </w:rPr>
      </w:pPr>
    </w:p>
    <w:p w:rsidR="00C55210" w:rsidRDefault="00C55210" w:rsidP="007F5FD3">
      <w:pPr>
        <w:spacing w:before="60" w:line="240" w:lineRule="auto"/>
        <w:jc w:val="left"/>
        <w:rPr>
          <w:b/>
          <w:sz w:val="32"/>
        </w:rPr>
      </w:pPr>
      <w:r>
        <w:rPr>
          <w:b/>
          <w:noProof/>
          <w:sz w:val="32"/>
          <w:lang w:eastAsia="de-DE"/>
        </w:rPr>
        <w:drawing>
          <wp:inline distT="0" distB="0" distL="0" distR="0" wp14:anchorId="463AD502" wp14:editId="5A0A8C6F">
            <wp:extent cx="1620000" cy="1079921"/>
            <wp:effectExtent l="0" t="0" r="0" b="635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23.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Pr>
          <w:b/>
          <w:noProof/>
          <w:sz w:val="32"/>
          <w:lang w:eastAsia="de-DE"/>
        </w:rPr>
        <w:drawing>
          <wp:inline distT="0" distB="0" distL="0" distR="0" wp14:anchorId="61BA6EF1" wp14:editId="483EED9D">
            <wp:extent cx="1620000" cy="1079921"/>
            <wp:effectExtent l="0" t="0" r="0" b="635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27.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Pr>
          <w:b/>
          <w:noProof/>
          <w:sz w:val="32"/>
          <w:lang w:eastAsia="de-DE"/>
        </w:rPr>
        <w:drawing>
          <wp:inline distT="0" distB="0" distL="0" distR="0" wp14:anchorId="312E869D" wp14:editId="60EF020F">
            <wp:extent cx="1620000" cy="1079921"/>
            <wp:effectExtent l="0" t="0" r="0" b="635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31.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Pr>
          <w:b/>
          <w:noProof/>
          <w:sz w:val="32"/>
          <w:lang w:eastAsia="de-DE"/>
        </w:rPr>
        <w:drawing>
          <wp:inline distT="0" distB="0" distL="0" distR="0" wp14:anchorId="4C2EEF29" wp14:editId="3F99DF72">
            <wp:extent cx="1620000" cy="1079921"/>
            <wp:effectExtent l="0" t="0" r="0" b="635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33.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Pr>
          <w:b/>
          <w:noProof/>
          <w:sz w:val="32"/>
          <w:lang w:eastAsia="de-DE"/>
        </w:rPr>
        <w:drawing>
          <wp:inline distT="0" distB="0" distL="0" distR="0" wp14:anchorId="0D1DF34E" wp14:editId="510BB779">
            <wp:extent cx="1620000" cy="1079921"/>
            <wp:effectExtent l="0" t="0" r="0" b="635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34.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Pr>
          <w:b/>
          <w:noProof/>
          <w:sz w:val="32"/>
          <w:lang w:eastAsia="de-DE"/>
        </w:rPr>
        <w:drawing>
          <wp:inline distT="0" distB="0" distL="0" distR="0" wp14:anchorId="498A8961" wp14:editId="62C521B5">
            <wp:extent cx="1620000" cy="1079921"/>
            <wp:effectExtent l="0" t="0" r="0" b="635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36.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p>
    <w:p w:rsidR="005440B4" w:rsidRDefault="005440B4" w:rsidP="007F5FD3">
      <w:pPr>
        <w:spacing w:before="60" w:line="240" w:lineRule="auto"/>
        <w:jc w:val="left"/>
        <w:rPr>
          <w:b/>
          <w:sz w:val="32"/>
        </w:rPr>
      </w:pPr>
    </w:p>
    <w:p w:rsidR="005440B4" w:rsidRDefault="005440B4" w:rsidP="007F5FD3">
      <w:pPr>
        <w:spacing w:before="60" w:line="240" w:lineRule="auto"/>
        <w:jc w:val="left"/>
        <w:rPr>
          <w:b/>
          <w:sz w:val="32"/>
        </w:rPr>
      </w:pPr>
      <w:r>
        <w:rPr>
          <w:b/>
          <w:noProof/>
          <w:sz w:val="32"/>
          <w:lang w:eastAsia="de-DE"/>
        </w:rPr>
        <w:drawing>
          <wp:inline distT="0" distB="0" distL="0" distR="0" wp14:anchorId="3FAB03EE" wp14:editId="1EC29FDF">
            <wp:extent cx="1620000" cy="1079921"/>
            <wp:effectExtent l="0" t="0" r="0" b="635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44.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sidR="0091638B">
        <w:rPr>
          <w:b/>
          <w:noProof/>
          <w:sz w:val="32"/>
          <w:lang w:eastAsia="de-DE"/>
        </w:rPr>
        <w:tab/>
      </w:r>
      <w:r>
        <w:rPr>
          <w:b/>
          <w:noProof/>
          <w:sz w:val="32"/>
          <w:lang w:eastAsia="de-DE"/>
        </w:rPr>
        <w:drawing>
          <wp:inline distT="0" distB="0" distL="0" distR="0" wp14:anchorId="2B7C02C2" wp14:editId="4F8290A9">
            <wp:extent cx="1620000" cy="1079921"/>
            <wp:effectExtent l="0" t="0" r="0" b="635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48.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sidR="0091638B">
        <w:rPr>
          <w:b/>
          <w:noProof/>
          <w:sz w:val="32"/>
          <w:lang w:eastAsia="de-DE"/>
        </w:rPr>
        <w:tab/>
      </w:r>
      <w:r>
        <w:rPr>
          <w:b/>
          <w:noProof/>
          <w:sz w:val="32"/>
          <w:lang w:eastAsia="de-DE"/>
        </w:rPr>
        <w:drawing>
          <wp:inline distT="0" distB="0" distL="0" distR="0" wp14:anchorId="5EF48879" wp14:editId="66246511">
            <wp:extent cx="1620000" cy="1079921"/>
            <wp:effectExtent l="0" t="0" r="0" b="635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52.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sidR="0091638B">
        <w:rPr>
          <w:b/>
          <w:noProof/>
          <w:sz w:val="32"/>
          <w:lang w:eastAsia="de-DE"/>
        </w:rPr>
        <w:tab/>
      </w:r>
      <w:r>
        <w:rPr>
          <w:b/>
          <w:noProof/>
          <w:sz w:val="32"/>
          <w:lang w:eastAsia="de-DE"/>
        </w:rPr>
        <w:drawing>
          <wp:inline distT="0" distB="0" distL="0" distR="0" wp14:anchorId="1D463896" wp14:editId="29F58C30">
            <wp:extent cx="1620000" cy="1079921"/>
            <wp:effectExtent l="0" t="0" r="0" b="635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55.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sidR="0091638B">
        <w:rPr>
          <w:b/>
          <w:noProof/>
          <w:sz w:val="32"/>
          <w:lang w:eastAsia="de-DE"/>
        </w:rPr>
        <w:tab/>
      </w:r>
      <w:r>
        <w:rPr>
          <w:b/>
          <w:noProof/>
          <w:sz w:val="32"/>
          <w:lang w:eastAsia="de-DE"/>
        </w:rPr>
        <w:drawing>
          <wp:inline distT="0" distB="0" distL="0" distR="0" wp14:anchorId="4C0FE208" wp14:editId="185F2985">
            <wp:extent cx="1620000" cy="1079921"/>
            <wp:effectExtent l="0" t="0" r="0" b="635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58.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p>
    <w:p w:rsidR="007F5FD3" w:rsidRDefault="007F5FD3" w:rsidP="007F5FD3">
      <w:pPr>
        <w:spacing w:before="60" w:line="240" w:lineRule="auto"/>
        <w:jc w:val="left"/>
        <w:rPr>
          <w:b/>
          <w:sz w:val="32"/>
        </w:rPr>
        <w:sectPr w:rsidR="007F5FD3" w:rsidSect="007F5FD3">
          <w:pgSz w:w="16838" w:h="11906" w:orient="landscape"/>
          <w:pgMar w:top="1418" w:right="851" w:bottom="1418" w:left="669" w:header="709" w:footer="629" w:gutter="0"/>
          <w:cols w:space="708"/>
          <w:docGrid w:linePitch="360"/>
        </w:sectPr>
      </w:pPr>
      <w:r>
        <w:rPr>
          <w:b/>
          <w:sz w:val="32"/>
        </w:rPr>
        <w:br w:type="page"/>
      </w:r>
    </w:p>
    <w:p w:rsidR="00DC1AB2" w:rsidRDefault="00286E72" w:rsidP="00796B13">
      <w:pPr>
        <w:spacing w:before="60" w:line="240" w:lineRule="auto"/>
        <w:jc w:val="center"/>
        <w:rPr>
          <w:b/>
          <w:sz w:val="32"/>
        </w:rPr>
      </w:pPr>
      <w:r>
        <w:rPr>
          <w:b/>
          <w:sz w:val="32"/>
        </w:rPr>
        <w:lastRenderedPageBreak/>
        <w:t>Haltegriffe</w:t>
      </w:r>
    </w:p>
    <w:p w:rsidR="00796B13" w:rsidRDefault="00796B13" w:rsidP="007F5FD3">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AE725D" w:rsidTr="00F70640">
        <w:trPr>
          <w:trHeight w:val="3150"/>
        </w:trPr>
        <w:tc>
          <w:tcPr>
            <w:tcW w:w="4605"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15C89A47" wp14:editId="4BD349CB">
                  <wp:extent cx="2612559" cy="1741515"/>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78.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620050" cy="1746509"/>
                          </a:xfrm>
                          <a:prstGeom prst="rect">
                            <a:avLst/>
                          </a:prstGeom>
                        </pic:spPr>
                      </pic:pic>
                    </a:graphicData>
                  </a:graphic>
                </wp:inline>
              </w:drawing>
            </w:r>
          </w:p>
        </w:tc>
        <w:tc>
          <w:tcPr>
            <w:tcW w:w="4605" w:type="dxa"/>
            <w:vMerge w:val="restart"/>
            <w:vAlign w:val="center"/>
          </w:tcPr>
          <w:p w:rsidR="00AE725D" w:rsidRDefault="00AE725D" w:rsidP="00AE725D">
            <w:pPr>
              <w:pStyle w:val="Listenabsatz"/>
              <w:spacing w:before="60" w:line="240" w:lineRule="auto"/>
              <w:ind w:left="360"/>
              <w:jc w:val="left"/>
              <w:rPr>
                <w:b/>
                <w:sz w:val="32"/>
              </w:rPr>
            </w:pPr>
          </w:p>
          <w:p w:rsidR="00AE725D" w:rsidRDefault="00AE725D" w:rsidP="00AE725D">
            <w:pPr>
              <w:pStyle w:val="Listenabsatz"/>
              <w:spacing w:before="60" w:line="240" w:lineRule="auto"/>
              <w:ind w:left="360"/>
              <w:jc w:val="left"/>
              <w:rPr>
                <w:b/>
                <w:sz w:val="32"/>
              </w:rPr>
            </w:pPr>
          </w:p>
          <w:p w:rsidR="00AE725D" w:rsidRDefault="00AE725D" w:rsidP="00AE725D">
            <w:pPr>
              <w:pStyle w:val="Listenabsatz"/>
              <w:spacing w:before="60" w:line="240" w:lineRule="auto"/>
              <w:ind w:left="360"/>
              <w:jc w:val="left"/>
              <w:rPr>
                <w:b/>
                <w:sz w:val="32"/>
              </w:rPr>
            </w:pPr>
          </w:p>
          <w:p w:rsidR="00AE725D" w:rsidRDefault="00AE725D" w:rsidP="00AE725D">
            <w:pPr>
              <w:pStyle w:val="Listenabsatz"/>
              <w:spacing w:before="60" w:line="240" w:lineRule="auto"/>
              <w:ind w:left="360"/>
              <w:jc w:val="left"/>
              <w:rPr>
                <w:b/>
                <w:sz w:val="32"/>
              </w:rPr>
            </w:pPr>
          </w:p>
          <w:p w:rsidR="00AE725D" w:rsidRDefault="00AE725D" w:rsidP="00AE725D">
            <w:pPr>
              <w:pStyle w:val="Listenabsatz"/>
              <w:spacing w:before="60" w:line="240" w:lineRule="auto"/>
              <w:ind w:left="360"/>
              <w:jc w:val="left"/>
              <w:rPr>
                <w:b/>
                <w:sz w:val="32"/>
              </w:rPr>
            </w:pPr>
          </w:p>
          <w:p w:rsidR="00AE725D" w:rsidRDefault="00AE725D" w:rsidP="00AE725D">
            <w:pPr>
              <w:pStyle w:val="Listenabsatz"/>
              <w:spacing w:before="60" w:line="240" w:lineRule="auto"/>
              <w:ind w:left="360"/>
              <w:jc w:val="left"/>
              <w:rPr>
                <w:b/>
                <w:sz w:val="32"/>
              </w:rPr>
            </w:pPr>
          </w:p>
          <w:p w:rsidR="00AE725D" w:rsidRDefault="00AE725D" w:rsidP="00AE725D">
            <w:pPr>
              <w:pStyle w:val="Listenabsatz"/>
              <w:spacing w:before="60" w:line="240" w:lineRule="auto"/>
              <w:ind w:left="360"/>
              <w:jc w:val="left"/>
              <w:rPr>
                <w:b/>
                <w:sz w:val="32"/>
              </w:rPr>
            </w:pPr>
          </w:p>
          <w:p w:rsidR="00AE725D" w:rsidRDefault="00AE725D" w:rsidP="00404664">
            <w:pPr>
              <w:pStyle w:val="Listenabsatz"/>
              <w:numPr>
                <w:ilvl w:val="0"/>
                <w:numId w:val="9"/>
              </w:numPr>
              <w:spacing w:before="60" w:line="240" w:lineRule="auto"/>
              <w:jc w:val="left"/>
              <w:rPr>
                <w:b/>
                <w:sz w:val="32"/>
              </w:rPr>
            </w:pPr>
            <w:r w:rsidRPr="00AE725D">
              <w:rPr>
                <w:b/>
                <w:sz w:val="32"/>
              </w:rPr>
              <w:t>Enger Körperkontakt</w:t>
            </w:r>
            <w:r>
              <w:rPr>
                <w:b/>
                <w:sz w:val="32"/>
              </w:rPr>
              <w:br/>
            </w:r>
            <w:r>
              <w:rPr>
                <w:b/>
                <w:sz w:val="32"/>
              </w:rPr>
              <w:br/>
            </w:r>
            <w:r>
              <w:rPr>
                <w:b/>
                <w:sz w:val="32"/>
              </w:rPr>
              <w:br/>
            </w:r>
            <w:r>
              <w:rPr>
                <w:b/>
                <w:sz w:val="32"/>
              </w:rPr>
              <w:br/>
            </w:r>
            <w:r>
              <w:rPr>
                <w:b/>
                <w:sz w:val="32"/>
              </w:rPr>
              <w:br/>
            </w:r>
          </w:p>
          <w:p w:rsidR="00AE725D" w:rsidRDefault="00AE725D" w:rsidP="00404664">
            <w:pPr>
              <w:pStyle w:val="Listenabsatz"/>
              <w:numPr>
                <w:ilvl w:val="0"/>
                <w:numId w:val="9"/>
              </w:numPr>
              <w:spacing w:before="60" w:line="240" w:lineRule="auto"/>
              <w:jc w:val="left"/>
              <w:rPr>
                <w:b/>
                <w:sz w:val="32"/>
              </w:rPr>
            </w:pPr>
            <w:r w:rsidRPr="00AE725D">
              <w:rPr>
                <w:b/>
                <w:sz w:val="32"/>
              </w:rPr>
              <w:t>Extremitäten des Partners kontrollieren</w:t>
            </w:r>
            <w:r>
              <w:rPr>
                <w:b/>
                <w:sz w:val="32"/>
              </w:rPr>
              <w:br/>
            </w:r>
            <w:r>
              <w:rPr>
                <w:b/>
                <w:sz w:val="32"/>
              </w:rPr>
              <w:br/>
            </w:r>
            <w:r>
              <w:rPr>
                <w:b/>
                <w:sz w:val="32"/>
              </w:rPr>
              <w:br/>
            </w:r>
            <w:r>
              <w:rPr>
                <w:b/>
                <w:sz w:val="32"/>
              </w:rPr>
              <w:br/>
            </w:r>
            <w:r>
              <w:rPr>
                <w:b/>
                <w:sz w:val="32"/>
              </w:rPr>
              <w:br/>
            </w:r>
          </w:p>
          <w:p w:rsidR="00AE725D" w:rsidRDefault="00AE725D" w:rsidP="00404664">
            <w:pPr>
              <w:pStyle w:val="Listenabsatz"/>
              <w:numPr>
                <w:ilvl w:val="0"/>
                <w:numId w:val="9"/>
              </w:numPr>
              <w:spacing w:before="60" w:line="240" w:lineRule="auto"/>
              <w:jc w:val="left"/>
              <w:rPr>
                <w:b/>
                <w:sz w:val="32"/>
              </w:rPr>
            </w:pPr>
            <w:r>
              <w:rPr>
                <w:b/>
                <w:sz w:val="32"/>
              </w:rPr>
              <w:t>Eigene Stützfläche maximieren</w:t>
            </w:r>
            <w:r>
              <w:rPr>
                <w:b/>
                <w:sz w:val="32"/>
              </w:rPr>
              <w:br/>
            </w:r>
            <w:r>
              <w:rPr>
                <w:b/>
                <w:sz w:val="32"/>
              </w:rPr>
              <w:br/>
            </w:r>
            <w:r>
              <w:rPr>
                <w:b/>
                <w:sz w:val="32"/>
              </w:rPr>
              <w:br/>
            </w:r>
            <w:r>
              <w:rPr>
                <w:b/>
                <w:sz w:val="32"/>
              </w:rPr>
              <w:br/>
            </w:r>
            <w:r>
              <w:rPr>
                <w:b/>
                <w:sz w:val="32"/>
              </w:rPr>
              <w:br/>
            </w:r>
          </w:p>
        </w:tc>
      </w:tr>
      <w:tr w:rsidR="00AE725D" w:rsidTr="00F70640">
        <w:trPr>
          <w:trHeight w:val="3095"/>
        </w:trPr>
        <w:tc>
          <w:tcPr>
            <w:tcW w:w="4605"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03C2CCD6" wp14:editId="6338EA48">
                  <wp:extent cx="2618500" cy="1745474"/>
                  <wp:effectExtent l="0" t="0" r="0" b="762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82.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652235" cy="1767962"/>
                          </a:xfrm>
                          <a:prstGeom prst="rect">
                            <a:avLst/>
                          </a:prstGeom>
                        </pic:spPr>
                      </pic:pic>
                    </a:graphicData>
                  </a:graphic>
                </wp:inline>
              </w:drawing>
            </w:r>
          </w:p>
        </w:tc>
        <w:tc>
          <w:tcPr>
            <w:tcW w:w="4605" w:type="dxa"/>
            <w:vMerge/>
            <w:vAlign w:val="center"/>
          </w:tcPr>
          <w:p w:rsidR="00AE725D" w:rsidRDefault="00AE725D" w:rsidP="00AE725D">
            <w:pPr>
              <w:spacing w:before="60" w:line="240" w:lineRule="auto"/>
              <w:jc w:val="left"/>
              <w:rPr>
                <w:b/>
                <w:sz w:val="32"/>
              </w:rPr>
            </w:pPr>
          </w:p>
        </w:tc>
      </w:tr>
      <w:tr w:rsidR="00AE725D" w:rsidTr="00F70640">
        <w:trPr>
          <w:trHeight w:val="3110"/>
        </w:trPr>
        <w:tc>
          <w:tcPr>
            <w:tcW w:w="4605"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1980C35F" wp14:editId="7BD3C69C">
                  <wp:extent cx="2612571" cy="1741523"/>
                  <wp:effectExtent l="0" t="0" r="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88.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631233" cy="1753963"/>
                          </a:xfrm>
                          <a:prstGeom prst="rect">
                            <a:avLst/>
                          </a:prstGeom>
                        </pic:spPr>
                      </pic:pic>
                    </a:graphicData>
                  </a:graphic>
                </wp:inline>
              </w:drawing>
            </w:r>
          </w:p>
        </w:tc>
        <w:tc>
          <w:tcPr>
            <w:tcW w:w="4605" w:type="dxa"/>
            <w:vMerge/>
            <w:vAlign w:val="center"/>
          </w:tcPr>
          <w:p w:rsidR="00AE725D" w:rsidRDefault="00AE725D" w:rsidP="00AE725D">
            <w:pPr>
              <w:spacing w:before="60" w:line="240" w:lineRule="auto"/>
              <w:jc w:val="left"/>
              <w:rPr>
                <w:b/>
                <w:sz w:val="32"/>
              </w:rPr>
            </w:pPr>
          </w:p>
        </w:tc>
      </w:tr>
      <w:tr w:rsidR="00AE725D" w:rsidTr="00F70640">
        <w:trPr>
          <w:trHeight w:val="3127"/>
        </w:trPr>
        <w:tc>
          <w:tcPr>
            <w:tcW w:w="4605"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06774A3C" wp14:editId="29678124">
                  <wp:extent cx="2583167" cy="1721922"/>
                  <wp:effectExtent l="0" t="0" r="8255"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90.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596620" cy="1730890"/>
                          </a:xfrm>
                          <a:prstGeom prst="rect">
                            <a:avLst/>
                          </a:prstGeom>
                        </pic:spPr>
                      </pic:pic>
                    </a:graphicData>
                  </a:graphic>
                </wp:inline>
              </w:drawing>
            </w:r>
          </w:p>
        </w:tc>
        <w:tc>
          <w:tcPr>
            <w:tcW w:w="4605" w:type="dxa"/>
            <w:vMerge/>
            <w:vAlign w:val="center"/>
          </w:tcPr>
          <w:p w:rsidR="00AE725D" w:rsidRDefault="00AE725D" w:rsidP="00AE725D">
            <w:pPr>
              <w:spacing w:before="60" w:line="240" w:lineRule="auto"/>
              <w:jc w:val="left"/>
              <w:rPr>
                <w:b/>
                <w:sz w:val="32"/>
              </w:rPr>
            </w:pPr>
          </w:p>
        </w:tc>
      </w:tr>
    </w:tbl>
    <w:p w:rsidR="007F5FD3" w:rsidRDefault="007F5FD3" w:rsidP="00C3444A">
      <w:pPr>
        <w:spacing w:before="60" w:line="240" w:lineRule="auto"/>
        <w:jc w:val="left"/>
        <w:rPr>
          <w:b/>
          <w:sz w:val="32"/>
        </w:rPr>
      </w:pPr>
      <w:r>
        <w:rPr>
          <w:b/>
          <w:sz w:val="32"/>
        </w:rPr>
        <w:br w:type="page"/>
      </w:r>
    </w:p>
    <w:p w:rsidR="00796B13" w:rsidRDefault="00796B13" w:rsidP="007F5FD3">
      <w:pPr>
        <w:spacing w:before="60" w:line="240" w:lineRule="auto"/>
        <w:jc w:val="center"/>
        <w:rPr>
          <w:b/>
          <w:sz w:val="32"/>
        </w:rPr>
      </w:pPr>
      <w:r>
        <w:rPr>
          <w:b/>
          <w:sz w:val="32"/>
        </w:rPr>
        <w:lastRenderedPageBreak/>
        <w:t>Befreiungstechniken</w:t>
      </w:r>
    </w:p>
    <w:p w:rsidR="00796B13" w:rsidRDefault="00796B13" w:rsidP="007F5FD3">
      <w:pPr>
        <w:spacing w:before="60" w:line="240" w:lineRule="auto"/>
        <w:jc w:val="center"/>
        <w:rPr>
          <w:b/>
          <w:sz w:val="32"/>
        </w:rPr>
      </w:pPr>
    </w:p>
    <w:tbl>
      <w:tblPr>
        <w:tblStyle w:val="Tabellenraster"/>
        <w:tblW w:w="9606" w:type="dxa"/>
        <w:tblLook w:val="04A0" w:firstRow="1" w:lastRow="0" w:firstColumn="1" w:lastColumn="0" w:noHBand="0" w:noVBand="1"/>
      </w:tblPr>
      <w:tblGrid>
        <w:gridCol w:w="3070"/>
        <w:gridCol w:w="3070"/>
        <w:gridCol w:w="3466"/>
      </w:tblGrid>
      <w:tr w:rsidR="00F60BAC" w:rsidTr="00AE725D">
        <w:trPr>
          <w:trHeight w:val="1235"/>
        </w:trPr>
        <w:tc>
          <w:tcPr>
            <w:tcW w:w="3070" w:type="dxa"/>
            <w:vAlign w:val="center"/>
          </w:tcPr>
          <w:p w:rsidR="00F60BAC" w:rsidRDefault="00F60BAC" w:rsidP="00FC57F6">
            <w:pPr>
              <w:spacing w:before="60" w:line="240" w:lineRule="auto"/>
              <w:jc w:val="center"/>
              <w:rPr>
                <w:b/>
                <w:noProof/>
                <w:sz w:val="32"/>
                <w:lang w:eastAsia="de-DE"/>
              </w:rPr>
            </w:pPr>
            <w:r>
              <w:rPr>
                <w:b/>
                <w:noProof/>
                <w:sz w:val="32"/>
                <w:lang w:eastAsia="de-DE"/>
              </w:rPr>
              <w:t>Partner über sich rollen</w:t>
            </w:r>
          </w:p>
        </w:tc>
        <w:tc>
          <w:tcPr>
            <w:tcW w:w="3070" w:type="dxa"/>
            <w:vAlign w:val="center"/>
          </w:tcPr>
          <w:p w:rsidR="00F60BAC" w:rsidRDefault="00F60BAC" w:rsidP="00FC57F6">
            <w:pPr>
              <w:spacing w:before="60" w:line="240" w:lineRule="auto"/>
              <w:jc w:val="center"/>
              <w:rPr>
                <w:b/>
                <w:noProof/>
                <w:sz w:val="32"/>
                <w:lang w:eastAsia="de-DE"/>
              </w:rPr>
            </w:pPr>
            <w:r>
              <w:rPr>
                <w:b/>
                <w:noProof/>
                <w:sz w:val="32"/>
                <w:lang w:eastAsia="de-DE"/>
              </w:rPr>
              <w:t>Sich aus dem Partner herausdrehen</w:t>
            </w:r>
          </w:p>
        </w:tc>
        <w:tc>
          <w:tcPr>
            <w:tcW w:w="3466" w:type="dxa"/>
            <w:vAlign w:val="center"/>
          </w:tcPr>
          <w:p w:rsidR="00F60BAC" w:rsidRDefault="00F60BAC" w:rsidP="00AE725D">
            <w:pPr>
              <w:spacing w:before="60" w:line="240" w:lineRule="auto"/>
              <w:jc w:val="center"/>
              <w:rPr>
                <w:b/>
                <w:sz w:val="32"/>
              </w:rPr>
            </w:pPr>
            <w:r>
              <w:rPr>
                <w:b/>
                <w:sz w:val="32"/>
              </w:rPr>
              <w:t>Allgemeine Aspekte</w:t>
            </w:r>
          </w:p>
        </w:tc>
      </w:tr>
      <w:tr w:rsidR="00AE725D" w:rsidTr="00AE725D">
        <w:trPr>
          <w:trHeight w:val="2213"/>
        </w:trPr>
        <w:tc>
          <w:tcPr>
            <w:tcW w:w="3070"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02D21567" wp14:editId="508BC34B">
                  <wp:extent cx="1800000" cy="1199868"/>
                  <wp:effectExtent l="0" t="0" r="0" b="635"/>
                  <wp:docPr id="153"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57.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070"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1CCFFAE7" wp14:editId="71D9348D">
                  <wp:extent cx="1800000" cy="1199868"/>
                  <wp:effectExtent l="0" t="0" r="0" b="635"/>
                  <wp:docPr id="158" name="Grafi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74.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466" w:type="dxa"/>
            <w:vMerge w:val="restart"/>
          </w:tcPr>
          <w:p w:rsidR="00AE725D" w:rsidRDefault="00AE725D" w:rsidP="00AE725D">
            <w:pPr>
              <w:pStyle w:val="Listenabsatz"/>
              <w:spacing w:before="60" w:line="240" w:lineRule="auto"/>
              <w:ind w:left="360"/>
              <w:jc w:val="left"/>
              <w:rPr>
                <w:b/>
                <w:sz w:val="32"/>
              </w:rPr>
            </w:pPr>
          </w:p>
          <w:p w:rsidR="00AE725D" w:rsidRDefault="00AE725D" w:rsidP="00AE725D">
            <w:pPr>
              <w:pStyle w:val="Listenabsatz"/>
              <w:spacing w:before="60" w:line="240" w:lineRule="auto"/>
              <w:ind w:left="360"/>
              <w:jc w:val="left"/>
              <w:rPr>
                <w:b/>
                <w:sz w:val="32"/>
              </w:rPr>
            </w:pPr>
          </w:p>
          <w:p w:rsidR="00AE725D" w:rsidRDefault="00AE725D" w:rsidP="00AE725D">
            <w:pPr>
              <w:pStyle w:val="Listenabsatz"/>
              <w:spacing w:before="60" w:line="240" w:lineRule="auto"/>
              <w:ind w:left="360"/>
              <w:jc w:val="left"/>
              <w:rPr>
                <w:b/>
                <w:sz w:val="32"/>
              </w:rPr>
            </w:pPr>
          </w:p>
          <w:p w:rsidR="00AE725D" w:rsidRDefault="00AE725D" w:rsidP="00AE725D">
            <w:pPr>
              <w:pStyle w:val="Listenabsatz"/>
              <w:spacing w:before="60" w:line="240" w:lineRule="auto"/>
              <w:ind w:left="360"/>
              <w:jc w:val="left"/>
              <w:rPr>
                <w:b/>
                <w:sz w:val="32"/>
              </w:rPr>
            </w:pPr>
          </w:p>
          <w:p w:rsidR="00AE725D" w:rsidRDefault="00AE725D" w:rsidP="00404664">
            <w:pPr>
              <w:pStyle w:val="Listenabsatz"/>
              <w:numPr>
                <w:ilvl w:val="0"/>
                <w:numId w:val="9"/>
              </w:numPr>
              <w:spacing w:before="60" w:line="240" w:lineRule="auto"/>
              <w:jc w:val="left"/>
              <w:rPr>
                <w:b/>
                <w:sz w:val="32"/>
              </w:rPr>
            </w:pPr>
            <w:r w:rsidRPr="00AE725D">
              <w:rPr>
                <w:b/>
                <w:sz w:val="32"/>
              </w:rPr>
              <w:t>Schnelle Richtungswechsel</w:t>
            </w:r>
            <w:r>
              <w:rPr>
                <w:b/>
                <w:sz w:val="32"/>
              </w:rPr>
              <w:br/>
            </w:r>
            <w:r>
              <w:rPr>
                <w:b/>
                <w:sz w:val="32"/>
              </w:rPr>
              <w:br/>
            </w:r>
          </w:p>
          <w:p w:rsidR="00AE725D" w:rsidRDefault="00AE725D" w:rsidP="00AE725D">
            <w:pPr>
              <w:pStyle w:val="Listenabsatz"/>
              <w:spacing w:before="60" w:line="240" w:lineRule="auto"/>
              <w:ind w:left="360"/>
              <w:jc w:val="left"/>
              <w:rPr>
                <w:b/>
                <w:sz w:val="32"/>
              </w:rPr>
            </w:pPr>
            <w:r>
              <w:rPr>
                <w:b/>
                <w:sz w:val="32"/>
              </w:rPr>
              <w:br/>
            </w:r>
            <w:r>
              <w:rPr>
                <w:b/>
                <w:sz w:val="32"/>
              </w:rPr>
              <w:br/>
            </w:r>
          </w:p>
          <w:p w:rsidR="00AE725D" w:rsidRDefault="00AE725D" w:rsidP="00404664">
            <w:pPr>
              <w:pStyle w:val="Listenabsatz"/>
              <w:numPr>
                <w:ilvl w:val="0"/>
                <w:numId w:val="9"/>
              </w:numPr>
              <w:spacing w:before="60" w:line="240" w:lineRule="auto"/>
              <w:jc w:val="left"/>
              <w:rPr>
                <w:b/>
                <w:sz w:val="32"/>
              </w:rPr>
            </w:pPr>
            <w:r w:rsidRPr="00AE725D">
              <w:rPr>
                <w:b/>
                <w:sz w:val="32"/>
              </w:rPr>
              <w:t>Hochdrücken und durchdrehen</w:t>
            </w:r>
            <w:r>
              <w:rPr>
                <w:b/>
                <w:sz w:val="32"/>
              </w:rPr>
              <w:br/>
            </w:r>
            <w:r>
              <w:rPr>
                <w:b/>
                <w:sz w:val="32"/>
              </w:rPr>
              <w:br/>
            </w:r>
            <w:r>
              <w:rPr>
                <w:b/>
                <w:sz w:val="32"/>
              </w:rPr>
              <w:br/>
            </w:r>
            <w:r>
              <w:rPr>
                <w:b/>
                <w:sz w:val="32"/>
              </w:rPr>
              <w:br/>
            </w:r>
          </w:p>
          <w:p w:rsidR="00AE725D" w:rsidRDefault="00AE725D" w:rsidP="00404664">
            <w:pPr>
              <w:pStyle w:val="Listenabsatz"/>
              <w:numPr>
                <w:ilvl w:val="0"/>
                <w:numId w:val="9"/>
              </w:numPr>
              <w:spacing w:before="60" w:line="240" w:lineRule="auto"/>
              <w:jc w:val="left"/>
              <w:rPr>
                <w:b/>
                <w:sz w:val="32"/>
              </w:rPr>
            </w:pPr>
            <w:r w:rsidRPr="00AE725D">
              <w:rPr>
                <w:b/>
                <w:sz w:val="32"/>
              </w:rPr>
              <w:t>Den Partner über sich rollen</w:t>
            </w:r>
            <w:r>
              <w:rPr>
                <w:b/>
                <w:sz w:val="32"/>
              </w:rPr>
              <w:br/>
            </w:r>
            <w:r>
              <w:rPr>
                <w:b/>
                <w:sz w:val="32"/>
              </w:rPr>
              <w:br/>
            </w:r>
            <w:r>
              <w:rPr>
                <w:b/>
                <w:sz w:val="32"/>
              </w:rPr>
              <w:br/>
            </w:r>
            <w:r>
              <w:rPr>
                <w:b/>
                <w:sz w:val="32"/>
              </w:rPr>
              <w:br/>
            </w:r>
            <w:r>
              <w:rPr>
                <w:b/>
                <w:sz w:val="32"/>
              </w:rPr>
              <w:br/>
            </w:r>
          </w:p>
          <w:p w:rsidR="00AE725D" w:rsidRDefault="00AE725D" w:rsidP="00404664">
            <w:pPr>
              <w:pStyle w:val="Listenabsatz"/>
              <w:numPr>
                <w:ilvl w:val="0"/>
                <w:numId w:val="9"/>
              </w:numPr>
              <w:spacing w:before="60" w:line="240" w:lineRule="auto"/>
              <w:jc w:val="left"/>
              <w:rPr>
                <w:b/>
                <w:sz w:val="32"/>
              </w:rPr>
            </w:pPr>
            <w:r>
              <w:rPr>
                <w:b/>
                <w:sz w:val="32"/>
              </w:rPr>
              <w:t>Sich mit oder ohne Partner schnell auf den Bauch drehen</w:t>
            </w:r>
            <w:r>
              <w:rPr>
                <w:b/>
                <w:sz w:val="32"/>
              </w:rPr>
              <w:br/>
            </w:r>
            <w:r>
              <w:rPr>
                <w:b/>
                <w:sz w:val="32"/>
              </w:rPr>
              <w:br/>
            </w:r>
          </w:p>
        </w:tc>
      </w:tr>
      <w:tr w:rsidR="00AE725D" w:rsidTr="00AE725D">
        <w:trPr>
          <w:trHeight w:val="2260"/>
        </w:trPr>
        <w:tc>
          <w:tcPr>
            <w:tcW w:w="3070"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34C1EDC0" wp14:editId="0ECAA137">
                  <wp:extent cx="1800000" cy="1199868"/>
                  <wp:effectExtent l="0" t="0" r="0" b="635"/>
                  <wp:docPr id="154" name="Grafi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62.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070"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0E9772E1" wp14:editId="631EE88B">
                  <wp:extent cx="1800000" cy="1199868"/>
                  <wp:effectExtent l="0" t="0" r="0" b="635"/>
                  <wp:docPr id="159" name="Grafi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76.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466" w:type="dxa"/>
            <w:vMerge/>
            <w:vAlign w:val="center"/>
          </w:tcPr>
          <w:p w:rsidR="00AE725D" w:rsidRDefault="00AE725D" w:rsidP="00F70640">
            <w:pPr>
              <w:spacing w:before="60" w:line="240" w:lineRule="auto"/>
              <w:jc w:val="center"/>
              <w:rPr>
                <w:b/>
                <w:sz w:val="32"/>
              </w:rPr>
            </w:pPr>
          </w:p>
        </w:tc>
      </w:tr>
      <w:tr w:rsidR="00AE725D" w:rsidTr="00AE725D">
        <w:trPr>
          <w:trHeight w:val="2250"/>
        </w:trPr>
        <w:tc>
          <w:tcPr>
            <w:tcW w:w="3070"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33CC0F4A" wp14:editId="367347D9">
                  <wp:extent cx="1800000" cy="1199868"/>
                  <wp:effectExtent l="0" t="0" r="0" b="635"/>
                  <wp:docPr id="155" name="Grafi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64.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070"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7F9831FC" wp14:editId="0CC28ECE">
                  <wp:extent cx="1800000" cy="1199868"/>
                  <wp:effectExtent l="0" t="0" r="0" b="635"/>
                  <wp:docPr id="160" name="Grafi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80.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466" w:type="dxa"/>
            <w:vMerge/>
            <w:vAlign w:val="center"/>
          </w:tcPr>
          <w:p w:rsidR="00AE725D" w:rsidRDefault="00AE725D" w:rsidP="00F70640">
            <w:pPr>
              <w:spacing w:before="60" w:line="240" w:lineRule="auto"/>
              <w:jc w:val="center"/>
              <w:rPr>
                <w:b/>
                <w:sz w:val="32"/>
              </w:rPr>
            </w:pPr>
          </w:p>
        </w:tc>
      </w:tr>
      <w:tr w:rsidR="00AE725D" w:rsidTr="00AE725D">
        <w:trPr>
          <w:trHeight w:val="2267"/>
        </w:trPr>
        <w:tc>
          <w:tcPr>
            <w:tcW w:w="3070"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1EED2ADD" wp14:editId="0B921257">
                  <wp:extent cx="1800000" cy="1199868"/>
                  <wp:effectExtent l="0" t="0" r="0" b="635"/>
                  <wp:docPr id="156" name="Grafi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66.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070"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7DD653F7" wp14:editId="22602C0F">
                  <wp:extent cx="1800000" cy="1199868"/>
                  <wp:effectExtent l="0" t="0" r="0" b="635"/>
                  <wp:docPr id="161" name="Grafi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83.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466" w:type="dxa"/>
            <w:vMerge/>
            <w:vAlign w:val="center"/>
          </w:tcPr>
          <w:p w:rsidR="00AE725D" w:rsidRDefault="00AE725D" w:rsidP="00F70640">
            <w:pPr>
              <w:spacing w:before="60" w:line="240" w:lineRule="auto"/>
              <w:jc w:val="center"/>
              <w:rPr>
                <w:b/>
                <w:sz w:val="32"/>
              </w:rPr>
            </w:pPr>
          </w:p>
        </w:tc>
      </w:tr>
      <w:tr w:rsidR="00AE725D" w:rsidTr="00AE725D">
        <w:trPr>
          <w:trHeight w:val="2258"/>
        </w:trPr>
        <w:tc>
          <w:tcPr>
            <w:tcW w:w="3070"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5E8702B4" wp14:editId="7C7FA9A0">
                  <wp:extent cx="1800000" cy="1199868"/>
                  <wp:effectExtent l="0" t="0" r="0" b="635"/>
                  <wp:docPr id="157" name="Grafi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69.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070" w:type="dxa"/>
            <w:vAlign w:val="center"/>
          </w:tcPr>
          <w:p w:rsidR="00AE725D" w:rsidRDefault="00AE725D" w:rsidP="00F70640">
            <w:pPr>
              <w:spacing w:before="60" w:line="240" w:lineRule="auto"/>
              <w:jc w:val="center"/>
              <w:rPr>
                <w:b/>
                <w:sz w:val="32"/>
              </w:rPr>
            </w:pPr>
            <w:r>
              <w:rPr>
                <w:b/>
                <w:noProof/>
                <w:sz w:val="32"/>
                <w:lang w:eastAsia="de-DE"/>
              </w:rPr>
              <w:drawing>
                <wp:inline distT="0" distB="0" distL="0" distR="0" wp14:anchorId="489B5117" wp14:editId="0982C3D7">
                  <wp:extent cx="1800000" cy="1199868"/>
                  <wp:effectExtent l="0" t="0" r="0" b="635"/>
                  <wp:docPr id="162" name="Grafi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87.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466" w:type="dxa"/>
            <w:vMerge/>
            <w:vAlign w:val="center"/>
          </w:tcPr>
          <w:p w:rsidR="00AE725D" w:rsidRDefault="00AE725D" w:rsidP="00F70640">
            <w:pPr>
              <w:spacing w:before="60" w:line="240" w:lineRule="auto"/>
              <w:jc w:val="center"/>
              <w:rPr>
                <w:b/>
                <w:sz w:val="32"/>
              </w:rPr>
            </w:pPr>
          </w:p>
        </w:tc>
      </w:tr>
    </w:tbl>
    <w:p w:rsidR="00796B13" w:rsidRDefault="00796B13" w:rsidP="00FC57F6">
      <w:pPr>
        <w:spacing w:before="60" w:line="240" w:lineRule="auto"/>
        <w:jc w:val="left"/>
        <w:rPr>
          <w:b/>
          <w:sz w:val="32"/>
        </w:rPr>
      </w:pPr>
      <w:r>
        <w:rPr>
          <w:b/>
          <w:sz w:val="32"/>
        </w:rPr>
        <w:br w:type="page"/>
      </w:r>
    </w:p>
    <w:p w:rsidR="007F5FD3" w:rsidRDefault="000B2447" w:rsidP="007F5FD3">
      <w:pPr>
        <w:spacing w:before="60" w:line="240" w:lineRule="auto"/>
        <w:jc w:val="center"/>
        <w:rPr>
          <w:b/>
          <w:sz w:val="32"/>
        </w:rPr>
      </w:pPr>
      <w:r>
        <w:rPr>
          <w:b/>
          <w:sz w:val="32"/>
        </w:rPr>
        <w:lastRenderedPageBreak/>
        <w:t xml:space="preserve">Ausgangssituationen bei der </w:t>
      </w:r>
      <w:r w:rsidR="007F5FD3">
        <w:rPr>
          <w:b/>
          <w:sz w:val="32"/>
        </w:rPr>
        <w:t>Hinführung zum Beinangriff von außen</w:t>
      </w:r>
    </w:p>
    <w:p w:rsidR="007F5FD3" w:rsidRDefault="007F5FD3" w:rsidP="007F5FD3">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0B2447" w:rsidTr="00AE725D">
        <w:tc>
          <w:tcPr>
            <w:tcW w:w="4605" w:type="dxa"/>
          </w:tcPr>
          <w:p w:rsidR="000B2447" w:rsidRDefault="000B2447" w:rsidP="000B2447">
            <w:pPr>
              <w:spacing w:before="60" w:line="240" w:lineRule="auto"/>
              <w:jc w:val="center"/>
              <w:rPr>
                <w:b/>
                <w:sz w:val="32"/>
              </w:rPr>
            </w:pPr>
            <w:r>
              <w:rPr>
                <w:b/>
                <w:noProof/>
                <w:sz w:val="32"/>
                <w:lang w:eastAsia="de-DE"/>
              </w:rPr>
              <w:drawing>
                <wp:inline distT="0" distB="0" distL="0" distR="0" wp14:anchorId="789FB278" wp14:editId="218E9B9C">
                  <wp:extent cx="2209053" cy="1472540"/>
                  <wp:effectExtent l="0" t="0" r="127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41.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211057" cy="1473876"/>
                          </a:xfrm>
                          <a:prstGeom prst="rect">
                            <a:avLst/>
                          </a:prstGeom>
                        </pic:spPr>
                      </pic:pic>
                    </a:graphicData>
                  </a:graphic>
                </wp:inline>
              </w:drawing>
            </w:r>
          </w:p>
        </w:tc>
        <w:tc>
          <w:tcPr>
            <w:tcW w:w="4605" w:type="dxa"/>
            <w:vAlign w:val="center"/>
          </w:tcPr>
          <w:p w:rsidR="000B2447" w:rsidRDefault="00647E09" w:rsidP="00AE725D">
            <w:pPr>
              <w:spacing w:before="60" w:line="240" w:lineRule="auto"/>
              <w:jc w:val="left"/>
              <w:rPr>
                <w:b/>
                <w:sz w:val="32"/>
              </w:rPr>
            </w:pPr>
            <w:r>
              <w:rPr>
                <w:b/>
                <w:sz w:val="32"/>
              </w:rPr>
              <w:t>Ellenbogengriff in Liegen</w:t>
            </w:r>
          </w:p>
        </w:tc>
      </w:tr>
      <w:tr w:rsidR="000B2447" w:rsidTr="00AE725D">
        <w:tc>
          <w:tcPr>
            <w:tcW w:w="4605" w:type="dxa"/>
          </w:tcPr>
          <w:p w:rsidR="000B2447" w:rsidRDefault="000B2447" w:rsidP="000B2447">
            <w:pPr>
              <w:spacing w:before="60" w:line="240" w:lineRule="auto"/>
              <w:jc w:val="center"/>
              <w:rPr>
                <w:b/>
                <w:sz w:val="32"/>
              </w:rPr>
            </w:pPr>
            <w:r>
              <w:rPr>
                <w:b/>
                <w:noProof/>
                <w:sz w:val="32"/>
                <w:lang w:eastAsia="de-DE"/>
              </w:rPr>
              <w:drawing>
                <wp:inline distT="0" distB="0" distL="0" distR="0" wp14:anchorId="76F46671" wp14:editId="190AF4CA">
                  <wp:extent cx="2208810" cy="1472378"/>
                  <wp:effectExtent l="0" t="0" r="127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44.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210815" cy="1473714"/>
                          </a:xfrm>
                          <a:prstGeom prst="rect">
                            <a:avLst/>
                          </a:prstGeom>
                        </pic:spPr>
                      </pic:pic>
                    </a:graphicData>
                  </a:graphic>
                </wp:inline>
              </w:drawing>
            </w:r>
          </w:p>
        </w:tc>
        <w:tc>
          <w:tcPr>
            <w:tcW w:w="4605" w:type="dxa"/>
            <w:vAlign w:val="center"/>
          </w:tcPr>
          <w:p w:rsidR="000B2447" w:rsidRDefault="00647E09" w:rsidP="00AE725D">
            <w:pPr>
              <w:spacing w:before="60" w:line="240" w:lineRule="auto"/>
              <w:jc w:val="left"/>
              <w:rPr>
                <w:b/>
                <w:sz w:val="32"/>
              </w:rPr>
            </w:pPr>
            <w:r>
              <w:rPr>
                <w:b/>
                <w:sz w:val="32"/>
              </w:rPr>
              <w:t>Ellenbogengriff im Vierfüßlerstand mit Unterarmstütz</w:t>
            </w:r>
          </w:p>
        </w:tc>
      </w:tr>
      <w:tr w:rsidR="000B2447" w:rsidTr="00AE725D">
        <w:tc>
          <w:tcPr>
            <w:tcW w:w="4605" w:type="dxa"/>
          </w:tcPr>
          <w:p w:rsidR="000B2447" w:rsidRDefault="000B2447" w:rsidP="000B2447">
            <w:pPr>
              <w:spacing w:before="60" w:line="240" w:lineRule="auto"/>
              <w:jc w:val="center"/>
              <w:rPr>
                <w:b/>
                <w:sz w:val="32"/>
              </w:rPr>
            </w:pPr>
            <w:r>
              <w:rPr>
                <w:b/>
                <w:noProof/>
                <w:sz w:val="32"/>
                <w:lang w:eastAsia="de-DE"/>
              </w:rPr>
              <w:drawing>
                <wp:inline distT="0" distB="0" distL="0" distR="0" wp14:anchorId="545DA70C" wp14:editId="27DE6402">
                  <wp:extent cx="2208810" cy="1472378"/>
                  <wp:effectExtent l="0" t="0" r="127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48.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210814" cy="1473714"/>
                          </a:xfrm>
                          <a:prstGeom prst="rect">
                            <a:avLst/>
                          </a:prstGeom>
                        </pic:spPr>
                      </pic:pic>
                    </a:graphicData>
                  </a:graphic>
                </wp:inline>
              </w:drawing>
            </w:r>
          </w:p>
        </w:tc>
        <w:tc>
          <w:tcPr>
            <w:tcW w:w="4605" w:type="dxa"/>
            <w:vAlign w:val="center"/>
          </w:tcPr>
          <w:p w:rsidR="000B2447" w:rsidRDefault="00647E09" w:rsidP="00AE725D">
            <w:pPr>
              <w:spacing w:before="60" w:line="240" w:lineRule="auto"/>
              <w:jc w:val="left"/>
              <w:rPr>
                <w:b/>
                <w:sz w:val="32"/>
              </w:rPr>
            </w:pPr>
            <w:r>
              <w:rPr>
                <w:b/>
                <w:sz w:val="32"/>
              </w:rPr>
              <w:t>Ellenbogengriff im Kniestand</w:t>
            </w:r>
          </w:p>
        </w:tc>
      </w:tr>
      <w:tr w:rsidR="000B2447" w:rsidTr="00AE725D">
        <w:tc>
          <w:tcPr>
            <w:tcW w:w="4605" w:type="dxa"/>
          </w:tcPr>
          <w:p w:rsidR="000B2447" w:rsidRDefault="000B2447" w:rsidP="000B2447">
            <w:pPr>
              <w:spacing w:before="60" w:line="240" w:lineRule="auto"/>
              <w:jc w:val="center"/>
              <w:rPr>
                <w:b/>
                <w:sz w:val="32"/>
              </w:rPr>
            </w:pPr>
            <w:r>
              <w:rPr>
                <w:b/>
                <w:noProof/>
                <w:sz w:val="32"/>
                <w:lang w:eastAsia="de-DE"/>
              </w:rPr>
              <w:drawing>
                <wp:inline distT="0" distB="0" distL="0" distR="0" wp14:anchorId="19AF62BE" wp14:editId="786BC778">
                  <wp:extent cx="2220698" cy="1480301"/>
                  <wp:effectExtent l="0" t="0" r="8255" b="5715"/>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50.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222712" cy="1481643"/>
                          </a:xfrm>
                          <a:prstGeom prst="rect">
                            <a:avLst/>
                          </a:prstGeom>
                        </pic:spPr>
                      </pic:pic>
                    </a:graphicData>
                  </a:graphic>
                </wp:inline>
              </w:drawing>
            </w:r>
          </w:p>
        </w:tc>
        <w:tc>
          <w:tcPr>
            <w:tcW w:w="4605" w:type="dxa"/>
            <w:vAlign w:val="center"/>
          </w:tcPr>
          <w:p w:rsidR="000B2447" w:rsidRDefault="00647E09" w:rsidP="008236F3">
            <w:pPr>
              <w:spacing w:before="60" w:line="240" w:lineRule="auto"/>
              <w:jc w:val="left"/>
              <w:rPr>
                <w:b/>
                <w:sz w:val="32"/>
              </w:rPr>
            </w:pPr>
            <w:r>
              <w:rPr>
                <w:b/>
                <w:sz w:val="32"/>
              </w:rPr>
              <w:t>Ellenbogengriff im Kniestand - ein Bein aufgestellt</w:t>
            </w:r>
          </w:p>
        </w:tc>
      </w:tr>
      <w:tr w:rsidR="000B2447" w:rsidTr="00AE725D">
        <w:tc>
          <w:tcPr>
            <w:tcW w:w="4605" w:type="dxa"/>
          </w:tcPr>
          <w:p w:rsidR="000B2447" w:rsidRDefault="000B2447" w:rsidP="000B2447">
            <w:pPr>
              <w:spacing w:before="60" w:line="240" w:lineRule="auto"/>
              <w:jc w:val="center"/>
              <w:rPr>
                <w:b/>
                <w:sz w:val="32"/>
              </w:rPr>
            </w:pPr>
            <w:r>
              <w:rPr>
                <w:b/>
                <w:noProof/>
                <w:sz w:val="32"/>
                <w:lang w:eastAsia="de-DE"/>
              </w:rPr>
              <w:drawing>
                <wp:inline distT="0" distB="0" distL="0" distR="0" wp14:anchorId="59D04C7D" wp14:editId="27134807">
                  <wp:extent cx="2208810" cy="1472378"/>
                  <wp:effectExtent l="0" t="0" r="127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51.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216787" cy="1477695"/>
                          </a:xfrm>
                          <a:prstGeom prst="rect">
                            <a:avLst/>
                          </a:prstGeom>
                        </pic:spPr>
                      </pic:pic>
                    </a:graphicData>
                  </a:graphic>
                </wp:inline>
              </w:drawing>
            </w:r>
          </w:p>
        </w:tc>
        <w:tc>
          <w:tcPr>
            <w:tcW w:w="4605" w:type="dxa"/>
            <w:vAlign w:val="center"/>
          </w:tcPr>
          <w:p w:rsidR="000B2447" w:rsidRDefault="00AE725D" w:rsidP="00AE725D">
            <w:pPr>
              <w:spacing w:before="60" w:line="240" w:lineRule="auto"/>
              <w:jc w:val="left"/>
              <w:rPr>
                <w:b/>
                <w:sz w:val="32"/>
              </w:rPr>
            </w:pPr>
            <w:r>
              <w:rPr>
                <w:b/>
                <w:sz w:val="32"/>
              </w:rPr>
              <w:t>Ellenbogengriff im Stand</w:t>
            </w:r>
          </w:p>
        </w:tc>
      </w:tr>
    </w:tbl>
    <w:p w:rsidR="00FF74A7" w:rsidRDefault="007F5FD3" w:rsidP="007F5FD3">
      <w:pPr>
        <w:spacing w:before="60" w:line="240" w:lineRule="auto"/>
        <w:jc w:val="left"/>
        <w:rPr>
          <w:b/>
          <w:sz w:val="32"/>
        </w:rPr>
      </w:pPr>
      <w:r>
        <w:rPr>
          <w:b/>
          <w:sz w:val="32"/>
        </w:rPr>
        <w:br w:type="page"/>
      </w:r>
    </w:p>
    <w:p w:rsidR="006F46C5" w:rsidRDefault="006F46C5" w:rsidP="00FF74A7">
      <w:pPr>
        <w:spacing w:before="60" w:line="240" w:lineRule="auto"/>
        <w:jc w:val="center"/>
        <w:rPr>
          <w:b/>
          <w:sz w:val="32"/>
        </w:rPr>
      </w:pPr>
      <w:r>
        <w:rPr>
          <w:b/>
          <w:sz w:val="32"/>
        </w:rPr>
        <w:lastRenderedPageBreak/>
        <w:t xml:space="preserve">Beinangriff außen Zwischenstufe im </w:t>
      </w:r>
      <w:r w:rsidR="000B2447">
        <w:rPr>
          <w:b/>
          <w:sz w:val="32"/>
        </w:rPr>
        <w:t>Knie</w:t>
      </w:r>
      <w:r>
        <w:rPr>
          <w:b/>
          <w:sz w:val="32"/>
        </w:rPr>
        <w:t>stand (</w:t>
      </w:r>
      <w:r w:rsidR="00994E1D">
        <w:rPr>
          <w:b/>
          <w:sz w:val="32"/>
        </w:rPr>
        <w:t>Ellenbogengriff</w:t>
      </w:r>
      <w:r>
        <w:rPr>
          <w:b/>
          <w:sz w:val="32"/>
        </w:rPr>
        <w:t>)</w:t>
      </w:r>
    </w:p>
    <w:p w:rsidR="006F46C5" w:rsidRDefault="006F46C5" w:rsidP="006F46C5">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2D6429" w:rsidTr="00A35022">
        <w:tc>
          <w:tcPr>
            <w:tcW w:w="4605" w:type="dxa"/>
          </w:tcPr>
          <w:p w:rsidR="002D6429" w:rsidRDefault="002D6429" w:rsidP="002D6429">
            <w:pPr>
              <w:spacing w:before="60" w:line="240" w:lineRule="auto"/>
              <w:jc w:val="center"/>
              <w:rPr>
                <w:b/>
                <w:sz w:val="32"/>
              </w:rPr>
            </w:pPr>
            <w:r>
              <w:rPr>
                <w:b/>
                <w:noProof/>
                <w:sz w:val="32"/>
                <w:lang w:eastAsia="de-DE"/>
              </w:rPr>
              <w:drawing>
                <wp:inline distT="0" distB="0" distL="0" distR="0" wp14:anchorId="29BF0E9C" wp14:editId="21A036E3">
                  <wp:extent cx="2160000" cy="1439841"/>
                  <wp:effectExtent l="0" t="0" r="0" b="8255"/>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9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Align w:val="center"/>
          </w:tcPr>
          <w:p w:rsidR="002D6429" w:rsidRDefault="00AE725D" w:rsidP="00AE725D">
            <w:pPr>
              <w:spacing w:before="60" w:line="240" w:lineRule="auto"/>
              <w:jc w:val="left"/>
              <w:rPr>
                <w:b/>
                <w:sz w:val="32"/>
              </w:rPr>
            </w:pPr>
            <w:r>
              <w:rPr>
                <w:b/>
                <w:sz w:val="32"/>
              </w:rPr>
              <w:t>Ellenbogengriff</w:t>
            </w:r>
          </w:p>
        </w:tc>
      </w:tr>
      <w:tr w:rsidR="002D6429" w:rsidTr="00A35022">
        <w:tc>
          <w:tcPr>
            <w:tcW w:w="4605" w:type="dxa"/>
          </w:tcPr>
          <w:p w:rsidR="002D6429" w:rsidRDefault="002D6429" w:rsidP="002D6429">
            <w:pPr>
              <w:spacing w:before="60" w:line="240" w:lineRule="auto"/>
              <w:jc w:val="center"/>
              <w:rPr>
                <w:b/>
                <w:sz w:val="32"/>
              </w:rPr>
            </w:pPr>
            <w:r>
              <w:rPr>
                <w:b/>
                <w:noProof/>
                <w:sz w:val="32"/>
                <w:lang w:eastAsia="de-DE"/>
              </w:rPr>
              <w:drawing>
                <wp:inline distT="0" distB="0" distL="0" distR="0" wp14:anchorId="1A666F7E" wp14:editId="66D0041F">
                  <wp:extent cx="2160000" cy="1439841"/>
                  <wp:effectExtent l="0" t="0" r="0" b="8255"/>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01.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Align w:val="center"/>
          </w:tcPr>
          <w:p w:rsidR="002D6429" w:rsidRDefault="00AE725D" w:rsidP="00AE725D">
            <w:pPr>
              <w:spacing w:before="60" w:line="240" w:lineRule="auto"/>
              <w:jc w:val="left"/>
              <w:rPr>
                <w:b/>
                <w:sz w:val="32"/>
              </w:rPr>
            </w:pPr>
            <w:r>
              <w:rPr>
                <w:b/>
                <w:sz w:val="32"/>
              </w:rPr>
              <w:t>Zug und Druck aufbauen</w:t>
            </w:r>
          </w:p>
        </w:tc>
      </w:tr>
      <w:tr w:rsidR="002D6429" w:rsidTr="00A35022">
        <w:tc>
          <w:tcPr>
            <w:tcW w:w="4605" w:type="dxa"/>
          </w:tcPr>
          <w:p w:rsidR="002D6429" w:rsidRDefault="002D6429" w:rsidP="002D6429">
            <w:pPr>
              <w:spacing w:before="60" w:line="240" w:lineRule="auto"/>
              <w:jc w:val="center"/>
              <w:rPr>
                <w:b/>
                <w:sz w:val="32"/>
              </w:rPr>
            </w:pPr>
            <w:r>
              <w:rPr>
                <w:b/>
                <w:noProof/>
                <w:sz w:val="32"/>
                <w:lang w:eastAsia="de-DE"/>
              </w:rPr>
              <w:drawing>
                <wp:inline distT="0" distB="0" distL="0" distR="0" wp14:anchorId="553B00D0" wp14:editId="539B0673">
                  <wp:extent cx="2160000" cy="1439841"/>
                  <wp:effectExtent l="0" t="0" r="0" b="8255"/>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03.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Align w:val="center"/>
          </w:tcPr>
          <w:p w:rsidR="002D6429" w:rsidRDefault="00AE725D" w:rsidP="00AE725D">
            <w:pPr>
              <w:spacing w:before="60" w:line="240" w:lineRule="auto"/>
              <w:jc w:val="left"/>
              <w:rPr>
                <w:b/>
                <w:sz w:val="32"/>
              </w:rPr>
            </w:pPr>
            <w:r>
              <w:rPr>
                <w:b/>
                <w:sz w:val="32"/>
              </w:rPr>
              <w:t>Den Partner mit der Schul</w:t>
            </w:r>
            <w:r w:rsidR="00175AF9">
              <w:rPr>
                <w:b/>
                <w:sz w:val="32"/>
              </w:rPr>
              <w:t>t</w:t>
            </w:r>
            <w:r>
              <w:rPr>
                <w:b/>
                <w:sz w:val="32"/>
              </w:rPr>
              <w:t xml:space="preserve">er und dem Körper aus dem Gleichgewicht bringen </w:t>
            </w:r>
          </w:p>
        </w:tc>
      </w:tr>
      <w:tr w:rsidR="002D6429" w:rsidTr="00A35022">
        <w:tc>
          <w:tcPr>
            <w:tcW w:w="4605" w:type="dxa"/>
          </w:tcPr>
          <w:p w:rsidR="002D6429" w:rsidRDefault="002D6429" w:rsidP="002D6429">
            <w:pPr>
              <w:spacing w:before="60" w:line="240" w:lineRule="auto"/>
              <w:jc w:val="center"/>
              <w:rPr>
                <w:b/>
                <w:sz w:val="32"/>
              </w:rPr>
            </w:pPr>
            <w:r>
              <w:rPr>
                <w:b/>
                <w:noProof/>
                <w:sz w:val="32"/>
                <w:lang w:eastAsia="de-DE"/>
              </w:rPr>
              <w:drawing>
                <wp:inline distT="0" distB="0" distL="0" distR="0" wp14:anchorId="7D535047" wp14:editId="003BA038">
                  <wp:extent cx="2160000" cy="1439841"/>
                  <wp:effectExtent l="0" t="0" r="0" b="8255"/>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04.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Align w:val="center"/>
          </w:tcPr>
          <w:p w:rsidR="002D6429" w:rsidRDefault="00AE725D" w:rsidP="00AE725D">
            <w:pPr>
              <w:spacing w:before="60" w:line="240" w:lineRule="auto"/>
              <w:jc w:val="left"/>
              <w:rPr>
                <w:b/>
                <w:sz w:val="32"/>
              </w:rPr>
            </w:pPr>
            <w:r>
              <w:rPr>
                <w:b/>
                <w:sz w:val="32"/>
              </w:rPr>
              <w:t>Den Partner auf eine Seite werfen</w:t>
            </w:r>
          </w:p>
        </w:tc>
      </w:tr>
      <w:tr w:rsidR="002D6429" w:rsidTr="00A35022">
        <w:tc>
          <w:tcPr>
            <w:tcW w:w="4605" w:type="dxa"/>
          </w:tcPr>
          <w:p w:rsidR="002D6429" w:rsidRDefault="002D6429" w:rsidP="002D6429">
            <w:pPr>
              <w:spacing w:before="60" w:line="240" w:lineRule="auto"/>
              <w:jc w:val="center"/>
              <w:rPr>
                <w:b/>
                <w:sz w:val="32"/>
              </w:rPr>
            </w:pPr>
            <w:r>
              <w:rPr>
                <w:b/>
                <w:noProof/>
                <w:sz w:val="32"/>
                <w:lang w:eastAsia="de-DE"/>
              </w:rPr>
              <w:drawing>
                <wp:inline distT="0" distB="0" distL="0" distR="0" wp14:anchorId="0A7E3187" wp14:editId="263ECFD4">
                  <wp:extent cx="2160000" cy="1439841"/>
                  <wp:effectExtent l="0" t="0" r="0" b="8255"/>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07.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Align w:val="center"/>
          </w:tcPr>
          <w:p w:rsidR="002D6429" w:rsidRDefault="00AE725D" w:rsidP="00AE725D">
            <w:pPr>
              <w:spacing w:before="60" w:line="240" w:lineRule="auto"/>
              <w:jc w:val="left"/>
              <w:rPr>
                <w:b/>
                <w:sz w:val="32"/>
              </w:rPr>
            </w:pPr>
            <w:r>
              <w:rPr>
                <w:b/>
                <w:sz w:val="32"/>
              </w:rPr>
              <w:t>Den Partner (ohne Auflösen des Ellenbogengriffs) auf den Boden führen</w:t>
            </w:r>
          </w:p>
        </w:tc>
      </w:tr>
    </w:tbl>
    <w:p w:rsidR="006F46C5" w:rsidRDefault="006F46C5" w:rsidP="006F46C5">
      <w:pPr>
        <w:spacing w:before="60" w:line="240" w:lineRule="auto"/>
        <w:jc w:val="left"/>
        <w:rPr>
          <w:b/>
          <w:sz w:val="32"/>
        </w:rPr>
      </w:pPr>
      <w:r>
        <w:rPr>
          <w:b/>
          <w:sz w:val="32"/>
        </w:rPr>
        <w:br w:type="page"/>
      </w:r>
    </w:p>
    <w:p w:rsidR="006F46C5" w:rsidRDefault="006F46C5" w:rsidP="006F46C5">
      <w:pPr>
        <w:spacing w:before="60" w:line="240" w:lineRule="auto"/>
        <w:jc w:val="left"/>
        <w:rPr>
          <w:b/>
          <w:sz w:val="32"/>
        </w:rPr>
      </w:pPr>
      <w:r>
        <w:rPr>
          <w:b/>
          <w:sz w:val="32"/>
        </w:rPr>
        <w:lastRenderedPageBreak/>
        <w:t xml:space="preserve">Beinangriff außen </w:t>
      </w:r>
      <w:r w:rsidR="00B3461B">
        <w:rPr>
          <w:b/>
          <w:sz w:val="32"/>
        </w:rPr>
        <w:t xml:space="preserve">Zwischenstufe im </w:t>
      </w:r>
      <w:r w:rsidR="000B2447">
        <w:rPr>
          <w:b/>
          <w:sz w:val="32"/>
        </w:rPr>
        <w:t>Knie</w:t>
      </w:r>
      <w:r w:rsidR="00B3461B">
        <w:rPr>
          <w:b/>
          <w:sz w:val="32"/>
        </w:rPr>
        <w:t xml:space="preserve">stand </w:t>
      </w:r>
      <w:r>
        <w:rPr>
          <w:b/>
          <w:sz w:val="32"/>
        </w:rPr>
        <w:t>(</w:t>
      </w:r>
      <w:r w:rsidR="00994E1D">
        <w:rPr>
          <w:b/>
          <w:sz w:val="32"/>
        </w:rPr>
        <w:t>Hüftgriff</w:t>
      </w:r>
      <w:r>
        <w:rPr>
          <w:b/>
          <w:sz w:val="32"/>
        </w:rPr>
        <w:t>)</w:t>
      </w:r>
    </w:p>
    <w:p w:rsidR="006F46C5" w:rsidRDefault="006F46C5" w:rsidP="006F46C5">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2D6429" w:rsidTr="00A35022">
        <w:tc>
          <w:tcPr>
            <w:tcW w:w="4605" w:type="dxa"/>
          </w:tcPr>
          <w:p w:rsidR="002D6429" w:rsidRDefault="002D6429" w:rsidP="002D6429">
            <w:pPr>
              <w:spacing w:before="60" w:line="240" w:lineRule="auto"/>
              <w:jc w:val="center"/>
              <w:rPr>
                <w:b/>
                <w:sz w:val="32"/>
              </w:rPr>
            </w:pPr>
            <w:r>
              <w:rPr>
                <w:b/>
                <w:noProof/>
                <w:sz w:val="32"/>
                <w:lang w:eastAsia="de-DE"/>
              </w:rPr>
              <w:drawing>
                <wp:inline distT="0" distB="0" distL="0" distR="0" wp14:anchorId="52B7BA51" wp14:editId="6D739CDD">
                  <wp:extent cx="2160000" cy="1439841"/>
                  <wp:effectExtent l="0" t="0" r="0" b="8255"/>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26.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Align w:val="center"/>
          </w:tcPr>
          <w:p w:rsidR="002D6429" w:rsidRDefault="00647E09" w:rsidP="00647E09">
            <w:pPr>
              <w:spacing w:before="60" w:line="240" w:lineRule="auto"/>
              <w:jc w:val="left"/>
              <w:rPr>
                <w:b/>
                <w:sz w:val="32"/>
              </w:rPr>
            </w:pPr>
            <w:r>
              <w:rPr>
                <w:b/>
                <w:sz w:val="32"/>
              </w:rPr>
              <w:t>Griff am Unterarm und um die Hüfte</w:t>
            </w:r>
          </w:p>
        </w:tc>
      </w:tr>
      <w:tr w:rsidR="002D6429" w:rsidTr="00A35022">
        <w:tc>
          <w:tcPr>
            <w:tcW w:w="4605" w:type="dxa"/>
          </w:tcPr>
          <w:p w:rsidR="002D6429" w:rsidRDefault="002D6429" w:rsidP="002D6429">
            <w:pPr>
              <w:spacing w:before="60" w:line="240" w:lineRule="auto"/>
              <w:jc w:val="center"/>
              <w:rPr>
                <w:b/>
                <w:sz w:val="32"/>
              </w:rPr>
            </w:pPr>
            <w:r>
              <w:rPr>
                <w:b/>
                <w:noProof/>
                <w:sz w:val="32"/>
                <w:lang w:eastAsia="de-DE"/>
              </w:rPr>
              <w:drawing>
                <wp:inline distT="0" distB="0" distL="0" distR="0" wp14:anchorId="0755ADF2" wp14:editId="7CFEC080">
                  <wp:extent cx="2160000" cy="1439841"/>
                  <wp:effectExtent l="0" t="0" r="0" b="8255"/>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28.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Align w:val="center"/>
          </w:tcPr>
          <w:p w:rsidR="002D6429" w:rsidRDefault="00647E09" w:rsidP="00647E09">
            <w:pPr>
              <w:spacing w:before="60" w:line="240" w:lineRule="auto"/>
              <w:jc w:val="left"/>
              <w:rPr>
                <w:b/>
                <w:sz w:val="32"/>
              </w:rPr>
            </w:pPr>
            <w:r>
              <w:rPr>
                <w:b/>
                <w:sz w:val="32"/>
              </w:rPr>
              <w:t>Zug und Druck aufbauen</w:t>
            </w:r>
          </w:p>
        </w:tc>
      </w:tr>
      <w:tr w:rsidR="002D6429" w:rsidTr="00A35022">
        <w:tc>
          <w:tcPr>
            <w:tcW w:w="4605" w:type="dxa"/>
          </w:tcPr>
          <w:p w:rsidR="002D6429" w:rsidRDefault="002D6429" w:rsidP="002D6429">
            <w:pPr>
              <w:spacing w:before="60" w:line="240" w:lineRule="auto"/>
              <w:jc w:val="center"/>
              <w:rPr>
                <w:b/>
                <w:sz w:val="32"/>
              </w:rPr>
            </w:pPr>
            <w:r>
              <w:rPr>
                <w:b/>
                <w:noProof/>
                <w:sz w:val="32"/>
                <w:lang w:eastAsia="de-DE"/>
              </w:rPr>
              <w:drawing>
                <wp:inline distT="0" distB="0" distL="0" distR="0" wp14:anchorId="542BF96B" wp14:editId="360C4EB8">
                  <wp:extent cx="2160000" cy="1439841"/>
                  <wp:effectExtent l="0" t="0" r="0" b="8255"/>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30.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Align w:val="center"/>
          </w:tcPr>
          <w:p w:rsidR="002D6429" w:rsidRDefault="00647E09" w:rsidP="00647E09">
            <w:pPr>
              <w:spacing w:before="60" w:line="240" w:lineRule="auto"/>
              <w:jc w:val="left"/>
              <w:rPr>
                <w:b/>
                <w:sz w:val="32"/>
              </w:rPr>
            </w:pPr>
            <w:r>
              <w:rPr>
                <w:b/>
                <w:sz w:val="32"/>
              </w:rPr>
              <w:t>Den Partner aus dem Gleichgewicht bringen und auf eine Seite werfen</w:t>
            </w:r>
          </w:p>
        </w:tc>
      </w:tr>
      <w:tr w:rsidR="002D6429" w:rsidTr="00A35022">
        <w:tc>
          <w:tcPr>
            <w:tcW w:w="4605" w:type="dxa"/>
          </w:tcPr>
          <w:p w:rsidR="002D6429" w:rsidRDefault="002D6429" w:rsidP="002D6429">
            <w:pPr>
              <w:spacing w:before="60" w:line="240" w:lineRule="auto"/>
              <w:jc w:val="center"/>
              <w:rPr>
                <w:b/>
                <w:sz w:val="32"/>
              </w:rPr>
            </w:pPr>
            <w:r>
              <w:rPr>
                <w:b/>
                <w:noProof/>
                <w:sz w:val="32"/>
                <w:lang w:eastAsia="de-DE"/>
              </w:rPr>
              <w:drawing>
                <wp:inline distT="0" distB="0" distL="0" distR="0" wp14:anchorId="1134C250" wp14:editId="300F25E5">
                  <wp:extent cx="2160000" cy="1439841"/>
                  <wp:effectExtent l="0" t="0" r="0" b="8255"/>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32.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Align w:val="center"/>
          </w:tcPr>
          <w:p w:rsidR="002D6429" w:rsidRDefault="00647E09" w:rsidP="00647E09">
            <w:pPr>
              <w:spacing w:before="60" w:line="240" w:lineRule="auto"/>
              <w:jc w:val="left"/>
              <w:rPr>
                <w:b/>
                <w:sz w:val="32"/>
              </w:rPr>
            </w:pPr>
            <w:r>
              <w:rPr>
                <w:b/>
                <w:sz w:val="32"/>
              </w:rPr>
              <w:t>Mit dem Partner mitgehen</w:t>
            </w:r>
          </w:p>
        </w:tc>
      </w:tr>
      <w:tr w:rsidR="002D6429" w:rsidTr="00A35022">
        <w:tc>
          <w:tcPr>
            <w:tcW w:w="4605" w:type="dxa"/>
          </w:tcPr>
          <w:p w:rsidR="002D6429" w:rsidRDefault="002D6429" w:rsidP="002D6429">
            <w:pPr>
              <w:spacing w:before="60" w:line="240" w:lineRule="auto"/>
              <w:jc w:val="center"/>
              <w:rPr>
                <w:b/>
                <w:sz w:val="32"/>
              </w:rPr>
            </w:pPr>
            <w:r>
              <w:rPr>
                <w:b/>
                <w:noProof/>
                <w:sz w:val="32"/>
                <w:lang w:eastAsia="de-DE"/>
              </w:rPr>
              <w:drawing>
                <wp:inline distT="0" distB="0" distL="0" distR="0" wp14:anchorId="502D89D2" wp14:editId="7E0D3000">
                  <wp:extent cx="2160000" cy="1439841"/>
                  <wp:effectExtent l="0" t="0" r="0" b="8255"/>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36.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Align w:val="center"/>
          </w:tcPr>
          <w:p w:rsidR="002D6429" w:rsidRDefault="00647E09" w:rsidP="00647E09">
            <w:pPr>
              <w:spacing w:before="60" w:line="240" w:lineRule="auto"/>
              <w:jc w:val="left"/>
              <w:rPr>
                <w:b/>
                <w:sz w:val="32"/>
              </w:rPr>
            </w:pPr>
            <w:r>
              <w:rPr>
                <w:b/>
                <w:sz w:val="32"/>
              </w:rPr>
              <w:t>Den Partner (ohne den Griff aufzulösen) auf den Boden begleiten</w:t>
            </w:r>
          </w:p>
        </w:tc>
      </w:tr>
    </w:tbl>
    <w:p w:rsidR="006F46C5" w:rsidRDefault="006F46C5" w:rsidP="006F46C5">
      <w:pPr>
        <w:spacing w:before="60" w:line="240" w:lineRule="auto"/>
        <w:jc w:val="left"/>
        <w:rPr>
          <w:b/>
          <w:sz w:val="32"/>
        </w:rPr>
      </w:pPr>
      <w:r>
        <w:rPr>
          <w:b/>
          <w:sz w:val="32"/>
        </w:rPr>
        <w:br w:type="page"/>
      </w:r>
    </w:p>
    <w:p w:rsidR="00A16898" w:rsidRDefault="004306D0" w:rsidP="00A16898">
      <w:pPr>
        <w:spacing w:before="60" w:line="240" w:lineRule="auto"/>
        <w:jc w:val="center"/>
        <w:rPr>
          <w:b/>
          <w:sz w:val="32"/>
        </w:rPr>
      </w:pPr>
      <w:r>
        <w:rPr>
          <w:b/>
          <w:sz w:val="32"/>
        </w:rPr>
        <w:lastRenderedPageBreak/>
        <w:t xml:space="preserve">Fallen - </w:t>
      </w:r>
      <w:r w:rsidR="00A16898">
        <w:rPr>
          <w:b/>
          <w:sz w:val="32"/>
        </w:rPr>
        <w:t>Vorstufe aus dem Kniestand</w:t>
      </w:r>
    </w:p>
    <w:p w:rsidR="00A16898" w:rsidRDefault="00A16898" w:rsidP="00A16898">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A16898" w:rsidTr="00A35022">
        <w:tc>
          <w:tcPr>
            <w:tcW w:w="4605" w:type="dxa"/>
          </w:tcPr>
          <w:p w:rsidR="00A16898" w:rsidRDefault="00A16898" w:rsidP="00FC57F6">
            <w:pPr>
              <w:spacing w:before="60" w:line="240" w:lineRule="auto"/>
              <w:jc w:val="center"/>
              <w:rPr>
                <w:b/>
                <w:sz w:val="32"/>
              </w:rPr>
            </w:pPr>
            <w:r>
              <w:rPr>
                <w:b/>
                <w:noProof/>
                <w:sz w:val="32"/>
                <w:lang w:eastAsia="de-DE"/>
              </w:rPr>
              <w:drawing>
                <wp:inline distT="0" distB="0" distL="0" distR="0" wp14:anchorId="5AF773B9" wp14:editId="621F66A2">
                  <wp:extent cx="2160000" cy="1439841"/>
                  <wp:effectExtent l="0" t="0" r="0" b="8255"/>
                  <wp:docPr id="177" name="Grafi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26.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Merge w:val="restart"/>
          </w:tcPr>
          <w:p w:rsidR="00A16898" w:rsidRDefault="00A16898" w:rsidP="00FC57F6">
            <w:pPr>
              <w:spacing w:before="60" w:line="240" w:lineRule="auto"/>
              <w:jc w:val="left"/>
              <w:rPr>
                <w:b/>
                <w:sz w:val="32"/>
              </w:rPr>
            </w:pPr>
          </w:p>
          <w:p w:rsidR="00A16898" w:rsidRDefault="00A16898" w:rsidP="00FC57F6">
            <w:pPr>
              <w:spacing w:before="60" w:line="240" w:lineRule="auto"/>
              <w:jc w:val="left"/>
              <w:rPr>
                <w:b/>
                <w:sz w:val="32"/>
              </w:rPr>
            </w:pPr>
          </w:p>
          <w:p w:rsidR="00A16898" w:rsidRDefault="00A16898" w:rsidP="00404664">
            <w:pPr>
              <w:pStyle w:val="Listenabsatz"/>
              <w:numPr>
                <w:ilvl w:val="0"/>
                <w:numId w:val="10"/>
              </w:numPr>
              <w:spacing w:before="60" w:line="240" w:lineRule="auto"/>
              <w:jc w:val="left"/>
              <w:rPr>
                <w:b/>
                <w:sz w:val="32"/>
              </w:rPr>
            </w:pPr>
            <w:r w:rsidRPr="00742E77">
              <w:rPr>
                <w:b/>
                <w:sz w:val="32"/>
              </w:rPr>
              <w:t>Auf eine Körperseite fallen</w:t>
            </w:r>
            <w:r>
              <w:rPr>
                <w:b/>
                <w:sz w:val="32"/>
              </w:rPr>
              <w:br/>
            </w:r>
          </w:p>
          <w:p w:rsidR="00A16898" w:rsidRDefault="00A16898" w:rsidP="00FC57F6">
            <w:pPr>
              <w:pStyle w:val="Listenabsatz"/>
              <w:spacing w:before="60" w:line="240" w:lineRule="auto"/>
              <w:ind w:left="360"/>
              <w:jc w:val="left"/>
              <w:rPr>
                <w:b/>
                <w:sz w:val="32"/>
              </w:rPr>
            </w:pPr>
          </w:p>
          <w:p w:rsidR="00A16898" w:rsidRDefault="00A16898" w:rsidP="00FC57F6">
            <w:pPr>
              <w:pStyle w:val="Listenabsatz"/>
              <w:spacing w:before="60" w:line="240" w:lineRule="auto"/>
              <w:ind w:left="360"/>
              <w:jc w:val="left"/>
              <w:rPr>
                <w:b/>
                <w:sz w:val="32"/>
              </w:rPr>
            </w:pPr>
          </w:p>
          <w:p w:rsidR="00A16898" w:rsidRDefault="00A16898" w:rsidP="00404664">
            <w:pPr>
              <w:pStyle w:val="Listenabsatz"/>
              <w:numPr>
                <w:ilvl w:val="0"/>
                <w:numId w:val="10"/>
              </w:numPr>
              <w:spacing w:before="60" w:line="240" w:lineRule="auto"/>
              <w:jc w:val="left"/>
              <w:rPr>
                <w:b/>
                <w:sz w:val="32"/>
              </w:rPr>
            </w:pPr>
            <w:r w:rsidRPr="00742E77">
              <w:rPr>
                <w:b/>
                <w:sz w:val="32"/>
              </w:rPr>
              <w:t>den Körper anspannen</w:t>
            </w:r>
            <w:r>
              <w:rPr>
                <w:b/>
                <w:sz w:val="32"/>
              </w:rPr>
              <w:br/>
            </w:r>
          </w:p>
          <w:p w:rsidR="00A16898" w:rsidRDefault="00A16898" w:rsidP="00FC57F6">
            <w:pPr>
              <w:pStyle w:val="Listenabsatz"/>
              <w:spacing w:before="60" w:line="240" w:lineRule="auto"/>
              <w:ind w:left="360"/>
              <w:jc w:val="left"/>
              <w:rPr>
                <w:b/>
                <w:sz w:val="32"/>
              </w:rPr>
            </w:pPr>
          </w:p>
          <w:p w:rsidR="00A16898" w:rsidRDefault="00A16898" w:rsidP="00FC57F6">
            <w:pPr>
              <w:pStyle w:val="Listenabsatz"/>
              <w:spacing w:before="60" w:line="240" w:lineRule="auto"/>
              <w:ind w:left="360"/>
              <w:jc w:val="left"/>
              <w:rPr>
                <w:b/>
                <w:sz w:val="32"/>
              </w:rPr>
            </w:pPr>
          </w:p>
          <w:p w:rsidR="00A16898" w:rsidRDefault="00A16898" w:rsidP="00404664">
            <w:pPr>
              <w:pStyle w:val="Listenabsatz"/>
              <w:numPr>
                <w:ilvl w:val="0"/>
                <w:numId w:val="10"/>
              </w:numPr>
              <w:spacing w:before="60" w:line="240" w:lineRule="auto"/>
              <w:jc w:val="left"/>
              <w:rPr>
                <w:b/>
                <w:sz w:val="32"/>
              </w:rPr>
            </w:pPr>
            <w:r w:rsidRPr="00742E77">
              <w:rPr>
                <w:b/>
                <w:sz w:val="32"/>
              </w:rPr>
              <w:t>Die auftreffende Körperfläche möglichst groß machen</w:t>
            </w:r>
            <w:r>
              <w:rPr>
                <w:b/>
                <w:sz w:val="32"/>
              </w:rPr>
              <w:br/>
            </w:r>
          </w:p>
          <w:p w:rsidR="00A16898" w:rsidRDefault="00A16898" w:rsidP="00FC57F6">
            <w:pPr>
              <w:pStyle w:val="Listenabsatz"/>
              <w:spacing w:before="60" w:line="240" w:lineRule="auto"/>
              <w:ind w:left="360"/>
              <w:jc w:val="left"/>
              <w:rPr>
                <w:b/>
                <w:sz w:val="32"/>
              </w:rPr>
            </w:pPr>
          </w:p>
          <w:p w:rsidR="00A16898" w:rsidRDefault="00A16898" w:rsidP="00FC57F6">
            <w:pPr>
              <w:pStyle w:val="Listenabsatz"/>
              <w:spacing w:before="60" w:line="240" w:lineRule="auto"/>
              <w:ind w:left="360"/>
              <w:jc w:val="left"/>
              <w:rPr>
                <w:b/>
                <w:sz w:val="32"/>
              </w:rPr>
            </w:pPr>
          </w:p>
          <w:p w:rsidR="00A16898" w:rsidRDefault="00A16898" w:rsidP="00404664">
            <w:pPr>
              <w:pStyle w:val="Listenabsatz"/>
              <w:numPr>
                <w:ilvl w:val="0"/>
                <w:numId w:val="10"/>
              </w:numPr>
              <w:spacing w:before="60" w:line="240" w:lineRule="auto"/>
              <w:jc w:val="left"/>
              <w:rPr>
                <w:b/>
                <w:sz w:val="32"/>
              </w:rPr>
            </w:pPr>
            <w:r w:rsidRPr="00742E77">
              <w:rPr>
                <w:b/>
                <w:sz w:val="32"/>
              </w:rPr>
              <w:t>Beim Fallen ausatmen</w:t>
            </w:r>
            <w:r>
              <w:rPr>
                <w:b/>
                <w:sz w:val="32"/>
              </w:rPr>
              <w:br/>
            </w:r>
          </w:p>
          <w:p w:rsidR="00A16898" w:rsidRDefault="00A16898" w:rsidP="00FC57F6">
            <w:pPr>
              <w:pStyle w:val="Listenabsatz"/>
              <w:spacing w:before="60" w:line="240" w:lineRule="auto"/>
              <w:ind w:left="360"/>
              <w:jc w:val="left"/>
              <w:rPr>
                <w:b/>
                <w:sz w:val="32"/>
              </w:rPr>
            </w:pPr>
          </w:p>
          <w:p w:rsidR="00A16898" w:rsidRDefault="00A16898" w:rsidP="00FC57F6">
            <w:pPr>
              <w:pStyle w:val="Listenabsatz"/>
              <w:spacing w:before="60" w:line="240" w:lineRule="auto"/>
              <w:ind w:left="360"/>
              <w:jc w:val="left"/>
              <w:rPr>
                <w:b/>
                <w:sz w:val="32"/>
              </w:rPr>
            </w:pPr>
          </w:p>
          <w:p w:rsidR="00A16898" w:rsidRDefault="00A16898" w:rsidP="00404664">
            <w:pPr>
              <w:pStyle w:val="Listenabsatz"/>
              <w:numPr>
                <w:ilvl w:val="0"/>
                <w:numId w:val="10"/>
              </w:numPr>
              <w:spacing w:before="60" w:line="240" w:lineRule="auto"/>
              <w:jc w:val="left"/>
              <w:rPr>
                <w:b/>
                <w:sz w:val="32"/>
              </w:rPr>
            </w:pPr>
            <w:r w:rsidRPr="00742E77">
              <w:rPr>
                <w:b/>
                <w:sz w:val="32"/>
              </w:rPr>
              <w:t xml:space="preserve">mit den Körperteilen </w:t>
            </w:r>
            <w:r>
              <w:rPr>
                <w:b/>
                <w:sz w:val="32"/>
              </w:rPr>
              <w:t xml:space="preserve">möglichst </w:t>
            </w:r>
            <w:r w:rsidRPr="00742E77">
              <w:rPr>
                <w:b/>
                <w:sz w:val="32"/>
              </w:rPr>
              <w:t>gleichzeitig aufkommen</w:t>
            </w:r>
            <w:r>
              <w:rPr>
                <w:b/>
                <w:sz w:val="32"/>
              </w:rPr>
              <w:br/>
            </w:r>
          </w:p>
          <w:p w:rsidR="00A16898" w:rsidRDefault="00A16898" w:rsidP="00FC57F6">
            <w:pPr>
              <w:pStyle w:val="Listenabsatz"/>
              <w:spacing w:before="60" w:line="240" w:lineRule="auto"/>
              <w:ind w:left="360"/>
              <w:jc w:val="left"/>
              <w:rPr>
                <w:b/>
                <w:sz w:val="32"/>
              </w:rPr>
            </w:pPr>
          </w:p>
          <w:p w:rsidR="00A16898" w:rsidRDefault="00A16898" w:rsidP="00FC57F6">
            <w:pPr>
              <w:pStyle w:val="Listenabsatz"/>
              <w:spacing w:before="60" w:line="240" w:lineRule="auto"/>
              <w:ind w:left="360"/>
              <w:jc w:val="left"/>
              <w:rPr>
                <w:b/>
                <w:sz w:val="32"/>
              </w:rPr>
            </w:pPr>
          </w:p>
          <w:p w:rsidR="00A16898" w:rsidRPr="00742E77" w:rsidRDefault="00A16898" w:rsidP="00404664">
            <w:pPr>
              <w:pStyle w:val="Listenabsatz"/>
              <w:numPr>
                <w:ilvl w:val="0"/>
                <w:numId w:val="10"/>
              </w:numPr>
              <w:spacing w:before="60" w:line="240" w:lineRule="auto"/>
              <w:jc w:val="left"/>
              <w:rPr>
                <w:b/>
                <w:sz w:val="32"/>
              </w:rPr>
            </w:pPr>
            <w:r w:rsidRPr="00742E77">
              <w:rPr>
                <w:b/>
                <w:sz w:val="32"/>
              </w:rPr>
              <w:t>Kopf anheben und Kinn auf die Brust</w:t>
            </w:r>
          </w:p>
        </w:tc>
      </w:tr>
      <w:tr w:rsidR="00A16898" w:rsidTr="00A35022">
        <w:tc>
          <w:tcPr>
            <w:tcW w:w="4605" w:type="dxa"/>
          </w:tcPr>
          <w:p w:rsidR="00A16898" w:rsidRDefault="00A16898" w:rsidP="00FC57F6">
            <w:pPr>
              <w:spacing w:before="60" w:line="240" w:lineRule="auto"/>
              <w:jc w:val="center"/>
              <w:rPr>
                <w:b/>
                <w:sz w:val="32"/>
              </w:rPr>
            </w:pPr>
            <w:r>
              <w:rPr>
                <w:b/>
                <w:noProof/>
                <w:sz w:val="32"/>
                <w:lang w:eastAsia="de-DE"/>
              </w:rPr>
              <w:drawing>
                <wp:inline distT="0" distB="0" distL="0" distR="0" wp14:anchorId="69B13A4D" wp14:editId="4F1699ED">
                  <wp:extent cx="2160000" cy="1439841"/>
                  <wp:effectExtent l="0" t="0" r="0" b="8255"/>
                  <wp:docPr id="178" name="Grafi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28.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Merge/>
          </w:tcPr>
          <w:p w:rsidR="00A16898" w:rsidRDefault="00A16898" w:rsidP="00FC57F6">
            <w:pPr>
              <w:spacing w:before="60" w:line="240" w:lineRule="auto"/>
              <w:jc w:val="left"/>
              <w:rPr>
                <w:b/>
                <w:sz w:val="32"/>
              </w:rPr>
            </w:pPr>
          </w:p>
        </w:tc>
      </w:tr>
      <w:tr w:rsidR="00A16898" w:rsidTr="00A35022">
        <w:tc>
          <w:tcPr>
            <w:tcW w:w="4605" w:type="dxa"/>
          </w:tcPr>
          <w:p w:rsidR="00A16898" w:rsidRDefault="00A16898" w:rsidP="00FC57F6">
            <w:pPr>
              <w:spacing w:before="60" w:line="240" w:lineRule="auto"/>
              <w:jc w:val="center"/>
              <w:rPr>
                <w:b/>
                <w:sz w:val="32"/>
              </w:rPr>
            </w:pPr>
            <w:r>
              <w:rPr>
                <w:b/>
                <w:noProof/>
                <w:sz w:val="32"/>
                <w:lang w:eastAsia="de-DE"/>
              </w:rPr>
              <w:drawing>
                <wp:inline distT="0" distB="0" distL="0" distR="0" wp14:anchorId="311BFFE7" wp14:editId="1A34FC7D">
                  <wp:extent cx="2160000" cy="1439841"/>
                  <wp:effectExtent l="0" t="0" r="0" b="8255"/>
                  <wp:docPr id="179" name="Grafi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30.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Merge/>
          </w:tcPr>
          <w:p w:rsidR="00A16898" w:rsidRDefault="00A16898" w:rsidP="00FC57F6">
            <w:pPr>
              <w:spacing w:before="60" w:line="240" w:lineRule="auto"/>
              <w:jc w:val="left"/>
              <w:rPr>
                <w:b/>
                <w:sz w:val="32"/>
              </w:rPr>
            </w:pPr>
          </w:p>
        </w:tc>
      </w:tr>
      <w:tr w:rsidR="00A16898" w:rsidTr="00A35022">
        <w:tc>
          <w:tcPr>
            <w:tcW w:w="4605" w:type="dxa"/>
          </w:tcPr>
          <w:p w:rsidR="00A16898" w:rsidRDefault="00A16898" w:rsidP="00FC57F6">
            <w:pPr>
              <w:spacing w:before="60" w:line="240" w:lineRule="auto"/>
              <w:jc w:val="center"/>
              <w:rPr>
                <w:b/>
                <w:sz w:val="32"/>
              </w:rPr>
            </w:pPr>
            <w:r>
              <w:rPr>
                <w:b/>
                <w:noProof/>
                <w:sz w:val="32"/>
                <w:lang w:eastAsia="de-DE"/>
              </w:rPr>
              <w:drawing>
                <wp:inline distT="0" distB="0" distL="0" distR="0" wp14:anchorId="7DC70A65" wp14:editId="57E6AD5D">
                  <wp:extent cx="2160000" cy="1439841"/>
                  <wp:effectExtent l="0" t="0" r="0" b="8255"/>
                  <wp:docPr id="180" name="Grafi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32.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Merge/>
          </w:tcPr>
          <w:p w:rsidR="00A16898" w:rsidRDefault="00A16898" w:rsidP="00FC57F6">
            <w:pPr>
              <w:spacing w:before="60" w:line="240" w:lineRule="auto"/>
              <w:jc w:val="left"/>
              <w:rPr>
                <w:b/>
                <w:sz w:val="32"/>
              </w:rPr>
            </w:pPr>
          </w:p>
        </w:tc>
      </w:tr>
      <w:tr w:rsidR="00A16898" w:rsidTr="00A35022">
        <w:tc>
          <w:tcPr>
            <w:tcW w:w="4605" w:type="dxa"/>
          </w:tcPr>
          <w:p w:rsidR="00A16898" w:rsidRDefault="00A16898" w:rsidP="00FC57F6">
            <w:pPr>
              <w:spacing w:before="60" w:line="240" w:lineRule="auto"/>
              <w:jc w:val="center"/>
              <w:rPr>
                <w:b/>
                <w:sz w:val="32"/>
              </w:rPr>
            </w:pPr>
            <w:r>
              <w:rPr>
                <w:b/>
                <w:noProof/>
                <w:sz w:val="32"/>
                <w:lang w:eastAsia="de-DE"/>
              </w:rPr>
              <w:drawing>
                <wp:inline distT="0" distB="0" distL="0" distR="0" wp14:anchorId="4795BF8C" wp14:editId="56E233E0">
                  <wp:extent cx="2160000" cy="1439841"/>
                  <wp:effectExtent l="0" t="0" r="0" b="8255"/>
                  <wp:docPr id="181" name="Grafi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36.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160000" cy="1439841"/>
                          </a:xfrm>
                          <a:prstGeom prst="rect">
                            <a:avLst/>
                          </a:prstGeom>
                        </pic:spPr>
                      </pic:pic>
                    </a:graphicData>
                  </a:graphic>
                </wp:inline>
              </w:drawing>
            </w:r>
          </w:p>
        </w:tc>
        <w:tc>
          <w:tcPr>
            <w:tcW w:w="4605" w:type="dxa"/>
            <w:vMerge/>
          </w:tcPr>
          <w:p w:rsidR="00A16898" w:rsidRDefault="00A16898" w:rsidP="00FC57F6">
            <w:pPr>
              <w:spacing w:before="60" w:line="240" w:lineRule="auto"/>
              <w:jc w:val="left"/>
              <w:rPr>
                <w:b/>
                <w:sz w:val="32"/>
              </w:rPr>
            </w:pPr>
          </w:p>
        </w:tc>
      </w:tr>
    </w:tbl>
    <w:p w:rsidR="00FF74A7" w:rsidRDefault="00A16898" w:rsidP="00FF74A7">
      <w:pPr>
        <w:spacing w:before="60" w:line="240" w:lineRule="auto"/>
        <w:jc w:val="center"/>
        <w:rPr>
          <w:b/>
          <w:sz w:val="32"/>
        </w:rPr>
      </w:pPr>
      <w:r>
        <w:rPr>
          <w:b/>
          <w:sz w:val="32"/>
        </w:rPr>
        <w:br w:type="page"/>
      </w:r>
      <w:r w:rsidR="00FF74A7">
        <w:rPr>
          <w:b/>
          <w:sz w:val="32"/>
        </w:rPr>
        <w:lastRenderedPageBreak/>
        <w:t>Beinangriff außen Zwischenstufe aus dem Kniestand</w:t>
      </w:r>
      <w:r w:rsidR="001300E5">
        <w:rPr>
          <w:b/>
          <w:sz w:val="32"/>
        </w:rPr>
        <w:t xml:space="preserve"> – ein </w:t>
      </w:r>
      <w:r w:rsidR="00910FB3">
        <w:rPr>
          <w:b/>
          <w:sz w:val="32"/>
        </w:rPr>
        <w:t xml:space="preserve">Bein </w:t>
      </w:r>
      <w:r w:rsidR="001300E5">
        <w:rPr>
          <w:b/>
          <w:sz w:val="32"/>
        </w:rPr>
        <w:t xml:space="preserve">aufgestellt </w:t>
      </w:r>
      <w:r w:rsidR="006F46C5">
        <w:rPr>
          <w:b/>
          <w:sz w:val="32"/>
        </w:rPr>
        <w:t>(</w:t>
      </w:r>
      <w:r w:rsidR="00835C81">
        <w:rPr>
          <w:b/>
          <w:sz w:val="32"/>
        </w:rPr>
        <w:t>Ellenbogengriff</w:t>
      </w:r>
      <w:r w:rsidR="006F46C5">
        <w:rPr>
          <w:b/>
          <w:sz w:val="32"/>
        </w:rPr>
        <w:t>)</w:t>
      </w:r>
    </w:p>
    <w:p w:rsidR="00FF74A7" w:rsidRDefault="00FF74A7" w:rsidP="007F5FD3">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2D6429" w:rsidTr="00A35022">
        <w:tc>
          <w:tcPr>
            <w:tcW w:w="4605" w:type="dxa"/>
          </w:tcPr>
          <w:p w:rsidR="002D6429" w:rsidRDefault="002D6429" w:rsidP="001300E5">
            <w:pPr>
              <w:spacing w:before="60" w:line="240" w:lineRule="auto"/>
              <w:jc w:val="center"/>
              <w:rPr>
                <w:b/>
                <w:sz w:val="32"/>
              </w:rPr>
            </w:pPr>
            <w:r>
              <w:rPr>
                <w:b/>
                <w:noProof/>
                <w:sz w:val="32"/>
                <w:lang w:eastAsia="de-DE"/>
              </w:rPr>
              <w:drawing>
                <wp:inline distT="0" distB="0" distL="0" distR="0" wp14:anchorId="3EED064C" wp14:editId="261756FF">
                  <wp:extent cx="1800000" cy="1198800"/>
                  <wp:effectExtent l="0" t="0" r="0" b="1905"/>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10.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800000" cy="1198800"/>
                          </a:xfrm>
                          <a:prstGeom prst="rect">
                            <a:avLst/>
                          </a:prstGeom>
                        </pic:spPr>
                      </pic:pic>
                    </a:graphicData>
                  </a:graphic>
                </wp:inline>
              </w:drawing>
            </w:r>
          </w:p>
        </w:tc>
        <w:tc>
          <w:tcPr>
            <w:tcW w:w="4605" w:type="dxa"/>
            <w:vAlign w:val="center"/>
          </w:tcPr>
          <w:p w:rsidR="002D6429" w:rsidRDefault="00647E09" w:rsidP="00647E09">
            <w:pPr>
              <w:spacing w:before="60" w:line="240" w:lineRule="auto"/>
              <w:jc w:val="left"/>
              <w:rPr>
                <w:b/>
                <w:sz w:val="32"/>
              </w:rPr>
            </w:pPr>
            <w:r>
              <w:rPr>
                <w:b/>
                <w:sz w:val="32"/>
              </w:rPr>
              <w:t>Ellenbogengriff im Kniestand – ein Bein aufgestellt</w:t>
            </w:r>
          </w:p>
        </w:tc>
      </w:tr>
      <w:tr w:rsidR="002D6429" w:rsidTr="00A35022">
        <w:tc>
          <w:tcPr>
            <w:tcW w:w="4605" w:type="dxa"/>
          </w:tcPr>
          <w:p w:rsidR="002D6429" w:rsidRDefault="002D6429" w:rsidP="001300E5">
            <w:pPr>
              <w:spacing w:before="60" w:line="240" w:lineRule="auto"/>
              <w:jc w:val="center"/>
              <w:rPr>
                <w:b/>
                <w:sz w:val="32"/>
              </w:rPr>
            </w:pPr>
            <w:r>
              <w:rPr>
                <w:b/>
                <w:noProof/>
                <w:sz w:val="32"/>
                <w:lang w:eastAsia="de-DE"/>
              </w:rPr>
              <w:drawing>
                <wp:inline distT="0" distB="0" distL="0" distR="0" wp14:anchorId="68712FC1" wp14:editId="5941E504">
                  <wp:extent cx="1800000" cy="1198800"/>
                  <wp:effectExtent l="0" t="0" r="0" b="1905"/>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14.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800000" cy="1198800"/>
                          </a:xfrm>
                          <a:prstGeom prst="rect">
                            <a:avLst/>
                          </a:prstGeom>
                        </pic:spPr>
                      </pic:pic>
                    </a:graphicData>
                  </a:graphic>
                </wp:inline>
              </w:drawing>
            </w:r>
          </w:p>
        </w:tc>
        <w:tc>
          <w:tcPr>
            <w:tcW w:w="4605" w:type="dxa"/>
            <w:vAlign w:val="center"/>
          </w:tcPr>
          <w:p w:rsidR="002D6429" w:rsidRDefault="00647E09" w:rsidP="00647E09">
            <w:pPr>
              <w:spacing w:before="60" w:line="240" w:lineRule="auto"/>
              <w:jc w:val="left"/>
              <w:rPr>
                <w:b/>
                <w:sz w:val="32"/>
              </w:rPr>
            </w:pPr>
            <w:r>
              <w:rPr>
                <w:b/>
                <w:sz w:val="32"/>
              </w:rPr>
              <w:t>Zug und Druck aufbauen</w:t>
            </w:r>
          </w:p>
        </w:tc>
      </w:tr>
      <w:tr w:rsidR="002D6429" w:rsidTr="00A35022">
        <w:tc>
          <w:tcPr>
            <w:tcW w:w="4605" w:type="dxa"/>
          </w:tcPr>
          <w:p w:rsidR="002D6429" w:rsidRDefault="002D6429" w:rsidP="001300E5">
            <w:pPr>
              <w:spacing w:before="60" w:line="240" w:lineRule="auto"/>
              <w:jc w:val="center"/>
              <w:rPr>
                <w:b/>
                <w:sz w:val="32"/>
              </w:rPr>
            </w:pPr>
            <w:r>
              <w:rPr>
                <w:b/>
                <w:noProof/>
                <w:sz w:val="32"/>
                <w:lang w:eastAsia="de-DE"/>
              </w:rPr>
              <w:drawing>
                <wp:inline distT="0" distB="0" distL="0" distR="0" wp14:anchorId="4FFBA57E" wp14:editId="0408A0DA">
                  <wp:extent cx="1800000" cy="1198800"/>
                  <wp:effectExtent l="0" t="0" r="0" b="1905"/>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16.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800000" cy="1198800"/>
                          </a:xfrm>
                          <a:prstGeom prst="rect">
                            <a:avLst/>
                          </a:prstGeom>
                        </pic:spPr>
                      </pic:pic>
                    </a:graphicData>
                  </a:graphic>
                </wp:inline>
              </w:drawing>
            </w:r>
          </w:p>
        </w:tc>
        <w:tc>
          <w:tcPr>
            <w:tcW w:w="4605" w:type="dxa"/>
            <w:vAlign w:val="center"/>
          </w:tcPr>
          <w:p w:rsidR="002D6429" w:rsidRDefault="00647E09" w:rsidP="00647E09">
            <w:pPr>
              <w:spacing w:before="60" w:line="240" w:lineRule="auto"/>
              <w:jc w:val="left"/>
              <w:rPr>
                <w:b/>
                <w:sz w:val="32"/>
              </w:rPr>
            </w:pPr>
            <w:r>
              <w:rPr>
                <w:b/>
                <w:sz w:val="32"/>
              </w:rPr>
              <w:t>Über den Ellenbogengriff den Partner auf eine Seite aus dem Gleichgewicht bekommen</w:t>
            </w:r>
          </w:p>
        </w:tc>
      </w:tr>
      <w:tr w:rsidR="002D6429" w:rsidTr="00A35022">
        <w:tc>
          <w:tcPr>
            <w:tcW w:w="4605" w:type="dxa"/>
          </w:tcPr>
          <w:p w:rsidR="002D6429" w:rsidRDefault="002D6429" w:rsidP="001300E5">
            <w:pPr>
              <w:spacing w:before="60" w:line="240" w:lineRule="auto"/>
              <w:jc w:val="center"/>
              <w:rPr>
                <w:b/>
                <w:sz w:val="32"/>
              </w:rPr>
            </w:pPr>
            <w:r>
              <w:rPr>
                <w:b/>
                <w:noProof/>
                <w:sz w:val="32"/>
                <w:lang w:eastAsia="de-DE"/>
              </w:rPr>
              <w:drawing>
                <wp:inline distT="0" distB="0" distL="0" distR="0" wp14:anchorId="5A0F8903" wp14:editId="21080C50">
                  <wp:extent cx="1800000" cy="1198800"/>
                  <wp:effectExtent l="0" t="0" r="0" b="1905"/>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18.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800000" cy="1198800"/>
                          </a:xfrm>
                          <a:prstGeom prst="rect">
                            <a:avLst/>
                          </a:prstGeom>
                        </pic:spPr>
                      </pic:pic>
                    </a:graphicData>
                  </a:graphic>
                </wp:inline>
              </w:drawing>
            </w:r>
          </w:p>
        </w:tc>
        <w:tc>
          <w:tcPr>
            <w:tcW w:w="4605" w:type="dxa"/>
            <w:vAlign w:val="center"/>
          </w:tcPr>
          <w:p w:rsidR="002D6429" w:rsidRDefault="00647E09" w:rsidP="00647E09">
            <w:pPr>
              <w:spacing w:before="60" w:line="240" w:lineRule="auto"/>
              <w:jc w:val="left"/>
              <w:rPr>
                <w:b/>
                <w:sz w:val="32"/>
              </w:rPr>
            </w:pPr>
            <w:r>
              <w:rPr>
                <w:b/>
                <w:sz w:val="32"/>
              </w:rPr>
              <w:t>Den Partner auf eine Seite werfen</w:t>
            </w:r>
          </w:p>
        </w:tc>
      </w:tr>
      <w:tr w:rsidR="002D6429" w:rsidTr="00A35022">
        <w:tc>
          <w:tcPr>
            <w:tcW w:w="4605" w:type="dxa"/>
          </w:tcPr>
          <w:p w:rsidR="002D6429" w:rsidRDefault="002D6429" w:rsidP="001300E5">
            <w:pPr>
              <w:spacing w:before="60" w:line="240" w:lineRule="auto"/>
              <w:jc w:val="center"/>
              <w:rPr>
                <w:b/>
                <w:sz w:val="32"/>
              </w:rPr>
            </w:pPr>
            <w:r>
              <w:rPr>
                <w:b/>
                <w:noProof/>
                <w:sz w:val="32"/>
                <w:lang w:eastAsia="de-DE"/>
              </w:rPr>
              <w:drawing>
                <wp:inline distT="0" distB="0" distL="0" distR="0" wp14:anchorId="4CCD12D5" wp14:editId="725850F0">
                  <wp:extent cx="1800000" cy="1198800"/>
                  <wp:effectExtent l="0" t="0" r="0" b="1905"/>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20.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800000" cy="1198800"/>
                          </a:xfrm>
                          <a:prstGeom prst="rect">
                            <a:avLst/>
                          </a:prstGeom>
                        </pic:spPr>
                      </pic:pic>
                    </a:graphicData>
                  </a:graphic>
                </wp:inline>
              </w:drawing>
            </w:r>
          </w:p>
        </w:tc>
        <w:tc>
          <w:tcPr>
            <w:tcW w:w="4605" w:type="dxa"/>
            <w:vAlign w:val="center"/>
          </w:tcPr>
          <w:p w:rsidR="002D6429" w:rsidRDefault="00647E09" w:rsidP="00647E09">
            <w:pPr>
              <w:spacing w:before="60" w:line="240" w:lineRule="auto"/>
              <w:jc w:val="left"/>
              <w:rPr>
                <w:b/>
                <w:sz w:val="32"/>
              </w:rPr>
            </w:pPr>
            <w:r>
              <w:rPr>
                <w:b/>
                <w:sz w:val="32"/>
              </w:rPr>
              <w:t>Den Partner auf den Boden begleiten</w:t>
            </w:r>
          </w:p>
        </w:tc>
      </w:tr>
      <w:tr w:rsidR="002D6429" w:rsidTr="00A35022">
        <w:tc>
          <w:tcPr>
            <w:tcW w:w="4605" w:type="dxa"/>
          </w:tcPr>
          <w:p w:rsidR="002D6429" w:rsidRDefault="002D6429" w:rsidP="001300E5">
            <w:pPr>
              <w:spacing w:before="60" w:line="240" w:lineRule="auto"/>
              <w:jc w:val="center"/>
              <w:rPr>
                <w:b/>
                <w:sz w:val="32"/>
              </w:rPr>
            </w:pPr>
            <w:r>
              <w:rPr>
                <w:b/>
                <w:noProof/>
                <w:sz w:val="32"/>
                <w:lang w:eastAsia="de-DE"/>
              </w:rPr>
              <w:drawing>
                <wp:inline distT="0" distB="0" distL="0" distR="0" wp14:anchorId="4126060B" wp14:editId="6AC29B67">
                  <wp:extent cx="1800000" cy="1198800"/>
                  <wp:effectExtent l="0" t="0" r="0" b="1905"/>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25.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800000" cy="1198800"/>
                          </a:xfrm>
                          <a:prstGeom prst="rect">
                            <a:avLst/>
                          </a:prstGeom>
                        </pic:spPr>
                      </pic:pic>
                    </a:graphicData>
                  </a:graphic>
                </wp:inline>
              </w:drawing>
            </w:r>
          </w:p>
        </w:tc>
        <w:tc>
          <w:tcPr>
            <w:tcW w:w="4605" w:type="dxa"/>
            <w:vAlign w:val="center"/>
          </w:tcPr>
          <w:p w:rsidR="002D6429" w:rsidRDefault="00647E09" w:rsidP="00647E09">
            <w:pPr>
              <w:spacing w:before="60" w:line="240" w:lineRule="auto"/>
              <w:jc w:val="left"/>
              <w:rPr>
                <w:b/>
                <w:sz w:val="32"/>
              </w:rPr>
            </w:pPr>
            <w:r>
              <w:rPr>
                <w:b/>
                <w:sz w:val="32"/>
              </w:rPr>
              <w:t>Bis zum Schluss den Ellenbogengriff nicht lösen</w:t>
            </w:r>
          </w:p>
        </w:tc>
      </w:tr>
    </w:tbl>
    <w:p w:rsidR="00FF74A7" w:rsidRDefault="00FF74A7" w:rsidP="007F5FD3">
      <w:pPr>
        <w:spacing w:before="60" w:line="240" w:lineRule="auto"/>
        <w:jc w:val="left"/>
        <w:rPr>
          <w:b/>
          <w:sz w:val="32"/>
        </w:rPr>
      </w:pPr>
      <w:r>
        <w:rPr>
          <w:b/>
          <w:sz w:val="32"/>
        </w:rPr>
        <w:br w:type="page"/>
      </w:r>
    </w:p>
    <w:p w:rsidR="006F46C5" w:rsidRDefault="00B3461B" w:rsidP="006F46C5">
      <w:pPr>
        <w:spacing w:before="60" w:line="240" w:lineRule="auto"/>
        <w:jc w:val="center"/>
        <w:rPr>
          <w:b/>
          <w:sz w:val="32"/>
        </w:rPr>
      </w:pPr>
      <w:r>
        <w:rPr>
          <w:b/>
          <w:sz w:val="32"/>
        </w:rPr>
        <w:lastRenderedPageBreak/>
        <w:t>Bilderreihe Beinangriff von außen (</w:t>
      </w:r>
      <w:r w:rsidR="00835C81">
        <w:rPr>
          <w:b/>
          <w:sz w:val="32"/>
        </w:rPr>
        <w:t>Ellenbogengriff</w:t>
      </w:r>
      <w:r>
        <w:rPr>
          <w:b/>
          <w:sz w:val="32"/>
        </w:rPr>
        <w:t>)</w:t>
      </w:r>
    </w:p>
    <w:p w:rsidR="00374B59" w:rsidRPr="00374B59" w:rsidRDefault="00374B59" w:rsidP="00374B59">
      <w:pPr>
        <w:spacing w:before="60" w:line="240" w:lineRule="auto"/>
        <w:jc w:val="left"/>
        <w:rPr>
          <w:b/>
          <w:sz w:val="32"/>
          <w:szCs w:val="32"/>
        </w:rPr>
      </w:pPr>
    </w:p>
    <w:tbl>
      <w:tblPr>
        <w:tblStyle w:val="Tabellenraster"/>
        <w:tblW w:w="0" w:type="auto"/>
        <w:tblLook w:val="04A0" w:firstRow="1" w:lastRow="0" w:firstColumn="1" w:lastColumn="0" w:noHBand="0" w:noVBand="1"/>
      </w:tblPr>
      <w:tblGrid>
        <w:gridCol w:w="4605"/>
        <w:gridCol w:w="4605"/>
      </w:tblGrid>
      <w:tr w:rsidR="00374B59" w:rsidTr="001300E5">
        <w:tc>
          <w:tcPr>
            <w:tcW w:w="4605" w:type="dxa"/>
          </w:tcPr>
          <w:p w:rsidR="00374B59" w:rsidRDefault="00374B59" w:rsidP="00374B59">
            <w:pPr>
              <w:spacing w:before="60" w:line="240" w:lineRule="auto"/>
              <w:jc w:val="center"/>
              <w:rPr>
                <w:b/>
                <w:sz w:val="32"/>
              </w:rPr>
            </w:pPr>
            <w:r>
              <w:rPr>
                <w:b/>
                <w:noProof/>
                <w:sz w:val="32"/>
                <w:lang w:eastAsia="de-DE"/>
              </w:rPr>
              <w:drawing>
                <wp:inline distT="0" distB="0" distL="0" distR="0" wp14:anchorId="46D09C3A" wp14:editId="4C0646CB">
                  <wp:extent cx="1980000" cy="1319855"/>
                  <wp:effectExtent l="0" t="0" r="1270" b="0"/>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80.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980000" cy="1319855"/>
                          </a:xfrm>
                          <a:prstGeom prst="rect">
                            <a:avLst/>
                          </a:prstGeom>
                        </pic:spPr>
                      </pic:pic>
                    </a:graphicData>
                  </a:graphic>
                </wp:inline>
              </w:drawing>
            </w:r>
          </w:p>
        </w:tc>
        <w:tc>
          <w:tcPr>
            <w:tcW w:w="4605" w:type="dxa"/>
            <w:vAlign w:val="center"/>
          </w:tcPr>
          <w:p w:rsidR="00374B59" w:rsidRDefault="001300E5" w:rsidP="00374B59">
            <w:pPr>
              <w:spacing w:before="60" w:line="240" w:lineRule="auto"/>
              <w:jc w:val="left"/>
              <w:rPr>
                <w:b/>
                <w:sz w:val="32"/>
              </w:rPr>
            </w:pPr>
            <w:r>
              <w:rPr>
                <w:b/>
                <w:sz w:val="32"/>
              </w:rPr>
              <w:t>Ellenbogengriff</w:t>
            </w:r>
          </w:p>
          <w:p w:rsidR="00374B59" w:rsidRDefault="00374B59" w:rsidP="00374B59">
            <w:pPr>
              <w:spacing w:before="60" w:line="240" w:lineRule="auto"/>
              <w:jc w:val="left"/>
              <w:rPr>
                <w:b/>
                <w:sz w:val="32"/>
              </w:rPr>
            </w:pPr>
          </w:p>
          <w:p w:rsidR="00374B59" w:rsidRDefault="00374B59" w:rsidP="00374B59">
            <w:pPr>
              <w:spacing w:before="60" w:line="240" w:lineRule="auto"/>
              <w:jc w:val="left"/>
              <w:rPr>
                <w:b/>
                <w:sz w:val="32"/>
              </w:rPr>
            </w:pPr>
            <w:r>
              <w:rPr>
                <w:b/>
                <w:sz w:val="32"/>
              </w:rPr>
              <w:t>Ausfallschritt neben den Partner</w:t>
            </w:r>
          </w:p>
        </w:tc>
      </w:tr>
      <w:tr w:rsidR="00374B59" w:rsidTr="001300E5">
        <w:tc>
          <w:tcPr>
            <w:tcW w:w="4605" w:type="dxa"/>
          </w:tcPr>
          <w:p w:rsidR="00374B59" w:rsidRDefault="00374B59" w:rsidP="00374B59">
            <w:pPr>
              <w:spacing w:before="60" w:line="240" w:lineRule="auto"/>
              <w:jc w:val="center"/>
              <w:rPr>
                <w:b/>
                <w:sz w:val="32"/>
              </w:rPr>
            </w:pPr>
            <w:r>
              <w:rPr>
                <w:b/>
                <w:noProof/>
                <w:sz w:val="32"/>
                <w:lang w:eastAsia="de-DE"/>
              </w:rPr>
              <w:drawing>
                <wp:inline distT="0" distB="0" distL="0" distR="0" wp14:anchorId="27D6BEE7" wp14:editId="74665FA2">
                  <wp:extent cx="1980000" cy="1319855"/>
                  <wp:effectExtent l="0" t="0" r="1270" b="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85.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980000" cy="1319855"/>
                          </a:xfrm>
                          <a:prstGeom prst="rect">
                            <a:avLst/>
                          </a:prstGeom>
                        </pic:spPr>
                      </pic:pic>
                    </a:graphicData>
                  </a:graphic>
                </wp:inline>
              </w:drawing>
            </w:r>
          </w:p>
        </w:tc>
        <w:tc>
          <w:tcPr>
            <w:tcW w:w="4605" w:type="dxa"/>
            <w:vAlign w:val="center"/>
          </w:tcPr>
          <w:p w:rsidR="00374B59" w:rsidRDefault="00374B59" w:rsidP="00374B59">
            <w:pPr>
              <w:spacing w:before="60" w:line="240" w:lineRule="auto"/>
              <w:jc w:val="left"/>
              <w:rPr>
                <w:b/>
                <w:sz w:val="32"/>
              </w:rPr>
            </w:pPr>
            <w:r>
              <w:rPr>
                <w:b/>
                <w:sz w:val="32"/>
              </w:rPr>
              <w:t>Knie(kehle) an Kniekehle</w:t>
            </w:r>
          </w:p>
        </w:tc>
      </w:tr>
      <w:tr w:rsidR="00374B59" w:rsidTr="001300E5">
        <w:tc>
          <w:tcPr>
            <w:tcW w:w="4605" w:type="dxa"/>
          </w:tcPr>
          <w:p w:rsidR="00374B59" w:rsidRDefault="00374B59" w:rsidP="00374B59">
            <w:pPr>
              <w:spacing w:before="60" w:line="240" w:lineRule="auto"/>
              <w:jc w:val="center"/>
              <w:rPr>
                <w:b/>
                <w:sz w:val="32"/>
              </w:rPr>
            </w:pPr>
            <w:r>
              <w:rPr>
                <w:b/>
                <w:noProof/>
                <w:sz w:val="32"/>
                <w:lang w:eastAsia="de-DE"/>
              </w:rPr>
              <w:drawing>
                <wp:inline distT="0" distB="0" distL="0" distR="0" wp14:anchorId="166FC124" wp14:editId="58513C25">
                  <wp:extent cx="1980000" cy="1319855"/>
                  <wp:effectExtent l="0" t="0" r="1270" b="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88.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980000" cy="1319855"/>
                          </a:xfrm>
                          <a:prstGeom prst="rect">
                            <a:avLst/>
                          </a:prstGeom>
                        </pic:spPr>
                      </pic:pic>
                    </a:graphicData>
                  </a:graphic>
                </wp:inline>
              </w:drawing>
            </w:r>
          </w:p>
        </w:tc>
        <w:tc>
          <w:tcPr>
            <w:tcW w:w="4605" w:type="dxa"/>
            <w:vAlign w:val="center"/>
          </w:tcPr>
          <w:p w:rsidR="00374B59" w:rsidRDefault="001300E5" w:rsidP="001300E5">
            <w:pPr>
              <w:spacing w:before="60" w:line="240" w:lineRule="auto"/>
              <w:jc w:val="left"/>
              <w:rPr>
                <w:b/>
                <w:sz w:val="32"/>
              </w:rPr>
            </w:pPr>
            <w:r>
              <w:rPr>
                <w:b/>
                <w:sz w:val="32"/>
              </w:rPr>
              <w:t>Durch Drehen und Drücken d</w:t>
            </w:r>
            <w:r w:rsidR="00374B59">
              <w:rPr>
                <w:b/>
                <w:sz w:val="32"/>
              </w:rPr>
              <w:t xml:space="preserve">en Partner über das Bein </w:t>
            </w:r>
            <w:r>
              <w:rPr>
                <w:b/>
                <w:sz w:val="32"/>
              </w:rPr>
              <w:t>werfen</w:t>
            </w:r>
          </w:p>
        </w:tc>
      </w:tr>
      <w:tr w:rsidR="00374B59" w:rsidTr="001300E5">
        <w:tc>
          <w:tcPr>
            <w:tcW w:w="4605" w:type="dxa"/>
          </w:tcPr>
          <w:p w:rsidR="00374B59" w:rsidRDefault="00374B59" w:rsidP="00374B59">
            <w:pPr>
              <w:spacing w:before="60" w:line="240" w:lineRule="auto"/>
              <w:jc w:val="center"/>
              <w:rPr>
                <w:b/>
                <w:sz w:val="32"/>
              </w:rPr>
            </w:pPr>
            <w:r>
              <w:rPr>
                <w:b/>
                <w:noProof/>
                <w:sz w:val="32"/>
                <w:lang w:eastAsia="de-DE"/>
              </w:rPr>
              <w:drawing>
                <wp:inline distT="0" distB="0" distL="0" distR="0" wp14:anchorId="3F7D4EE1" wp14:editId="4547D5BF">
                  <wp:extent cx="1980000" cy="1319854"/>
                  <wp:effectExtent l="0" t="0" r="1270" b="0"/>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91.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980000" cy="1319854"/>
                          </a:xfrm>
                          <a:prstGeom prst="rect">
                            <a:avLst/>
                          </a:prstGeom>
                        </pic:spPr>
                      </pic:pic>
                    </a:graphicData>
                  </a:graphic>
                </wp:inline>
              </w:drawing>
            </w:r>
          </w:p>
        </w:tc>
        <w:tc>
          <w:tcPr>
            <w:tcW w:w="4605" w:type="dxa"/>
            <w:vMerge w:val="restart"/>
            <w:vAlign w:val="center"/>
          </w:tcPr>
          <w:p w:rsidR="00374B59" w:rsidRDefault="00374B59" w:rsidP="00374B59">
            <w:pPr>
              <w:spacing w:before="60" w:line="240" w:lineRule="auto"/>
              <w:jc w:val="left"/>
              <w:rPr>
                <w:b/>
                <w:sz w:val="32"/>
              </w:rPr>
            </w:pPr>
            <w:r>
              <w:rPr>
                <w:b/>
                <w:sz w:val="32"/>
              </w:rPr>
              <w:t>Den Partner vorsichtig zu Boden begleiten</w:t>
            </w:r>
          </w:p>
        </w:tc>
      </w:tr>
      <w:tr w:rsidR="00374B59" w:rsidTr="001300E5">
        <w:tc>
          <w:tcPr>
            <w:tcW w:w="4605" w:type="dxa"/>
          </w:tcPr>
          <w:p w:rsidR="00374B59" w:rsidRDefault="00374B59" w:rsidP="00374B59">
            <w:pPr>
              <w:spacing w:before="60" w:line="240" w:lineRule="auto"/>
              <w:jc w:val="center"/>
              <w:rPr>
                <w:b/>
                <w:sz w:val="32"/>
              </w:rPr>
            </w:pPr>
            <w:r>
              <w:rPr>
                <w:b/>
                <w:noProof/>
                <w:sz w:val="32"/>
                <w:lang w:eastAsia="de-DE"/>
              </w:rPr>
              <w:drawing>
                <wp:inline distT="0" distB="0" distL="0" distR="0" wp14:anchorId="6FDFC937" wp14:editId="77373219">
                  <wp:extent cx="1980000" cy="1319854"/>
                  <wp:effectExtent l="0" t="0" r="1270" b="0"/>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93.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980000" cy="1319854"/>
                          </a:xfrm>
                          <a:prstGeom prst="rect">
                            <a:avLst/>
                          </a:prstGeom>
                        </pic:spPr>
                      </pic:pic>
                    </a:graphicData>
                  </a:graphic>
                </wp:inline>
              </w:drawing>
            </w:r>
          </w:p>
        </w:tc>
        <w:tc>
          <w:tcPr>
            <w:tcW w:w="4605" w:type="dxa"/>
            <w:vMerge/>
            <w:vAlign w:val="center"/>
          </w:tcPr>
          <w:p w:rsidR="00374B59" w:rsidRDefault="00374B59" w:rsidP="00374B59">
            <w:pPr>
              <w:spacing w:before="60" w:line="240" w:lineRule="auto"/>
              <w:jc w:val="left"/>
              <w:rPr>
                <w:b/>
                <w:sz w:val="32"/>
              </w:rPr>
            </w:pPr>
          </w:p>
        </w:tc>
      </w:tr>
    </w:tbl>
    <w:p w:rsidR="006F46C5" w:rsidRDefault="006F46C5" w:rsidP="00C3444A">
      <w:pPr>
        <w:spacing w:before="60" w:line="240" w:lineRule="auto"/>
        <w:jc w:val="left"/>
        <w:rPr>
          <w:b/>
          <w:sz w:val="32"/>
        </w:rPr>
      </w:pPr>
      <w:r>
        <w:rPr>
          <w:b/>
          <w:sz w:val="32"/>
        </w:rPr>
        <w:br w:type="page"/>
      </w:r>
    </w:p>
    <w:p w:rsidR="00B3461B" w:rsidRDefault="00B3461B" w:rsidP="00B3461B">
      <w:pPr>
        <w:spacing w:before="60" w:line="240" w:lineRule="auto"/>
        <w:jc w:val="center"/>
        <w:rPr>
          <w:b/>
          <w:sz w:val="32"/>
        </w:rPr>
      </w:pPr>
      <w:r>
        <w:rPr>
          <w:b/>
          <w:sz w:val="32"/>
        </w:rPr>
        <w:lastRenderedPageBreak/>
        <w:t>Bilderreihe Beinangriff von außen (</w:t>
      </w:r>
      <w:r w:rsidR="00944748">
        <w:rPr>
          <w:b/>
          <w:sz w:val="32"/>
        </w:rPr>
        <w:t>Nackengriff</w:t>
      </w:r>
      <w:r>
        <w:rPr>
          <w:b/>
          <w:sz w:val="32"/>
        </w:rPr>
        <w:t>)</w:t>
      </w:r>
    </w:p>
    <w:p w:rsidR="00B3461B" w:rsidRDefault="00B3461B" w:rsidP="00B3461B">
      <w:pPr>
        <w:spacing w:before="60" w:line="240" w:lineRule="auto"/>
        <w:jc w:val="center"/>
        <w:rPr>
          <w:b/>
          <w:sz w:val="32"/>
        </w:rPr>
      </w:pPr>
    </w:p>
    <w:tbl>
      <w:tblPr>
        <w:tblStyle w:val="Tabellenraster"/>
        <w:tblW w:w="0" w:type="auto"/>
        <w:tblLook w:val="04A0" w:firstRow="1" w:lastRow="0" w:firstColumn="1" w:lastColumn="0" w:noHBand="0" w:noVBand="1"/>
      </w:tblPr>
      <w:tblGrid>
        <w:gridCol w:w="4605"/>
        <w:gridCol w:w="4605"/>
      </w:tblGrid>
      <w:tr w:rsidR="0021221D" w:rsidTr="0021221D">
        <w:tc>
          <w:tcPr>
            <w:tcW w:w="4605" w:type="dxa"/>
          </w:tcPr>
          <w:p w:rsidR="0021221D" w:rsidRDefault="0021221D" w:rsidP="0021221D">
            <w:pPr>
              <w:spacing w:before="60" w:line="240" w:lineRule="auto"/>
              <w:jc w:val="center"/>
              <w:rPr>
                <w:b/>
                <w:sz w:val="32"/>
              </w:rPr>
            </w:pPr>
            <w:r>
              <w:rPr>
                <w:b/>
                <w:noProof/>
                <w:sz w:val="32"/>
                <w:lang w:eastAsia="de-DE"/>
              </w:rPr>
              <w:drawing>
                <wp:inline distT="0" distB="0" distL="0" distR="0" wp14:anchorId="1B89D14F" wp14:editId="112F90A7">
                  <wp:extent cx="1620000" cy="1079881"/>
                  <wp:effectExtent l="0" t="0" r="0" b="635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64.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68CD1F0C" wp14:editId="202CFB09">
                  <wp:extent cx="1620000" cy="1079881"/>
                  <wp:effectExtent l="0" t="0" r="0" b="6350"/>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6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78A73C6B" wp14:editId="42C5BEE5">
                  <wp:extent cx="1620000" cy="1079881"/>
                  <wp:effectExtent l="0" t="0" r="0" b="635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69.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373931EE" wp14:editId="283D5007">
                  <wp:extent cx="1620000" cy="1079881"/>
                  <wp:effectExtent l="0" t="0" r="0" b="6350"/>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71.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5333EAD8" wp14:editId="09C53331">
                  <wp:extent cx="1620000" cy="1079881"/>
                  <wp:effectExtent l="0" t="0" r="0" b="635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74.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6D49A6A8" wp14:editId="3D8B5C4A">
                  <wp:extent cx="1620000" cy="1079881"/>
                  <wp:effectExtent l="0" t="0" r="0" b="6350"/>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75.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26605408" wp14:editId="588485E1">
                  <wp:extent cx="1620000" cy="1079881"/>
                  <wp:effectExtent l="0" t="0" r="0" b="6350"/>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76.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tcPr>
          <w:p w:rsidR="0021221D" w:rsidRDefault="0021221D" w:rsidP="0021221D">
            <w:pPr>
              <w:spacing w:before="60" w:line="240" w:lineRule="auto"/>
              <w:jc w:val="center"/>
              <w:rPr>
                <w:b/>
                <w:sz w:val="32"/>
              </w:rPr>
            </w:pPr>
            <w:r>
              <w:rPr>
                <w:b/>
                <w:noProof/>
                <w:sz w:val="32"/>
                <w:lang w:eastAsia="de-DE"/>
              </w:rPr>
              <w:drawing>
                <wp:inline distT="0" distB="0" distL="0" distR="0" wp14:anchorId="6F10F3CF" wp14:editId="78663BB0">
                  <wp:extent cx="1620000" cy="1079881"/>
                  <wp:effectExtent l="0" t="0" r="0" b="6350"/>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73.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050CD9EF" wp14:editId="59115733">
                  <wp:extent cx="1620000" cy="1079881"/>
                  <wp:effectExtent l="0" t="0" r="0" b="6350"/>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75.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094B3445" wp14:editId="2520EE65">
                  <wp:extent cx="1620000" cy="1079881"/>
                  <wp:effectExtent l="0" t="0" r="0" b="6350"/>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78.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7B665C6C" wp14:editId="20F4A33B">
                  <wp:extent cx="1620000" cy="1079881"/>
                  <wp:effectExtent l="0" t="0" r="0" b="6350"/>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80.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6426DBFC" wp14:editId="41D22C50">
                  <wp:extent cx="1620000" cy="1079881"/>
                  <wp:effectExtent l="0" t="0" r="0" b="6350"/>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86.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36FAC3C4" wp14:editId="4D3513B7">
                  <wp:extent cx="1620000" cy="1079881"/>
                  <wp:effectExtent l="0" t="0" r="0" b="6350"/>
                  <wp:docPr id="97" name="Grafi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88.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Pr>
                <w:b/>
                <w:noProof/>
                <w:sz w:val="32"/>
                <w:lang w:eastAsia="de-DE"/>
              </w:rPr>
              <w:drawing>
                <wp:inline distT="0" distB="0" distL="0" distR="0" wp14:anchorId="08422156" wp14:editId="6C058927">
                  <wp:extent cx="1620000" cy="1079881"/>
                  <wp:effectExtent l="0" t="0" r="0" b="6350"/>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90.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21221D" w:rsidRDefault="0021221D" w:rsidP="00C3444A">
            <w:pPr>
              <w:spacing w:before="60" w:line="240" w:lineRule="auto"/>
              <w:jc w:val="left"/>
              <w:rPr>
                <w:b/>
                <w:sz w:val="32"/>
              </w:rPr>
            </w:pPr>
          </w:p>
        </w:tc>
      </w:tr>
    </w:tbl>
    <w:p w:rsidR="00B3461B" w:rsidRDefault="00B3461B" w:rsidP="00C3444A">
      <w:pPr>
        <w:spacing w:before="60" w:line="240" w:lineRule="auto"/>
        <w:jc w:val="left"/>
        <w:rPr>
          <w:b/>
          <w:sz w:val="32"/>
        </w:rPr>
      </w:pPr>
      <w:r>
        <w:rPr>
          <w:b/>
          <w:sz w:val="32"/>
        </w:rPr>
        <w:br w:type="page"/>
      </w:r>
    </w:p>
    <w:p w:rsidR="001C7FB8" w:rsidRDefault="001C7FB8" w:rsidP="001C7FB8">
      <w:pPr>
        <w:spacing w:before="60" w:line="240" w:lineRule="auto"/>
        <w:jc w:val="center"/>
        <w:rPr>
          <w:b/>
          <w:sz w:val="32"/>
        </w:rPr>
      </w:pPr>
      <w:r>
        <w:rPr>
          <w:b/>
          <w:sz w:val="32"/>
        </w:rPr>
        <w:lastRenderedPageBreak/>
        <w:t>Bild</w:t>
      </w:r>
      <w:r w:rsidR="00943BA0">
        <w:rPr>
          <w:b/>
          <w:sz w:val="32"/>
        </w:rPr>
        <w:t>er</w:t>
      </w:r>
      <w:r>
        <w:rPr>
          <w:b/>
          <w:sz w:val="32"/>
        </w:rPr>
        <w:t xml:space="preserve">reihe Beinangriff </w:t>
      </w:r>
      <w:r w:rsidR="00BF3AAB">
        <w:rPr>
          <w:b/>
          <w:sz w:val="32"/>
        </w:rPr>
        <w:t>V</w:t>
      </w:r>
      <w:r w:rsidR="00835C81">
        <w:rPr>
          <w:b/>
          <w:sz w:val="32"/>
        </w:rPr>
        <w:t>ariante innen</w:t>
      </w:r>
    </w:p>
    <w:p w:rsidR="001C7FB8" w:rsidRDefault="001C7FB8" w:rsidP="00C3444A">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6F58D9" w:rsidTr="006F58D9">
        <w:tc>
          <w:tcPr>
            <w:tcW w:w="4605" w:type="dxa"/>
          </w:tcPr>
          <w:p w:rsidR="00795DFB" w:rsidRDefault="006F58D9" w:rsidP="006F58D9">
            <w:pPr>
              <w:spacing w:before="60" w:line="240" w:lineRule="auto"/>
              <w:jc w:val="center"/>
              <w:rPr>
                <w:b/>
                <w:sz w:val="32"/>
              </w:rPr>
            </w:pPr>
            <w:r>
              <w:rPr>
                <w:b/>
                <w:noProof/>
                <w:sz w:val="32"/>
                <w:lang w:eastAsia="de-DE"/>
              </w:rPr>
              <w:drawing>
                <wp:inline distT="0" distB="0" distL="0" distR="0" wp14:anchorId="2B6B7DC1" wp14:editId="55C40DD5">
                  <wp:extent cx="1620000" cy="1079881"/>
                  <wp:effectExtent l="0" t="0" r="0" b="6350"/>
                  <wp:docPr id="105" name="Grafi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64.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795DFB" w:rsidRDefault="006F58D9" w:rsidP="006F58D9">
            <w:pPr>
              <w:spacing w:before="60" w:line="240" w:lineRule="auto"/>
              <w:jc w:val="center"/>
              <w:rPr>
                <w:b/>
                <w:sz w:val="32"/>
              </w:rPr>
            </w:pPr>
            <w:r>
              <w:rPr>
                <w:b/>
                <w:noProof/>
                <w:sz w:val="32"/>
                <w:lang w:eastAsia="de-DE"/>
              </w:rPr>
              <w:drawing>
                <wp:inline distT="0" distB="0" distL="0" distR="0" wp14:anchorId="5D539179" wp14:editId="6A00BAC7">
                  <wp:extent cx="1620000" cy="1079881"/>
                  <wp:effectExtent l="0" t="0" r="0" b="6350"/>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66.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795DFB" w:rsidRDefault="006F58D9" w:rsidP="006F58D9">
            <w:pPr>
              <w:spacing w:before="60" w:line="240" w:lineRule="auto"/>
              <w:jc w:val="center"/>
              <w:rPr>
                <w:b/>
                <w:sz w:val="32"/>
              </w:rPr>
            </w:pPr>
            <w:r>
              <w:rPr>
                <w:b/>
                <w:noProof/>
                <w:sz w:val="32"/>
                <w:lang w:eastAsia="de-DE"/>
              </w:rPr>
              <w:drawing>
                <wp:inline distT="0" distB="0" distL="0" distR="0" wp14:anchorId="390A4CBE" wp14:editId="5B2EF6CE">
                  <wp:extent cx="1620000" cy="1079881"/>
                  <wp:effectExtent l="0" t="0" r="0" b="6350"/>
                  <wp:docPr id="107"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70.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795DFB" w:rsidRDefault="006F58D9" w:rsidP="006F58D9">
            <w:pPr>
              <w:spacing w:before="60" w:line="240" w:lineRule="auto"/>
              <w:jc w:val="center"/>
              <w:rPr>
                <w:b/>
                <w:sz w:val="32"/>
              </w:rPr>
            </w:pPr>
            <w:r>
              <w:rPr>
                <w:b/>
                <w:noProof/>
                <w:sz w:val="32"/>
                <w:lang w:eastAsia="de-DE"/>
              </w:rPr>
              <w:drawing>
                <wp:inline distT="0" distB="0" distL="0" distR="0" wp14:anchorId="33BF1840" wp14:editId="451219CE">
                  <wp:extent cx="1620000" cy="1079881"/>
                  <wp:effectExtent l="0" t="0" r="0" b="6350"/>
                  <wp:docPr id="108" name="Grafi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73.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795DFB" w:rsidRDefault="006F58D9" w:rsidP="006F58D9">
            <w:pPr>
              <w:spacing w:before="60" w:line="240" w:lineRule="auto"/>
              <w:jc w:val="center"/>
              <w:rPr>
                <w:b/>
                <w:sz w:val="32"/>
              </w:rPr>
            </w:pPr>
            <w:r>
              <w:rPr>
                <w:b/>
                <w:noProof/>
                <w:sz w:val="32"/>
                <w:lang w:eastAsia="de-DE"/>
              </w:rPr>
              <w:drawing>
                <wp:inline distT="0" distB="0" distL="0" distR="0" wp14:anchorId="6274C368" wp14:editId="3479693D">
                  <wp:extent cx="1620000" cy="1079881"/>
                  <wp:effectExtent l="0" t="0" r="0" b="635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75.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6F58D9" w:rsidRDefault="006F58D9" w:rsidP="006F58D9">
            <w:pPr>
              <w:spacing w:before="60" w:line="240" w:lineRule="auto"/>
              <w:jc w:val="center"/>
              <w:rPr>
                <w:b/>
                <w:sz w:val="32"/>
              </w:rPr>
            </w:pPr>
            <w:r>
              <w:rPr>
                <w:b/>
                <w:noProof/>
                <w:sz w:val="32"/>
                <w:lang w:eastAsia="de-DE"/>
              </w:rPr>
              <w:drawing>
                <wp:inline distT="0" distB="0" distL="0" distR="0" wp14:anchorId="30C717B0" wp14:editId="60E47C33">
                  <wp:extent cx="1620000" cy="1079881"/>
                  <wp:effectExtent l="0" t="0" r="0" b="6350"/>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77.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tcPr>
          <w:p w:rsidR="00795DFB" w:rsidRDefault="006F58D9" w:rsidP="006F58D9">
            <w:pPr>
              <w:spacing w:before="60" w:line="240" w:lineRule="auto"/>
              <w:jc w:val="center"/>
              <w:rPr>
                <w:b/>
                <w:sz w:val="32"/>
              </w:rPr>
            </w:pPr>
            <w:r>
              <w:rPr>
                <w:b/>
                <w:noProof/>
                <w:sz w:val="32"/>
                <w:lang w:eastAsia="de-DE"/>
              </w:rPr>
              <w:drawing>
                <wp:inline distT="0" distB="0" distL="0" distR="0" wp14:anchorId="387D9262" wp14:editId="44659BFC">
                  <wp:extent cx="1620000" cy="1079881"/>
                  <wp:effectExtent l="0" t="0" r="0" b="6350"/>
                  <wp:docPr id="99"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93.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795DFB" w:rsidRDefault="006F58D9" w:rsidP="006F58D9">
            <w:pPr>
              <w:spacing w:before="60" w:line="240" w:lineRule="auto"/>
              <w:jc w:val="center"/>
              <w:rPr>
                <w:b/>
                <w:sz w:val="32"/>
              </w:rPr>
            </w:pPr>
            <w:r>
              <w:rPr>
                <w:b/>
                <w:noProof/>
                <w:sz w:val="32"/>
                <w:lang w:eastAsia="de-DE"/>
              </w:rPr>
              <w:drawing>
                <wp:inline distT="0" distB="0" distL="0" distR="0" wp14:anchorId="091DD8FC" wp14:editId="5919E522">
                  <wp:extent cx="1620000" cy="1079881"/>
                  <wp:effectExtent l="0" t="0" r="0" b="6350"/>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96.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795DFB" w:rsidRDefault="006F58D9" w:rsidP="006F58D9">
            <w:pPr>
              <w:spacing w:before="60" w:line="240" w:lineRule="auto"/>
              <w:jc w:val="center"/>
              <w:rPr>
                <w:b/>
                <w:sz w:val="32"/>
              </w:rPr>
            </w:pPr>
            <w:r>
              <w:rPr>
                <w:b/>
                <w:noProof/>
                <w:sz w:val="32"/>
                <w:lang w:eastAsia="de-DE"/>
              </w:rPr>
              <w:drawing>
                <wp:inline distT="0" distB="0" distL="0" distR="0" wp14:anchorId="51781BEC" wp14:editId="07D40D05">
                  <wp:extent cx="1620000" cy="1079881"/>
                  <wp:effectExtent l="0" t="0" r="0" b="6350"/>
                  <wp:docPr id="10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99.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795DFB" w:rsidRDefault="006F58D9" w:rsidP="006F58D9">
            <w:pPr>
              <w:spacing w:before="60" w:line="240" w:lineRule="auto"/>
              <w:jc w:val="center"/>
              <w:rPr>
                <w:b/>
                <w:sz w:val="32"/>
              </w:rPr>
            </w:pPr>
            <w:r>
              <w:rPr>
                <w:b/>
                <w:noProof/>
                <w:sz w:val="32"/>
                <w:lang w:eastAsia="de-DE"/>
              </w:rPr>
              <w:drawing>
                <wp:inline distT="0" distB="0" distL="0" distR="0" wp14:anchorId="6D043BF3" wp14:editId="567CCFE3">
                  <wp:extent cx="1620000" cy="1079881"/>
                  <wp:effectExtent l="0" t="0" r="0" b="6350"/>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03.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795DFB" w:rsidRDefault="006F58D9" w:rsidP="006F58D9">
            <w:pPr>
              <w:spacing w:before="60" w:line="240" w:lineRule="auto"/>
              <w:jc w:val="center"/>
              <w:rPr>
                <w:b/>
                <w:sz w:val="32"/>
              </w:rPr>
            </w:pPr>
            <w:r>
              <w:rPr>
                <w:b/>
                <w:noProof/>
                <w:sz w:val="32"/>
                <w:lang w:eastAsia="de-DE"/>
              </w:rPr>
              <w:drawing>
                <wp:inline distT="0" distB="0" distL="0" distR="0" wp14:anchorId="0D4025FD" wp14:editId="70FE0B50">
                  <wp:extent cx="1620000" cy="1079881"/>
                  <wp:effectExtent l="0" t="0" r="0" b="6350"/>
                  <wp:docPr id="103"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04.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6F58D9" w:rsidRDefault="006F58D9" w:rsidP="006F58D9">
            <w:pPr>
              <w:spacing w:before="60" w:line="240" w:lineRule="auto"/>
              <w:jc w:val="center"/>
              <w:rPr>
                <w:b/>
                <w:sz w:val="32"/>
              </w:rPr>
            </w:pPr>
            <w:r>
              <w:rPr>
                <w:b/>
                <w:noProof/>
                <w:sz w:val="32"/>
                <w:lang w:eastAsia="de-DE"/>
              </w:rPr>
              <w:drawing>
                <wp:inline distT="0" distB="0" distL="0" distR="0" wp14:anchorId="5D04E2F0" wp14:editId="1F82FA2A">
                  <wp:extent cx="1620000" cy="1079881"/>
                  <wp:effectExtent l="0" t="0" r="0" b="6350"/>
                  <wp:docPr id="104" name="Grafi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05.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r>
    </w:tbl>
    <w:p w:rsidR="001C7FB8" w:rsidRDefault="001C7FB8" w:rsidP="00C3444A">
      <w:pPr>
        <w:spacing w:before="60" w:line="240" w:lineRule="auto"/>
        <w:jc w:val="left"/>
        <w:rPr>
          <w:b/>
          <w:sz w:val="32"/>
        </w:rPr>
      </w:pPr>
      <w:r>
        <w:rPr>
          <w:b/>
          <w:sz w:val="32"/>
        </w:rPr>
        <w:br w:type="page"/>
      </w:r>
    </w:p>
    <w:p w:rsidR="001C7FB8" w:rsidRDefault="001C7FB8" w:rsidP="001C7FB8">
      <w:pPr>
        <w:spacing w:before="60" w:line="240" w:lineRule="auto"/>
        <w:jc w:val="center"/>
        <w:rPr>
          <w:b/>
          <w:sz w:val="32"/>
        </w:rPr>
      </w:pPr>
      <w:r>
        <w:rPr>
          <w:b/>
          <w:sz w:val="32"/>
        </w:rPr>
        <w:lastRenderedPageBreak/>
        <w:t xml:space="preserve">Bildreihe </w:t>
      </w:r>
      <w:r w:rsidR="006F58D9">
        <w:rPr>
          <w:b/>
          <w:sz w:val="32"/>
        </w:rPr>
        <w:t>Hinführung zum Hüftwurf</w:t>
      </w:r>
    </w:p>
    <w:p w:rsidR="001C7FB8" w:rsidRDefault="001C7FB8" w:rsidP="00C3444A">
      <w:pPr>
        <w:spacing w:before="60" w:line="240" w:lineRule="auto"/>
        <w:jc w:val="left"/>
        <w:rPr>
          <w:b/>
          <w:sz w:val="32"/>
        </w:rPr>
      </w:pPr>
    </w:p>
    <w:p w:rsidR="006E7364" w:rsidRDefault="006F58D9" w:rsidP="00C3444A">
      <w:pPr>
        <w:spacing w:before="60" w:line="240" w:lineRule="auto"/>
        <w:jc w:val="left"/>
        <w:rPr>
          <w:b/>
          <w:noProof/>
          <w:sz w:val="32"/>
          <w:lang w:eastAsia="de-DE"/>
        </w:rPr>
      </w:pPr>
      <w:r>
        <w:rPr>
          <w:b/>
          <w:noProof/>
          <w:sz w:val="32"/>
          <w:lang w:eastAsia="de-DE"/>
        </w:rPr>
        <w:drawing>
          <wp:inline distT="0" distB="0" distL="0" distR="0" wp14:anchorId="7EC3E316" wp14:editId="3BEBCE49">
            <wp:extent cx="1620000" cy="1079881"/>
            <wp:effectExtent l="0" t="0" r="0" b="6350"/>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79.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sidR="006E7364">
        <w:rPr>
          <w:b/>
          <w:noProof/>
          <w:sz w:val="32"/>
          <w:lang w:eastAsia="de-DE"/>
        </w:rPr>
        <w:tab/>
      </w:r>
      <w:r>
        <w:rPr>
          <w:b/>
          <w:noProof/>
          <w:sz w:val="32"/>
          <w:lang w:eastAsia="de-DE"/>
        </w:rPr>
        <w:drawing>
          <wp:inline distT="0" distB="0" distL="0" distR="0" wp14:anchorId="605593C5" wp14:editId="4E12D0D2">
            <wp:extent cx="1620000" cy="1079881"/>
            <wp:effectExtent l="0" t="0" r="0" b="6350"/>
            <wp:docPr id="112" name="Grafi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82.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sidR="006E7364">
        <w:rPr>
          <w:b/>
          <w:noProof/>
          <w:sz w:val="32"/>
          <w:lang w:eastAsia="de-DE"/>
        </w:rPr>
        <w:tab/>
      </w:r>
      <w:r>
        <w:rPr>
          <w:b/>
          <w:noProof/>
          <w:sz w:val="32"/>
          <w:lang w:eastAsia="de-DE"/>
        </w:rPr>
        <w:drawing>
          <wp:inline distT="0" distB="0" distL="0" distR="0" wp14:anchorId="42E1E37A" wp14:editId="6EE09B54">
            <wp:extent cx="1620000" cy="1079881"/>
            <wp:effectExtent l="0" t="0" r="0" b="6350"/>
            <wp:docPr id="113" name="Grafi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86.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6E7364" w:rsidRDefault="006E7364" w:rsidP="00C3444A">
      <w:pPr>
        <w:spacing w:before="60" w:line="240" w:lineRule="auto"/>
        <w:jc w:val="left"/>
        <w:rPr>
          <w:b/>
          <w:noProof/>
          <w:sz w:val="32"/>
          <w:lang w:eastAsia="de-DE"/>
        </w:rPr>
      </w:pPr>
    </w:p>
    <w:p w:rsidR="006E7364" w:rsidRDefault="006F58D9" w:rsidP="00C3444A">
      <w:pPr>
        <w:spacing w:before="60" w:line="240" w:lineRule="auto"/>
        <w:jc w:val="left"/>
        <w:rPr>
          <w:b/>
          <w:noProof/>
          <w:sz w:val="32"/>
          <w:lang w:eastAsia="de-DE"/>
        </w:rPr>
      </w:pPr>
      <w:r>
        <w:rPr>
          <w:b/>
          <w:noProof/>
          <w:sz w:val="32"/>
          <w:lang w:eastAsia="de-DE"/>
        </w:rPr>
        <w:drawing>
          <wp:inline distT="0" distB="0" distL="0" distR="0" wp14:anchorId="39B3E7D1" wp14:editId="45D111F8">
            <wp:extent cx="1620000" cy="1079881"/>
            <wp:effectExtent l="0" t="0" r="0" b="6350"/>
            <wp:docPr id="114" name="Grafi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89.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sidR="006E7364">
        <w:rPr>
          <w:b/>
          <w:noProof/>
          <w:sz w:val="32"/>
          <w:lang w:eastAsia="de-DE"/>
        </w:rPr>
        <w:tab/>
      </w:r>
      <w:r>
        <w:rPr>
          <w:b/>
          <w:noProof/>
          <w:sz w:val="32"/>
          <w:lang w:eastAsia="de-DE"/>
        </w:rPr>
        <w:drawing>
          <wp:inline distT="0" distB="0" distL="0" distR="0" wp14:anchorId="00AB3728" wp14:editId="436FA7C3">
            <wp:extent cx="1620000" cy="1079881"/>
            <wp:effectExtent l="0" t="0" r="0" b="6350"/>
            <wp:docPr id="115" name="Grafi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91.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sidR="006E7364">
        <w:rPr>
          <w:b/>
          <w:noProof/>
          <w:sz w:val="32"/>
          <w:lang w:eastAsia="de-DE"/>
        </w:rPr>
        <w:tab/>
      </w:r>
      <w:r>
        <w:rPr>
          <w:b/>
          <w:noProof/>
          <w:sz w:val="32"/>
          <w:lang w:eastAsia="de-DE"/>
        </w:rPr>
        <w:drawing>
          <wp:inline distT="0" distB="0" distL="0" distR="0" wp14:anchorId="2D83C074" wp14:editId="327AF490">
            <wp:extent cx="1620000" cy="1079881"/>
            <wp:effectExtent l="0" t="0" r="0" b="6350"/>
            <wp:docPr id="116" name="Grafi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92.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6E7364" w:rsidRDefault="006E7364" w:rsidP="00C3444A">
      <w:pPr>
        <w:spacing w:before="60" w:line="240" w:lineRule="auto"/>
        <w:jc w:val="left"/>
        <w:rPr>
          <w:b/>
          <w:noProof/>
          <w:sz w:val="32"/>
          <w:lang w:eastAsia="de-DE"/>
        </w:rPr>
      </w:pPr>
    </w:p>
    <w:p w:rsidR="006E7364" w:rsidRDefault="006F58D9" w:rsidP="00C3444A">
      <w:pPr>
        <w:spacing w:before="60" w:line="240" w:lineRule="auto"/>
        <w:jc w:val="left"/>
        <w:rPr>
          <w:b/>
          <w:noProof/>
          <w:sz w:val="32"/>
          <w:lang w:eastAsia="de-DE"/>
        </w:rPr>
      </w:pPr>
      <w:r>
        <w:rPr>
          <w:b/>
          <w:noProof/>
          <w:sz w:val="32"/>
          <w:lang w:eastAsia="de-DE"/>
        </w:rPr>
        <w:drawing>
          <wp:inline distT="0" distB="0" distL="0" distR="0" wp14:anchorId="32050AA9" wp14:editId="0676C0C7">
            <wp:extent cx="1620000" cy="1079881"/>
            <wp:effectExtent l="0" t="0" r="0" b="6350"/>
            <wp:docPr id="117" name="Grafi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93.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sidR="006E7364">
        <w:rPr>
          <w:b/>
          <w:noProof/>
          <w:sz w:val="32"/>
          <w:lang w:eastAsia="de-DE"/>
        </w:rPr>
        <w:tab/>
      </w:r>
      <w:r>
        <w:rPr>
          <w:b/>
          <w:noProof/>
          <w:sz w:val="32"/>
          <w:lang w:eastAsia="de-DE"/>
        </w:rPr>
        <w:drawing>
          <wp:inline distT="0" distB="0" distL="0" distR="0" wp14:anchorId="14CE3B6E" wp14:editId="46CABA16">
            <wp:extent cx="1620000" cy="1079881"/>
            <wp:effectExtent l="0" t="0" r="0" b="6350"/>
            <wp:docPr id="118" name="Grafi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94.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sidR="006E7364">
        <w:rPr>
          <w:b/>
          <w:noProof/>
          <w:sz w:val="32"/>
          <w:lang w:eastAsia="de-DE"/>
        </w:rPr>
        <w:tab/>
      </w:r>
      <w:r>
        <w:rPr>
          <w:b/>
          <w:noProof/>
          <w:sz w:val="32"/>
          <w:lang w:eastAsia="de-DE"/>
        </w:rPr>
        <w:drawing>
          <wp:inline distT="0" distB="0" distL="0" distR="0" wp14:anchorId="6A51B0A3" wp14:editId="5AF24477">
            <wp:extent cx="1620000" cy="1079881"/>
            <wp:effectExtent l="0" t="0" r="0" b="6350"/>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95.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6E7364" w:rsidRDefault="006E7364" w:rsidP="00C3444A">
      <w:pPr>
        <w:spacing w:before="60" w:line="240" w:lineRule="auto"/>
        <w:jc w:val="left"/>
        <w:rPr>
          <w:b/>
          <w:noProof/>
          <w:sz w:val="32"/>
          <w:lang w:eastAsia="de-DE"/>
        </w:rPr>
      </w:pPr>
    </w:p>
    <w:p w:rsidR="006E7364" w:rsidRDefault="006F58D9" w:rsidP="00C3444A">
      <w:pPr>
        <w:spacing w:before="60" w:line="240" w:lineRule="auto"/>
        <w:jc w:val="left"/>
        <w:rPr>
          <w:b/>
          <w:noProof/>
          <w:sz w:val="32"/>
          <w:lang w:eastAsia="de-DE"/>
        </w:rPr>
      </w:pPr>
      <w:r>
        <w:rPr>
          <w:b/>
          <w:noProof/>
          <w:sz w:val="32"/>
          <w:lang w:eastAsia="de-DE"/>
        </w:rPr>
        <w:drawing>
          <wp:inline distT="0" distB="0" distL="0" distR="0" wp14:anchorId="1B396E9C" wp14:editId="0555274C">
            <wp:extent cx="1620000" cy="1079881"/>
            <wp:effectExtent l="0" t="0" r="0" b="6350"/>
            <wp:docPr id="120" name="Grafi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96.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sidR="006E7364">
        <w:rPr>
          <w:b/>
          <w:noProof/>
          <w:sz w:val="32"/>
          <w:lang w:eastAsia="de-DE"/>
        </w:rPr>
        <w:tab/>
      </w:r>
      <w:r>
        <w:rPr>
          <w:b/>
          <w:noProof/>
          <w:sz w:val="32"/>
          <w:lang w:eastAsia="de-DE"/>
        </w:rPr>
        <w:drawing>
          <wp:inline distT="0" distB="0" distL="0" distR="0" wp14:anchorId="2ED1532C" wp14:editId="2F707A2E">
            <wp:extent cx="1620000" cy="1079881"/>
            <wp:effectExtent l="0" t="0" r="0" b="6350"/>
            <wp:docPr id="121" name="Grafi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97.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r w:rsidR="006E7364">
        <w:rPr>
          <w:b/>
          <w:noProof/>
          <w:sz w:val="32"/>
          <w:lang w:eastAsia="de-DE"/>
        </w:rPr>
        <w:tab/>
      </w:r>
      <w:r>
        <w:rPr>
          <w:b/>
          <w:noProof/>
          <w:sz w:val="32"/>
          <w:lang w:eastAsia="de-DE"/>
        </w:rPr>
        <w:drawing>
          <wp:inline distT="0" distB="0" distL="0" distR="0" wp14:anchorId="090BFD39" wp14:editId="2BFE2443">
            <wp:extent cx="1620000" cy="1079881"/>
            <wp:effectExtent l="0" t="0" r="0" b="6350"/>
            <wp:docPr id="122" name="Grafi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98.JP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6E7364" w:rsidRDefault="006E7364" w:rsidP="00C3444A">
      <w:pPr>
        <w:spacing w:before="60" w:line="240" w:lineRule="auto"/>
        <w:jc w:val="left"/>
        <w:rPr>
          <w:b/>
          <w:noProof/>
          <w:sz w:val="32"/>
          <w:lang w:eastAsia="de-DE"/>
        </w:rPr>
      </w:pPr>
    </w:p>
    <w:p w:rsidR="001C7FB8" w:rsidRDefault="006F58D9" w:rsidP="00C3444A">
      <w:pPr>
        <w:spacing w:before="60" w:line="240" w:lineRule="auto"/>
        <w:jc w:val="left"/>
        <w:rPr>
          <w:b/>
          <w:sz w:val="32"/>
        </w:rPr>
      </w:pPr>
      <w:r>
        <w:rPr>
          <w:b/>
          <w:noProof/>
          <w:sz w:val="32"/>
          <w:lang w:eastAsia="de-DE"/>
        </w:rPr>
        <w:drawing>
          <wp:inline distT="0" distB="0" distL="0" distR="0" wp14:anchorId="4FC1ECCA" wp14:editId="5DA5E20A">
            <wp:extent cx="1620000" cy="1079881"/>
            <wp:effectExtent l="0" t="0" r="0" b="6350"/>
            <wp:docPr id="123" name="Grafi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99.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p w:rsidR="001C7FB8" w:rsidRDefault="001C7FB8" w:rsidP="00C3444A">
      <w:pPr>
        <w:spacing w:before="60" w:line="240" w:lineRule="auto"/>
        <w:jc w:val="left"/>
        <w:rPr>
          <w:b/>
          <w:sz w:val="32"/>
        </w:rPr>
      </w:pPr>
      <w:r>
        <w:rPr>
          <w:b/>
          <w:sz w:val="32"/>
        </w:rPr>
        <w:br w:type="page"/>
      </w:r>
    </w:p>
    <w:p w:rsidR="000B03C4" w:rsidRDefault="000B03C4" w:rsidP="000B03C4">
      <w:pPr>
        <w:spacing w:before="60" w:line="240" w:lineRule="auto"/>
        <w:jc w:val="center"/>
        <w:rPr>
          <w:b/>
          <w:sz w:val="32"/>
        </w:rPr>
      </w:pPr>
      <w:r>
        <w:rPr>
          <w:b/>
          <w:sz w:val="32"/>
        </w:rPr>
        <w:lastRenderedPageBreak/>
        <w:t>Bild</w:t>
      </w:r>
      <w:r w:rsidR="00943BA0">
        <w:rPr>
          <w:b/>
          <w:sz w:val="32"/>
        </w:rPr>
        <w:t>er</w:t>
      </w:r>
      <w:r>
        <w:rPr>
          <w:b/>
          <w:sz w:val="32"/>
        </w:rPr>
        <w:t>reihe Hüftwurf</w:t>
      </w:r>
      <w:r w:rsidR="0015376D">
        <w:rPr>
          <w:b/>
          <w:sz w:val="32"/>
        </w:rPr>
        <w:t xml:space="preserve"> (</w:t>
      </w:r>
      <w:r w:rsidR="00835C81">
        <w:rPr>
          <w:b/>
          <w:sz w:val="32"/>
        </w:rPr>
        <w:t>Ellenbogengriff</w:t>
      </w:r>
      <w:r w:rsidR="0015376D">
        <w:rPr>
          <w:b/>
          <w:sz w:val="32"/>
        </w:rPr>
        <w:t>)</w:t>
      </w:r>
    </w:p>
    <w:p w:rsidR="007A6421" w:rsidRDefault="007A6421" w:rsidP="00C3444A">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7A6421" w:rsidTr="007A6421">
        <w:tc>
          <w:tcPr>
            <w:tcW w:w="4605" w:type="dxa"/>
          </w:tcPr>
          <w:p w:rsidR="007A6421" w:rsidRDefault="007A6421" w:rsidP="00795DFB">
            <w:pPr>
              <w:spacing w:before="60" w:line="240" w:lineRule="auto"/>
              <w:jc w:val="center"/>
              <w:rPr>
                <w:b/>
                <w:sz w:val="32"/>
              </w:rPr>
            </w:pPr>
            <w:r>
              <w:rPr>
                <w:b/>
                <w:noProof/>
                <w:sz w:val="32"/>
                <w:lang w:eastAsia="de-DE"/>
              </w:rPr>
              <w:drawing>
                <wp:inline distT="0" distB="0" distL="0" distR="0" wp14:anchorId="3FDD7F9C" wp14:editId="2F7565AE">
                  <wp:extent cx="1620000" cy="1079881"/>
                  <wp:effectExtent l="0" t="0" r="0" b="6350"/>
                  <wp:docPr id="124" name="Grafi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07.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Align w:val="center"/>
          </w:tcPr>
          <w:p w:rsidR="007A6421" w:rsidRDefault="001300E5" w:rsidP="007A6421">
            <w:pPr>
              <w:spacing w:before="60" w:line="240" w:lineRule="auto"/>
              <w:jc w:val="left"/>
              <w:rPr>
                <w:b/>
                <w:sz w:val="32"/>
              </w:rPr>
            </w:pPr>
            <w:r>
              <w:rPr>
                <w:b/>
                <w:sz w:val="32"/>
              </w:rPr>
              <w:t>Ellenbogengriff</w:t>
            </w:r>
          </w:p>
        </w:tc>
      </w:tr>
      <w:tr w:rsidR="007A6421" w:rsidTr="007A6421">
        <w:tc>
          <w:tcPr>
            <w:tcW w:w="4605" w:type="dxa"/>
          </w:tcPr>
          <w:p w:rsidR="007A6421" w:rsidRDefault="007A6421" w:rsidP="00795DFB">
            <w:pPr>
              <w:spacing w:before="60" w:line="240" w:lineRule="auto"/>
              <w:jc w:val="center"/>
              <w:rPr>
                <w:b/>
                <w:sz w:val="32"/>
              </w:rPr>
            </w:pPr>
            <w:r>
              <w:rPr>
                <w:b/>
                <w:noProof/>
                <w:sz w:val="32"/>
                <w:lang w:eastAsia="de-DE"/>
              </w:rPr>
              <w:drawing>
                <wp:inline distT="0" distB="0" distL="0" distR="0" wp14:anchorId="45CA8E2A" wp14:editId="06BCC5D1">
                  <wp:extent cx="1620000" cy="1079881"/>
                  <wp:effectExtent l="0" t="0" r="0" b="6350"/>
                  <wp:docPr id="125" name="Grafi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09.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Align w:val="center"/>
          </w:tcPr>
          <w:p w:rsidR="007A6421" w:rsidRDefault="007A6421" w:rsidP="007A6421">
            <w:pPr>
              <w:spacing w:before="60" w:line="240" w:lineRule="auto"/>
              <w:jc w:val="left"/>
              <w:rPr>
                <w:b/>
                <w:sz w:val="32"/>
              </w:rPr>
            </w:pPr>
            <w:r>
              <w:rPr>
                <w:b/>
                <w:sz w:val="32"/>
              </w:rPr>
              <w:t>Vor den Partner stehen</w:t>
            </w:r>
          </w:p>
        </w:tc>
      </w:tr>
      <w:tr w:rsidR="00795DFB" w:rsidTr="007A6421">
        <w:tc>
          <w:tcPr>
            <w:tcW w:w="4605" w:type="dxa"/>
          </w:tcPr>
          <w:p w:rsidR="00795DFB" w:rsidRDefault="00795DFB" w:rsidP="00795DFB">
            <w:pPr>
              <w:spacing w:before="60" w:line="240" w:lineRule="auto"/>
              <w:jc w:val="center"/>
              <w:rPr>
                <w:b/>
                <w:sz w:val="32"/>
              </w:rPr>
            </w:pPr>
            <w:r>
              <w:rPr>
                <w:b/>
                <w:noProof/>
                <w:sz w:val="32"/>
                <w:lang w:eastAsia="de-DE"/>
              </w:rPr>
              <w:drawing>
                <wp:inline distT="0" distB="0" distL="0" distR="0" wp14:anchorId="12FD8D43" wp14:editId="24210EDF">
                  <wp:extent cx="1620000" cy="1079881"/>
                  <wp:effectExtent l="0" t="0" r="0" b="6350"/>
                  <wp:docPr id="126" name="Grafi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12.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Merge w:val="restart"/>
            <w:vAlign w:val="center"/>
          </w:tcPr>
          <w:p w:rsidR="00795DFB" w:rsidRDefault="00795DFB" w:rsidP="007A6421">
            <w:pPr>
              <w:spacing w:before="60" w:line="240" w:lineRule="auto"/>
              <w:jc w:val="left"/>
              <w:rPr>
                <w:b/>
                <w:sz w:val="32"/>
              </w:rPr>
            </w:pPr>
            <w:r>
              <w:rPr>
                <w:b/>
                <w:sz w:val="32"/>
              </w:rPr>
              <w:t>Körperkontakt spüren und den Partner auf die Hüfte aufladen</w:t>
            </w:r>
          </w:p>
        </w:tc>
      </w:tr>
      <w:tr w:rsidR="00795DFB" w:rsidTr="007A6421">
        <w:tc>
          <w:tcPr>
            <w:tcW w:w="4605" w:type="dxa"/>
          </w:tcPr>
          <w:p w:rsidR="00795DFB" w:rsidRDefault="00795DFB" w:rsidP="00795DFB">
            <w:pPr>
              <w:spacing w:before="60" w:line="240" w:lineRule="auto"/>
              <w:jc w:val="center"/>
              <w:rPr>
                <w:b/>
                <w:sz w:val="32"/>
              </w:rPr>
            </w:pPr>
            <w:r>
              <w:rPr>
                <w:b/>
                <w:noProof/>
                <w:sz w:val="32"/>
                <w:lang w:eastAsia="de-DE"/>
              </w:rPr>
              <w:drawing>
                <wp:inline distT="0" distB="0" distL="0" distR="0" wp14:anchorId="23443816" wp14:editId="0B286AE1">
                  <wp:extent cx="1620000" cy="1079881"/>
                  <wp:effectExtent l="0" t="0" r="0" b="6350"/>
                  <wp:docPr id="127" name="Grafi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13.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Merge/>
            <w:vAlign w:val="center"/>
          </w:tcPr>
          <w:p w:rsidR="00795DFB" w:rsidRDefault="00795DFB" w:rsidP="007A6421">
            <w:pPr>
              <w:spacing w:before="60" w:line="240" w:lineRule="auto"/>
              <w:jc w:val="left"/>
              <w:rPr>
                <w:b/>
                <w:sz w:val="32"/>
              </w:rPr>
            </w:pPr>
          </w:p>
        </w:tc>
      </w:tr>
      <w:tr w:rsidR="00795DFB" w:rsidTr="007A6421">
        <w:tc>
          <w:tcPr>
            <w:tcW w:w="4605" w:type="dxa"/>
          </w:tcPr>
          <w:p w:rsidR="00795DFB" w:rsidRDefault="00795DFB" w:rsidP="00795DFB">
            <w:pPr>
              <w:spacing w:before="60" w:line="240" w:lineRule="auto"/>
              <w:jc w:val="center"/>
              <w:rPr>
                <w:b/>
                <w:sz w:val="32"/>
              </w:rPr>
            </w:pPr>
            <w:r>
              <w:rPr>
                <w:b/>
                <w:noProof/>
                <w:sz w:val="32"/>
                <w:lang w:eastAsia="de-DE"/>
              </w:rPr>
              <w:drawing>
                <wp:inline distT="0" distB="0" distL="0" distR="0" wp14:anchorId="2898E6C6" wp14:editId="0CD9F3C7">
                  <wp:extent cx="1620000" cy="1079881"/>
                  <wp:effectExtent l="0" t="0" r="0" b="6350"/>
                  <wp:docPr id="128"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15.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Merge w:val="restart"/>
            <w:vAlign w:val="center"/>
          </w:tcPr>
          <w:p w:rsidR="00795DFB" w:rsidRDefault="00795DFB" w:rsidP="007A6421">
            <w:pPr>
              <w:spacing w:before="60" w:line="240" w:lineRule="auto"/>
              <w:jc w:val="left"/>
              <w:rPr>
                <w:b/>
                <w:sz w:val="32"/>
              </w:rPr>
            </w:pPr>
            <w:r>
              <w:rPr>
                <w:b/>
                <w:sz w:val="32"/>
              </w:rPr>
              <w:t>Den Partner vorsichtig zu Boden begleiten</w:t>
            </w:r>
          </w:p>
        </w:tc>
      </w:tr>
      <w:tr w:rsidR="00795DFB" w:rsidTr="007A6421">
        <w:tc>
          <w:tcPr>
            <w:tcW w:w="4605" w:type="dxa"/>
          </w:tcPr>
          <w:p w:rsidR="00795DFB" w:rsidRDefault="00795DFB" w:rsidP="00795DFB">
            <w:pPr>
              <w:spacing w:before="60" w:line="240" w:lineRule="auto"/>
              <w:jc w:val="center"/>
              <w:rPr>
                <w:b/>
                <w:sz w:val="32"/>
              </w:rPr>
            </w:pPr>
            <w:r>
              <w:rPr>
                <w:b/>
                <w:noProof/>
                <w:sz w:val="32"/>
                <w:lang w:eastAsia="de-DE"/>
              </w:rPr>
              <w:drawing>
                <wp:inline distT="0" distB="0" distL="0" distR="0" wp14:anchorId="2069D576" wp14:editId="172EE43D">
                  <wp:extent cx="1620000" cy="1079881"/>
                  <wp:effectExtent l="0" t="0" r="0" b="6350"/>
                  <wp:docPr id="129" name="Grafi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17.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Merge/>
            <w:vAlign w:val="center"/>
          </w:tcPr>
          <w:p w:rsidR="00795DFB" w:rsidRDefault="00795DFB" w:rsidP="007A6421">
            <w:pPr>
              <w:spacing w:before="60" w:line="240" w:lineRule="auto"/>
              <w:jc w:val="left"/>
              <w:rPr>
                <w:b/>
                <w:sz w:val="32"/>
              </w:rPr>
            </w:pPr>
          </w:p>
        </w:tc>
      </w:tr>
    </w:tbl>
    <w:p w:rsidR="000B03C4" w:rsidRDefault="000B03C4" w:rsidP="00C3444A">
      <w:pPr>
        <w:spacing w:before="60" w:line="240" w:lineRule="auto"/>
        <w:jc w:val="left"/>
        <w:rPr>
          <w:b/>
          <w:sz w:val="32"/>
        </w:rPr>
      </w:pPr>
      <w:r>
        <w:rPr>
          <w:b/>
          <w:sz w:val="32"/>
        </w:rPr>
        <w:br w:type="page"/>
      </w:r>
    </w:p>
    <w:p w:rsidR="00943BA0" w:rsidRDefault="00943BA0" w:rsidP="00943BA0">
      <w:pPr>
        <w:spacing w:before="60" w:line="240" w:lineRule="auto"/>
        <w:jc w:val="center"/>
        <w:rPr>
          <w:b/>
          <w:sz w:val="32"/>
        </w:rPr>
      </w:pPr>
      <w:r>
        <w:rPr>
          <w:b/>
          <w:sz w:val="32"/>
        </w:rPr>
        <w:lastRenderedPageBreak/>
        <w:t>Bilderreihe Hüftwurf (</w:t>
      </w:r>
      <w:r w:rsidR="00835C81">
        <w:rPr>
          <w:b/>
          <w:sz w:val="32"/>
        </w:rPr>
        <w:t>Hüftgriff</w:t>
      </w:r>
      <w:r>
        <w:rPr>
          <w:b/>
          <w:sz w:val="32"/>
        </w:rPr>
        <w:t>)</w:t>
      </w:r>
    </w:p>
    <w:p w:rsidR="00943BA0" w:rsidRDefault="00943BA0" w:rsidP="00C3444A">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795DFB" w:rsidTr="00795DFB">
        <w:tc>
          <w:tcPr>
            <w:tcW w:w="4605" w:type="dxa"/>
          </w:tcPr>
          <w:p w:rsidR="00795DFB" w:rsidRDefault="00795DFB" w:rsidP="00795DFB">
            <w:pPr>
              <w:spacing w:before="60" w:line="240" w:lineRule="auto"/>
              <w:jc w:val="center"/>
              <w:rPr>
                <w:b/>
                <w:sz w:val="32"/>
              </w:rPr>
            </w:pPr>
            <w:r>
              <w:rPr>
                <w:b/>
                <w:noProof/>
                <w:sz w:val="32"/>
                <w:lang w:eastAsia="de-DE"/>
              </w:rPr>
              <w:drawing>
                <wp:inline distT="0" distB="0" distL="0" distR="0" wp14:anchorId="7CF6BFDD" wp14:editId="212B7AF9">
                  <wp:extent cx="1620000" cy="1079881"/>
                  <wp:effectExtent l="0" t="0" r="0" b="6350"/>
                  <wp:docPr id="130" name="Grafi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4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Align w:val="center"/>
          </w:tcPr>
          <w:p w:rsidR="00795DFB" w:rsidRDefault="00795DFB" w:rsidP="00795DFB">
            <w:pPr>
              <w:spacing w:before="60" w:line="240" w:lineRule="auto"/>
              <w:jc w:val="left"/>
              <w:rPr>
                <w:b/>
                <w:sz w:val="32"/>
              </w:rPr>
            </w:pPr>
            <w:r>
              <w:rPr>
                <w:b/>
                <w:sz w:val="32"/>
              </w:rPr>
              <w:t>Ausgangsstellung</w:t>
            </w:r>
          </w:p>
        </w:tc>
      </w:tr>
      <w:tr w:rsidR="00795DFB" w:rsidTr="00795DFB">
        <w:tc>
          <w:tcPr>
            <w:tcW w:w="4605" w:type="dxa"/>
          </w:tcPr>
          <w:p w:rsidR="00795DFB" w:rsidRDefault="00795DFB" w:rsidP="00795DFB">
            <w:pPr>
              <w:spacing w:before="60" w:line="240" w:lineRule="auto"/>
              <w:jc w:val="center"/>
              <w:rPr>
                <w:b/>
                <w:sz w:val="32"/>
              </w:rPr>
            </w:pPr>
            <w:r>
              <w:rPr>
                <w:b/>
                <w:noProof/>
                <w:sz w:val="32"/>
                <w:lang w:eastAsia="de-DE"/>
              </w:rPr>
              <w:drawing>
                <wp:inline distT="0" distB="0" distL="0" distR="0" wp14:anchorId="1C195556" wp14:editId="12EB8489">
                  <wp:extent cx="1620000" cy="1079881"/>
                  <wp:effectExtent l="0" t="0" r="0" b="6350"/>
                  <wp:docPr id="131" name="Grafi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47.JP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Align w:val="center"/>
          </w:tcPr>
          <w:p w:rsidR="00795DFB" w:rsidRDefault="00795DFB" w:rsidP="00795DFB">
            <w:pPr>
              <w:spacing w:before="60" w:line="240" w:lineRule="auto"/>
              <w:jc w:val="left"/>
              <w:rPr>
                <w:b/>
                <w:sz w:val="32"/>
              </w:rPr>
            </w:pPr>
            <w:r>
              <w:rPr>
                <w:b/>
                <w:sz w:val="32"/>
              </w:rPr>
              <w:t>Vor den Partner stehen und eindrehen</w:t>
            </w:r>
          </w:p>
        </w:tc>
      </w:tr>
      <w:tr w:rsidR="00795DFB" w:rsidTr="00795DFB">
        <w:tc>
          <w:tcPr>
            <w:tcW w:w="4605" w:type="dxa"/>
          </w:tcPr>
          <w:p w:rsidR="00795DFB" w:rsidRDefault="00795DFB" w:rsidP="00795DFB">
            <w:pPr>
              <w:spacing w:before="60" w:line="240" w:lineRule="auto"/>
              <w:jc w:val="center"/>
              <w:rPr>
                <w:b/>
                <w:sz w:val="32"/>
              </w:rPr>
            </w:pPr>
            <w:r>
              <w:rPr>
                <w:b/>
                <w:noProof/>
                <w:sz w:val="32"/>
                <w:lang w:eastAsia="de-DE"/>
              </w:rPr>
              <w:drawing>
                <wp:inline distT="0" distB="0" distL="0" distR="0" wp14:anchorId="70482966" wp14:editId="1B691FA6">
                  <wp:extent cx="1620000" cy="1079881"/>
                  <wp:effectExtent l="0" t="0" r="0" b="6350"/>
                  <wp:docPr id="132" name="Grafi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52.JP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Align w:val="center"/>
          </w:tcPr>
          <w:p w:rsidR="00795DFB" w:rsidRDefault="00795DFB" w:rsidP="00795DFB">
            <w:pPr>
              <w:spacing w:before="60" w:line="240" w:lineRule="auto"/>
              <w:jc w:val="left"/>
              <w:rPr>
                <w:b/>
                <w:sz w:val="32"/>
              </w:rPr>
            </w:pPr>
            <w:r>
              <w:rPr>
                <w:b/>
                <w:sz w:val="32"/>
              </w:rPr>
              <w:t>Körperkontakt spüren</w:t>
            </w:r>
          </w:p>
        </w:tc>
      </w:tr>
      <w:tr w:rsidR="00795DFB" w:rsidTr="00795DFB">
        <w:tc>
          <w:tcPr>
            <w:tcW w:w="4605" w:type="dxa"/>
          </w:tcPr>
          <w:p w:rsidR="00795DFB" w:rsidRDefault="00795DFB" w:rsidP="00795DFB">
            <w:pPr>
              <w:spacing w:before="60" w:line="240" w:lineRule="auto"/>
              <w:jc w:val="center"/>
              <w:rPr>
                <w:b/>
                <w:sz w:val="32"/>
              </w:rPr>
            </w:pPr>
            <w:r>
              <w:rPr>
                <w:b/>
                <w:noProof/>
                <w:sz w:val="32"/>
                <w:lang w:eastAsia="de-DE"/>
              </w:rPr>
              <w:drawing>
                <wp:inline distT="0" distB="0" distL="0" distR="0" wp14:anchorId="2AEFE4DE" wp14:editId="502BF004">
                  <wp:extent cx="1620000" cy="1079881"/>
                  <wp:effectExtent l="0" t="0" r="0" b="6350"/>
                  <wp:docPr id="133" name="Grafi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57.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Merge w:val="restart"/>
            <w:vAlign w:val="center"/>
          </w:tcPr>
          <w:p w:rsidR="00795DFB" w:rsidRDefault="00795DFB" w:rsidP="00795DFB">
            <w:pPr>
              <w:spacing w:before="60" w:line="240" w:lineRule="auto"/>
              <w:jc w:val="left"/>
              <w:rPr>
                <w:b/>
                <w:sz w:val="32"/>
              </w:rPr>
            </w:pPr>
            <w:r>
              <w:rPr>
                <w:b/>
                <w:sz w:val="32"/>
              </w:rPr>
              <w:t>Und den Partner auf die Hüfte aufladen</w:t>
            </w:r>
          </w:p>
        </w:tc>
      </w:tr>
      <w:tr w:rsidR="00795DFB" w:rsidTr="00795DFB">
        <w:tc>
          <w:tcPr>
            <w:tcW w:w="4605" w:type="dxa"/>
          </w:tcPr>
          <w:p w:rsidR="00795DFB" w:rsidRDefault="00795DFB" w:rsidP="00795DFB">
            <w:pPr>
              <w:spacing w:before="60" w:line="240" w:lineRule="auto"/>
              <w:jc w:val="center"/>
              <w:rPr>
                <w:b/>
                <w:sz w:val="32"/>
              </w:rPr>
            </w:pPr>
            <w:r>
              <w:rPr>
                <w:b/>
                <w:noProof/>
                <w:sz w:val="32"/>
                <w:lang w:eastAsia="de-DE"/>
              </w:rPr>
              <w:drawing>
                <wp:inline distT="0" distB="0" distL="0" distR="0" wp14:anchorId="40A39B5A" wp14:editId="5F8B93A0">
                  <wp:extent cx="1620000" cy="1079881"/>
                  <wp:effectExtent l="0" t="0" r="0" b="6350"/>
                  <wp:docPr id="134" name="Grafi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60.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Merge/>
            <w:vAlign w:val="center"/>
          </w:tcPr>
          <w:p w:rsidR="00795DFB" w:rsidRDefault="00795DFB" w:rsidP="00795DFB">
            <w:pPr>
              <w:spacing w:before="60" w:line="240" w:lineRule="auto"/>
              <w:jc w:val="left"/>
              <w:rPr>
                <w:b/>
                <w:sz w:val="32"/>
              </w:rPr>
            </w:pPr>
          </w:p>
        </w:tc>
      </w:tr>
      <w:tr w:rsidR="00795DFB" w:rsidTr="00795DFB">
        <w:tc>
          <w:tcPr>
            <w:tcW w:w="4605" w:type="dxa"/>
          </w:tcPr>
          <w:p w:rsidR="00795DFB" w:rsidRDefault="00795DFB" w:rsidP="00795DFB">
            <w:pPr>
              <w:spacing w:before="60" w:line="240" w:lineRule="auto"/>
              <w:jc w:val="center"/>
              <w:rPr>
                <w:b/>
                <w:sz w:val="32"/>
              </w:rPr>
            </w:pPr>
            <w:r>
              <w:rPr>
                <w:b/>
                <w:noProof/>
                <w:sz w:val="32"/>
                <w:lang w:eastAsia="de-DE"/>
              </w:rPr>
              <w:drawing>
                <wp:inline distT="0" distB="0" distL="0" distR="0" wp14:anchorId="08AB495B" wp14:editId="2E29CE93">
                  <wp:extent cx="1620000" cy="1079881"/>
                  <wp:effectExtent l="0" t="0" r="0" b="6350"/>
                  <wp:docPr id="135" name="Grafi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62.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Merge w:val="restart"/>
            <w:vAlign w:val="center"/>
          </w:tcPr>
          <w:p w:rsidR="00795DFB" w:rsidRDefault="00795DFB" w:rsidP="00795DFB">
            <w:pPr>
              <w:spacing w:before="60" w:line="240" w:lineRule="auto"/>
              <w:jc w:val="left"/>
              <w:rPr>
                <w:b/>
                <w:sz w:val="32"/>
              </w:rPr>
            </w:pPr>
            <w:r>
              <w:rPr>
                <w:b/>
                <w:sz w:val="32"/>
              </w:rPr>
              <w:t>Den Partner vorsichtig zu Boden begleiten</w:t>
            </w:r>
          </w:p>
        </w:tc>
      </w:tr>
      <w:tr w:rsidR="00795DFB" w:rsidTr="00795DFB">
        <w:tc>
          <w:tcPr>
            <w:tcW w:w="4605" w:type="dxa"/>
          </w:tcPr>
          <w:p w:rsidR="00795DFB" w:rsidRDefault="00795DFB" w:rsidP="00795DFB">
            <w:pPr>
              <w:spacing w:before="60" w:line="240" w:lineRule="auto"/>
              <w:jc w:val="center"/>
              <w:rPr>
                <w:b/>
                <w:sz w:val="32"/>
              </w:rPr>
            </w:pPr>
            <w:r>
              <w:rPr>
                <w:b/>
                <w:noProof/>
                <w:sz w:val="32"/>
                <w:lang w:eastAsia="de-DE"/>
              </w:rPr>
              <w:drawing>
                <wp:inline distT="0" distB="0" distL="0" distR="0" wp14:anchorId="14E69ED1" wp14:editId="6E67815A">
                  <wp:extent cx="1620000" cy="1079881"/>
                  <wp:effectExtent l="0" t="0" r="0" b="6350"/>
                  <wp:docPr id="136"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64.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4605" w:type="dxa"/>
            <w:vMerge/>
            <w:vAlign w:val="center"/>
          </w:tcPr>
          <w:p w:rsidR="00795DFB" w:rsidRDefault="00795DFB" w:rsidP="00795DFB">
            <w:pPr>
              <w:spacing w:before="60" w:line="240" w:lineRule="auto"/>
              <w:jc w:val="left"/>
              <w:rPr>
                <w:b/>
                <w:sz w:val="32"/>
              </w:rPr>
            </w:pPr>
          </w:p>
        </w:tc>
      </w:tr>
    </w:tbl>
    <w:p w:rsidR="00943BA0" w:rsidRDefault="00943BA0" w:rsidP="00C3444A">
      <w:pPr>
        <w:spacing w:before="60" w:line="240" w:lineRule="auto"/>
        <w:jc w:val="left"/>
        <w:rPr>
          <w:b/>
          <w:sz w:val="32"/>
        </w:rPr>
      </w:pPr>
      <w:r>
        <w:rPr>
          <w:b/>
          <w:sz w:val="32"/>
        </w:rPr>
        <w:br w:type="page"/>
      </w:r>
    </w:p>
    <w:p w:rsidR="00ED5824" w:rsidRDefault="00ED5824" w:rsidP="00ED5824">
      <w:pPr>
        <w:spacing w:before="60" w:line="240" w:lineRule="auto"/>
        <w:jc w:val="center"/>
        <w:rPr>
          <w:b/>
          <w:sz w:val="32"/>
        </w:rPr>
      </w:pPr>
      <w:r>
        <w:rPr>
          <w:b/>
          <w:sz w:val="32"/>
        </w:rPr>
        <w:lastRenderedPageBreak/>
        <w:t>Aufladen auf d</w:t>
      </w:r>
      <w:r w:rsidR="0065542A">
        <w:rPr>
          <w:b/>
          <w:sz w:val="32"/>
        </w:rPr>
        <w:t>ie</w:t>
      </w:r>
      <w:r>
        <w:rPr>
          <w:b/>
          <w:sz w:val="32"/>
        </w:rPr>
        <w:t xml:space="preserve"> Hüfte</w:t>
      </w:r>
    </w:p>
    <w:p w:rsidR="00ED5824" w:rsidRDefault="00ED5824" w:rsidP="00C3444A">
      <w:pPr>
        <w:spacing w:before="60" w:line="240" w:lineRule="auto"/>
        <w:jc w:val="left"/>
        <w:rPr>
          <w:b/>
          <w:sz w:val="32"/>
        </w:rPr>
      </w:pPr>
    </w:p>
    <w:p w:rsidR="00ED5824" w:rsidRDefault="00ED5824" w:rsidP="00C3444A">
      <w:pPr>
        <w:spacing w:before="60" w:line="240" w:lineRule="auto"/>
        <w:jc w:val="left"/>
        <w:rPr>
          <w:b/>
          <w:sz w:val="32"/>
        </w:rPr>
      </w:pPr>
      <w:r>
        <w:rPr>
          <w:b/>
          <w:noProof/>
          <w:sz w:val="32"/>
          <w:lang w:eastAsia="de-DE"/>
        </w:rPr>
        <w:drawing>
          <wp:inline distT="0" distB="0" distL="0" distR="0" wp14:anchorId="13DA5A33" wp14:editId="3AC31DC9">
            <wp:extent cx="5759450" cy="3839210"/>
            <wp:effectExtent l="0" t="0" r="0" b="8890"/>
            <wp:docPr id="13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70.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5759450" cy="3839210"/>
                    </a:xfrm>
                    <a:prstGeom prst="rect">
                      <a:avLst/>
                    </a:prstGeom>
                  </pic:spPr>
                </pic:pic>
              </a:graphicData>
            </a:graphic>
          </wp:inline>
        </w:drawing>
      </w:r>
    </w:p>
    <w:p w:rsidR="00A16898" w:rsidRDefault="00ED5824" w:rsidP="005B3972">
      <w:pPr>
        <w:spacing w:before="60" w:line="240" w:lineRule="auto"/>
        <w:jc w:val="center"/>
        <w:rPr>
          <w:b/>
          <w:sz w:val="32"/>
        </w:rPr>
      </w:pPr>
      <w:r>
        <w:rPr>
          <w:b/>
          <w:sz w:val="32"/>
        </w:rPr>
        <w:br w:type="page"/>
      </w:r>
      <w:r w:rsidR="00A16898">
        <w:rPr>
          <w:b/>
          <w:sz w:val="32"/>
        </w:rPr>
        <w:lastRenderedPageBreak/>
        <w:t>Fallen</w:t>
      </w:r>
    </w:p>
    <w:tbl>
      <w:tblPr>
        <w:tblStyle w:val="Tabellenraster"/>
        <w:tblW w:w="9747" w:type="dxa"/>
        <w:tblLook w:val="04A0" w:firstRow="1" w:lastRow="0" w:firstColumn="1" w:lastColumn="0" w:noHBand="0" w:noVBand="1"/>
      </w:tblPr>
      <w:tblGrid>
        <w:gridCol w:w="2860"/>
        <w:gridCol w:w="2861"/>
        <w:gridCol w:w="624"/>
        <w:gridCol w:w="3402"/>
      </w:tblGrid>
      <w:tr w:rsidR="00A16898" w:rsidTr="00FC57F6">
        <w:tc>
          <w:tcPr>
            <w:tcW w:w="2860" w:type="dxa"/>
            <w:vAlign w:val="center"/>
          </w:tcPr>
          <w:p w:rsidR="00A16898" w:rsidRDefault="00A16898" w:rsidP="00FC57F6">
            <w:pPr>
              <w:spacing w:before="60" w:line="240" w:lineRule="auto"/>
              <w:jc w:val="center"/>
              <w:rPr>
                <w:b/>
                <w:sz w:val="30"/>
              </w:rPr>
            </w:pPr>
            <w:r>
              <w:rPr>
                <w:b/>
                <w:sz w:val="30"/>
              </w:rPr>
              <w:t>Blickwinkel 1</w:t>
            </w:r>
          </w:p>
        </w:tc>
        <w:tc>
          <w:tcPr>
            <w:tcW w:w="2861" w:type="dxa"/>
            <w:tcBorders>
              <w:right w:val="single" w:sz="4" w:space="0" w:color="auto"/>
            </w:tcBorders>
            <w:vAlign w:val="center"/>
          </w:tcPr>
          <w:p w:rsidR="00A16898" w:rsidRDefault="00A16898" w:rsidP="00FC57F6">
            <w:pPr>
              <w:spacing w:before="60" w:line="240" w:lineRule="auto"/>
              <w:jc w:val="center"/>
              <w:rPr>
                <w:b/>
                <w:sz w:val="30"/>
              </w:rPr>
            </w:pPr>
            <w:r>
              <w:rPr>
                <w:b/>
                <w:sz w:val="30"/>
              </w:rPr>
              <w:t>Blickwinkel 2</w:t>
            </w:r>
          </w:p>
        </w:tc>
        <w:tc>
          <w:tcPr>
            <w:tcW w:w="624" w:type="dxa"/>
            <w:tcBorders>
              <w:top w:val="nil"/>
              <w:left w:val="single" w:sz="4" w:space="0" w:color="auto"/>
              <w:bottom w:val="nil"/>
              <w:right w:val="nil"/>
            </w:tcBorders>
          </w:tcPr>
          <w:p w:rsidR="00A16898" w:rsidRDefault="00A16898" w:rsidP="00FC57F6">
            <w:pPr>
              <w:spacing w:before="60" w:line="240" w:lineRule="auto"/>
              <w:jc w:val="left"/>
              <w:rPr>
                <w:b/>
                <w:sz w:val="30"/>
              </w:rPr>
            </w:pPr>
          </w:p>
        </w:tc>
        <w:tc>
          <w:tcPr>
            <w:tcW w:w="3402" w:type="dxa"/>
            <w:tcBorders>
              <w:top w:val="nil"/>
              <w:left w:val="nil"/>
              <w:bottom w:val="nil"/>
              <w:right w:val="nil"/>
            </w:tcBorders>
          </w:tcPr>
          <w:p w:rsidR="00A16898" w:rsidRDefault="00A16898" w:rsidP="00FC57F6">
            <w:pPr>
              <w:spacing w:before="60" w:line="240" w:lineRule="auto"/>
              <w:jc w:val="left"/>
              <w:rPr>
                <w:b/>
                <w:sz w:val="30"/>
              </w:rPr>
            </w:pPr>
            <w:r>
              <w:rPr>
                <w:b/>
                <w:sz w:val="30"/>
              </w:rPr>
              <w:t>Grundsätze</w:t>
            </w:r>
          </w:p>
        </w:tc>
      </w:tr>
      <w:tr w:rsidR="00A16898" w:rsidTr="00FC57F6">
        <w:trPr>
          <w:trHeight w:val="2072"/>
        </w:trPr>
        <w:tc>
          <w:tcPr>
            <w:tcW w:w="2860" w:type="dxa"/>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6A5A77E4" wp14:editId="2BB657CC">
                  <wp:extent cx="1620000" cy="1079881"/>
                  <wp:effectExtent l="0" t="0" r="0" b="6350"/>
                  <wp:docPr id="163" name="Grafi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10.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2861" w:type="dxa"/>
            <w:tcBorders>
              <w:right w:val="single" w:sz="4" w:space="0" w:color="auto"/>
            </w:tcBorders>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0D52EB27" wp14:editId="4113F9EE">
                  <wp:extent cx="1620000" cy="1079881"/>
                  <wp:effectExtent l="0" t="0" r="0" b="6350"/>
                  <wp:docPr id="169" name="Grafi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50.JP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624" w:type="dxa"/>
            <w:tcBorders>
              <w:top w:val="nil"/>
              <w:left w:val="single" w:sz="4" w:space="0" w:color="auto"/>
              <w:bottom w:val="nil"/>
              <w:right w:val="nil"/>
            </w:tcBorders>
          </w:tcPr>
          <w:p w:rsidR="00A16898" w:rsidRDefault="00A16898" w:rsidP="00FC57F6">
            <w:pPr>
              <w:spacing w:before="60" w:line="240" w:lineRule="auto"/>
              <w:jc w:val="left"/>
              <w:rPr>
                <w:b/>
                <w:sz w:val="32"/>
              </w:rPr>
            </w:pPr>
          </w:p>
        </w:tc>
        <w:tc>
          <w:tcPr>
            <w:tcW w:w="3402" w:type="dxa"/>
            <w:vMerge w:val="restart"/>
            <w:tcBorders>
              <w:top w:val="nil"/>
              <w:left w:val="nil"/>
              <w:right w:val="nil"/>
            </w:tcBorders>
            <w:vAlign w:val="center"/>
          </w:tcPr>
          <w:p w:rsidR="00A16898" w:rsidRDefault="00A16898" w:rsidP="00404664">
            <w:pPr>
              <w:pStyle w:val="Listenabsatz"/>
              <w:numPr>
                <w:ilvl w:val="0"/>
                <w:numId w:val="10"/>
              </w:numPr>
              <w:spacing w:before="60" w:line="240" w:lineRule="auto"/>
              <w:jc w:val="left"/>
              <w:rPr>
                <w:b/>
                <w:sz w:val="32"/>
              </w:rPr>
            </w:pPr>
            <w:r w:rsidRPr="00742E77">
              <w:rPr>
                <w:b/>
                <w:sz w:val="32"/>
              </w:rPr>
              <w:t>Dem Partner vertrauen</w:t>
            </w:r>
            <w:r>
              <w:rPr>
                <w:b/>
                <w:sz w:val="32"/>
              </w:rPr>
              <w:br/>
            </w:r>
          </w:p>
          <w:p w:rsidR="00A16898" w:rsidRDefault="00A16898" w:rsidP="00404664">
            <w:pPr>
              <w:pStyle w:val="Listenabsatz"/>
              <w:numPr>
                <w:ilvl w:val="0"/>
                <w:numId w:val="10"/>
              </w:numPr>
              <w:spacing w:before="60" w:line="240" w:lineRule="auto"/>
              <w:jc w:val="left"/>
              <w:rPr>
                <w:b/>
                <w:sz w:val="32"/>
              </w:rPr>
            </w:pPr>
            <w:r w:rsidRPr="00742E77">
              <w:rPr>
                <w:b/>
                <w:sz w:val="32"/>
              </w:rPr>
              <w:t>sich werfen lassen</w:t>
            </w:r>
            <w:r>
              <w:rPr>
                <w:b/>
                <w:sz w:val="32"/>
              </w:rPr>
              <w:br/>
            </w:r>
          </w:p>
          <w:p w:rsidR="00A16898" w:rsidRDefault="00A16898" w:rsidP="00404664">
            <w:pPr>
              <w:pStyle w:val="Listenabsatz"/>
              <w:numPr>
                <w:ilvl w:val="0"/>
                <w:numId w:val="10"/>
              </w:numPr>
              <w:spacing w:before="60" w:line="240" w:lineRule="auto"/>
              <w:jc w:val="left"/>
              <w:rPr>
                <w:b/>
                <w:sz w:val="32"/>
              </w:rPr>
            </w:pPr>
            <w:r w:rsidRPr="00742E77">
              <w:rPr>
                <w:b/>
                <w:sz w:val="32"/>
              </w:rPr>
              <w:t>Auf eine Körperseite fallen</w:t>
            </w:r>
            <w:r>
              <w:rPr>
                <w:b/>
                <w:sz w:val="32"/>
              </w:rPr>
              <w:br/>
            </w:r>
          </w:p>
          <w:p w:rsidR="00A16898" w:rsidRDefault="00A16898" w:rsidP="00404664">
            <w:pPr>
              <w:pStyle w:val="Listenabsatz"/>
              <w:numPr>
                <w:ilvl w:val="0"/>
                <w:numId w:val="10"/>
              </w:numPr>
              <w:spacing w:before="60" w:line="240" w:lineRule="auto"/>
              <w:jc w:val="left"/>
              <w:rPr>
                <w:b/>
                <w:sz w:val="32"/>
              </w:rPr>
            </w:pPr>
            <w:r w:rsidRPr="00742E77">
              <w:rPr>
                <w:b/>
                <w:sz w:val="32"/>
              </w:rPr>
              <w:t>den Körper anspannen</w:t>
            </w:r>
            <w:r>
              <w:rPr>
                <w:b/>
                <w:sz w:val="32"/>
              </w:rPr>
              <w:br/>
            </w:r>
          </w:p>
          <w:p w:rsidR="00A16898" w:rsidRDefault="00A16898" w:rsidP="00404664">
            <w:pPr>
              <w:pStyle w:val="Listenabsatz"/>
              <w:numPr>
                <w:ilvl w:val="0"/>
                <w:numId w:val="10"/>
              </w:numPr>
              <w:spacing w:before="60" w:line="240" w:lineRule="auto"/>
              <w:jc w:val="left"/>
              <w:rPr>
                <w:b/>
                <w:sz w:val="32"/>
              </w:rPr>
            </w:pPr>
            <w:r w:rsidRPr="00742E77">
              <w:rPr>
                <w:b/>
                <w:sz w:val="32"/>
              </w:rPr>
              <w:t>Die auftreffende Körperfläche möglichst groß machen</w:t>
            </w:r>
            <w:r>
              <w:rPr>
                <w:b/>
                <w:sz w:val="32"/>
              </w:rPr>
              <w:br/>
            </w:r>
          </w:p>
          <w:p w:rsidR="00A16898" w:rsidRDefault="00A16898" w:rsidP="00404664">
            <w:pPr>
              <w:pStyle w:val="Listenabsatz"/>
              <w:numPr>
                <w:ilvl w:val="0"/>
                <w:numId w:val="10"/>
              </w:numPr>
              <w:spacing w:before="60" w:line="240" w:lineRule="auto"/>
              <w:jc w:val="left"/>
              <w:rPr>
                <w:b/>
                <w:sz w:val="32"/>
              </w:rPr>
            </w:pPr>
            <w:r w:rsidRPr="00742E77">
              <w:rPr>
                <w:b/>
                <w:sz w:val="32"/>
              </w:rPr>
              <w:t>Beim Fallen ausatmen</w:t>
            </w:r>
            <w:r>
              <w:rPr>
                <w:b/>
                <w:sz w:val="32"/>
              </w:rPr>
              <w:br/>
            </w:r>
          </w:p>
          <w:p w:rsidR="00A16898" w:rsidRDefault="00A16898" w:rsidP="00404664">
            <w:pPr>
              <w:pStyle w:val="Listenabsatz"/>
              <w:numPr>
                <w:ilvl w:val="0"/>
                <w:numId w:val="10"/>
              </w:numPr>
              <w:spacing w:before="60" w:line="240" w:lineRule="auto"/>
              <w:jc w:val="left"/>
              <w:rPr>
                <w:b/>
                <w:sz w:val="32"/>
              </w:rPr>
            </w:pPr>
            <w:r w:rsidRPr="00742E77">
              <w:rPr>
                <w:b/>
                <w:sz w:val="32"/>
              </w:rPr>
              <w:t>mit den Körperteilen gleichzeitig aufkommen</w:t>
            </w:r>
            <w:r>
              <w:rPr>
                <w:b/>
                <w:sz w:val="32"/>
              </w:rPr>
              <w:br/>
            </w:r>
          </w:p>
          <w:p w:rsidR="00A16898" w:rsidRDefault="00A16898" w:rsidP="00404664">
            <w:pPr>
              <w:pStyle w:val="Listenabsatz"/>
              <w:numPr>
                <w:ilvl w:val="0"/>
                <w:numId w:val="10"/>
              </w:numPr>
              <w:spacing w:before="60" w:line="240" w:lineRule="auto"/>
              <w:jc w:val="left"/>
              <w:rPr>
                <w:b/>
                <w:sz w:val="32"/>
              </w:rPr>
            </w:pPr>
            <w:r w:rsidRPr="00742E77">
              <w:rPr>
                <w:b/>
                <w:sz w:val="32"/>
              </w:rPr>
              <w:t>Kopf anheben und Kinn auf die Brust</w:t>
            </w:r>
            <w:r>
              <w:rPr>
                <w:b/>
                <w:sz w:val="32"/>
              </w:rPr>
              <w:br/>
            </w:r>
          </w:p>
          <w:p w:rsidR="00A16898" w:rsidRDefault="00A16898" w:rsidP="00404664">
            <w:pPr>
              <w:pStyle w:val="Listenabsatz"/>
              <w:numPr>
                <w:ilvl w:val="0"/>
                <w:numId w:val="10"/>
              </w:numPr>
              <w:spacing w:before="60" w:line="240" w:lineRule="auto"/>
              <w:jc w:val="left"/>
              <w:rPr>
                <w:b/>
                <w:sz w:val="32"/>
              </w:rPr>
            </w:pPr>
            <w:r>
              <w:rPr>
                <w:b/>
                <w:sz w:val="32"/>
              </w:rPr>
              <w:t>Mit dem gestreckten Arm/ Hand körpernah abschlagen</w:t>
            </w:r>
          </w:p>
        </w:tc>
      </w:tr>
      <w:tr w:rsidR="00A16898" w:rsidTr="00FC57F6">
        <w:trPr>
          <w:trHeight w:val="2102"/>
        </w:trPr>
        <w:tc>
          <w:tcPr>
            <w:tcW w:w="2860" w:type="dxa"/>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3667F33B" wp14:editId="4CEAFB1F">
                  <wp:extent cx="1620000" cy="1079881"/>
                  <wp:effectExtent l="0" t="0" r="0" b="6350"/>
                  <wp:docPr id="164" name="Grafi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12.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2861" w:type="dxa"/>
            <w:tcBorders>
              <w:right w:val="single" w:sz="4" w:space="0" w:color="auto"/>
            </w:tcBorders>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6DB0A22F" wp14:editId="2C4AE1AE">
                  <wp:extent cx="1620000" cy="1079881"/>
                  <wp:effectExtent l="0" t="0" r="0" b="6350"/>
                  <wp:docPr id="170" name="Grafi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57.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624" w:type="dxa"/>
            <w:tcBorders>
              <w:top w:val="nil"/>
              <w:left w:val="single" w:sz="4" w:space="0" w:color="auto"/>
              <w:bottom w:val="nil"/>
              <w:right w:val="nil"/>
            </w:tcBorders>
          </w:tcPr>
          <w:p w:rsidR="00A16898" w:rsidRDefault="00A16898" w:rsidP="00FC57F6">
            <w:pPr>
              <w:spacing w:before="60" w:line="240" w:lineRule="auto"/>
              <w:jc w:val="left"/>
              <w:rPr>
                <w:b/>
                <w:sz w:val="32"/>
              </w:rPr>
            </w:pPr>
          </w:p>
        </w:tc>
        <w:tc>
          <w:tcPr>
            <w:tcW w:w="3402" w:type="dxa"/>
            <w:vMerge/>
            <w:tcBorders>
              <w:left w:val="nil"/>
              <w:right w:val="nil"/>
            </w:tcBorders>
            <w:vAlign w:val="center"/>
          </w:tcPr>
          <w:p w:rsidR="00A16898" w:rsidRDefault="00A16898" w:rsidP="00FC57F6">
            <w:pPr>
              <w:spacing w:before="60" w:line="240" w:lineRule="auto"/>
              <w:jc w:val="left"/>
              <w:rPr>
                <w:b/>
                <w:sz w:val="32"/>
              </w:rPr>
            </w:pPr>
          </w:p>
        </w:tc>
      </w:tr>
      <w:tr w:rsidR="00A16898" w:rsidTr="00FC57F6">
        <w:trPr>
          <w:trHeight w:val="2118"/>
        </w:trPr>
        <w:tc>
          <w:tcPr>
            <w:tcW w:w="2860" w:type="dxa"/>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4FC0ACBF" wp14:editId="2DB001BD">
                  <wp:extent cx="1620000" cy="1079881"/>
                  <wp:effectExtent l="0" t="0" r="0" b="6350"/>
                  <wp:docPr id="165" name="Grafi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13.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2861" w:type="dxa"/>
            <w:tcBorders>
              <w:right w:val="single" w:sz="4" w:space="0" w:color="auto"/>
            </w:tcBorders>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543F8E25" wp14:editId="253CFD28">
                  <wp:extent cx="1620000" cy="1079881"/>
                  <wp:effectExtent l="0" t="0" r="0" b="6350"/>
                  <wp:docPr id="171" name="Grafi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59.JP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624" w:type="dxa"/>
            <w:tcBorders>
              <w:top w:val="nil"/>
              <w:left w:val="single" w:sz="4" w:space="0" w:color="auto"/>
              <w:bottom w:val="nil"/>
              <w:right w:val="nil"/>
            </w:tcBorders>
          </w:tcPr>
          <w:p w:rsidR="00A16898" w:rsidRDefault="00A16898" w:rsidP="00FC57F6">
            <w:pPr>
              <w:spacing w:before="60" w:line="240" w:lineRule="auto"/>
              <w:jc w:val="left"/>
              <w:rPr>
                <w:b/>
                <w:sz w:val="32"/>
              </w:rPr>
            </w:pPr>
          </w:p>
        </w:tc>
        <w:tc>
          <w:tcPr>
            <w:tcW w:w="3402" w:type="dxa"/>
            <w:vMerge/>
            <w:tcBorders>
              <w:left w:val="nil"/>
              <w:right w:val="nil"/>
            </w:tcBorders>
            <w:vAlign w:val="center"/>
          </w:tcPr>
          <w:p w:rsidR="00A16898" w:rsidRDefault="00A16898" w:rsidP="00FC57F6">
            <w:pPr>
              <w:spacing w:before="60" w:line="240" w:lineRule="auto"/>
              <w:jc w:val="left"/>
              <w:rPr>
                <w:b/>
                <w:sz w:val="32"/>
              </w:rPr>
            </w:pPr>
          </w:p>
        </w:tc>
      </w:tr>
      <w:tr w:rsidR="00A16898" w:rsidTr="00FC57F6">
        <w:trPr>
          <w:trHeight w:val="2134"/>
        </w:trPr>
        <w:tc>
          <w:tcPr>
            <w:tcW w:w="2860" w:type="dxa"/>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2FC8A799" wp14:editId="3FD257AC">
                  <wp:extent cx="1620000" cy="1079881"/>
                  <wp:effectExtent l="0" t="0" r="0" b="6350"/>
                  <wp:docPr id="166" name="Grafi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14.JP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2861" w:type="dxa"/>
            <w:tcBorders>
              <w:right w:val="single" w:sz="4" w:space="0" w:color="auto"/>
            </w:tcBorders>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037A3914" wp14:editId="02EC74B5">
                  <wp:extent cx="1620000" cy="1079881"/>
                  <wp:effectExtent l="0" t="0" r="0" b="6350"/>
                  <wp:docPr id="172" name="Grafi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61.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624" w:type="dxa"/>
            <w:tcBorders>
              <w:top w:val="nil"/>
              <w:left w:val="single" w:sz="4" w:space="0" w:color="auto"/>
              <w:bottom w:val="nil"/>
              <w:right w:val="nil"/>
            </w:tcBorders>
          </w:tcPr>
          <w:p w:rsidR="00A16898" w:rsidRDefault="00A16898" w:rsidP="00FC57F6">
            <w:pPr>
              <w:spacing w:before="60" w:line="240" w:lineRule="auto"/>
              <w:jc w:val="left"/>
              <w:rPr>
                <w:b/>
                <w:sz w:val="32"/>
              </w:rPr>
            </w:pPr>
          </w:p>
        </w:tc>
        <w:tc>
          <w:tcPr>
            <w:tcW w:w="3402" w:type="dxa"/>
            <w:vMerge/>
            <w:tcBorders>
              <w:left w:val="nil"/>
              <w:right w:val="nil"/>
            </w:tcBorders>
            <w:vAlign w:val="center"/>
          </w:tcPr>
          <w:p w:rsidR="00A16898" w:rsidRDefault="00A16898" w:rsidP="00FC57F6">
            <w:pPr>
              <w:spacing w:before="60" w:line="240" w:lineRule="auto"/>
              <w:jc w:val="left"/>
              <w:rPr>
                <w:b/>
                <w:sz w:val="32"/>
              </w:rPr>
            </w:pPr>
          </w:p>
        </w:tc>
      </w:tr>
      <w:tr w:rsidR="00A16898" w:rsidTr="00FC57F6">
        <w:trPr>
          <w:trHeight w:val="2108"/>
        </w:trPr>
        <w:tc>
          <w:tcPr>
            <w:tcW w:w="2860" w:type="dxa"/>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4445FF52" wp14:editId="4C60D624">
                  <wp:extent cx="1620000" cy="1079881"/>
                  <wp:effectExtent l="0" t="0" r="0" b="6350"/>
                  <wp:docPr id="167" name="Grafi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15.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2861" w:type="dxa"/>
            <w:tcBorders>
              <w:right w:val="single" w:sz="4" w:space="0" w:color="auto"/>
            </w:tcBorders>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3A03FC65" wp14:editId="45F675F3">
                  <wp:extent cx="1620000" cy="1079881"/>
                  <wp:effectExtent l="0" t="0" r="0" b="6350"/>
                  <wp:docPr id="173" name="Grafi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62.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624" w:type="dxa"/>
            <w:tcBorders>
              <w:top w:val="nil"/>
              <w:left w:val="single" w:sz="4" w:space="0" w:color="auto"/>
              <w:bottom w:val="nil"/>
              <w:right w:val="nil"/>
            </w:tcBorders>
          </w:tcPr>
          <w:p w:rsidR="00A16898" w:rsidRDefault="00A16898" w:rsidP="00FC57F6">
            <w:pPr>
              <w:spacing w:before="60" w:line="240" w:lineRule="auto"/>
              <w:jc w:val="left"/>
              <w:rPr>
                <w:b/>
                <w:sz w:val="32"/>
              </w:rPr>
            </w:pPr>
          </w:p>
        </w:tc>
        <w:tc>
          <w:tcPr>
            <w:tcW w:w="3402" w:type="dxa"/>
            <w:vMerge/>
            <w:tcBorders>
              <w:left w:val="nil"/>
              <w:right w:val="nil"/>
            </w:tcBorders>
            <w:vAlign w:val="center"/>
          </w:tcPr>
          <w:p w:rsidR="00A16898" w:rsidRDefault="00A16898" w:rsidP="00FC57F6">
            <w:pPr>
              <w:spacing w:before="60" w:line="240" w:lineRule="auto"/>
              <w:jc w:val="left"/>
              <w:rPr>
                <w:b/>
                <w:sz w:val="32"/>
              </w:rPr>
            </w:pPr>
          </w:p>
        </w:tc>
      </w:tr>
      <w:tr w:rsidR="00A16898" w:rsidTr="00FC57F6">
        <w:trPr>
          <w:trHeight w:val="2124"/>
        </w:trPr>
        <w:tc>
          <w:tcPr>
            <w:tcW w:w="2860" w:type="dxa"/>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1B17BB27" wp14:editId="787392C4">
                  <wp:extent cx="1620000" cy="1079881"/>
                  <wp:effectExtent l="0" t="0" r="0" b="6350"/>
                  <wp:docPr id="168" name="Grafi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17.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2861" w:type="dxa"/>
            <w:tcBorders>
              <w:right w:val="single" w:sz="4" w:space="0" w:color="auto"/>
            </w:tcBorders>
            <w:vAlign w:val="center"/>
          </w:tcPr>
          <w:p w:rsidR="00A16898" w:rsidRDefault="00A16898" w:rsidP="00FC57F6">
            <w:pPr>
              <w:spacing w:before="60" w:line="240" w:lineRule="auto"/>
              <w:jc w:val="center"/>
              <w:rPr>
                <w:b/>
                <w:sz w:val="32"/>
              </w:rPr>
            </w:pPr>
            <w:r>
              <w:rPr>
                <w:b/>
                <w:noProof/>
                <w:sz w:val="32"/>
                <w:lang w:eastAsia="de-DE"/>
              </w:rPr>
              <w:drawing>
                <wp:inline distT="0" distB="0" distL="0" distR="0" wp14:anchorId="04D273F9" wp14:editId="18B7DA39">
                  <wp:extent cx="1620000" cy="1079881"/>
                  <wp:effectExtent l="0" t="0" r="0" b="6350"/>
                  <wp:docPr id="174" name="Grafi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63.JP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620000" cy="1079881"/>
                          </a:xfrm>
                          <a:prstGeom prst="rect">
                            <a:avLst/>
                          </a:prstGeom>
                        </pic:spPr>
                      </pic:pic>
                    </a:graphicData>
                  </a:graphic>
                </wp:inline>
              </w:drawing>
            </w:r>
          </w:p>
        </w:tc>
        <w:tc>
          <w:tcPr>
            <w:tcW w:w="624" w:type="dxa"/>
            <w:tcBorders>
              <w:top w:val="nil"/>
              <w:left w:val="single" w:sz="4" w:space="0" w:color="auto"/>
              <w:bottom w:val="nil"/>
              <w:right w:val="nil"/>
            </w:tcBorders>
          </w:tcPr>
          <w:p w:rsidR="00A16898" w:rsidRDefault="00A16898" w:rsidP="00FC57F6">
            <w:pPr>
              <w:spacing w:before="60" w:line="240" w:lineRule="auto"/>
              <w:jc w:val="left"/>
              <w:rPr>
                <w:b/>
                <w:sz w:val="32"/>
              </w:rPr>
            </w:pPr>
          </w:p>
        </w:tc>
        <w:tc>
          <w:tcPr>
            <w:tcW w:w="3402" w:type="dxa"/>
            <w:vMerge/>
            <w:tcBorders>
              <w:left w:val="nil"/>
              <w:bottom w:val="nil"/>
              <w:right w:val="nil"/>
            </w:tcBorders>
            <w:vAlign w:val="center"/>
          </w:tcPr>
          <w:p w:rsidR="00A16898" w:rsidRDefault="00A16898" w:rsidP="00FC57F6">
            <w:pPr>
              <w:spacing w:before="60" w:line="240" w:lineRule="auto"/>
              <w:jc w:val="left"/>
              <w:rPr>
                <w:b/>
                <w:sz w:val="32"/>
              </w:rPr>
            </w:pPr>
          </w:p>
        </w:tc>
      </w:tr>
    </w:tbl>
    <w:p w:rsidR="00ED5824" w:rsidRDefault="00A16898" w:rsidP="00C3444A">
      <w:pPr>
        <w:spacing w:before="60" w:line="240" w:lineRule="auto"/>
        <w:jc w:val="left"/>
        <w:rPr>
          <w:b/>
          <w:sz w:val="32"/>
        </w:rPr>
      </w:pPr>
      <w:r>
        <w:rPr>
          <w:b/>
          <w:sz w:val="32"/>
        </w:rPr>
        <w:br w:type="page"/>
      </w:r>
    </w:p>
    <w:p w:rsidR="00ED5824" w:rsidRDefault="00ED5824" w:rsidP="00ED5824">
      <w:pPr>
        <w:spacing w:before="60" w:line="240" w:lineRule="auto"/>
        <w:jc w:val="center"/>
        <w:rPr>
          <w:b/>
          <w:sz w:val="32"/>
        </w:rPr>
      </w:pPr>
      <w:r>
        <w:rPr>
          <w:b/>
          <w:sz w:val="32"/>
        </w:rPr>
        <w:lastRenderedPageBreak/>
        <w:t>Kontern</w:t>
      </w:r>
    </w:p>
    <w:p w:rsidR="00ED5824" w:rsidRDefault="00ED5824" w:rsidP="00C3444A">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3861DD" w:rsidTr="003861DD">
        <w:tc>
          <w:tcPr>
            <w:tcW w:w="4605" w:type="dxa"/>
          </w:tcPr>
          <w:p w:rsidR="003861DD" w:rsidRDefault="003861DD" w:rsidP="003861DD">
            <w:pPr>
              <w:spacing w:before="60" w:line="240" w:lineRule="auto"/>
              <w:jc w:val="center"/>
              <w:rPr>
                <w:b/>
                <w:sz w:val="32"/>
              </w:rPr>
            </w:pPr>
            <w:r>
              <w:rPr>
                <w:b/>
                <w:noProof/>
                <w:sz w:val="32"/>
                <w:lang w:eastAsia="de-DE"/>
              </w:rPr>
              <w:drawing>
                <wp:inline distT="0" distB="0" distL="0" distR="0" wp14:anchorId="603B6A1D" wp14:editId="6262B738">
                  <wp:extent cx="2160000" cy="1440000"/>
                  <wp:effectExtent l="0" t="0" r="0" b="8255"/>
                  <wp:docPr id="138" name="Grafi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20.JP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2160000" cy="1440000"/>
                          </a:xfrm>
                          <a:prstGeom prst="rect">
                            <a:avLst/>
                          </a:prstGeom>
                        </pic:spPr>
                      </pic:pic>
                    </a:graphicData>
                  </a:graphic>
                </wp:inline>
              </w:drawing>
            </w:r>
          </w:p>
        </w:tc>
        <w:tc>
          <w:tcPr>
            <w:tcW w:w="4605" w:type="dxa"/>
            <w:vAlign w:val="center"/>
          </w:tcPr>
          <w:p w:rsidR="003861DD" w:rsidRDefault="003861DD" w:rsidP="003861DD">
            <w:pPr>
              <w:spacing w:before="60" w:line="240" w:lineRule="auto"/>
              <w:jc w:val="left"/>
              <w:rPr>
                <w:b/>
                <w:sz w:val="32"/>
              </w:rPr>
            </w:pPr>
            <w:r>
              <w:rPr>
                <w:b/>
                <w:sz w:val="32"/>
              </w:rPr>
              <w:t>Dem Druck beim Beinangriff von außen nachgeben</w:t>
            </w:r>
            <w:r w:rsidR="0065542A">
              <w:rPr>
                <w:b/>
                <w:sz w:val="32"/>
              </w:rPr>
              <w:t xml:space="preserve"> bzw. ausweichen</w:t>
            </w:r>
          </w:p>
        </w:tc>
      </w:tr>
      <w:tr w:rsidR="003861DD" w:rsidTr="003861DD">
        <w:tc>
          <w:tcPr>
            <w:tcW w:w="4605" w:type="dxa"/>
          </w:tcPr>
          <w:p w:rsidR="003861DD" w:rsidRDefault="003861DD" w:rsidP="003861DD">
            <w:pPr>
              <w:spacing w:before="60" w:line="240" w:lineRule="auto"/>
              <w:jc w:val="center"/>
              <w:rPr>
                <w:b/>
                <w:sz w:val="32"/>
              </w:rPr>
            </w:pPr>
            <w:r>
              <w:rPr>
                <w:b/>
                <w:noProof/>
                <w:sz w:val="32"/>
                <w:lang w:eastAsia="de-DE"/>
              </w:rPr>
              <w:drawing>
                <wp:inline distT="0" distB="0" distL="0" distR="0" wp14:anchorId="001BD3A3" wp14:editId="4692C418">
                  <wp:extent cx="2160000" cy="1440000"/>
                  <wp:effectExtent l="0" t="0" r="0" b="8255"/>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24.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2160000" cy="1440000"/>
                          </a:xfrm>
                          <a:prstGeom prst="rect">
                            <a:avLst/>
                          </a:prstGeom>
                        </pic:spPr>
                      </pic:pic>
                    </a:graphicData>
                  </a:graphic>
                </wp:inline>
              </w:drawing>
            </w:r>
          </w:p>
        </w:tc>
        <w:tc>
          <w:tcPr>
            <w:tcW w:w="4605" w:type="dxa"/>
            <w:vAlign w:val="center"/>
          </w:tcPr>
          <w:p w:rsidR="003861DD" w:rsidRDefault="0065542A" w:rsidP="0065542A">
            <w:pPr>
              <w:spacing w:before="60" w:line="240" w:lineRule="auto"/>
              <w:jc w:val="left"/>
              <w:rPr>
                <w:b/>
                <w:sz w:val="32"/>
              </w:rPr>
            </w:pPr>
            <w:r>
              <w:rPr>
                <w:b/>
                <w:sz w:val="32"/>
              </w:rPr>
              <w:t xml:space="preserve">Aktion des Partners übernehmen. </w:t>
            </w:r>
            <w:r w:rsidR="003861DD">
              <w:rPr>
                <w:b/>
                <w:sz w:val="32"/>
              </w:rPr>
              <w:t xml:space="preserve">Dabei </w:t>
            </w:r>
            <w:r>
              <w:rPr>
                <w:b/>
                <w:sz w:val="32"/>
              </w:rPr>
              <w:t>selbst</w:t>
            </w:r>
            <w:r w:rsidR="003861DD">
              <w:rPr>
                <w:b/>
                <w:sz w:val="32"/>
              </w:rPr>
              <w:t xml:space="preserve"> eindrehen und einen Hüftwurf ansetzen</w:t>
            </w:r>
          </w:p>
        </w:tc>
      </w:tr>
      <w:tr w:rsidR="003861DD" w:rsidTr="003861DD">
        <w:tc>
          <w:tcPr>
            <w:tcW w:w="4605" w:type="dxa"/>
          </w:tcPr>
          <w:p w:rsidR="003861DD" w:rsidRDefault="003861DD" w:rsidP="003861DD">
            <w:pPr>
              <w:spacing w:before="60" w:line="240" w:lineRule="auto"/>
              <w:jc w:val="center"/>
              <w:rPr>
                <w:b/>
                <w:sz w:val="32"/>
              </w:rPr>
            </w:pPr>
            <w:r>
              <w:rPr>
                <w:b/>
                <w:noProof/>
                <w:sz w:val="32"/>
                <w:lang w:eastAsia="de-DE"/>
              </w:rPr>
              <w:drawing>
                <wp:inline distT="0" distB="0" distL="0" distR="0" wp14:anchorId="0779A92F" wp14:editId="615C377B">
                  <wp:extent cx="2160000" cy="1440000"/>
                  <wp:effectExtent l="0" t="0" r="0" b="8255"/>
                  <wp:docPr id="140" name="Grafi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28.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2160000" cy="1440000"/>
                          </a:xfrm>
                          <a:prstGeom prst="rect">
                            <a:avLst/>
                          </a:prstGeom>
                        </pic:spPr>
                      </pic:pic>
                    </a:graphicData>
                  </a:graphic>
                </wp:inline>
              </w:drawing>
            </w:r>
          </w:p>
        </w:tc>
        <w:tc>
          <w:tcPr>
            <w:tcW w:w="4605" w:type="dxa"/>
            <w:vAlign w:val="center"/>
          </w:tcPr>
          <w:p w:rsidR="003861DD" w:rsidRDefault="003861DD" w:rsidP="00175AF9">
            <w:pPr>
              <w:spacing w:before="60" w:line="240" w:lineRule="auto"/>
              <w:jc w:val="left"/>
              <w:rPr>
                <w:b/>
                <w:sz w:val="32"/>
              </w:rPr>
            </w:pPr>
            <w:r>
              <w:rPr>
                <w:b/>
                <w:sz w:val="32"/>
              </w:rPr>
              <w:t>De</w:t>
            </w:r>
            <w:r w:rsidR="00175AF9">
              <w:rPr>
                <w:b/>
                <w:sz w:val="32"/>
              </w:rPr>
              <w:t>n</w:t>
            </w:r>
            <w:r>
              <w:rPr>
                <w:b/>
                <w:sz w:val="32"/>
              </w:rPr>
              <w:t xml:space="preserve"> Partner auf die Hüfte aufladen</w:t>
            </w:r>
          </w:p>
        </w:tc>
      </w:tr>
      <w:tr w:rsidR="003861DD" w:rsidTr="003861DD">
        <w:tc>
          <w:tcPr>
            <w:tcW w:w="4605" w:type="dxa"/>
          </w:tcPr>
          <w:p w:rsidR="003861DD" w:rsidRDefault="003861DD" w:rsidP="003861DD">
            <w:pPr>
              <w:spacing w:before="60" w:line="240" w:lineRule="auto"/>
              <w:jc w:val="center"/>
              <w:rPr>
                <w:b/>
                <w:sz w:val="32"/>
              </w:rPr>
            </w:pPr>
            <w:r>
              <w:rPr>
                <w:b/>
                <w:noProof/>
                <w:sz w:val="32"/>
                <w:lang w:eastAsia="de-DE"/>
              </w:rPr>
              <w:drawing>
                <wp:inline distT="0" distB="0" distL="0" distR="0" wp14:anchorId="29C9477F" wp14:editId="29C89680">
                  <wp:extent cx="2160000" cy="1440000"/>
                  <wp:effectExtent l="0" t="0" r="0" b="8255"/>
                  <wp:docPr id="141" name="Grafi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31.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2160000" cy="1440000"/>
                          </a:xfrm>
                          <a:prstGeom prst="rect">
                            <a:avLst/>
                          </a:prstGeom>
                        </pic:spPr>
                      </pic:pic>
                    </a:graphicData>
                  </a:graphic>
                </wp:inline>
              </w:drawing>
            </w:r>
          </w:p>
        </w:tc>
        <w:tc>
          <w:tcPr>
            <w:tcW w:w="4605" w:type="dxa"/>
            <w:vMerge w:val="restart"/>
            <w:vAlign w:val="center"/>
          </w:tcPr>
          <w:p w:rsidR="003861DD" w:rsidRDefault="003861DD" w:rsidP="003861DD">
            <w:pPr>
              <w:spacing w:before="60" w:line="240" w:lineRule="auto"/>
              <w:jc w:val="left"/>
              <w:rPr>
                <w:b/>
                <w:sz w:val="32"/>
              </w:rPr>
            </w:pPr>
            <w:r>
              <w:rPr>
                <w:b/>
                <w:sz w:val="32"/>
              </w:rPr>
              <w:t>Den Partner vorsichtig zu Boden begleiten</w:t>
            </w:r>
          </w:p>
        </w:tc>
      </w:tr>
      <w:tr w:rsidR="003861DD" w:rsidTr="003861DD">
        <w:tc>
          <w:tcPr>
            <w:tcW w:w="4605" w:type="dxa"/>
          </w:tcPr>
          <w:p w:rsidR="003861DD" w:rsidRDefault="003861DD" w:rsidP="003861DD">
            <w:pPr>
              <w:spacing w:before="60" w:line="240" w:lineRule="auto"/>
              <w:jc w:val="center"/>
              <w:rPr>
                <w:b/>
                <w:sz w:val="32"/>
              </w:rPr>
            </w:pPr>
            <w:r>
              <w:rPr>
                <w:b/>
                <w:noProof/>
                <w:sz w:val="32"/>
                <w:lang w:eastAsia="de-DE"/>
              </w:rPr>
              <w:drawing>
                <wp:inline distT="0" distB="0" distL="0" distR="0" wp14:anchorId="0F426B4B" wp14:editId="021AD7F8">
                  <wp:extent cx="2160000" cy="1440000"/>
                  <wp:effectExtent l="0" t="0" r="0" b="8255"/>
                  <wp:docPr id="142" name="Grafi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32.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2160000" cy="1440000"/>
                          </a:xfrm>
                          <a:prstGeom prst="rect">
                            <a:avLst/>
                          </a:prstGeom>
                        </pic:spPr>
                      </pic:pic>
                    </a:graphicData>
                  </a:graphic>
                </wp:inline>
              </w:drawing>
            </w:r>
          </w:p>
        </w:tc>
        <w:tc>
          <w:tcPr>
            <w:tcW w:w="4605" w:type="dxa"/>
            <w:vMerge/>
            <w:vAlign w:val="center"/>
          </w:tcPr>
          <w:p w:rsidR="003861DD" w:rsidRDefault="003861DD" w:rsidP="003861DD">
            <w:pPr>
              <w:spacing w:before="60" w:line="240" w:lineRule="auto"/>
              <w:jc w:val="left"/>
              <w:rPr>
                <w:b/>
                <w:sz w:val="32"/>
              </w:rPr>
            </w:pPr>
          </w:p>
        </w:tc>
      </w:tr>
    </w:tbl>
    <w:p w:rsidR="00ED5824" w:rsidRDefault="00ED5824" w:rsidP="00C3444A">
      <w:pPr>
        <w:spacing w:before="60" w:line="240" w:lineRule="auto"/>
        <w:jc w:val="left"/>
        <w:rPr>
          <w:b/>
          <w:sz w:val="32"/>
        </w:rPr>
      </w:pPr>
      <w:r>
        <w:rPr>
          <w:b/>
          <w:sz w:val="32"/>
        </w:rPr>
        <w:br w:type="page"/>
      </w:r>
    </w:p>
    <w:p w:rsidR="00ED5824" w:rsidRDefault="00ED5824" w:rsidP="00796B13">
      <w:pPr>
        <w:spacing w:before="60" w:line="240" w:lineRule="auto"/>
        <w:jc w:val="center"/>
        <w:rPr>
          <w:b/>
          <w:sz w:val="32"/>
        </w:rPr>
      </w:pPr>
      <w:r>
        <w:rPr>
          <w:b/>
          <w:sz w:val="32"/>
        </w:rPr>
        <w:lastRenderedPageBreak/>
        <w:t>Kombination</w:t>
      </w:r>
    </w:p>
    <w:p w:rsidR="00ED5824" w:rsidRDefault="00ED5824" w:rsidP="00C3444A">
      <w:pPr>
        <w:spacing w:before="60" w:line="240" w:lineRule="auto"/>
        <w:jc w:val="left"/>
        <w:rPr>
          <w:b/>
          <w:sz w:val="32"/>
        </w:rPr>
      </w:pPr>
    </w:p>
    <w:tbl>
      <w:tblPr>
        <w:tblStyle w:val="Tabellenraster"/>
        <w:tblW w:w="0" w:type="auto"/>
        <w:tblLook w:val="04A0" w:firstRow="1" w:lastRow="0" w:firstColumn="1" w:lastColumn="0" w:noHBand="0" w:noVBand="1"/>
      </w:tblPr>
      <w:tblGrid>
        <w:gridCol w:w="3070"/>
        <w:gridCol w:w="3070"/>
        <w:gridCol w:w="3070"/>
      </w:tblGrid>
      <w:tr w:rsidR="00173CB6" w:rsidTr="007F35B6">
        <w:trPr>
          <w:trHeight w:val="1930"/>
        </w:trPr>
        <w:tc>
          <w:tcPr>
            <w:tcW w:w="3070" w:type="dxa"/>
            <w:vAlign w:val="center"/>
          </w:tcPr>
          <w:p w:rsidR="00173CB6" w:rsidRDefault="00173CB6" w:rsidP="007F35B6">
            <w:pPr>
              <w:spacing w:before="60" w:line="240" w:lineRule="auto"/>
              <w:jc w:val="center"/>
              <w:rPr>
                <w:b/>
                <w:sz w:val="32"/>
              </w:rPr>
            </w:pPr>
            <w:r>
              <w:rPr>
                <w:b/>
                <w:noProof/>
                <w:sz w:val="32"/>
                <w:lang w:eastAsia="de-DE"/>
              </w:rPr>
              <w:drawing>
                <wp:inline distT="0" distB="0" distL="0" distR="0" wp14:anchorId="5ADBEFA7" wp14:editId="4285BA1A">
                  <wp:extent cx="1620000" cy="1080000"/>
                  <wp:effectExtent l="0" t="0" r="0" b="635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33.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173CB6" w:rsidP="007F35B6">
            <w:pPr>
              <w:spacing w:before="60" w:line="240" w:lineRule="auto"/>
              <w:jc w:val="center"/>
              <w:rPr>
                <w:b/>
                <w:sz w:val="32"/>
              </w:rPr>
            </w:pPr>
            <w:r>
              <w:rPr>
                <w:b/>
                <w:noProof/>
                <w:sz w:val="32"/>
                <w:lang w:eastAsia="de-DE"/>
              </w:rPr>
              <w:drawing>
                <wp:inline distT="0" distB="0" distL="0" distR="0" wp14:anchorId="1F415F86" wp14:editId="29FA569F">
                  <wp:extent cx="1620000" cy="1080000"/>
                  <wp:effectExtent l="0" t="0" r="0" b="635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35.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C646D0" w:rsidP="00C646D0">
            <w:pPr>
              <w:spacing w:before="60" w:line="240" w:lineRule="auto"/>
              <w:jc w:val="left"/>
              <w:rPr>
                <w:b/>
                <w:sz w:val="32"/>
              </w:rPr>
            </w:pPr>
            <w:r>
              <w:rPr>
                <w:b/>
                <w:sz w:val="32"/>
              </w:rPr>
              <w:t>Ansetzen eines Beinangriffes außen</w:t>
            </w:r>
          </w:p>
        </w:tc>
      </w:tr>
      <w:tr w:rsidR="00173CB6" w:rsidTr="007F35B6">
        <w:trPr>
          <w:trHeight w:val="1972"/>
        </w:trPr>
        <w:tc>
          <w:tcPr>
            <w:tcW w:w="3070" w:type="dxa"/>
            <w:vAlign w:val="center"/>
          </w:tcPr>
          <w:p w:rsidR="00173CB6" w:rsidRDefault="00173CB6" w:rsidP="007F35B6">
            <w:pPr>
              <w:spacing w:before="60" w:line="240" w:lineRule="auto"/>
              <w:jc w:val="center"/>
              <w:rPr>
                <w:b/>
                <w:sz w:val="32"/>
              </w:rPr>
            </w:pPr>
            <w:r>
              <w:rPr>
                <w:b/>
                <w:noProof/>
                <w:sz w:val="32"/>
                <w:lang w:eastAsia="de-DE"/>
              </w:rPr>
              <w:drawing>
                <wp:inline distT="0" distB="0" distL="0" distR="0" wp14:anchorId="03D9DB6C" wp14:editId="57C3608D">
                  <wp:extent cx="1620000" cy="1080000"/>
                  <wp:effectExtent l="0" t="0" r="0" b="635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39.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C646D0" w:rsidP="007F35B6">
            <w:pPr>
              <w:spacing w:before="60" w:line="240" w:lineRule="auto"/>
              <w:jc w:val="center"/>
              <w:rPr>
                <w:b/>
                <w:sz w:val="32"/>
              </w:rPr>
            </w:pPr>
            <w:r>
              <w:rPr>
                <w:b/>
                <w:noProof/>
                <w:sz w:val="32"/>
                <w:lang w:eastAsia="de-DE"/>
              </w:rPr>
              <w:drawing>
                <wp:inline distT="0" distB="0" distL="0" distR="0" wp14:anchorId="7D5BE267" wp14:editId="490979CF">
                  <wp:extent cx="1620000" cy="1080000"/>
                  <wp:effectExtent l="0" t="0" r="0" b="6350"/>
                  <wp:docPr id="148" name="Grafi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40.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C646D0" w:rsidP="00175AF9">
            <w:pPr>
              <w:spacing w:before="60" w:line="240" w:lineRule="auto"/>
              <w:jc w:val="left"/>
              <w:rPr>
                <w:b/>
                <w:sz w:val="32"/>
              </w:rPr>
            </w:pPr>
            <w:r>
              <w:rPr>
                <w:b/>
                <w:sz w:val="32"/>
              </w:rPr>
              <w:t xml:space="preserve">Ausweichen des Partners durch </w:t>
            </w:r>
            <w:r w:rsidR="0065542A">
              <w:rPr>
                <w:b/>
                <w:sz w:val="32"/>
              </w:rPr>
              <w:t>das Z</w:t>
            </w:r>
            <w:r>
              <w:rPr>
                <w:b/>
                <w:sz w:val="32"/>
              </w:rPr>
              <w:t xml:space="preserve">urückziehen des Beines </w:t>
            </w:r>
          </w:p>
        </w:tc>
      </w:tr>
      <w:tr w:rsidR="00173CB6" w:rsidTr="007F35B6">
        <w:trPr>
          <w:trHeight w:val="1972"/>
        </w:trPr>
        <w:tc>
          <w:tcPr>
            <w:tcW w:w="3070" w:type="dxa"/>
            <w:vAlign w:val="center"/>
          </w:tcPr>
          <w:p w:rsidR="00173CB6" w:rsidRDefault="00C646D0" w:rsidP="007F35B6">
            <w:pPr>
              <w:spacing w:before="60" w:line="240" w:lineRule="auto"/>
              <w:jc w:val="center"/>
              <w:rPr>
                <w:b/>
                <w:sz w:val="32"/>
              </w:rPr>
            </w:pPr>
            <w:r>
              <w:rPr>
                <w:b/>
                <w:noProof/>
                <w:sz w:val="32"/>
                <w:lang w:eastAsia="de-DE"/>
              </w:rPr>
              <w:drawing>
                <wp:inline distT="0" distB="0" distL="0" distR="0" wp14:anchorId="0B92E5BA" wp14:editId="1D83B6C9">
                  <wp:extent cx="1620000" cy="1080000"/>
                  <wp:effectExtent l="0" t="0" r="0" b="635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41.JP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C646D0" w:rsidP="007F35B6">
            <w:pPr>
              <w:spacing w:before="60" w:line="240" w:lineRule="auto"/>
              <w:jc w:val="center"/>
              <w:rPr>
                <w:b/>
                <w:sz w:val="32"/>
              </w:rPr>
            </w:pPr>
            <w:r>
              <w:rPr>
                <w:b/>
                <w:noProof/>
                <w:sz w:val="32"/>
                <w:lang w:eastAsia="de-DE"/>
              </w:rPr>
              <w:drawing>
                <wp:inline distT="0" distB="0" distL="0" distR="0" wp14:anchorId="610808EC" wp14:editId="0C4B1FA7">
                  <wp:extent cx="1620000" cy="1080000"/>
                  <wp:effectExtent l="0" t="0" r="0" b="6350"/>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43.JP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C646D0" w:rsidP="00C646D0">
            <w:pPr>
              <w:spacing w:before="60" w:line="240" w:lineRule="auto"/>
              <w:jc w:val="left"/>
              <w:rPr>
                <w:b/>
                <w:sz w:val="32"/>
              </w:rPr>
            </w:pPr>
            <w:r>
              <w:rPr>
                <w:b/>
                <w:sz w:val="32"/>
              </w:rPr>
              <w:t>Anschließend eindrehen und ansetzen eines Hüftwurfes</w:t>
            </w:r>
          </w:p>
        </w:tc>
      </w:tr>
      <w:tr w:rsidR="00173CB6" w:rsidTr="007F35B6">
        <w:trPr>
          <w:trHeight w:val="1972"/>
        </w:trPr>
        <w:tc>
          <w:tcPr>
            <w:tcW w:w="3070" w:type="dxa"/>
            <w:vAlign w:val="center"/>
          </w:tcPr>
          <w:p w:rsidR="00173CB6" w:rsidRDefault="00C646D0" w:rsidP="007F35B6">
            <w:pPr>
              <w:spacing w:before="60" w:line="240" w:lineRule="auto"/>
              <w:jc w:val="center"/>
              <w:rPr>
                <w:b/>
                <w:sz w:val="32"/>
              </w:rPr>
            </w:pPr>
            <w:r>
              <w:rPr>
                <w:b/>
                <w:noProof/>
                <w:sz w:val="32"/>
                <w:lang w:eastAsia="de-DE"/>
              </w:rPr>
              <w:drawing>
                <wp:inline distT="0" distB="0" distL="0" distR="0" wp14:anchorId="3909FBF2" wp14:editId="4F13482F">
                  <wp:extent cx="1620000" cy="1080000"/>
                  <wp:effectExtent l="0" t="0" r="0" b="6350"/>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45.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C646D0" w:rsidP="007F35B6">
            <w:pPr>
              <w:spacing w:before="60" w:line="240" w:lineRule="auto"/>
              <w:jc w:val="center"/>
              <w:rPr>
                <w:b/>
                <w:sz w:val="32"/>
              </w:rPr>
            </w:pPr>
            <w:r>
              <w:rPr>
                <w:b/>
                <w:noProof/>
                <w:sz w:val="32"/>
                <w:lang w:eastAsia="de-DE"/>
              </w:rPr>
              <w:drawing>
                <wp:inline distT="0" distB="0" distL="0" distR="0" wp14:anchorId="31C501AD" wp14:editId="6DDE1213">
                  <wp:extent cx="1620000" cy="1080000"/>
                  <wp:effectExtent l="0" t="0" r="0" b="6350"/>
                  <wp:docPr id="143"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47.JP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C646D0" w:rsidP="00C646D0">
            <w:pPr>
              <w:spacing w:before="60" w:line="240" w:lineRule="auto"/>
              <w:jc w:val="left"/>
              <w:rPr>
                <w:b/>
                <w:sz w:val="32"/>
              </w:rPr>
            </w:pPr>
            <w:r>
              <w:rPr>
                <w:b/>
                <w:sz w:val="32"/>
              </w:rPr>
              <w:t>Körperkontakt suchen und den Partner auf die Hüfte aufladen</w:t>
            </w:r>
          </w:p>
        </w:tc>
      </w:tr>
      <w:tr w:rsidR="00173CB6" w:rsidTr="007F35B6">
        <w:trPr>
          <w:trHeight w:val="1972"/>
        </w:trPr>
        <w:tc>
          <w:tcPr>
            <w:tcW w:w="3070" w:type="dxa"/>
            <w:vAlign w:val="center"/>
          </w:tcPr>
          <w:p w:rsidR="00173CB6" w:rsidRDefault="00C646D0" w:rsidP="007F35B6">
            <w:pPr>
              <w:spacing w:before="60" w:line="240" w:lineRule="auto"/>
              <w:jc w:val="center"/>
              <w:rPr>
                <w:b/>
                <w:sz w:val="32"/>
              </w:rPr>
            </w:pPr>
            <w:r>
              <w:rPr>
                <w:b/>
                <w:noProof/>
                <w:sz w:val="32"/>
                <w:lang w:eastAsia="de-DE"/>
              </w:rPr>
              <w:drawing>
                <wp:inline distT="0" distB="0" distL="0" distR="0" wp14:anchorId="7B6866FF" wp14:editId="6F444DD4">
                  <wp:extent cx="1620000" cy="1080000"/>
                  <wp:effectExtent l="0" t="0" r="0" b="6350"/>
                  <wp:docPr id="144" name="Grafi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49.JP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C646D0" w:rsidP="007F35B6">
            <w:pPr>
              <w:spacing w:before="60" w:line="240" w:lineRule="auto"/>
              <w:jc w:val="center"/>
              <w:rPr>
                <w:b/>
                <w:sz w:val="32"/>
              </w:rPr>
            </w:pPr>
            <w:r>
              <w:rPr>
                <w:b/>
                <w:noProof/>
                <w:sz w:val="32"/>
                <w:lang w:eastAsia="de-DE"/>
              </w:rPr>
              <w:drawing>
                <wp:inline distT="0" distB="0" distL="0" distR="0" wp14:anchorId="2A6AAE56" wp14:editId="59AED782">
                  <wp:extent cx="1620000" cy="1080000"/>
                  <wp:effectExtent l="0" t="0" r="0" b="6350"/>
                  <wp:docPr id="145"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51.JP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C646D0" w:rsidP="00C646D0">
            <w:pPr>
              <w:spacing w:before="60" w:line="240" w:lineRule="auto"/>
              <w:jc w:val="left"/>
              <w:rPr>
                <w:b/>
                <w:sz w:val="32"/>
              </w:rPr>
            </w:pPr>
            <w:r>
              <w:rPr>
                <w:b/>
                <w:sz w:val="32"/>
              </w:rPr>
              <w:t>Den Partner über die Hüfte werfen</w:t>
            </w:r>
          </w:p>
        </w:tc>
      </w:tr>
      <w:tr w:rsidR="00173CB6" w:rsidTr="007F35B6">
        <w:trPr>
          <w:trHeight w:val="1987"/>
        </w:trPr>
        <w:tc>
          <w:tcPr>
            <w:tcW w:w="3070" w:type="dxa"/>
            <w:vAlign w:val="center"/>
          </w:tcPr>
          <w:p w:rsidR="00C646D0" w:rsidRDefault="00C646D0" w:rsidP="007F35B6">
            <w:pPr>
              <w:spacing w:before="60" w:line="240" w:lineRule="auto"/>
              <w:jc w:val="center"/>
              <w:rPr>
                <w:b/>
                <w:sz w:val="32"/>
              </w:rPr>
            </w:pPr>
            <w:r>
              <w:rPr>
                <w:b/>
                <w:noProof/>
                <w:sz w:val="32"/>
                <w:lang w:eastAsia="de-DE"/>
              </w:rPr>
              <w:drawing>
                <wp:inline distT="0" distB="0" distL="0" distR="0" wp14:anchorId="238E6DE5" wp14:editId="2A1AB19A">
                  <wp:extent cx="1620000" cy="1080000"/>
                  <wp:effectExtent l="0" t="0" r="0" b="6350"/>
                  <wp:docPr id="146" name="Grafi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53.JPG"/>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C646D0" w:rsidP="007F35B6">
            <w:pPr>
              <w:spacing w:before="60" w:line="240" w:lineRule="auto"/>
              <w:jc w:val="center"/>
              <w:rPr>
                <w:b/>
                <w:sz w:val="32"/>
              </w:rPr>
            </w:pPr>
            <w:r>
              <w:rPr>
                <w:b/>
                <w:noProof/>
                <w:sz w:val="32"/>
                <w:lang w:eastAsia="de-DE"/>
              </w:rPr>
              <w:drawing>
                <wp:inline distT="0" distB="0" distL="0" distR="0" wp14:anchorId="5D1C1864" wp14:editId="19E09E0E">
                  <wp:extent cx="1620000" cy="1080000"/>
                  <wp:effectExtent l="0" t="0" r="0" b="6350"/>
                  <wp:docPr id="147" name="Grafi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54.JP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tc>
        <w:tc>
          <w:tcPr>
            <w:tcW w:w="3070" w:type="dxa"/>
            <w:vAlign w:val="center"/>
          </w:tcPr>
          <w:p w:rsidR="00173CB6" w:rsidRDefault="00C646D0" w:rsidP="00C646D0">
            <w:pPr>
              <w:spacing w:before="60" w:line="240" w:lineRule="auto"/>
              <w:jc w:val="left"/>
              <w:rPr>
                <w:b/>
                <w:sz w:val="32"/>
              </w:rPr>
            </w:pPr>
            <w:r>
              <w:rPr>
                <w:b/>
                <w:sz w:val="32"/>
              </w:rPr>
              <w:t>Den Partner vorsichtig zu Boden begleiten</w:t>
            </w:r>
          </w:p>
        </w:tc>
      </w:tr>
    </w:tbl>
    <w:p w:rsidR="00A16898" w:rsidRDefault="00A16898" w:rsidP="00C3444A">
      <w:pPr>
        <w:spacing w:before="60" w:line="240" w:lineRule="auto"/>
        <w:jc w:val="left"/>
        <w:rPr>
          <w:b/>
          <w:sz w:val="32"/>
        </w:rPr>
      </w:pPr>
      <w:r>
        <w:rPr>
          <w:b/>
          <w:sz w:val="32"/>
        </w:rPr>
        <w:br w:type="page"/>
      </w:r>
    </w:p>
    <w:p w:rsidR="000071B3" w:rsidRDefault="000071B3" w:rsidP="00C3444A">
      <w:pPr>
        <w:spacing w:before="60" w:line="240" w:lineRule="auto"/>
        <w:jc w:val="left"/>
        <w:rPr>
          <w:b/>
          <w:sz w:val="32"/>
        </w:rPr>
        <w:sectPr w:rsidR="000071B3" w:rsidSect="00823A1C">
          <w:pgSz w:w="11906" w:h="16838"/>
          <w:pgMar w:top="669" w:right="1418" w:bottom="851" w:left="1418" w:header="709" w:footer="629" w:gutter="0"/>
          <w:cols w:space="708"/>
          <w:docGrid w:linePitch="360"/>
        </w:sectPr>
      </w:pPr>
    </w:p>
    <w:p w:rsidR="00EC3A3D" w:rsidRDefault="00EC3A3D" w:rsidP="00EC3A3D">
      <w:pPr>
        <w:spacing w:before="60" w:line="240" w:lineRule="auto"/>
        <w:jc w:val="right"/>
      </w:pPr>
      <w:r>
        <w:lastRenderedPageBreak/>
        <w:t>Vorschlag für die Lehrkraft</w:t>
      </w:r>
    </w:p>
    <w:p w:rsidR="00EC3A3D" w:rsidRPr="00EC3A3D" w:rsidRDefault="00EC3A3D" w:rsidP="00EC3A3D">
      <w:pPr>
        <w:spacing w:before="60" w:line="240" w:lineRule="auto"/>
        <w:jc w:val="right"/>
      </w:pPr>
    </w:p>
    <w:p w:rsidR="000071B3" w:rsidRDefault="000071B3" w:rsidP="000071B3">
      <w:pPr>
        <w:spacing w:before="60" w:line="240" w:lineRule="auto"/>
        <w:jc w:val="center"/>
        <w:rPr>
          <w:b/>
          <w:sz w:val="32"/>
        </w:rPr>
      </w:pPr>
      <w:r>
        <w:rPr>
          <w:b/>
          <w:sz w:val="32"/>
        </w:rPr>
        <w:t>Mindmap Prinzipien und zu beachtende Aspekte beim Fallen</w:t>
      </w:r>
    </w:p>
    <w:p w:rsidR="000071B3" w:rsidRDefault="000071B3" w:rsidP="000071B3">
      <w:pPr>
        <w:spacing w:before="60" w:line="240" w:lineRule="auto"/>
        <w:jc w:val="center"/>
        <w:rPr>
          <w:b/>
          <w:sz w:val="32"/>
        </w:rPr>
      </w:pPr>
    </w:p>
    <w:p w:rsidR="00F70640" w:rsidRDefault="000071B3" w:rsidP="00C3444A">
      <w:pPr>
        <w:spacing w:before="60" w:line="240" w:lineRule="auto"/>
        <w:jc w:val="left"/>
        <w:rPr>
          <w:b/>
          <w:sz w:val="32"/>
        </w:rPr>
      </w:pPr>
      <w:r>
        <w:rPr>
          <w:b/>
          <w:noProof/>
          <w:sz w:val="32"/>
          <w:lang w:eastAsia="de-DE"/>
        </w:rPr>
        <w:drawing>
          <wp:inline distT="0" distB="0" distL="0" distR="0" wp14:anchorId="591C3DE0" wp14:editId="2B7E9C75">
            <wp:extent cx="9726930" cy="2221865"/>
            <wp:effectExtent l="0" t="0" r="7620" b="6985"/>
            <wp:docPr id="150" name="Grafi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en.png"/>
                    <pic:cNvPicPr/>
                  </pic:nvPicPr>
                  <pic:blipFill>
                    <a:blip r:embed="rId172">
                      <a:extLst>
                        <a:ext uri="{28A0092B-C50C-407E-A947-70E740481C1C}">
                          <a14:useLocalDpi xmlns:a14="http://schemas.microsoft.com/office/drawing/2010/main" val="0"/>
                        </a:ext>
                      </a:extLst>
                    </a:blip>
                    <a:stretch>
                      <a:fillRect/>
                    </a:stretch>
                  </pic:blipFill>
                  <pic:spPr>
                    <a:xfrm>
                      <a:off x="0" y="0"/>
                      <a:ext cx="9726930" cy="2221865"/>
                    </a:xfrm>
                    <a:prstGeom prst="rect">
                      <a:avLst/>
                    </a:prstGeom>
                  </pic:spPr>
                </pic:pic>
              </a:graphicData>
            </a:graphic>
          </wp:inline>
        </w:drawing>
      </w:r>
    </w:p>
    <w:p w:rsidR="000071B3" w:rsidRDefault="000071B3" w:rsidP="00C3444A">
      <w:pPr>
        <w:spacing w:before="60" w:line="240" w:lineRule="auto"/>
        <w:jc w:val="left"/>
        <w:rPr>
          <w:b/>
          <w:sz w:val="32"/>
        </w:rPr>
        <w:sectPr w:rsidR="000071B3" w:rsidSect="000071B3">
          <w:pgSz w:w="16838" w:h="11906" w:orient="landscape"/>
          <w:pgMar w:top="1418" w:right="851" w:bottom="1418" w:left="669" w:header="709" w:footer="629" w:gutter="0"/>
          <w:cols w:space="708"/>
          <w:docGrid w:linePitch="360"/>
        </w:sectPr>
      </w:pPr>
      <w:r>
        <w:rPr>
          <w:b/>
          <w:sz w:val="32"/>
        </w:rPr>
        <w:br w:type="page"/>
      </w:r>
    </w:p>
    <w:p w:rsidR="00196AB4" w:rsidRPr="008A3ED9" w:rsidRDefault="008A3ED9" w:rsidP="00C3444A">
      <w:pPr>
        <w:spacing w:before="60" w:line="240" w:lineRule="auto"/>
        <w:jc w:val="left"/>
        <w:rPr>
          <w:b/>
          <w:sz w:val="32"/>
        </w:rPr>
      </w:pPr>
      <w:r w:rsidRPr="008A3ED9">
        <w:rPr>
          <w:b/>
          <w:sz w:val="32"/>
        </w:rPr>
        <w:lastRenderedPageBreak/>
        <w:t>FAQs:</w:t>
      </w:r>
    </w:p>
    <w:p w:rsidR="009A0687" w:rsidRDefault="008A3ED9" w:rsidP="008A3ED9">
      <w:pPr>
        <w:pStyle w:val="Listenabsatz"/>
        <w:numPr>
          <w:ilvl w:val="0"/>
          <w:numId w:val="9"/>
        </w:numPr>
        <w:spacing w:before="60" w:line="240" w:lineRule="auto"/>
        <w:jc w:val="left"/>
      </w:pPr>
      <w:r>
        <w:t>mit oder ohne Socken: beides ist gut möglich. Es hat sich jedoch gezeigt, dass nach 1-2 Stunden die meisten Schüler/innen aufgrund der besseren Standf</w:t>
      </w:r>
      <w:r w:rsidR="00F05346">
        <w:t xml:space="preserve">estigkeit Barfuß </w:t>
      </w:r>
      <w:r>
        <w:t>trainieren</w:t>
      </w:r>
    </w:p>
    <w:p w:rsidR="008A3ED9" w:rsidRDefault="008A3ED9" w:rsidP="00404664">
      <w:pPr>
        <w:pStyle w:val="Listenabsatz"/>
        <w:numPr>
          <w:ilvl w:val="0"/>
          <w:numId w:val="9"/>
        </w:numPr>
        <w:spacing w:before="60" w:line="240" w:lineRule="auto"/>
        <w:jc w:val="left"/>
      </w:pPr>
      <w:r>
        <w:t xml:space="preserve">Kleidung: oft bietet sich eine lange Kleidung, die über Knie und Ellenbogen reicht an. Es ist darauf zu achten, dass keine Gürtel, Schnallen oder Accessoires an den Kleidungen angebracht </w:t>
      </w:r>
      <w:r w:rsidR="00F05346">
        <w:t>sind</w:t>
      </w:r>
      <w:r>
        <w:t>, da diese zu Verletzungen führen oder kaputt gehen können.</w:t>
      </w:r>
      <w:r w:rsidR="00F05346">
        <w:t xml:space="preserve"> Auch ist von teuren synthetischen Trikots oder Hosen abzuraten.</w:t>
      </w:r>
    </w:p>
    <w:p w:rsidR="008A3ED9" w:rsidRDefault="00567A6E" w:rsidP="00404664">
      <w:pPr>
        <w:pStyle w:val="Listenabsatz"/>
        <w:numPr>
          <w:ilvl w:val="0"/>
          <w:numId w:val="9"/>
        </w:numPr>
        <w:spacing w:before="60" w:line="240" w:lineRule="auto"/>
        <w:ind w:left="357" w:hanging="357"/>
        <w:jc w:val="left"/>
      </w:pPr>
      <w:r>
        <w:t>Aufbau: Turnmatten, Bodenläufer, wenn vorhanden natürlich auch Judo- oder Ringermatten.</w:t>
      </w:r>
    </w:p>
    <w:p w:rsidR="00567A6E" w:rsidRDefault="00567A6E" w:rsidP="00404664">
      <w:pPr>
        <w:pStyle w:val="Listenabsatz"/>
        <w:numPr>
          <w:ilvl w:val="0"/>
          <w:numId w:val="9"/>
        </w:numPr>
        <w:spacing w:before="60" w:line="240" w:lineRule="auto"/>
        <w:ind w:left="357" w:hanging="357"/>
        <w:jc w:val="left"/>
      </w:pPr>
    </w:p>
    <w:p w:rsidR="009A0687" w:rsidRPr="00C54BEC" w:rsidRDefault="009A0687" w:rsidP="00C3444A">
      <w:pPr>
        <w:spacing w:before="60" w:line="240" w:lineRule="auto"/>
        <w:jc w:val="left"/>
      </w:pPr>
    </w:p>
    <w:p w:rsidR="00AD3569" w:rsidRPr="00C54BEC" w:rsidRDefault="00AD3569" w:rsidP="00C54BEC">
      <w:pPr>
        <w:spacing w:before="60" w:line="240" w:lineRule="auto"/>
        <w:ind w:left="176" w:hanging="142"/>
        <w:jc w:val="left"/>
        <w:sectPr w:rsidR="00AD3569" w:rsidRPr="00C54BEC" w:rsidSect="00823A1C">
          <w:pgSz w:w="11906" w:h="16838"/>
          <w:pgMar w:top="669" w:right="1418" w:bottom="851" w:left="1418" w:header="709" w:footer="629" w:gutter="0"/>
          <w:cols w:space="708"/>
          <w:docGrid w:linePitch="360"/>
        </w:sectPr>
      </w:pPr>
    </w:p>
    <w:p w:rsidR="00AD3569" w:rsidRDefault="00AD3569">
      <w:pPr>
        <w:spacing w:line="240" w:lineRule="auto"/>
        <w:jc w:val="left"/>
        <w:rPr>
          <w:b/>
          <w:bCs/>
        </w:rPr>
      </w:pPr>
    </w:p>
    <w:tbl>
      <w:tblPr>
        <w:tblW w:w="15309" w:type="dxa"/>
        <w:tblInd w:w="108" w:type="dxa"/>
        <w:tblLayout w:type="fixed"/>
        <w:tblLook w:val="01E0" w:firstRow="1" w:lastRow="1" w:firstColumn="1" w:lastColumn="1" w:noHBand="0" w:noVBand="0"/>
      </w:tblPr>
      <w:tblGrid>
        <w:gridCol w:w="993"/>
        <w:gridCol w:w="2693"/>
        <w:gridCol w:w="6662"/>
        <w:gridCol w:w="2693"/>
        <w:gridCol w:w="2268"/>
      </w:tblGrid>
      <w:tr w:rsidR="005B3BF9" w:rsidRPr="000D3BFF" w:rsidTr="000562B7">
        <w:trPr>
          <w:trHeight w:val="191"/>
        </w:trPr>
        <w:tc>
          <w:tcPr>
            <w:tcW w:w="15309" w:type="dxa"/>
            <w:gridSpan w:val="5"/>
            <w:tcBorders>
              <w:top w:val="single" w:sz="4" w:space="0" w:color="auto"/>
              <w:left w:val="single" w:sz="4" w:space="0" w:color="auto"/>
              <w:bottom w:val="single" w:sz="4" w:space="0" w:color="auto"/>
              <w:right w:val="single" w:sz="4" w:space="0" w:color="auto"/>
            </w:tcBorders>
            <w:shd w:val="clear" w:color="auto" w:fill="DDDDDD"/>
          </w:tcPr>
          <w:p w:rsidR="005B3BF9" w:rsidRPr="00355464" w:rsidRDefault="005B3BF9" w:rsidP="006729CF">
            <w:pPr>
              <w:pStyle w:val="berschrift1"/>
              <w:spacing w:before="120" w:line="240" w:lineRule="auto"/>
              <w:jc w:val="center"/>
              <w:rPr>
                <w:sz w:val="20"/>
                <w:szCs w:val="20"/>
              </w:rPr>
            </w:pPr>
            <w:r w:rsidRPr="005B3BF9">
              <w:rPr>
                <w:sz w:val="40"/>
                <w:szCs w:val="20"/>
              </w:rPr>
              <w:t>Verlaufsplan des Unterrichtsvorhabens</w:t>
            </w:r>
          </w:p>
        </w:tc>
      </w:tr>
      <w:tr w:rsidR="002E11D7" w:rsidRPr="007D30E4" w:rsidTr="0017121D">
        <w:trPr>
          <w:trHeight w:val="191"/>
        </w:trPr>
        <w:tc>
          <w:tcPr>
            <w:tcW w:w="993" w:type="dxa"/>
            <w:tcBorders>
              <w:top w:val="single" w:sz="4" w:space="0" w:color="auto"/>
              <w:bottom w:val="single" w:sz="4" w:space="0" w:color="auto"/>
            </w:tcBorders>
          </w:tcPr>
          <w:p w:rsidR="002E11D7" w:rsidRPr="007D30E4" w:rsidRDefault="002E11D7" w:rsidP="000562B7">
            <w:pPr>
              <w:pStyle w:val="berschrift1"/>
              <w:spacing w:before="0" w:line="240" w:lineRule="auto"/>
              <w:rPr>
                <w:sz w:val="16"/>
                <w:szCs w:val="16"/>
              </w:rPr>
            </w:pPr>
          </w:p>
        </w:tc>
        <w:tc>
          <w:tcPr>
            <w:tcW w:w="2693" w:type="dxa"/>
            <w:tcBorders>
              <w:top w:val="single" w:sz="4" w:space="0" w:color="auto"/>
              <w:bottom w:val="single" w:sz="4" w:space="0" w:color="auto"/>
            </w:tcBorders>
          </w:tcPr>
          <w:p w:rsidR="002E11D7" w:rsidRPr="007D30E4" w:rsidRDefault="002E11D7" w:rsidP="000562B7">
            <w:pPr>
              <w:pStyle w:val="berschrift1"/>
              <w:spacing w:before="0" w:line="240" w:lineRule="auto"/>
              <w:rPr>
                <w:sz w:val="16"/>
                <w:szCs w:val="16"/>
              </w:rPr>
            </w:pPr>
          </w:p>
        </w:tc>
        <w:tc>
          <w:tcPr>
            <w:tcW w:w="6662" w:type="dxa"/>
            <w:tcBorders>
              <w:top w:val="single" w:sz="4" w:space="0" w:color="auto"/>
              <w:bottom w:val="single" w:sz="4" w:space="0" w:color="auto"/>
            </w:tcBorders>
          </w:tcPr>
          <w:p w:rsidR="002E11D7" w:rsidRPr="007D30E4" w:rsidRDefault="002E11D7" w:rsidP="000562B7">
            <w:pPr>
              <w:pStyle w:val="berschrift1"/>
              <w:spacing w:before="0" w:line="240" w:lineRule="auto"/>
              <w:rPr>
                <w:sz w:val="16"/>
                <w:szCs w:val="16"/>
              </w:rPr>
            </w:pPr>
          </w:p>
        </w:tc>
        <w:tc>
          <w:tcPr>
            <w:tcW w:w="2693" w:type="dxa"/>
            <w:tcBorders>
              <w:top w:val="single" w:sz="4" w:space="0" w:color="auto"/>
              <w:bottom w:val="single" w:sz="4" w:space="0" w:color="auto"/>
            </w:tcBorders>
          </w:tcPr>
          <w:p w:rsidR="002E11D7" w:rsidRPr="007D30E4" w:rsidRDefault="002E11D7" w:rsidP="000562B7">
            <w:pPr>
              <w:pStyle w:val="berschrift1"/>
              <w:spacing w:before="0" w:line="240" w:lineRule="auto"/>
              <w:rPr>
                <w:sz w:val="16"/>
                <w:szCs w:val="16"/>
              </w:rPr>
            </w:pPr>
          </w:p>
        </w:tc>
        <w:tc>
          <w:tcPr>
            <w:tcW w:w="2268" w:type="dxa"/>
            <w:tcBorders>
              <w:top w:val="single" w:sz="4" w:space="0" w:color="auto"/>
              <w:bottom w:val="single" w:sz="4" w:space="0" w:color="auto"/>
            </w:tcBorders>
          </w:tcPr>
          <w:p w:rsidR="002E11D7" w:rsidRPr="007D30E4" w:rsidRDefault="002E11D7" w:rsidP="000562B7">
            <w:pPr>
              <w:pStyle w:val="berschrift1"/>
              <w:spacing w:before="0" w:line="240" w:lineRule="auto"/>
              <w:rPr>
                <w:sz w:val="16"/>
                <w:szCs w:val="16"/>
              </w:rPr>
            </w:pPr>
          </w:p>
        </w:tc>
      </w:tr>
      <w:tr w:rsidR="00D41D87" w:rsidRPr="000D3BFF" w:rsidTr="0017121D">
        <w:trPr>
          <w:trHeight w:val="191"/>
        </w:trPr>
        <w:tc>
          <w:tcPr>
            <w:tcW w:w="993" w:type="dxa"/>
            <w:tcBorders>
              <w:top w:val="single" w:sz="4" w:space="0" w:color="auto"/>
              <w:left w:val="single" w:sz="4" w:space="0" w:color="auto"/>
              <w:bottom w:val="single" w:sz="4" w:space="0" w:color="auto"/>
              <w:right w:val="single" w:sz="4" w:space="0" w:color="auto"/>
            </w:tcBorders>
            <w:shd w:val="clear" w:color="auto" w:fill="DDDDDD"/>
          </w:tcPr>
          <w:p w:rsidR="00D41D87" w:rsidRPr="002B459A" w:rsidRDefault="00D41D87" w:rsidP="00130F97">
            <w:pPr>
              <w:pStyle w:val="berschrift1"/>
              <w:spacing w:before="120" w:line="240" w:lineRule="auto"/>
              <w:jc w:val="center"/>
              <w:rPr>
                <w:sz w:val="20"/>
                <w:szCs w:val="20"/>
              </w:rPr>
            </w:pPr>
            <w:r>
              <w:rPr>
                <w:sz w:val="20"/>
                <w:szCs w:val="20"/>
              </w:rPr>
              <w:t>Stunde</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D41D87" w:rsidRPr="002B459A" w:rsidRDefault="00D41D87" w:rsidP="00674C25">
            <w:pPr>
              <w:pStyle w:val="berschrift1"/>
              <w:spacing w:before="120" w:line="240" w:lineRule="auto"/>
              <w:jc w:val="center"/>
              <w:rPr>
                <w:sz w:val="20"/>
                <w:szCs w:val="20"/>
              </w:rPr>
            </w:pPr>
            <w:r>
              <w:rPr>
                <w:sz w:val="20"/>
                <w:szCs w:val="20"/>
              </w:rPr>
              <w:t>Intention</w:t>
            </w:r>
          </w:p>
        </w:tc>
        <w:tc>
          <w:tcPr>
            <w:tcW w:w="6662" w:type="dxa"/>
            <w:tcBorders>
              <w:top w:val="single" w:sz="4" w:space="0" w:color="auto"/>
              <w:left w:val="single" w:sz="4" w:space="0" w:color="auto"/>
              <w:bottom w:val="single" w:sz="4" w:space="0" w:color="auto"/>
              <w:right w:val="single" w:sz="4" w:space="0" w:color="auto"/>
            </w:tcBorders>
            <w:shd w:val="clear" w:color="auto" w:fill="DDDDDD"/>
          </w:tcPr>
          <w:p w:rsidR="00D41D87" w:rsidRPr="002B459A" w:rsidRDefault="00D41D87" w:rsidP="00130F97">
            <w:pPr>
              <w:pStyle w:val="berschrift1"/>
              <w:spacing w:before="120" w:line="240" w:lineRule="auto"/>
              <w:jc w:val="center"/>
              <w:rPr>
                <w:sz w:val="20"/>
                <w:szCs w:val="20"/>
              </w:rPr>
            </w:pPr>
            <w:r>
              <w:rPr>
                <w:sz w:val="20"/>
                <w:szCs w:val="20"/>
              </w:rPr>
              <w:t>Inhalt</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D41D87" w:rsidRDefault="00AE6DD8" w:rsidP="00AE6DD8">
            <w:pPr>
              <w:pStyle w:val="berschrift1"/>
              <w:spacing w:before="120" w:line="240" w:lineRule="auto"/>
              <w:jc w:val="center"/>
              <w:rPr>
                <w:sz w:val="20"/>
                <w:szCs w:val="20"/>
              </w:rPr>
            </w:pPr>
            <w:r>
              <w:rPr>
                <w:sz w:val="18"/>
                <w:szCs w:val="20"/>
              </w:rPr>
              <w:t>Didaktisch-methodische Überlegungen</w:t>
            </w:r>
            <w:r w:rsidR="00D41D87">
              <w:rPr>
                <w:sz w:val="18"/>
                <w:szCs w:val="20"/>
              </w:rPr>
              <w:t>/</w:t>
            </w:r>
            <w:r w:rsidR="00D41D87" w:rsidRPr="00DD2365">
              <w:rPr>
                <w:sz w:val="18"/>
                <w:szCs w:val="20"/>
              </w:rPr>
              <w:t>Organisation</w:t>
            </w:r>
            <w:r w:rsidR="00D41D87">
              <w:rPr>
                <w:sz w:val="18"/>
                <w:szCs w:val="20"/>
              </w:rPr>
              <w:t>/Hinweise</w:t>
            </w:r>
          </w:p>
        </w:tc>
        <w:tc>
          <w:tcPr>
            <w:tcW w:w="2268" w:type="dxa"/>
            <w:tcBorders>
              <w:top w:val="single" w:sz="4" w:space="0" w:color="auto"/>
              <w:left w:val="single" w:sz="4" w:space="0" w:color="auto"/>
              <w:bottom w:val="single" w:sz="4" w:space="0" w:color="auto"/>
              <w:right w:val="single" w:sz="4" w:space="0" w:color="auto"/>
            </w:tcBorders>
            <w:shd w:val="clear" w:color="auto" w:fill="DDDDDD"/>
          </w:tcPr>
          <w:p w:rsidR="00D41D87" w:rsidRPr="00355464" w:rsidRDefault="00D41D87" w:rsidP="00130F97">
            <w:pPr>
              <w:pStyle w:val="berschrift1"/>
              <w:spacing w:before="120" w:line="240" w:lineRule="auto"/>
              <w:jc w:val="center"/>
              <w:rPr>
                <w:sz w:val="20"/>
                <w:szCs w:val="20"/>
              </w:rPr>
            </w:pPr>
            <w:r>
              <w:rPr>
                <w:sz w:val="20"/>
                <w:szCs w:val="20"/>
              </w:rPr>
              <w:t>Material/Medien</w:t>
            </w:r>
          </w:p>
        </w:tc>
      </w:tr>
      <w:tr w:rsidR="00D41D87" w:rsidRPr="007D30E4" w:rsidTr="0017121D">
        <w:trPr>
          <w:trHeight w:val="191"/>
        </w:trPr>
        <w:tc>
          <w:tcPr>
            <w:tcW w:w="993" w:type="dxa"/>
            <w:tcBorders>
              <w:top w:val="single" w:sz="4" w:space="0" w:color="auto"/>
              <w:bottom w:val="single" w:sz="4" w:space="0" w:color="auto"/>
            </w:tcBorders>
          </w:tcPr>
          <w:p w:rsidR="00D41D87" w:rsidRPr="007D30E4" w:rsidRDefault="00D41D87" w:rsidP="00130F97">
            <w:pPr>
              <w:pStyle w:val="berschrift1"/>
              <w:spacing w:before="0" w:line="240" w:lineRule="auto"/>
              <w:rPr>
                <w:sz w:val="16"/>
                <w:szCs w:val="16"/>
              </w:rPr>
            </w:pPr>
          </w:p>
        </w:tc>
        <w:tc>
          <w:tcPr>
            <w:tcW w:w="2693" w:type="dxa"/>
            <w:tcBorders>
              <w:top w:val="single" w:sz="4" w:space="0" w:color="auto"/>
              <w:bottom w:val="single" w:sz="4" w:space="0" w:color="auto"/>
            </w:tcBorders>
          </w:tcPr>
          <w:p w:rsidR="00D41D87" w:rsidRPr="007D30E4" w:rsidRDefault="00D41D87" w:rsidP="00130F97">
            <w:pPr>
              <w:pStyle w:val="berschrift1"/>
              <w:spacing w:before="0" w:line="240" w:lineRule="auto"/>
              <w:rPr>
                <w:sz w:val="16"/>
                <w:szCs w:val="16"/>
              </w:rPr>
            </w:pPr>
          </w:p>
        </w:tc>
        <w:tc>
          <w:tcPr>
            <w:tcW w:w="6662" w:type="dxa"/>
            <w:tcBorders>
              <w:top w:val="single" w:sz="4" w:space="0" w:color="auto"/>
              <w:bottom w:val="single" w:sz="4" w:space="0" w:color="auto"/>
            </w:tcBorders>
          </w:tcPr>
          <w:p w:rsidR="00D41D87" w:rsidRPr="007D30E4" w:rsidRDefault="00D41D87" w:rsidP="00130F97">
            <w:pPr>
              <w:pStyle w:val="berschrift1"/>
              <w:spacing w:before="0" w:line="240" w:lineRule="auto"/>
              <w:rPr>
                <w:sz w:val="16"/>
                <w:szCs w:val="16"/>
              </w:rPr>
            </w:pPr>
          </w:p>
        </w:tc>
        <w:tc>
          <w:tcPr>
            <w:tcW w:w="2693" w:type="dxa"/>
            <w:tcBorders>
              <w:top w:val="single" w:sz="4" w:space="0" w:color="auto"/>
              <w:bottom w:val="single" w:sz="4" w:space="0" w:color="auto"/>
            </w:tcBorders>
          </w:tcPr>
          <w:p w:rsidR="00D41D87" w:rsidRPr="007D30E4" w:rsidRDefault="00D41D87" w:rsidP="00130F97">
            <w:pPr>
              <w:pStyle w:val="berschrift1"/>
              <w:spacing w:before="0" w:line="240" w:lineRule="auto"/>
              <w:rPr>
                <w:sz w:val="16"/>
                <w:szCs w:val="16"/>
              </w:rPr>
            </w:pPr>
          </w:p>
        </w:tc>
        <w:tc>
          <w:tcPr>
            <w:tcW w:w="2268" w:type="dxa"/>
            <w:tcBorders>
              <w:top w:val="single" w:sz="4" w:space="0" w:color="auto"/>
              <w:bottom w:val="single" w:sz="4" w:space="0" w:color="auto"/>
            </w:tcBorders>
          </w:tcPr>
          <w:p w:rsidR="00D41D87" w:rsidRPr="007D30E4" w:rsidRDefault="00D41D87" w:rsidP="00130F97">
            <w:pPr>
              <w:pStyle w:val="berschrift1"/>
              <w:spacing w:before="0" w:line="240" w:lineRule="auto"/>
              <w:rPr>
                <w:sz w:val="16"/>
                <w:szCs w:val="16"/>
              </w:rPr>
            </w:pPr>
          </w:p>
        </w:tc>
      </w:tr>
      <w:tr w:rsidR="002E11D7" w:rsidRPr="00EA1724" w:rsidTr="0017121D">
        <w:trPr>
          <w:trHeight w:val="908"/>
        </w:trPr>
        <w:tc>
          <w:tcPr>
            <w:tcW w:w="993" w:type="dxa"/>
            <w:tcBorders>
              <w:top w:val="single" w:sz="4" w:space="0" w:color="auto"/>
              <w:left w:val="single" w:sz="4" w:space="0" w:color="auto"/>
              <w:right w:val="single" w:sz="4" w:space="0" w:color="auto"/>
            </w:tcBorders>
          </w:tcPr>
          <w:p w:rsidR="002E11D7" w:rsidRPr="002B459A" w:rsidRDefault="002E11D7" w:rsidP="00FE1D05">
            <w:pPr>
              <w:spacing w:line="240" w:lineRule="auto"/>
              <w:jc w:val="center"/>
            </w:pPr>
            <w:r>
              <w:t>1./2.</w:t>
            </w:r>
          </w:p>
        </w:tc>
        <w:tc>
          <w:tcPr>
            <w:tcW w:w="2693" w:type="dxa"/>
            <w:tcBorders>
              <w:top w:val="single" w:sz="4" w:space="0" w:color="auto"/>
              <w:left w:val="single" w:sz="4" w:space="0" w:color="auto"/>
              <w:bottom w:val="single" w:sz="4" w:space="0" w:color="auto"/>
              <w:right w:val="single" w:sz="4" w:space="0" w:color="auto"/>
            </w:tcBorders>
          </w:tcPr>
          <w:p w:rsidR="0017121D" w:rsidRPr="009B14C3" w:rsidRDefault="0017121D" w:rsidP="00FE1D05">
            <w:pPr>
              <w:spacing w:line="240" w:lineRule="auto"/>
              <w:jc w:val="left"/>
              <w:rPr>
                <w:rFonts w:cs="Arial"/>
                <w:b/>
              </w:rPr>
            </w:pPr>
            <w:r w:rsidRPr="009B14C3">
              <w:rPr>
                <w:rFonts w:cs="Arial"/>
                <w:b/>
              </w:rPr>
              <w:t>Körperkontakt anbahnen</w:t>
            </w:r>
          </w:p>
          <w:p w:rsidR="0017121D" w:rsidRPr="009B14C3" w:rsidRDefault="0017121D" w:rsidP="00FE1D05">
            <w:pPr>
              <w:spacing w:line="240" w:lineRule="auto"/>
              <w:jc w:val="left"/>
              <w:rPr>
                <w:rFonts w:cs="Arial"/>
                <w:b/>
              </w:rPr>
            </w:pPr>
          </w:p>
          <w:p w:rsidR="0017121D" w:rsidRDefault="0017121D"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732FA5" w:rsidRDefault="00732FA5" w:rsidP="0017121D">
            <w:pPr>
              <w:spacing w:line="240" w:lineRule="auto"/>
              <w:jc w:val="left"/>
              <w:rPr>
                <w:rFonts w:cs="Arial"/>
                <w:b/>
              </w:rPr>
            </w:pPr>
          </w:p>
          <w:p w:rsidR="005D658E" w:rsidRDefault="005D658E" w:rsidP="0017121D">
            <w:pPr>
              <w:spacing w:line="240" w:lineRule="auto"/>
              <w:jc w:val="left"/>
              <w:rPr>
                <w:rFonts w:cs="Arial"/>
                <w:b/>
              </w:rPr>
            </w:pPr>
          </w:p>
          <w:p w:rsidR="005D658E" w:rsidRDefault="005D658E" w:rsidP="0017121D">
            <w:pPr>
              <w:spacing w:line="240" w:lineRule="auto"/>
              <w:jc w:val="left"/>
              <w:rPr>
                <w:rFonts w:cs="Arial"/>
                <w:b/>
              </w:rPr>
            </w:pPr>
          </w:p>
          <w:p w:rsidR="005D658E" w:rsidRDefault="005D658E" w:rsidP="0017121D">
            <w:pPr>
              <w:spacing w:line="240" w:lineRule="auto"/>
              <w:jc w:val="left"/>
              <w:rPr>
                <w:rFonts w:cs="Arial"/>
                <w:b/>
              </w:rPr>
            </w:pPr>
          </w:p>
          <w:p w:rsidR="005D658E" w:rsidRDefault="005D658E" w:rsidP="0017121D">
            <w:pPr>
              <w:spacing w:line="240" w:lineRule="auto"/>
              <w:jc w:val="left"/>
              <w:rPr>
                <w:rFonts w:cs="Arial"/>
                <w:b/>
              </w:rPr>
            </w:pPr>
          </w:p>
          <w:p w:rsidR="005D658E" w:rsidRDefault="005D658E" w:rsidP="0017121D">
            <w:pPr>
              <w:spacing w:line="240" w:lineRule="auto"/>
              <w:jc w:val="left"/>
              <w:rPr>
                <w:rFonts w:cs="Arial"/>
                <w:b/>
              </w:rPr>
            </w:pPr>
          </w:p>
          <w:p w:rsidR="005D658E" w:rsidRDefault="005D658E" w:rsidP="0017121D">
            <w:pPr>
              <w:spacing w:line="240" w:lineRule="auto"/>
              <w:jc w:val="left"/>
              <w:rPr>
                <w:rFonts w:cs="Arial"/>
                <w:b/>
              </w:rPr>
            </w:pPr>
          </w:p>
          <w:p w:rsidR="005D658E" w:rsidRDefault="005D658E" w:rsidP="0017121D">
            <w:pPr>
              <w:spacing w:line="240" w:lineRule="auto"/>
              <w:jc w:val="left"/>
              <w:rPr>
                <w:rFonts w:cs="Arial"/>
                <w:b/>
              </w:rPr>
            </w:pPr>
          </w:p>
          <w:p w:rsidR="005D658E" w:rsidRDefault="005D658E" w:rsidP="0017121D">
            <w:pPr>
              <w:spacing w:line="240" w:lineRule="auto"/>
              <w:jc w:val="left"/>
              <w:rPr>
                <w:rFonts w:cs="Arial"/>
                <w:b/>
              </w:rPr>
            </w:pPr>
          </w:p>
          <w:p w:rsidR="005D658E" w:rsidRDefault="005D658E" w:rsidP="0017121D">
            <w:pPr>
              <w:spacing w:line="240" w:lineRule="auto"/>
              <w:jc w:val="left"/>
              <w:rPr>
                <w:rFonts w:cs="Arial"/>
                <w:b/>
              </w:rPr>
            </w:pPr>
          </w:p>
          <w:p w:rsidR="005D658E" w:rsidRDefault="005D658E" w:rsidP="0017121D">
            <w:pPr>
              <w:spacing w:line="240" w:lineRule="auto"/>
              <w:jc w:val="left"/>
              <w:rPr>
                <w:rFonts w:cs="Arial"/>
                <w:b/>
              </w:rPr>
            </w:pPr>
          </w:p>
          <w:p w:rsidR="005D658E" w:rsidRDefault="005D658E" w:rsidP="0017121D">
            <w:pPr>
              <w:spacing w:line="240" w:lineRule="auto"/>
              <w:jc w:val="left"/>
              <w:rPr>
                <w:rFonts w:cs="Arial"/>
                <w:b/>
              </w:rPr>
            </w:pPr>
          </w:p>
          <w:p w:rsidR="00732FA5" w:rsidRDefault="00732FA5" w:rsidP="0017121D">
            <w:pPr>
              <w:spacing w:line="240" w:lineRule="auto"/>
              <w:jc w:val="left"/>
              <w:rPr>
                <w:rFonts w:cs="Arial"/>
                <w:b/>
              </w:rPr>
            </w:pPr>
          </w:p>
          <w:p w:rsidR="009B14C3" w:rsidRPr="009B14C3" w:rsidRDefault="009B14C3" w:rsidP="009B14C3">
            <w:pPr>
              <w:spacing w:line="240" w:lineRule="auto"/>
              <w:jc w:val="left"/>
              <w:rPr>
                <w:rFonts w:cs="Arial"/>
                <w:b/>
              </w:rPr>
            </w:pPr>
            <w:r w:rsidRPr="009B14C3">
              <w:rPr>
                <w:rFonts w:cs="Arial"/>
                <w:b/>
              </w:rPr>
              <w:t xml:space="preserve">Ordnungsrahmen, Rituale und Regeln </w:t>
            </w:r>
          </w:p>
          <w:p w:rsidR="009B14C3" w:rsidRPr="009B14C3" w:rsidRDefault="009B14C3" w:rsidP="0017121D">
            <w:pPr>
              <w:spacing w:line="240" w:lineRule="auto"/>
              <w:jc w:val="left"/>
              <w:rPr>
                <w:rFonts w:cs="Arial"/>
                <w:b/>
              </w:rPr>
            </w:pPr>
          </w:p>
          <w:p w:rsidR="009B14C3" w:rsidRPr="009B14C3" w:rsidRDefault="009B14C3" w:rsidP="0017121D">
            <w:pPr>
              <w:spacing w:line="240" w:lineRule="auto"/>
              <w:jc w:val="left"/>
              <w:rPr>
                <w:rFonts w:cs="Arial"/>
                <w:b/>
              </w:rPr>
            </w:pPr>
          </w:p>
          <w:p w:rsidR="009B14C3" w:rsidRPr="009B14C3" w:rsidRDefault="009B14C3" w:rsidP="0017121D">
            <w:pPr>
              <w:spacing w:line="240" w:lineRule="auto"/>
              <w:jc w:val="left"/>
              <w:rPr>
                <w:rFonts w:cs="Arial"/>
                <w:b/>
              </w:rPr>
            </w:pPr>
          </w:p>
          <w:p w:rsidR="009B14C3" w:rsidRPr="009B14C3" w:rsidRDefault="009B14C3" w:rsidP="0017121D">
            <w:pPr>
              <w:spacing w:line="240" w:lineRule="auto"/>
              <w:jc w:val="left"/>
              <w:rPr>
                <w:rFonts w:cs="Arial"/>
                <w:b/>
              </w:rPr>
            </w:pPr>
          </w:p>
          <w:p w:rsidR="009B14C3" w:rsidRPr="009B14C3" w:rsidRDefault="009B14C3" w:rsidP="0017121D">
            <w:pPr>
              <w:spacing w:line="240" w:lineRule="auto"/>
              <w:jc w:val="left"/>
              <w:rPr>
                <w:rFonts w:cs="Arial"/>
                <w:b/>
              </w:rPr>
            </w:pPr>
          </w:p>
          <w:p w:rsidR="009B14C3" w:rsidRDefault="009B14C3" w:rsidP="0017121D">
            <w:pPr>
              <w:spacing w:line="240" w:lineRule="auto"/>
              <w:jc w:val="left"/>
              <w:rPr>
                <w:rFonts w:cs="Arial"/>
                <w:b/>
              </w:rPr>
            </w:pPr>
          </w:p>
          <w:p w:rsidR="00590583" w:rsidRDefault="00590583" w:rsidP="0017121D">
            <w:pPr>
              <w:spacing w:line="240" w:lineRule="auto"/>
              <w:jc w:val="left"/>
              <w:rPr>
                <w:rFonts w:cs="Arial"/>
                <w:b/>
              </w:rPr>
            </w:pPr>
          </w:p>
          <w:p w:rsidR="00590583" w:rsidRDefault="00590583" w:rsidP="0017121D">
            <w:pPr>
              <w:spacing w:line="240" w:lineRule="auto"/>
              <w:jc w:val="left"/>
              <w:rPr>
                <w:rFonts w:cs="Arial"/>
                <w:b/>
              </w:rPr>
            </w:pPr>
          </w:p>
          <w:p w:rsidR="00590583" w:rsidRDefault="00590583" w:rsidP="0017121D">
            <w:pPr>
              <w:spacing w:line="240" w:lineRule="auto"/>
              <w:jc w:val="left"/>
              <w:rPr>
                <w:rFonts w:cs="Arial"/>
                <w:b/>
              </w:rPr>
            </w:pPr>
          </w:p>
          <w:p w:rsidR="00590583" w:rsidRDefault="00590583" w:rsidP="0017121D">
            <w:pPr>
              <w:spacing w:line="240" w:lineRule="auto"/>
              <w:jc w:val="left"/>
              <w:rPr>
                <w:rFonts w:cs="Arial"/>
                <w:b/>
              </w:rPr>
            </w:pPr>
          </w:p>
          <w:p w:rsidR="00590583" w:rsidRDefault="00590583" w:rsidP="0017121D">
            <w:pPr>
              <w:spacing w:line="240" w:lineRule="auto"/>
              <w:jc w:val="left"/>
              <w:rPr>
                <w:rFonts w:cs="Arial"/>
                <w:b/>
              </w:rPr>
            </w:pPr>
          </w:p>
          <w:p w:rsidR="00590583" w:rsidRDefault="00590583" w:rsidP="0017121D">
            <w:pPr>
              <w:spacing w:line="240" w:lineRule="auto"/>
              <w:jc w:val="left"/>
              <w:rPr>
                <w:rFonts w:cs="Arial"/>
                <w:b/>
              </w:rPr>
            </w:pPr>
          </w:p>
          <w:p w:rsidR="00590583" w:rsidRDefault="00590583" w:rsidP="0017121D">
            <w:pPr>
              <w:spacing w:line="240" w:lineRule="auto"/>
              <w:jc w:val="left"/>
              <w:rPr>
                <w:rFonts w:cs="Arial"/>
                <w:b/>
              </w:rPr>
            </w:pPr>
          </w:p>
          <w:p w:rsidR="00590583" w:rsidRDefault="00590583" w:rsidP="0017121D">
            <w:pPr>
              <w:spacing w:line="240" w:lineRule="auto"/>
              <w:jc w:val="left"/>
              <w:rPr>
                <w:rFonts w:cs="Arial"/>
                <w:b/>
              </w:rPr>
            </w:pPr>
          </w:p>
          <w:p w:rsidR="004306D0" w:rsidRDefault="004306D0" w:rsidP="0017121D">
            <w:pPr>
              <w:spacing w:line="240" w:lineRule="auto"/>
              <w:jc w:val="left"/>
              <w:rPr>
                <w:rFonts w:cs="Arial"/>
                <w:b/>
              </w:rPr>
            </w:pPr>
          </w:p>
          <w:p w:rsidR="00245F54" w:rsidRPr="009B14C3" w:rsidRDefault="00245F54" w:rsidP="00245F54">
            <w:pPr>
              <w:spacing w:line="240" w:lineRule="auto"/>
              <w:jc w:val="left"/>
              <w:rPr>
                <w:b/>
              </w:rPr>
            </w:pPr>
            <w:r w:rsidRPr="009B14C3">
              <w:rPr>
                <w:b/>
              </w:rPr>
              <w:t>Kämpfen am Boden</w:t>
            </w:r>
          </w:p>
          <w:p w:rsidR="0017121D" w:rsidRPr="009B14C3" w:rsidRDefault="0017121D" w:rsidP="0017121D">
            <w:pPr>
              <w:spacing w:line="240" w:lineRule="auto"/>
              <w:jc w:val="left"/>
              <w:rPr>
                <w:b/>
              </w:rPr>
            </w:pPr>
          </w:p>
        </w:tc>
        <w:tc>
          <w:tcPr>
            <w:tcW w:w="6662" w:type="dxa"/>
            <w:tcBorders>
              <w:top w:val="single" w:sz="4" w:space="0" w:color="auto"/>
              <w:left w:val="single" w:sz="4" w:space="0" w:color="auto"/>
              <w:bottom w:val="single" w:sz="4" w:space="0" w:color="auto"/>
              <w:right w:val="single" w:sz="4" w:space="0" w:color="auto"/>
            </w:tcBorders>
          </w:tcPr>
          <w:p w:rsidR="009B14C3" w:rsidRPr="004306D0" w:rsidRDefault="009B14C3" w:rsidP="00E76807">
            <w:pPr>
              <w:spacing w:line="240" w:lineRule="auto"/>
              <w:jc w:val="left"/>
              <w:rPr>
                <w:rFonts w:cs="Arial"/>
                <w:b/>
              </w:rPr>
            </w:pPr>
            <w:r w:rsidRPr="004306D0">
              <w:rPr>
                <w:rFonts w:cs="Arial"/>
                <w:b/>
              </w:rPr>
              <w:lastRenderedPageBreak/>
              <w:t>Kooperations- und Vertrauensspiele</w:t>
            </w:r>
          </w:p>
          <w:p w:rsidR="00732FA5" w:rsidRPr="004306D0" w:rsidRDefault="00732FA5" w:rsidP="00E76807">
            <w:pPr>
              <w:spacing w:line="240" w:lineRule="auto"/>
              <w:jc w:val="left"/>
              <w:rPr>
                <w:rFonts w:cs="Arial"/>
                <w:u w:val="single"/>
              </w:rPr>
            </w:pPr>
            <w:r w:rsidRPr="004306D0">
              <w:rPr>
                <w:rFonts w:cs="Arial"/>
                <w:u w:val="single"/>
              </w:rPr>
              <w:t>Lauf- und Bewegungsspiele mit Zusatzaufgaben:</w:t>
            </w:r>
          </w:p>
          <w:p w:rsidR="00732FA5" w:rsidRPr="00CD2E0B" w:rsidRDefault="00732FA5" w:rsidP="00E76807">
            <w:pPr>
              <w:spacing w:line="240" w:lineRule="auto"/>
              <w:jc w:val="left"/>
              <w:rPr>
                <w:rFonts w:cs="Arial"/>
                <w:b/>
              </w:rPr>
            </w:pPr>
            <w:r w:rsidRPr="00CD2E0B">
              <w:rPr>
                <w:rFonts w:cs="Arial"/>
              </w:rPr>
              <w:t>Die Schülerinnen und Schüler (SuS) laufen durcheinander und bewältigen auf ein Signal hin eine Zusatzaufgabe mit einem Partner. Diese Aufgabe soll so schnell wie möglich bewältigt werden. Hierdurch soll erreicht werden, dass möglichst vielen SuS untereinander interagieren.</w:t>
            </w:r>
            <w:r w:rsidRPr="00CD2E0B">
              <w:rPr>
                <w:rFonts w:cs="Arial"/>
                <w:b/>
              </w:rPr>
              <w:br/>
            </w:r>
            <w:r w:rsidRPr="00CD2E0B">
              <w:rPr>
                <w:rFonts w:cs="Arial"/>
                <w:i/>
              </w:rPr>
              <w:t>Mögliche Aufgaben:</w:t>
            </w:r>
            <w:r w:rsidRPr="00CD2E0B">
              <w:rPr>
                <w:rFonts w:cs="Arial"/>
              </w:rPr>
              <w:t xml:space="preserve"> Hand geben, Einhaken und gemeinsam </w:t>
            </w:r>
            <w:r w:rsidR="003D0070">
              <w:rPr>
                <w:rFonts w:cs="Arial"/>
              </w:rPr>
              <w:t>drehen</w:t>
            </w:r>
            <w:r w:rsidRPr="00CD2E0B">
              <w:rPr>
                <w:rFonts w:cs="Arial"/>
              </w:rPr>
              <w:t>, kurzes gegenseitiges Hochheben, Huckepack nehmen, Bodycheck, Po-Check…</w:t>
            </w:r>
          </w:p>
          <w:p w:rsidR="00E15891" w:rsidRPr="00CD2E0B" w:rsidRDefault="00E15891" w:rsidP="00E76807">
            <w:pPr>
              <w:spacing w:line="240" w:lineRule="auto"/>
              <w:jc w:val="left"/>
              <w:rPr>
                <w:rFonts w:cs="Arial"/>
                <w:b/>
              </w:rPr>
            </w:pPr>
          </w:p>
          <w:p w:rsidR="00732FA5" w:rsidRPr="004306D0" w:rsidRDefault="007A38FA" w:rsidP="00E76807">
            <w:pPr>
              <w:spacing w:line="240" w:lineRule="auto"/>
              <w:jc w:val="left"/>
              <w:rPr>
                <w:rFonts w:cs="Arial"/>
                <w:u w:val="single"/>
              </w:rPr>
            </w:pPr>
            <w:r w:rsidRPr="004306D0">
              <w:rPr>
                <w:rFonts w:cs="Arial"/>
                <w:u w:val="single"/>
              </w:rPr>
              <w:t>Sandwichspiel</w:t>
            </w:r>
          </w:p>
          <w:p w:rsidR="007A38FA" w:rsidRPr="00CD2E0B" w:rsidRDefault="007A38FA" w:rsidP="00E76807">
            <w:pPr>
              <w:spacing w:line="240" w:lineRule="auto"/>
              <w:jc w:val="left"/>
              <w:rPr>
                <w:rFonts w:cs="Arial"/>
              </w:rPr>
            </w:pPr>
            <w:r w:rsidRPr="00CD2E0B">
              <w:rPr>
                <w:rFonts w:cs="Arial"/>
              </w:rPr>
              <w:t>Die SuS laufen (mit verschiedenen Laufarten</w:t>
            </w:r>
            <w:r w:rsidR="005B216C">
              <w:rPr>
                <w:rFonts w:cs="Arial"/>
              </w:rPr>
              <w:t>)</w:t>
            </w:r>
            <w:r w:rsidRPr="00CD2E0B">
              <w:rPr>
                <w:rFonts w:cs="Arial"/>
              </w:rPr>
              <w:t xml:space="preserve"> durcheinander. </w:t>
            </w:r>
            <w:r w:rsidR="005D658E" w:rsidRPr="00CD2E0B">
              <w:rPr>
                <w:rFonts w:cs="Arial"/>
              </w:rPr>
              <w:t xml:space="preserve">Auf Pfiff o.ä. nennt die Lehrkraft ein Begriff aus dem </w:t>
            </w:r>
            <w:r w:rsidR="00001125" w:rsidRPr="00CD2E0B">
              <w:rPr>
                <w:rFonts w:cs="Arial"/>
              </w:rPr>
              <w:t>Fast</w:t>
            </w:r>
            <w:r w:rsidR="00001125">
              <w:rPr>
                <w:rFonts w:cs="Arial"/>
              </w:rPr>
              <w:t>-</w:t>
            </w:r>
            <w:r w:rsidR="005D658E" w:rsidRPr="00CD2E0B">
              <w:rPr>
                <w:rFonts w:cs="Arial"/>
              </w:rPr>
              <w:t>Food. Diesen müssen die SuS so schnell wie möglich ausführen. Übrigbleibende SuS müssen eine schnelle und einfache Zusatzübung machen.</w:t>
            </w:r>
            <w:r w:rsidR="005D658E" w:rsidRPr="00CD2E0B">
              <w:rPr>
                <w:rFonts w:cs="Arial"/>
              </w:rPr>
              <w:br/>
            </w:r>
            <w:r w:rsidR="005D658E" w:rsidRPr="00CD2E0B">
              <w:rPr>
                <w:rFonts w:cs="Arial"/>
                <w:i/>
              </w:rPr>
              <w:t xml:space="preserve">Mögliche Begriffe: </w:t>
            </w:r>
            <w:r w:rsidR="005D658E" w:rsidRPr="00CD2E0B">
              <w:rPr>
                <w:rFonts w:cs="Arial"/>
              </w:rPr>
              <w:t>Sandwich (2SuS legen sich übereinander), Hamburger (3SuS legen sich übereinander), Double Burger (4 SuS legen sich übereinander), Pommes (5 SuS stehen auf einem Haufen und springen mit hochgehobenen Armen auf der Stelle), Chicken Nuggets (6 SuS setzen sich in zwei Reihen Rücken an Rücken auf den Boden)</w:t>
            </w:r>
          </w:p>
          <w:p w:rsidR="007A38FA" w:rsidRPr="00CD2E0B" w:rsidRDefault="007A38FA" w:rsidP="00E76807">
            <w:pPr>
              <w:spacing w:line="240" w:lineRule="auto"/>
              <w:jc w:val="left"/>
              <w:rPr>
                <w:rFonts w:cs="Arial"/>
              </w:rPr>
            </w:pPr>
          </w:p>
          <w:p w:rsidR="009B14C3" w:rsidRPr="00CD2E0B" w:rsidRDefault="009B14C3" w:rsidP="00E76807">
            <w:pPr>
              <w:spacing w:line="240" w:lineRule="auto"/>
              <w:jc w:val="left"/>
              <w:rPr>
                <w:rFonts w:cs="Arial"/>
                <w:b/>
              </w:rPr>
            </w:pPr>
            <w:r w:rsidRPr="00CD2E0B">
              <w:rPr>
                <w:rFonts w:cs="Arial"/>
                <w:b/>
              </w:rPr>
              <w:t>Zieh- und Schiebekämpfe</w:t>
            </w:r>
          </w:p>
          <w:p w:rsidR="00E8253D" w:rsidRDefault="00E8253D" w:rsidP="00E76807">
            <w:pPr>
              <w:spacing w:line="240" w:lineRule="auto"/>
              <w:jc w:val="left"/>
              <w:rPr>
                <w:u w:val="single"/>
              </w:rPr>
            </w:pPr>
            <w:r>
              <w:rPr>
                <w:u w:val="single"/>
              </w:rPr>
              <w:t>Uns gehört die Mitte</w:t>
            </w:r>
          </w:p>
          <w:p w:rsidR="00E8253D" w:rsidRDefault="00E8253D" w:rsidP="00E76807">
            <w:pPr>
              <w:spacing w:line="240" w:lineRule="auto"/>
              <w:jc w:val="left"/>
            </w:pPr>
            <w:r>
              <w:t xml:space="preserve">Die SuS gehen in 2-3 Gruppen zusammen, hacken sich mit den Armen ein und versuchen sich durch schieben gegenseitig aus </w:t>
            </w:r>
            <w:r>
              <w:lastRenderedPageBreak/>
              <w:t>der Mitte bzw. einer vorher definierten Fläche zu verdrängen.</w:t>
            </w:r>
          </w:p>
          <w:p w:rsidR="00E8253D" w:rsidRDefault="00E8253D" w:rsidP="00E76807">
            <w:pPr>
              <w:spacing w:line="240" w:lineRule="auto"/>
              <w:jc w:val="left"/>
              <w:rPr>
                <w:u w:val="single"/>
              </w:rPr>
            </w:pPr>
          </w:p>
          <w:p w:rsidR="0017121D" w:rsidRPr="00CD2E0B" w:rsidRDefault="00732FA5" w:rsidP="00E76807">
            <w:pPr>
              <w:spacing w:line="240" w:lineRule="auto"/>
              <w:jc w:val="left"/>
              <w:rPr>
                <w:b/>
              </w:rPr>
            </w:pPr>
            <w:r w:rsidRPr="00CD2E0B">
              <w:rPr>
                <w:b/>
              </w:rPr>
              <w:t>Regeln und Rituale mit den SuS besprechen</w:t>
            </w:r>
          </w:p>
          <w:p w:rsidR="007A38FA" w:rsidRPr="00CD2E0B" w:rsidRDefault="00732FA5" w:rsidP="00E76807">
            <w:pPr>
              <w:spacing w:line="240" w:lineRule="auto"/>
              <w:jc w:val="left"/>
              <w:rPr>
                <w:rFonts w:cs="Arial"/>
              </w:rPr>
            </w:pPr>
            <w:r w:rsidRPr="00CD2E0B">
              <w:t>(</w:t>
            </w:r>
            <w:r w:rsidR="007A38FA" w:rsidRPr="00CD2E0B">
              <w:t xml:space="preserve">in diesem Zusammenhang auch </w:t>
            </w:r>
            <w:r w:rsidRPr="00CD2E0B">
              <w:rPr>
                <w:rFonts w:cs="Arial"/>
              </w:rPr>
              <w:t>Kleidung</w:t>
            </w:r>
            <w:r w:rsidR="007A38FA" w:rsidRPr="00CD2E0B">
              <w:rPr>
                <w:rFonts w:cs="Arial"/>
              </w:rPr>
              <w:t xml:space="preserve"> und </w:t>
            </w:r>
            <w:r w:rsidRPr="00CD2E0B">
              <w:rPr>
                <w:rFonts w:cs="Arial"/>
              </w:rPr>
              <w:t>Sicherheit</w:t>
            </w:r>
            <w:r w:rsidR="007A38FA" w:rsidRPr="00CD2E0B">
              <w:rPr>
                <w:rFonts w:cs="Arial"/>
              </w:rPr>
              <w:t xml:space="preserve"> thematisieren</w:t>
            </w:r>
            <w:r w:rsidRPr="00CD2E0B">
              <w:rPr>
                <w:rFonts w:cs="Arial"/>
              </w:rPr>
              <w:t>)</w:t>
            </w:r>
            <w:r w:rsidR="007A38FA" w:rsidRPr="00CD2E0B">
              <w:rPr>
                <w:rFonts w:cs="Arial"/>
              </w:rPr>
              <w:t>.</w:t>
            </w:r>
          </w:p>
          <w:p w:rsidR="007A38FA" w:rsidRDefault="007A38FA" w:rsidP="00E76807">
            <w:pPr>
              <w:spacing w:line="240" w:lineRule="auto"/>
              <w:jc w:val="left"/>
              <w:rPr>
                <w:rFonts w:cs="Arial"/>
              </w:rPr>
            </w:pPr>
            <w:r w:rsidRPr="00CD2E0B">
              <w:rPr>
                <w:rFonts w:cs="Arial"/>
              </w:rPr>
              <w:t>Auf einem Plakat werden mit den SuS die bereits feststehenden Regeln und Grundsätze besprochen. Anschließend können die SuS zusätzlich ihre Regeln äußern, welche ebenso auf dem Plakat festgehalten werden und für die nächsten Stunden gelten.</w:t>
            </w:r>
          </w:p>
          <w:p w:rsidR="00590583" w:rsidRPr="00CD2E0B" w:rsidRDefault="00590583" w:rsidP="00E76807">
            <w:pPr>
              <w:spacing w:line="240" w:lineRule="auto"/>
              <w:jc w:val="left"/>
              <w:rPr>
                <w:rFonts w:cs="Arial"/>
              </w:rPr>
            </w:pPr>
            <w:r>
              <w:rPr>
                <w:rFonts w:cs="Arial"/>
              </w:rPr>
              <w:t>(evtl. kann die Lehrkraft die Regeln von allen SuS unterschreiben lassen, damit der Einhaltung mehr Kraft verliehen wird)</w:t>
            </w:r>
          </w:p>
          <w:p w:rsidR="006A3585" w:rsidRPr="006A3585" w:rsidRDefault="006A3585" w:rsidP="00E76807">
            <w:pPr>
              <w:spacing w:line="240" w:lineRule="auto"/>
              <w:jc w:val="left"/>
              <w:rPr>
                <w:rFonts w:cs="Arial"/>
                <w:b/>
                <w:szCs w:val="24"/>
              </w:rPr>
            </w:pPr>
            <w:r w:rsidRPr="006A3585">
              <w:rPr>
                <w:rFonts w:cs="Arial"/>
                <w:b/>
                <w:szCs w:val="24"/>
              </w:rPr>
              <w:t>Ritual Großgruppe</w:t>
            </w:r>
          </w:p>
          <w:p w:rsidR="00732FA5" w:rsidRDefault="006A3585" w:rsidP="00E76807">
            <w:pPr>
              <w:spacing w:line="240" w:lineRule="auto"/>
              <w:jc w:val="left"/>
              <w:rPr>
                <w:rFonts w:cs="Arial"/>
                <w:szCs w:val="24"/>
              </w:rPr>
            </w:pPr>
            <w:r w:rsidRPr="006A3585">
              <w:rPr>
                <w:rFonts w:cs="Arial"/>
                <w:szCs w:val="24"/>
              </w:rPr>
              <w:t>Gemeinsam mit den SuS wird ein Ritual eingeführt, das den Beginn und das Ende der Unterrichtsstunden markiert und damit eine bewusste Abgrenzung zum „klassischen“ Schultag darstellen soll.</w:t>
            </w:r>
            <w:r w:rsidR="003D0070">
              <w:rPr>
                <w:rFonts w:cs="Arial"/>
                <w:szCs w:val="24"/>
              </w:rPr>
              <w:t xml:space="preserve"> </w:t>
            </w:r>
            <w:r w:rsidRPr="006A3585">
              <w:rPr>
                <w:rFonts w:cs="Arial"/>
                <w:szCs w:val="24"/>
              </w:rPr>
              <w:t xml:space="preserve">Bei der Gestaltung dieses Rituals können Vorschläge der Schüler genutzt werden. Dabei sollte aber auf eine stigmatisierte und vorgeprägte Verbeugung </w:t>
            </w:r>
            <w:r w:rsidR="003D0070">
              <w:rPr>
                <w:rFonts w:cs="Arial"/>
                <w:szCs w:val="24"/>
              </w:rPr>
              <w:t xml:space="preserve">ggf. </w:t>
            </w:r>
            <w:r w:rsidRPr="006A3585">
              <w:rPr>
                <w:rFonts w:cs="Arial"/>
                <w:szCs w:val="24"/>
              </w:rPr>
              <w:t>verzichtet werden.</w:t>
            </w:r>
          </w:p>
          <w:p w:rsidR="006A3585" w:rsidRPr="006A3585" w:rsidRDefault="006A3585" w:rsidP="00E76807">
            <w:pPr>
              <w:spacing w:line="240" w:lineRule="auto"/>
              <w:jc w:val="left"/>
              <w:rPr>
                <w:sz w:val="20"/>
              </w:rPr>
            </w:pPr>
          </w:p>
          <w:p w:rsidR="009B14C3" w:rsidRPr="00CD2E0B" w:rsidRDefault="009B14C3" w:rsidP="00E76807">
            <w:pPr>
              <w:spacing w:line="240" w:lineRule="auto"/>
              <w:jc w:val="left"/>
              <w:rPr>
                <w:rFonts w:cs="Arial"/>
                <w:b/>
              </w:rPr>
            </w:pPr>
            <w:r w:rsidRPr="00CD2E0B">
              <w:rPr>
                <w:rFonts w:cs="Arial"/>
                <w:b/>
              </w:rPr>
              <w:t xml:space="preserve">Kämpfe am Boden </w:t>
            </w:r>
            <w:r w:rsidR="003D0070">
              <w:rPr>
                <w:rFonts w:cs="Arial"/>
                <w:b/>
              </w:rPr>
              <w:t>(</w:t>
            </w:r>
            <w:r w:rsidRPr="00CD2E0B">
              <w:rPr>
                <w:rFonts w:cs="Arial"/>
                <w:b/>
              </w:rPr>
              <w:t>um Raum</w:t>
            </w:r>
            <w:r w:rsidR="003D0070">
              <w:rPr>
                <w:rFonts w:cs="Arial"/>
                <w:b/>
              </w:rPr>
              <w:t>)</w:t>
            </w:r>
          </w:p>
          <w:p w:rsidR="00FB6103" w:rsidRPr="00FB6103" w:rsidRDefault="00FB6103" w:rsidP="00E76807">
            <w:pPr>
              <w:spacing w:line="240" w:lineRule="auto"/>
              <w:jc w:val="left"/>
              <w:rPr>
                <w:rFonts w:cs="Arial"/>
                <w:szCs w:val="24"/>
                <w:u w:val="single"/>
              </w:rPr>
            </w:pPr>
            <w:r w:rsidRPr="00FB6103">
              <w:rPr>
                <w:rFonts w:cs="Arial"/>
                <w:szCs w:val="24"/>
                <w:u w:val="single"/>
              </w:rPr>
              <w:t>Big-Island</w:t>
            </w:r>
          </w:p>
          <w:p w:rsidR="00FB6103" w:rsidRDefault="00FB6103" w:rsidP="00E76807">
            <w:pPr>
              <w:spacing w:line="240" w:lineRule="auto"/>
              <w:jc w:val="left"/>
              <w:rPr>
                <w:rFonts w:cs="Arial"/>
                <w:szCs w:val="24"/>
              </w:rPr>
            </w:pPr>
            <w:r w:rsidRPr="00FB6103">
              <w:rPr>
                <w:rFonts w:cs="Arial"/>
                <w:szCs w:val="24"/>
              </w:rPr>
              <w:t xml:space="preserve">Eine Weichbodenmatte (WBM) bildet die Kampffläche, auf der alle SuS Platz nehmen. Um die Matte herum sollten zur Absicherung BTM gelegt werden. Ziel ist es, als </w:t>
            </w:r>
            <w:r w:rsidR="00001125">
              <w:rPr>
                <w:rFonts w:cs="Arial"/>
                <w:szCs w:val="24"/>
              </w:rPr>
              <w:t>Letzter</w:t>
            </w:r>
            <w:r w:rsidR="00001125" w:rsidRPr="00FB6103">
              <w:rPr>
                <w:rFonts w:cs="Arial"/>
                <w:szCs w:val="24"/>
              </w:rPr>
              <w:t xml:space="preserve"> </w:t>
            </w:r>
            <w:r w:rsidRPr="00FB6103">
              <w:rPr>
                <w:rFonts w:cs="Arial"/>
                <w:szCs w:val="24"/>
              </w:rPr>
              <w:t xml:space="preserve">noch auf der Insel (Matte) zu verbleiben und alle anderen SuS von dieser herunterzuschieben </w:t>
            </w:r>
            <w:r>
              <w:rPr>
                <w:rFonts w:cs="Arial"/>
                <w:szCs w:val="24"/>
              </w:rPr>
              <w:t>(aus Sicherheitsgründen ist die h</w:t>
            </w:r>
            <w:r w:rsidRPr="00FB6103">
              <w:rPr>
                <w:rFonts w:cs="Arial"/>
                <w:szCs w:val="24"/>
              </w:rPr>
              <w:t>öchste Position der Kniestand</w:t>
            </w:r>
            <w:r>
              <w:rPr>
                <w:rFonts w:cs="Arial"/>
                <w:szCs w:val="24"/>
              </w:rPr>
              <w:t>)</w:t>
            </w:r>
            <w:r w:rsidRPr="00FB6103">
              <w:rPr>
                <w:rFonts w:cs="Arial"/>
                <w:szCs w:val="24"/>
              </w:rPr>
              <w:t>.</w:t>
            </w:r>
          </w:p>
          <w:p w:rsidR="00FB6103" w:rsidRPr="00FB6103" w:rsidRDefault="00FB6103" w:rsidP="00E76807">
            <w:pPr>
              <w:spacing w:line="240" w:lineRule="auto"/>
              <w:jc w:val="left"/>
              <w:rPr>
                <w:rFonts w:cs="Arial"/>
                <w:i/>
                <w:szCs w:val="24"/>
              </w:rPr>
            </w:pPr>
            <w:r w:rsidRPr="00FB6103">
              <w:rPr>
                <w:rFonts w:cs="Arial"/>
                <w:i/>
                <w:szCs w:val="24"/>
              </w:rPr>
              <w:t>Variationen können sein:</w:t>
            </w:r>
          </w:p>
          <w:p w:rsidR="00FB6103" w:rsidRPr="00FB6103" w:rsidRDefault="00FB6103" w:rsidP="00404664">
            <w:pPr>
              <w:numPr>
                <w:ilvl w:val="0"/>
                <w:numId w:val="11"/>
              </w:numPr>
              <w:spacing w:line="240" w:lineRule="auto"/>
              <w:jc w:val="left"/>
              <w:rPr>
                <w:rFonts w:cs="Arial"/>
                <w:szCs w:val="24"/>
              </w:rPr>
            </w:pPr>
            <w:r w:rsidRPr="00FB6103">
              <w:rPr>
                <w:rFonts w:cs="Arial"/>
                <w:szCs w:val="24"/>
              </w:rPr>
              <w:t>Man ist ausgeschieden, wenn man mit einem Körperteil eine BTM berührt.</w:t>
            </w:r>
          </w:p>
          <w:p w:rsidR="00FB6103" w:rsidRPr="00FB6103" w:rsidRDefault="00FB6103" w:rsidP="00404664">
            <w:pPr>
              <w:numPr>
                <w:ilvl w:val="0"/>
                <w:numId w:val="11"/>
              </w:numPr>
              <w:spacing w:line="240" w:lineRule="auto"/>
              <w:jc w:val="left"/>
              <w:rPr>
                <w:rFonts w:cs="Arial"/>
                <w:szCs w:val="24"/>
              </w:rPr>
            </w:pPr>
            <w:r w:rsidRPr="00FB6103">
              <w:rPr>
                <w:rFonts w:cs="Arial"/>
                <w:szCs w:val="24"/>
              </w:rPr>
              <w:t>Man ist ausgeschieden, wenn man die WBM nicht mehr berührt (Kampfraum wird etwas größer)</w:t>
            </w:r>
          </w:p>
          <w:p w:rsidR="00FB6103" w:rsidRDefault="00FB6103" w:rsidP="00E76807">
            <w:pPr>
              <w:spacing w:line="240" w:lineRule="auto"/>
              <w:jc w:val="left"/>
              <w:rPr>
                <w:rFonts w:cs="Arial"/>
                <w:szCs w:val="24"/>
              </w:rPr>
            </w:pPr>
            <w:r w:rsidRPr="00FB6103">
              <w:rPr>
                <w:rFonts w:cs="Arial"/>
                <w:szCs w:val="24"/>
              </w:rPr>
              <w:t>Ausgeschiedene SuS werden zu Haien, die um die Insel kreisen. Sie dürfen von außen andere SuS von der Matte ziehen, die ihrerseits dann zu Haien werden. Je weniger SuS auf Matte, desto näher dürfen Haie heran.</w:t>
            </w:r>
          </w:p>
          <w:p w:rsidR="00FB6103" w:rsidRDefault="00FB6103" w:rsidP="00E76807">
            <w:pPr>
              <w:spacing w:line="240" w:lineRule="auto"/>
              <w:jc w:val="left"/>
              <w:rPr>
                <w:rFonts w:cs="Arial"/>
                <w:i/>
                <w:szCs w:val="24"/>
              </w:rPr>
            </w:pPr>
            <w:r>
              <w:rPr>
                <w:rFonts w:cs="Arial"/>
                <w:i/>
                <w:szCs w:val="24"/>
              </w:rPr>
              <w:lastRenderedPageBreak/>
              <w:t>Variante (möglichst von der Matte wegkommen):</w:t>
            </w:r>
          </w:p>
          <w:p w:rsidR="003D292B" w:rsidRDefault="00FB6103" w:rsidP="00E76807">
            <w:pPr>
              <w:spacing w:line="240" w:lineRule="auto"/>
              <w:jc w:val="left"/>
              <w:rPr>
                <w:rFonts w:cs="Arial"/>
                <w:szCs w:val="24"/>
              </w:rPr>
            </w:pPr>
            <w:r>
              <w:rPr>
                <w:rFonts w:cs="Arial"/>
                <w:szCs w:val="24"/>
              </w:rPr>
              <w:t xml:space="preserve">Die SuS versuchen von der WBM zu gelangen. Die anderen SuS verhindern dies nach Möglichkeit. Ist ein SuS mit keinem Körperteil mehr auf der Matte gilt er als befreit. Nun kann er </w:t>
            </w:r>
            <w:r w:rsidR="003D0070">
              <w:rPr>
                <w:rFonts w:cs="Arial"/>
                <w:szCs w:val="24"/>
              </w:rPr>
              <w:t>durch</w:t>
            </w:r>
            <w:r>
              <w:rPr>
                <w:rFonts w:cs="Arial"/>
                <w:szCs w:val="24"/>
              </w:rPr>
              <w:t xml:space="preserve"> Ziehen weiteren SuS helfen</w:t>
            </w:r>
            <w:r w:rsidR="003D0070">
              <w:rPr>
                <w:rFonts w:cs="Arial"/>
                <w:szCs w:val="24"/>
              </w:rPr>
              <w:t>,</w:t>
            </w:r>
            <w:r>
              <w:rPr>
                <w:rFonts w:cs="Arial"/>
                <w:szCs w:val="24"/>
              </w:rPr>
              <w:t xml:space="preserve"> von der Matte zu gelangen.</w:t>
            </w:r>
          </w:p>
          <w:p w:rsidR="00245F54" w:rsidRDefault="00245F54" w:rsidP="00E76807">
            <w:pPr>
              <w:spacing w:line="240" w:lineRule="auto"/>
              <w:jc w:val="left"/>
              <w:rPr>
                <w:rFonts w:cs="Arial"/>
                <w:szCs w:val="24"/>
              </w:rPr>
            </w:pPr>
          </w:p>
          <w:p w:rsidR="00245F54" w:rsidRPr="00264186" w:rsidRDefault="00245F54" w:rsidP="00245F54">
            <w:pPr>
              <w:spacing w:line="240" w:lineRule="auto"/>
              <w:jc w:val="left"/>
              <w:rPr>
                <w:rFonts w:cs="Arial"/>
                <w:b/>
              </w:rPr>
            </w:pPr>
            <w:r w:rsidRPr="00264186">
              <w:rPr>
                <w:rFonts w:cs="Arial"/>
                <w:b/>
              </w:rPr>
              <w:t xml:space="preserve">Kämpfe am Boden </w:t>
            </w:r>
            <w:r w:rsidR="003D0070">
              <w:rPr>
                <w:rFonts w:cs="Arial"/>
                <w:b/>
              </w:rPr>
              <w:t>(</w:t>
            </w:r>
            <w:r w:rsidRPr="00264186">
              <w:rPr>
                <w:rFonts w:cs="Arial"/>
                <w:b/>
              </w:rPr>
              <w:t>um Gegenstände</w:t>
            </w:r>
            <w:r w:rsidR="003D0070">
              <w:rPr>
                <w:rFonts w:cs="Arial"/>
                <w:b/>
              </w:rPr>
              <w:t>)</w:t>
            </w:r>
          </w:p>
          <w:p w:rsidR="00245F54" w:rsidRDefault="00245F54" w:rsidP="00245F54">
            <w:pPr>
              <w:spacing w:line="240" w:lineRule="auto"/>
              <w:jc w:val="left"/>
              <w:rPr>
                <w:rFonts w:cs="Arial"/>
                <w:u w:val="single"/>
              </w:rPr>
            </w:pPr>
            <w:r>
              <w:rPr>
                <w:rFonts w:cs="Arial"/>
                <w:u w:val="single"/>
              </w:rPr>
              <w:t>Mein Schatz/unser Schatz</w:t>
            </w:r>
          </w:p>
          <w:p w:rsidR="00245F54" w:rsidRDefault="00245F54" w:rsidP="00245F54">
            <w:pPr>
              <w:spacing w:line="240" w:lineRule="auto"/>
              <w:jc w:val="left"/>
              <w:rPr>
                <w:rFonts w:cs="Arial"/>
              </w:rPr>
            </w:pPr>
            <w:r>
              <w:rPr>
                <w:rFonts w:cs="Arial"/>
              </w:rPr>
              <w:t xml:space="preserve">SuS knien im Kreis mit Blick nach außen und </w:t>
            </w:r>
            <w:r w:rsidR="00001125">
              <w:rPr>
                <w:rFonts w:cs="Arial"/>
              </w:rPr>
              <w:t xml:space="preserve">haken </w:t>
            </w:r>
            <w:r>
              <w:rPr>
                <w:rFonts w:cs="Arial"/>
              </w:rPr>
              <w:t>sich mit den Armen ein. In ihrer Mitte befindet sich ein Gegenstand. Diesen versuchen sie gegenüber einem oder mehreren Angreifern, die sich ebenfalls nur kniend fortbewegen dürfen, zu beschützen.</w:t>
            </w:r>
          </w:p>
          <w:p w:rsidR="00245F54" w:rsidRPr="005C507B" w:rsidRDefault="00245F54" w:rsidP="00245F54">
            <w:pPr>
              <w:spacing w:line="240" w:lineRule="auto"/>
              <w:jc w:val="left"/>
              <w:rPr>
                <w:rFonts w:cs="Arial"/>
              </w:rPr>
            </w:pPr>
          </w:p>
          <w:p w:rsidR="00245F54" w:rsidRPr="004306D0" w:rsidRDefault="00245F54" w:rsidP="00245F54">
            <w:pPr>
              <w:spacing w:line="240" w:lineRule="auto"/>
              <w:jc w:val="left"/>
              <w:rPr>
                <w:rFonts w:cs="Arial"/>
                <w:u w:val="single"/>
              </w:rPr>
            </w:pPr>
            <w:r>
              <w:rPr>
                <w:rFonts w:cs="Arial"/>
                <w:u w:val="single"/>
              </w:rPr>
              <w:t>Schätze zusammenführen</w:t>
            </w:r>
          </w:p>
          <w:p w:rsidR="00245F54" w:rsidRDefault="00245F54" w:rsidP="00245F54">
            <w:pPr>
              <w:spacing w:line="240" w:lineRule="auto"/>
              <w:jc w:val="left"/>
              <w:rPr>
                <w:rFonts w:cs="Arial"/>
              </w:rPr>
            </w:pPr>
            <w:r>
              <w:rPr>
                <w:rFonts w:cs="Arial"/>
              </w:rPr>
              <w:t>Die Klasse teilt sich in zwei Gruppen. Jede Gruppe bekommt einen Gegenstand, den sie hinter einer Markierung platziert. Auf ein Kommando versucht jede Mannschaft den Gegenstand der gegnerischen Gruppe zu erobern und ihn in die eigene Zone bzw. Markierung zu befördern. Zeitgleich muss jede Mannschaft dafür sorgen, dass der eigene Gegenstand (Schatz) nicht gestohlen wird. Schafft es eine Gruppe beide Gegenstände gleichzeitig in der Markierung zu haben, hat sie gewonnen. Bei dem ganzen Spiel muss sich kniend oder krabbeln fortbewegt werden, aufstehen ist tabu.</w:t>
            </w:r>
          </w:p>
          <w:p w:rsidR="00245F54" w:rsidRPr="00245F54" w:rsidRDefault="00245F54" w:rsidP="000B6F94">
            <w:pPr>
              <w:spacing w:line="240" w:lineRule="auto"/>
              <w:jc w:val="left"/>
              <w:rPr>
                <w:rFonts w:cs="Arial"/>
              </w:rPr>
            </w:pPr>
            <w:r w:rsidRPr="00B95C7C">
              <w:rPr>
                <w:rFonts w:cs="Arial"/>
                <w:i/>
              </w:rPr>
              <w:t>Variante:</w:t>
            </w:r>
            <w:r>
              <w:rPr>
                <w:rFonts w:cs="Arial"/>
              </w:rPr>
              <w:t xml:space="preserve"> </w:t>
            </w:r>
            <w:r w:rsidR="000B6F94">
              <w:rPr>
                <w:rFonts w:cs="Arial"/>
              </w:rPr>
              <w:t xml:space="preserve">Es </w:t>
            </w:r>
            <w:r>
              <w:rPr>
                <w:rFonts w:cs="Arial"/>
              </w:rPr>
              <w:t>genügt, den gegnerischen Gegenstand schneller in seine eigene Markierung/Zone zu befördern als der Gegner.</w:t>
            </w:r>
          </w:p>
        </w:tc>
        <w:tc>
          <w:tcPr>
            <w:tcW w:w="2693" w:type="dxa"/>
            <w:tcBorders>
              <w:top w:val="single" w:sz="4" w:space="0" w:color="auto"/>
              <w:left w:val="single" w:sz="4" w:space="0" w:color="auto"/>
              <w:bottom w:val="single" w:sz="4" w:space="0" w:color="auto"/>
              <w:right w:val="single" w:sz="4" w:space="0" w:color="auto"/>
            </w:tcBorders>
          </w:tcPr>
          <w:p w:rsidR="002E11D7" w:rsidRDefault="002E11D7" w:rsidP="00FE1D05">
            <w:pPr>
              <w:spacing w:line="240" w:lineRule="auto"/>
              <w:jc w:val="left"/>
            </w:pPr>
          </w:p>
          <w:p w:rsidR="007A38FA" w:rsidRDefault="007A38FA" w:rsidP="00FE1D05">
            <w:pPr>
              <w:spacing w:line="240" w:lineRule="auto"/>
              <w:jc w:val="left"/>
            </w:pPr>
          </w:p>
          <w:p w:rsidR="00732FA5" w:rsidRDefault="007A38FA" w:rsidP="00FE1D05">
            <w:pPr>
              <w:spacing w:line="240" w:lineRule="auto"/>
              <w:jc w:val="left"/>
            </w:pPr>
            <w:r>
              <w:t>Kopplung mit Exekutive Funktionen möglich</w:t>
            </w: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7A38FA" w:rsidRDefault="007A38FA" w:rsidP="00FE1D05">
            <w:pPr>
              <w:spacing w:line="240" w:lineRule="auto"/>
              <w:jc w:val="left"/>
            </w:pPr>
          </w:p>
          <w:p w:rsidR="005D658E" w:rsidRDefault="005D658E" w:rsidP="00FE1D05">
            <w:pPr>
              <w:spacing w:line="240" w:lineRule="auto"/>
              <w:jc w:val="left"/>
            </w:pPr>
          </w:p>
          <w:p w:rsidR="005D658E" w:rsidRDefault="005D658E" w:rsidP="00FE1D05">
            <w:pPr>
              <w:spacing w:line="240" w:lineRule="auto"/>
              <w:jc w:val="left"/>
            </w:pPr>
          </w:p>
          <w:p w:rsidR="005D658E" w:rsidRDefault="005D658E" w:rsidP="00FE1D05">
            <w:pPr>
              <w:spacing w:line="240" w:lineRule="auto"/>
              <w:jc w:val="left"/>
            </w:pPr>
          </w:p>
          <w:p w:rsidR="005D658E" w:rsidRDefault="005D658E" w:rsidP="00FE1D05">
            <w:pPr>
              <w:spacing w:line="240" w:lineRule="auto"/>
              <w:jc w:val="left"/>
            </w:pPr>
          </w:p>
          <w:p w:rsidR="005D658E" w:rsidRDefault="005D658E" w:rsidP="00FE1D05">
            <w:pPr>
              <w:spacing w:line="240" w:lineRule="auto"/>
              <w:jc w:val="left"/>
            </w:pPr>
          </w:p>
          <w:p w:rsidR="005D658E" w:rsidRDefault="005D658E" w:rsidP="00FE1D05">
            <w:pPr>
              <w:spacing w:line="240" w:lineRule="auto"/>
              <w:jc w:val="left"/>
            </w:pPr>
          </w:p>
          <w:p w:rsidR="005D658E" w:rsidRDefault="005D658E" w:rsidP="00FE1D05">
            <w:pPr>
              <w:spacing w:line="240" w:lineRule="auto"/>
              <w:jc w:val="left"/>
            </w:pPr>
          </w:p>
          <w:p w:rsidR="005D658E" w:rsidRDefault="005D658E" w:rsidP="00FE1D05">
            <w:pPr>
              <w:spacing w:line="240" w:lineRule="auto"/>
              <w:jc w:val="left"/>
            </w:pPr>
          </w:p>
          <w:p w:rsidR="005D658E" w:rsidRDefault="005D658E" w:rsidP="00FE1D05">
            <w:pPr>
              <w:spacing w:line="240" w:lineRule="auto"/>
              <w:jc w:val="left"/>
            </w:pPr>
          </w:p>
          <w:p w:rsidR="00732FA5" w:rsidRPr="007A38FA" w:rsidRDefault="000B18EA" w:rsidP="00FE1D05">
            <w:pPr>
              <w:spacing w:line="240" w:lineRule="auto"/>
              <w:jc w:val="left"/>
              <w:rPr>
                <w:i/>
              </w:rPr>
            </w:pPr>
            <w:r>
              <w:rPr>
                <w:i/>
              </w:rPr>
              <w:t>Ri</w:t>
            </w:r>
            <w:r w:rsidR="007A38FA" w:rsidRPr="007A38FA">
              <w:rPr>
                <w:i/>
              </w:rPr>
              <w:t>tuale und Regeln des Zweikampfes einhalten, anpassen und deren Bedeutung erklären (7)</w:t>
            </w:r>
          </w:p>
          <w:p w:rsidR="00732FA5" w:rsidRDefault="007A38FA" w:rsidP="00FE1D05">
            <w:pPr>
              <w:spacing w:line="240" w:lineRule="auto"/>
              <w:jc w:val="left"/>
            </w:pPr>
            <w:r>
              <w:t>Bei Regel-überschreitungen sollten sofort Konsequenzen folgen</w:t>
            </w:r>
          </w:p>
          <w:p w:rsidR="00732FA5" w:rsidRDefault="00732FA5" w:rsidP="00FE1D05">
            <w:pPr>
              <w:spacing w:line="240" w:lineRule="auto"/>
              <w:jc w:val="left"/>
            </w:pPr>
          </w:p>
          <w:p w:rsidR="00732FA5" w:rsidRDefault="00732FA5" w:rsidP="00FE1D05">
            <w:pPr>
              <w:spacing w:line="240" w:lineRule="auto"/>
              <w:jc w:val="left"/>
            </w:pPr>
          </w:p>
          <w:p w:rsidR="00732FA5" w:rsidRDefault="00732FA5"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Default="000B18EA" w:rsidP="00FE1D05">
            <w:pPr>
              <w:spacing w:line="240" w:lineRule="auto"/>
              <w:jc w:val="left"/>
            </w:pPr>
          </w:p>
          <w:p w:rsidR="000B18EA" w:rsidRPr="000B18EA" w:rsidRDefault="000B18EA" w:rsidP="00FE1D05">
            <w:pPr>
              <w:spacing w:line="240" w:lineRule="auto"/>
              <w:jc w:val="left"/>
              <w:rPr>
                <w:i/>
              </w:rPr>
            </w:pPr>
          </w:p>
        </w:tc>
        <w:tc>
          <w:tcPr>
            <w:tcW w:w="2268" w:type="dxa"/>
            <w:tcBorders>
              <w:top w:val="single" w:sz="4" w:space="0" w:color="auto"/>
              <w:left w:val="single" w:sz="4" w:space="0" w:color="auto"/>
              <w:bottom w:val="single" w:sz="4" w:space="0" w:color="auto"/>
              <w:right w:val="single" w:sz="4" w:space="0" w:color="auto"/>
            </w:tcBorders>
          </w:tcPr>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7A38FA" w:rsidRDefault="007A38FA" w:rsidP="00FE1D05">
            <w:pPr>
              <w:spacing w:line="240" w:lineRule="auto"/>
              <w:jc w:val="left"/>
              <w:rPr>
                <w:rFonts w:cs="Arial"/>
              </w:rPr>
            </w:pPr>
          </w:p>
          <w:p w:rsidR="007A38FA" w:rsidRDefault="007A38FA" w:rsidP="00FE1D05">
            <w:pPr>
              <w:spacing w:line="240" w:lineRule="auto"/>
              <w:jc w:val="left"/>
              <w:rPr>
                <w:rFonts w:cs="Arial"/>
              </w:rPr>
            </w:pPr>
          </w:p>
          <w:p w:rsidR="00732FA5" w:rsidRDefault="00732FA5" w:rsidP="00FE1D05">
            <w:pPr>
              <w:spacing w:line="240" w:lineRule="auto"/>
              <w:jc w:val="left"/>
              <w:rPr>
                <w:rFonts w:cs="Arial"/>
              </w:rPr>
            </w:pPr>
          </w:p>
          <w:p w:rsidR="00732FA5" w:rsidRDefault="00732FA5" w:rsidP="00FE1D05">
            <w:pPr>
              <w:spacing w:line="240" w:lineRule="auto"/>
              <w:jc w:val="left"/>
              <w:rPr>
                <w:rFonts w:cs="Arial"/>
              </w:rPr>
            </w:pPr>
          </w:p>
          <w:p w:rsidR="005D658E" w:rsidRDefault="005D658E" w:rsidP="00FE1D05">
            <w:pPr>
              <w:spacing w:line="240" w:lineRule="auto"/>
              <w:jc w:val="left"/>
              <w:rPr>
                <w:rFonts w:cs="Arial"/>
              </w:rPr>
            </w:pPr>
          </w:p>
          <w:p w:rsidR="005D658E" w:rsidRDefault="005D658E" w:rsidP="00FE1D05">
            <w:pPr>
              <w:spacing w:line="240" w:lineRule="auto"/>
              <w:jc w:val="left"/>
              <w:rPr>
                <w:rFonts w:cs="Arial"/>
              </w:rPr>
            </w:pPr>
          </w:p>
          <w:p w:rsidR="005D658E" w:rsidRDefault="005D658E" w:rsidP="00FE1D05">
            <w:pPr>
              <w:spacing w:line="240" w:lineRule="auto"/>
              <w:jc w:val="left"/>
              <w:rPr>
                <w:rFonts w:cs="Arial"/>
              </w:rPr>
            </w:pPr>
          </w:p>
          <w:p w:rsidR="005D658E" w:rsidRDefault="005D658E" w:rsidP="00FE1D05">
            <w:pPr>
              <w:spacing w:line="240" w:lineRule="auto"/>
              <w:jc w:val="left"/>
              <w:rPr>
                <w:rFonts w:cs="Arial"/>
              </w:rPr>
            </w:pPr>
          </w:p>
          <w:p w:rsidR="00E8253D" w:rsidRDefault="00E8253D" w:rsidP="00FE1D05">
            <w:pPr>
              <w:spacing w:line="240" w:lineRule="auto"/>
              <w:jc w:val="left"/>
              <w:rPr>
                <w:rFonts w:cs="Arial"/>
              </w:rPr>
            </w:pPr>
          </w:p>
          <w:p w:rsidR="00E8253D" w:rsidRDefault="00E8253D" w:rsidP="00FE1D05">
            <w:pPr>
              <w:spacing w:line="240" w:lineRule="auto"/>
              <w:jc w:val="left"/>
              <w:rPr>
                <w:rFonts w:cs="Arial"/>
              </w:rPr>
            </w:pPr>
          </w:p>
          <w:p w:rsidR="00E8253D" w:rsidRDefault="00E8253D" w:rsidP="00FE1D05">
            <w:pPr>
              <w:spacing w:line="240" w:lineRule="auto"/>
              <w:jc w:val="left"/>
              <w:rPr>
                <w:rFonts w:cs="Arial"/>
              </w:rPr>
            </w:pPr>
          </w:p>
          <w:p w:rsidR="00E8253D" w:rsidRDefault="00E8253D" w:rsidP="00FE1D05">
            <w:pPr>
              <w:spacing w:line="240" w:lineRule="auto"/>
              <w:jc w:val="left"/>
              <w:rPr>
                <w:rFonts w:cs="Arial"/>
              </w:rPr>
            </w:pPr>
          </w:p>
          <w:p w:rsidR="005D658E" w:rsidRDefault="005D658E" w:rsidP="00FE1D05">
            <w:pPr>
              <w:spacing w:line="240" w:lineRule="auto"/>
              <w:jc w:val="left"/>
              <w:rPr>
                <w:rFonts w:cs="Arial"/>
              </w:rPr>
            </w:pPr>
          </w:p>
          <w:p w:rsidR="002E11D7" w:rsidRDefault="0017121D" w:rsidP="00590583">
            <w:pPr>
              <w:spacing w:line="240" w:lineRule="auto"/>
              <w:jc w:val="left"/>
              <w:rPr>
                <w:rFonts w:cs="Arial"/>
              </w:rPr>
            </w:pPr>
            <w:r w:rsidRPr="0017121D">
              <w:rPr>
                <w:rFonts w:cs="Arial"/>
              </w:rPr>
              <w:t>Regelplakat</w:t>
            </w:r>
            <w:r w:rsidR="007A38FA">
              <w:rPr>
                <w:rFonts w:cs="Arial"/>
              </w:rPr>
              <w:t xml:space="preserve"> „wir gehen fair miteinander um“</w:t>
            </w: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4306D0" w:rsidRDefault="00062BD0" w:rsidP="00590583">
            <w:pPr>
              <w:spacing w:line="240" w:lineRule="auto"/>
              <w:jc w:val="left"/>
              <w:rPr>
                <w:rFonts w:cs="Arial"/>
              </w:rPr>
            </w:pPr>
            <w:r>
              <w:rPr>
                <w:rFonts w:cs="Arial"/>
              </w:rPr>
              <w:t>WBM und BTM</w:t>
            </w:r>
          </w:p>
          <w:p w:rsidR="004306D0" w:rsidRDefault="004306D0" w:rsidP="00590583">
            <w:pPr>
              <w:spacing w:line="240" w:lineRule="auto"/>
              <w:jc w:val="left"/>
              <w:rPr>
                <w:rFonts w:cs="Arial"/>
              </w:rPr>
            </w:pPr>
          </w:p>
          <w:p w:rsidR="004306D0" w:rsidRDefault="004306D0"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E8253D" w:rsidRDefault="00E8253D" w:rsidP="00590583">
            <w:pPr>
              <w:spacing w:line="240" w:lineRule="auto"/>
              <w:jc w:val="left"/>
              <w:rPr>
                <w:rFonts w:cs="Arial"/>
              </w:rPr>
            </w:pPr>
          </w:p>
          <w:p w:rsidR="006A3585" w:rsidRDefault="006A3585" w:rsidP="00590583">
            <w:pPr>
              <w:spacing w:line="240" w:lineRule="auto"/>
              <w:jc w:val="left"/>
              <w:rPr>
                <w:rFonts w:cs="Arial"/>
              </w:rPr>
            </w:pPr>
          </w:p>
          <w:p w:rsidR="006A3585" w:rsidRDefault="006A3585" w:rsidP="00590583">
            <w:pPr>
              <w:spacing w:line="240" w:lineRule="auto"/>
              <w:jc w:val="left"/>
              <w:rPr>
                <w:rFonts w:cs="Arial"/>
              </w:rPr>
            </w:pPr>
          </w:p>
          <w:p w:rsidR="00E8253D" w:rsidRDefault="00E8253D" w:rsidP="00590583">
            <w:pPr>
              <w:spacing w:line="240" w:lineRule="auto"/>
              <w:jc w:val="left"/>
              <w:rPr>
                <w:rFonts w:cs="Arial"/>
              </w:rPr>
            </w:pPr>
          </w:p>
          <w:p w:rsidR="004306D0" w:rsidRPr="00FE1D05" w:rsidRDefault="004306D0" w:rsidP="000B18EA">
            <w:pPr>
              <w:spacing w:line="240" w:lineRule="auto"/>
              <w:jc w:val="left"/>
            </w:pPr>
          </w:p>
        </w:tc>
      </w:tr>
    </w:tbl>
    <w:p w:rsidR="00EB6D52" w:rsidRDefault="00EB6D52" w:rsidP="00D57382">
      <w:pPr>
        <w:ind w:right="52"/>
      </w:pPr>
      <w:r>
        <w:lastRenderedPageBreak/>
        <w:br w:type="page"/>
      </w:r>
    </w:p>
    <w:tbl>
      <w:tblPr>
        <w:tblW w:w="15309" w:type="dxa"/>
        <w:tblInd w:w="108" w:type="dxa"/>
        <w:tblLayout w:type="fixed"/>
        <w:tblLook w:val="01E0" w:firstRow="1" w:lastRow="1" w:firstColumn="1" w:lastColumn="1" w:noHBand="0" w:noVBand="0"/>
      </w:tblPr>
      <w:tblGrid>
        <w:gridCol w:w="993"/>
        <w:gridCol w:w="2693"/>
        <w:gridCol w:w="6662"/>
        <w:gridCol w:w="2693"/>
        <w:gridCol w:w="2268"/>
      </w:tblGrid>
      <w:tr w:rsidR="00EB6D52" w:rsidRPr="000D3BFF" w:rsidTr="00747B81">
        <w:trPr>
          <w:trHeight w:val="191"/>
        </w:trPr>
        <w:tc>
          <w:tcPr>
            <w:tcW w:w="15309" w:type="dxa"/>
            <w:gridSpan w:val="5"/>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sidRPr="005B3BF9">
              <w:rPr>
                <w:sz w:val="40"/>
                <w:szCs w:val="20"/>
              </w:rPr>
              <w:lastRenderedPageBreak/>
              <w:t>Verlaufsplan des Unterrichtsvorhabens</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0D3BFF" w:rsidTr="00747B81">
        <w:trPr>
          <w:trHeight w:val="191"/>
        </w:trPr>
        <w:tc>
          <w:tcPr>
            <w:tcW w:w="9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Stunde</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Intention</w:t>
            </w:r>
          </w:p>
        </w:tc>
        <w:tc>
          <w:tcPr>
            <w:tcW w:w="6662"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Inhalt</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Default="00EB6D52" w:rsidP="00747B81">
            <w:pPr>
              <w:pStyle w:val="berschrift1"/>
              <w:spacing w:before="120" w:line="240" w:lineRule="auto"/>
              <w:jc w:val="center"/>
              <w:rPr>
                <w:sz w:val="20"/>
                <w:szCs w:val="20"/>
              </w:rPr>
            </w:pPr>
            <w:r>
              <w:rPr>
                <w:sz w:val="18"/>
                <w:szCs w:val="20"/>
              </w:rPr>
              <w:t>Didaktisch-methodische Überlegungen/</w:t>
            </w:r>
            <w:r w:rsidRPr="00DD2365">
              <w:rPr>
                <w:sz w:val="18"/>
                <w:szCs w:val="20"/>
              </w:rPr>
              <w:t>Organisation</w:t>
            </w:r>
            <w:r>
              <w:rPr>
                <w:sz w:val="18"/>
                <w:szCs w:val="20"/>
              </w:rPr>
              <w:t>/Hinweise</w:t>
            </w:r>
          </w:p>
        </w:tc>
        <w:tc>
          <w:tcPr>
            <w:tcW w:w="2268" w:type="dxa"/>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Pr>
                <w:sz w:val="20"/>
                <w:szCs w:val="20"/>
              </w:rPr>
              <w:t>Material/Medien</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6D08B8" w:rsidTr="00747B81">
        <w:trPr>
          <w:trHeight w:val="582"/>
        </w:trPr>
        <w:tc>
          <w:tcPr>
            <w:tcW w:w="993" w:type="dxa"/>
            <w:tcBorders>
              <w:top w:val="single" w:sz="4" w:space="0" w:color="auto"/>
              <w:left w:val="single" w:sz="4" w:space="0" w:color="auto"/>
              <w:bottom w:val="single" w:sz="4" w:space="0" w:color="auto"/>
              <w:right w:val="single" w:sz="4" w:space="0" w:color="auto"/>
            </w:tcBorders>
            <w:shd w:val="clear" w:color="auto" w:fill="auto"/>
          </w:tcPr>
          <w:p w:rsidR="00EB6D52" w:rsidRPr="00B45D50" w:rsidRDefault="00EB6D52" w:rsidP="00747B81">
            <w:pPr>
              <w:spacing w:line="240" w:lineRule="auto"/>
              <w:jc w:val="center"/>
            </w:pPr>
            <w:r>
              <w:br w:type="page"/>
              <w:t>3./4.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left"/>
              <w:rPr>
                <w:b/>
              </w:rPr>
            </w:pPr>
            <w:r>
              <w:rPr>
                <w:b/>
              </w:rPr>
              <w:t>Körperkontakt anbahnen und Vertrauen aufbauen</w:t>
            </w: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6B401F" w:rsidRDefault="006B401F" w:rsidP="00747B81">
            <w:pPr>
              <w:spacing w:line="240" w:lineRule="auto"/>
              <w:jc w:val="left"/>
              <w:rPr>
                <w:b/>
              </w:rPr>
            </w:pPr>
          </w:p>
          <w:p w:rsidR="006B401F" w:rsidRDefault="006B401F" w:rsidP="006B401F">
            <w:pPr>
              <w:spacing w:line="240" w:lineRule="auto"/>
              <w:jc w:val="left"/>
              <w:rPr>
                <w:b/>
              </w:rPr>
            </w:pPr>
            <w:r>
              <w:rPr>
                <w:b/>
              </w:rPr>
              <w:t>Wie ist der Könnensstand?</w:t>
            </w:r>
          </w:p>
          <w:p w:rsidR="003042E4" w:rsidRDefault="003042E4" w:rsidP="00747B81">
            <w:pPr>
              <w:spacing w:line="240" w:lineRule="auto"/>
              <w:jc w:val="left"/>
              <w:rPr>
                <w:b/>
              </w:rPr>
            </w:pPr>
          </w:p>
          <w:p w:rsidR="006B401F" w:rsidRDefault="006B401F" w:rsidP="00747B81">
            <w:pPr>
              <w:spacing w:line="240" w:lineRule="auto"/>
              <w:jc w:val="left"/>
              <w:rPr>
                <w:b/>
              </w:rPr>
            </w:pPr>
          </w:p>
          <w:p w:rsidR="006B401F" w:rsidRDefault="006B401F" w:rsidP="00747B81">
            <w:pPr>
              <w:spacing w:line="240" w:lineRule="auto"/>
              <w:jc w:val="left"/>
              <w:rPr>
                <w:b/>
              </w:rPr>
            </w:pPr>
          </w:p>
          <w:p w:rsidR="006B401F" w:rsidRDefault="006B401F" w:rsidP="00747B81">
            <w:pPr>
              <w:spacing w:line="240" w:lineRule="auto"/>
              <w:jc w:val="left"/>
              <w:rPr>
                <w:b/>
              </w:rPr>
            </w:pPr>
          </w:p>
          <w:p w:rsidR="006B401F" w:rsidRDefault="006B401F" w:rsidP="00747B81">
            <w:pPr>
              <w:spacing w:line="240" w:lineRule="auto"/>
              <w:jc w:val="left"/>
              <w:rPr>
                <w:b/>
              </w:rPr>
            </w:pPr>
          </w:p>
          <w:p w:rsidR="006B401F" w:rsidRDefault="006B401F" w:rsidP="00747B81">
            <w:pPr>
              <w:spacing w:line="240" w:lineRule="auto"/>
              <w:jc w:val="left"/>
              <w:rPr>
                <w:b/>
              </w:rPr>
            </w:pPr>
          </w:p>
          <w:p w:rsidR="006B401F" w:rsidRDefault="006B401F" w:rsidP="00747B81">
            <w:pPr>
              <w:spacing w:line="240" w:lineRule="auto"/>
              <w:jc w:val="left"/>
              <w:rPr>
                <w:b/>
              </w:rPr>
            </w:pPr>
          </w:p>
          <w:p w:rsidR="006B401F" w:rsidRDefault="006B401F" w:rsidP="00747B81">
            <w:pPr>
              <w:spacing w:line="240" w:lineRule="auto"/>
              <w:jc w:val="left"/>
              <w:rPr>
                <w:b/>
              </w:rPr>
            </w:pPr>
          </w:p>
          <w:p w:rsidR="006B401F" w:rsidRDefault="006B401F" w:rsidP="00747B81">
            <w:pPr>
              <w:spacing w:line="240" w:lineRule="auto"/>
              <w:jc w:val="left"/>
              <w:rPr>
                <w:b/>
              </w:rPr>
            </w:pPr>
          </w:p>
          <w:p w:rsidR="00EB6D52" w:rsidRDefault="00EB6D52" w:rsidP="00747B81">
            <w:pPr>
              <w:spacing w:line="240" w:lineRule="auto"/>
              <w:jc w:val="left"/>
              <w:rPr>
                <w:b/>
              </w:rPr>
            </w:pPr>
            <w:r w:rsidRPr="009B14C3">
              <w:rPr>
                <w:b/>
              </w:rPr>
              <w:t xml:space="preserve">Bewegungs- und Technikerweiterung beim Kämpfen am </w:t>
            </w:r>
            <w:r w:rsidRPr="009B14C3">
              <w:rPr>
                <w:b/>
              </w:rPr>
              <w:lastRenderedPageBreak/>
              <w:t>Boden</w:t>
            </w: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3B5474" w:rsidRDefault="003B5474"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7221C2" w:rsidRDefault="007221C2" w:rsidP="00747B81">
            <w:pPr>
              <w:spacing w:line="240" w:lineRule="auto"/>
              <w:jc w:val="left"/>
              <w:rPr>
                <w:b/>
              </w:rPr>
            </w:pPr>
          </w:p>
          <w:p w:rsidR="00245F54" w:rsidRDefault="00245F54" w:rsidP="00747B81">
            <w:pPr>
              <w:spacing w:line="240" w:lineRule="auto"/>
              <w:jc w:val="left"/>
              <w:rPr>
                <w:b/>
              </w:rPr>
            </w:pPr>
          </w:p>
          <w:p w:rsidR="00245F54" w:rsidRDefault="00245F54" w:rsidP="00747B81">
            <w:pPr>
              <w:spacing w:line="240" w:lineRule="auto"/>
              <w:jc w:val="left"/>
              <w:rPr>
                <w:b/>
              </w:rPr>
            </w:pPr>
          </w:p>
          <w:p w:rsidR="003042E4" w:rsidRDefault="003042E4" w:rsidP="00747B81">
            <w:pPr>
              <w:spacing w:line="240" w:lineRule="auto"/>
              <w:jc w:val="left"/>
              <w:rPr>
                <w:b/>
              </w:rPr>
            </w:pPr>
          </w:p>
          <w:p w:rsidR="009C7D62" w:rsidRDefault="009C7D62" w:rsidP="00747B81">
            <w:pPr>
              <w:spacing w:line="240" w:lineRule="auto"/>
              <w:jc w:val="left"/>
              <w:rPr>
                <w:b/>
              </w:rPr>
            </w:pPr>
          </w:p>
          <w:p w:rsidR="009C7D62" w:rsidRDefault="009C7D62" w:rsidP="00747B81">
            <w:pPr>
              <w:spacing w:line="240" w:lineRule="auto"/>
              <w:jc w:val="left"/>
              <w:rPr>
                <w:b/>
              </w:rPr>
            </w:pPr>
          </w:p>
          <w:p w:rsidR="009C7D62" w:rsidRDefault="009C7D62" w:rsidP="00747B81">
            <w:pPr>
              <w:spacing w:line="240" w:lineRule="auto"/>
              <w:jc w:val="left"/>
              <w:rPr>
                <w:b/>
              </w:rPr>
            </w:pPr>
          </w:p>
          <w:p w:rsidR="009C7D62" w:rsidRDefault="009C7D62" w:rsidP="00747B81">
            <w:pPr>
              <w:spacing w:line="240" w:lineRule="auto"/>
              <w:jc w:val="left"/>
              <w:rPr>
                <w:b/>
              </w:rPr>
            </w:pPr>
          </w:p>
          <w:p w:rsidR="009C7D62" w:rsidRDefault="009C7D62" w:rsidP="00747B81">
            <w:pPr>
              <w:spacing w:line="240" w:lineRule="auto"/>
              <w:jc w:val="left"/>
              <w:rPr>
                <w:b/>
              </w:rPr>
            </w:pPr>
          </w:p>
          <w:p w:rsidR="009C7D62" w:rsidRDefault="009C7D62" w:rsidP="00747B81">
            <w:pPr>
              <w:spacing w:line="240" w:lineRule="auto"/>
              <w:jc w:val="left"/>
              <w:rPr>
                <w:b/>
              </w:rPr>
            </w:pPr>
          </w:p>
          <w:p w:rsidR="007221C2" w:rsidRDefault="00245F54" w:rsidP="00747B81">
            <w:pPr>
              <w:spacing w:line="240" w:lineRule="auto"/>
              <w:jc w:val="left"/>
              <w:rPr>
                <w:b/>
              </w:rPr>
            </w:pPr>
            <w:r>
              <w:rPr>
                <w:b/>
              </w:rPr>
              <w:t>Feedback</w:t>
            </w:r>
          </w:p>
          <w:p w:rsidR="00245F54" w:rsidRDefault="00245F54" w:rsidP="00747B81">
            <w:pPr>
              <w:spacing w:line="240" w:lineRule="auto"/>
              <w:jc w:val="left"/>
              <w:rPr>
                <w:b/>
              </w:rPr>
            </w:pPr>
          </w:p>
          <w:p w:rsidR="00245F54" w:rsidRDefault="00245F54" w:rsidP="00747B81">
            <w:pPr>
              <w:spacing w:line="240" w:lineRule="auto"/>
              <w:jc w:val="left"/>
              <w:rPr>
                <w:b/>
              </w:rPr>
            </w:pPr>
          </w:p>
          <w:p w:rsidR="00245F54" w:rsidRDefault="00245F54" w:rsidP="00747B81">
            <w:pPr>
              <w:spacing w:line="240" w:lineRule="auto"/>
              <w:jc w:val="left"/>
              <w:rPr>
                <w:b/>
              </w:rPr>
            </w:pPr>
          </w:p>
          <w:p w:rsidR="00245F54" w:rsidRDefault="00245F54" w:rsidP="00747B81">
            <w:pPr>
              <w:spacing w:line="240" w:lineRule="auto"/>
              <w:jc w:val="left"/>
              <w:rPr>
                <w:b/>
              </w:rPr>
            </w:pPr>
          </w:p>
          <w:p w:rsidR="00245F54" w:rsidRDefault="00245F54" w:rsidP="00747B81">
            <w:pPr>
              <w:spacing w:line="240" w:lineRule="auto"/>
              <w:jc w:val="left"/>
              <w:rPr>
                <w:b/>
              </w:rPr>
            </w:pPr>
          </w:p>
          <w:p w:rsidR="00245F54" w:rsidRDefault="00245F54" w:rsidP="00747B81">
            <w:pPr>
              <w:spacing w:line="240" w:lineRule="auto"/>
              <w:jc w:val="left"/>
              <w:rPr>
                <w:b/>
              </w:rPr>
            </w:pPr>
          </w:p>
          <w:p w:rsidR="00245F54" w:rsidRDefault="00245F54" w:rsidP="00747B81">
            <w:pPr>
              <w:spacing w:line="240" w:lineRule="auto"/>
              <w:jc w:val="left"/>
              <w:rPr>
                <w:b/>
              </w:rPr>
            </w:pPr>
          </w:p>
          <w:p w:rsidR="006B401F" w:rsidRDefault="006B401F" w:rsidP="00747B81">
            <w:pPr>
              <w:spacing w:line="240" w:lineRule="auto"/>
              <w:jc w:val="left"/>
              <w:rPr>
                <w:b/>
              </w:rPr>
            </w:pPr>
          </w:p>
          <w:p w:rsidR="007221C2" w:rsidRPr="009B14C3" w:rsidRDefault="00A82B8A" w:rsidP="007221C2">
            <w:pPr>
              <w:spacing w:line="240" w:lineRule="auto"/>
              <w:jc w:val="left"/>
              <w:rPr>
                <w:rFonts w:cs="Arial"/>
                <w:b/>
              </w:rPr>
            </w:pPr>
            <w:r>
              <w:rPr>
                <w:rFonts w:cs="Arial"/>
                <w:b/>
              </w:rPr>
              <w:t>E</w:t>
            </w:r>
            <w:r w:rsidR="007221C2" w:rsidRPr="009B14C3">
              <w:rPr>
                <w:rFonts w:cs="Arial"/>
                <w:b/>
              </w:rPr>
              <w:t xml:space="preserve">igene Kampfspiele </w:t>
            </w:r>
            <w:r w:rsidR="006B401F">
              <w:rPr>
                <w:rFonts w:cs="Arial"/>
                <w:b/>
              </w:rPr>
              <w:t>erfinden</w:t>
            </w:r>
          </w:p>
          <w:p w:rsidR="007221C2" w:rsidRPr="009B14C3" w:rsidRDefault="007221C2" w:rsidP="007221C2">
            <w:pPr>
              <w:spacing w:line="240" w:lineRule="auto"/>
              <w:jc w:val="left"/>
              <w:rPr>
                <w:b/>
              </w:rPr>
            </w:pPr>
          </w:p>
          <w:p w:rsidR="007221C2" w:rsidRPr="009B14C3" w:rsidRDefault="007221C2" w:rsidP="007221C2">
            <w:pPr>
              <w:spacing w:line="240" w:lineRule="auto"/>
              <w:jc w:val="left"/>
              <w:rPr>
                <w:b/>
              </w:rPr>
            </w:pPr>
          </w:p>
          <w:p w:rsidR="007221C2" w:rsidRDefault="007221C2" w:rsidP="007221C2">
            <w:pPr>
              <w:spacing w:line="240" w:lineRule="auto"/>
              <w:jc w:val="left"/>
              <w:rPr>
                <w:b/>
              </w:rPr>
            </w:pPr>
          </w:p>
          <w:p w:rsidR="003C4662" w:rsidRDefault="003C4662" w:rsidP="007221C2">
            <w:pPr>
              <w:spacing w:line="240" w:lineRule="auto"/>
              <w:jc w:val="left"/>
              <w:rPr>
                <w:b/>
              </w:rPr>
            </w:pPr>
          </w:p>
          <w:p w:rsidR="007221C2" w:rsidRDefault="007221C2" w:rsidP="007221C2">
            <w:pPr>
              <w:spacing w:line="240" w:lineRule="auto"/>
              <w:jc w:val="left"/>
              <w:rPr>
                <w:b/>
              </w:rPr>
            </w:pPr>
            <w:r w:rsidRPr="009B14C3">
              <w:rPr>
                <w:rFonts w:cs="Arial"/>
                <w:b/>
              </w:rPr>
              <w:t>Chancengleichheit herstellen</w:t>
            </w:r>
          </w:p>
          <w:p w:rsidR="007221C2" w:rsidRDefault="007221C2" w:rsidP="00747B81">
            <w:pPr>
              <w:spacing w:line="240" w:lineRule="auto"/>
              <w:jc w:val="left"/>
              <w:rPr>
                <w:b/>
              </w:rPr>
            </w:pPr>
          </w:p>
          <w:p w:rsidR="007221C2" w:rsidRDefault="007221C2" w:rsidP="00747B81">
            <w:pPr>
              <w:spacing w:line="240" w:lineRule="auto"/>
              <w:jc w:val="left"/>
              <w:rPr>
                <w:b/>
              </w:rPr>
            </w:pPr>
          </w:p>
          <w:p w:rsidR="003B5474" w:rsidRPr="009B14C3" w:rsidRDefault="003B5474" w:rsidP="00747B81">
            <w:pPr>
              <w:spacing w:line="240" w:lineRule="auto"/>
              <w:jc w:val="left"/>
              <w:rPr>
                <w:b/>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3042E4" w:rsidRPr="003042E4" w:rsidRDefault="003042E4" w:rsidP="00E76807">
            <w:pPr>
              <w:spacing w:line="240" w:lineRule="auto"/>
              <w:jc w:val="left"/>
              <w:rPr>
                <w:rFonts w:cs="Arial"/>
                <w:b/>
              </w:rPr>
            </w:pPr>
            <w:r>
              <w:rPr>
                <w:rFonts w:cs="Arial"/>
                <w:b/>
              </w:rPr>
              <w:lastRenderedPageBreak/>
              <w:t>Körperkontakt anbahnen</w:t>
            </w:r>
          </w:p>
          <w:p w:rsidR="00EB6D52" w:rsidRDefault="00EB6D52" w:rsidP="00E76807">
            <w:pPr>
              <w:spacing w:line="240" w:lineRule="auto"/>
              <w:jc w:val="left"/>
              <w:rPr>
                <w:rFonts w:cs="Arial"/>
                <w:u w:val="single"/>
              </w:rPr>
            </w:pPr>
            <w:r>
              <w:rPr>
                <w:rFonts w:cs="Arial"/>
                <w:u w:val="single"/>
              </w:rPr>
              <w:t>Drahtseilakt</w:t>
            </w:r>
          </w:p>
          <w:p w:rsidR="00EB6D52" w:rsidRDefault="00EB6D52" w:rsidP="00E76807">
            <w:pPr>
              <w:spacing w:line="240" w:lineRule="auto"/>
              <w:jc w:val="left"/>
              <w:rPr>
                <w:rFonts w:cs="Arial"/>
              </w:rPr>
            </w:pPr>
            <w:r>
              <w:rPr>
                <w:rFonts w:cs="Arial"/>
              </w:rPr>
              <w:t>Die SuS stellen sich wahllos auf eine bzw. zwei umgedrehte Bänke. Anschließend müssen sie sich der Größe nach oder nach beliebigen anderen Kriterien sortieren</w:t>
            </w:r>
            <w:r w:rsidR="000B6F94">
              <w:rPr>
                <w:rFonts w:cs="Arial"/>
              </w:rPr>
              <w:t>,</w:t>
            </w:r>
            <w:r>
              <w:rPr>
                <w:rFonts w:cs="Arial"/>
              </w:rPr>
              <w:t xml:space="preserve"> ohne dabei die Bank zu verlassen. Die SuS sollen sich dabei gegenseitig helfen</w:t>
            </w:r>
            <w:r w:rsidR="000B6F94">
              <w:rPr>
                <w:rFonts w:cs="Arial"/>
              </w:rPr>
              <w:t>,</w:t>
            </w:r>
            <w:r>
              <w:rPr>
                <w:rFonts w:cs="Arial"/>
              </w:rPr>
              <w:t xml:space="preserve"> die Aufgabe zu lösen.</w:t>
            </w:r>
          </w:p>
          <w:p w:rsidR="00EB6D52" w:rsidRPr="004306D0" w:rsidRDefault="00EB6D52" w:rsidP="00E76807">
            <w:pPr>
              <w:spacing w:line="240" w:lineRule="auto"/>
              <w:jc w:val="left"/>
              <w:rPr>
                <w:rFonts w:cs="Arial"/>
              </w:rPr>
            </w:pPr>
          </w:p>
          <w:p w:rsidR="00EB6D52" w:rsidRDefault="00EB6D52" w:rsidP="00E76807">
            <w:pPr>
              <w:spacing w:line="240" w:lineRule="auto"/>
              <w:jc w:val="left"/>
              <w:rPr>
                <w:rFonts w:cs="Arial"/>
                <w:u w:val="single"/>
              </w:rPr>
            </w:pPr>
            <w:r>
              <w:rPr>
                <w:rFonts w:cs="Arial"/>
                <w:u w:val="single"/>
              </w:rPr>
              <w:t>Ein Paar muss sich finden</w:t>
            </w:r>
          </w:p>
          <w:p w:rsidR="00EB6D52" w:rsidRPr="00C47B4D" w:rsidRDefault="00EB6D52" w:rsidP="00E76807">
            <w:pPr>
              <w:spacing w:line="240" w:lineRule="auto"/>
              <w:jc w:val="left"/>
              <w:rPr>
                <w:rFonts w:cs="Arial"/>
              </w:rPr>
            </w:pPr>
            <w:r>
              <w:rPr>
                <w:rFonts w:cs="Arial"/>
              </w:rPr>
              <w:t>Zwei SuS befinden sich an unterschiedlichen Stellen auf der Matte/Halle. Sie versuchen</w:t>
            </w:r>
            <w:r w:rsidR="000B6F94">
              <w:rPr>
                <w:rFonts w:cs="Arial"/>
              </w:rPr>
              <w:t>,</w:t>
            </w:r>
            <w:r>
              <w:rPr>
                <w:rFonts w:cs="Arial"/>
              </w:rPr>
              <w:t xml:space="preserve"> während des Spiels zusammenzukommen bzw. sich zu berühren. Die anderen SuS versuchen dies durch geschicktes </w:t>
            </w:r>
            <w:r w:rsidR="000B6F94">
              <w:rPr>
                <w:rFonts w:cs="Arial"/>
              </w:rPr>
              <w:t xml:space="preserve">Zustellen </w:t>
            </w:r>
            <w:r>
              <w:rPr>
                <w:rFonts w:cs="Arial"/>
              </w:rPr>
              <w:t xml:space="preserve">und </w:t>
            </w:r>
            <w:r w:rsidR="000B6F94">
              <w:rPr>
                <w:rFonts w:cs="Arial"/>
              </w:rPr>
              <w:t xml:space="preserve">Abdrängen </w:t>
            </w:r>
            <w:r>
              <w:rPr>
                <w:rFonts w:cs="Arial"/>
              </w:rPr>
              <w:t>(ohne die H</w:t>
            </w:r>
            <w:r w:rsidR="009A74B4">
              <w:rPr>
                <w:rFonts w:cs="Arial"/>
              </w:rPr>
              <w:t>ände zu benutzen) zu verhindern.</w:t>
            </w:r>
          </w:p>
          <w:p w:rsidR="00EB6D52" w:rsidRDefault="00EB6D52" w:rsidP="00E76807">
            <w:pPr>
              <w:spacing w:line="240" w:lineRule="auto"/>
              <w:jc w:val="left"/>
              <w:rPr>
                <w:rFonts w:cs="Arial"/>
              </w:rPr>
            </w:pPr>
          </w:p>
          <w:p w:rsidR="006B401F" w:rsidRPr="003042E4" w:rsidRDefault="006B401F" w:rsidP="006B401F">
            <w:pPr>
              <w:spacing w:line="240" w:lineRule="auto"/>
              <w:jc w:val="left"/>
              <w:rPr>
                <w:rFonts w:cs="Arial"/>
                <w:b/>
              </w:rPr>
            </w:pPr>
            <w:r>
              <w:rPr>
                <w:rFonts w:cs="Arial"/>
                <w:b/>
              </w:rPr>
              <w:t>Ü</w:t>
            </w:r>
            <w:r w:rsidRPr="003042E4">
              <w:rPr>
                <w:rFonts w:cs="Arial"/>
                <w:b/>
              </w:rPr>
              <w:t>berprüfung der Lernausgangslage</w:t>
            </w:r>
          </w:p>
          <w:p w:rsidR="006B401F" w:rsidRDefault="006B401F" w:rsidP="006B401F">
            <w:pPr>
              <w:spacing w:line="240" w:lineRule="auto"/>
              <w:jc w:val="left"/>
              <w:rPr>
                <w:rFonts w:cs="Arial"/>
              </w:rPr>
            </w:pPr>
            <w:r w:rsidRPr="00C47B4D">
              <w:rPr>
                <w:rFonts w:cs="Arial"/>
              </w:rPr>
              <w:t xml:space="preserve">Die </w:t>
            </w:r>
            <w:r>
              <w:rPr>
                <w:rFonts w:cs="Arial"/>
              </w:rPr>
              <w:t>SuS nehmen die Checkliste „Kann ich 5-6, probieren die verschiedenen Kategorien mit unterschiedlichen Partnern aus und füllen anschließend die Checklisten-Felder aus. Die SuS und die Lehrkraft erhalten so eine Rückmeldung über das aktuelle Können.</w:t>
            </w:r>
          </w:p>
          <w:p w:rsidR="006B401F" w:rsidRDefault="006B401F" w:rsidP="00E76807">
            <w:pPr>
              <w:spacing w:line="240" w:lineRule="auto"/>
              <w:jc w:val="left"/>
              <w:rPr>
                <w:rFonts w:cs="Arial"/>
              </w:rPr>
            </w:pPr>
            <w:r>
              <w:rPr>
                <w:rFonts w:cs="Arial"/>
              </w:rPr>
              <w:t>(Wenn die SuS, aufgrund der bereits in Klasse 5/6 behandelten Inhalte, „umdrehen“, „halten“ und „befreien“ beherrschen, kann gleich mit den „eigene Kampfspiele entwickeln“ weitergemacht werden.</w:t>
            </w:r>
          </w:p>
          <w:p w:rsidR="006B401F" w:rsidRDefault="006B401F" w:rsidP="00E76807">
            <w:pPr>
              <w:spacing w:line="240" w:lineRule="auto"/>
              <w:jc w:val="left"/>
              <w:rPr>
                <w:rFonts w:cs="Arial"/>
              </w:rPr>
            </w:pPr>
          </w:p>
          <w:p w:rsidR="00D7494E" w:rsidRPr="00264186" w:rsidRDefault="00D7494E" w:rsidP="00D7494E">
            <w:pPr>
              <w:spacing w:line="240" w:lineRule="auto"/>
              <w:jc w:val="left"/>
              <w:rPr>
                <w:rFonts w:cs="Arial"/>
                <w:b/>
              </w:rPr>
            </w:pPr>
            <w:r w:rsidRPr="00264186">
              <w:rPr>
                <w:rFonts w:cs="Arial"/>
                <w:b/>
              </w:rPr>
              <w:t>Bodenkampf:</w:t>
            </w:r>
          </w:p>
          <w:p w:rsidR="006B401F" w:rsidRDefault="00D7494E" w:rsidP="00E76807">
            <w:pPr>
              <w:spacing w:line="240" w:lineRule="auto"/>
              <w:jc w:val="left"/>
              <w:rPr>
                <w:rFonts w:cs="Arial"/>
              </w:rPr>
            </w:pPr>
            <w:r>
              <w:rPr>
                <w:rFonts w:cs="Arial"/>
              </w:rPr>
              <w:t xml:space="preserve">Sollten Unsicherheiten in den Techniken auftreten, können an dieser Stelle die Farben- und Positionskämpfe aus dem UV 5/6 </w:t>
            </w:r>
            <w:r>
              <w:rPr>
                <w:rFonts w:cs="Arial"/>
              </w:rPr>
              <w:lastRenderedPageBreak/>
              <w:t>als spielerische Hinführung zum Kämpfen am Boden aufgegriffen werden.</w:t>
            </w:r>
            <w:r w:rsidR="009C7D62">
              <w:rPr>
                <w:rFonts w:cs="Arial"/>
              </w:rPr>
              <w:t xml:space="preserve"> </w:t>
            </w:r>
          </w:p>
          <w:p w:rsidR="00D7494E" w:rsidRDefault="00D7494E" w:rsidP="00E76807">
            <w:pPr>
              <w:spacing w:line="240" w:lineRule="auto"/>
              <w:jc w:val="left"/>
              <w:rPr>
                <w:rFonts w:cs="Arial"/>
              </w:rPr>
            </w:pPr>
          </w:p>
          <w:p w:rsidR="00EB6D52" w:rsidRPr="00414918" w:rsidRDefault="00EB6D52" w:rsidP="00E76807">
            <w:pPr>
              <w:spacing w:line="240" w:lineRule="auto"/>
              <w:jc w:val="left"/>
              <w:rPr>
                <w:rFonts w:cs="Arial"/>
                <w:u w:val="single"/>
              </w:rPr>
            </w:pPr>
            <w:r w:rsidRPr="00414918">
              <w:rPr>
                <w:rFonts w:cs="Arial"/>
                <w:u w:val="single"/>
              </w:rPr>
              <w:t>Schildkröten umdrehen:</w:t>
            </w:r>
          </w:p>
          <w:p w:rsidR="00EB6D52" w:rsidRPr="00414918" w:rsidRDefault="00EB6D52" w:rsidP="00E76807">
            <w:pPr>
              <w:spacing w:line="240" w:lineRule="auto"/>
              <w:jc w:val="left"/>
              <w:rPr>
                <w:rFonts w:cs="Arial"/>
              </w:rPr>
            </w:pPr>
            <w:r w:rsidRPr="00414918">
              <w:rPr>
                <w:rFonts w:cs="Arial"/>
              </w:rPr>
              <w:t>Dieses Spielt zielt darauf ab, Grundsätze des Umdrehens induktiv zu vermitteln und den SuS näher zu bringen.</w:t>
            </w:r>
          </w:p>
          <w:p w:rsidR="00EB6D52" w:rsidRPr="00414918" w:rsidRDefault="00EB6D52" w:rsidP="00E76807">
            <w:pPr>
              <w:spacing w:line="240" w:lineRule="auto"/>
              <w:jc w:val="left"/>
              <w:rPr>
                <w:rFonts w:cs="Arial"/>
              </w:rPr>
            </w:pPr>
            <w:r w:rsidRPr="00414918">
              <w:rPr>
                <w:rFonts w:cs="Arial"/>
              </w:rPr>
              <w:t>Es gibt zwei Rollen, die von den SuS eingenommen werden können. Schildkröten, die wehrlos sind, wenn man sie auf den Rücken dreht und Schildkrötenfänger, die für ihr Abendessen Schildkröten erlegen (drehen) müssen.</w:t>
            </w:r>
          </w:p>
          <w:p w:rsidR="00EB6D52" w:rsidRPr="00414918" w:rsidRDefault="00EB6D52" w:rsidP="00404664">
            <w:pPr>
              <w:numPr>
                <w:ilvl w:val="0"/>
                <w:numId w:val="12"/>
              </w:numPr>
              <w:spacing w:line="240" w:lineRule="auto"/>
              <w:jc w:val="left"/>
              <w:rPr>
                <w:rFonts w:cs="Arial"/>
              </w:rPr>
            </w:pPr>
            <w:r w:rsidRPr="00414918">
              <w:rPr>
                <w:rFonts w:cs="Arial"/>
              </w:rPr>
              <w:t>Auf großer Fläche: Alle SuS gehen in den Vierfüßlerstand. Ein SuS wird zum Fänger ernannt und hat die Aufgabe, Schildkröten zu erlegen. Er darf stehen und laufen. Alle Schildkröten, die umgedreht wurden, werden automatisch zu Fängern. Die letzte Schildkröte wird zum ersten Fänger der Folgerunde.</w:t>
            </w:r>
          </w:p>
          <w:p w:rsidR="00EB6D52" w:rsidRPr="00414918" w:rsidRDefault="00EB6D52" w:rsidP="00404664">
            <w:pPr>
              <w:numPr>
                <w:ilvl w:val="0"/>
                <w:numId w:val="12"/>
              </w:numPr>
              <w:spacing w:line="240" w:lineRule="auto"/>
              <w:jc w:val="left"/>
              <w:rPr>
                <w:rFonts w:cs="Arial"/>
              </w:rPr>
            </w:pPr>
            <w:r w:rsidRPr="00414918">
              <w:rPr>
                <w:rFonts w:cs="Arial"/>
              </w:rPr>
              <w:t>In Bahnen: Ziel ist es nun, als Schildkröte vom einen Ende der Mattenfläche zur anderen zu kommen, ohne umgedreht zu werden. Zwischen diesen beiden sicheren Zonen befinden sich die Fänger und versuchen ihr Abendessen zu erlegen. Die Schildkröten bleiben weiterhin im Vierfüßlerstand, während die Fänger laufen dürfen.</w:t>
            </w:r>
          </w:p>
          <w:p w:rsidR="00EB6D52" w:rsidRPr="00414918" w:rsidRDefault="00EB6D52" w:rsidP="00404664">
            <w:pPr>
              <w:numPr>
                <w:ilvl w:val="0"/>
                <w:numId w:val="12"/>
              </w:numPr>
              <w:spacing w:line="240" w:lineRule="auto"/>
              <w:jc w:val="left"/>
              <w:rPr>
                <w:rFonts w:cs="Arial"/>
              </w:rPr>
            </w:pPr>
            <w:r w:rsidRPr="00414918">
              <w:rPr>
                <w:rFonts w:cs="Arial"/>
              </w:rPr>
              <w:t>Als Dreierteam: Diese Spielform ist als Zweikampfform konzipiert. Ein SuS ist die Schildkröte, der zweite ist der Fänger. Der dritte SuS ist Schiedsrichter und beobachtet das Geschehen. Die beiden aktiven SuS kämpfen also gegeneinander. Der Fänger verlässt anschl. das Spiel und wird Kampfrichter, während die Schildkröte zum Fänger wird und der neue SuS als Schildkröte beginnt.</w:t>
            </w:r>
          </w:p>
          <w:p w:rsidR="00EB6D52" w:rsidRPr="00414918" w:rsidRDefault="00EB6D52" w:rsidP="00E76807">
            <w:pPr>
              <w:spacing w:line="240" w:lineRule="auto"/>
              <w:jc w:val="left"/>
              <w:rPr>
                <w:rFonts w:cs="Arial"/>
              </w:rPr>
            </w:pPr>
            <w:r w:rsidRPr="00C9003C">
              <w:rPr>
                <w:rFonts w:cs="Arial"/>
                <w:i/>
              </w:rPr>
              <w:t>Vor allem in der dritten Spielform kann der Schiedsrichter auch als Beobachter eingesetzt werden, der das Geschehen beurteilt, Lösungen oder Probleme aufzeigt und analysiert und damit sich und die Gruppe problemorientiert voranbringt</w:t>
            </w:r>
            <w:r w:rsidRPr="00414918">
              <w:rPr>
                <w:rFonts w:cs="Arial"/>
              </w:rPr>
              <w:t>.</w:t>
            </w:r>
          </w:p>
          <w:p w:rsidR="00EB6D52" w:rsidRPr="00414918" w:rsidRDefault="00EB6D52" w:rsidP="00E76807">
            <w:pPr>
              <w:spacing w:line="240" w:lineRule="auto"/>
              <w:jc w:val="left"/>
              <w:rPr>
                <w:rFonts w:cs="Arial"/>
              </w:rPr>
            </w:pPr>
          </w:p>
          <w:p w:rsidR="00EB6D52" w:rsidRDefault="00EB6D52" w:rsidP="00404664">
            <w:pPr>
              <w:numPr>
                <w:ilvl w:val="0"/>
                <w:numId w:val="6"/>
              </w:numPr>
              <w:spacing w:line="240" w:lineRule="auto"/>
              <w:jc w:val="left"/>
              <w:rPr>
                <w:rFonts w:cs="Arial"/>
              </w:rPr>
            </w:pPr>
            <w:r w:rsidRPr="00CD2E0B">
              <w:rPr>
                <w:rFonts w:cs="Arial"/>
              </w:rPr>
              <w:t>Drehtechnik (Bank)</w:t>
            </w:r>
            <w:r>
              <w:rPr>
                <w:rFonts w:cs="Arial"/>
              </w:rPr>
              <w:br/>
            </w:r>
            <w:r w:rsidR="000B6F94">
              <w:rPr>
                <w:rFonts w:cs="Arial"/>
              </w:rPr>
              <w:lastRenderedPageBreak/>
              <w:t xml:space="preserve">Ausgehend </w:t>
            </w:r>
            <w:r>
              <w:rPr>
                <w:rFonts w:cs="Arial"/>
              </w:rPr>
              <w:t xml:space="preserve">vom vorherigen Spiel „Schildkröten umdrehen“ werden die verschiedenen Möglichkeiten durch SuS-Präsentationen </w:t>
            </w:r>
            <w:r w:rsidR="000B6F94">
              <w:rPr>
                <w:rFonts w:cs="Arial"/>
              </w:rPr>
              <w:t xml:space="preserve">demonstriert </w:t>
            </w:r>
            <w:r>
              <w:rPr>
                <w:rFonts w:cs="Arial"/>
              </w:rPr>
              <w:t>und besprochen. Anhand der Bilderreihe „Drehen“ kann eine Besprechung bzw. eine erneute Demonstration erfolgen. Anschließend bekommen die SuS Zeit</w:t>
            </w:r>
            <w:r w:rsidR="000B6F94">
              <w:rPr>
                <w:rFonts w:cs="Arial"/>
              </w:rPr>
              <w:t>,</w:t>
            </w:r>
            <w:r>
              <w:rPr>
                <w:rFonts w:cs="Arial"/>
              </w:rPr>
              <w:t xml:space="preserve"> diese verschiedenen Techniken auszuprobieren.</w:t>
            </w:r>
          </w:p>
          <w:p w:rsidR="009C7D62" w:rsidRPr="00CD2E0B" w:rsidRDefault="009C7D62" w:rsidP="009C7D62">
            <w:pPr>
              <w:spacing w:line="240" w:lineRule="auto"/>
              <w:jc w:val="left"/>
              <w:rPr>
                <w:rFonts w:cs="Arial"/>
              </w:rPr>
            </w:pPr>
            <w:r>
              <w:rPr>
                <w:rFonts w:cs="Arial"/>
              </w:rPr>
              <w:t>Daran angeschlossen erfolgt ebenso ausgehend von der spielerischen Hinführung zum Kämpfen aus dem UV 5/6 das „halten, halten, halten“.</w:t>
            </w:r>
          </w:p>
          <w:p w:rsidR="00EB6D52" w:rsidRPr="00CD2E0B" w:rsidRDefault="00EB6D52" w:rsidP="00404664">
            <w:pPr>
              <w:numPr>
                <w:ilvl w:val="0"/>
                <w:numId w:val="6"/>
              </w:numPr>
              <w:spacing w:line="240" w:lineRule="auto"/>
              <w:jc w:val="left"/>
              <w:rPr>
                <w:rFonts w:cs="Arial"/>
              </w:rPr>
            </w:pPr>
            <w:r w:rsidRPr="00CD2E0B">
              <w:rPr>
                <w:rFonts w:cs="Arial"/>
              </w:rPr>
              <w:t>Haltetechniken (liegend)</w:t>
            </w:r>
            <w:r>
              <w:rPr>
                <w:rFonts w:cs="Arial"/>
              </w:rPr>
              <w:br/>
              <w:t xml:space="preserve">In wechselnden Zweikämpfen versuchen die SuS den Partner am Boden zu fixieren. Anschließend werden die verschiedenen Techniken </w:t>
            </w:r>
            <w:r w:rsidR="000B6F94">
              <w:rPr>
                <w:rFonts w:cs="Arial"/>
              </w:rPr>
              <w:t>demonstriert</w:t>
            </w:r>
            <w:r>
              <w:rPr>
                <w:rFonts w:cs="Arial"/>
              </w:rPr>
              <w:t>, zusätzlich die Prinzipien besprochen und anschließend verschiedenen Techniken ausprobiert.</w:t>
            </w:r>
          </w:p>
          <w:p w:rsidR="00EB6D52" w:rsidRPr="006806A9" w:rsidRDefault="00EB6D52" w:rsidP="00404664">
            <w:pPr>
              <w:pStyle w:val="Listenabsatz"/>
              <w:numPr>
                <w:ilvl w:val="0"/>
                <w:numId w:val="6"/>
              </w:numPr>
              <w:spacing w:line="240" w:lineRule="auto"/>
              <w:jc w:val="left"/>
            </w:pPr>
            <w:r w:rsidRPr="00CD2E0B">
              <w:rPr>
                <w:rFonts w:cs="Arial"/>
              </w:rPr>
              <w:t>Befreiungstechniken am Boden</w:t>
            </w:r>
            <w:r>
              <w:rPr>
                <w:rFonts w:cs="Arial"/>
              </w:rPr>
              <w:br/>
              <w:t xml:space="preserve">Die SuS versuchen </w:t>
            </w:r>
            <w:r w:rsidR="000B6F94">
              <w:rPr>
                <w:rFonts w:cs="Arial"/>
              </w:rPr>
              <w:t>sich durch selbstgewählte Techniken aus einem Haltegriff zu befreien</w:t>
            </w:r>
            <w:r>
              <w:rPr>
                <w:rFonts w:cs="Arial"/>
              </w:rPr>
              <w:t xml:space="preserve">. Nach mehrmaligem Ausprobieren mit wechselnden Partnern werden verschiedene Varianten vorgestellt und anschließend von der ganzen Gruppe ausprobiert. Zur </w:t>
            </w:r>
            <w:r w:rsidR="00C9003C">
              <w:rPr>
                <w:rFonts w:cs="Arial"/>
              </w:rPr>
              <w:t>Unterstützung</w:t>
            </w:r>
            <w:r w:rsidR="000B6F94">
              <w:rPr>
                <w:rFonts w:cs="Arial"/>
              </w:rPr>
              <w:t xml:space="preserve"> </w:t>
            </w:r>
            <w:r>
              <w:rPr>
                <w:rFonts w:cs="Arial"/>
              </w:rPr>
              <w:t>kann das Blatt „Befreiungstechniken“ herangezogen werden.</w:t>
            </w:r>
          </w:p>
          <w:p w:rsidR="00EB6D52" w:rsidRPr="003B5474" w:rsidRDefault="00EB6D52" w:rsidP="00404664">
            <w:pPr>
              <w:pStyle w:val="Listenabsatz"/>
              <w:numPr>
                <w:ilvl w:val="0"/>
                <w:numId w:val="6"/>
              </w:numPr>
              <w:spacing w:line="240" w:lineRule="auto"/>
              <w:jc w:val="left"/>
            </w:pPr>
            <w:r>
              <w:rPr>
                <w:rFonts w:cs="Arial"/>
              </w:rPr>
              <w:t xml:space="preserve">Kombination der </w:t>
            </w:r>
            <w:r w:rsidR="000B6F94">
              <w:rPr>
                <w:rFonts w:cs="Arial"/>
              </w:rPr>
              <w:t xml:space="preserve">verschiedenen </w:t>
            </w:r>
            <w:r>
              <w:rPr>
                <w:rFonts w:cs="Arial"/>
              </w:rPr>
              <w:t>Dreh- Halte- und Befreiungstechniken</w:t>
            </w:r>
            <w:r w:rsidR="009C7D62">
              <w:rPr>
                <w:rFonts w:cs="Arial"/>
              </w:rPr>
              <w:t xml:space="preserve">. </w:t>
            </w:r>
            <w:r>
              <w:rPr>
                <w:rFonts w:cs="Arial"/>
              </w:rPr>
              <w:t>Die SuS stehen sich im Vierfüßlerstand gegenüber und versuchen sich gegenseitig zu drehen und gleich anschließend am Boden zu fixiere</w:t>
            </w:r>
            <w:r w:rsidR="000B6F94">
              <w:rPr>
                <w:rFonts w:cs="Arial"/>
              </w:rPr>
              <w:t>n</w:t>
            </w:r>
            <w:r>
              <w:rPr>
                <w:rFonts w:cs="Arial"/>
              </w:rPr>
              <w:t xml:space="preserve"> bzw. zu halten. Ist dies passiert, versucht der Gehaltene sich zu befreien. </w:t>
            </w:r>
          </w:p>
          <w:p w:rsidR="003B5474" w:rsidRDefault="003B5474" w:rsidP="003B5474">
            <w:pPr>
              <w:spacing w:line="240" w:lineRule="auto"/>
              <w:jc w:val="left"/>
            </w:pPr>
          </w:p>
          <w:p w:rsidR="003B5474" w:rsidRDefault="003B5474" w:rsidP="003B5474">
            <w:pPr>
              <w:spacing w:line="240" w:lineRule="auto"/>
              <w:jc w:val="left"/>
            </w:pPr>
            <w:r>
              <w:t>Auf einer Tafel werden drei Spalten auf</w:t>
            </w:r>
            <w:r w:rsidR="000B6F94">
              <w:t>ge</w:t>
            </w:r>
            <w:r>
              <w:t xml:space="preserve">zeichnet, </w:t>
            </w:r>
            <w:r w:rsidR="000B6F94">
              <w:t>sodass</w:t>
            </w:r>
            <w:r>
              <w:t xml:space="preserve"> die SuS schnell ihre Kreuze setzen können. </w:t>
            </w:r>
          </w:p>
          <w:p w:rsidR="003B5474" w:rsidRDefault="003B5474" w:rsidP="003B5474">
            <w:pPr>
              <w:spacing w:line="240" w:lineRule="auto"/>
              <w:jc w:val="left"/>
            </w:pPr>
            <w:r>
              <w:t>Die Abfrage zielt auf das Wohlbefinden des Partners bzw. desse</w:t>
            </w:r>
            <w:r w:rsidR="00245F54">
              <w:t>n Vertrauen oder die Regelakzeptanz ab.</w:t>
            </w:r>
          </w:p>
          <w:p w:rsidR="003B5474" w:rsidRDefault="003B5474" w:rsidP="003B5474">
            <w:pPr>
              <w:spacing w:line="240" w:lineRule="auto"/>
              <w:jc w:val="left"/>
            </w:pPr>
            <w:r>
              <w:t>Die Abfragen können an unterschiedlichen Stellen des Unterrichtsvorhabens platziert werden. Ggf. können sie auch mehrmals eingesetzt werden</w:t>
            </w:r>
            <w:r w:rsidR="000B6F94">
              <w:t>,</w:t>
            </w:r>
            <w:r>
              <w:t xml:space="preserve"> um eine mögliche Entwicklung aufzuzeigen.</w:t>
            </w:r>
          </w:p>
          <w:p w:rsidR="007221C2" w:rsidRDefault="007221C2" w:rsidP="003B5474">
            <w:pPr>
              <w:spacing w:line="240" w:lineRule="auto"/>
              <w:jc w:val="left"/>
            </w:pPr>
          </w:p>
          <w:p w:rsidR="007221C2" w:rsidRPr="005156F7" w:rsidRDefault="007221C2" w:rsidP="007221C2">
            <w:pPr>
              <w:spacing w:line="240" w:lineRule="auto"/>
              <w:jc w:val="left"/>
              <w:rPr>
                <w:b/>
              </w:rPr>
            </w:pPr>
            <w:r w:rsidRPr="005156F7">
              <w:rPr>
                <w:b/>
              </w:rPr>
              <w:t>Eigene Kampfspiele (am Boden um Gegenstände/Raum</w:t>
            </w:r>
            <w:r w:rsidR="003C4662">
              <w:rPr>
                <w:b/>
              </w:rPr>
              <w:t>/Körperlage</w:t>
            </w:r>
            <w:r w:rsidRPr="005156F7">
              <w:rPr>
                <w:b/>
              </w:rPr>
              <w:t>)</w:t>
            </w:r>
          </w:p>
          <w:p w:rsidR="007221C2" w:rsidRPr="00CD2E0B" w:rsidRDefault="007221C2" w:rsidP="007221C2">
            <w:pPr>
              <w:spacing w:line="240" w:lineRule="auto"/>
              <w:jc w:val="left"/>
            </w:pPr>
            <w:r>
              <w:t>Die SuS sollen sich in Kleingruppen eigene Kampfspiele am Bo</w:t>
            </w:r>
            <w:r w:rsidR="00286BDF">
              <w:t xml:space="preserve">den ausdenken und ausprobieren (dies kann mündlich erfolgen oder mit Hilfe </w:t>
            </w:r>
            <w:r w:rsidR="000B6F94">
              <w:t xml:space="preserve">des </w:t>
            </w:r>
            <w:r w:rsidR="003E0F16">
              <w:t xml:space="preserve">Arbeitsblatts </w:t>
            </w:r>
            <w:r>
              <w:t>„Eigene Kampfspiele</w:t>
            </w:r>
            <w:r w:rsidR="00AC2C24">
              <w:t xml:space="preserve"> erfinden</w:t>
            </w:r>
            <w:r>
              <w:t>“</w:t>
            </w:r>
            <w:r w:rsidR="00286BDF">
              <w:t>)</w:t>
            </w:r>
          </w:p>
          <w:p w:rsidR="007221C2" w:rsidRPr="00CD2E0B" w:rsidRDefault="007221C2" w:rsidP="007221C2">
            <w:pPr>
              <w:spacing w:line="240" w:lineRule="auto"/>
              <w:jc w:val="left"/>
            </w:pPr>
          </w:p>
          <w:p w:rsidR="007221C2" w:rsidRDefault="00AC2C24" w:rsidP="007221C2">
            <w:pPr>
              <w:spacing w:line="240" w:lineRule="auto"/>
              <w:jc w:val="left"/>
              <w:rPr>
                <w:rFonts w:cs="Arial"/>
                <w:b/>
              </w:rPr>
            </w:pPr>
            <w:r>
              <w:rPr>
                <w:rFonts w:cs="Arial"/>
                <w:b/>
              </w:rPr>
              <w:t>Jeder kann gewinnen</w:t>
            </w:r>
          </w:p>
          <w:p w:rsidR="007221C2" w:rsidRDefault="007221C2" w:rsidP="007221C2">
            <w:pPr>
              <w:spacing w:line="240" w:lineRule="auto"/>
              <w:jc w:val="left"/>
            </w:pPr>
            <w:r>
              <w:t xml:space="preserve">Die SuS gehen in Gruppen zusammen und sollen sich verschiedene Möglichkeiten überlegen, wie sie durch Handicaps Chancengleichheit herstellen können, </w:t>
            </w:r>
            <w:r w:rsidR="000B6F94">
              <w:t>sodass</w:t>
            </w:r>
            <w:r>
              <w:t xml:space="preserve"> ungewiss ist, wer gewinnt.</w:t>
            </w:r>
          </w:p>
          <w:p w:rsidR="007221C2" w:rsidRDefault="007221C2" w:rsidP="007221C2">
            <w:pPr>
              <w:spacing w:line="240" w:lineRule="auto"/>
              <w:jc w:val="left"/>
            </w:pPr>
            <w:r w:rsidRPr="000B18EA">
              <w:rPr>
                <w:i/>
              </w:rPr>
              <w:t>Möglichkeiten hierfür sind</w:t>
            </w:r>
            <w:r>
              <w:t>: Tennisball in der Hand halten, eine Schlafmaske aufziehen, nur eine Hand verwenden, die Beine zusammenbinden…</w:t>
            </w:r>
          </w:p>
          <w:p w:rsidR="007221C2" w:rsidRDefault="007221C2" w:rsidP="007221C2">
            <w:pPr>
              <w:spacing w:line="240" w:lineRule="auto"/>
              <w:jc w:val="left"/>
            </w:pPr>
            <w:r>
              <w:t xml:space="preserve">Um den Einfallsreichtum der SuS zu fixieren, </w:t>
            </w:r>
            <w:r w:rsidR="00286BDF">
              <w:t>k</w:t>
            </w:r>
            <w:r w:rsidR="003E0F16">
              <w:t>ann</w:t>
            </w:r>
            <w:r>
              <w:t xml:space="preserve"> in den Gruppen d</w:t>
            </w:r>
            <w:r w:rsidR="003E0F16">
              <w:t>as</w:t>
            </w:r>
            <w:r>
              <w:t xml:space="preserve"> </w:t>
            </w:r>
            <w:r w:rsidR="003E0F16">
              <w:t xml:space="preserve">Arbeitsblatt </w:t>
            </w:r>
            <w:r>
              <w:t>„</w:t>
            </w:r>
            <w:r w:rsidR="00AC2C24">
              <w:t>Jeder kann gewinnen</w:t>
            </w:r>
            <w:r>
              <w:t>“</w:t>
            </w:r>
            <w:r w:rsidR="000B6F94">
              <w:t xml:space="preserve"> </w:t>
            </w:r>
            <w:r>
              <w:t>ausgefüllt werden.</w:t>
            </w:r>
          </w:p>
          <w:p w:rsidR="007221C2" w:rsidRPr="00286BDF" w:rsidRDefault="007221C2" w:rsidP="003B5474">
            <w:pPr>
              <w:spacing w:line="240" w:lineRule="auto"/>
              <w:jc w:val="left"/>
              <w:rPr>
                <w:rFonts w:cs="Arial"/>
              </w:rPr>
            </w:pPr>
            <w:r>
              <w:t>Eine Kurzpräsentation mit anschließendem Ausprobieren der anderen Gruppen soll das Repertoire der SuS erweitern.</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3042E4" w:rsidRDefault="003042E4"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6B401F" w:rsidRDefault="006B401F" w:rsidP="00747B81">
            <w:pPr>
              <w:spacing w:line="240" w:lineRule="auto"/>
              <w:jc w:val="left"/>
            </w:pPr>
          </w:p>
          <w:p w:rsidR="006B401F" w:rsidRDefault="006B401F" w:rsidP="00747B81">
            <w:pPr>
              <w:spacing w:line="240" w:lineRule="auto"/>
              <w:jc w:val="left"/>
            </w:pPr>
          </w:p>
          <w:p w:rsidR="006B401F" w:rsidRDefault="006B401F" w:rsidP="00747B81">
            <w:pPr>
              <w:spacing w:line="240" w:lineRule="auto"/>
              <w:jc w:val="left"/>
            </w:pPr>
          </w:p>
          <w:p w:rsidR="00EB6D52" w:rsidRDefault="00EB6D52" w:rsidP="00747B81">
            <w:pPr>
              <w:spacing w:line="240" w:lineRule="auto"/>
              <w:jc w:val="left"/>
            </w:pPr>
            <w:r>
              <w:t xml:space="preserve">Grundfertigkeiten im Bereich von Fall- Wurf- (zum Beispiel Hüftwurf </w:t>
            </w:r>
            <w:r>
              <w:lastRenderedPageBreak/>
              <w:t xml:space="preserve">und Beinangriff außen) und </w:t>
            </w:r>
            <w:r w:rsidRPr="006806A9">
              <w:rPr>
                <w:b/>
              </w:rPr>
              <w:t>Bodentechniken</w:t>
            </w:r>
            <w:r>
              <w:t xml:space="preserve"> ausführen und anwenden (1)</w:t>
            </w: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245F54" w:rsidRDefault="00245F54" w:rsidP="00747B81">
            <w:pPr>
              <w:spacing w:line="240" w:lineRule="auto"/>
              <w:jc w:val="left"/>
            </w:pPr>
          </w:p>
          <w:p w:rsidR="003C4662" w:rsidRDefault="003C4662" w:rsidP="00747B81">
            <w:pPr>
              <w:spacing w:line="240" w:lineRule="auto"/>
              <w:jc w:val="left"/>
            </w:pPr>
          </w:p>
          <w:p w:rsidR="006B401F" w:rsidRDefault="006B401F" w:rsidP="00747B81">
            <w:pPr>
              <w:spacing w:line="240" w:lineRule="auto"/>
              <w:jc w:val="left"/>
            </w:pPr>
          </w:p>
          <w:p w:rsidR="009C7D62" w:rsidRDefault="009C7D62" w:rsidP="00245F54">
            <w:pPr>
              <w:spacing w:line="240" w:lineRule="auto"/>
              <w:jc w:val="left"/>
              <w:rPr>
                <w:i/>
              </w:rPr>
            </w:pPr>
          </w:p>
          <w:p w:rsidR="009C7D62" w:rsidRDefault="009C7D62" w:rsidP="00245F54">
            <w:pPr>
              <w:spacing w:line="240" w:lineRule="auto"/>
              <w:jc w:val="left"/>
              <w:rPr>
                <w:i/>
              </w:rPr>
            </w:pPr>
          </w:p>
          <w:p w:rsidR="009C7D62" w:rsidRDefault="009C7D62" w:rsidP="00245F54">
            <w:pPr>
              <w:spacing w:line="240" w:lineRule="auto"/>
              <w:jc w:val="left"/>
              <w:rPr>
                <w:i/>
              </w:rPr>
            </w:pPr>
          </w:p>
          <w:p w:rsidR="009C7D62" w:rsidRDefault="009C7D62" w:rsidP="00245F54">
            <w:pPr>
              <w:spacing w:line="240" w:lineRule="auto"/>
              <w:jc w:val="left"/>
              <w:rPr>
                <w:i/>
              </w:rPr>
            </w:pPr>
          </w:p>
          <w:p w:rsidR="009C7D62" w:rsidRDefault="009C7D62" w:rsidP="00245F54">
            <w:pPr>
              <w:spacing w:line="240" w:lineRule="auto"/>
              <w:jc w:val="left"/>
              <w:rPr>
                <w:i/>
              </w:rPr>
            </w:pPr>
          </w:p>
          <w:p w:rsidR="009C7D62" w:rsidRDefault="009C7D62" w:rsidP="00245F54">
            <w:pPr>
              <w:spacing w:line="240" w:lineRule="auto"/>
              <w:jc w:val="left"/>
              <w:rPr>
                <w:i/>
              </w:rPr>
            </w:pPr>
          </w:p>
          <w:p w:rsidR="00245F54" w:rsidRDefault="00245F54" w:rsidP="00245F54">
            <w:pPr>
              <w:spacing w:line="240" w:lineRule="auto"/>
              <w:jc w:val="left"/>
            </w:pPr>
            <w:r>
              <w:rPr>
                <w:i/>
              </w:rPr>
              <w:t>Möglichkeiten nennen, um Chancengleichheit bei Zweikämpfen herzustellen (6)</w:t>
            </w:r>
          </w:p>
          <w:p w:rsidR="00245F54" w:rsidRPr="0005405D" w:rsidRDefault="00245F54" w:rsidP="00747B81">
            <w:pPr>
              <w:spacing w:line="240" w:lineRule="auto"/>
              <w:jc w:val="left"/>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6B401F" w:rsidRDefault="006B401F" w:rsidP="006B401F">
            <w:pPr>
              <w:spacing w:line="240" w:lineRule="auto"/>
              <w:jc w:val="left"/>
            </w:pPr>
            <w:r>
              <w:t>„Checkliste Kann ich Karte 5-6“</w:t>
            </w:r>
          </w:p>
          <w:p w:rsidR="00EB6D52" w:rsidRDefault="00EB6D52" w:rsidP="00747B81">
            <w:pPr>
              <w:spacing w:line="240" w:lineRule="auto"/>
              <w:jc w:val="left"/>
            </w:pPr>
          </w:p>
          <w:p w:rsidR="003042E4" w:rsidRDefault="003042E4"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6B401F" w:rsidRDefault="006B401F" w:rsidP="00747B81">
            <w:pPr>
              <w:spacing w:line="240" w:lineRule="auto"/>
              <w:jc w:val="left"/>
            </w:pPr>
          </w:p>
          <w:p w:rsidR="006B401F" w:rsidRDefault="006B401F" w:rsidP="00747B81">
            <w:pPr>
              <w:spacing w:line="240" w:lineRule="auto"/>
              <w:jc w:val="left"/>
            </w:pPr>
          </w:p>
          <w:p w:rsidR="006B401F" w:rsidRDefault="006B401F" w:rsidP="00747B81">
            <w:pPr>
              <w:spacing w:line="240" w:lineRule="auto"/>
              <w:jc w:val="left"/>
            </w:pPr>
          </w:p>
          <w:p w:rsidR="00EB6D52" w:rsidRDefault="00EB6D52" w:rsidP="00747B81">
            <w:pPr>
              <w:spacing w:line="240" w:lineRule="auto"/>
              <w:jc w:val="left"/>
            </w:pPr>
            <w:r>
              <w:t>„Drehen“</w:t>
            </w:r>
          </w:p>
          <w:p w:rsidR="00EB6D52" w:rsidRDefault="00EB6D52" w:rsidP="00747B81">
            <w:pPr>
              <w:spacing w:line="240" w:lineRule="auto"/>
              <w:jc w:val="left"/>
            </w:pPr>
            <w:r>
              <w:t>„Haltegriffe“</w:t>
            </w:r>
            <w:r>
              <w:br/>
              <w:t>„Befreiungs-</w:t>
            </w:r>
            <w:r>
              <w:lastRenderedPageBreak/>
              <w:t>techniken“</w:t>
            </w: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9C7D62" w:rsidRDefault="009C7D62" w:rsidP="00747B81">
            <w:pPr>
              <w:spacing w:line="240" w:lineRule="auto"/>
              <w:jc w:val="left"/>
            </w:pPr>
          </w:p>
          <w:p w:rsidR="009C7D62" w:rsidRDefault="009C7D62" w:rsidP="00747B81">
            <w:pPr>
              <w:spacing w:line="240" w:lineRule="auto"/>
              <w:jc w:val="left"/>
            </w:pPr>
          </w:p>
          <w:p w:rsidR="009C7D62" w:rsidRDefault="009C7D62" w:rsidP="00747B81">
            <w:pPr>
              <w:spacing w:line="240" w:lineRule="auto"/>
              <w:jc w:val="left"/>
            </w:pPr>
          </w:p>
          <w:p w:rsidR="009C7D62" w:rsidRDefault="009C7D62" w:rsidP="00747B81">
            <w:pPr>
              <w:spacing w:line="240" w:lineRule="auto"/>
              <w:jc w:val="left"/>
            </w:pPr>
          </w:p>
          <w:p w:rsidR="009C7D62" w:rsidRDefault="009C7D62" w:rsidP="00747B81">
            <w:pPr>
              <w:spacing w:line="240" w:lineRule="auto"/>
              <w:jc w:val="left"/>
            </w:pPr>
          </w:p>
          <w:p w:rsidR="009C7D62" w:rsidRDefault="009C7D62" w:rsidP="00747B81">
            <w:pPr>
              <w:spacing w:line="240" w:lineRule="auto"/>
              <w:jc w:val="left"/>
            </w:pPr>
          </w:p>
          <w:p w:rsidR="00EB6D52" w:rsidRDefault="00EB6D52" w:rsidP="00747B81">
            <w:pPr>
              <w:spacing w:line="240" w:lineRule="auto"/>
              <w:jc w:val="left"/>
            </w:pPr>
            <w:r>
              <w:t>„Drehen“</w:t>
            </w: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9C7D62" w:rsidRDefault="009C7D62" w:rsidP="00747B81">
            <w:pPr>
              <w:spacing w:line="240" w:lineRule="auto"/>
              <w:jc w:val="left"/>
            </w:pPr>
          </w:p>
          <w:p w:rsidR="009C7D62" w:rsidRDefault="009C7D62" w:rsidP="00747B81">
            <w:pPr>
              <w:spacing w:line="240" w:lineRule="auto"/>
              <w:jc w:val="left"/>
            </w:pPr>
          </w:p>
          <w:p w:rsidR="009C7D62" w:rsidRDefault="009C7D6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r>
              <w:t>„Haltetechniken“</w:t>
            </w: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r>
              <w:t>„Befreiungs</w:t>
            </w:r>
            <w:r w:rsidR="009A74B4">
              <w:t>-</w:t>
            </w:r>
            <w:r>
              <w:t>technike</w:t>
            </w:r>
            <w:r w:rsidR="009A74B4">
              <w:t>n</w:t>
            </w:r>
            <w:r>
              <w:t>“</w:t>
            </w:r>
          </w:p>
          <w:p w:rsidR="003B5474" w:rsidRDefault="003B5474" w:rsidP="00747B81">
            <w:pPr>
              <w:spacing w:line="240" w:lineRule="auto"/>
              <w:jc w:val="left"/>
            </w:pPr>
          </w:p>
          <w:p w:rsidR="003B5474" w:rsidRDefault="003B5474" w:rsidP="00747B81">
            <w:pPr>
              <w:spacing w:line="240" w:lineRule="auto"/>
              <w:jc w:val="left"/>
            </w:pPr>
          </w:p>
          <w:p w:rsidR="003B5474" w:rsidRDefault="003B5474" w:rsidP="00747B81">
            <w:pPr>
              <w:spacing w:line="240" w:lineRule="auto"/>
              <w:jc w:val="left"/>
            </w:pPr>
          </w:p>
          <w:p w:rsidR="003B5474" w:rsidRDefault="003B5474" w:rsidP="00747B81">
            <w:pPr>
              <w:spacing w:line="240" w:lineRule="auto"/>
              <w:jc w:val="left"/>
            </w:pPr>
          </w:p>
          <w:p w:rsidR="003B5474" w:rsidRDefault="003B5474" w:rsidP="00747B81">
            <w:pPr>
              <w:spacing w:line="240" w:lineRule="auto"/>
              <w:jc w:val="left"/>
            </w:pPr>
          </w:p>
          <w:p w:rsidR="003B5474" w:rsidRDefault="003B5474" w:rsidP="00747B81">
            <w:pPr>
              <w:spacing w:line="240" w:lineRule="auto"/>
              <w:jc w:val="left"/>
            </w:pPr>
          </w:p>
          <w:p w:rsidR="003B5474" w:rsidRDefault="003B5474" w:rsidP="00747B81">
            <w:pPr>
              <w:spacing w:line="240" w:lineRule="auto"/>
              <w:jc w:val="left"/>
            </w:pPr>
          </w:p>
          <w:p w:rsidR="003B5474" w:rsidRDefault="003B5474" w:rsidP="00747B81">
            <w:pPr>
              <w:spacing w:line="240" w:lineRule="auto"/>
              <w:jc w:val="left"/>
            </w:pPr>
          </w:p>
          <w:p w:rsidR="003B5474" w:rsidRDefault="003B5474" w:rsidP="00747B81">
            <w:pPr>
              <w:spacing w:line="240" w:lineRule="auto"/>
              <w:jc w:val="left"/>
            </w:pPr>
          </w:p>
          <w:p w:rsidR="003B5474" w:rsidRDefault="003B5474" w:rsidP="00747B81">
            <w:pPr>
              <w:spacing w:line="240" w:lineRule="auto"/>
              <w:jc w:val="left"/>
            </w:pPr>
          </w:p>
          <w:p w:rsidR="003B5474" w:rsidRDefault="003B5474" w:rsidP="00747B81">
            <w:pPr>
              <w:spacing w:line="240" w:lineRule="auto"/>
              <w:jc w:val="left"/>
            </w:pPr>
          </w:p>
          <w:p w:rsidR="003B5474" w:rsidRDefault="003B5474" w:rsidP="00747B81">
            <w:pPr>
              <w:spacing w:line="240" w:lineRule="auto"/>
              <w:jc w:val="left"/>
            </w:pPr>
            <w:r>
              <w:t>„Ich habe mich bei meinem Partner/in der Gruppe sicher und wohl gefühlt“</w:t>
            </w:r>
            <w:r w:rsidR="00245F54">
              <w:t xml:space="preserve"> oder „Ich finde gemeinsam beschlossene Regeln wichtig“</w:t>
            </w:r>
          </w:p>
          <w:p w:rsidR="006B401F" w:rsidRDefault="006B401F" w:rsidP="00747B81">
            <w:pPr>
              <w:spacing w:line="240" w:lineRule="auto"/>
              <w:jc w:val="left"/>
            </w:pPr>
          </w:p>
          <w:p w:rsidR="00245F54" w:rsidRDefault="00245F54" w:rsidP="00245F54">
            <w:pPr>
              <w:spacing w:line="240" w:lineRule="auto"/>
              <w:jc w:val="left"/>
            </w:pPr>
            <w:r>
              <w:t>„Eigene Kampfspiele</w:t>
            </w:r>
            <w:r w:rsidR="00AC2C24">
              <w:t xml:space="preserve"> erfinden</w:t>
            </w:r>
            <w:r>
              <w:t>“</w:t>
            </w:r>
          </w:p>
          <w:p w:rsidR="00245F54" w:rsidRDefault="00245F54" w:rsidP="00245F54">
            <w:pPr>
              <w:spacing w:line="240" w:lineRule="auto"/>
              <w:jc w:val="left"/>
            </w:pPr>
          </w:p>
          <w:p w:rsidR="00245F54" w:rsidRDefault="00245F54" w:rsidP="00245F54">
            <w:pPr>
              <w:spacing w:line="240" w:lineRule="auto"/>
              <w:jc w:val="left"/>
            </w:pPr>
          </w:p>
          <w:p w:rsidR="00286BDF" w:rsidRDefault="00286BDF" w:rsidP="00245F54">
            <w:pPr>
              <w:spacing w:line="240" w:lineRule="auto"/>
              <w:jc w:val="left"/>
            </w:pPr>
          </w:p>
          <w:p w:rsidR="00286BDF" w:rsidRDefault="00286BDF" w:rsidP="00245F54">
            <w:pPr>
              <w:spacing w:line="240" w:lineRule="auto"/>
              <w:jc w:val="left"/>
            </w:pPr>
          </w:p>
          <w:p w:rsidR="00286BDF" w:rsidRDefault="00286BDF" w:rsidP="00245F54">
            <w:pPr>
              <w:spacing w:line="240" w:lineRule="auto"/>
              <w:jc w:val="left"/>
            </w:pPr>
          </w:p>
          <w:p w:rsidR="00286BDF" w:rsidRDefault="00286BDF" w:rsidP="00245F54">
            <w:pPr>
              <w:spacing w:line="240" w:lineRule="auto"/>
              <w:jc w:val="left"/>
            </w:pPr>
          </w:p>
          <w:p w:rsidR="00286BDF" w:rsidRDefault="00286BDF" w:rsidP="00245F54">
            <w:pPr>
              <w:spacing w:line="240" w:lineRule="auto"/>
              <w:jc w:val="left"/>
            </w:pPr>
          </w:p>
          <w:p w:rsidR="00286BDF" w:rsidRDefault="00286BDF" w:rsidP="00245F54">
            <w:pPr>
              <w:spacing w:line="240" w:lineRule="auto"/>
              <w:jc w:val="left"/>
            </w:pPr>
          </w:p>
          <w:p w:rsidR="00286BDF" w:rsidRDefault="00286BDF" w:rsidP="00245F54">
            <w:pPr>
              <w:spacing w:line="240" w:lineRule="auto"/>
              <w:jc w:val="left"/>
            </w:pPr>
          </w:p>
          <w:p w:rsidR="00286BDF" w:rsidRDefault="00286BDF" w:rsidP="00245F54">
            <w:pPr>
              <w:spacing w:line="240" w:lineRule="auto"/>
              <w:jc w:val="left"/>
            </w:pPr>
          </w:p>
          <w:p w:rsidR="00D7494E" w:rsidRDefault="00D7494E" w:rsidP="00245F54">
            <w:pPr>
              <w:spacing w:line="240" w:lineRule="auto"/>
              <w:jc w:val="left"/>
            </w:pPr>
          </w:p>
          <w:p w:rsidR="00D7494E" w:rsidRDefault="00D7494E" w:rsidP="00245F54">
            <w:pPr>
              <w:spacing w:line="240" w:lineRule="auto"/>
              <w:jc w:val="left"/>
            </w:pPr>
          </w:p>
          <w:p w:rsidR="00245F54" w:rsidRPr="00B45D50" w:rsidRDefault="00245F54" w:rsidP="00AC2C24">
            <w:pPr>
              <w:spacing w:line="240" w:lineRule="auto"/>
              <w:jc w:val="left"/>
            </w:pPr>
            <w:r>
              <w:rPr>
                <w:rFonts w:cs="Arial"/>
              </w:rPr>
              <w:t>„</w:t>
            </w:r>
            <w:r w:rsidR="00AC2C24">
              <w:rPr>
                <w:rFonts w:cs="Arial"/>
              </w:rPr>
              <w:t>Jeder kann gewinnen</w:t>
            </w:r>
            <w:r>
              <w:rPr>
                <w:rFonts w:cs="Arial"/>
              </w:rPr>
              <w:t>“</w:t>
            </w:r>
          </w:p>
        </w:tc>
      </w:tr>
    </w:tbl>
    <w:p w:rsidR="00EB6D52" w:rsidRDefault="00EB6D52" w:rsidP="00D57382">
      <w:pPr>
        <w:ind w:right="52"/>
      </w:pPr>
      <w:r>
        <w:lastRenderedPageBreak/>
        <w:br w:type="page"/>
      </w:r>
    </w:p>
    <w:tbl>
      <w:tblPr>
        <w:tblW w:w="15309" w:type="dxa"/>
        <w:tblInd w:w="108" w:type="dxa"/>
        <w:tblLayout w:type="fixed"/>
        <w:tblLook w:val="01E0" w:firstRow="1" w:lastRow="1" w:firstColumn="1" w:lastColumn="1" w:noHBand="0" w:noVBand="0"/>
      </w:tblPr>
      <w:tblGrid>
        <w:gridCol w:w="993"/>
        <w:gridCol w:w="2693"/>
        <w:gridCol w:w="6662"/>
        <w:gridCol w:w="2693"/>
        <w:gridCol w:w="2268"/>
      </w:tblGrid>
      <w:tr w:rsidR="00EB6D52" w:rsidRPr="000D3BFF" w:rsidTr="00747B81">
        <w:trPr>
          <w:trHeight w:val="191"/>
        </w:trPr>
        <w:tc>
          <w:tcPr>
            <w:tcW w:w="15309" w:type="dxa"/>
            <w:gridSpan w:val="5"/>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sidRPr="005B3BF9">
              <w:rPr>
                <w:sz w:val="40"/>
                <w:szCs w:val="20"/>
              </w:rPr>
              <w:lastRenderedPageBreak/>
              <w:t>Verlaufsplan des Unterrichtsvorhabens</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0D3BFF" w:rsidTr="00747B81">
        <w:trPr>
          <w:trHeight w:val="191"/>
        </w:trPr>
        <w:tc>
          <w:tcPr>
            <w:tcW w:w="9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Stunde</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Intention</w:t>
            </w:r>
          </w:p>
        </w:tc>
        <w:tc>
          <w:tcPr>
            <w:tcW w:w="6662"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Inhalt</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Default="00EB6D52" w:rsidP="00747B81">
            <w:pPr>
              <w:pStyle w:val="berschrift1"/>
              <w:spacing w:before="120" w:line="240" w:lineRule="auto"/>
              <w:jc w:val="center"/>
              <w:rPr>
                <w:sz w:val="20"/>
                <w:szCs w:val="20"/>
              </w:rPr>
            </w:pPr>
            <w:r>
              <w:rPr>
                <w:sz w:val="18"/>
                <w:szCs w:val="20"/>
              </w:rPr>
              <w:t>Didaktisch-methodische Überlegungen/</w:t>
            </w:r>
            <w:r w:rsidRPr="00DD2365">
              <w:rPr>
                <w:sz w:val="18"/>
                <w:szCs w:val="20"/>
              </w:rPr>
              <w:t>Organisation</w:t>
            </w:r>
            <w:r>
              <w:rPr>
                <w:sz w:val="18"/>
                <w:szCs w:val="20"/>
              </w:rPr>
              <w:t>/Hinweise</w:t>
            </w:r>
          </w:p>
        </w:tc>
        <w:tc>
          <w:tcPr>
            <w:tcW w:w="2268" w:type="dxa"/>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Pr>
                <w:sz w:val="20"/>
                <w:szCs w:val="20"/>
              </w:rPr>
              <w:t>Material/Medien</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6D08B8" w:rsidTr="00747B81">
        <w:trPr>
          <w:trHeight w:val="582"/>
        </w:trPr>
        <w:tc>
          <w:tcPr>
            <w:tcW w:w="9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center"/>
            </w:pPr>
            <w:r>
              <w:t>5./6.</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3042E4" w:rsidP="00747B81">
            <w:pPr>
              <w:spacing w:line="240" w:lineRule="auto"/>
              <w:jc w:val="left"/>
              <w:rPr>
                <w:b/>
              </w:rPr>
            </w:pPr>
            <w:r>
              <w:rPr>
                <w:b/>
              </w:rPr>
              <w:t>Erwärmung</w:t>
            </w: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r w:rsidRPr="009B14C3">
              <w:rPr>
                <w:b/>
              </w:rPr>
              <w:t>Kämpfe im Stand</w:t>
            </w:r>
          </w:p>
          <w:p w:rsidR="00EB6D52" w:rsidRDefault="00EB6D52" w:rsidP="00747B81">
            <w:pPr>
              <w:spacing w:line="240" w:lineRule="auto"/>
              <w:jc w:val="left"/>
              <w:rPr>
                <w:b/>
              </w:rPr>
            </w:pPr>
          </w:p>
          <w:p w:rsidR="00EB6D52" w:rsidRPr="009B14C3"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620650" w:rsidRDefault="00620650" w:rsidP="00747B81">
            <w:pPr>
              <w:spacing w:line="240" w:lineRule="auto"/>
              <w:jc w:val="left"/>
              <w:rPr>
                <w:b/>
              </w:rPr>
            </w:pPr>
          </w:p>
          <w:p w:rsidR="00620650" w:rsidRDefault="00620650" w:rsidP="00747B81">
            <w:pPr>
              <w:spacing w:line="240" w:lineRule="auto"/>
              <w:jc w:val="left"/>
              <w:rPr>
                <w:b/>
              </w:rPr>
            </w:pPr>
          </w:p>
          <w:p w:rsidR="00620650" w:rsidRDefault="00620650" w:rsidP="00747B81">
            <w:pPr>
              <w:spacing w:line="240" w:lineRule="auto"/>
              <w:jc w:val="left"/>
              <w:rPr>
                <w:b/>
              </w:rPr>
            </w:pPr>
          </w:p>
          <w:p w:rsidR="00620650" w:rsidRDefault="00620650" w:rsidP="00747B81">
            <w:pPr>
              <w:spacing w:line="240" w:lineRule="auto"/>
              <w:jc w:val="left"/>
              <w:rPr>
                <w:b/>
              </w:rPr>
            </w:pPr>
          </w:p>
          <w:p w:rsidR="005156F7" w:rsidRDefault="005156F7" w:rsidP="00747B81">
            <w:pPr>
              <w:spacing w:line="240" w:lineRule="auto"/>
              <w:jc w:val="left"/>
              <w:rPr>
                <w:b/>
              </w:rPr>
            </w:pPr>
          </w:p>
          <w:p w:rsidR="005156F7" w:rsidRDefault="005156F7" w:rsidP="00747B81">
            <w:pPr>
              <w:spacing w:line="240" w:lineRule="auto"/>
              <w:jc w:val="left"/>
              <w:rPr>
                <w:b/>
              </w:rPr>
            </w:pPr>
          </w:p>
          <w:p w:rsidR="005156F7" w:rsidRDefault="005156F7" w:rsidP="00747B81">
            <w:pPr>
              <w:spacing w:line="240" w:lineRule="auto"/>
              <w:jc w:val="left"/>
              <w:rPr>
                <w:b/>
              </w:rPr>
            </w:pPr>
          </w:p>
          <w:p w:rsidR="005156F7" w:rsidRDefault="005156F7" w:rsidP="00747B81">
            <w:pPr>
              <w:spacing w:line="240" w:lineRule="auto"/>
              <w:jc w:val="left"/>
              <w:rPr>
                <w:b/>
              </w:rPr>
            </w:pPr>
          </w:p>
          <w:p w:rsidR="005156F7" w:rsidRDefault="005156F7" w:rsidP="00747B81">
            <w:pPr>
              <w:spacing w:line="240" w:lineRule="auto"/>
              <w:jc w:val="left"/>
              <w:rPr>
                <w:b/>
              </w:rPr>
            </w:pPr>
          </w:p>
          <w:p w:rsidR="005156F7" w:rsidRPr="009B14C3" w:rsidRDefault="005156F7" w:rsidP="00747B81">
            <w:pPr>
              <w:spacing w:line="240" w:lineRule="auto"/>
              <w:jc w:val="left"/>
              <w:rPr>
                <w:b/>
              </w:rPr>
            </w:pPr>
          </w:p>
          <w:p w:rsidR="00EB6D52" w:rsidRDefault="00EB6D52" w:rsidP="00747B81">
            <w:pPr>
              <w:spacing w:line="240" w:lineRule="auto"/>
              <w:jc w:val="left"/>
              <w:rPr>
                <w:b/>
              </w:rPr>
            </w:pPr>
            <w:r>
              <w:rPr>
                <w:b/>
              </w:rPr>
              <w:t xml:space="preserve">Spielerische Hinführung zum Beinangriff außen und </w:t>
            </w:r>
            <w:r w:rsidR="0062091C">
              <w:rPr>
                <w:b/>
              </w:rPr>
              <w:t xml:space="preserve">zum </w:t>
            </w:r>
            <w:r>
              <w:rPr>
                <w:b/>
              </w:rPr>
              <w:t>Hüftwurf</w:t>
            </w:r>
          </w:p>
          <w:p w:rsidR="00EB6D52" w:rsidRDefault="00EB6D52" w:rsidP="00747B81">
            <w:pPr>
              <w:spacing w:line="240" w:lineRule="auto"/>
              <w:jc w:val="left"/>
              <w:rPr>
                <w:b/>
              </w:rPr>
            </w:pPr>
          </w:p>
          <w:p w:rsidR="00620650" w:rsidRDefault="00620650" w:rsidP="00747B81">
            <w:pPr>
              <w:spacing w:line="240" w:lineRule="auto"/>
              <w:jc w:val="left"/>
              <w:rPr>
                <w:b/>
              </w:rPr>
            </w:pPr>
          </w:p>
          <w:p w:rsidR="00620650" w:rsidRDefault="00620650" w:rsidP="00747B81">
            <w:pPr>
              <w:spacing w:line="240" w:lineRule="auto"/>
              <w:jc w:val="left"/>
              <w:rPr>
                <w:b/>
              </w:rPr>
            </w:pPr>
          </w:p>
          <w:p w:rsidR="00620650" w:rsidRDefault="00620650" w:rsidP="00747B81">
            <w:pPr>
              <w:spacing w:line="240" w:lineRule="auto"/>
              <w:jc w:val="left"/>
              <w:rPr>
                <w:b/>
              </w:rPr>
            </w:pPr>
          </w:p>
          <w:p w:rsidR="00620650" w:rsidRDefault="00620650" w:rsidP="00747B81">
            <w:pPr>
              <w:spacing w:line="240" w:lineRule="auto"/>
              <w:jc w:val="left"/>
              <w:rPr>
                <w:b/>
              </w:rPr>
            </w:pPr>
          </w:p>
          <w:p w:rsidR="00620650" w:rsidRDefault="00620650" w:rsidP="00747B81">
            <w:pPr>
              <w:spacing w:line="240" w:lineRule="auto"/>
              <w:jc w:val="left"/>
              <w:rPr>
                <w:b/>
              </w:rPr>
            </w:pPr>
          </w:p>
          <w:p w:rsidR="00620650" w:rsidRDefault="00620650" w:rsidP="00747B81">
            <w:pPr>
              <w:spacing w:line="240" w:lineRule="auto"/>
              <w:jc w:val="left"/>
              <w:rPr>
                <w:b/>
              </w:rPr>
            </w:pPr>
          </w:p>
          <w:p w:rsidR="00620650" w:rsidRDefault="00620650"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EB6D52" w:rsidRPr="009B14C3" w:rsidRDefault="00EB6D52" w:rsidP="00747B81">
            <w:pPr>
              <w:spacing w:line="240" w:lineRule="auto"/>
              <w:jc w:val="left"/>
              <w:rPr>
                <w:b/>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E76807">
            <w:pPr>
              <w:spacing w:line="240" w:lineRule="auto"/>
              <w:jc w:val="left"/>
              <w:rPr>
                <w:rFonts w:cs="Arial"/>
                <w:u w:val="single"/>
              </w:rPr>
            </w:pPr>
            <w:r w:rsidRPr="004306D0">
              <w:rPr>
                <w:rFonts w:cs="Arial"/>
                <w:u w:val="single"/>
              </w:rPr>
              <w:lastRenderedPageBreak/>
              <w:t>Eiszapfen</w:t>
            </w:r>
            <w:r w:rsidRPr="00E545E6">
              <w:rPr>
                <w:rFonts w:cs="Arial"/>
              </w:rPr>
              <w:t xml:space="preserve"> (Vgl. Rheinischer Gemeindeunfallversicherungsverband S. 26)</w:t>
            </w:r>
          </w:p>
          <w:p w:rsidR="00EB6D52" w:rsidRDefault="00EB6D52" w:rsidP="00E76807">
            <w:pPr>
              <w:spacing w:line="240" w:lineRule="auto"/>
              <w:jc w:val="left"/>
              <w:rPr>
                <w:rFonts w:cs="Arial"/>
              </w:rPr>
            </w:pPr>
            <w:r>
              <w:rPr>
                <w:rFonts w:cs="Arial"/>
              </w:rPr>
              <w:t xml:space="preserve">Ein oder mehrere SuS versuchen die </w:t>
            </w:r>
            <w:r w:rsidR="000B6F94">
              <w:rPr>
                <w:rFonts w:cs="Arial"/>
              </w:rPr>
              <w:t xml:space="preserve">anderen </w:t>
            </w:r>
            <w:r>
              <w:rPr>
                <w:rFonts w:cs="Arial"/>
              </w:rPr>
              <w:t>SuS zu fangen. Sobald sie einen SuS gefangen haben, erstarrt dieser zu einem Eiszapfen und kann erst durch Erwärmung eines Mitschülers/einer Mitschülerin (einen Moment festhalten/umklammern bzw. warmrubbeln/warmklopfen) befreit werden. Ziel d</w:t>
            </w:r>
            <w:r w:rsidR="009A74B4">
              <w:rPr>
                <w:rFonts w:cs="Arial"/>
              </w:rPr>
              <w:t>er Fänger ist es</w:t>
            </w:r>
            <w:r w:rsidR="000B6F94">
              <w:rPr>
                <w:rFonts w:cs="Arial"/>
              </w:rPr>
              <w:t>,</w:t>
            </w:r>
            <w:r w:rsidR="009A74B4">
              <w:rPr>
                <w:rFonts w:cs="Arial"/>
              </w:rPr>
              <w:t xml:space="preserve"> alle SuS zu Ei</w:t>
            </w:r>
            <w:r>
              <w:rPr>
                <w:rFonts w:cs="Arial"/>
              </w:rPr>
              <w:t>szapfen zu verwandeln.</w:t>
            </w:r>
          </w:p>
          <w:p w:rsidR="00EB6D52" w:rsidRPr="002B1FAF" w:rsidRDefault="00EB6D52" w:rsidP="00E76807">
            <w:pPr>
              <w:spacing w:line="240" w:lineRule="auto"/>
              <w:jc w:val="left"/>
              <w:rPr>
                <w:rFonts w:cs="Arial"/>
              </w:rPr>
            </w:pPr>
          </w:p>
          <w:p w:rsidR="00EB6D52" w:rsidRPr="00264186" w:rsidRDefault="00EB6D52" w:rsidP="00E76807">
            <w:pPr>
              <w:spacing w:line="240" w:lineRule="auto"/>
              <w:jc w:val="left"/>
              <w:rPr>
                <w:rFonts w:cs="Arial"/>
                <w:b/>
              </w:rPr>
            </w:pPr>
            <w:r w:rsidRPr="00264186">
              <w:rPr>
                <w:rFonts w:cs="Arial"/>
                <w:b/>
              </w:rPr>
              <w:t xml:space="preserve">Kämpfe im Stand </w:t>
            </w:r>
            <w:r w:rsidR="00A960DD">
              <w:rPr>
                <w:rFonts w:cs="Arial"/>
                <w:b/>
              </w:rPr>
              <w:t>(</w:t>
            </w:r>
            <w:r w:rsidRPr="00264186">
              <w:rPr>
                <w:rFonts w:cs="Arial"/>
                <w:b/>
              </w:rPr>
              <w:t>um Gegenstände</w:t>
            </w:r>
            <w:r w:rsidR="00A960DD">
              <w:rPr>
                <w:rFonts w:cs="Arial"/>
                <w:b/>
              </w:rPr>
              <w:t>)</w:t>
            </w:r>
          </w:p>
          <w:p w:rsidR="00EB6D52" w:rsidRPr="005C507B" w:rsidRDefault="00EB6D52" w:rsidP="00E76807">
            <w:pPr>
              <w:spacing w:line="240" w:lineRule="auto"/>
              <w:jc w:val="left"/>
              <w:rPr>
                <w:rFonts w:cs="Arial"/>
                <w:u w:val="single"/>
              </w:rPr>
            </w:pPr>
            <w:r>
              <w:rPr>
                <w:rFonts w:cs="Arial"/>
                <w:u w:val="single"/>
              </w:rPr>
              <w:t>Catch me if you can</w:t>
            </w:r>
          </w:p>
          <w:p w:rsidR="00EB6D52" w:rsidRDefault="00EB6D52" w:rsidP="00E76807">
            <w:pPr>
              <w:spacing w:line="240" w:lineRule="auto"/>
              <w:jc w:val="left"/>
              <w:rPr>
                <w:rFonts w:cs="Arial"/>
              </w:rPr>
            </w:pPr>
            <w:r>
              <w:rPr>
                <w:rFonts w:cs="Arial"/>
              </w:rPr>
              <w:t xml:space="preserve">Es werden zwei Teams gebildet, die sich jeweils in einer gegenüberliegenden Zone befinden. In der Mitte liegen verschiedene Gegenstände </w:t>
            </w:r>
            <w:r w:rsidR="00EC65A5">
              <w:rPr>
                <w:rFonts w:cs="Arial"/>
              </w:rPr>
              <w:t>(</w:t>
            </w:r>
            <w:r>
              <w:rPr>
                <w:rFonts w:cs="Arial"/>
              </w:rPr>
              <w:t>z.B. Bälle, Ringe etc.</w:t>
            </w:r>
            <w:r w:rsidR="00EC65A5">
              <w:rPr>
                <w:rFonts w:cs="Arial"/>
              </w:rPr>
              <w:t>).</w:t>
            </w:r>
            <w:r>
              <w:rPr>
                <w:rFonts w:cs="Arial"/>
              </w:rPr>
              <w:t xml:space="preserve"> Auf ein Kommando </w:t>
            </w:r>
            <w:r w:rsidR="00EC65A5">
              <w:rPr>
                <w:rFonts w:cs="Arial"/>
              </w:rPr>
              <w:t xml:space="preserve">hin, </w:t>
            </w:r>
            <w:r>
              <w:rPr>
                <w:rFonts w:cs="Arial"/>
              </w:rPr>
              <w:t xml:space="preserve">versucht jedes Team möglichst viele Gegenstände in seine Zone zu bringen. Ist dies gelungen, ist dieser Gegenstand </w:t>
            </w:r>
            <w:r w:rsidR="00EC65A5">
              <w:rPr>
                <w:rFonts w:cs="Arial"/>
              </w:rPr>
              <w:t>„</w:t>
            </w:r>
            <w:r>
              <w:rPr>
                <w:rFonts w:cs="Arial"/>
              </w:rPr>
              <w:t>safe</w:t>
            </w:r>
            <w:r w:rsidR="00EC65A5">
              <w:rPr>
                <w:rFonts w:cs="Arial"/>
              </w:rPr>
              <w:t>“</w:t>
            </w:r>
            <w:r>
              <w:rPr>
                <w:rFonts w:cs="Arial"/>
              </w:rPr>
              <w:t xml:space="preserve"> und ergibt einen Punkt. Im Bereich zwischen den Zonen ist es erlaubt</w:t>
            </w:r>
            <w:r w:rsidR="00EC65A5">
              <w:rPr>
                <w:rFonts w:cs="Arial"/>
              </w:rPr>
              <w:t>,</w:t>
            </w:r>
            <w:r>
              <w:rPr>
                <w:rFonts w:cs="Arial"/>
              </w:rPr>
              <w:t xml:space="preserve"> jemandem den Gegenstand mit fairen Mittel abzunehmen oder den SuS daran zu hindern</w:t>
            </w:r>
            <w:r w:rsidR="00EC65A5">
              <w:rPr>
                <w:rFonts w:cs="Arial"/>
              </w:rPr>
              <w:t>,</w:t>
            </w:r>
            <w:r>
              <w:rPr>
                <w:rFonts w:cs="Arial"/>
              </w:rPr>
              <w:t xml:space="preserve"> den Gegenstand in der Zone abzulegen.</w:t>
            </w:r>
          </w:p>
          <w:p w:rsidR="00EB6D52" w:rsidRPr="00CD2E0B" w:rsidRDefault="00EB6D52" w:rsidP="00E76807">
            <w:pPr>
              <w:spacing w:line="240" w:lineRule="auto"/>
              <w:jc w:val="left"/>
              <w:rPr>
                <w:rFonts w:cs="Arial"/>
              </w:rPr>
            </w:pPr>
          </w:p>
          <w:p w:rsidR="00EB6D52" w:rsidRPr="00264186" w:rsidRDefault="00EB6D52" w:rsidP="00E76807">
            <w:pPr>
              <w:spacing w:line="240" w:lineRule="auto"/>
              <w:jc w:val="left"/>
              <w:rPr>
                <w:rFonts w:cs="Arial"/>
                <w:b/>
              </w:rPr>
            </w:pPr>
            <w:r w:rsidRPr="00264186">
              <w:rPr>
                <w:rFonts w:cs="Arial"/>
                <w:b/>
              </w:rPr>
              <w:t xml:space="preserve">Kämpfe im Stand </w:t>
            </w:r>
            <w:r w:rsidR="00A960DD">
              <w:rPr>
                <w:rFonts w:cs="Arial"/>
                <w:b/>
              </w:rPr>
              <w:t>(</w:t>
            </w:r>
            <w:r w:rsidRPr="00264186">
              <w:rPr>
                <w:rFonts w:cs="Arial"/>
                <w:b/>
              </w:rPr>
              <w:t>um Raum</w:t>
            </w:r>
            <w:r w:rsidR="00A960DD">
              <w:rPr>
                <w:rFonts w:cs="Arial"/>
                <w:b/>
              </w:rPr>
              <w:t>)</w:t>
            </w:r>
          </w:p>
          <w:p w:rsidR="00EB6D52" w:rsidRPr="002B1FAF" w:rsidRDefault="00EB6D52" w:rsidP="00E76807">
            <w:pPr>
              <w:spacing w:line="240" w:lineRule="auto"/>
              <w:jc w:val="left"/>
              <w:rPr>
                <w:rFonts w:cs="Arial"/>
                <w:u w:val="single"/>
              </w:rPr>
            </w:pPr>
            <w:r>
              <w:rPr>
                <w:rFonts w:cs="Arial"/>
                <w:u w:val="single"/>
              </w:rPr>
              <w:t>Big Island (s.o.) im Stehen</w:t>
            </w:r>
          </w:p>
          <w:p w:rsidR="00EB6D52" w:rsidRDefault="00EB6D52" w:rsidP="00E76807">
            <w:pPr>
              <w:spacing w:line="240" w:lineRule="auto"/>
              <w:jc w:val="left"/>
              <w:rPr>
                <w:rFonts w:cs="Arial"/>
              </w:rPr>
            </w:pPr>
          </w:p>
          <w:p w:rsidR="005156F7" w:rsidRDefault="005156F7" w:rsidP="005156F7">
            <w:pPr>
              <w:spacing w:line="240" w:lineRule="auto"/>
              <w:jc w:val="left"/>
              <w:rPr>
                <w:u w:val="single"/>
              </w:rPr>
            </w:pPr>
            <w:r w:rsidRPr="008210AF">
              <w:rPr>
                <w:u w:val="single"/>
              </w:rPr>
              <w:t>Heiße Platte</w:t>
            </w:r>
          </w:p>
          <w:p w:rsidR="005156F7" w:rsidRDefault="005156F7" w:rsidP="005156F7">
            <w:pPr>
              <w:spacing w:line="240" w:lineRule="auto"/>
              <w:jc w:val="left"/>
            </w:pPr>
            <w:r w:rsidRPr="008210AF">
              <w:t>In 2er-, 3er</w:t>
            </w:r>
            <w:r>
              <w:t>-</w:t>
            </w:r>
            <w:r w:rsidRPr="008210AF">
              <w:t xml:space="preserve"> oder 4er-Gruppen</w:t>
            </w:r>
            <w:r>
              <w:t xml:space="preserve"> halten sich die SuS an den Händen. Sie versuchen sich durch geschicktes Schieben, Ziehen oder Drücken dazu zu bringen, dass einer mit dem Fuß </w:t>
            </w:r>
            <w:r w:rsidR="00EC65A5">
              <w:t xml:space="preserve">die Matte </w:t>
            </w:r>
            <w:r w:rsidR="00EC65A5">
              <w:lastRenderedPageBreak/>
              <w:t>berühren muss.</w:t>
            </w:r>
          </w:p>
          <w:p w:rsidR="00A82B8A" w:rsidRDefault="00A82B8A" w:rsidP="005156F7">
            <w:pPr>
              <w:spacing w:line="240" w:lineRule="auto"/>
              <w:jc w:val="left"/>
            </w:pPr>
          </w:p>
          <w:p w:rsidR="00A82B8A" w:rsidRPr="006806A9" w:rsidRDefault="00A82B8A" w:rsidP="00A82B8A">
            <w:pPr>
              <w:spacing w:line="240" w:lineRule="auto"/>
              <w:jc w:val="left"/>
              <w:rPr>
                <w:rFonts w:cs="Arial"/>
              </w:rPr>
            </w:pPr>
            <w:r w:rsidRPr="004306D0">
              <w:rPr>
                <w:rFonts w:cs="Arial"/>
                <w:u w:val="single"/>
              </w:rPr>
              <w:t>Bärenringen</w:t>
            </w:r>
            <w:r>
              <w:rPr>
                <w:rFonts w:cs="Arial"/>
              </w:rPr>
              <w:t xml:space="preserve"> (als Vorstufe zum Kämpfen im Stand)</w:t>
            </w:r>
          </w:p>
          <w:p w:rsidR="00A82B8A" w:rsidRDefault="00A82B8A" w:rsidP="00A82B8A">
            <w:pPr>
              <w:spacing w:line="240" w:lineRule="auto"/>
              <w:jc w:val="left"/>
              <w:rPr>
                <w:rFonts w:cs="Arial"/>
              </w:rPr>
            </w:pPr>
            <w:r>
              <w:rPr>
                <w:rFonts w:cs="Arial"/>
              </w:rPr>
              <w:t xml:space="preserve">Aufgaben: </w:t>
            </w:r>
          </w:p>
          <w:p w:rsidR="00A82B8A" w:rsidRPr="00C80D68" w:rsidRDefault="00A82B8A" w:rsidP="00A82B8A">
            <w:pPr>
              <w:pStyle w:val="Listenabsatz"/>
              <w:numPr>
                <w:ilvl w:val="0"/>
                <w:numId w:val="25"/>
              </w:numPr>
              <w:spacing w:line="240" w:lineRule="auto"/>
              <w:jc w:val="left"/>
              <w:rPr>
                <w:rFonts w:cs="Arial"/>
              </w:rPr>
            </w:pPr>
            <w:r w:rsidRPr="00C80D68">
              <w:rPr>
                <w:rFonts w:cs="Arial"/>
              </w:rPr>
              <w:t>Versuche das Schulterblatt deines Partners zu berühren.</w:t>
            </w:r>
          </w:p>
          <w:p w:rsidR="00A82B8A" w:rsidRPr="00C80D68" w:rsidRDefault="00A82B8A" w:rsidP="00A82B8A">
            <w:pPr>
              <w:pStyle w:val="Listenabsatz"/>
              <w:numPr>
                <w:ilvl w:val="0"/>
                <w:numId w:val="25"/>
              </w:numPr>
              <w:spacing w:line="240" w:lineRule="auto"/>
              <w:jc w:val="left"/>
              <w:rPr>
                <w:rFonts w:cs="Arial"/>
              </w:rPr>
            </w:pPr>
            <w:r w:rsidRPr="00C80D68">
              <w:rPr>
                <w:rFonts w:cs="Arial"/>
              </w:rPr>
              <w:t>Versuche unter die Arme deines Partners zu gelangen und bestenfalls deine Arme auf dem Rücken deines Partners zu umgreifen.</w:t>
            </w:r>
          </w:p>
          <w:p w:rsidR="00A82B8A" w:rsidRDefault="00A82B8A" w:rsidP="00A82B8A">
            <w:pPr>
              <w:pStyle w:val="Listenabsatz"/>
              <w:numPr>
                <w:ilvl w:val="0"/>
                <w:numId w:val="25"/>
              </w:numPr>
              <w:spacing w:line="240" w:lineRule="auto"/>
              <w:jc w:val="left"/>
              <w:rPr>
                <w:rFonts w:cs="Arial"/>
              </w:rPr>
            </w:pPr>
            <w:r w:rsidRPr="00C80D68">
              <w:rPr>
                <w:rFonts w:cs="Arial"/>
              </w:rPr>
              <w:t>Versuche hinter deinen Partner zu gelangen und deine Hände vor seine Körper zu umfassen</w:t>
            </w:r>
          </w:p>
          <w:p w:rsidR="00A82B8A" w:rsidRPr="006C1977" w:rsidRDefault="00A82B8A" w:rsidP="00A82B8A">
            <w:pPr>
              <w:pStyle w:val="Listenabsatz"/>
              <w:numPr>
                <w:ilvl w:val="0"/>
                <w:numId w:val="25"/>
              </w:numPr>
              <w:spacing w:line="240" w:lineRule="auto"/>
              <w:jc w:val="left"/>
              <w:rPr>
                <w:rFonts w:cs="Arial"/>
              </w:rPr>
            </w:pPr>
            <w:r w:rsidRPr="00C80D68">
              <w:rPr>
                <w:rFonts w:cs="Arial"/>
              </w:rPr>
              <w:t>Versuche deinen Partner auszuheben.</w:t>
            </w:r>
          </w:p>
          <w:p w:rsidR="00A82B8A" w:rsidRDefault="00A82B8A" w:rsidP="00A82B8A">
            <w:pPr>
              <w:spacing w:line="240" w:lineRule="auto"/>
              <w:jc w:val="left"/>
              <w:rPr>
                <w:rFonts w:cs="Arial"/>
              </w:rPr>
            </w:pPr>
            <w:r>
              <w:rPr>
                <w:rFonts w:cs="Arial"/>
              </w:rPr>
              <w:t>In den meisten Fällen muss die Kampffläche begrenzt werden, da die SuS sonst voneinander weglaufen und damit kein richtiger Kampf entsteht. Dazu können zwei BTM als Orientierung herangezogen werden.</w:t>
            </w:r>
          </w:p>
          <w:p w:rsidR="005156F7" w:rsidRDefault="005156F7" w:rsidP="00E76807">
            <w:pPr>
              <w:spacing w:line="240" w:lineRule="auto"/>
              <w:jc w:val="left"/>
              <w:rPr>
                <w:rFonts w:cs="Arial"/>
              </w:rPr>
            </w:pPr>
          </w:p>
          <w:p w:rsidR="00EB6D52" w:rsidRPr="00C9635E" w:rsidRDefault="00EB6D52" w:rsidP="00E76807">
            <w:pPr>
              <w:spacing w:line="240" w:lineRule="auto"/>
              <w:jc w:val="left"/>
              <w:rPr>
                <w:rFonts w:cs="Arial"/>
                <w:u w:val="single"/>
              </w:rPr>
            </w:pPr>
            <w:r w:rsidRPr="00C9635E">
              <w:rPr>
                <w:rFonts w:cs="Arial"/>
                <w:u w:val="single"/>
              </w:rPr>
              <w:t>Kämpfender Kreis</w:t>
            </w:r>
            <w:r>
              <w:rPr>
                <w:rFonts w:cs="Arial"/>
                <w:u w:val="single"/>
              </w:rPr>
              <w:t xml:space="preserve"> </w:t>
            </w:r>
            <w:r w:rsidRPr="00286BDF">
              <w:rPr>
                <w:rFonts w:cs="Arial"/>
              </w:rPr>
              <w:t>(vgl. Rheinischer Gemeindeunfallversicherungsverband S. 132)</w:t>
            </w:r>
          </w:p>
          <w:p w:rsidR="00EB6D52" w:rsidRDefault="00EB6D52" w:rsidP="00E76807">
            <w:pPr>
              <w:spacing w:line="240" w:lineRule="auto"/>
              <w:jc w:val="left"/>
              <w:rPr>
                <w:rFonts w:cs="Arial"/>
              </w:rPr>
            </w:pPr>
            <w:r>
              <w:rPr>
                <w:rFonts w:cs="Arial"/>
              </w:rPr>
              <w:t xml:space="preserve">Alle SuS stehen sich als Kreis mit Blick nach innen gegenüber und </w:t>
            </w:r>
            <w:r w:rsidR="00EC65A5">
              <w:rPr>
                <w:rFonts w:cs="Arial"/>
              </w:rPr>
              <w:t xml:space="preserve">haken </w:t>
            </w:r>
            <w:r>
              <w:rPr>
                <w:rFonts w:cs="Arial"/>
              </w:rPr>
              <w:t xml:space="preserve">sich </w:t>
            </w:r>
            <w:r w:rsidR="00EC65A5">
              <w:rPr>
                <w:rFonts w:cs="Arial"/>
              </w:rPr>
              <w:t xml:space="preserve">mit dem </w:t>
            </w:r>
            <w:r>
              <w:rPr>
                <w:rFonts w:cs="Arial"/>
              </w:rPr>
              <w:t>Ellenbogengriff ein. Alle versuchen ihren Nachbarn durch „Bein-Stellen“ oder „Bein-Hakeln“ in Verbindung mit Armzug und Schulterdruck aus dem Gleichgewicht zu bringen. Berührt ein SuS mit dem Gesäß die Matte, scheidet er aus und bildet mit weiteren Ausscheidenden einen neuen Kreis.</w:t>
            </w:r>
          </w:p>
          <w:p w:rsidR="00EB6D52" w:rsidRDefault="00EB6D52" w:rsidP="00E76807">
            <w:pPr>
              <w:spacing w:line="240" w:lineRule="auto"/>
              <w:jc w:val="left"/>
              <w:rPr>
                <w:rFonts w:cs="Arial"/>
              </w:rPr>
            </w:pPr>
          </w:p>
          <w:p w:rsidR="00EB6D52" w:rsidRDefault="00EB6D52" w:rsidP="00E76807">
            <w:pPr>
              <w:spacing w:line="240" w:lineRule="auto"/>
              <w:jc w:val="left"/>
              <w:rPr>
                <w:rFonts w:cs="Arial"/>
              </w:rPr>
            </w:pPr>
            <w:r>
              <w:rPr>
                <w:rFonts w:cs="Arial"/>
              </w:rPr>
              <w:t>Die SuS sollen über eine spielerische Reihe zum Beinangriff außen und zum Hüftwurf gelangen.</w:t>
            </w:r>
            <w:r w:rsidR="0062091C">
              <w:rPr>
                <w:rFonts w:cs="Arial"/>
              </w:rPr>
              <w:t xml:space="preserve"> Hierbei hat sich der Ellenbogengriff aufgrund folgender Aspekte als günstig erwiesen:</w:t>
            </w:r>
          </w:p>
          <w:p w:rsidR="0062091C" w:rsidRDefault="0062091C" w:rsidP="0062091C">
            <w:pPr>
              <w:pStyle w:val="Listenabsatz"/>
              <w:numPr>
                <w:ilvl w:val="0"/>
                <w:numId w:val="15"/>
              </w:numPr>
              <w:spacing w:line="240" w:lineRule="auto"/>
              <w:jc w:val="left"/>
              <w:rPr>
                <w:rFonts w:cs="Arial"/>
              </w:rPr>
            </w:pPr>
            <w:r>
              <w:rPr>
                <w:rFonts w:cs="Arial"/>
              </w:rPr>
              <w:t>Sehr gute Kontrolle</w:t>
            </w:r>
          </w:p>
          <w:p w:rsidR="0062091C" w:rsidRDefault="005C6E94" w:rsidP="0062091C">
            <w:pPr>
              <w:pStyle w:val="Listenabsatz"/>
              <w:numPr>
                <w:ilvl w:val="0"/>
                <w:numId w:val="15"/>
              </w:numPr>
              <w:spacing w:line="240" w:lineRule="auto"/>
              <w:jc w:val="left"/>
              <w:rPr>
                <w:rFonts w:cs="Arial"/>
              </w:rPr>
            </w:pPr>
            <w:r>
              <w:rPr>
                <w:rFonts w:cs="Arial"/>
              </w:rPr>
              <w:t>K</w:t>
            </w:r>
            <w:r w:rsidR="0062091C">
              <w:rPr>
                <w:rFonts w:cs="Arial"/>
              </w:rPr>
              <w:t>aum Spielraum für Verletzungen</w:t>
            </w:r>
            <w:r>
              <w:rPr>
                <w:rFonts w:cs="Arial"/>
              </w:rPr>
              <w:t xml:space="preserve"> (durch Kompaktheit)</w:t>
            </w:r>
          </w:p>
          <w:p w:rsidR="0062091C" w:rsidRDefault="0062091C" w:rsidP="0062091C">
            <w:pPr>
              <w:pStyle w:val="Listenabsatz"/>
              <w:numPr>
                <w:ilvl w:val="0"/>
                <w:numId w:val="15"/>
              </w:numPr>
              <w:spacing w:line="240" w:lineRule="auto"/>
              <w:jc w:val="left"/>
              <w:rPr>
                <w:rFonts w:cs="Arial"/>
              </w:rPr>
            </w:pPr>
            <w:r>
              <w:rPr>
                <w:rFonts w:cs="Arial"/>
              </w:rPr>
              <w:t>Gute Ausgangsposition für Beinangriff außen/innen</w:t>
            </w:r>
          </w:p>
          <w:p w:rsidR="0062091C" w:rsidRPr="003E0F16" w:rsidRDefault="0062091C" w:rsidP="0062091C">
            <w:pPr>
              <w:spacing w:line="240" w:lineRule="auto"/>
              <w:jc w:val="left"/>
              <w:rPr>
                <w:rFonts w:cs="Arial"/>
                <w:i/>
              </w:rPr>
            </w:pPr>
            <w:r w:rsidRPr="003E0F16">
              <w:rPr>
                <w:rFonts w:cs="Arial"/>
                <w:i/>
              </w:rPr>
              <w:t xml:space="preserve">Dabei ist darauf zu achten, dass </w:t>
            </w:r>
            <w:r w:rsidR="00EC65A5" w:rsidRPr="003E0F16">
              <w:rPr>
                <w:rFonts w:cs="Arial"/>
                <w:i/>
              </w:rPr>
              <w:t xml:space="preserve">das eigene Handgelenk sicher gefasst ist und auch </w:t>
            </w:r>
            <w:r w:rsidR="003E0F16">
              <w:rPr>
                <w:rFonts w:cs="Arial"/>
                <w:i/>
              </w:rPr>
              <w:t xml:space="preserve">gefasst </w:t>
            </w:r>
            <w:r w:rsidR="00EC65A5" w:rsidRPr="003E0F16">
              <w:rPr>
                <w:rFonts w:cs="Arial"/>
                <w:i/>
              </w:rPr>
              <w:t xml:space="preserve">bleibt und </w:t>
            </w:r>
            <w:r w:rsidRPr="003E0F16">
              <w:rPr>
                <w:rFonts w:cs="Arial"/>
                <w:i/>
              </w:rPr>
              <w:t xml:space="preserve">die </w:t>
            </w:r>
            <w:r w:rsidR="00EC65A5" w:rsidRPr="003E0F16">
              <w:rPr>
                <w:rFonts w:cs="Arial"/>
                <w:i/>
              </w:rPr>
              <w:t xml:space="preserve">beide Hände </w:t>
            </w:r>
            <w:r w:rsidRPr="003E0F16">
              <w:rPr>
                <w:rFonts w:cs="Arial"/>
                <w:i/>
              </w:rPr>
              <w:t xml:space="preserve">zum </w:t>
            </w:r>
            <w:r w:rsidR="00EC65A5" w:rsidRPr="003E0F16">
              <w:rPr>
                <w:rFonts w:cs="Arial"/>
                <w:i/>
              </w:rPr>
              <w:t xml:space="preserve">eigenen </w:t>
            </w:r>
            <w:r w:rsidRPr="003E0F16">
              <w:rPr>
                <w:rFonts w:cs="Arial"/>
                <w:i/>
              </w:rPr>
              <w:t xml:space="preserve">Brustbein </w:t>
            </w:r>
            <w:r w:rsidR="00C80D68" w:rsidRPr="003E0F16">
              <w:rPr>
                <w:rFonts w:cs="Arial"/>
                <w:i/>
              </w:rPr>
              <w:t xml:space="preserve">genommen </w:t>
            </w:r>
            <w:r w:rsidRPr="003E0F16">
              <w:rPr>
                <w:rFonts w:cs="Arial"/>
                <w:i/>
              </w:rPr>
              <w:t xml:space="preserve">bzw. fest an die Brust </w:t>
            </w:r>
            <w:r w:rsidR="00C80D68" w:rsidRPr="003E0F16">
              <w:rPr>
                <w:rFonts w:cs="Arial"/>
                <w:i/>
              </w:rPr>
              <w:t>gedrückt</w:t>
            </w:r>
            <w:r w:rsidRPr="003E0F16">
              <w:rPr>
                <w:rFonts w:cs="Arial"/>
                <w:i/>
              </w:rPr>
              <w:t xml:space="preserve"> werden.</w:t>
            </w:r>
          </w:p>
          <w:p w:rsidR="0062091C" w:rsidRDefault="00B52DF4" w:rsidP="00E76807">
            <w:pPr>
              <w:pStyle w:val="Listenabsatz"/>
              <w:numPr>
                <w:ilvl w:val="0"/>
                <w:numId w:val="13"/>
              </w:numPr>
              <w:spacing w:line="240" w:lineRule="auto"/>
              <w:jc w:val="left"/>
              <w:rPr>
                <w:rFonts w:cs="Arial"/>
              </w:rPr>
            </w:pPr>
            <w:r w:rsidRPr="0062091C">
              <w:rPr>
                <w:rFonts w:cs="Arial"/>
              </w:rPr>
              <w:t>Im Liegen</w:t>
            </w:r>
            <w:r w:rsidR="005C6E94">
              <w:rPr>
                <w:rFonts w:cs="Arial"/>
              </w:rPr>
              <w:t>/</w:t>
            </w:r>
            <w:r w:rsidRPr="0062091C">
              <w:rPr>
                <w:rFonts w:cs="Arial"/>
              </w:rPr>
              <w:t xml:space="preserve">Vierfüßlerstand </w:t>
            </w:r>
            <w:r w:rsidR="0062091C" w:rsidRPr="0062091C">
              <w:rPr>
                <w:rFonts w:cs="Arial"/>
              </w:rPr>
              <w:t xml:space="preserve">mit Unterarmstütz </w:t>
            </w:r>
            <w:r w:rsidRPr="0062091C">
              <w:rPr>
                <w:rFonts w:cs="Arial"/>
              </w:rPr>
              <w:t xml:space="preserve">versuchen sich </w:t>
            </w:r>
            <w:r w:rsidRPr="0062091C">
              <w:rPr>
                <w:rFonts w:cs="Arial"/>
              </w:rPr>
              <w:lastRenderedPageBreak/>
              <w:t>die SuS gegense</w:t>
            </w:r>
            <w:r w:rsidR="0062091C" w:rsidRPr="0062091C">
              <w:rPr>
                <w:rFonts w:cs="Arial"/>
              </w:rPr>
              <w:t>itig von der Matte zu schieben.</w:t>
            </w:r>
          </w:p>
          <w:p w:rsidR="0062091C" w:rsidRDefault="00B52DF4" w:rsidP="00E76807">
            <w:pPr>
              <w:pStyle w:val="Listenabsatz"/>
              <w:numPr>
                <w:ilvl w:val="0"/>
                <w:numId w:val="13"/>
              </w:numPr>
              <w:spacing w:line="240" w:lineRule="auto"/>
              <w:jc w:val="left"/>
              <w:rPr>
                <w:rFonts w:cs="Arial"/>
              </w:rPr>
            </w:pPr>
            <w:r w:rsidRPr="0062091C">
              <w:rPr>
                <w:rFonts w:cs="Arial"/>
              </w:rPr>
              <w:t>Ab dem Kniestand sollen die SuS zusätzlich versuchen</w:t>
            </w:r>
            <w:r w:rsidR="00EC65A5">
              <w:rPr>
                <w:rFonts w:cs="Arial"/>
              </w:rPr>
              <w:t>,</w:t>
            </w:r>
            <w:r w:rsidRPr="0062091C">
              <w:rPr>
                <w:rFonts w:cs="Arial"/>
              </w:rPr>
              <w:t xml:space="preserve"> den Partner auf den Rücken zu drehen bzw. ihn in die Rückenlage zu bekommen.</w:t>
            </w:r>
          </w:p>
          <w:p w:rsidR="0062091C" w:rsidRDefault="00EB6D52" w:rsidP="00E76807">
            <w:pPr>
              <w:pStyle w:val="Listenabsatz"/>
              <w:numPr>
                <w:ilvl w:val="0"/>
                <w:numId w:val="13"/>
              </w:numPr>
              <w:spacing w:line="240" w:lineRule="auto"/>
              <w:jc w:val="left"/>
              <w:rPr>
                <w:rFonts w:cs="Arial"/>
              </w:rPr>
            </w:pPr>
            <w:r w:rsidRPr="0062091C">
              <w:rPr>
                <w:rFonts w:cs="Arial"/>
              </w:rPr>
              <w:t xml:space="preserve">Bevor es in den Stand geht, </w:t>
            </w:r>
            <w:r w:rsidR="00B52DF4" w:rsidRPr="0062091C">
              <w:rPr>
                <w:rFonts w:cs="Arial"/>
              </w:rPr>
              <w:t xml:space="preserve">soll </w:t>
            </w:r>
            <w:r w:rsidRPr="0062091C">
              <w:rPr>
                <w:rFonts w:cs="Arial"/>
              </w:rPr>
              <w:t>die dazugehörige Falltechnik anhand der Bilderreihen besprochen werden.</w:t>
            </w:r>
          </w:p>
          <w:p w:rsidR="0062091C" w:rsidRPr="00303FF5" w:rsidRDefault="00EB6D52" w:rsidP="00E76807">
            <w:pPr>
              <w:pStyle w:val="Listenabsatz"/>
              <w:numPr>
                <w:ilvl w:val="0"/>
                <w:numId w:val="13"/>
              </w:numPr>
              <w:spacing w:line="240" w:lineRule="auto"/>
              <w:jc w:val="left"/>
              <w:rPr>
                <w:rFonts w:cs="Arial"/>
              </w:rPr>
            </w:pPr>
            <w:r w:rsidRPr="00303FF5">
              <w:rPr>
                <w:rFonts w:cs="Arial"/>
              </w:rPr>
              <w:t xml:space="preserve">Anschließend folgt der </w:t>
            </w:r>
            <w:r w:rsidR="00B52DF4" w:rsidRPr="00303FF5">
              <w:rPr>
                <w:rFonts w:cs="Arial"/>
              </w:rPr>
              <w:t xml:space="preserve">Kampf im </w:t>
            </w:r>
            <w:r w:rsidR="0008500D" w:rsidRPr="00303FF5">
              <w:rPr>
                <w:rFonts w:cs="Arial"/>
              </w:rPr>
              <w:t>Stand (a: Beinangriff)</w:t>
            </w:r>
            <w:r w:rsidR="00303FF5">
              <w:rPr>
                <w:rFonts w:cs="Arial"/>
              </w:rPr>
              <w:t xml:space="preserve">. </w:t>
            </w:r>
            <w:r w:rsidR="00303FF5">
              <w:rPr>
                <w:rFonts w:cs="Arial"/>
              </w:rPr>
              <w:br/>
              <w:t>A</w:t>
            </w:r>
            <w:r w:rsidR="00B52DF4" w:rsidRPr="00303FF5">
              <w:rPr>
                <w:rFonts w:cs="Arial"/>
              </w:rPr>
              <w:t xml:space="preserve">us Erfahrung </w:t>
            </w:r>
            <w:r w:rsidR="00303FF5">
              <w:rPr>
                <w:rFonts w:cs="Arial"/>
              </w:rPr>
              <w:t xml:space="preserve">kommt es </w:t>
            </w:r>
            <w:r w:rsidR="00B52DF4" w:rsidRPr="00303FF5">
              <w:rPr>
                <w:rFonts w:cs="Arial"/>
              </w:rPr>
              <w:t xml:space="preserve">bei den meisten SuS dazu, dass sie den Beinangriff außen </w:t>
            </w:r>
            <w:r w:rsidR="00BE3500" w:rsidRPr="00303FF5">
              <w:rPr>
                <w:rFonts w:cs="Arial"/>
              </w:rPr>
              <w:t xml:space="preserve">(innen) </w:t>
            </w:r>
            <w:r w:rsidR="0062091C" w:rsidRPr="00303FF5">
              <w:rPr>
                <w:rFonts w:cs="Arial"/>
              </w:rPr>
              <w:t xml:space="preserve">implizit verwenden, um den Partner </w:t>
            </w:r>
            <w:r w:rsidR="00EC65A5">
              <w:rPr>
                <w:rFonts w:cs="Arial"/>
              </w:rPr>
              <w:t>auf den Rücken zu werfen</w:t>
            </w:r>
            <w:r w:rsidR="0062091C" w:rsidRPr="00303FF5">
              <w:rPr>
                <w:rFonts w:cs="Arial"/>
              </w:rPr>
              <w:t>.</w:t>
            </w:r>
          </w:p>
          <w:p w:rsidR="0008500D" w:rsidRDefault="0008500D" w:rsidP="0008500D">
            <w:pPr>
              <w:pStyle w:val="Listenabsatz"/>
              <w:numPr>
                <w:ilvl w:val="0"/>
                <w:numId w:val="13"/>
              </w:numPr>
              <w:spacing w:line="240" w:lineRule="auto"/>
              <w:jc w:val="left"/>
              <w:rPr>
                <w:rFonts w:cs="Arial"/>
              </w:rPr>
            </w:pPr>
            <w:r>
              <w:rPr>
                <w:rFonts w:cs="Arial"/>
              </w:rPr>
              <w:t>Kampf im Stand (b: Hüftwurf)</w:t>
            </w:r>
            <w:r>
              <w:rPr>
                <w:rFonts w:cs="Arial"/>
              </w:rPr>
              <w:br/>
              <w:t xml:space="preserve">Nachdem bisher alle Formen im Ellenbogengriff erfolgt sind, soll jetzt bewusst </w:t>
            </w:r>
            <w:r w:rsidR="00EC65A5">
              <w:rPr>
                <w:rFonts w:cs="Arial"/>
              </w:rPr>
              <w:t>zum</w:t>
            </w:r>
            <w:r>
              <w:rPr>
                <w:rFonts w:cs="Arial"/>
              </w:rPr>
              <w:t xml:space="preserve"> Hüftgriff gewechselt werden. Hier ist der Beinangriff schwieriger und die SuS werden </w:t>
            </w:r>
            <w:r w:rsidR="003E0F16">
              <w:rPr>
                <w:rFonts w:cs="Arial"/>
              </w:rPr>
              <w:t xml:space="preserve">hierdurch </w:t>
            </w:r>
            <w:r>
              <w:rPr>
                <w:rFonts w:cs="Arial"/>
              </w:rPr>
              <w:t>vermutlich instinktiv versuchen</w:t>
            </w:r>
            <w:r w:rsidR="00EC65A5">
              <w:rPr>
                <w:rFonts w:cs="Arial"/>
              </w:rPr>
              <w:t>,</w:t>
            </w:r>
            <w:r>
              <w:rPr>
                <w:rFonts w:cs="Arial"/>
              </w:rPr>
              <w:t xml:space="preserve"> durch Eindrehen den Partner auf den Boden/Rücken zu bekommen. </w:t>
            </w:r>
            <w:r w:rsidR="00303FF5">
              <w:rPr>
                <w:rFonts w:cs="Arial"/>
              </w:rPr>
              <w:t>Dadurch wird automatisch der Hüftwurf angewendet.</w:t>
            </w:r>
          </w:p>
          <w:p w:rsidR="00303FF5" w:rsidRDefault="00303FF5" w:rsidP="00303FF5">
            <w:pPr>
              <w:spacing w:line="240" w:lineRule="auto"/>
              <w:jc w:val="left"/>
              <w:rPr>
                <w:rFonts w:cs="Arial"/>
              </w:rPr>
            </w:pPr>
            <w:r>
              <w:rPr>
                <w:rFonts w:cs="Arial"/>
              </w:rPr>
              <w:t xml:space="preserve">Falls dies nicht geschieht oder man durch gezieltes Bewegungslernen die verschiedenen Techniken beibringen und schulen möchte, kann vor dem Kämpfen im Stand mit der </w:t>
            </w:r>
            <w:r w:rsidR="00EC65A5">
              <w:rPr>
                <w:rFonts w:cs="Arial"/>
              </w:rPr>
              <w:t xml:space="preserve">isolierten </w:t>
            </w:r>
            <w:r>
              <w:rPr>
                <w:rFonts w:cs="Arial"/>
              </w:rPr>
              <w:t>Technikvermittlung begonnen werden.</w:t>
            </w:r>
          </w:p>
          <w:p w:rsidR="00303FF5" w:rsidRPr="00303FF5" w:rsidRDefault="00303FF5" w:rsidP="00303FF5">
            <w:pPr>
              <w:spacing w:line="240" w:lineRule="auto"/>
              <w:jc w:val="left"/>
              <w:rPr>
                <w:rFonts w:cs="Arial"/>
              </w:rPr>
            </w:pPr>
            <w:r>
              <w:rPr>
                <w:rFonts w:cs="Arial"/>
              </w:rPr>
              <w:t>Je nach SuS-Gruppe und persönlichen Vorlieben ist ein Kämpfen im Stand mit Anwendung der Techniken durch ein gezieltes Üben der Techniken zu ersetzen.</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rFonts w:cs="Arial"/>
              </w:rPr>
            </w:pPr>
          </w:p>
          <w:p w:rsidR="00EB6D52" w:rsidRDefault="00EB6D52" w:rsidP="00747B81">
            <w:pPr>
              <w:spacing w:line="240" w:lineRule="auto"/>
              <w:jc w:val="left"/>
              <w:rPr>
                <w:i/>
              </w:rPr>
            </w:pPr>
            <w:r w:rsidRPr="00C20266">
              <w:rPr>
                <w:i/>
              </w:rPr>
              <w:t xml:space="preserve">Grundfertigkeiten im Bereich von </w:t>
            </w:r>
            <w:r w:rsidRPr="00C20266">
              <w:rPr>
                <w:b/>
                <w:i/>
              </w:rPr>
              <w:t>Fall- Wurf-</w:t>
            </w:r>
            <w:r w:rsidRPr="00C20266">
              <w:rPr>
                <w:i/>
              </w:rPr>
              <w:t xml:space="preserve"> (zum Beispiel Hüftwurf und Beinangriff außen) und Bodentechniken ausführen und anwenden (1)</w:t>
            </w:r>
          </w:p>
          <w:p w:rsidR="00C20266" w:rsidRPr="00C20266" w:rsidRDefault="00C20266" w:rsidP="00747B81">
            <w:pPr>
              <w:spacing w:line="240" w:lineRule="auto"/>
              <w:jc w:val="left"/>
              <w:rPr>
                <w:i/>
              </w:rPr>
            </w:pPr>
          </w:p>
          <w:p w:rsidR="00EB6D52" w:rsidRPr="003F0926" w:rsidRDefault="00EB6D52" w:rsidP="005D47E6">
            <w:pPr>
              <w:spacing w:line="240" w:lineRule="auto"/>
              <w:jc w:val="left"/>
              <w:rPr>
                <w:rFonts w:cs="Arial"/>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A82B8A" w:rsidRDefault="00A82B8A" w:rsidP="00A82B8A">
            <w:pPr>
              <w:spacing w:line="240" w:lineRule="auto"/>
              <w:jc w:val="left"/>
              <w:rPr>
                <w:rFonts w:cs="Arial"/>
              </w:rPr>
            </w:pPr>
            <w:r>
              <w:rPr>
                <w:rFonts w:cs="Arial"/>
              </w:rPr>
              <w:t>„Heiße Platte“</w:t>
            </w:r>
          </w:p>
          <w:p w:rsidR="00A82B8A" w:rsidRDefault="00A82B8A" w:rsidP="00A82B8A">
            <w:pPr>
              <w:spacing w:line="240" w:lineRule="auto"/>
              <w:jc w:val="left"/>
              <w:rPr>
                <w:rFonts w:cs="Arial"/>
              </w:rPr>
            </w:pPr>
            <w:r>
              <w:rPr>
                <w:rFonts w:cs="Arial"/>
              </w:rPr>
              <w:t>Zusätzliche BTM</w:t>
            </w: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A82B8A" w:rsidRDefault="00A82B8A" w:rsidP="00A82B8A">
            <w:pPr>
              <w:spacing w:line="240" w:lineRule="auto"/>
              <w:jc w:val="left"/>
            </w:pPr>
            <w:r>
              <w:t>„Bärenringen“</w:t>
            </w: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620650" w:rsidRDefault="00620650" w:rsidP="00747B81">
            <w:pPr>
              <w:spacing w:line="240" w:lineRule="auto"/>
              <w:jc w:val="left"/>
            </w:pPr>
          </w:p>
          <w:p w:rsidR="00620650" w:rsidRDefault="00620650" w:rsidP="00747B81">
            <w:pPr>
              <w:spacing w:line="240" w:lineRule="auto"/>
              <w:jc w:val="left"/>
            </w:pPr>
          </w:p>
          <w:p w:rsidR="00620650" w:rsidRDefault="00620650" w:rsidP="00747B81">
            <w:pPr>
              <w:spacing w:line="240" w:lineRule="auto"/>
              <w:jc w:val="left"/>
            </w:pPr>
          </w:p>
          <w:p w:rsidR="00620650" w:rsidRDefault="00620650" w:rsidP="00747B81">
            <w:pPr>
              <w:spacing w:line="240" w:lineRule="auto"/>
              <w:jc w:val="left"/>
            </w:pPr>
          </w:p>
          <w:p w:rsidR="00EB6D52" w:rsidRDefault="00EB6D52" w:rsidP="00747B81">
            <w:pPr>
              <w:spacing w:line="240" w:lineRule="auto"/>
              <w:jc w:val="left"/>
            </w:pPr>
          </w:p>
          <w:p w:rsidR="005156F7" w:rsidRDefault="005156F7" w:rsidP="00747B81">
            <w:pPr>
              <w:spacing w:line="240" w:lineRule="auto"/>
              <w:jc w:val="left"/>
            </w:pPr>
          </w:p>
          <w:p w:rsidR="005156F7" w:rsidRDefault="005156F7" w:rsidP="00747B81">
            <w:pPr>
              <w:spacing w:line="240" w:lineRule="auto"/>
              <w:jc w:val="left"/>
            </w:pPr>
          </w:p>
          <w:p w:rsidR="00A82B8A" w:rsidRDefault="00A82B8A" w:rsidP="00747B81">
            <w:pPr>
              <w:spacing w:line="240" w:lineRule="auto"/>
              <w:jc w:val="left"/>
            </w:pPr>
          </w:p>
          <w:p w:rsidR="005156F7" w:rsidRDefault="005156F7" w:rsidP="00747B81">
            <w:pPr>
              <w:spacing w:line="240" w:lineRule="auto"/>
              <w:jc w:val="left"/>
            </w:pPr>
          </w:p>
          <w:p w:rsidR="005156F7" w:rsidRDefault="005156F7" w:rsidP="00747B81">
            <w:pPr>
              <w:spacing w:line="240" w:lineRule="auto"/>
              <w:jc w:val="left"/>
            </w:pPr>
          </w:p>
          <w:p w:rsidR="00EB6D52" w:rsidRDefault="00EB6D52" w:rsidP="00747B81">
            <w:pPr>
              <w:spacing w:line="240" w:lineRule="auto"/>
              <w:jc w:val="left"/>
            </w:pPr>
            <w:r>
              <w:t>„Beinangriff außen Zwischenstufe im Kniestand“</w:t>
            </w:r>
          </w:p>
          <w:p w:rsidR="00EB6D52" w:rsidRDefault="00EB6D52"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303FF5" w:rsidRDefault="00303FF5" w:rsidP="00747B81">
            <w:pPr>
              <w:spacing w:line="240" w:lineRule="auto"/>
              <w:jc w:val="left"/>
            </w:pPr>
          </w:p>
          <w:p w:rsidR="00303FF5" w:rsidRDefault="00303FF5" w:rsidP="00747B81">
            <w:pPr>
              <w:spacing w:line="240" w:lineRule="auto"/>
              <w:jc w:val="left"/>
            </w:pPr>
          </w:p>
          <w:p w:rsidR="00303FF5" w:rsidRDefault="00303FF5" w:rsidP="00747B81">
            <w:pPr>
              <w:spacing w:line="240" w:lineRule="auto"/>
              <w:jc w:val="left"/>
            </w:pPr>
          </w:p>
          <w:p w:rsidR="00303FF5" w:rsidRDefault="00303FF5" w:rsidP="00747B81">
            <w:pPr>
              <w:spacing w:line="240" w:lineRule="auto"/>
              <w:jc w:val="left"/>
            </w:pPr>
          </w:p>
          <w:p w:rsidR="00303FF5" w:rsidRDefault="00303FF5" w:rsidP="00747B81">
            <w:pPr>
              <w:spacing w:line="240" w:lineRule="auto"/>
              <w:jc w:val="left"/>
            </w:pPr>
          </w:p>
          <w:p w:rsidR="00303FF5" w:rsidRDefault="00303FF5" w:rsidP="00747B81">
            <w:pPr>
              <w:spacing w:line="240" w:lineRule="auto"/>
              <w:jc w:val="left"/>
            </w:pPr>
          </w:p>
          <w:p w:rsidR="00303FF5" w:rsidRDefault="00303FF5" w:rsidP="00747B81">
            <w:pPr>
              <w:spacing w:line="240" w:lineRule="auto"/>
              <w:jc w:val="left"/>
            </w:pPr>
          </w:p>
          <w:p w:rsidR="00303FF5" w:rsidRDefault="00303FF5" w:rsidP="00747B81">
            <w:pPr>
              <w:spacing w:line="240" w:lineRule="auto"/>
              <w:jc w:val="left"/>
            </w:pPr>
          </w:p>
          <w:p w:rsidR="00303FF5" w:rsidRDefault="00303FF5" w:rsidP="00747B81">
            <w:pPr>
              <w:spacing w:line="240" w:lineRule="auto"/>
              <w:jc w:val="left"/>
            </w:pPr>
          </w:p>
          <w:p w:rsidR="00EB6D52" w:rsidRDefault="00EB6D52" w:rsidP="00747B81">
            <w:pPr>
              <w:spacing w:line="240" w:lineRule="auto"/>
              <w:jc w:val="left"/>
            </w:pPr>
            <w:r>
              <w:t>„Fallen - Vorstufe aus dem Kniestand“</w:t>
            </w:r>
          </w:p>
          <w:p w:rsidR="00EB6D52" w:rsidRDefault="00EB6D52" w:rsidP="00747B81">
            <w:pPr>
              <w:spacing w:line="240" w:lineRule="auto"/>
              <w:jc w:val="left"/>
            </w:pPr>
          </w:p>
          <w:p w:rsidR="005D47E6" w:rsidRDefault="005D47E6" w:rsidP="00747B81">
            <w:pPr>
              <w:spacing w:line="240" w:lineRule="auto"/>
              <w:jc w:val="left"/>
            </w:pPr>
          </w:p>
          <w:p w:rsidR="005D47E6" w:rsidRDefault="005D47E6"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EB6D52" w:rsidRPr="00B45D50" w:rsidRDefault="00EB6D52" w:rsidP="00747B81">
            <w:pPr>
              <w:spacing w:line="240" w:lineRule="auto"/>
              <w:jc w:val="left"/>
            </w:pPr>
          </w:p>
        </w:tc>
      </w:tr>
    </w:tbl>
    <w:p w:rsidR="00EB6D52" w:rsidRDefault="00EB6D52" w:rsidP="00D57382">
      <w:pPr>
        <w:ind w:right="52"/>
      </w:pPr>
      <w:r>
        <w:lastRenderedPageBreak/>
        <w:br w:type="page"/>
      </w:r>
    </w:p>
    <w:tbl>
      <w:tblPr>
        <w:tblW w:w="15309" w:type="dxa"/>
        <w:tblInd w:w="108" w:type="dxa"/>
        <w:tblLayout w:type="fixed"/>
        <w:tblLook w:val="01E0" w:firstRow="1" w:lastRow="1" w:firstColumn="1" w:lastColumn="1" w:noHBand="0" w:noVBand="0"/>
      </w:tblPr>
      <w:tblGrid>
        <w:gridCol w:w="993"/>
        <w:gridCol w:w="2693"/>
        <w:gridCol w:w="6662"/>
        <w:gridCol w:w="2693"/>
        <w:gridCol w:w="2268"/>
      </w:tblGrid>
      <w:tr w:rsidR="00EB6D52" w:rsidRPr="000D3BFF" w:rsidTr="00747B81">
        <w:trPr>
          <w:trHeight w:val="191"/>
        </w:trPr>
        <w:tc>
          <w:tcPr>
            <w:tcW w:w="15309" w:type="dxa"/>
            <w:gridSpan w:val="5"/>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sidRPr="005B3BF9">
              <w:rPr>
                <w:sz w:val="40"/>
                <w:szCs w:val="20"/>
              </w:rPr>
              <w:lastRenderedPageBreak/>
              <w:t>Verlaufsplan des Unterrichtsvorhabens</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0D3BFF" w:rsidTr="00747B81">
        <w:trPr>
          <w:trHeight w:val="191"/>
        </w:trPr>
        <w:tc>
          <w:tcPr>
            <w:tcW w:w="9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Stunde</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Intention</w:t>
            </w:r>
          </w:p>
        </w:tc>
        <w:tc>
          <w:tcPr>
            <w:tcW w:w="6662"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Inhalt</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Default="00EB6D52" w:rsidP="00747B81">
            <w:pPr>
              <w:pStyle w:val="berschrift1"/>
              <w:spacing w:before="120" w:line="240" w:lineRule="auto"/>
              <w:jc w:val="center"/>
              <w:rPr>
                <w:sz w:val="20"/>
                <w:szCs w:val="20"/>
              </w:rPr>
            </w:pPr>
            <w:r>
              <w:rPr>
                <w:sz w:val="18"/>
                <w:szCs w:val="20"/>
              </w:rPr>
              <w:t>Didaktisch-methodische Überlegungen/</w:t>
            </w:r>
            <w:r w:rsidRPr="00DD2365">
              <w:rPr>
                <w:sz w:val="18"/>
                <w:szCs w:val="20"/>
              </w:rPr>
              <w:t>Organisation</w:t>
            </w:r>
            <w:r>
              <w:rPr>
                <w:sz w:val="18"/>
                <w:szCs w:val="20"/>
              </w:rPr>
              <w:t>/Hinweise</w:t>
            </w:r>
          </w:p>
        </w:tc>
        <w:tc>
          <w:tcPr>
            <w:tcW w:w="2268" w:type="dxa"/>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Pr>
                <w:sz w:val="20"/>
                <w:szCs w:val="20"/>
              </w:rPr>
              <w:t>Material/Medien</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6D08B8" w:rsidTr="00747B81">
        <w:trPr>
          <w:trHeight w:val="582"/>
        </w:trPr>
        <w:tc>
          <w:tcPr>
            <w:tcW w:w="9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center"/>
            </w:pPr>
            <w:r>
              <w:t>7./8.</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286BDF" w:rsidP="00747B81">
            <w:pPr>
              <w:spacing w:line="240" w:lineRule="auto"/>
              <w:jc w:val="left"/>
              <w:rPr>
                <w:b/>
              </w:rPr>
            </w:pPr>
            <w:r>
              <w:rPr>
                <w:b/>
              </w:rPr>
              <w:t>Erwärmung</w:t>
            </w: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EB6D52" w:rsidRDefault="00EB6D52" w:rsidP="00747B81">
            <w:pPr>
              <w:spacing w:line="240" w:lineRule="auto"/>
              <w:jc w:val="left"/>
              <w:rPr>
                <w:b/>
              </w:rPr>
            </w:pPr>
          </w:p>
          <w:p w:rsidR="00A12F79" w:rsidRDefault="00A12F79" w:rsidP="00747B81">
            <w:pPr>
              <w:spacing w:line="240" w:lineRule="auto"/>
              <w:jc w:val="left"/>
              <w:rPr>
                <w:b/>
              </w:rPr>
            </w:pPr>
          </w:p>
          <w:p w:rsidR="00A12F79" w:rsidRDefault="00A12F79" w:rsidP="00747B81">
            <w:pPr>
              <w:spacing w:line="240" w:lineRule="auto"/>
              <w:jc w:val="left"/>
              <w:rPr>
                <w:b/>
              </w:rPr>
            </w:pPr>
          </w:p>
          <w:p w:rsidR="00A12F79" w:rsidRDefault="00A12F79" w:rsidP="00747B81">
            <w:pPr>
              <w:spacing w:line="240" w:lineRule="auto"/>
              <w:jc w:val="left"/>
              <w:rPr>
                <w:b/>
              </w:rPr>
            </w:pPr>
          </w:p>
          <w:p w:rsidR="00A12F79" w:rsidRDefault="00A12F79" w:rsidP="00747B81">
            <w:pPr>
              <w:spacing w:line="240" w:lineRule="auto"/>
              <w:jc w:val="left"/>
              <w:rPr>
                <w:b/>
              </w:rPr>
            </w:pPr>
          </w:p>
          <w:p w:rsidR="00A12F79" w:rsidRDefault="00A12F79" w:rsidP="00747B81">
            <w:pPr>
              <w:spacing w:line="240" w:lineRule="auto"/>
              <w:jc w:val="left"/>
              <w:rPr>
                <w:b/>
              </w:rPr>
            </w:pPr>
          </w:p>
          <w:p w:rsidR="00C80D68" w:rsidRDefault="00C80D68" w:rsidP="00747B81">
            <w:pPr>
              <w:spacing w:line="240" w:lineRule="auto"/>
              <w:jc w:val="left"/>
              <w:rPr>
                <w:b/>
              </w:rPr>
            </w:pPr>
          </w:p>
          <w:p w:rsidR="00A12F79" w:rsidRDefault="00A12F79" w:rsidP="00747B81">
            <w:pPr>
              <w:spacing w:line="240" w:lineRule="auto"/>
              <w:jc w:val="left"/>
              <w:rPr>
                <w:b/>
              </w:rPr>
            </w:pPr>
          </w:p>
          <w:p w:rsidR="00A12F79" w:rsidRDefault="00A12F79" w:rsidP="00747B81">
            <w:pPr>
              <w:spacing w:line="240" w:lineRule="auto"/>
              <w:jc w:val="left"/>
              <w:rPr>
                <w:b/>
              </w:rPr>
            </w:pPr>
          </w:p>
          <w:p w:rsidR="00A12F79" w:rsidRDefault="00A12F79" w:rsidP="00747B81">
            <w:pPr>
              <w:spacing w:line="240" w:lineRule="auto"/>
              <w:jc w:val="left"/>
              <w:rPr>
                <w:b/>
              </w:rPr>
            </w:pPr>
          </w:p>
          <w:p w:rsidR="00A12F79" w:rsidRDefault="00A12F79" w:rsidP="00747B81">
            <w:pPr>
              <w:spacing w:line="240" w:lineRule="auto"/>
              <w:jc w:val="left"/>
              <w:rPr>
                <w:b/>
              </w:rPr>
            </w:pPr>
          </w:p>
          <w:p w:rsidR="00EB6D52" w:rsidRDefault="00EB6D52" w:rsidP="00747B81">
            <w:pPr>
              <w:spacing w:line="240" w:lineRule="auto"/>
              <w:jc w:val="left"/>
              <w:rPr>
                <w:b/>
              </w:rPr>
            </w:pPr>
          </w:p>
          <w:p w:rsidR="00D61758" w:rsidRDefault="00D61758" w:rsidP="00747B81">
            <w:pPr>
              <w:spacing w:line="240" w:lineRule="auto"/>
              <w:jc w:val="left"/>
              <w:rPr>
                <w:b/>
              </w:rPr>
            </w:pPr>
          </w:p>
          <w:p w:rsidR="00C80D68" w:rsidRDefault="00C80D68" w:rsidP="00747B81">
            <w:pPr>
              <w:spacing w:line="240" w:lineRule="auto"/>
              <w:jc w:val="left"/>
              <w:rPr>
                <w:b/>
              </w:rPr>
            </w:pPr>
          </w:p>
          <w:p w:rsidR="00C80D68" w:rsidRDefault="00C80D68" w:rsidP="00747B81">
            <w:pPr>
              <w:spacing w:line="240" w:lineRule="auto"/>
              <w:jc w:val="left"/>
              <w:rPr>
                <w:b/>
              </w:rPr>
            </w:pPr>
          </w:p>
          <w:p w:rsidR="00EB6D52" w:rsidRDefault="00EB6D52" w:rsidP="00747B81">
            <w:pPr>
              <w:spacing w:line="240" w:lineRule="auto"/>
              <w:jc w:val="left"/>
              <w:rPr>
                <w:b/>
              </w:rPr>
            </w:pPr>
            <w:r w:rsidRPr="003F0926">
              <w:rPr>
                <w:b/>
              </w:rPr>
              <w:lastRenderedPageBreak/>
              <w:t>Techni</w:t>
            </w:r>
            <w:r>
              <w:rPr>
                <w:b/>
              </w:rPr>
              <w:t>kvermittlung</w:t>
            </w:r>
            <w:r w:rsidR="00303FF5">
              <w:rPr>
                <w:b/>
              </w:rPr>
              <w:t>/ Technikvertiefung</w:t>
            </w: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C139D8" w:rsidRDefault="00C139D8" w:rsidP="00747B81">
            <w:pPr>
              <w:spacing w:line="240" w:lineRule="auto"/>
              <w:jc w:val="left"/>
              <w:rPr>
                <w:b/>
              </w:rPr>
            </w:pPr>
          </w:p>
          <w:p w:rsidR="00D61758" w:rsidRDefault="00D61758" w:rsidP="00747B81">
            <w:pPr>
              <w:spacing w:line="240" w:lineRule="auto"/>
              <w:jc w:val="left"/>
              <w:rPr>
                <w:b/>
              </w:rPr>
            </w:pPr>
          </w:p>
          <w:p w:rsidR="00D61758" w:rsidRDefault="00D61758" w:rsidP="00747B81">
            <w:pPr>
              <w:spacing w:line="240" w:lineRule="auto"/>
              <w:jc w:val="left"/>
              <w:rPr>
                <w:b/>
              </w:rPr>
            </w:pPr>
          </w:p>
          <w:p w:rsidR="00D61758" w:rsidRDefault="00D61758" w:rsidP="00747B81">
            <w:pPr>
              <w:spacing w:line="240" w:lineRule="auto"/>
              <w:jc w:val="left"/>
              <w:rPr>
                <w:b/>
              </w:rPr>
            </w:pPr>
          </w:p>
          <w:p w:rsidR="00D61758" w:rsidRDefault="00D61758" w:rsidP="00747B81">
            <w:pPr>
              <w:spacing w:line="240" w:lineRule="auto"/>
              <w:jc w:val="left"/>
              <w:rPr>
                <w:b/>
              </w:rPr>
            </w:pPr>
          </w:p>
          <w:p w:rsidR="00D61758" w:rsidRDefault="00D61758" w:rsidP="00747B81">
            <w:pPr>
              <w:spacing w:line="240" w:lineRule="auto"/>
              <w:jc w:val="left"/>
              <w:rPr>
                <w:b/>
              </w:rPr>
            </w:pPr>
          </w:p>
          <w:p w:rsidR="00C139D8" w:rsidRDefault="00C139D8" w:rsidP="00747B81">
            <w:pPr>
              <w:spacing w:line="240" w:lineRule="auto"/>
              <w:jc w:val="left"/>
              <w:rPr>
                <w:b/>
              </w:rPr>
            </w:pPr>
            <w:r>
              <w:rPr>
                <w:b/>
              </w:rPr>
              <w:t>Feedback</w:t>
            </w:r>
          </w:p>
          <w:p w:rsidR="003B5474" w:rsidRPr="003F0926" w:rsidRDefault="003B5474" w:rsidP="00747B81">
            <w:pPr>
              <w:spacing w:line="240" w:lineRule="auto"/>
              <w:jc w:val="left"/>
              <w:rPr>
                <w:b/>
              </w:rPr>
            </w:pPr>
            <w:r>
              <w:rPr>
                <w:b/>
              </w:rPr>
              <w:t>(mögl. Veränderungen)</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E76807">
            <w:pPr>
              <w:spacing w:line="240" w:lineRule="auto"/>
              <w:jc w:val="left"/>
              <w:rPr>
                <w:rFonts w:cs="Arial"/>
                <w:u w:val="single"/>
              </w:rPr>
            </w:pPr>
            <w:r w:rsidRPr="002B1FAF">
              <w:rPr>
                <w:rFonts w:cs="Arial"/>
                <w:u w:val="single"/>
              </w:rPr>
              <w:lastRenderedPageBreak/>
              <w:t>3</w:t>
            </w:r>
            <w:r w:rsidR="00C20266">
              <w:rPr>
                <w:rFonts w:cs="Arial"/>
                <w:u w:val="single"/>
              </w:rPr>
              <w:t xml:space="preserve"> </w:t>
            </w:r>
            <w:r w:rsidRPr="002B1FAF">
              <w:rPr>
                <w:rFonts w:cs="Arial"/>
                <w:u w:val="single"/>
              </w:rPr>
              <w:t xml:space="preserve">Hände 2 Füße </w:t>
            </w:r>
          </w:p>
          <w:p w:rsidR="00EB6D52" w:rsidRDefault="00EB6D52" w:rsidP="00E76807">
            <w:pPr>
              <w:spacing w:line="240" w:lineRule="auto"/>
              <w:jc w:val="left"/>
              <w:rPr>
                <w:rFonts w:cs="Arial"/>
              </w:rPr>
            </w:pPr>
            <w:r>
              <w:rPr>
                <w:rFonts w:cs="Arial"/>
              </w:rPr>
              <w:t>Die SuS gehen in kleineren Gruppen zusammen. Die Lehrkraft gibt die jeweilige Anzahl der Hände und F</w:t>
            </w:r>
            <w:r w:rsidR="00C80D68">
              <w:rPr>
                <w:rFonts w:cs="Arial"/>
              </w:rPr>
              <w:t>ü</w:t>
            </w:r>
            <w:r>
              <w:rPr>
                <w:rFonts w:cs="Arial"/>
              </w:rPr>
              <w:t>ße an. Die SuS müssen nun eine bestimmte Strecke als Team mit nur der angegebenen Anzahl an Händen und Füßen auf dem Boden zurücklegen.</w:t>
            </w:r>
          </w:p>
          <w:p w:rsidR="00EB6D52" w:rsidRPr="00D12F38" w:rsidRDefault="00EB6D52" w:rsidP="00E76807">
            <w:pPr>
              <w:spacing w:line="240" w:lineRule="auto"/>
              <w:jc w:val="left"/>
              <w:rPr>
                <w:rFonts w:cs="Arial"/>
              </w:rPr>
            </w:pPr>
          </w:p>
          <w:p w:rsidR="00EB6D52" w:rsidRDefault="00EB6D52" w:rsidP="00E76807">
            <w:pPr>
              <w:spacing w:line="240" w:lineRule="auto"/>
              <w:jc w:val="left"/>
              <w:rPr>
                <w:rFonts w:cs="Arial"/>
                <w:u w:val="single"/>
              </w:rPr>
            </w:pPr>
            <w:r>
              <w:rPr>
                <w:rFonts w:cs="Arial"/>
                <w:u w:val="single"/>
              </w:rPr>
              <w:t>Mein Freund der Baum</w:t>
            </w:r>
          </w:p>
          <w:p w:rsidR="00EB6D52" w:rsidRDefault="00EB6D52" w:rsidP="00E76807">
            <w:pPr>
              <w:spacing w:line="240" w:lineRule="auto"/>
              <w:jc w:val="left"/>
              <w:rPr>
                <w:rFonts w:cs="Arial"/>
              </w:rPr>
            </w:pPr>
            <w:r>
              <w:rPr>
                <w:rFonts w:cs="Arial"/>
              </w:rPr>
              <w:t>Die SuS gehen zu zweit zusammen. Ein SuS steht mit einer breiten sicheren Fußstellung auf der Matte („Baum“). Der andere SuS versucht</w:t>
            </w:r>
            <w:r w:rsidR="00E93C9F">
              <w:rPr>
                <w:rFonts w:cs="Arial"/>
              </w:rPr>
              <w:t>,</w:t>
            </w:r>
            <w:r>
              <w:rPr>
                <w:rFonts w:cs="Arial"/>
              </w:rPr>
              <w:t xml:space="preserve"> in horizontaler Richtung um den „Baum“ zu klettern, ohne </w:t>
            </w:r>
            <w:r w:rsidR="00E93C9F">
              <w:rPr>
                <w:rFonts w:cs="Arial"/>
              </w:rPr>
              <w:t>den Boden zu berühren</w:t>
            </w:r>
            <w:r>
              <w:rPr>
                <w:rFonts w:cs="Arial"/>
              </w:rPr>
              <w:t>.</w:t>
            </w:r>
          </w:p>
          <w:p w:rsidR="00C80D68" w:rsidRDefault="00C80D68" w:rsidP="00C80D68">
            <w:pPr>
              <w:spacing w:line="240" w:lineRule="auto"/>
              <w:jc w:val="left"/>
              <w:rPr>
                <w:rFonts w:cs="Arial"/>
                <w:i/>
              </w:rPr>
            </w:pPr>
            <w:r>
              <w:rPr>
                <w:rFonts w:cs="Arial"/>
                <w:i/>
              </w:rPr>
              <w:t xml:space="preserve">Einfache Variante: Hilfe durch den Partner </w:t>
            </w:r>
            <w:r w:rsidR="00E93C9F">
              <w:rPr>
                <w:rFonts w:cs="Arial"/>
                <w:i/>
              </w:rPr>
              <w:t>(aktiver Baum)</w:t>
            </w:r>
          </w:p>
          <w:p w:rsidR="00E93C9F" w:rsidRDefault="00E93C9F" w:rsidP="00C80D68">
            <w:pPr>
              <w:spacing w:line="240" w:lineRule="auto"/>
              <w:jc w:val="left"/>
              <w:rPr>
                <w:rFonts w:cs="Arial"/>
                <w:i/>
              </w:rPr>
            </w:pPr>
            <w:r>
              <w:rPr>
                <w:rFonts w:cs="Arial"/>
                <w:i/>
              </w:rPr>
              <w:t>Mittlere Variante:  Ohne Partnerhilfe (passiver Baum)</w:t>
            </w:r>
          </w:p>
          <w:p w:rsidR="00C80D68" w:rsidRDefault="00C80D68" w:rsidP="00C80D68">
            <w:pPr>
              <w:spacing w:line="240" w:lineRule="auto"/>
              <w:jc w:val="left"/>
              <w:rPr>
                <w:rFonts w:cs="Arial"/>
                <w:i/>
              </w:rPr>
            </w:pPr>
            <w:r>
              <w:rPr>
                <w:rFonts w:cs="Arial"/>
                <w:i/>
              </w:rPr>
              <w:t>Mittlere Variante</w:t>
            </w:r>
            <w:r w:rsidR="00E93C9F">
              <w:rPr>
                <w:rFonts w:cs="Arial"/>
                <w:i/>
              </w:rPr>
              <w:t xml:space="preserve"> II</w:t>
            </w:r>
            <w:r>
              <w:rPr>
                <w:rFonts w:cs="Arial"/>
                <w:i/>
              </w:rPr>
              <w:t xml:space="preserve">: Vierfüßlerstand </w:t>
            </w:r>
            <w:r w:rsidR="00CE0B6F">
              <w:rPr>
                <w:rFonts w:cs="Arial"/>
                <w:i/>
              </w:rPr>
              <w:t>des Partners + umklettern</w:t>
            </w:r>
          </w:p>
          <w:p w:rsidR="00C80D68" w:rsidRDefault="00C80D68" w:rsidP="00C80D68">
            <w:pPr>
              <w:spacing w:line="240" w:lineRule="auto"/>
              <w:jc w:val="left"/>
              <w:rPr>
                <w:rFonts w:cs="Arial"/>
              </w:rPr>
            </w:pPr>
            <w:r>
              <w:rPr>
                <w:rFonts w:cs="Arial"/>
                <w:i/>
              </w:rPr>
              <w:t xml:space="preserve">Schwierige Variante für Geübte: </w:t>
            </w:r>
            <w:r w:rsidRPr="005C1181">
              <w:rPr>
                <w:rFonts w:cs="Arial"/>
              </w:rPr>
              <w:t xml:space="preserve">vertikal </w:t>
            </w:r>
            <w:r>
              <w:rPr>
                <w:rFonts w:cs="Arial"/>
              </w:rPr>
              <w:t>um den Baum klettern.</w:t>
            </w:r>
          </w:p>
          <w:p w:rsidR="00EB6D52" w:rsidRPr="005C1181" w:rsidRDefault="00EB6D52" w:rsidP="00E76807">
            <w:pPr>
              <w:spacing w:line="240" w:lineRule="auto"/>
              <w:jc w:val="left"/>
              <w:rPr>
                <w:rFonts w:cs="Arial"/>
                <w:i/>
              </w:rPr>
            </w:pPr>
          </w:p>
          <w:p w:rsidR="00EB6D52" w:rsidRPr="00C9635E" w:rsidRDefault="00EB6D52" w:rsidP="00E76807">
            <w:pPr>
              <w:spacing w:line="240" w:lineRule="auto"/>
              <w:jc w:val="left"/>
              <w:rPr>
                <w:rFonts w:cs="Arial"/>
                <w:u w:val="single"/>
              </w:rPr>
            </w:pPr>
            <w:r w:rsidRPr="00C9635E">
              <w:rPr>
                <w:rFonts w:cs="Arial"/>
                <w:u w:val="single"/>
              </w:rPr>
              <w:t xml:space="preserve">König entführen </w:t>
            </w:r>
            <w:r w:rsidRPr="00286BDF">
              <w:rPr>
                <w:rFonts w:cs="Arial"/>
              </w:rPr>
              <w:t>(</w:t>
            </w:r>
            <w:r w:rsidR="00D61758" w:rsidRPr="00286BDF">
              <w:rPr>
                <w:rFonts w:cs="Arial"/>
              </w:rPr>
              <w:t>vgl. Rheinischer Gemeindeunfallversicherungsverband</w:t>
            </w:r>
            <w:r w:rsidRPr="00286BDF">
              <w:rPr>
                <w:rFonts w:cs="Arial"/>
              </w:rPr>
              <w:t xml:space="preserve"> S. 133)</w:t>
            </w:r>
          </w:p>
          <w:p w:rsidR="00EB6D52" w:rsidRDefault="00A12F79" w:rsidP="00E76807">
            <w:pPr>
              <w:spacing w:line="240" w:lineRule="auto"/>
              <w:jc w:val="left"/>
              <w:rPr>
                <w:rFonts w:cs="Arial"/>
              </w:rPr>
            </w:pPr>
            <w:r>
              <w:rPr>
                <w:rFonts w:cs="Arial"/>
              </w:rPr>
              <w:t xml:space="preserve">Die SuS teilen sich in zwei Teams auf. Jedes Team bestimmt einen König, ohne dass dies das andere Team mitbekommt. Die Spielfläche wird in zwei Hälften geteilt und in jeder Hälfte befinden sich 4 </w:t>
            </w:r>
            <w:r w:rsidR="00105E44">
              <w:rPr>
                <w:rFonts w:cs="Arial"/>
              </w:rPr>
              <w:t xml:space="preserve">zusammengeschobene </w:t>
            </w:r>
            <w:r>
              <w:rPr>
                <w:rFonts w:cs="Arial"/>
              </w:rPr>
              <w:t>BTM. Dies</w:t>
            </w:r>
            <w:r w:rsidR="00690A30">
              <w:rPr>
                <w:rFonts w:cs="Arial"/>
              </w:rPr>
              <w:t>e</w:t>
            </w:r>
            <w:r>
              <w:rPr>
                <w:rFonts w:cs="Arial"/>
              </w:rPr>
              <w:t xml:space="preserve"> fungier</w:t>
            </w:r>
            <w:r w:rsidR="00690A30">
              <w:rPr>
                <w:rFonts w:cs="Arial"/>
              </w:rPr>
              <w:t>en</w:t>
            </w:r>
            <w:r>
              <w:rPr>
                <w:rFonts w:cs="Arial"/>
              </w:rPr>
              <w:t xml:space="preserve"> als Festung. Auf Kommando versucht jedes Team den gegnerischen König zu identifizieren und ihn in die eigene Festung zu transportieren. Die Mitspieler dürfen dies natürlich verhindern. Ist dies geglückt, hat das Team gewonnen. Es bietet sich an</w:t>
            </w:r>
            <w:r w:rsidR="00E93C9F">
              <w:rPr>
                <w:rFonts w:cs="Arial"/>
              </w:rPr>
              <w:t>,</w:t>
            </w:r>
            <w:r>
              <w:rPr>
                <w:rFonts w:cs="Arial"/>
              </w:rPr>
              <w:t xml:space="preserve"> den König möglichst lange geheim zu halten bzw. Ablenk</w:t>
            </w:r>
            <w:r w:rsidR="00E93C9F">
              <w:rPr>
                <w:rFonts w:cs="Arial"/>
              </w:rPr>
              <w:t>ungs</w:t>
            </w:r>
            <w:r>
              <w:rPr>
                <w:rFonts w:cs="Arial"/>
              </w:rPr>
              <w:t>manöver zu starten.</w:t>
            </w:r>
          </w:p>
          <w:p w:rsidR="00A12F79" w:rsidRDefault="00A12F79" w:rsidP="00E76807">
            <w:pPr>
              <w:spacing w:line="240" w:lineRule="auto"/>
              <w:jc w:val="left"/>
              <w:rPr>
                <w:rFonts w:cs="Arial"/>
              </w:rPr>
            </w:pPr>
          </w:p>
          <w:p w:rsidR="00D61758" w:rsidRPr="004306D0" w:rsidRDefault="00D61758" w:rsidP="00D61758">
            <w:pPr>
              <w:spacing w:line="240" w:lineRule="auto"/>
              <w:jc w:val="left"/>
              <w:rPr>
                <w:rFonts w:cs="Arial"/>
                <w:b/>
              </w:rPr>
            </w:pPr>
            <w:r w:rsidRPr="004306D0">
              <w:rPr>
                <w:rFonts w:cs="Arial"/>
                <w:b/>
              </w:rPr>
              <w:lastRenderedPageBreak/>
              <w:t>Technikvermittlung Beinangriff außen</w:t>
            </w:r>
          </w:p>
          <w:p w:rsidR="0008500D" w:rsidRDefault="00D61758" w:rsidP="00D61758">
            <w:pPr>
              <w:spacing w:line="240" w:lineRule="auto"/>
              <w:jc w:val="left"/>
              <w:rPr>
                <w:rFonts w:cs="Arial"/>
              </w:rPr>
            </w:pPr>
            <w:r>
              <w:rPr>
                <w:rFonts w:cs="Arial"/>
              </w:rPr>
              <w:t xml:space="preserve">Da die SuS meist von </w:t>
            </w:r>
            <w:r w:rsidR="00E93C9F">
              <w:rPr>
                <w:rFonts w:cs="Arial"/>
              </w:rPr>
              <w:t xml:space="preserve">selbst </w:t>
            </w:r>
            <w:r>
              <w:rPr>
                <w:rFonts w:cs="Arial"/>
              </w:rPr>
              <w:t xml:space="preserve">auf die Techniken Beinangriff außen (ggf. auch innen) und den Hüftwurf </w:t>
            </w:r>
            <w:r w:rsidR="0008500D">
              <w:rPr>
                <w:rFonts w:cs="Arial"/>
              </w:rPr>
              <w:t>ge</w:t>
            </w:r>
            <w:r>
              <w:rPr>
                <w:rFonts w:cs="Arial"/>
              </w:rPr>
              <w:t>kommen</w:t>
            </w:r>
            <w:r w:rsidR="0008500D">
              <w:rPr>
                <w:rFonts w:cs="Arial"/>
              </w:rPr>
              <w:t xml:space="preserve"> sind</w:t>
            </w:r>
            <w:r>
              <w:rPr>
                <w:rFonts w:cs="Arial"/>
              </w:rPr>
              <w:t xml:space="preserve">, können hier die Techniken anhand der Bilderreihen </w:t>
            </w:r>
            <w:r w:rsidR="0008500D">
              <w:rPr>
                <w:rFonts w:cs="Arial"/>
              </w:rPr>
              <w:t xml:space="preserve">noch einmal </w:t>
            </w:r>
            <w:r>
              <w:rPr>
                <w:rFonts w:cs="Arial"/>
              </w:rPr>
              <w:t xml:space="preserve">besprochen werden. </w:t>
            </w:r>
            <w:r w:rsidR="0008500D">
              <w:rPr>
                <w:rFonts w:cs="Arial"/>
              </w:rPr>
              <w:t>Beide bzw. mehrere Griffarten können/sollen ausprobiert werden</w:t>
            </w:r>
            <w:r w:rsidR="00303FF5">
              <w:rPr>
                <w:rFonts w:cs="Arial"/>
              </w:rPr>
              <w:t>.</w:t>
            </w:r>
          </w:p>
          <w:p w:rsidR="0008500D" w:rsidRDefault="0008500D" w:rsidP="00D61758">
            <w:pPr>
              <w:spacing w:line="240" w:lineRule="auto"/>
              <w:jc w:val="left"/>
              <w:rPr>
                <w:rFonts w:cs="Arial"/>
              </w:rPr>
            </w:pPr>
          </w:p>
          <w:p w:rsidR="00EB6D52" w:rsidRPr="00DA31F9" w:rsidRDefault="00EB6D52" w:rsidP="00D61758">
            <w:pPr>
              <w:spacing w:line="240" w:lineRule="auto"/>
              <w:jc w:val="left"/>
              <w:rPr>
                <w:rFonts w:cs="Arial"/>
                <w:b/>
              </w:rPr>
            </w:pPr>
            <w:r w:rsidRPr="00DA31F9">
              <w:rPr>
                <w:rFonts w:cs="Arial"/>
                <w:b/>
              </w:rPr>
              <w:t>Technikvermittlung Hüftwurf</w:t>
            </w:r>
          </w:p>
          <w:p w:rsidR="00EB6D52" w:rsidRDefault="00EB6D52" w:rsidP="00E76807">
            <w:pPr>
              <w:spacing w:line="240" w:lineRule="auto"/>
              <w:jc w:val="left"/>
              <w:rPr>
                <w:rFonts w:cs="Arial"/>
              </w:rPr>
            </w:pPr>
            <w:r>
              <w:rPr>
                <w:rFonts w:cs="Arial"/>
              </w:rPr>
              <w:t xml:space="preserve">Anknüpfend an die spielerische Reihe der Vorstunde soll der vermutlich bereits angewendete Hüftwurf anhand der Bildreihen besprochen werden. </w:t>
            </w:r>
          </w:p>
          <w:p w:rsidR="00EB6D52" w:rsidRDefault="00EB6D52" w:rsidP="00E76807">
            <w:pPr>
              <w:spacing w:line="240" w:lineRule="auto"/>
              <w:jc w:val="left"/>
              <w:rPr>
                <w:rFonts w:cs="Arial"/>
              </w:rPr>
            </w:pPr>
            <w:r>
              <w:rPr>
                <w:rFonts w:cs="Arial"/>
              </w:rPr>
              <w:t>Bei einigen SuS bietet es sich sicherlich an</w:t>
            </w:r>
            <w:r w:rsidR="00E93C9F">
              <w:rPr>
                <w:rFonts w:cs="Arial"/>
              </w:rPr>
              <w:t>,</w:t>
            </w:r>
            <w:r>
              <w:rPr>
                <w:rFonts w:cs="Arial"/>
              </w:rPr>
              <w:t xml:space="preserve"> die Hinführung zum Hüftwurf noch einmal explizit zu besprechen bzw. durchzuführen.</w:t>
            </w:r>
          </w:p>
          <w:p w:rsidR="00EB6D52" w:rsidRDefault="00EB6D52" w:rsidP="00E76807">
            <w:pPr>
              <w:spacing w:line="240" w:lineRule="auto"/>
              <w:jc w:val="left"/>
              <w:rPr>
                <w:rFonts w:cs="Arial"/>
              </w:rPr>
            </w:pPr>
            <w:r>
              <w:rPr>
                <w:rFonts w:cs="Arial"/>
              </w:rPr>
              <w:t>Auch das korrekte Fallen und die Fallprinzipien können an dieser Stelle noch einmal besprochen/wiederholt werden.</w:t>
            </w:r>
          </w:p>
          <w:p w:rsidR="00EB6D52" w:rsidRDefault="00E93C9F" w:rsidP="00E76807">
            <w:pPr>
              <w:spacing w:line="240" w:lineRule="auto"/>
              <w:jc w:val="left"/>
              <w:rPr>
                <w:rFonts w:cs="Arial"/>
              </w:rPr>
            </w:pPr>
            <w:r>
              <w:rPr>
                <w:rFonts w:cs="Arial"/>
                <w:i/>
              </w:rPr>
              <w:t>Als</w:t>
            </w:r>
            <w:r w:rsidRPr="00684E4A">
              <w:rPr>
                <w:rFonts w:cs="Arial"/>
                <w:i/>
              </w:rPr>
              <w:t xml:space="preserve"> </w:t>
            </w:r>
            <w:r w:rsidR="00EB6D52" w:rsidRPr="00684E4A">
              <w:rPr>
                <w:rFonts w:cs="Arial"/>
                <w:i/>
              </w:rPr>
              <w:t>Exkurs bzw. Seitenstraße</w:t>
            </w:r>
            <w:r w:rsidR="00EB6D52">
              <w:rPr>
                <w:rFonts w:cs="Arial"/>
              </w:rPr>
              <w:t xml:space="preserve"> kann im Vorfeld oder an dieser Stelle eine Hinführung zum Fallen bzw. viele verschiedene spielerische Übungen</w:t>
            </w:r>
            <w:r>
              <w:rPr>
                <w:rFonts w:cs="Arial"/>
              </w:rPr>
              <w:t xml:space="preserve"> zum Fallen</w:t>
            </w:r>
            <w:r w:rsidR="00EB6D52">
              <w:rPr>
                <w:rFonts w:cs="Arial"/>
              </w:rPr>
              <w:t xml:space="preserve"> gemacht werden. (gute Beispiele hierzu finden sich in </w:t>
            </w:r>
            <w:r w:rsidR="00D61758">
              <w:rPr>
                <w:rFonts w:cs="Arial"/>
              </w:rPr>
              <w:t xml:space="preserve">1. </w:t>
            </w:r>
            <w:r w:rsidR="00EB6D52">
              <w:rPr>
                <w:rFonts w:cs="Arial"/>
              </w:rPr>
              <w:t>Bischof, G</w:t>
            </w:r>
            <w:r>
              <w:rPr>
                <w:rFonts w:cs="Arial"/>
              </w:rPr>
              <w:t xml:space="preserve"> </w:t>
            </w:r>
            <w:r w:rsidR="00EB6D52">
              <w:rPr>
                <w:rFonts w:cs="Arial"/>
              </w:rPr>
              <w:t>&amp;</w:t>
            </w:r>
            <w:r>
              <w:rPr>
                <w:rFonts w:cs="Arial"/>
              </w:rPr>
              <w:t xml:space="preserve"> </w:t>
            </w:r>
            <w:r w:rsidR="00EB6D52">
              <w:rPr>
                <w:rFonts w:cs="Arial"/>
              </w:rPr>
              <w:t xml:space="preserve">Schöllhorn, N. Judo – Bodenarbeit und Wege zum guten Fallen, </w:t>
            </w:r>
            <w:r w:rsidR="00D61758">
              <w:rPr>
                <w:rFonts w:cs="Arial"/>
              </w:rPr>
              <w:t xml:space="preserve">2. </w:t>
            </w:r>
            <w:r w:rsidR="00EB6D52">
              <w:rPr>
                <w:rFonts w:cs="Arial"/>
              </w:rPr>
              <w:t xml:space="preserve">Holler, C. u.a. FairKämpfen: sicher Fallen und FairKämpfen und </w:t>
            </w:r>
            <w:r w:rsidR="00D61758">
              <w:rPr>
                <w:rFonts w:cs="Arial"/>
              </w:rPr>
              <w:t xml:space="preserve">3. </w:t>
            </w:r>
            <w:r w:rsidR="00EB6D52">
              <w:rPr>
                <w:rFonts w:cs="Arial"/>
              </w:rPr>
              <w:t>Rheinischer Gemeindeunfallversicherungsband)</w:t>
            </w:r>
            <w:r w:rsidR="00CE0B6F">
              <w:rPr>
                <w:rFonts w:cs="Arial"/>
              </w:rPr>
              <w:t>.</w:t>
            </w:r>
            <w:r w:rsidR="00EB6D52">
              <w:rPr>
                <w:rFonts w:cs="Arial"/>
              </w:rPr>
              <w:t>Anschließend können die bisher gelernten Techniken kombinier</w:t>
            </w:r>
            <w:r w:rsidR="00D61758">
              <w:rPr>
                <w:rFonts w:cs="Arial"/>
              </w:rPr>
              <w:t>t werden</w:t>
            </w:r>
            <w:r w:rsidR="00EB6D52">
              <w:rPr>
                <w:rFonts w:cs="Arial"/>
              </w:rPr>
              <w:t xml:space="preserve">, </w:t>
            </w:r>
            <w:r>
              <w:rPr>
                <w:rFonts w:cs="Arial"/>
              </w:rPr>
              <w:t>sodass</w:t>
            </w:r>
            <w:r w:rsidR="00EB6D52">
              <w:rPr>
                <w:rFonts w:cs="Arial"/>
              </w:rPr>
              <w:t xml:space="preserve"> die SuS versuchen</w:t>
            </w:r>
            <w:r>
              <w:rPr>
                <w:rFonts w:cs="Arial"/>
              </w:rPr>
              <w:t>,</w:t>
            </w:r>
            <w:r w:rsidR="00EB6D52">
              <w:rPr>
                <w:rFonts w:cs="Arial"/>
              </w:rPr>
              <w:t xml:space="preserve"> ihren Partner mit einer der beiden Wurfte</w:t>
            </w:r>
            <w:r w:rsidR="00D61758">
              <w:rPr>
                <w:rFonts w:cs="Arial"/>
              </w:rPr>
              <w:t>chniken zu Fall zu bringen und ihn</w:t>
            </w:r>
            <w:r w:rsidR="00EB6D52">
              <w:rPr>
                <w:rFonts w:cs="Arial"/>
              </w:rPr>
              <w:t xml:space="preserve"> anschließend am Boden zu fixieren.</w:t>
            </w:r>
          </w:p>
          <w:p w:rsidR="00C139D8" w:rsidRDefault="00C139D8" w:rsidP="00E76807">
            <w:pPr>
              <w:spacing w:line="240" w:lineRule="auto"/>
              <w:jc w:val="left"/>
              <w:rPr>
                <w:rFonts w:cs="Arial"/>
              </w:rPr>
            </w:pPr>
          </w:p>
          <w:p w:rsidR="00C139D8" w:rsidRPr="00CD2E0B" w:rsidRDefault="003E0F16" w:rsidP="00A960DD">
            <w:pPr>
              <w:spacing w:line="240" w:lineRule="auto"/>
              <w:jc w:val="left"/>
              <w:rPr>
                <w:rFonts w:cs="Arial"/>
              </w:rPr>
            </w:pPr>
            <w:r>
              <w:t>An dieser Stelle kann bei den Schüler/innen (erneut) nachgefragt werden, wie ihr Wohlbefinden ist</w:t>
            </w:r>
            <w:r w:rsidR="005D2130">
              <w:t xml:space="preserve"> (</w:t>
            </w:r>
            <w:r w:rsidR="00A960DD">
              <w:t xml:space="preserve">siehe </w:t>
            </w:r>
            <w:r w:rsidR="005D2130">
              <w:t>Doppelstunde 3-4).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EB6D52" w:rsidRDefault="00EB6D52" w:rsidP="00747B81">
            <w:pPr>
              <w:spacing w:line="240" w:lineRule="auto"/>
              <w:ind w:left="176" w:hanging="142"/>
              <w:jc w:val="left"/>
            </w:pPr>
          </w:p>
          <w:p w:rsidR="00A12F79" w:rsidRDefault="00A12F79" w:rsidP="00747B81">
            <w:pPr>
              <w:spacing w:line="240" w:lineRule="auto"/>
              <w:ind w:left="176" w:hanging="142"/>
              <w:jc w:val="left"/>
            </w:pPr>
          </w:p>
          <w:p w:rsidR="00C80D68" w:rsidRDefault="00C80D68" w:rsidP="00747B81">
            <w:pPr>
              <w:spacing w:line="240" w:lineRule="auto"/>
              <w:ind w:left="176" w:hanging="142"/>
              <w:jc w:val="left"/>
            </w:pPr>
          </w:p>
          <w:p w:rsidR="00A12F79" w:rsidRDefault="00A12F79" w:rsidP="00747B81">
            <w:pPr>
              <w:spacing w:line="240" w:lineRule="auto"/>
              <w:ind w:left="176" w:hanging="142"/>
              <w:jc w:val="left"/>
            </w:pPr>
          </w:p>
          <w:p w:rsidR="00A12F79" w:rsidRDefault="00A12F79" w:rsidP="00747B81">
            <w:pPr>
              <w:spacing w:line="240" w:lineRule="auto"/>
              <w:ind w:left="176" w:hanging="142"/>
              <w:jc w:val="left"/>
            </w:pPr>
          </w:p>
          <w:p w:rsidR="00A12F79" w:rsidRDefault="00A12F79" w:rsidP="00747B81">
            <w:pPr>
              <w:spacing w:line="240" w:lineRule="auto"/>
              <w:ind w:left="176" w:hanging="142"/>
              <w:jc w:val="left"/>
            </w:pPr>
          </w:p>
          <w:p w:rsidR="00A12F79" w:rsidRDefault="00A12F79" w:rsidP="00747B81">
            <w:pPr>
              <w:spacing w:line="240" w:lineRule="auto"/>
              <w:ind w:left="176" w:hanging="142"/>
              <w:jc w:val="left"/>
            </w:pPr>
          </w:p>
          <w:p w:rsidR="00A12F79" w:rsidRDefault="00A12F79" w:rsidP="00747B81">
            <w:pPr>
              <w:spacing w:line="240" w:lineRule="auto"/>
              <w:ind w:left="176" w:hanging="142"/>
              <w:jc w:val="left"/>
            </w:pPr>
          </w:p>
          <w:p w:rsidR="00A12F79" w:rsidRDefault="00A12F79" w:rsidP="00747B81">
            <w:pPr>
              <w:spacing w:line="240" w:lineRule="auto"/>
              <w:ind w:left="176" w:hanging="142"/>
              <w:jc w:val="left"/>
            </w:pPr>
          </w:p>
          <w:p w:rsidR="00A12F79" w:rsidRDefault="00A12F79" w:rsidP="00747B81">
            <w:pPr>
              <w:spacing w:line="240" w:lineRule="auto"/>
              <w:ind w:left="176" w:hanging="142"/>
              <w:jc w:val="left"/>
            </w:pPr>
          </w:p>
          <w:p w:rsidR="00A12F79" w:rsidRDefault="00A12F79" w:rsidP="00747B81">
            <w:pPr>
              <w:spacing w:line="240" w:lineRule="auto"/>
              <w:ind w:left="176" w:hanging="142"/>
              <w:jc w:val="left"/>
            </w:pPr>
          </w:p>
          <w:p w:rsidR="00D61758" w:rsidRDefault="00D61758" w:rsidP="00747B81">
            <w:pPr>
              <w:spacing w:line="240" w:lineRule="auto"/>
              <w:ind w:left="176" w:hanging="142"/>
              <w:jc w:val="left"/>
            </w:pPr>
          </w:p>
          <w:p w:rsidR="00C80D68" w:rsidRDefault="00C80D68" w:rsidP="00747B81">
            <w:pPr>
              <w:spacing w:line="240" w:lineRule="auto"/>
              <w:ind w:left="176" w:hanging="142"/>
              <w:jc w:val="left"/>
            </w:pPr>
          </w:p>
          <w:p w:rsidR="00C80D68" w:rsidRDefault="00C80D68" w:rsidP="00747B81">
            <w:pPr>
              <w:spacing w:line="240" w:lineRule="auto"/>
              <w:ind w:left="176" w:hanging="142"/>
              <w:jc w:val="left"/>
            </w:pPr>
          </w:p>
          <w:p w:rsidR="00EB6D52" w:rsidRPr="00C20266" w:rsidRDefault="00EB6D52" w:rsidP="00747B81">
            <w:pPr>
              <w:spacing w:line="240" w:lineRule="auto"/>
              <w:ind w:left="34"/>
              <w:jc w:val="left"/>
              <w:rPr>
                <w:i/>
              </w:rPr>
            </w:pPr>
            <w:r w:rsidRPr="00C20266">
              <w:rPr>
                <w:i/>
              </w:rPr>
              <w:lastRenderedPageBreak/>
              <w:t>Grundfertigkeiten im Bereich von Fall- Wurf- (zum Beispiel Hüftwurf und Beinangriff außen) und Bodentechniken ausführen und anwenden (1)</w:t>
            </w:r>
          </w:p>
          <w:p w:rsidR="00EB6D52" w:rsidRDefault="00EB6D52" w:rsidP="00747B81">
            <w:pPr>
              <w:spacing w:line="240" w:lineRule="auto"/>
              <w:ind w:left="34"/>
              <w:jc w:val="left"/>
            </w:pPr>
          </w:p>
          <w:p w:rsidR="00D61758" w:rsidRDefault="00D61758" w:rsidP="00747B81">
            <w:pPr>
              <w:spacing w:line="240" w:lineRule="auto"/>
              <w:ind w:left="34"/>
              <w:jc w:val="left"/>
            </w:pPr>
          </w:p>
          <w:p w:rsidR="00D61758" w:rsidRDefault="00D61758" w:rsidP="00747B81">
            <w:pPr>
              <w:spacing w:line="240" w:lineRule="auto"/>
              <w:ind w:left="34"/>
              <w:jc w:val="left"/>
            </w:pPr>
          </w:p>
          <w:p w:rsidR="00D61758" w:rsidRDefault="00D61758" w:rsidP="00747B81">
            <w:pPr>
              <w:spacing w:line="240" w:lineRule="auto"/>
              <w:ind w:left="34"/>
              <w:jc w:val="left"/>
            </w:pPr>
          </w:p>
          <w:p w:rsidR="00D61758" w:rsidRDefault="00D61758" w:rsidP="00747B81">
            <w:pPr>
              <w:spacing w:line="240" w:lineRule="auto"/>
              <w:ind w:left="34"/>
              <w:jc w:val="left"/>
            </w:pPr>
          </w:p>
          <w:p w:rsidR="00D61758" w:rsidRDefault="00D61758" w:rsidP="00747B81">
            <w:pPr>
              <w:spacing w:line="240" w:lineRule="auto"/>
              <w:ind w:left="34"/>
              <w:jc w:val="left"/>
            </w:pPr>
          </w:p>
          <w:p w:rsidR="00EB6D52" w:rsidRPr="00C20266" w:rsidRDefault="00EB6D52" w:rsidP="00747B81">
            <w:pPr>
              <w:spacing w:line="240" w:lineRule="auto"/>
              <w:jc w:val="left"/>
              <w:rPr>
                <w:rFonts w:cs="Arial"/>
                <w:i/>
              </w:rPr>
            </w:pPr>
            <w:r w:rsidRPr="00C20266">
              <w:rPr>
                <w:rFonts w:cs="Arial"/>
                <w:i/>
              </w:rPr>
              <w:t>Die Fallprinzipien nennen und erklären (4)</w:t>
            </w:r>
          </w:p>
          <w:p w:rsidR="00EB6D52" w:rsidRPr="003B3A8B" w:rsidRDefault="00EB6D52" w:rsidP="00747B81">
            <w:pPr>
              <w:spacing w:line="240" w:lineRule="auto"/>
              <w:ind w:left="34"/>
              <w:jc w:val="left"/>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r>
              <w:t>„Mein Freund der Baum“</w:t>
            </w: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C80D68" w:rsidRDefault="00C80D68" w:rsidP="00747B81">
            <w:pPr>
              <w:spacing w:line="240" w:lineRule="auto"/>
              <w:jc w:val="left"/>
            </w:pPr>
          </w:p>
          <w:p w:rsidR="00EB6D52" w:rsidRDefault="00EB6D52" w:rsidP="00747B81">
            <w:pPr>
              <w:spacing w:line="240" w:lineRule="auto"/>
              <w:jc w:val="left"/>
            </w:pPr>
          </w:p>
          <w:p w:rsidR="00A12F79" w:rsidRDefault="00A12F79" w:rsidP="00747B81">
            <w:pPr>
              <w:spacing w:line="240" w:lineRule="auto"/>
              <w:jc w:val="left"/>
            </w:pPr>
          </w:p>
          <w:p w:rsidR="00A12F79" w:rsidRDefault="00A12F79" w:rsidP="00747B81">
            <w:pPr>
              <w:spacing w:line="240" w:lineRule="auto"/>
              <w:jc w:val="left"/>
            </w:pPr>
          </w:p>
          <w:p w:rsidR="00A12F79" w:rsidRDefault="00A12F79" w:rsidP="00747B81">
            <w:pPr>
              <w:spacing w:line="240" w:lineRule="auto"/>
              <w:jc w:val="left"/>
            </w:pPr>
          </w:p>
          <w:p w:rsidR="00A12F79" w:rsidRDefault="00A12F79" w:rsidP="00747B81">
            <w:pPr>
              <w:spacing w:line="240" w:lineRule="auto"/>
              <w:jc w:val="left"/>
            </w:pPr>
          </w:p>
          <w:p w:rsidR="00A12F79" w:rsidRDefault="00A12F79" w:rsidP="00747B81">
            <w:pPr>
              <w:spacing w:line="240" w:lineRule="auto"/>
              <w:jc w:val="left"/>
            </w:pPr>
          </w:p>
          <w:p w:rsidR="00A12F79" w:rsidRDefault="00A12F79" w:rsidP="00747B81">
            <w:pPr>
              <w:spacing w:line="240" w:lineRule="auto"/>
              <w:jc w:val="left"/>
            </w:pPr>
          </w:p>
          <w:p w:rsidR="00A12F79" w:rsidRDefault="00A12F79" w:rsidP="00747B81">
            <w:pPr>
              <w:spacing w:line="240" w:lineRule="auto"/>
              <w:jc w:val="left"/>
            </w:pPr>
          </w:p>
          <w:p w:rsidR="00A12F79" w:rsidRDefault="00A12F79" w:rsidP="00747B81">
            <w:pPr>
              <w:spacing w:line="240" w:lineRule="auto"/>
              <w:jc w:val="left"/>
            </w:pPr>
          </w:p>
          <w:p w:rsidR="00A12F79" w:rsidRDefault="00A12F79" w:rsidP="00747B81">
            <w:pPr>
              <w:spacing w:line="240" w:lineRule="auto"/>
              <w:jc w:val="left"/>
            </w:pPr>
          </w:p>
          <w:p w:rsidR="00D61758" w:rsidRDefault="00D61758" w:rsidP="00747B81">
            <w:pPr>
              <w:spacing w:line="240" w:lineRule="auto"/>
              <w:jc w:val="left"/>
            </w:pPr>
          </w:p>
          <w:p w:rsidR="00C80D68" w:rsidRDefault="00C80D68" w:rsidP="00747B81">
            <w:pPr>
              <w:spacing w:line="240" w:lineRule="auto"/>
              <w:jc w:val="left"/>
            </w:pPr>
          </w:p>
          <w:p w:rsidR="00C80D68" w:rsidRDefault="00C80D68" w:rsidP="00747B81">
            <w:pPr>
              <w:spacing w:line="240" w:lineRule="auto"/>
              <w:jc w:val="left"/>
            </w:pPr>
          </w:p>
          <w:p w:rsidR="00D61758" w:rsidRDefault="00D61758" w:rsidP="00747B81">
            <w:pPr>
              <w:spacing w:line="240" w:lineRule="auto"/>
              <w:jc w:val="left"/>
            </w:pPr>
            <w:r>
              <w:lastRenderedPageBreak/>
              <w:t>„Beinangriff außen</w:t>
            </w:r>
          </w:p>
          <w:p w:rsidR="00D61758" w:rsidRDefault="00D61758" w:rsidP="00747B81">
            <w:pPr>
              <w:spacing w:line="240" w:lineRule="auto"/>
              <w:jc w:val="left"/>
            </w:pPr>
          </w:p>
          <w:p w:rsidR="00D61758" w:rsidRDefault="00D61758" w:rsidP="00747B81">
            <w:pPr>
              <w:spacing w:line="240" w:lineRule="auto"/>
              <w:jc w:val="left"/>
            </w:pPr>
          </w:p>
          <w:p w:rsidR="00D61758" w:rsidRDefault="00D61758" w:rsidP="00747B81">
            <w:pPr>
              <w:spacing w:line="240" w:lineRule="auto"/>
              <w:jc w:val="left"/>
            </w:pPr>
          </w:p>
          <w:p w:rsidR="00D61758" w:rsidRDefault="00D61758" w:rsidP="00747B81">
            <w:pPr>
              <w:spacing w:line="240" w:lineRule="auto"/>
              <w:jc w:val="left"/>
            </w:pPr>
          </w:p>
          <w:p w:rsidR="00D61758" w:rsidRDefault="00D61758" w:rsidP="00747B81">
            <w:pPr>
              <w:spacing w:line="240" w:lineRule="auto"/>
              <w:jc w:val="left"/>
            </w:pPr>
          </w:p>
          <w:p w:rsidR="00D61758" w:rsidRDefault="00D61758" w:rsidP="00747B81">
            <w:pPr>
              <w:spacing w:line="240" w:lineRule="auto"/>
              <w:jc w:val="left"/>
            </w:pPr>
          </w:p>
          <w:p w:rsidR="00EB6D52" w:rsidRDefault="00EB6D52" w:rsidP="00747B81">
            <w:pPr>
              <w:spacing w:line="240" w:lineRule="auto"/>
              <w:jc w:val="left"/>
            </w:pPr>
            <w:r>
              <w:t>„Hinführung Hüftwurf“</w:t>
            </w:r>
          </w:p>
          <w:p w:rsidR="00EB6D52" w:rsidRDefault="00EB6D52" w:rsidP="00747B81">
            <w:pPr>
              <w:spacing w:line="240" w:lineRule="auto"/>
              <w:jc w:val="left"/>
            </w:pPr>
          </w:p>
          <w:p w:rsidR="00EB6D52" w:rsidRDefault="00EB6D52" w:rsidP="00747B81">
            <w:pPr>
              <w:spacing w:line="240" w:lineRule="auto"/>
              <w:jc w:val="left"/>
            </w:pPr>
            <w:r>
              <w:t>„Hüftwurf“</w:t>
            </w: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r>
              <w:t>„Fallen“</w:t>
            </w:r>
          </w:p>
          <w:p w:rsidR="005D47E6" w:rsidRDefault="005D47E6" w:rsidP="00747B81">
            <w:pPr>
              <w:spacing w:line="240" w:lineRule="auto"/>
              <w:jc w:val="left"/>
            </w:pPr>
            <w:r>
              <w:t>Mindmap „Prinzipien beim Fallen“</w:t>
            </w:r>
          </w:p>
          <w:p w:rsidR="00C139D8" w:rsidRDefault="00C139D8"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C139D8" w:rsidRDefault="00C139D8" w:rsidP="00747B81">
            <w:pPr>
              <w:spacing w:line="240" w:lineRule="auto"/>
              <w:jc w:val="left"/>
            </w:pPr>
          </w:p>
          <w:p w:rsidR="00D61758" w:rsidRDefault="00D61758" w:rsidP="00747B81">
            <w:pPr>
              <w:spacing w:line="240" w:lineRule="auto"/>
              <w:jc w:val="left"/>
            </w:pPr>
          </w:p>
          <w:p w:rsidR="00C139D8" w:rsidRPr="00B45D50" w:rsidRDefault="00C139D8" w:rsidP="00747B81">
            <w:pPr>
              <w:spacing w:line="240" w:lineRule="auto"/>
              <w:jc w:val="left"/>
            </w:pPr>
            <w:r>
              <w:t>„Ich habe mich bei meinem Partner/in der Gruppe sicher und wohl gefühlt“</w:t>
            </w:r>
          </w:p>
        </w:tc>
      </w:tr>
    </w:tbl>
    <w:p w:rsidR="00EB6D52" w:rsidRDefault="00EB6D52" w:rsidP="00D57382">
      <w:pPr>
        <w:ind w:right="52"/>
      </w:pPr>
      <w:r>
        <w:lastRenderedPageBreak/>
        <w:br w:type="page"/>
      </w:r>
    </w:p>
    <w:tbl>
      <w:tblPr>
        <w:tblW w:w="15309" w:type="dxa"/>
        <w:tblInd w:w="108" w:type="dxa"/>
        <w:tblLayout w:type="fixed"/>
        <w:tblLook w:val="01E0" w:firstRow="1" w:lastRow="1" w:firstColumn="1" w:lastColumn="1" w:noHBand="0" w:noVBand="0"/>
      </w:tblPr>
      <w:tblGrid>
        <w:gridCol w:w="993"/>
        <w:gridCol w:w="2693"/>
        <w:gridCol w:w="6662"/>
        <w:gridCol w:w="2693"/>
        <w:gridCol w:w="2268"/>
      </w:tblGrid>
      <w:tr w:rsidR="00EB6D52" w:rsidRPr="000D3BFF" w:rsidTr="00747B81">
        <w:trPr>
          <w:trHeight w:val="191"/>
        </w:trPr>
        <w:tc>
          <w:tcPr>
            <w:tcW w:w="15309" w:type="dxa"/>
            <w:gridSpan w:val="5"/>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sidRPr="005B3BF9">
              <w:rPr>
                <w:sz w:val="40"/>
                <w:szCs w:val="20"/>
              </w:rPr>
              <w:lastRenderedPageBreak/>
              <w:t>Verlaufsplan des Unterrichtsvorhabens</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0D3BFF" w:rsidTr="00747B81">
        <w:trPr>
          <w:trHeight w:val="191"/>
        </w:trPr>
        <w:tc>
          <w:tcPr>
            <w:tcW w:w="9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Stunde</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Intention</w:t>
            </w:r>
          </w:p>
        </w:tc>
        <w:tc>
          <w:tcPr>
            <w:tcW w:w="6662"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Inhalt</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Default="00EB6D52" w:rsidP="00747B81">
            <w:pPr>
              <w:pStyle w:val="berschrift1"/>
              <w:spacing w:before="120" w:line="240" w:lineRule="auto"/>
              <w:jc w:val="center"/>
              <w:rPr>
                <w:sz w:val="20"/>
                <w:szCs w:val="20"/>
              </w:rPr>
            </w:pPr>
            <w:r>
              <w:rPr>
                <w:sz w:val="18"/>
                <w:szCs w:val="20"/>
              </w:rPr>
              <w:t>Didaktisch-methodische Überlegungen/</w:t>
            </w:r>
            <w:r w:rsidRPr="00DD2365">
              <w:rPr>
                <w:sz w:val="18"/>
                <w:szCs w:val="20"/>
              </w:rPr>
              <w:t>Organisation</w:t>
            </w:r>
            <w:r>
              <w:rPr>
                <w:sz w:val="18"/>
                <w:szCs w:val="20"/>
              </w:rPr>
              <w:t>/Hinweise</w:t>
            </w:r>
          </w:p>
        </w:tc>
        <w:tc>
          <w:tcPr>
            <w:tcW w:w="2268" w:type="dxa"/>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Pr>
                <w:sz w:val="20"/>
                <w:szCs w:val="20"/>
              </w:rPr>
              <w:t>Material/Medien</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6D08B8" w:rsidTr="00747B81">
        <w:trPr>
          <w:trHeight w:val="582"/>
        </w:trPr>
        <w:tc>
          <w:tcPr>
            <w:tcW w:w="9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center"/>
            </w:pPr>
            <w:r>
              <w:t>9./10.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EB6D52" w:rsidRPr="00A177EB" w:rsidRDefault="00EB6D52" w:rsidP="00747B81">
            <w:pPr>
              <w:spacing w:line="240" w:lineRule="auto"/>
              <w:jc w:val="left"/>
              <w:rPr>
                <w:rFonts w:cs="Arial"/>
                <w:b/>
              </w:rPr>
            </w:pPr>
            <w:r w:rsidRPr="00A177EB">
              <w:rPr>
                <w:rFonts w:cs="Arial"/>
                <w:b/>
              </w:rPr>
              <w:t>Taktikvermittlung</w:t>
            </w:r>
          </w:p>
          <w:p w:rsidR="00EB6D52" w:rsidRPr="00A177EB"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EB6D52" w:rsidRDefault="00EB6D52"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F37346" w:rsidRDefault="00F37346" w:rsidP="00747B81">
            <w:pPr>
              <w:spacing w:line="240" w:lineRule="auto"/>
              <w:jc w:val="left"/>
              <w:rPr>
                <w:rFonts w:cs="Arial"/>
                <w:b/>
              </w:rPr>
            </w:pPr>
          </w:p>
          <w:p w:rsidR="00A270D9" w:rsidRDefault="00A270D9" w:rsidP="00747B81">
            <w:pPr>
              <w:spacing w:line="240" w:lineRule="auto"/>
              <w:jc w:val="left"/>
              <w:rPr>
                <w:rFonts w:cs="Arial"/>
                <w:b/>
              </w:rPr>
            </w:pPr>
          </w:p>
          <w:p w:rsidR="00EB6D52" w:rsidRDefault="00EB6D52" w:rsidP="00747B81">
            <w:pPr>
              <w:spacing w:line="240" w:lineRule="auto"/>
              <w:jc w:val="left"/>
              <w:rPr>
                <w:rFonts w:cs="Arial"/>
                <w:b/>
              </w:rPr>
            </w:pPr>
            <w:r w:rsidRPr="00A177EB">
              <w:rPr>
                <w:rFonts w:cs="Arial"/>
                <w:b/>
              </w:rPr>
              <w:t>Chancengleichheit herstellen</w:t>
            </w:r>
          </w:p>
          <w:p w:rsidR="00EB6D52" w:rsidRPr="00A177EB" w:rsidRDefault="00EB6D52" w:rsidP="00747B81">
            <w:pPr>
              <w:spacing w:line="240" w:lineRule="auto"/>
              <w:jc w:val="left"/>
              <w:rPr>
                <w:b/>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F37346" w:rsidRDefault="00F37346" w:rsidP="00F37346">
            <w:pPr>
              <w:spacing w:line="240" w:lineRule="auto"/>
              <w:jc w:val="left"/>
              <w:rPr>
                <w:rFonts w:cs="Arial"/>
                <w:u w:val="single"/>
              </w:rPr>
            </w:pPr>
            <w:r>
              <w:rPr>
                <w:rFonts w:cs="Arial"/>
                <w:u w:val="single"/>
              </w:rPr>
              <w:lastRenderedPageBreak/>
              <w:t>Sanitäterspiel/Krankenhaus</w:t>
            </w:r>
          </w:p>
          <w:p w:rsidR="00F37346" w:rsidRDefault="00F37346" w:rsidP="00F37346">
            <w:pPr>
              <w:spacing w:line="240" w:lineRule="auto"/>
              <w:jc w:val="left"/>
              <w:rPr>
                <w:rFonts w:cs="Arial"/>
              </w:rPr>
            </w:pPr>
            <w:r>
              <w:rPr>
                <w:rFonts w:cs="Arial"/>
              </w:rPr>
              <w:t>Fangspiel, bei dem es mehrere Fänger gibt. Diese versuchen alle anderen SuS zu fangen. Sobald sie einen SuS gefangen haben, muss dieser „erkrankt“ zu Boden sinken und sich flach auf den Boden legen. Um wieder zu „genesen“, müssen freie SuS die am Boden liegenden SuS durch halten an den Armen und Beinen zu einer WBM („Krankenhaus“) tragen. Währenddessen können sie nicht gefangen werden. Nach kurzem Aufenthalt im „Krankenhaus“ (ca. 5 Sekunden) ist die Krankheit geheilt und die SuS können/müssen die WBM wieder verlassen und sind frei.</w:t>
            </w:r>
          </w:p>
          <w:p w:rsidR="00EB6D52" w:rsidRPr="00C9635E" w:rsidRDefault="00EB6D52" w:rsidP="00E76807">
            <w:pPr>
              <w:spacing w:line="240" w:lineRule="auto"/>
              <w:jc w:val="left"/>
              <w:rPr>
                <w:rFonts w:cs="Arial"/>
                <w:u w:val="single"/>
              </w:rPr>
            </w:pPr>
            <w:r>
              <w:rPr>
                <w:rFonts w:cs="Arial"/>
                <w:u w:val="single"/>
              </w:rPr>
              <w:t>Rettendes Ufer</w:t>
            </w:r>
          </w:p>
          <w:p w:rsidR="00EB6D52" w:rsidRDefault="00EB6D52" w:rsidP="00E76807">
            <w:pPr>
              <w:spacing w:line="240" w:lineRule="auto"/>
              <w:jc w:val="left"/>
              <w:rPr>
                <w:rFonts w:cs="Arial"/>
              </w:rPr>
            </w:pPr>
            <w:r>
              <w:rPr>
                <w:rFonts w:cs="Arial"/>
              </w:rPr>
              <w:t xml:space="preserve">Die SuS stehen sich in einem Abstand </w:t>
            </w:r>
            <w:r w:rsidR="00C20266">
              <w:rPr>
                <w:rFonts w:cs="Arial"/>
              </w:rPr>
              <w:t xml:space="preserve">von </w:t>
            </w:r>
            <w:r>
              <w:rPr>
                <w:rFonts w:cs="Arial"/>
              </w:rPr>
              <w:t>2-3 Metern Entfernung in zwei Reihen gegenüber. Hinter den jeweiligen Reihen befinden sich BTM. Diese stellen das rettende Ufer dar. Auf ein Kommando versuchen die SuS</w:t>
            </w:r>
            <w:r w:rsidR="00E93C9F">
              <w:rPr>
                <w:rFonts w:cs="Arial"/>
              </w:rPr>
              <w:t>,</w:t>
            </w:r>
            <w:r>
              <w:rPr>
                <w:rFonts w:cs="Arial"/>
              </w:rPr>
              <w:t xml:space="preserve"> das hinter der gegnerischen Reihe gelegene Ufer zu erreichen. Die SuS dürfen sich dabei jeweils daran hindern. Dabei dürfen auch mehrere SuS einen </w:t>
            </w:r>
            <w:r w:rsidR="00E93C9F">
              <w:rPr>
                <w:rFonts w:cs="Arial"/>
              </w:rPr>
              <w:t xml:space="preserve">einzelnen </w:t>
            </w:r>
            <w:r>
              <w:rPr>
                <w:rFonts w:cs="Arial"/>
              </w:rPr>
              <w:t>SuS abhalten</w:t>
            </w:r>
            <w:r w:rsidR="00E93C9F">
              <w:rPr>
                <w:rFonts w:cs="Arial"/>
              </w:rPr>
              <w:t>,</w:t>
            </w:r>
            <w:r w:rsidR="00C20266">
              <w:rPr>
                <w:rFonts w:cs="Arial"/>
              </w:rPr>
              <w:t xml:space="preserve"> das rettende Ufer zu erreichen</w:t>
            </w:r>
            <w:r>
              <w:rPr>
                <w:rFonts w:cs="Arial"/>
              </w:rPr>
              <w:t xml:space="preserve">. </w:t>
            </w:r>
            <w:r w:rsidR="00C20266">
              <w:rPr>
                <w:rFonts w:cs="Arial"/>
              </w:rPr>
              <w:t>Sobald ein SuS mit bei</w:t>
            </w:r>
            <w:r>
              <w:rPr>
                <w:rFonts w:cs="Arial"/>
              </w:rPr>
              <w:t xml:space="preserve">den Fußen das Ufer erreicht hat, ist er </w:t>
            </w:r>
            <w:r w:rsidR="00C20266">
              <w:rPr>
                <w:rFonts w:cs="Arial"/>
              </w:rPr>
              <w:t>„</w:t>
            </w:r>
            <w:r>
              <w:rPr>
                <w:rFonts w:cs="Arial"/>
              </w:rPr>
              <w:t>safe</w:t>
            </w:r>
            <w:r w:rsidR="00C20266">
              <w:rPr>
                <w:rFonts w:cs="Arial"/>
              </w:rPr>
              <w:t>“</w:t>
            </w:r>
            <w:r>
              <w:rPr>
                <w:rFonts w:cs="Arial"/>
              </w:rPr>
              <w:t xml:space="preserve"> und darf ohne </w:t>
            </w:r>
            <w:r w:rsidR="00C20266">
              <w:rPr>
                <w:rFonts w:cs="Arial"/>
              </w:rPr>
              <w:t>die Matte</w:t>
            </w:r>
            <w:r>
              <w:rPr>
                <w:rFonts w:cs="Arial"/>
              </w:rPr>
              <w:t xml:space="preserve"> zu verlassen weiteren SuS helfen</w:t>
            </w:r>
            <w:r w:rsidR="00E93C9F">
              <w:rPr>
                <w:rFonts w:cs="Arial"/>
              </w:rPr>
              <w:t>, das Ufer zu erreichen</w:t>
            </w:r>
            <w:r>
              <w:rPr>
                <w:rFonts w:cs="Arial"/>
              </w:rPr>
              <w:t xml:space="preserve">. </w:t>
            </w:r>
          </w:p>
          <w:p w:rsidR="00EB6D52" w:rsidRDefault="00EB6D52" w:rsidP="00E76807">
            <w:pPr>
              <w:spacing w:line="240" w:lineRule="auto"/>
              <w:jc w:val="left"/>
              <w:rPr>
                <w:rFonts w:cs="Arial"/>
              </w:rPr>
            </w:pPr>
          </w:p>
          <w:p w:rsidR="00EB6D52" w:rsidRPr="00DA31F9" w:rsidRDefault="00EB6D52" w:rsidP="00E76807">
            <w:pPr>
              <w:spacing w:line="240" w:lineRule="auto"/>
              <w:jc w:val="left"/>
              <w:rPr>
                <w:rFonts w:cs="Arial"/>
                <w:b/>
              </w:rPr>
            </w:pPr>
            <w:r w:rsidRPr="00DA31F9">
              <w:rPr>
                <w:rFonts w:cs="Arial"/>
                <w:b/>
              </w:rPr>
              <w:t>Ausweichen, Fintieren, Kontern und Kombinieren</w:t>
            </w:r>
          </w:p>
          <w:p w:rsidR="00A270D9" w:rsidRDefault="00EB6D52" w:rsidP="00E76807">
            <w:pPr>
              <w:spacing w:line="240" w:lineRule="auto"/>
              <w:jc w:val="left"/>
              <w:rPr>
                <w:rFonts w:cs="Arial"/>
              </w:rPr>
            </w:pPr>
            <w:r>
              <w:rPr>
                <w:rFonts w:cs="Arial"/>
              </w:rPr>
              <w:t>Die SuS stehen sich gegenüber und versuchen</w:t>
            </w:r>
            <w:r w:rsidR="00E93C9F">
              <w:rPr>
                <w:rFonts w:cs="Arial"/>
              </w:rPr>
              <w:t>,</w:t>
            </w:r>
            <w:r>
              <w:rPr>
                <w:rFonts w:cs="Arial"/>
              </w:rPr>
              <w:t xml:space="preserve"> sich durch Anwendung der gelernten Techniken zu Fall zu bringen. Hierbei wenden die SuS intuitiv Ausweichbewegungen, Finten und </w:t>
            </w:r>
            <w:r w:rsidR="00E93C9F">
              <w:rPr>
                <w:rFonts w:cs="Arial"/>
              </w:rPr>
              <w:t xml:space="preserve">Kontertechniken </w:t>
            </w:r>
            <w:r>
              <w:rPr>
                <w:rFonts w:cs="Arial"/>
              </w:rPr>
              <w:t>an. Ggf. versuchen sie sogar</w:t>
            </w:r>
            <w:r w:rsidR="00E93C9F">
              <w:rPr>
                <w:rFonts w:cs="Arial"/>
              </w:rPr>
              <w:t>,</w:t>
            </w:r>
            <w:r>
              <w:rPr>
                <w:rFonts w:cs="Arial"/>
              </w:rPr>
              <w:t xml:space="preserve"> über eine </w:t>
            </w:r>
            <w:r w:rsidR="00E93C9F">
              <w:rPr>
                <w:rFonts w:cs="Arial"/>
              </w:rPr>
              <w:t xml:space="preserve">Aneinanderreihung </w:t>
            </w:r>
            <w:r>
              <w:rPr>
                <w:rFonts w:cs="Arial"/>
              </w:rPr>
              <w:t>von Techniken (Kombination) den Partner zu überwinden. Gelungen</w:t>
            </w:r>
            <w:r w:rsidR="00C139D8">
              <w:rPr>
                <w:rFonts w:cs="Arial"/>
              </w:rPr>
              <w:t>e</w:t>
            </w:r>
            <w:r>
              <w:rPr>
                <w:rFonts w:cs="Arial"/>
              </w:rPr>
              <w:t xml:space="preserve"> Beispiele der SuS sollen als Demonstration zur Erweiterung des Bewegungsrepertoires v.a. </w:t>
            </w:r>
            <w:r>
              <w:rPr>
                <w:rFonts w:cs="Arial"/>
              </w:rPr>
              <w:lastRenderedPageBreak/>
              <w:t xml:space="preserve">aber der taktischen Finesse gezeigt und von den anderen SuS ausprobiert werden. Falls nicht alle taktischen Varianten auftauchen, können diese </w:t>
            </w:r>
            <w:r w:rsidR="005C6E94">
              <w:rPr>
                <w:rFonts w:cs="Arial"/>
              </w:rPr>
              <w:t xml:space="preserve">mit </w:t>
            </w:r>
            <w:r>
              <w:rPr>
                <w:rFonts w:cs="Arial"/>
              </w:rPr>
              <w:t>der Bilderreihen besprochen werden</w:t>
            </w:r>
            <w:r w:rsidR="00F37346">
              <w:rPr>
                <w:rFonts w:cs="Arial"/>
              </w:rPr>
              <w:t xml:space="preserve">. </w:t>
            </w:r>
          </w:p>
          <w:p w:rsidR="00EB6D52" w:rsidRDefault="00F37346" w:rsidP="00E76807">
            <w:pPr>
              <w:spacing w:line="240" w:lineRule="auto"/>
              <w:jc w:val="left"/>
              <w:rPr>
                <w:rFonts w:cs="Arial"/>
              </w:rPr>
            </w:pPr>
            <w:r>
              <w:rPr>
                <w:rFonts w:cs="Arial"/>
              </w:rPr>
              <w:t>Es sollen viele Partnerwechsel durchgeführt werden, damit durch die unterschiedlichen Konstitutionen unterschiedliche Kämpfe entstehen und nicht alle Techniken bei jedem Partner gleich gut funktionieren.</w:t>
            </w:r>
          </w:p>
          <w:p w:rsidR="00F37346" w:rsidRPr="00CD2E0B" w:rsidRDefault="00F37346" w:rsidP="00E76807">
            <w:pPr>
              <w:spacing w:line="240" w:lineRule="auto"/>
              <w:jc w:val="left"/>
              <w:rPr>
                <w:rFonts w:cs="Arial"/>
              </w:rPr>
            </w:pPr>
            <w:r>
              <w:rPr>
                <w:rFonts w:cs="Arial"/>
              </w:rPr>
              <w:t>Bereits an dieser Stelle können die SuS die „Kann ich Karte 7/8“ herannehmen, um ihre Techniken bzw. ihr Können einzuschätzen.</w:t>
            </w:r>
          </w:p>
          <w:p w:rsidR="00EB6D52" w:rsidRDefault="00EB6D52" w:rsidP="00E76807">
            <w:pPr>
              <w:spacing w:line="240" w:lineRule="auto"/>
              <w:jc w:val="left"/>
              <w:rPr>
                <w:rFonts w:cs="Arial"/>
              </w:rPr>
            </w:pPr>
          </w:p>
          <w:p w:rsidR="00EB6D52" w:rsidRDefault="00EB6D52" w:rsidP="00E76807">
            <w:pPr>
              <w:spacing w:line="240" w:lineRule="auto"/>
              <w:jc w:val="left"/>
              <w:rPr>
                <w:rFonts w:cs="Arial"/>
                <w:b/>
              </w:rPr>
            </w:pPr>
            <w:r w:rsidRPr="00DA31F9">
              <w:rPr>
                <w:rFonts w:cs="Arial"/>
                <w:b/>
              </w:rPr>
              <w:t>Handicap-Kämpfe</w:t>
            </w:r>
          </w:p>
          <w:p w:rsidR="00EB6D52" w:rsidRPr="0022466A" w:rsidRDefault="005C6E94" w:rsidP="00CE0B6F">
            <w:pPr>
              <w:spacing w:line="240" w:lineRule="auto"/>
              <w:jc w:val="left"/>
            </w:pPr>
            <w:r>
              <w:t>Erneut</w:t>
            </w:r>
            <w:r w:rsidR="00EB6D52">
              <w:t xml:space="preserve"> sollen in den anschließenden Kämpfen Handicaps zur Herstellung von Chancengleichheit angewendet werden. Dabei </w:t>
            </w:r>
            <w:r w:rsidR="00620650">
              <w:t>i</w:t>
            </w:r>
            <w:r w:rsidR="00EB6D52">
              <w:t>st es den SuS überlassen</w:t>
            </w:r>
            <w:r w:rsidR="00620650">
              <w:t>, welche Handicaps sie anwenden (auch möglich sind nur bestimmte Techniken zu verwenden)</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F37346" w:rsidRDefault="00F37346" w:rsidP="00747B81">
            <w:pPr>
              <w:spacing w:line="240" w:lineRule="auto"/>
              <w:jc w:val="left"/>
            </w:pPr>
          </w:p>
          <w:p w:rsidR="00F37346" w:rsidRDefault="00F37346" w:rsidP="00747B81">
            <w:pPr>
              <w:spacing w:line="240" w:lineRule="auto"/>
              <w:jc w:val="left"/>
            </w:pPr>
          </w:p>
          <w:p w:rsidR="00F37346" w:rsidRDefault="00F37346" w:rsidP="00747B81">
            <w:pPr>
              <w:spacing w:line="240" w:lineRule="auto"/>
              <w:jc w:val="left"/>
            </w:pPr>
          </w:p>
          <w:p w:rsidR="00F37346" w:rsidRDefault="00F37346" w:rsidP="00747B81">
            <w:pPr>
              <w:spacing w:line="240" w:lineRule="auto"/>
              <w:jc w:val="left"/>
            </w:pPr>
          </w:p>
          <w:p w:rsidR="00F37346" w:rsidRDefault="00F37346" w:rsidP="00747B81">
            <w:pPr>
              <w:spacing w:line="240" w:lineRule="auto"/>
              <w:jc w:val="left"/>
            </w:pPr>
          </w:p>
          <w:p w:rsidR="00F37346" w:rsidRDefault="00F37346" w:rsidP="00747B81">
            <w:pPr>
              <w:spacing w:line="240" w:lineRule="auto"/>
              <w:jc w:val="left"/>
            </w:pPr>
          </w:p>
          <w:p w:rsidR="00F37346" w:rsidRDefault="00F37346" w:rsidP="00747B81">
            <w:pPr>
              <w:spacing w:line="240" w:lineRule="auto"/>
              <w:jc w:val="left"/>
            </w:pPr>
          </w:p>
          <w:p w:rsidR="00F37346" w:rsidRDefault="00F37346" w:rsidP="00747B81">
            <w:pPr>
              <w:spacing w:line="240" w:lineRule="auto"/>
              <w:jc w:val="left"/>
            </w:pPr>
          </w:p>
          <w:p w:rsidR="00F37346" w:rsidRDefault="00F37346" w:rsidP="00747B81">
            <w:pPr>
              <w:spacing w:line="240" w:lineRule="auto"/>
              <w:jc w:val="left"/>
            </w:pPr>
          </w:p>
          <w:p w:rsidR="00F37346" w:rsidRDefault="00F37346" w:rsidP="00747B81">
            <w:pPr>
              <w:spacing w:line="240" w:lineRule="auto"/>
              <w:jc w:val="left"/>
            </w:pPr>
          </w:p>
          <w:p w:rsidR="00EB6D52" w:rsidRPr="00C20266" w:rsidRDefault="00EB6D52" w:rsidP="00747B81">
            <w:pPr>
              <w:spacing w:line="240" w:lineRule="auto"/>
              <w:jc w:val="left"/>
              <w:rPr>
                <w:i/>
              </w:rPr>
            </w:pPr>
            <w:r w:rsidRPr="00C20266">
              <w:rPr>
                <w:i/>
              </w:rPr>
              <w:t>Taktische Fähigkeiten (zum Beispiel Ausweichen, Fintieren) beim Kämpfen anwenden (2)</w:t>
            </w:r>
          </w:p>
          <w:p w:rsidR="00EB6D52" w:rsidRDefault="00EB6D52" w:rsidP="00747B81">
            <w:pPr>
              <w:spacing w:line="240" w:lineRule="auto"/>
              <w:jc w:val="left"/>
            </w:pPr>
          </w:p>
          <w:p w:rsidR="00EB6D52" w:rsidRPr="00C20266" w:rsidRDefault="00EB6D52" w:rsidP="00747B81">
            <w:pPr>
              <w:spacing w:line="240" w:lineRule="auto"/>
              <w:jc w:val="left"/>
              <w:rPr>
                <w:i/>
              </w:rPr>
            </w:pPr>
            <w:r w:rsidRPr="00C20266">
              <w:rPr>
                <w:i/>
              </w:rPr>
              <w:t xml:space="preserve">Funktionen einer Konter- Ausweich-, Fall- oder </w:t>
            </w:r>
            <w:r w:rsidRPr="00C20266">
              <w:rPr>
                <w:i/>
              </w:rPr>
              <w:lastRenderedPageBreak/>
              <w:t>Wurfbewegung nennen und erklären</w:t>
            </w:r>
            <w:r w:rsidR="00C20266" w:rsidRPr="00C20266">
              <w:rPr>
                <w:i/>
              </w:rPr>
              <w:t xml:space="preserve"> (5)</w:t>
            </w:r>
          </w:p>
          <w:p w:rsidR="00EB6D52" w:rsidRDefault="00EB6D52" w:rsidP="00747B81">
            <w:pPr>
              <w:spacing w:line="240" w:lineRule="auto"/>
              <w:jc w:val="left"/>
            </w:pPr>
          </w:p>
          <w:p w:rsidR="00EB6D52" w:rsidRPr="003B3A8B" w:rsidRDefault="00EB6D52" w:rsidP="00747B81">
            <w:pPr>
              <w:spacing w:line="240" w:lineRule="auto"/>
              <w:jc w:val="left"/>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F37346" w:rsidRDefault="00F37346" w:rsidP="00747B81">
            <w:pPr>
              <w:spacing w:line="240" w:lineRule="auto"/>
              <w:jc w:val="left"/>
            </w:pPr>
          </w:p>
          <w:p w:rsidR="00F37346" w:rsidRDefault="00F37346" w:rsidP="00747B81">
            <w:pPr>
              <w:spacing w:line="240" w:lineRule="auto"/>
              <w:jc w:val="left"/>
            </w:pPr>
          </w:p>
          <w:p w:rsidR="00F37346" w:rsidRDefault="00F37346" w:rsidP="00747B81">
            <w:pPr>
              <w:spacing w:line="240" w:lineRule="auto"/>
              <w:jc w:val="left"/>
            </w:pPr>
          </w:p>
          <w:p w:rsidR="00F37346" w:rsidRDefault="00F37346" w:rsidP="00747B81">
            <w:pPr>
              <w:spacing w:line="240" w:lineRule="auto"/>
              <w:jc w:val="left"/>
            </w:pPr>
          </w:p>
          <w:p w:rsidR="00F37346" w:rsidRDefault="00F37346" w:rsidP="00747B81">
            <w:pPr>
              <w:spacing w:line="240" w:lineRule="auto"/>
              <w:jc w:val="left"/>
            </w:pPr>
          </w:p>
          <w:p w:rsidR="00F37346" w:rsidRDefault="00F37346" w:rsidP="00747B81">
            <w:pPr>
              <w:spacing w:line="240" w:lineRule="auto"/>
              <w:jc w:val="left"/>
            </w:pPr>
          </w:p>
          <w:p w:rsidR="00F37346" w:rsidRDefault="00F37346" w:rsidP="00747B81">
            <w:pPr>
              <w:spacing w:line="240" w:lineRule="auto"/>
              <w:jc w:val="left"/>
            </w:pPr>
          </w:p>
          <w:p w:rsidR="00F37346" w:rsidRDefault="00F37346" w:rsidP="00747B81">
            <w:pPr>
              <w:spacing w:line="240" w:lineRule="auto"/>
              <w:jc w:val="left"/>
            </w:pPr>
          </w:p>
          <w:p w:rsidR="00F37346" w:rsidRDefault="00F37346" w:rsidP="00747B81">
            <w:pPr>
              <w:spacing w:line="240" w:lineRule="auto"/>
              <w:jc w:val="left"/>
            </w:pPr>
          </w:p>
          <w:p w:rsidR="00F37346" w:rsidRDefault="00F37346" w:rsidP="00747B81">
            <w:pPr>
              <w:spacing w:line="240" w:lineRule="auto"/>
              <w:jc w:val="left"/>
            </w:pPr>
          </w:p>
          <w:p w:rsidR="00EB6D52" w:rsidRDefault="00EB6D52" w:rsidP="00747B81">
            <w:pPr>
              <w:spacing w:line="240" w:lineRule="auto"/>
              <w:jc w:val="left"/>
            </w:pPr>
            <w:r>
              <w:t>„Kontern“ und „Kombination“</w:t>
            </w: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F37346" w:rsidRDefault="00F37346" w:rsidP="00747B81">
            <w:pPr>
              <w:spacing w:line="240" w:lineRule="auto"/>
              <w:jc w:val="left"/>
            </w:pPr>
          </w:p>
          <w:p w:rsidR="00F37346" w:rsidRDefault="00F37346" w:rsidP="00747B81">
            <w:pPr>
              <w:spacing w:line="240" w:lineRule="auto"/>
              <w:jc w:val="left"/>
            </w:pPr>
          </w:p>
          <w:p w:rsidR="00F37346" w:rsidRDefault="00F37346" w:rsidP="00747B81">
            <w:pPr>
              <w:spacing w:line="240" w:lineRule="auto"/>
              <w:jc w:val="left"/>
            </w:pPr>
          </w:p>
          <w:p w:rsidR="00A270D9" w:rsidRDefault="00A270D9" w:rsidP="00747B81">
            <w:pPr>
              <w:spacing w:line="240" w:lineRule="auto"/>
              <w:jc w:val="left"/>
            </w:pPr>
          </w:p>
          <w:p w:rsidR="00EB6D52" w:rsidRDefault="00F37346" w:rsidP="00747B81">
            <w:pPr>
              <w:spacing w:line="240" w:lineRule="auto"/>
              <w:jc w:val="left"/>
            </w:pPr>
            <w:r>
              <w:t>„Kann ich Karte 7/8“</w:t>
            </w:r>
          </w:p>
        </w:tc>
      </w:tr>
    </w:tbl>
    <w:p w:rsidR="00EB6D52" w:rsidRDefault="00EB6D52" w:rsidP="00D57382">
      <w:pPr>
        <w:ind w:right="52"/>
      </w:pPr>
      <w:r>
        <w:lastRenderedPageBreak/>
        <w:br w:type="page"/>
      </w:r>
    </w:p>
    <w:tbl>
      <w:tblPr>
        <w:tblW w:w="15309" w:type="dxa"/>
        <w:tblInd w:w="108" w:type="dxa"/>
        <w:tblLayout w:type="fixed"/>
        <w:tblLook w:val="01E0" w:firstRow="1" w:lastRow="1" w:firstColumn="1" w:lastColumn="1" w:noHBand="0" w:noVBand="0"/>
      </w:tblPr>
      <w:tblGrid>
        <w:gridCol w:w="993"/>
        <w:gridCol w:w="2693"/>
        <w:gridCol w:w="6662"/>
        <w:gridCol w:w="2693"/>
        <w:gridCol w:w="2268"/>
      </w:tblGrid>
      <w:tr w:rsidR="00EB6D52" w:rsidRPr="000D3BFF" w:rsidTr="00747B81">
        <w:trPr>
          <w:trHeight w:val="191"/>
        </w:trPr>
        <w:tc>
          <w:tcPr>
            <w:tcW w:w="15309" w:type="dxa"/>
            <w:gridSpan w:val="5"/>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sidRPr="005B3BF9">
              <w:rPr>
                <w:sz w:val="40"/>
                <w:szCs w:val="20"/>
              </w:rPr>
              <w:lastRenderedPageBreak/>
              <w:t>Verlaufsplan des Unterrichtsvorhabens</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0D3BFF" w:rsidTr="00747B81">
        <w:trPr>
          <w:trHeight w:val="191"/>
        </w:trPr>
        <w:tc>
          <w:tcPr>
            <w:tcW w:w="9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Stunde</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Intention</w:t>
            </w:r>
          </w:p>
        </w:tc>
        <w:tc>
          <w:tcPr>
            <w:tcW w:w="6662"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Inhalt</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Default="00EB6D52" w:rsidP="00747B81">
            <w:pPr>
              <w:pStyle w:val="berschrift1"/>
              <w:spacing w:before="120" w:line="240" w:lineRule="auto"/>
              <w:jc w:val="center"/>
              <w:rPr>
                <w:sz w:val="20"/>
                <w:szCs w:val="20"/>
              </w:rPr>
            </w:pPr>
            <w:r>
              <w:rPr>
                <w:sz w:val="18"/>
                <w:szCs w:val="20"/>
              </w:rPr>
              <w:t>Didaktisch-methodische Überlegungen/</w:t>
            </w:r>
            <w:r w:rsidRPr="00DD2365">
              <w:rPr>
                <w:sz w:val="18"/>
                <w:szCs w:val="20"/>
              </w:rPr>
              <w:t>Organisation</w:t>
            </w:r>
            <w:r>
              <w:rPr>
                <w:sz w:val="18"/>
                <w:szCs w:val="20"/>
              </w:rPr>
              <w:t>/Hinweise</w:t>
            </w:r>
          </w:p>
        </w:tc>
        <w:tc>
          <w:tcPr>
            <w:tcW w:w="2268" w:type="dxa"/>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Pr>
                <w:sz w:val="20"/>
                <w:szCs w:val="20"/>
              </w:rPr>
              <w:t>Material/Medien</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6D08B8" w:rsidTr="00747B81">
        <w:trPr>
          <w:trHeight w:val="582"/>
        </w:trPr>
        <w:tc>
          <w:tcPr>
            <w:tcW w:w="9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center"/>
            </w:pPr>
            <w:r>
              <w:t>11./12.</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264988" w:rsidP="00264988">
            <w:pPr>
              <w:spacing w:line="240" w:lineRule="auto"/>
              <w:jc w:val="left"/>
              <w:rPr>
                <w:rFonts w:cs="Arial"/>
                <w:b/>
              </w:rPr>
            </w:pPr>
            <w:r>
              <w:rPr>
                <w:rFonts w:cs="Arial"/>
                <w:b/>
              </w:rPr>
              <w:t>Eine Choreographie erstellen</w:t>
            </w:r>
          </w:p>
          <w:p w:rsidR="00EB6D52" w:rsidRDefault="00EB6D52" w:rsidP="00747B81">
            <w:pPr>
              <w:spacing w:line="240" w:lineRule="auto"/>
              <w:rPr>
                <w:rFonts w:cs="Arial"/>
                <w:b/>
              </w:rPr>
            </w:pPr>
          </w:p>
          <w:p w:rsidR="00EB6D52" w:rsidRDefault="00EB6D52" w:rsidP="00747B81">
            <w:pPr>
              <w:spacing w:line="240" w:lineRule="auto"/>
              <w:rPr>
                <w:rFonts w:cs="Arial"/>
                <w:b/>
              </w:rPr>
            </w:pPr>
          </w:p>
          <w:p w:rsidR="00EB6D52" w:rsidRPr="00A177EB" w:rsidRDefault="00EB6D52" w:rsidP="00747B81">
            <w:pPr>
              <w:spacing w:line="240" w:lineRule="auto"/>
              <w:rPr>
                <w:rFonts w:cs="Arial"/>
                <w:b/>
              </w:rPr>
            </w:pPr>
          </w:p>
          <w:p w:rsidR="00EB6D52" w:rsidRDefault="00EB6D52" w:rsidP="00747B81">
            <w:pPr>
              <w:spacing w:line="240" w:lineRule="auto"/>
              <w:jc w:val="left"/>
              <w:rPr>
                <w:b/>
              </w:rPr>
            </w:pPr>
          </w:p>
          <w:p w:rsidR="00E76807" w:rsidRDefault="00E76807" w:rsidP="00747B81">
            <w:pPr>
              <w:spacing w:line="240" w:lineRule="auto"/>
              <w:jc w:val="left"/>
              <w:rPr>
                <w:b/>
              </w:rPr>
            </w:pPr>
          </w:p>
          <w:p w:rsidR="00E76807" w:rsidRDefault="00E76807" w:rsidP="00747B81">
            <w:pPr>
              <w:spacing w:line="240" w:lineRule="auto"/>
              <w:jc w:val="left"/>
              <w:rPr>
                <w:b/>
              </w:rPr>
            </w:pPr>
          </w:p>
          <w:p w:rsidR="00E76807" w:rsidRDefault="00E76807" w:rsidP="00747B81">
            <w:pPr>
              <w:spacing w:line="240" w:lineRule="auto"/>
              <w:jc w:val="left"/>
              <w:rPr>
                <w:b/>
              </w:rPr>
            </w:pPr>
          </w:p>
          <w:p w:rsidR="00E76807" w:rsidRDefault="00E76807" w:rsidP="00747B81">
            <w:pPr>
              <w:spacing w:line="240" w:lineRule="auto"/>
              <w:jc w:val="left"/>
              <w:rPr>
                <w:b/>
              </w:rPr>
            </w:pPr>
          </w:p>
          <w:p w:rsidR="00E76807" w:rsidRDefault="00E76807" w:rsidP="00747B81">
            <w:pPr>
              <w:spacing w:line="240" w:lineRule="auto"/>
              <w:jc w:val="left"/>
              <w:rPr>
                <w:b/>
              </w:rPr>
            </w:pPr>
          </w:p>
          <w:p w:rsidR="00E76807" w:rsidRDefault="00E76807" w:rsidP="00747B81">
            <w:pPr>
              <w:spacing w:line="240" w:lineRule="auto"/>
              <w:jc w:val="left"/>
              <w:rPr>
                <w:b/>
              </w:rPr>
            </w:pPr>
          </w:p>
          <w:p w:rsidR="00DD53CF" w:rsidRDefault="00DD53CF" w:rsidP="00747B81">
            <w:pPr>
              <w:spacing w:line="240" w:lineRule="auto"/>
              <w:jc w:val="left"/>
              <w:rPr>
                <w:b/>
              </w:rPr>
            </w:pPr>
          </w:p>
          <w:p w:rsidR="00DD53CF" w:rsidRDefault="00DD53CF" w:rsidP="00747B81">
            <w:pPr>
              <w:spacing w:line="240" w:lineRule="auto"/>
              <w:jc w:val="left"/>
              <w:rPr>
                <w:b/>
              </w:rPr>
            </w:pPr>
          </w:p>
          <w:p w:rsidR="00DD53CF" w:rsidRDefault="00DD53CF" w:rsidP="00747B81">
            <w:pPr>
              <w:spacing w:line="240" w:lineRule="auto"/>
              <w:jc w:val="left"/>
              <w:rPr>
                <w:b/>
              </w:rPr>
            </w:pPr>
          </w:p>
          <w:p w:rsidR="00DD53CF" w:rsidRDefault="00DD53CF" w:rsidP="00747B81">
            <w:pPr>
              <w:spacing w:line="240" w:lineRule="auto"/>
              <w:jc w:val="left"/>
              <w:rPr>
                <w:b/>
              </w:rPr>
            </w:pPr>
          </w:p>
          <w:p w:rsidR="00E76807" w:rsidRDefault="00E76807" w:rsidP="00747B81">
            <w:pPr>
              <w:spacing w:line="240" w:lineRule="auto"/>
              <w:jc w:val="left"/>
              <w:rPr>
                <w:b/>
              </w:rPr>
            </w:pPr>
            <w:r>
              <w:rPr>
                <w:b/>
              </w:rPr>
              <w:t>Planen, gestalten und besprechen</w:t>
            </w:r>
          </w:p>
          <w:p w:rsidR="00E76807" w:rsidRDefault="00E76807" w:rsidP="00747B81">
            <w:pPr>
              <w:spacing w:line="240" w:lineRule="auto"/>
              <w:jc w:val="left"/>
              <w:rPr>
                <w:b/>
              </w:rPr>
            </w:pPr>
          </w:p>
          <w:p w:rsidR="00E76807" w:rsidRDefault="00E76807"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p>
          <w:p w:rsidR="00E76807" w:rsidRPr="00A177EB" w:rsidRDefault="003B5474" w:rsidP="00264988">
            <w:pPr>
              <w:spacing w:line="240" w:lineRule="auto"/>
              <w:jc w:val="left"/>
              <w:rPr>
                <w:b/>
              </w:rPr>
            </w:pPr>
            <w:r>
              <w:rPr>
                <w:b/>
              </w:rPr>
              <w:t>Ü</w:t>
            </w:r>
            <w:r w:rsidR="00E76807">
              <w:rPr>
                <w:b/>
              </w:rPr>
              <w:t>ben</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EB6D52" w:rsidRPr="00620650" w:rsidRDefault="00EB6D52" w:rsidP="00E76807">
            <w:pPr>
              <w:spacing w:line="240" w:lineRule="auto"/>
              <w:jc w:val="left"/>
              <w:rPr>
                <w:rFonts w:cs="Arial"/>
                <w:b/>
              </w:rPr>
            </w:pPr>
            <w:r w:rsidRPr="00620650">
              <w:rPr>
                <w:rFonts w:cs="Arial"/>
                <w:b/>
              </w:rPr>
              <w:t>Partner oder Gruppen Choreografie einstudieren</w:t>
            </w:r>
          </w:p>
          <w:p w:rsidR="00EB6D52" w:rsidRDefault="00C20266" w:rsidP="00E76807">
            <w:pPr>
              <w:spacing w:line="240" w:lineRule="auto"/>
              <w:jc w:val="left"/>
              <w:rPr>
                <w:rFonts w:cs="Arial"/>
              </w:rPr>
            </w:pPr>
            <w:r>
              <w:rPr>
                <w:rFonts w:cs="Arial"/>
              </w:rPr>
              <w:t>Die SuS gehen</w:t>
            </w:r>
            <w:r w:rsidR="00EB6D52">
              <w:rPr>
                <w:rFonts w:cs="Arial"/>
              </w:rPr>
              <w:t xml:space="preserve"> in 2er</w:t>
            </w:r>
            <w:r w:rsidR="00CD7655">
              <w:rPr>
                <w:rFonts w:cs="Arial"/>
              </w:rPr>
              <w:t>-</w:t>
            </w:r>
            <w:r w:rsidR="00EB6D52">
              <w:rPr>
                <w:rFonts w:cs="Arial"/>
              </w:rPr>
              <w:t xml:space="preserve"> bis maximal </w:t>
            </w:r>
            <w:r w:rsidR="00CD7655">
              <w:rPr>
                <w:rFonts w:cs="Arial"/>
              </w:rPr>
              <w:t>6er-</w:t>
            </w:r>
            <w:r w:rsidR="00EB6D52">
              <w:rPr>
                <w:rFonts w:cs="Arial"/>
              </w:rPr>
              <w:t xml:space="preserve">Gruppen zusammen und </w:t>
            </w:r>
            <w:r>
              <w:rPr>
                <w:rFonts w:cs="Arial"/>
              </w:rPr>
              <w:t xml:space="preserve">erarbeiten </w:t>
            </w:r>
            <w:r w:rsidR="00EB6D52">
              <w:rPr>
                <w:rFonts w:cs="Arial"/>
              </w:rPr>
              <w:t>gemeinsam eine Part</w:t>
            </w:r>
            <w:r>
              <w:rPr>
                <w:rFonts w:cs="Arial"/>
              </w:rPr>
              <w:t>ner- bzw</w:t>
            </w:r>
            <w:r w:rsidR="00CD7655">
              <w:rPr>
                <w:rFonts w:cs="Arial"/>
              </w:rPr>
              <w:t>.</w:t>
            </w:r>
            <w:r>
              <w:rPr>
                <w:rFonts w:cs="Arial"/>
              </w:rPr>
              <w:t xml:space="preserve"> Gruppen-Choreographie</w:t>
            </w:r>
            <w:r w:rsidR="00EB6D52">
              <w:rPr>
                <w:rFonts w:cs="Arial"/>
              </w:rPr>
              <w:t>. Hierbei sollen alle Beteiligten eine</w:t>
            </w:r>
            <w:r w:rsidR="00CD7655">
              <w:rPr>
                <w:rFonts w:cs="Arial"/>
              </w:rPr>
              <w:t>n</w:t>
            </w:r>
            <w:r w:rsidR="00EB6D52">
              <w:rPr>
                <w:rFonts w:cs="Arial"/>
              </w:rPr>
              <w:t xml:space="preserve"> Wurf, eine Halte</w:t>
            </w:r>
            <w:r w:rsidR="00CD7655">
              <w:rPr>
                <w:rFonts w:cs="Arial"/>
              </w:rPr>
              <w:t>technik</w:t>
            </w:r>
            <w:r w:rsidR="00EB6D52">
              <w:rPr>
                <w:rFonts w:cs="Arial"/>
              </w:rPr>
              <w:t xml:space="preserve"> und eine Befreiungstechnik </w:t>
            </w:r>
            <w:r w:rsidR="00CD7655">
              <w:rPr>
                <w:rFonts w:cs="Arial"/>
              </w:rPr>
              <w:t>demonstrieren</w:t>
            </w:r>
            <w:r w:rsidR="00EB6D52">
              <w:rPr>
                <w:rFonts w:cs="Arial"/>
              </w:rPr>
              <w:t>. Die Gruppen sollen bei der Erstellung die Techniken kreativ in eine Gesamtchoreographie einbinden.</w:t>
            </w:r>
          </w:p>
          <w:p w:rsidR="00EB6D52" w:rsidRDefault="00EB6D52" w:rsidP="00E76807">
            <w:pPr>
              <w:spacing w:line="240" w:lineRule="auto"/>
              <w:jc w:val="left"/>
              <w:rPr>
                <w:rFonts w:cs="Arial"/>
              </w:rPr>
            </w:pPr>
            <w:r>
              <w:rPr>
                <w:rFonts w:cs="Arial"/>
                <w:i/>
              </w:rPr>
              <w:t xml:space="preserve">Möglichkeiten Variationen: </w:t>
            </w:r>
            <w:r w:rsidR="00CD7655">
              <w:rPr>
                <w:rFonts w:cs="Arial"/>
              </w:rPr>
              <w:t>L</w:t>
            </w:r>
            <w:r>
              <w:rPr>
                <w:rFonts w:cs="Arial"/>
              </w:rPr>
              <w:t>angsame und schnelle, gegengleiche oder abwechselnde Ausführungen. Ob die Choreographie auf Musik oder mit Gegenständen ausgeführt wird oder eine Geschichte erzählt wird</w:t>
            </w:r>
            <w:r w:rsidR="00C20266">
              <w:rPr>
                <w:rFonts w:cs="Arial"/>
              </w:rPr>
              <w:t>,</w:t>
            </w:r>
            <w:r>
              <w:rPr>
                <w:rFonts w:cs="Arial"/>
              </w:rPr>
              <w:t xml:space="preserve"> bleibt den SuS offen.</w:t>
            </w:r>
          </w:p>
          <w:p w:rsidR="00DD53CF" w:rsidRDefault="00DD53CF" w:rsidP="00E76807">
            <w:pPr>
              <w:spacing w:line="240" w:lineRule="auto"/>
              <w:jc w:val="left"/>
              <w:rPr>
                <w:rFonts w:cs="Arial"/>
              </w:rPr>
            </w:pPr>
            <w:r>
              <w:rPr>
                <w:rFonts w:cs="Arial"/>
              </w:rPr>
              <w:t>Evtl. bietet es sich an, dass die SuS über die nächsten Stunden jeweils eine kleine Übungszeit bekommen und die Choreographien erst einige Stunden später präsentiert werden. Ggf. können diese Choreographien benotet werden.</w:t>
            </w:r>
          </w:p>
          <w:p w:rsidR="00C20266" w:rsidRPr="00AB2503" w:rsidRDefault="00C20266" w:rsidP="00E76807">
            <w:pPr>
              <w:spacing w:line="240" w:lineRule="auto"/>
              <w:jc w:val="left"/>
              <w:rPr>
                <w:rFonts w:cs="Arial"/>
              </w:rPr>
            </w:pPr>
          </w:p>
          <w:p w:rsidR="00EB6D52" w:rsidRPr="00620650" w:rsidRDefault="00EB6D52" w:rsidP="00E76807">
            <w:pPr>
              <w:spacing w:line="240" w:lineRule="auto"/>
              <w:jc w:val="left"/>
              <w:rPr>
                <w:rFonts w:cs="Arial"/>
                <w:b/>
              </w:rPr>
            </w:pPr>
            <w:r w:rsidRPr="00620650">
              <w:rPr>
                <w:rFonts w:cs="Arial"/>
                <w:b/>
              </w:rPr>
              <w:t>Ein Turnier organisieren</w:t>
            </w:r>
          </w:p>
          <w:p w:rsidR="00EB6D52" w:rsidRDefault="00264988" w:rsidP="00E76807">
            <w:pPr>
              <w:spacing w:line="240" w:lineRule="auto"/>
              <w:jc w:val="left"/>
              <w:rPr>
                <w:rFonts w:cs="Arial"/>
              </w:rPr>
            </w:pPr>
            <w:r>
              <w:rPr>
                <w:rFonts w:cs="Arial"/>
              </w:rPr>
              <w:t xml:space="preserve">Die SuS setzten sich zusammen, klären mit Hilfe </w:t>
            </w:r>
            <w:r w:rsidR="003B5474">
              <w:rPr>
                <w:rFonts w:cs="Arial"/>
              </w:rPr>
              <w:t xml:space="preserve">von </w:t>
            </w:r>
            <w:r>
              <w:rPr>
                <w:rFonts w:cs="Arial"/>
              </w:rPr>
              <w:t>Strukturierungsfragen den Ablauf und die Rahmenbedingungen des Turniers und halten diese schriftlich fest. Mit der Lehrkraft besprechen sie die einzelnen Punkte und entwerfen einen Turnierplan.</w:t>
            </w:r>
          </w:p>
          <w:p w:rsidR="00E76807" w:rsidRPr="00CD2E0B" w:rsidRDefault="00E76807" w:rsidP="00E76807">
            <w:pPr>
              <w:spacing w:line="240" w:lineRule="auto"/>
              <w:jc w:val="left"/>
              <w:rPr>
                <w:rFonts w:cs="Arial"/>
              </w:rPr>
            </w:pPr>
          </w:p>
          <w:p w:rsidR="00EB6D52" w:rsidRPr="00CD2E0B" w:rsidRDefault="00EB6D52" w:rsidP="005E0C8B">
            <w:pPr>
              <w:spacing w:line="240" w:lineRule="auto"/>
              <w:jc w:val="left"/>
            </w:pPr>
            <w:r>
              <w:rPr>
                <w:rFonts w:cs="Arial"/>
              </w:rPr>
              <w:t>Ü</w:t>
            </w:r>
            <w:r w:rsidRPr="00CD2E0B">
              <w:rPr>
                <w:rFonts w:cs="Arial"/>
              </w:rPr>
              <w:t xml:space="preserve">ben für die </w:t>
            </w:r>
            <w:r w:rsidR="005E0C8B">
              <w:rPr>
                <w:rFonts w:cs="Arial"/>
              </w:rPr>
              <w:t>Choreographie</w:t>
            </w:r>
            <w:r w:rsidRPr="00CD2E0B">
              <w:rPr>
                <w:rFonts w:cs="Arial"/>
              </w:rPr>
              <w:t xml:space="preserve"> und das Turnier</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ind w:left="176" w:hanging="142"/>
              <w:jc w:val="left"/>
            </w:pPr>
          </w:p>
          <w:p w:rsidR="00E76807" w:rsidRDefault="00E76807" w:rsidP="00747B81">
            <w:pPr>
              <w:spacing w:line="240" w:lineRule="auto"/>
              <w:ind w:left="176" w:hanging="142"/>
              <w:jc w:val="left"/>
            </w:pPr>
          </w:p>
          <w:p w:rsidR="00E76807" w:rsidRDefault="00E76807" w:rsidP="00747B81">
            <w:pPr>
              <w:spacing w:line="240" w:lineRule="auto"/>
              <w:ind w:left="176" w:hanging="142"/>
              <w:jc w:val="left"/>
            </w:pPr>
          </w:p>
          <w:p w:rsidR="00E76807" w:rsidRDefault="00E76807" w:rsidP="00747B81">
            <w:pPr>
              <w:spacing w:line="240" w:lineRule="auto"/>
              <w:ind w:left="176" w:hanging="142"/>
              <w:jc w:val="left"/>
            </w:pPr>
          </w:p>
          <w:p w:rsidR="00E76807" w:rsidRDefault="00E76807" w:rsidP="00747B81">
            <w:pPr>
              <w:spacing w:line="240" w:lineRule="auto"/>
              <w:ind w:left="176" w:hanging="142"/>
              <w:jc w:val="left"/>
            </w:pPr>
          </w:p>
          <w:p w:rsidR="00E76807" w:rsidRDefault="00E76807" w:rsidP="00747B81">
            <w:pPr>
              <w:spacing w:line="240" w:lineRule="auto"/>
              <w:ind w:left="176" w:hanging="142"/>
              <w:jc w:val="left"/>
            </w:pPr>
          </w:p>
          <w:p w:rsidR="00E76807" w:rsidRDefault="00E76807" w:rsidP="00747B81">
            <w:pPr>
              <w:spacing w:line="240" w:lineRule="auto"/>
              <w:ind w:left="176" w:hanging="142"/>
              <w:jc w:val="left"/>
            </w:pPr>
          </w:p>
          <w:p w:rsidR="00E76807" w:rsidRDefault="00E76807" w:rsidP="00747B81">
            <w:pPr>
              <w:spacing w:line="240" w:lineRule="auto"/>
              <w:ind w:left="176" w:hanging="142"/>
              <w:jc w:val="left"/>
            </w:pPr>
          </w:p>
          <w:p w:rsidR="00E76807" w:rsidRDefault="00E76807" w:rsidP="00747B81">
            <w:pPr>
              <w:spacing w:line="240" w:lineRule="auto"/>
              <w:ind w:left="176" w:hanging="142"/>
              <w:jc w:val="left"/>
            </w:pPr>
          </w:p>
          <w:p w:rsidR="00E76807" w:rsidRDefault="00E76807" w:rsidP="00747B81">
            <w:pPr>
              <w:spacing w:line="240" w:lineRule="auto"/>
              <w:ind w:left="176" w:hanging="142"/>
              <w:jc w:val="left"/>
            </w:pPr>
          </w:p>
          <w:p w:rsidR="00E76807" w:rsidRDefault="00E76807" w:rsidP="00747B81">
            <w:pPr>
              <w:spacing w:line="240" w:lineRule="auto"/>
              <w:ind w:left="176" w:hanging="142"/>
              <w:jc w:val="left"/>
            </w:pPr>
          </w:p>
          <w:p w:rsidR="00E76807" w:rsidRDefault="00E76807" w:rsidP="00747B81">
            <w:pPr>
              <w:spacing w:line="240" w:lineRule="auto"/>
              <w:ind w:left="176" w:hanging="142"/>
              <w:jc w:val="left"/>
            </w:pPr>
          </w:p>
          <w:p w:rsidR="00DD53CF" w:rsidRDefault="00DD53CF" w:rsidP="00747B81">
            <w:pPr>
              <w:spacing w:line="240" w:lineRule="auto"/>
              <w:ind w:left="176" w:hanging="142"/>
              <w:jc w:val="left"/>
            </w:pPr>
          </w:p>
          <w:p w:rsidR="00DD53CF" w:rsidRDefault="00DD53CF" w:rsidP="00747B81">
            <w:pPr>
              <w:spacing w:line="240" w:lineRule="auto"/>
              <w:ind w:left="176" w:hanging="142"/>
              <w:jc w:val="left"/>
            </w:pPr>
          </w:p>
          <w:p w:rsidR="00DD53CF" w:rsidRDefault="00DD53CF" w:rsidP="00747B81">
            <w:pPr>
              <w:spacing w:line="240" w:lineRule="auto"/>
              <w:ind w:left="176" w:hanging="142"/>
              <w:jc w:val="left"/>
            </w:pPr>
          </w:p>
          <w:p w:rsidR="00DD53CF" w:rsidRDefault="00DD53CF" w:rsidP="00747B81">
            <w:pPr>
              <w:spacing w:line="240" w:lineRule="auto"/>
              <w:ind w:left="176" w:hanging="142"/>
              <w:jc w:val="left"/>
            </w:pPr>
          </w:p>
          <w:p w:rsidR="00E76807" w:rsidRPr="00426589" w:rsidRDefault="00E76807" w:rsidP="00E76807">
            <w:pPr>
              <w:spacing w:line="240" w:lineRule="auto"/>
              <w:ind w:left="34"/>
              <w:jc w:val="left"/>
              <w:rPr>
                <w:i/>
              </w:rPr>
            </w:pPr>
            <w:r w:rsidRPr="00426589">
              <w:rPr>
                <w:i/>
              </w:rPr>
              <w:t>Ein Zweikampfturnier mit Unterstützung planen und durchführen (8)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D53CF" w:rsidRDefault="00DD53CF" w:rsidP="00747B81">
            <w:pPr>
              <w:spacing w:line="240" w:lineRule="auto"/>
              <w:jc w:val="left"/>
            </w:pPr>
          </w:p>
          <w:p w:rsidR="00DD53CF" w:rsidRDefault="00DD53CF" w:rsidP="00747B81">
            <w:pPr>
              <w:spacing w:line="240" w:lineRule="auto"/>
              <w:jc w:val="left"/>
            </w:pPr>
          </w:p>
          <w:p w:rsidR="00DD53CF" w:rsidRDefault="00DD53CF" w:rsidP="00747B81">
            <w:pPr>
              <w:spacing w:line="240" w:lineRule="auto"/>
              <w:jc w:val="left"/>
            </w:pPr>
          </w:p>
          <w:p w:rsidR="00DD53CF" w:rsidRDefault="00DD53CF" w:rsidP="00747B81">
            <w:pPr>
              <w:spacing w:line="240" w:lineRule="auto"/>
              <w:jc w:val="left"/>
            </w:pPr>
          </w:p>
          <w:p w:rsidR="00DD53CF" w:rsidRDefault="00DD53CF" w:rsidP="00747B81">
            <w:pPr>
              <w:spacing w:line="240" w:lineRule="auto"/>
              <w:jc w:val="left"/>
            </w:pPr>
          </w:p>
          <w:p w:rsidR="00DD53CF" w:rsidRDefault="00DD53CF" w:rsidP="00747B81">
            <w:pPr>
              <w:spacing w:line="240" w:lineRule="auto"/>
              <w:jc w:val="left"/>
            </w:pPr>
          </w:p>
          <w:p w:rsidR="00DD53CF" w:rsidRDefault="00DD53CF" w:rsidP="00747B81">
            <w:pPr>
              <w:spacing w:line="240" w:lineRule="auto"/>
              <w:jc w:val="left"/>
            </w:pPr>
          </w:p>
          <w:p w:rsidR="00DD53CF" w:rsidRDefault="00DD53CF" w:rsidP="00747B81">
            <w:pPr>
              <w:spacing w:line="240" w:lineRule="auto"/>
              <w:jc w:val="left"/>
            </w:pPr>
          </w:p>
          <w:p w:rsidR="00DD53CF" w:rsidRDefault="00DD53CF" w:rsidP="00747B81">
            <w:pPr>
              <w:spacing w:line="240" w:lineRule="auto"/>
              <w:jc w:val="left"/>
            </w:pPr>
          </w:p>
          <w:p w:rsidR="00DD53CF" w:rsidRDefault="00DD53CF" w:rsidP="00747B81">
            <w:pPr>
              <w:spacing w:line="240" w:lineRule="auto"/>
              <w:jc w:val="left"/>
            </w:pPr>
          </w:p>
          <w:p w:rsidR="00DD53CF" w:rsidRDefault="00DD53CF" w:rsidP="00747B81">
            <w:pPr>
              <w:spacing w:line="240" w:lineRule="auto"/>
              <w:jc w:val="left"/>
            </w:pPr>
          </w:p>
          <w:p w:rsidR="00DD53CF" w:rsidRDefault="00DD53CF" w:rsidP="00747B81">
            <w:pPr>
              <w:spacing w:line="240" w:lineRule="auto"/>
              <w:jc w:val="left"/>
            </w:pPr>
          </w:p>
          <w:p w:rsidR="00DD53CF" w:rsidRDefault="00DD53CF" w:rsidP="00747B81">
            <w:pPr>
              <w:spacing w:line="240" w:lineRule="auto"/>
              <w:jc w:val="left"/>
            </w:pPr>
          </w:p>
          <w:p w:rsidR="00EB6D52" w:rsidRDefault="00EB6D52" w:rsidP="00747B81">
            <w:pPr>
              <w:spacing w:line="240" w:lineRule="auto"/>
              <w:jc w:val="left"/>
            </w:pPr>
            <w:r>
              <w:t>„Bewertungsraster Benotung“</w:t>
            </w:r>
          </w:p>
          <w:p w:rsidR="005C6E94" w:rsidRDefault="005C6E94" w:rsidP="00747B81">
            <w:pPr>
              <w:spacing w:line="240" w:lineRule="auto"/>
              <w:jc w:val="left"/>
            </w:pPr>
          </w:p>
          <w:p w:rsidR="00DD53CF" w:rsidRDefault="00DD53CF" w:rsidP="00747B81">
            <w:pPr>
              <w:spacing w:line="240" w:lineRule="auto"/>
              <w:jc w:val="left"/>
            </w:pPr>
            <w:r>
              <w:t>„</w:t>
            </w:r>
            <w:r w:rsidR="00CE0B6F">
              <w:t>Ein Turnier organisieren“</w:t>
            </w:r>
          </w:p>
        </w:tc>
      </w:tr>
    </w:tbl>
    <w:p w:rsidR="00EB6D52" w:rsidRDefault="00EB6D52" w:rsidP="00D57382">
      <w:pPr>
        <w:ind w:right="52"/>
      </w:pPr>
      <w:r>
        <w:br w:type="page"/>
      </w:r>
    </w:p>
    <w:tbl>
      <w:tblPr>
        <w:tblW w:w="15309" w:type="dxa"/>
        <w:tblInd w:w="108" w:type="dxa"/>
        <w:tblLayout w:type="fixed"/>
        <w:tblLook w:val="01E0" w:firstRow="1" w:lastRow="1" w:firstColumn="1" w:lastColumn="1" w:noHBand="0" w:noVBand="0"/>
      </w:tblPr>
      <w:tblGrid>
        <w:gridCol w:w="993"/>
        <w:gridCol w:w="2693"/>
        <w:gridCol w:w="6662"/>
        <w:gridCol w:w="2693"/>
        <w:gridCol w:w="2268"/>
      </w:tblGrid>
      <w:tr w:rsidR="00EB6D52" w:rsidRPr="000D3BFF" w:rsidTr="00747B81">
        <w:trPr>
          <w:trHeight w:val="191"/>
        </w:trPr>
        <w:tc>
          <w:tcPr>
            <w:tcW w:w="15309" w:type="dxa"/>
            <w:gridSpan w:val="5"/>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sidRPr="005B3BF9">
              <w:rPr>
                <w:sz w:val="40"/>
                <w:szCs w:val="20"/>
              </w:rPr>
              <w:lastRenderedPageBreak/>
              <w:t>Verlaufsplan des Unterrichtsvorhabens</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0D3BFF" w:rsidTr="00747B81">
        <w:trPr>
          <w:trHeight w:val="191"/>
        </w:trPr>
        <w:tc>
          <w:tcPr>
            <w:tcW w:w="9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Stunde</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Intention</w:t>
            </w:r>
          </w:p>
        </w:tc>
        <w:tc>
          <w:tcPr>
            <w:tcW w:w="6662" w:type="dxa"/>
            <w:tcBorders>
              <w:top w:val="single" w:sz="4" w:space="0" w:color="auto"/>
              <w:left w:val="single" w:sz="4" w:space="0" w:color="auto"/>
              <w:bottom w:val="single" w:sz="4" w:space="0" w:color="auto"/>
              <w:right w:val="single" w:sz="4" w:space="0" w:color="auto"/>
            </w:tcBorders>
            <w:shd w:val="clear" w:color="auto" w:fill="DDDDDD"/>
          </w:tcPr>
          <w:p w:rsidR="00EB6D52" w:rsidRPr="002B459A" w:rsidRDefault="00EB6D52" w:rsidP="00747B81">
            <w:pPr>
              <w:pStyle w:val="berschrift1"/>
              <w:spacing w:before="120" w:line="240" w:lineRule="auto"/>
              <w:jc w:val="center"/>
              <w:rPr>
                <w:sz w:val="20"/>
                <w:szCs w:val="20"/>
              </w:rPr>
            </w:pPr>
            <w:r>
              <w:rPr>
                <w:sz w:val="20"/>
                <w:szCs w:val="20"/>
              </w:rPr>
              <w:t>Inhalt</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EB6D52" w:rsidRDefault="00EB6D52" w:rsidP="00747B81">
            <w:pPr>
              <w:pStyle w:val="berschrift1"/>
              <w:spacing w:before="120" w:line="240" w:lineRule="auto"/>
              <w:jc w:val="center"/>
              <w:rPr>
                <w:sz w:val="20"/>
                <w:szCs w:val="20"/>
              </w:rPr>
            </w:pPr>
            <w:r>
              <w:rPr>
                <w:sz w:val="18"/>
                <w:szCs w:val="20"/>
              </w:rPr>
              <w:t>Didaktisch-methodische Überlegungen/</w:t>
            </w:r>
            <w:r w:rsidRPr="00DD2365">
              <w:rPr>
                <w:sz w:val="18"/>
                <w:szCs w:val="20"/>
              </w:rPr>
              <w:t>Organisation</w:t>
            </w:r>
            <w:r>
              <w:rPr>
                <w:sz w:val="18"/>
                <w:szCs w:val="20"/>
              </w:rPr>
              <w:t>/Hinweise</w:t>
            </w:r>
          </w:p>
        </w:tc>
        <w:tc>
          <w:tcPr>
            <w:tcW w:w="2268" w:type="dxa"/>
            <w:tcBorders>
              <w:top w:val="single" w:sz="4" w:space="0" w:color="auto"/>
              <w:left w:val="single" w:sz="4" w:space="0" w:color="auto"/>
              <w:bottom w:val="single" w:sz="4" w:space="0" w:color="auto"/>
              <w:right w:val="single" w:sz="4" w:space="0" w:color="auto"/>
            </w:tcBorders>
            <w:shd w:val="clear" w:color="auto" w:fill="DDDDDD"/>
          </w:tcPr>
          <w:p w:rsidR="00EB6D52" w:rsidRPr="00355464" w:rsidRDefault="00EB6D52" w:rsidP="00747B81">
            <w:pPr>
              <w:pStyle w:val="berschrift1"/>
              <w:spacing w:before="120" w:line="240" w:lineRule="auto"/>
              <w:jc w:val="center"/>
              <w:rPr>
                <w:sz w:val="20"/>
                <w:szCs w:val="20"/>
              </w:rPr>
            </w:pPr>
            <w:r>
              <w:rPr>
                <w:sz w:val="20"/>
                <w:szCs w:val="20"/>
              </w:rPr>
              <w:t>Material/Medien</w:t>
            </w:r>
          </w:p>
        </w:tc>
      </w:tr>
      <w:tr w:rsidR="00EB6D52" w:rsidRPr="007D30E4" w:rsidTr="00747B81">
        <w:trPr>
          <w:trHeight w:val="191"/>
        </w:trPr>
        <w:tc>
          <w:tcPr>
            <w:tcW w:w="9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6662"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693"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c>
          <w:tcPr>
            <w:tcW w:w="2268" w:type="dxa"/>
            <w:tcBorders>
              <w:top w:val="single" w:sz="4" w:space="0" w:color="auto"/>
              <w:bottom w:val="single" w:sz="4" w:space="0" w:color="auto"/>
            </w:tcBorders>
          </w:tcPr>
          <w:p w:rsidR="00EB6D52" w:rsidRPr="007D30E4" w:rsidRDefault="00EB6D52" w:rsidP="00747B81">
            <w:pPr>
              <w:pStyle w:val="berschrift1"/>
              <w:spacing w:before="0" w:line="240" w:lineRule="auto"/>
              <w:rPr>
                <w:sz w:val="16"/>
                <w:szCs w:val="16"/>
              </w:rPr>
            </w:pPr>
          </w:p>
        </w:tc>
      </w:tr>
      <w:tr w:rsidR="00EB6D52" w:rsidRPr="006D08B8" w:rsidTr="00747B81">
        <w:trPr>
          <w:trHeight w:val="582"/>
        </w:trPr>
        <w:tc>
          <w:tcPr>
            <w:tcW w:w="9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center"/>
            </w:pPr>
            <w:r>
              <w:t>13./14.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264988" w:rsidP="00747B81">
            <w:pPr>
              <w:spacing w:line="240" w:lineRule="auto"/>
              <w:jc w:val="left"/>
              <w:rPr>
                <w:b/>
              </w:rPr>
            </w:pPr>
            <w:r>
              <w:rPr>
                <w:b/>
              </w:rPr>
              <w:t>Ein Turnier durchführen</w:t>
            </w: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r>
              <w:rPr>
                <w:b/>
              </w:rPr>
              <w:t>Sinnrichtungen besprechen</w:t>
            </w: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Default="00264988" w:rsidP="00747B81">
            <w:pPr>
              <w:spacing w:line="240" w:lineRule="auto"/>
              <w:jc w:val="left"/>
              <w:rPr>
                <w:b/>
              </w:rPr>
            </w:pPr>
          </w:p>
          <w:p w:rsidR="00264988" w:rsidRPr="003F0926" w:rsidRDefault="00A12F79" w:rsidP="00747B81">
            <w:pPr>
              <w:spacing w:line="240" w:lineRule="auto"/>
              <w:jc w:val="left"/>
              <w:rPr>
                <w:b/>
              </w:rPr>
            </w:pPr>
            <w:r>
              <w:rPr>
                <w:b/>
              </w:rPr>
              <w:t>Präsentieren</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EB6D52" w:rsidRPr="00620650" w:rsidRDefault="00EB6D52" w:rsidP="00E76807">
            <w:pPr>
              <w:spacing w:line="240" w:lineRule="auto"/>
              <w:jc w:val="left"/>
              <w:rPr>
                <w:rFonts w:cs="Arial"/>
                <w:b/>
              </w:rPr>
            </w:pPr>
            <w:r w:rsidRPr="00620650">
              <w:rPr>
                <w:rFonts w:cs="Arial"/>
                <w:b/>
              </w:rPr>
              <w:t xml:space="preserve">Ein Turnier </w:t>
            </w:r>
            <w:r w:rsidR="00E76807" w:rsidRPr="00620650">
              <w:rPr>
                <w:rFonts w:cs="Arial"/>
                <w:b/>
              </w:rPr>
              <w:t xml:space="preserve">nach den aufgestellten und festgelegten Regeln </w:t>
            </w:r>
            <w:r w:rsidRPr="00620650">
              <w:rPr>
                <w:rFonts w:cs="Arial"/>
                <w:b/>
              </w:rPr>
              <w:t>durchführen</w:t>
            </w:r>
          </w:p>
          <w:p w:rsidR="00EB6D52" w:rsidRPr="0022466A" w:rsidRDefault="00264988" w:rsidP="00E76807">
            <w:pPr>
              <w:spacing w:line="240" w:lineRule="auto"/>
              <w:jc w:val="left"/>
            </w:pPr>
            <w:r>
              <w:t>In den jeweiligen Mannschaften (Zufallszuordnung) bestimmen die Teams die Reihenfolge ihrer Kämpfer/innen. Nachdem die Begegnungen klar sind, wird mit der gegnerischen Mannschaft gemeinschaftlich besprochen</w:t>
            </w:r>
            <w:r w:rsidR="00CD7655">
              <w:t>,</w:t>
            </w:r>
            <w:r>
              <w:t xml:space="preserve"> bei welchem Kampf welche Handicaps eingesetzt werden. </w:t>
            </w:r>
          </w:p>
          <w:p w:rsidR="00EB6D52" w:rsidRPr="0022466A" w:rsidRDefault="00EB6D52" w:rsidP="00E76807">
            <w:pPr>
              <w:spacing w:line="240" w:lineRule="auto"/>
              <w:jc w:val="left"/>
            </w:pPr>
          </w:p>
          <w:p w:rsidR="00EB6D52" w:rsidRDefault="00EB6D52" w:rsidP="00E76807">
            <w:pPr>
              <w:spacing w:line="240" w:lineRule="auto"/>
              <w:jc w:val="left"/>
              <w:rPr>
                <w:b/>
              </w:rPr>
            </w:pPr>
            <w:r w:rsidRPr="0022466A">
              <w:rPr>
                <w:b/>
              </w:rPr>
              <w:t>Sinnrichtungen beim Kämpfen</w:t>
            </w:r>
          </w:p>
          <w:p w:rsidR="00CD7655" w:rsidRDefault="00EB6D52" w:rsidP="00E76807">
            <w:pPr>
              <w:spacing w:line="240" w:lineRule="auto"/>
              <w:jc w:val="left"/>
            </w:pPr>
            <w:r>
              <w:t>Die SuS sollen die Frage beantworten: „</w:t>
            </w:r>
            <w:r w:rsidR="00CD7655">
              <w:t>W</w:t>
            </w:r>
            <w:r>
              <w:t>arum mach</w:t>
            </w:r>
            <w:r w:rsidR="00CD7655">
              <w:t>t</w:t>
            </w:r>
            <w:r>
              <w:t xml:space="preserve"> euch miteinander bzw. gegeneinander kämpfen Spaß?</w:t>
            </w:r>
            <w:r w:rsidR="00CD7655">
              <w:t>“</w:t>
            </w:r>
            <w:r>
              <w:t xml:space="preserve"> </w:t>
            </w:r>
          </w:p>
          <w:p w:rsidR="00EB6D52" w:rsidRDefault="00EB6D52" w:rsidP="00E76807">
            <w:pPr>
              <w:spacing w:line="240" w:lineRule="auto"/>
              <w:jc w:val="left"/>
            </w:pPr>
            <w:r>
              <w:t xml:space="preserve">Die Antworten sollen an einer Tafel oder </w:t>
            </w:r>
            <w:r w:rsidR="00CD7655">
              <w:t xml:space="preserve">durch ein </w:t>
            </w:r>
            <w:r>
              <w:t xml:space="preserve">Plakat festgehalten und besprochen werden. Es soll den SuS damit verdeutlicht werden, dass es unterschiedliche Motivationen hierfür gibt und dass es Freude bereiten </w:t>
            </w:r>
            <w:r w:rsidR="00264988">
              <w:t>kann</w:t>
            </w:r>
            <w:r w:rsidR="00CD7655">
              <w:t>,</w:t>
            </w:r>
            <w:r w:rsidR="00264988">
              <w:t xml:space="preserve"> diese verschiedenen Sinnrichtungen</w:t>
            </w:r>
            <w:r>
              <w:t xml:space="preserve"> auszuprobieren.</w:t>
            </w:r>
          </w:p>
          <w:p w:rsidR="00264988" w:rsidRDefault="00264988" w:rsidP="00E76807">
            <w:pPr>
              <w:spacing w:line="240" w:lineRule="auto"/>
              <w:jc w:val="left"/>
            </w:pPr>
          </w:p>
          <w:p w:rsidR="00264988" w:rsidRDefault="00264988" w:rsidP="00E76807">
            <w:pPr>
              <w:spacing w:line="240" w:lineRule="auto"/>
              <w:jc w:val="left"/>
              <w:rPr>
                <w:b/>
              </w:rPr>
            </w:pPr>
            <w:r>
              <w:rPr>
                <w:b/>
              </w:rPr>
              <w:t>Präsentieren der Partner-/Gruppen-Choreographien</w:t>
            </w:r>
          </w:p>
          <w:p w:rsidR="00264988" w:rsidRPr="00264988" w:rsidRDefault="00264988" w:rsidP="00E76807">
            <w:pPr>
              <w:spacing w:line="240" w:lineRule="auto"/>
              <w:jc w:val="left"/>
              <w:rPr>
                <w:rFonts w:cs="Arial"/>
              </w:rPr>
            </w:pPr>
            <w:r>
              <w:t>Die SuS präsentieren ihre Choreographien</w:t>
            </w:r>
            <w:r w:rsidR="005E0C8B">
              <w:t>.</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EB6D52" w:rsidRPr="003B3A8B" w:rsidRDefault="00EB6D52" w:rsidP="00747B81">
            <w:pPr>
              <w:spacing w:line="240" w:lineRule="auto"/>
              <w:jc w:val="left"/>
            </w:pPr>
            <w:r>
              <w:t>Bei ihrem sportlichen Bewegungshandeln zu verschiedenen Sinnrichtungen eigene Positionen entwickeln (3)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B6D52" w:rsidRDefault="00EB6D52" w:rsidP="00747B81">
            <w:pPr>
              <w:spacing w:line="240" w:lineRule="auto"/>
              <w:jc w:val="left"/>
            </w:pPr>
          </w:p>
          <w:p w:rsidR="00EB6D52" w:rsidRDefault="00EB6D52" w:rsidP="00747B81">
            <w:pPr>
              <w:spacing w:line="240" w:lineRule="auto"/>
              <w:jc w:val="left"/>
            </w:pPr>
          </w:p>
          <w:p w:rsidR="00EB6D52" w:rsidRDefault="00EB6D52"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EB6D52" w:rsidRDefault="00EB6D52" w:rsidP="00747B81">
            <w:pPr>
              <w:spacing w:line="240" w:lineRule="auto"/>
              <w:jc w:val="left"/>
            </w:pPr>
            <w:r>
              <w:t>„Mindmap Sinnrichtungen beim Kämpfen“</w:t>
            </w:r>
          </w:p>
          <w:p w:rsidR="00264988" w:rsidRDefault="00264988"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p>
          <w:p w:rsidR="00264988" w:rsidRDefault="00264988" w:rsidP="00747B81">
            <w:pPr>
              <w:spacing w:line="240" w:lineRule="auto"/>
              <w:jc w:val="left"/>
            </w:pPr>
            <w:r>
              <w:t>„Bewertungsraster Benotung“</w:t>
            </w:r>
          </w:p>
        </w:tc>
      </w:tr>
    </w:tbl>
    <w:p w:rsidR="0004616B" w:rsidRDefault="0004616B" w:rsidP="00D57382">
      <w:pPr>
        <w:ind w:right="52"/>
      </w:pPr>
    </w:p>
    <w:p w:rsidR="008D30F0" w:rsidRDefault="008D30F0" w:rsidP="00D57382">
      <w:pPr>
        <w:ind w:right="52"/>
        <w:sectPr w:rsidR="008D30F0" w:rsidSect="00F46F9A">
          <w:footerReference w:type="default" r:id="rId173"/>
          <w:pgSz w:w="16838" w:h="11906" w:orient="landscape"/>
          <w:pgMar w:top="539" w:right="668" w:bottom="360" w:left="851" w:header="708" w:footer="627" w:gutter="0"/>
          <w:cols w:space="708"/>
          <w:docGrid w:linePitch="360"/>
        </w:sectPr>
      </w:pPr>
    </w:p>
    <w:p w:rsidR="008D30F0" w:rsidRDefault="008D30F0" w:rsidP="008D30F0">
      <w:pPr>
        <w:spacing w:line="240" w:lineRule="auto"/>
        <w:ind w:right="-388"/>
        <w:jc w:val="left"/>
        <w:rPr>
          <w:rFonts w:cs="Arial"/>
          <w:b/>
          <w:sz w:val="24"/>
          <w:szCs w:val="24"/>
        </w:rPr>
      </w:pPr>
      <w:r>
        <w:rPr>
          <w:rFonts w:cs="Arial"/>
          <w:b/>
          <w:sz w:val="24"/>
          <w:szCs w:val="24"/>
        </w:rPr>
        <w:lastRenderedPageBreak/>
        <w:t xml:space="preserve">Literatur: </w:t>
      </w:r>
    </w:p>
    <w:p w:rsidR="008D30F0" w:rsidRDefault="008D30F0" w:rsidP="008D30F0">
      <w:pPr>
        <w:spacing w:line="240" w:lineRule="auto"/>
        <w:ind w:left="284" w:hanging="284"/>
        <w:jc w:val="left"/>
        <w:rPr>
          <w:rFonts w:cs="Arial"/>
          <w:sz w:val="24"/>
          <w:szCs w:val="24"/>
        </w:rPr>
      </w:pPr>
    </w:p>
    <w:p w:rsidR="008D30F0" w:rsidRDefault="008D30F0" w:rsidP="008D30F0">
      <w:pPr>
        <w:spacing w:line="240" w:lineRule="auto"/>
        <w:ind w:left="284" w:hanging="284"/>
        <w:jc w:val="left"/>
        <w:rPr>
          <w:rFonts w:cs="Arial"/>
          <w:sz w:val="24"/>
          <w:szCs w:val="24"/>
        </w:rPr>
      </w:pPr>
      <w:r>
        <w:rPr>
          <w:rFonts w:cs="Arial"/>
          <w:sz w:val="24"/>
          <w:szCs w:val="24"/>
        </w:rPr>
        <w:t>Bächle, F. &amp; Heckele, S. (2010). Doppelstunde Ringen und Raufen. Unterrichtseinheiten und Stundenbeispiele für Schule und Verein. Schorndorf: Hofmann-Verlag.</w:t>
      </w:r>
    </w:p>
    <w:p w:rsidR="008D30F0" w:rsidRDefault="008D30F0" w:rsidP="008D30F0">
      <w:pPr>
        <w:spacing w:line="240" w:lineRule="auto"/>
        <w:ind w:left="284" w:hanging="284"/>
        <w:jc w:val="left"/>
        <w:rPr>
          <w:rFonts w:cs="Arial"/>
          <w:sz w:val="24"/>
          <w:szCs w:val="24"/>
        </w:rPr>
      </w:pPr>
    </w:p>
    <w:p w:rsidR="008D30F0" w:rsidRDefault="008D30F0" w:rsidP="008D30F0">
      <w:pPr>
        <w:spacing w:line="240" w:lineRule="auto"/>
        <w:ind w:left="284" w:hanging="284"/>
        <w:jc w:val="left"/>
        <w:rPr>
          <w:rFonts w:cs="Arial"/>
          <w:sz w:val="24"/>
          <w:szCs w:val="24"/>
        </w:rPr>
      </w:pPr>
      <w:r>
        <w:rPr>
          <w:rFonts w:cs="Arial"/>
          <w:sz w:val="24"/>
          <w:szCs w:val="24"/>
        </w:rPr>
        <w:t>Bischoff, G &amp; Schöllhorn, N. (2013).</w:t>
      </w:r>
      <w:r w:rsidR="00056AE5">
        <w:rPr>
          <w:rFonts w:cs="Arial"/>
          <w:sz w:val="24"/>
          <w:szCs w:val="24"/>
        </w:rPr>
        <w:t xml:space="preserve"> </w:t>
      </w:r>
      <w:r>
        <w:rPr>
          <w:rFonts w:cs="Arial"/>
          <w:sz w:val="24"/>
          <w:szCs w:val="24"/>
        </w:rPr>
        <w:t>Judo: Bodenarbeit und Wege z</w:t>
      </w:r>
      <w:r w:rsidR="00056AE5">
        <w:rPr>
          <w:rFonts w:cs="Arial"/>
          <w:sz w:val="24"/>
          <w:szCs w:val="24"/>
        </w:rPr>
        <w:t>um guten Fallen. Stuttgart: Ministerium für Kultus, Jugend und Sport Baden-Württemberg.</w:t>
      </w:r>
    </w:p>
    <w:p w:rsidR="008D30F0" w:rsidRDefault="008D30F0" w:rsidP="008D30F0">
      <w:pPr>
        <w:spacing w:line="240" w:lineRule="auto"/>
        <w:ind w:left="284" w:hanging="284"/>
        <w:jc w:val="left"/>
        <w:rPr>
          <w:rFonts w:cs="Arial"/>
          <w:sz w:val="24"/>
          <w:szCs w:val="24"/>
        </w:rPr>
      </w:pPr>
    </w:p>
    <w:p w:rsidR="008D30F0" w:rsidRDefault="008D30F0" w:rsidP="008D30F0">
      <w:pPr>
        <w:spacing w:line="240" w:lineRule="auto"/>
        <w:ind w:left="284" w:hanging="284"/>
        <w:jc w:val="left"/>
        <w:rPr>
          <w:rFonts w:cs="Arial"/>
          <w:sz w:val="24"/>
          <w:szCs w:val="24"/>
        </w:rPr>
      </w:pPr>
      <w:r>
        <w:rPr>
          <w:rFonts w:cs="Arial"/>
          <w:sz w:val="24"/>
          <w:szCs w:val="24"/>
        </w:rPr>
        <w:t>Holler, C. u.a. (2005). F</w:t>
      </w:r>
      <w:r w:rsidR="00684E4A">
        <w:rPr>
          <w:rFonts w:cs="Arial"/>
          <w:sz w:val="24"/>
          <w:szCs w:val="24"/>
        </w:rPr>
        <w:t>air</w:t>
      </w:r>
      <w:r w:rsidR="00EC3A3D">
        <w:rPr>
          <w:rFonts w:cs="Arial"/>
          <w:sz w:val="24"/>
          <w:szCs w:val="24"/>
        </w:rPr>
        <w:t>Kämpfen: sicher fallen und F</w:t>
      </w:r>
      <w:r>
        <w:rPr>
          <w:rFonts w:cs="Arial"/>
          <w:sz w:val="24"/>
          <w:szCs w:val="24"/>
        </w:rPr>
        <w:t>air</w:t>
      </w:r>
      <w:r w:rsidR="00EC3A3D">
        <w:rPr>
          <w:rFonts w:cs="Arial"/>
          <w:sz w:val="24"/>
          <w:szCs w:val="24"/>
        </w:rPr>
        <w:t>K</w:t>
      </w:r>
      <w:r>
        <w:rPr>
          <w:rFonts w:cs="Arial"/>
          <w:sz w:val="24"/>
          <w:szCs w:val="24"/>
        </w:rPr>
        <w:t xml:space="preserve">ämpfen. </w:t>
      </w:r>
      <w:r w:rsidR="00EC3A3D">
        <w:rPr>
          <w:rFonts w:cs="Arial"/>
          <w:sz w:val="24"/>
          <w:szCs w:val="24"/>
        </w:rPr>
        <w:t>Stuttgart: Ministerium für Kultus, Jugend und Sport Baden-Württemberg</w:t>
      </w:r>
      <w:r>
        <w:rPr>
          <w:rFonts w:cs="Arial"/>
          <w:sz w:val="24"/>
          <w:szCs w:val="24"/>
        </w:rPr>
        <w:t>.</w:t>
      </w:r>
    </w:p>
    <w:p w:rsidR="008D30F0" w:rsidRDefault="008D30F0" w:rsidP="008D30F0">
      <w:pPr>
        <w:spacing w:line="240" w:lineRule="auto"/>
        <w:ind w:left="284" w:hanging="284"/>
        <w:jc w:val="left"/>
        <w:rPr>
          <w:rFonts w:cs="Arial"/>
          <w:sz w:val="24"/>
          <w:szCs w:val="24"/>
        </w:rPr>
      </w:pPr>
    </w:p>
    <w:p w:rsidR="008D30F0" w:rsidRDefault="008D30F0" w:rsidP="008D30F0">
      <w:pPr>
        <w:spacing w:line="240" w:lineRule="auto"/>
        <w:ind w:left="284" w:hanging="284"/>
        <w:jc w:val="left"/>
        <w:rPr>
          <w:rFonts w:cs="Arial"/>
          <w:sz w:val="24"/>
          <w:szCs w:val="24"/>
        </w:rPr>
      </w:pPr>
      <w:r>
        <w:rPr>
          <w:rFonts w:cs="Arial"/>
          <w:sz w:val="24"/>
          <w:szCs w:val="24"/>
        </w:rPr>
        <w:t>Kuhlmann, N. (2013). Handicap-Kämpfe. Nun ist es fair! Jetzt habe ich auch eine Chance!. In Sport&amp;Spiel 50/2013. Seelze: Friedrich Verlag.</w:t>
      </w:r>
    </w:p>
    <w:p w:rsidR="008D30F0" w:rsidRDefault="008D30F0" w:rsidP="008D30F0">
      <w:pPr>
        <w:spacing w:line="240" w:lineRule="auto"/>
        <w:ind w:left="284" w:hanging="284"/>
        <w:jc w:val="left"/>
        <w:rPr>
          <w:rFonts w:cs="Arial"/>
          <w:sz w:val="24"/>
          <w:szCs w:val="24"/>
        </w:rPr>
      </w:pPr>
    </w:p>
    <w:p w:rsidR="008D30F0" w:rsidRDefault="008D30F0" w:rsidP="008D30F0">
      <w:pPr>
        <w:spacing w:line="240" w:lineRule="auto"/>
        <w:ind w:left="284" w:hanging="284"/>
        <w:jc w:val="left"/>
        <w:rPr>
          <w:rFonts w:cs="Arial"/>
          <w:sz w:val="24"/>
          <w:szCs w:val="24"/>
        </w:rPr>
      </w:pPr>
      <w:r>
        <w:rPr>
          <w:rFonts w:cs="Arial"/>
          <w:sz w:val="24"/>
          <w:szCs w:val="24"/>
        </w:rPr>
        <w:t>Mosbach, U. (2012). Kämpfen und der Kampfsport. In Sportpädagogik kämpfen 1/2012. Friedrich Verlag.</w:t>
      </w:r>
    </w:p>
    <w:p w:rsidR="008D30F0" w:rsidRDefault="008D30F0" w:rsidP="008D30F0">
      <w:pPr>
        <w:spacing w:line="240" w:lineRule="auto"/>
        <w:ind w:left="284" w:hanging="284"/>
        <w:jc w:val="left"/>
        <w:rPr>
          <w:rFonts w:cs="Arial"/>
          <w:sz w:val="24"/>
          <w:szCs w:val="24"/>
        </w:rPr>
      </w:pPr>
    </w:p>
    <w:p w:rsidR="008D30F0" w:rsidRPr="006B401F" w:rsidRDefault="00056AE5" w:rsidP="008D30F0">
      <w:pPr>
        <w:spacing w:line="240" w:lineRule="auto"/>
        <w:ind w:left="284" w:hanging="284"/>
        <w:jc w:val="left"/>
        <w:rPr>
          <w:rFonts w:cs="Arial"/>
          <w:sz w:val="24"/>
          <w:szCs w:val="24"/>
        </w:rPr>
      </w:pPr>
      <w:r>
        <w:rPr>
          <w:rFonts w:cs="Arial"/>
          <w:sz w:val="24"/>
          <w:szCs w:val="24"/>
        </w:rPr>
        <w:t>Rheinischer</w:t>
      </w:r>
      <w:r w:rsidR="008D30F0">
        <w:rPr>
          <w:rFonts w:cs="Arial"/>
          <w:sz w:val="24"/>
          <w:szCs w:val="24"/>
        </w:rPr>
        <w:t xml:space="preserve"> Gemeindeunfallversicherungsverband (Hrsg.) (2000). Kämpfen im Sportunterricht. Bausteine und Materialien für die Lehrerfortbildung. Essen: Color-Druck Lemke.</w:t>
      </w:r>
      <w:r w:rsidR="008D30F0">
        <w:rPr>
          <w:rFonts w:cs="Arial"/>
          <w:sz w:val="24"/>
          <w:szCs w:val="24"/>
        </w:rPr>
        <w:br/>
      </w:r>
      <w:r w:rsidR="00F42D76" w:rsidRPr="006B401F">
        <w:rPr>
          <w:rFonts w:cs="Arial"/>
          <w:sz w:val="24"/>
          <w:szCs w:val="24"/>
        </w:rPr>
        <w:t xml:space="preserve">Link: </w:t>
      </w:r>
      <w:hyperlink r:id="rId174" w:history="1">
        <w:r w:rsidR="00F42D76" w:rsidRPr="006B401F">
          <w:rPr>
            <w:rStyle w:val="Hyperlink"/>
            <w:rFonts w:cs="Arial"/>
            <w:color w:val="auto"/>
            <w:sz w:val="24"/>
            <w:szCs w:val="24"/>
            <w:u w:val="none"/>
          </w:rPr>
          <w:t>http://www.sichere-schule.de/sport/kaempfen/kis/pdf/kis.pdf</w:t>
        </w:r>
      </w:hyperlink>
    </w:p>
    <w:p w:rsidR="008D30F0" w:rsidRPr="006B401F" w:rsidRDefault="008D30F0" w:rsidP="008D30F0">
      <w:pPr>
        <w:spacing w:line="240" w:lineRule="auto"/>
        <w:ind w:left="284" w:hanging="284"/>
        <w:jc w:val="left"/>
        <w:rPr>
          <w:rFonts w:cs="Arial"/>
          <w:sz w:val="24"/>
          <w:szCs w:val="24"/>
        </w:rPr>
      </w:pPr>
    </w:p>
    <w:p w:rsidR="00476BFD" w:rsidRDefault="00476BFD" w:rsidP="008D30F0">
      <w:pPr>
        <w:spacing w:line="240" w:lineRule="auto"/>
        <w:ind w:left="284" w:hanging="284"/>
        <w:jc w:val="left"/>
        <w:rPr>
          <w:rFonts w:cs="Arial"/>
          <w:sz w:val="24"/>
          <w:szCs w:val="24"/>
        </w:rPr>
      </w:pPr>
      <w:r>
        <w:rPr>
          <w:rFonts w:cs="Arial"/>
          <w:sz w:val="24"/>
          <w:szCs w:val="24"/>
        </w:rPr>
        <w:t>Rouven, P. (2015). Wir kämpfen mit – und gegeneinander, aber nach Regeln!. In RAAbits 31. Stuttgart: Dr. Josef Raabe Verlags-GmbH.</w:t>
      </w:r>
    </w:p>
    <w:p w:rsidR="00476BFD" w:rsidRDefault="00476BFD" w:rsidP="008D30F0">
      <w:pPr>
        <w:spacing w:line="240" w:lineRule="auto"/>
        <w:ind w:left="284" w:hanging="284"/>
        <w:jc w:val="left"/>
        <w:rPr>
          <w:rFonts w:cs="Arial"/>
          <w:sz w:val="24"/>
          <w:szCs w:val="24"/>
        </w:rPr>
      </w:pPr>
    </w:p>
    <w:p w:rsidR="008D30F0" w:rsidRPr="00823A1C" w:rsidRDefault="008D30F0" w:rsidP="008D30F0">
      <w:pPr>
        <w:spacing w:line="240" w:lineRule="auto"/>
        <w:ind w:left="284" w:hanging="284"/>
        <w:jc w:val="left"/>
        <w:rPr>
          <w:rFonts w:cs="Arial"/>
          <w:sz w:val="24"/>
          <w:szCs w:val="24"/>
        </w:rPr>
      </w:pPr>
      <w:r>
        <w:rPr>
          <w:rFonts w:cs="Arial"/>
          <w:sz w:val="24"/>
          <w:szCs w:val="24"/>
        </w:rPr>
        <w:t>Rüffner, M. (2012). Unser eigener Zweikampf. In Sportpädagogik Kämpfen 1/2012. Friedrich Verlag.</w:t>
      </w:r>
    </w:p>
    <w:p w:rsidR="008D30F0" w:rsidRDefault="008D30F0" w:rsidP="00D57382">
      <w:pPr>
        <w:ind w:right="52"/>
      </w:pPr>
    </w:p>
    <w:sectPr w:rsidR="008D30F0" w:rsidSect="008D30F0">
      <w:pgSz w:w="11906" w:h="16838"/>
      <w:pgMar w:top="851" w:right="1418" w:bottom="902" w:left="1418" w:header="709" w:footer="62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7A69663" w15:done="0"/>
  <w15:commentEx w15:paraId="4AFFCF83" w15:paraIdParent="57A69663" w15:done="0"/>
  <w15:commentEx w15:paraId="52C8BDA3" w15:done="0"/>
  <w15:commentEx w15:paraId="3A14AF0C" w15:paraIdParent="52C8BDA3" w15:done="0"/>
  <w15:commentEx w15:paraId="468C2CE9" w15:done="0"/>
  <w15:commentEx w15:paraId="0AA3C06A" w15:paraIdParent="468C2CE9" w15:done="0"/>
  <w15:commentEx w15:paraId="471946D9" w15:done="0"/>
  <w15:commentEx w15:paraId="2FBFD058" w15:paraIdParent="471946D9" w15:done="0"/>
  <w15:commentEx w15:paraId="6CA88DD1" w15:done="0"/>
  <w15:commentEx w15:paraId="19558091" w15:paraIdParent="6CA88DD1" w15:done="0"/>
  <w15:commentEx w15:paraId="0031F50D" w15:done="0"/>
  <w15:commentEx w15:paraId="179293F2" w15:paraIdParent="0031F50D" w15:done="0"/>
  <w15:commentEx w15:paraId="6D42626F" w15:done="0"/>
  <w15:commentEx w15:paraId="26C73B63" w15:paraIdParent="6D42626F" w15:done="0"/>
  <w15:commentEx w15:paraId="443E02C8" w15:done="0"/>
  <w15:commentEx w15:paraId="19FD86E1" w15:paraIdParent="443E02C8" w15:done="0"/>
  <w15:commentEx w15:paraId="2E2C1F82" w15:done="0"/>
  <w15:commentEx w15:paraId="6DC199C9" w15:paraIdParent="2E2C1F8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9D6" w:rsidRDefault="005E59D6" w:rsidP="000B70D2">
      <w:pPr>
        <w:spacing w:line="240" w:lineRule="auto"/>
      </w:pPr>
      <w:r>
        <w:separator/>
      </w:r>
    </w:p>
  </w:endnote>
  <w:endnote w:type="continuationSeparator" w:id="0">
    <w:p w:rsidR="005E59D6" w:rsidRDefault="005E59D6" w:rsidP="000B70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01F" w:rsidRPr="00F46F9A" w:rsidRDefault="006B401F" w:rsidP="003312C0">
    <w:pPr>
      <w:pStyle w:val="Fuzeile"/>
      <w:tabs>
        <w:tab w:val="clear" w:pos="4536"/>
        <w:tab w:val="clear" w:pos="9072"/>
        <w:tab w:val="left" w:pos="4678"/>
        <w:tab w:val="center" w:pos="8931"/>
      </w:tabs>
    </w:pPr>
    <w:r>
      <w:t xml:space="preserve">Seite </w:t>
    </w:r>
    <w:r>
      <w:fldChar w:fldCharType="begin"/>
    </w:r>
    <w:r>
      <w:instrText xml:space="preserve"> PAGE   \* MERGEFORMAT </w:instrText>
    </w:r>
    <w:r>
      <w:fldChar w:fldCharType="separate"/>
    </w:r>
    <w:r w:rsidR="00E62D9A">
      <w:rPr>
        <w:noProof/>
      </w:rPr>
      <w:t>1</w:t>
    </w:r>
    <w:r>
      <w:rPr>
        <w:noProof/>
      </w:rPr>
      <w:fldChar w:fldCharType="end"/>
    </w:r>
    <w:r>
      <w:t xml:space="preserve"> von </w:t>
    </w:r>
    <w:r w:rsidR="00E62D9A">
      <w:fldChar w:fldCharType="begin"/>
    </w:r>
    <w:r w:rsidR="00E62D9A">
      <w:instrText xml:space="preserve"> NUMPAGES   \* MERGEFORMAT </w:instrText>
    </w:r>
    <w:r w:rsidR="00E62D9A">
      <w:fldChar w:fldCharType="separate"/>
    </w:r>
    <w:r w:rsidR="00E62D9A">
      <w:rPr>
        <w:noProof/>
      </w:rPr>
      <w:t>58</w:t>
    </w:r>
    <w:r w:rsidR="00E62D9A">
      <w:rPr>
        <w:noProof/>
      </w:rPr>
      <w:fldChar w:fldCharType="end"/>
    </w:r>
    <w:r>
      <w:tab/>
    </w:r>
    <w:r>
      <w:tab/>
      <w:t>ZPG Sport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01F" w:rsidRDefault="006B401F" w:rsidP="003312C0">
    <w:pPr>
      <w:pStyle w:val="Fuzeile"/>
      <w:tabs>
        <w:tab w:val="clear" w:pos="4536"/>
        <w:tab w:val="clear" w:pos="9072"/>
        <w:tab w:val="left" w:pos="4678"/>
        <w:tab w:val="right" w:pos="8931"/>
      </w:tabs>
      <w:jc w:val="left"/>
    </w:pPr>
    <w:r>
      <w:t xml:space="preserve">Seite </w:t>
    </w:r>
    <w:r>
      <w:fldChar w:fldCharType="begin"/>
    </w:r>
    <w:r>
      <w:instrText xml:space="preserve"> PAGE   \* MERGEFORMAT </w:instrText>
    </w:r>
    <w:r>
      <w:fldChar w:fldCharType="separate"/>
    </w:r>
    <w:r w:rsidR="00E62D9A">
      <w:rPr>
        <w:noProof/>
      </w:rPr>
      <w:t>41</w:t>
    </w:r>
    <w:r>
      <w:rPr>
        <w:noProof/>
      </w:rPr>
      <w:fldChar w:fldCharType="end"/>
    </w:r>
    <w:r>
      <w:t xml:space="preserve"> von </w:t>
    </w:r>
    <w:r w:rsidR="00E62D9A">
      <w:fldChar w:fldCharType="begin"/>
    </w:r>
    <w:r w:rsidR="00E62D9A">
      <w:instrText xml:space="preserve"> NUMPAGES   \* MERGEFORMAT </w:instrText>
    </w:r>
    <w:r w:rsidR="00E62D9A">
      <w:fldChar w:fldCharType="separate"/>
    </w:r>
    <w:r w:rsidR="00E62D9A">
      <w:rPr>
        <w:noProof/>
      </w:rPr>
      <w:t>41</w:t>
    </w:r>
    <w:r w:rsidR="00E62D9A">
      <w:rPr>
        <w:noProof/>
      </w:rPr>
      <w:fldChar w:fldCharType="end"/>
    </w:r>
    <w:r>
      <w:tab/>
    </w:r>
    <w:r>
      <w:tab/>
      <w:t>ZPG Sport 2016</w:t>
    </w:r>
  </w:p>
  <w:p w:rsidR="006B401F" w:rsidRDefault="006B401F" w:rsidP="00130F97">
    <w:pPr>
      <w:pStyle w:val="Fuzeile"/>
      <w:tabs>
        <w:tab w:val="clear" w:pos="4536"/>
        <w:tab w:val="clear" w:pos="9072"/>
        <w:tab w:val="center" w:pos="1389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01F" w:rsidRDefault="006B401F" w:rsidP="008D30F0">
    <w:pPr>
      <w:pStyle w:val="Fuzeile"/>
      <w:tabs>
        <w:tab w:val="clear" w:pos="4536"/>
        <w:tab w:val="clear" w:pos="9072"/>
        <w:tab w:val="left" w:pos="7371"/>
        <w:tab w:val="right" w:pos="15168"/>
      </w:tabs>
      <w:jc w:val="left"/>
    </w:pPr>
    <w:r>
      <w:t xml:space="preserve">Seite </w:t>
    </w:r>
    <w:r>
      <w:fldChar w:fldCharType="begin"/>
    </w:r>
    <w:r>
      <w:instrText xml:space="preserve"> PAGE   \* MERGEFORMAT </w:instrText>
    </w:r>
    <w:r>
      <w:fldChar w:fldCharType="separate"/>
    </w:r>
    <w:r w:rsidR="00E62D9A">
      <w:rPr>
        <w:noProof/>
      </w:rPr>
      <w:t>58</w:t>
    </w:r>
    <w:r>
      <w:rPr>
        <w:noProof/>
      </w:rPr>
      <w:fldChar w:fldCharType="end"/>
    </w:r>
    <w:r>
      <w:t xml:space="preserve"> von </w:t>
    </w:r>
    <w:r w:rsidR="00E62D9A">
      <w:fldChar w:fldCharType="begin"/>
    </w:r>
    <w:r w:rsidR="00E62D9A">
      <w:instrText xml:space="preserve"> NUMPAGES   \* MERGEFORMAT </w:instrText>
    </w:r>
    <w:r w:rsidR="00E62D9A">
      <w:fldChar w:fldCharType="separate"/>
    </w:r>
    <w:r w:rsidR="00E62D9A">
      <w:rPr>
        <w:noProof/>
      </w:rPr>
      <w:t>58</w:t>
    </w:r>
    <w:r w:rsidR="00E62D9A">
      <w:rPr>
        <w:noProof/>
      </w:rPr>
      <w:fldChar w:fldCharType="end"/>
    </w:r>
    <w:r>
      <w:tab/>
      <w:t>ZPG Sport 2016</w:t>
    </w:r>
  </w:p>
  <w:p w:rsidR="006B401F" w:rsidRDefault="006B401F" w:rsidP="00130F97">
    <w:pPr>
      <w:pStyle w:val="Fuzeile"/>
      <w:tabs>
        <w:tab w:val="clear" w:pos="4536"/>
        <w:tab w:val="clear" w:pos="9072"/>
        <w:tab w:val="center" w:pos="1389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9D6" w:rsidRDefault="005E59D6" w:rsidP="000B70D2">
      <w:pPr>
        <w:spacing w:line="240" w:lineRule="auto"/>
      </w:pPr>
      <w:r>
        <w:separator/>
      </w:r>
    </w:p>
  </w:footnote>
  <w:footnote w:type="continuationSeparator" w:id="0">
    <w:p w:rsidR="005E59D6" w:rsidRDefault="005E59D6" w:rsidP="000B70D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01F" w:rsidRPr="002932D1" w:rsidRDefault="006B401F" w:rsidP="000B70D2">
    <w:pPr>
      <w:spacing w:line="240" w:lineRule="auto"/>
      <w:rPr>
        <w:noProof/>
        <w:sz w:val="46"/>
        <w:szCs w:val="48"/>
        <w:lang w:eastAsia="de-DE"/>
      </w:rPr>
    </w:pPr>
    <w:r>
      <w:rPr>
        <w:noProof/>
        <w:sz w:val="46"/>
        <w:szCs w:val="48"/>
        <w:lang w:eastAsia="de-DE"/>
      </w:rPr>
      <w:t>Gemeinsam kämpfen lernen</w:t>
    </w:r>
  </w:p>
  <w:p w:rsidR="006B401F" w:rsidRDefault="00E62D9A">
    <w:r>
      <w:pict w14:anchorId="52F5EE18">
        <v:rect id="_x0000_i1027" style="width:453.6pt;height:1.5pt" o:hralign="center" o:hrstd="t" o:hrnoshade="t" o:hr="t" fillcolor="black"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0pt;height:60pt" o:bullet="t">
        <v:imagedata r:id="rId1" o:title="P-web"/>
      </v:shape>
    </w:pict>
  </w:numPicBullet>
  <w:numPicBullet w:numPicBulletId="1">
    <w:pict>
      <v:shape id="_x0000_i1027" type="#_x0000_t75" style="width:60pt;height:60pt" o:bullet="t">
        <v:imagedata r:id="rId2" o:title="L-web"/>
      </v:shape>
    </w:pict>
  </w:numPicBullet>
  <w:abstractNum w:abstractNumId="0">
    <w:nsid w:val="00667CBD"/>
    <w:multiLevelType w:val="hybridMultilevel"/>
    <w:tmpl w:val="0EBA5FE0"/>
    <w:lvl w:ilvl="0" w:tplc="4F2E169E">
      <w:start w:val="1"/>
      <w:numFmt w:val="decimal"/>
      <w:pStyle w:val="BPIKTeilkompetenzBeschreibung"/>
      <w:lvlText w:val="(%1)"/>
      <w:lvlJc w:val="left"/>
      <w:pPr>
        <w:tabs>
          <w:tab w:val="num" w:pos="0"/>
        </w:tabs>
        <w:ind w:left="0" w:firstLine="0"/>
      </w:pPr>
      <w:rPr>
        <w:rFonts w:hint="default"/>
        <w:b w:val="0"/>
        <w:i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B173414"/>
    <w:multiLevelType w:val="hybridMultilevel"/>
    <w:tmpl w:val="3BBE6014"/>
    <w:lvl w:ilvl="0" w:tplc="CF58FA84">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C9B3BF1"/>
    <w:multiLevelType w:val="hybridMultilevel"/>
    <w:tmpl w:val="1772D10C"/>
    <w:lvl w:ilvl="0" w:tplc="E8860D3A">
      <w:start w:val="1"/>
      <w:numFmt w:val="bullet"/>
      <w:lvlText w:val="-"/>
      <w:lvlJc w:val="left"/>
      <w:pPr>
        <w:ind w:left="36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15E0853"/>
    <w:multiLevelType w:val="hybridMultilevel"/>
    <w:tmpl w:val="1172B93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19FE587B"/>
    <w:multiLevelType w:val="hybridMultilevel"/>
    <w:tmpl w:val="5352F47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1E4F62D2"/>
    <w:multiLevelType w:val="hybridMultilevel"/>
    <w:tmpl w:val="353A4B0C"/>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23C328B9"/>
    <w:multiLevelType w:val="hybridMultilevel"/>
    <w:tmpl w:val="FD66E6F4"/>
    <w:lvl w:ilvl="0" w:tplc="D6F633A6">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26886DF7"/>
    <w:multiLevelType w:val="hybridMultilevel"/>
    <w:tmpl w:val="0B2602D6"/>
    <w:lvl w:ilvl="0" w:tplc="16725082">
      <w:start w:val="1"/>
      <w:numFmt w:val="bullet"/>
      <w:pStyle w:val="BPVerweisPK"/>
      <w:lvlText w:val=""/>
      <w:lvlPicBulletId w:val="0"/>
      <w:lvlJc w:val="left"/>
      <w:pPr>
        <w:tabs>
          <w:tab w:val="num" w:pos="360"/>
        </w:tabs>
        <w:ind w:left="360" w:hanging="360"/>
      </w:pPr>
      <w:rPr>
        <w:rFonts w:ascii="Symbol" w:hAnsi="Symbol" w:hint="default"/>
        <w:sz w:val="18"/>
        <w:szCs w:val="18"/>
      </w:rPr>
    </w:lvl>
    <w:lvl w:ilvl="1" w:tplc="EBD4C836" w:tentative="1">
      <w:start w:val="1"/>
      <w:numFmt w:val="bullet"/>
      <w:lvlText w:val=""/>
      <w:lvlJc w:val="left"/>
      <w:pPr>
        <w:tabs>
          <w:tab w:val="num" w:pos="1440"/>
        </w:tabs>
        <w:ind w:left="1440" w:hanging="360"/>
      </w:pPr>
      <w:rPr>
        <w:rFonts w:ascii="Symbol" w:hAnsi="Symbol" w:hint="default"/>
      </w:rPr>
    </w:lvl>
    <w:lvl w:ilvl="2" w:tplc="5650B190" w:tentative="1">
      <w:start w:val="1"/>
      <w:numFmt w:val="bullet"/>
      <w:lvlText w:val=""/>
      <w:lvlJc w:val="left"/>
      <w:pPr>
        <w:tabs>
          <w:tab w:val="num" w:pos="2160"/>
        </w:tabs>
        <w:ind w:left="2160" w:hanging="360"/>
      </w:pPr>
      <w:rPr>
        <w:rFonts w:ascii="Symbol" w:hAnsi="Symbol" w:hint="default"/>
      </w:rPr>
    </w:lvl>
    <w:lvl w:ilvl="3" w:tplc="60E836D6" w:tentative="1">
      <w:start w:val="1"/>
      <w:numFmt w:val="bullet"/>
      <w:lvlText w:val=""/>
      <w:lvlJc w:val="left"/>
      <w:pPr>
        <w:tabs>
          <w:tab w:val="num" w:pos="2880"/>
        </w:tabs>
        <w:ind w:left="2880" w:hanging="360"/>
      </w:pPr>
      <w:rPr>
        <w:rFonts w:ascii="Symbol" w:hAnsi="Symbol" w:hint="default"/>
      </w:rPr>
    </w:lvl>
    <w:lvl w:ilvl="4" w:tplc="26AC1F0A" w:tentative="1">
      <w:start w:val="1"/>
      <w:numFmt w:val="bullet"/>
      <w:lvlText w:val=""/>
      <w:lvlJc w:val="left"/>
      <w:pPr>
        <w:tabs>
          <w:tab w:val="num" w:pos="3600"/>
        </w:tabs>
        <w:ind w:left="3600" w:hanging="360"/>
      </w:pPr>
      <w:rPr>
        <w:rFonts w:ascii="Symbol" w:hAnsi="Symbol" w:hint="default"/>
      </w:rPr>
    </w:lvl>
    <w:lvl w:ilvl="5" w:tplc="3E12C84A" w:tentative="1">
      <w:start w:val="1"/>
      <w:numFmt w:val="bullet"/>
      <w:lvlText w:val=""/>
      <w:lvlJc w:val="left"/>
      <w:pPr>
        <w:tabs>
          <w:tab w:val="num" w:pos="4320"/>
        </w:tabs>
        <w:ind w:left="4320" w:hanging="360"/>
      </w:pPr>
      <w:rPr>
        <w:rFonts w:ascii="Symbol" w:hAnsi="Symbol" w:hint="default"/>
      </w:rPr>
    </w:lvl>
    <w:lvl w:ilvl="6" w:tplc="729E8FE2" w:tentative="1">
      <w:start w:val="1"/>
      <w:numFmt w:val="bullet"/>
      <w:lvlText w:val=""/>
      <w:lvlJc w:val="left"/>
      <w:pPr>
        <w:tabs>
          <w:tab w:val="num" w:pos="5040"/>
        </w:tabs>
        <w:ind w:left="5040" w:hanging="360"/>
      </w:pPr>
      <w:rPr>
        <w:rFonts w:ascii="Symbol" w:hAnsi="Symbol" w:hint="default"/>
      </w:rPr>
    </w:lvl>
    <w:lvl w:ilvl="7" w:tplc="71BE0D5E" w:tentative="1">
      <w:start w:val="1"/>
      <w:numFmt w:val="bullet"/>
      <w:lvlText w:val=""/>
      <w:lvlJc w:val="left"/>
      <w:pPr>
        <w:tabs>
          <w:tab w:val="num" w:pos="5760"/>
        </w:tabs>
        <w:ind w:left="5760" w:hanging="360"/>
      </w:pPr>
      <w:rPr>
        <w:rFonts w:ascii="Symbol" w:hAnsi="Symbol" w:hint="default"/>
      </w:rPr>
    </w:lvl>
    <w:lvl w:ilvl="8" w:tplc="0FC65EAE" w:tentative="1">
      <w:start w:val="1"/>
      <w:numFmt w:val="bullet"/>
      <w:lvlText w:val=""/>
      <w:lvlJc w:val="left"/>
      <w:pPr>
        <w:tabs>
          <w:tab w:val="num" w:pos="6480"/>
        </w:tabs>
        <w:ind w:left="6480" w:hanging="360"/>
      </w:pPr>
      <w:rPr>
        <w:rFonts w:ascii="Symbol" w:hAnsi="Symbol" w:hint="default"/>
      </w:rPr>
    </w:lvl>
  </w:abstractNum>
  <w:abstractNum w:abstractNumId="8">
    <w:nsid w:val="27FD4B9A"/>
    <w:multiLevelType w:val="hybridMultilevel"/>
    <w:tmpl w:val="DBBC6DF6"/>
    <w:lvl w:ilvl="0" w:tplc="1BCCCB2C">
      <w:start w:val="1"/>
      <w:numFmt w:val="decimal"/>
      <w:pStyle w:val="BPPKTeilkompetenzListe"/>
      <w:lvlText w:val="%1."/>
      <w:lvlJc w:val="left"/>
      <w:pPr>
        <w:ind w:left="360" w:hanging="360"/>
      </w:pPr>
      <w:rPr>
        <w:rFonts w:hint="default"/>
      </w:rPr>
    </w:lvl>
    <w:lvl w:ilvl="1" w:tplc="04070019" w:tentative="1">
      <w:start w:val="1"/>
      <w:numFmt w:val="bullet"/>
      <w:lvlText w:val="o"/>
      <w:lvlJc w:val="left"/>
      <w:pPr>
        <w:ind w:left="1080" w:hanging="360"/>
      </w:pPr>
      <w:rPr>
        <w:rFonts w:ascii="Courier New" w:hAnsi="Courier New" w:cs="Courier New" w:hint="default"/>
      </w:rPr>
    </w:lvl>
    <w:lvl w:ilvl="2" w:tplc="0407001B" w:tentative="1">
      <w:start w:val="1"/>
      <w:numFmt w:val="bullet"/>
      <w:lvlText w:val=""/>
      <w:lvlJc w:val="left"/>
      <w:pPr>
        <w:ind w:left="1800" w:hanging="360"/>
      </w:pPr>
      <w:rPr>
        <w:rFonts w:ascii="Wingdings" w:hAnsi="Wingdings" w:hint="default"/>
      </w:rPr>
    </w:lvl>
    <w:lvl w:ilvl="3" w:tplc="0407000F">
      <w:start w:val="1"/>
      <w:numFmt w:val="bullet"/>
      <w:lvlText w:val=""/>
      <w:lvlJc w:val="left"/>
      <w:pPr>
        <w:ind w:left="2520" w:hanging="360"/>
      </w:pPr>
      <w:rPr>
        <w:rFonts w:ascii="Symbol" w:hAnsi="Symbol" w:hint="default"/>
      </w:rPr>
    </w:lvl>
    <w:lvl w:ilvl="4" w:tplc="04070019" w:tentative="1">
      <w:start w:val="1"/>
      <w:numFmt w:val="bullet"/>
      <w:lvlText w:val="o"/>
      <w:lvlJc w:val="left"/>
      <w:pPr>
        <w:ind w:left="3240" w:hanging="360"/>
      </w:pPr>
      <w:rPr>
        <w:rFonts w:ascii="Courier New" w:hAnsi="Courier New" w:cs="Courier New" w:hint="default"/>
      </w:rPr>
    </w:lvl>
    <w:lvl w:ilvl="5" w:tplc="0407001B" w:tentative="1">
      <w:start w:val="1"/>
      <w:numFmt w:val="bullet"/>
      <w:lvlText w:val=""/>
      <w:lvlJc w:val="left"/>
      <w:pPr>
        <w:ind w:left="3960" w:hanging="360"/>
      </w:pPr>
      <w:rPr>
        <w:rFonts w:ascii="Wingdings" w:hAnsi="Wingdings" w:hint="default"/>
      </w:rPr>
    </w:lvl>
    <w:lvl w:ilvl="6" w:tplc="0407000F" w:tentative="1">
      <w:start w:val="1"/>
      <w:numFmt w:val="bullet"/>
      <w:lvlText w:val=""/>
      <w:lvlJc w:val="left"/>
      <w:pPr>
        <w:ind w:left="4680" w:hanging="360"/>
      </w:pPr>
      <w:rPr>
        <w:rFonts w:ascii="Symbol" w:hAnsi="Symbol" w:hint="default"/>
      </w:rPr>
    </w:lvl>
    <w:lvl w:ilvl="7" w:tplc="04070019" w:tentative="1">
      <w:start w:val="1"/>
      <w:numFmt w:val="bullet"/>
      <w:lvlText w:val="o"/>
      <w:lvlJc w:val="left"/>
      <w:pPr>
        <w:ind w:left="5400" w:hanging="360"/>
      </w:pPr>
      <w:rPr>
        <w:rFonts w:ascii="Courier New" w:hAnsi="Courier New" w:cs="Courier New" w:hint="default"/>
      </w:rPr>
    </w:lvl>
    <w:lvl w:ilvl="8" w:tplc="0407001B" w:tentative="1">
      <w:start w:val="1"/>
      <w:numFmt w:val="bullet"/>
      <w:lvlText w:val=""/>
      <w:lvlJc w:val="left"/>
      <w:pPr>
        <w:ind w:left="6120" w:hanging="360"/>
      </w:pPr>
      <w:rPr>
        <w:rFonts w:ascii="Wingdings" w:hAnsi="Wingdings" w:hint="default"/>
      </w:rPr>
    </w:lvl>
  </w:abstractNum>
  <w:abstractNum w:abstractNumId="9">
    <w:nsid w:val="37061EC3"/>
    <w:multiLevelType w:val="hybridMultilevel"/>
    <w:tmpl w:val="39E0D9F2"/>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38485564"/>
    <w:multiLevelType w:val="hybridMultilevel"/>
    <w:tmpl w:val="4724AB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ABC0007"/>
    <w:multiLevelType w:val="hybridMultilevel"/>
    <w:tmpl w:val="77EAECD0"/>
    <w:lvl w:ilvl="0" w:tplc="0C16F87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3E7832EE"/>
    <w:multiLevelType w:val="hybridMultilevel"/>
    <w:tmpl w:val="44226100"/>
    <w:lvl w:ilvl="0" w:tplc="BE7C3E36">
      <w:start w:val="1"/>
      <w:numFmt w:val="bullet"/>
      <w:pStyle w:val="BPVerweisLeitprinzip"/>
      <w:lvlText w:val=""/>
      <w:lvlPicBulletId w:val="1"/>
      <w:lvlJc w:val="left"/>
      <w:pPr>
        <w:ind w:left="36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F8D3C20"/>
    <w:multiLevelType w:val="hybridMultilevel"/>
    <w:tmpl w:val="9508F6CC"/>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404319C7"/>
    <w:multiLevelType w:val="hybridMultilevel"/>
    <w:tmpl w:val="7466D114"/>
    <w:lvl w:ilvl="0" w:tplc="E8860D3A">
      <w:start w:val="1"/>
      <w:numFmt w:val="bullet"/>
      <w:lvlText w:val="-"/>
      <w:lvlJc w:val="left"/>
      <w:pPr>
        <w:ind w:left="360" w:hanging="360"/>
      </w:pPr>
      <w:rPr>
        <w:rFonts w:ascii="Arial" w:eastAsia="Times New Roman"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44146B97"/>
    <w:multiLevelType w:val="hybridMultilevel"/>
    <w:tmpl w:val="AA480FA8"/>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46DD4E87"/>
    <w:multiLevelType w:val="hybridMultilevel"/>
    <w:tmpl w:val="0F3E39C6"/>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4AD91D68"/>
    <w:multiLevelType w:val="hybridMultilevel"/>
    <w:tmpl w:val="227AF1A0"/>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5E761D20"/>
    <w:multiLevelType w:val="hybridMultilevel"/>
    <w:tmpl w:val="66067290"/>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nsid w:val="5FD701DD"/>
    <w:multiLevelType w:val="hybridMultilevel"/>
    <w:tmpl w:val="1D907274"/>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nsid w:val="689A1C64"/>
    <w:multiLevelType w:val="hybridMultilevel"/>
    <w:tmpl w:val="59384C6C"/>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nsid w:val="6F0A11AF"/>
    <w:multiLevelType w:val="hybridMultilevel"/>
    <w:tmpl w:val="D82C8BE4"/>
    <w:lvl w:ilvl="0" w:tplc="E8860D3A">
      <w:start w:val="1"/>
      <w:numFmt w:val="bullet"/>
      <w:lvlText w:val="-"/>
      <w:lvlJc w:val="left"/>
      <w:pPr>
        <w:ind w:left="36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736C5645"/>
    <w:multiLevelType w:val="hybridMultilevel"/>
    <w:tmpl w:val="27F8AC84"/>
    <w:lvl w:ilvl="0" w:tplc="E8860D3A">
      <w:start w:val="1"/>
      <w:numFmt w:val="bullet"/>
      <w:lvlText w:val="-"/>
      <w:lvlJc w:val="left"/>
      <w:pPr>
        <w:ind w:left="36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C8D73BE"/>
    <w:multiLevelType w:val="hybridMultilevel"/>
    <w:tmpl w:val="9200752A"/>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7"/>
  </w:num>
  <w:num w:numId="2">
    <w:abstractNumId w:val="8"/>
  </w:num>
  <w:num w:numId="3">
    <w:abstractNumId w:val="12"/>
  </w:num>
  <w:num w:numId="4">
    <w:abstractNumId w:val="0"/>
  </w:num>
  <w:num w:numId="5">
    <w:abstractNumId w:val="0"/>
    <w:lvlOverride w:ilvl="0">
      <w:startOverride w:val="1"/>
    </w:lvlOverride>
  </w:num>
  <w:num w:numId="6">
    <w:abstractNumId w:val="14"/>
  </w:num>
  <w:num w:numId="7">
    <w:abstractNumId w:val="22"/>
  </w:num>
  <w:num w:numId="8">
    <w:abstractNumId w:val="2"/>
  </w:num>
  <w:num w:numId="9">
    <w:abstractNumId w:val="21"/>
  </w:num>
  <w:num w:numId="10">
    <w:abstractNumId w:val="11"/>
  </w:num>
  <w:num w:numId="11">
    <w:abstractNumId w:val="19"/>
  </w:num>
  <w:num w:numId="12">
    <w:abstractNumId w:val="6"/>
  </w:num>
  <w:num w:numId="13">
    <w:abstractNumId w:val="3"/>
  </w:num>
  <w:num w:numId="14">
    <w:abstractNumId w:val="10"/>
  </w:num>
  <w:num w:numId="15">
    <w:abstractNumId w:val="1"/>
  </w:num>
  <w:num w:numId="16">
    <w:abstractNumId w:val="4"/>
  </w:num>
  <w:num w:numId="17">
    <w:abstractNumId w:val="15"/>
  </w:num>
  <w:num w:numId="18">
    <w:abstractNumId w:val="18"/>
  </w:num>
  <w:num w:numId="19">
    <w:abstractNumId w:val="16"/>
  </w:num>
  <w:num w:numId="20">
    <w:abstractNumId w:val="23"/>
  </w:num>
  <w:num w:numId="21">
    <w:abstractNumId w:val="17"/>
  </w:num>
  <w:num w:numId="22">
    <w:abstractNumId w:val="5"/>
  </w:num>
  <w:num w:numId="23">
    <w:abstractNumId w:val="9"/>
  </w:num>
  <w:num w:numId="24">
    <w:abstractNumId w:val="13"/>
  </w:num>
  <w:num w:numId="25">
    <w:abstractNumId w:val="20"/>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trick Sieger">
    <w15:presenceInfo w15:providerId="Windows Live" w15:userId="a504b23c9bd0e5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4A8"/>
    <w:rsid w:val="00001125"/>
    <w:rsid w:val="000071B3"/>
    <w:rsid w:val="00011651"/>
    <w:rsid w:val="00026504"/>
    <w:rsid w:val="000308A1"/>
    <w:rsid w:val="00037A18"/>
    <w:rsid w:val="0004616B"/>
    <w:rsid w:val="000517FD"/>
    <w:rsid w:val="00052B9C"/>
    <w:rsid w:val="0005405D"/>
    <w:rsid w:val="00054DF4"/>
    <w:rsid w:val="00054E33"/>
    <w:rsid w:val="000562B7"/>
    <w:rsid w:val="0005680D"/>
    <w:rsid w:val="00056AE5"/>
    <w:rsid w:val="0005728E"/>
    <w:rsid w:val="00062BD0"/>
    <w:rsid w:val="00065763"/>
    <w:rsid w:val="00074240"/>
    <w:rsid w:val="000778D4"/>
    <w:rsid w:val="0008500D"/>
    <w:rsid w:val="00096BEB"/>
    <w:rsid w:val="000977C7"/>
    <w:rsid w:val="000A000D"/>
    <w:rsid w:val="000B03C4"/>
    <w:rsid w:val="000B18EA"/>
    <w:rsid w:val="000B2447"/>
    <w:rsid w:val="000B360B"/>
    <w:rsid w:val="000B6F94"/>
    <w:rsid w:val="000B70D2"/>
    <w:rsid w:val="000C23B4"/>
    <w:rsid w:val="000D043B"/>
    <w:rsid w:val="000E0053"/>
    <w:rsid w:val="000F2310"/>
    <w:rsid w:val="000F56FF"/>
    <w:rsid w:val="00105E44"/>
    <w:rsid w:val="00110644"/>
    <w:rsid w:val="00112479"/>
    <w:rsid w:val="001157AB"/>
    <w:rsid w:val="0011602A"/>
    <w:rsid w:val="00116F91"/>
    <w:rsid w:val="00117A51"/>
    <w:rsid w:val="001244E8"/>
    <w:rsid w:val="001300E5"/>
    <w:rsid w:val="0013056B"/>
    <w:rsid w:val="00130F97"/>
    <w:rsid w:val="00131B07"/>
    <w:rsid w:val="00141F06"/>
    <w:rsid w:val="00144711"/>
    <w:rsid w:val="00150277"/>
    <w:rsid w:val="00150EE9"/>
    <w:rsid w:val="0015376D"/>
    <w:rsid w:val="00165995"/>
    <w:rsid w:val="0017121D"/>
    <w:rsid w:val="0017219B"/>
    <w:rsid w:val="00173CB6"/>
    <w:rsid w:val="00175AF9"/>
    <w:rsid w:val="001761EC"/>
    <w:rsid w:val="00180843"/>
    <w:rsid w:val="00196AB4"/>
    <w:rsid w:val="001B0DE2"/>
    <w:rsid w:val="001B102D"/>
    <w:rsid w:val="001C6F43"/>
    <w:rsid w:val="001C7FB8"/>
    <w:rsid w:val="001E3975"/>
    <w:rsid w:val="001E61CD"/>
    <w:rsid w:val="001E77D4"/>
    <w:rsid w:val="001F6049"/>
    <w:rsid w:val="00202356"/>
    <w:rsid w:val="00202BF9"/>
    <w:rsid w:val="002034AB"/>
    <w:rsid w:val="00210C39"/>
    <w:rsid w:val="0021221D"/>
    <w:rsid w:val="00215A88"/>
    <w:rsid w:val="002164DB"/>
    <w:rsid w:val="00220BE4"/>
    <w:rsid w:val="00222B7B"/>
    <w:rsid w:val="002241BD"/>
    <w:rsid w:val="0022466A"/>
    <w:rsid w:val="0022779D"/>
    <w:rsid w:val="00230435"/>
    <w:rsid w:val="00230ACA"/>
    <w:rsid w:val="002326A4"/>
    <w:rsid w:val="00234B6C"/>
    <w:rsid w:val="00236A77"/>
    <w:rsid w:val="0023701B"/>
    <w:rsid w:val="002411FC"/>
    <w:rsid w:val="00245F54"/>
    <w:rsid w:val="002467F5"/>
    <w:rsid w:val="00262ECF"/>
    <w:rsid w:val="00264186"/>
    <w:rsid w:val="00264988"/>
    <w:rsid w:val="00264CFC"/>
    <w:rsid w:val="00265777"/>
    <w:rsid w:val="00267DB1"/>
    <w:rsid w:val="00270517"/>
    <w:rsid w:val="002709BB"/>
    <w:rsid w:val="00275BD6"/>
    <w:rsid w:val="00280C2A"/>
    <w:rsid w:val="00286BDF"/>
    <w:rsid w:val="00286E72"/>
    <w:rsid w:val="002932D1"/>
    <w:rsid w:val="002957CB"/>
    <w:rsid w:val="002B1FAF"/>
    <w:rsid w:val="002D0C4A"/>
    <w:rsid w:val="002D442C"/>
    <w:rsid w:val="002D4D30"/>
    <w:rsid w:val="002D6429"/>
    <w:rsid w:val="002E05A0"/>
    <w:rsid w:val="002E11D7"/>
    <w:rsid w:val="002E30DC"/>
    <w:rsid w:val="002F14A8"/>
    <w:rsid w:val="002F180E"/>
    <w:rsid w:val="002F1A0C"/>
    <w:rsid w:val="002F2AD3"/>
    <w:rsid w:val="002F63CB"/>
    <w:rsid w:val="00303FF5"/>
    <w:rsid w:val="003042E4"/>
    <w:rsid w:val="0032515C"/>
    <w:rsid w:val="003312C0"/>
    <w:rsid w:val="003335CF"/>
    <w:rsid w:val="00335CA0"/>
    <w:rsid w:val="00362825"/>
    <w:rsid w:val="00374A68"/>
    <w:rsid w:val="00374B59"/>
    <w:rsid w:val="00375390"/>
    <w:rsid w:val="003754F7"/>
    <w:rsid w:val="003861DD"/>
    <w:rsid w:val="0038744C"/>
    <w:rsid w:val="00390965"/>
    <w:rsid w:val="00397905"/>
    <w:rsid w:val="003A00F4"/>
    <w:rsid w:val="003A0700"/>
    <w:rsid w:val="003A3C5D"/>
    <w:rsid w:val="003A435F"/>
    <w:rsid w:val="003B439A"/>
    <w:rsid w:val="003B5265"/>
    <w:rsid w:val="003B5474"/>
    <w:rsid w:val="003C3A85"/>
    <w:rsid w:val="003C4662"/>
    <w:rsid w:val="003C4820"/>
    <w:rsid w:val="003D0070"/>
    <w:rsid w:val="003D039B"/>
    <w:rsid w:val="003D292B"/>
    <w:rsid w:val="003E0F16"/>
    <w:rsid w:val="003F0926"/>
    <w:rsid w:val="00404664"/>
    <w:rsid w:val="00414420"/>
    <w:rsid w:val="00414918"/>
    <w:rsid w:val="00417295"/>
    <w:rsid w:val="00426589"/>
    <w:rsid w:val="004306D0"/>
    <w:rsid w:val="0043429D"/>
    <w:rsid w:val="00434ADE"/>
    <w:rsid w:val="004439B6"/>
    <w:rsid w:val="00444937"/>
    <w:rsid w:val="00464C17"/>
    <w:rsid w:val="00476BFD"/>
    <w:rsid w:val="00482124"/>
    <w:rsid w:val="00495B93"/>
    <w:rsid w:val="004A38D6"/>
    <w:rsid w:val="004A6F16"/>
    <w:rsid w:val="004B1A81"/>
    <w:rsid w:val="004B50D1"/>
    <w:rsid w:val="004C45F7"/>
    <w:rsid w:val="004C485C"/>
    <w:rsid w:val="004C5164"/>
    <w:rsid w:val="004D32FD"/>
    <w:rsid w:val="004D3960"/>
    <w:rsid w:val="004D3E88"/>
    <w:rsid w:val="004D692C"/>
    <w:rsid w:val="004E05E7"/>
    <w:rsid w:val="004E509E"/>
    <w:rsid w:val="004E6D7E"/>
    <w:rsid w:val="004F3CE4"/>
    <w:rsid w:val="004F4DA6"/>
    <w:rsid w:val="0051013B"/>
    <w:rsid w:val="00512AAB"/>
    <w:rsid w:val="00513974"/>
    <w:rsid w:val="005156F7"/>
    <w:rsid w:val="00515848"/>
    <w:rsid w:val="00520635"/>
    <w:rsid w:val="005209CB"/>
    <w:rsid w:val="00526F37"/>
    <w:rsid w:val="00533E08"/>
    <w:rsid w:val="00534472"/>
    <w:rsid w:val="00537C31"/>
    <w:rsid w:val="00541306"/>
    <w:rsid w:val="00542C7E"/>
    <w:rsid w:val="00543613"/>
    <w:rsid w:val="00543B8F"/>
    <w:rsid w:val="005440B4"/>
    <w:rsid w:val="00551F7D"/>
    <w:rsid w:val="0055706B"/>
    <w:rsid w:val="00561BF6"/>
    <w:rsid w:val="00567A6E"/>
    <w:rsid w:val="00576E53"/>
    <w:rsid w:val="00590583"/>
    <w:rsid w:val="00593F26"/>
    <w:rsid w:val="005A0153"/>
    <w:rsid w:val="005A0901"/>
    <w:rsid w:val="005A3BF3"/>
    <w:rsid w:val="005A54BC"/>
    <w:rsid w:val="005B216C"/>
    <w:rsid w:val="005B3972"/>
    <w:rsid w:val="005B3BF9"/>
    <w:rsid w:val="005C1181"/>
    <w:rsid w:val="005C490E"/>
    <w:rsid w:val="005C507B"/>
    <w:rsid w:val="005C5CF2"/>
    <w:rsid w:val="005C6907"/>
    <w:rsid w:val="005C6E94"/>
    <w:rsid w:val="005D2130"/>
    <w:rsid w:val="005D47E6"/>
    <w:rsid w:val="005D4B01"/>
    <w:rsid w:val="005D658E"/>
    <w:rsid w:val="005D66C0"/>
    <w:rsid w:val="005E0C8B"/>
    <w:rsid w:val="005E3509"/>
    <w:rsid w:val="005E59D6"/>
    <w:rsid w:val="005F00C6"/>
    <w:rsid w:val="005F09A8"/>
    <w:rsid w:val="005F5056"/>
    <w:rsid w:val="00606306"/>
    <w:rsid w:val="0061146B"/>
    <w:rsid w:val="006149DC"/>
    <w:rsid w:val="00615BA9"/>
    <w:rsid w:val="00620650"/>
    <w:rsid w:val="0062091C"/>
    <w:rsid w:val="00623935"/>
    <w:rsid w:val="00627BA8"/>
    <w:rsid w:val="00627D96"/>
    <w:rsid w:val="0063070F"/>
    <w:rsid w:val="00633306"/>
    <w:rsid w:val="0063586F"/>
    <w:rsid w:val="0063701D"/>
    <w:rsid w:val="00647E09"/>
    <w:rsid w:val="00654DFA"/>
    <w:rsid w:val="0065542A"/>
    <w:rsid w:val="006729CF"/>
    <w:rsid w:val="00674C25"/>
    <w:rsid w:val="006800A6"/>
    <w:rsid w:val="006806A9"/>
    <w:rsid w:val="00683081"/>
    <w:rsid w:val="00684E4A"/>
    <w:rsid w:val="00690A30"/>
    <w:rsid w:val="00690BA7"/>
    <w:rsid w:val="00691F56"/>
    <w:rsid w:val="00692250"/>
    <w:rsid w:val="006A3585"/>
    <w:rsid w:val="006A4D78"/>
    <w:rsid w:val="006A61E0"/>
    <w:rsid w:val="006B2203"/>
    <w:rsid w:val="006B401F"/>
    <w:rsid w:val="006B4351"/>
    <w:rsid w:val="006B627F"/>
    <w:rsid w:val="006C1977"/>
    <w:rsid w:val="006D1584"/>
    <w:rsid w:val="006D7295"/>
    <w:rsid w:val="006E13FB"/>
    <w:rsid w:val="006E3B4F"/>
    <w:rsid w:val="006E7364"/>
    <w:rsid w:val="006F46C5"/>
    <w:rsid w:val="006F58D9"/>
    <w:rsid w:val="00710C7F"/>
    <w:rsid w:val="007128AA"/>
    <w:rsid w:val="007221C2"/>
    <w:rsid w:val="00724CED"/>
    <w:rsid w:val="00725FA3"/>
    <w:rsid w:val="00726968"/>
    <w:rsid w:val="00732D91"/>
    <w:rsid w:val="00732FA5"/>
    <w:rsid w:val="00742E77"/>
    <w:rsid w:val="0074357A"/>
    <w:rsid w:val="007450DE"/>
    <w:rsid w:val="007475B5"/>
    <w:rsid w:val="00747B81"/>
    <w:rsid w:val="00763A43"/>
    <w:rsid w:val="007640CA"/>
    <w:rsid w:val="00770D4D"/>
    <w:rsid w:val="00775F2A"/>
    <w:rsid w:val="00784F96"/>
    <w:rsid w:val="007915D4"/>
    <w:rsid w:val="00795DFB"/>
    <w:rsid w:val="00796493"/>
    <w:rsid w:val="00796B13"/>
    <w:rsid w:val="007A0ADD"/>
    <w:rsid w:val="007A38FA"/>
    <w:rsid w:val="007A4625"/>
    <w:rsid w:val="007A4DA0"/>
    <w:rsid w:val="007A6421"/>
    <w:rsid w:val="007B172A"/>
    <w:rsid w:val="007B40BE"/>
    <w:rsid w:val="007B7C1C"/>
    <w:rsid w:val="007C7FE1"/>
    <w:rsid w:val="007D19BC"/>
    <w:rsid w:val="007D4EDD"/>
    <w:rsid w:val="007E10DC"/>
    <w:rsid w:val="007E6273"/>
    <w:rsid w:val="007F35B6"/>
    <w:rsid w:val="007F5FD3"/>
    <w:rsid w:val="008037FB"/>
    <w:rsid w:val="0081011A"/>
    <w:rsid w:val="00813188"/>
    <w:rsid w:val="00815116"/>
    <w:rsid w:val="008210AF"/>
    <w:rsid w:val="008236F3"/>
    <w:rsid w:val="00823A1C"/>
    <w:rsid w:val="00835C81"/>
    <w:rsid w:val="008540CD"/>
    <w:rsid w:val="00855D64"/>
    <w:rsid w:val="008667E0"/>
    <w:rsid w:val="00875A00"/>
    <w:rsid w:val="008867E5"/>
    <w:rsid w:val="008918DE"/>
    <w:rsid w:val="008A2AA4"/>
    <w:rsid w:val="008A3ED9"/>
    <w:rsid w:val="008A52E7"/>
    <w:rsid w:val="008B1603"/>
    <w:rsid w:val="008C635D"/>
    <w:rsid w:val="008D2EF3"/>
    <w:rsid w:val="008D30F0"/>
    <w:rsid w:val="008D396D"/>
    <w:rsid w:val="008D6DF1"/>
    <w:rsid w:val="008E774C"/>
    <w:rsid w:val="008F0E39"/>
    <w:rsid w:val="008F1115"/>
    <w:rsid w:val="008F1791"/>
    <w:rsid w:val="00900BD9"/>
    <w:rsid w:val="00907F4C"/>
    <w:rsid w:val="00910FB3"/>
    <w:rsid w:val="0091275A"/>
    <w:rsid w:val="0091638B"/>
    <w:rsid w:val="00920606"/>
    <w:rsid w:val="00926E91"/>
    <w:rsid w:val="00931198"/>
    <w:rsid w:val="00943BA0"/>
    <w:rsid w:val="00944748"/>
    <w:rsid w:val="009608A2"/>
    <w:rsid w:val="009641C6"/>
    <w:rsid w:val="009702C0"/>
    <w:rsid w:val="009702E4"/>
    <w:rsid w:val="00970436"/>
    <w:rsid w:val="00971688"/>
    <w:rsid w:val="00971B02"/>
    <w:rsid w:val="00973C24"/>
    <w:rsid w:val="009879D2"/>
    <w:rsid w:val="0099402A"/>
    <w:rsid w:val="00994E1D"/>
    <w:rsid w:val="009962D8"/>
    <w:rsid w:val="009A0687"/>
    <w:rsid w:val="009A571A"/>
    <w:rsid w:val="009A5BAC"/>
    <w:rsid w:val="009A74B4"/>
    <w:rsid w:val="009B14C3"/>
    <w:rsid w:val="009B2013"/>
    <w:rsid w:val="009C2E31"/>
    <w:rsid w:val="009C7D62"/>
    <w:rsid w:val="009F0431"/>
    <w:rsid w:val="009F5BCC"/>
    <w:rsid w:val="00A048C9"/>
    <w:rsid w:val="00A12F79"/>
    <w:rsid w:val="00A16333"/>
    <w:rsid w:val="00A16898"/>
    <w:rsid w:val="00A177EB"/>
    <w:rsid w:val="00A22B90"/>
    <w:rsid w:val="00A242F3"/>
    <w:rsid w:val="00A270D9"/>
    <w:rsid w:val="00A35022"/>
    <w:rsid w:val="00A36D76"/>
    <w:rsid w:val="00A43940"/>
    <w:rsid w:val="00A649AB"/>
    <w:rsid w:val="00A8146D"/>
    <w:rsid w:val="00A82B8A"/>
    <w:rsid w:val="00A960DD"/>
    <w:rsid w:val="00AA2D35"/>
    <w:rsid w:val="00AA79CE"/>
    <w:rsid w:val="00AB0036"/>
    <w:rsid w:val="00AB2503"/>
    <w:rsid w:val="00AC2C24"/>
    <w:rsid w:val="00AC36F5"/>
    <w:rsid w:val="00AC5109"/>
    <w:rsid w:val="00AD2E4E"/>
    <w:rsid w:val="00AD3569"/>
    <w:rsid w:val="00AD5B4E"/>
    <w:rsid w:val="00AD70BE"/>
    <w:rsid w:val="00AE3947"/>
    <w:rsid w:val="00AE6DD8"/>
    <w:rsid w:val="00AE725D"/>
    <w:rsid w:val="00AE7A76"/>
    <w:rsid w:val="00AF1757"/>
    <w:rsid w:val="00AF3AAB"/>
    <w:rsid w:val="00AF7151"/>
    <w:rsid w:val="00B000E8"/>
    <w:rsid w:val="00B02BF3"/>
    <w:rsid w:val="00B2053E"/>
    <w:rsid w:val="00B20BB5"/>
    <w:rsid w:val="00B20BD0"/>
    <w:rsid w:val="00B3461B"/>
    <w:rsid w:val="00B35FF5"/>
    <w:rsid w:val="00B43FD4"/>
    <w:rsid w:val="00B44BD8"/>
    <w:rsid w:val="00B45D50"/>
    <w:rsid w:val="00B52BA6"/>
    <w:rsid w:val="00B52DF4"/>
    <w:rsid w:val="00B7139B"/>
    <w:rsid w:val="00B731EE"/>
    <w:rsid w:val="00B77718"/>
    <w:rsid w:val="00B7789C"/>
    <w:rsid w:val="00B82FE1"/>
    <w:rsid w:val="00B93194"/>
    <w:rsid w:val="00B953A0"/>
    <w:rsid w:val="00B95C7C"/>
    <w:rsid w:val="00BB0652"/>
    <w:rsid w:val="00BB492F"/>
    <w:rsid w:val="00BB77AA"/>
    <w:rsid w:val="00BD66C3"/>
    <w:rsid w:val="00BE1284"/>
    <w:rsid w:val="00BE3500"/>
    <w:rsid w:val="00BF1935"/>
    <w:rsid w:val="00BF3AAB"/>
    <w:rsid w:val="00BF748B"/>
    <w:rsid w:val="00BF799B"/>
    <w:rsid w:val="00C0269A"/>
    <w:rsid w:val="00C11595"/>
    <w:rsid w:val="00C13330"/>
    <w:rsid w:val="00C139D8"/>
    <w:rsid w:val="00C14B9B"/>
    <w:rsid w:val="00C168D0"/>
    <w:rsid w:val="00C20266"/>
    <w:rsid w:val="00C244B0"/>
    <w:rsid w:val="00C249AA"/>
    <w:rsid w:val="00C3444A"/>
    <w:rsid w:val="00C35CB1"/>
    <w:rsid w:val="00C37A69"/>
    <w:rsid w:val="00C4778F"/>
    <w:rsid w:val="00C47B4D"/>
    <w:rsid w:val="00C54BEC"/>
    <w:rsid w:val="00C55210"/>
    <w:rsid w:val="00C6077C"/>
    <w:rsid w:val="00C646D0"/>
    <w:rsid w:val="00C672A3"/>
    <w:rsid w:val="00C80D68"/>
    <w:rsid w:val="00C83F34"/>
    <w:rsid w:val="00C8513A"/>
    <w:rsid w:val="00C85A7E"/>
    <w:rsid w:val="00C877FF"/>
    <w:rsid w:val="00C9003C"/>
    <w:rsid w:val="00C949ED"/>
    <w:rsid w:val="00C9635E"/>
    <w:rsid w:val="00CA4914"/>
    <w:rsid w:val="00CA7318"/>
    <w:rsid w:val="00CC05C9"/>
    <w:rsid w:val="00CC1AC6"/>
    <w:rsid w:val="00CC5F71"/>
    <w:rsid w:val="00CD2E0B"/>
    <w:rsid w:val="00CD7655"/>
    <w:rsid w:val="00CD7BFB"/>
    <w:rsid w:val="00CE0B6F"/>
    <w:rsid w:val="00CE6BA6"/>
    <w:rsid w:val="00D07776"/>
    <w:rsid w:val="00D104EF"/>
    <w:rsid w:val="00D12F38"/>
    <w:rsid w:val="00D21980"/>
    <w:rsid w:val="00D24641"/>
    <w:rsid w:val="00D24E3B"/>
    <w:rsid w:val="00D27226"/>
    <w:rsid w:val="00D3189E"/>
    <w:rsid w:val="00D41B9A"/>
    <w:rsid w:val="00D41D87"/>
    <w:rsid w:val="00D457A0"/>
    <w:rsid w:val="00D5071B"/>
    <w:rsid w:val="00D53B47"/>
    <w:rsid w:val="00D5403A"/>
    <w:rsid w:val="00D57382"/>
    <w:rsid w:val="00D57955"/>
    <w:rsid w:val="00D61758"/>
    <w:rsid w:val="00D7494E"/>
    <w:rsid w:val="00D83F24"/>
    <w:rsid w:val="00D85A32"/>
    <w:rsid w:val="00D935E5"/>
    <w:rsid w:val="00DA31F9"/>
    <w:rsid w:val="00DB3E55"/>
    <w:rsid w:val="00DC1AB2"/>
    <w:rsid w:val="00DC6265"/>
    <w:rsid w:val="00DD2365"/>
    <w:rsid w:val="00DD49C4"/>
    <w:rsid w:val="00DD53CF"/>
    <w:rsid w:val="00DE67E6"/>
    <w:rsid w:val="00DF6165"/>
    <w:rsid w:val="00E044AC"/>
    <w:rsid w:val="00E15891"/>
    <w:rsid w:val="00E168E1"/>
    <w:rsid w:val="00E2236E"/>
    <w:rsid w:val="00E25C3A"/>
    <w:rsid w:val="00E25D78"/>
    <w:rsid w:val="00E32F24"/>
    <w:rsid w:val="00E45479"/>
    <w:rsid w:val="00E45D53"/>
    <w:rsid w:val="00E531C6"/>
    <w:rsid w:val="00E545E6"/>
    <w:rsid w:val="00E5514A"/>
    <w:rsid w:val="00E56287"/>
    <w:rsid w:val="00E62D9A"/>
    <w:rsid w:val="00E76807"/>
    <w:rsid w:val="00E81B3E"/>
    <w:rsid w:val="00E8253D"/>
    <w:rsid w:val="00E83F6D"/>
    <w:rsid w:val="00E92FE1"/>
    <w:rsid w:val="00E93C9F"/>
    <w:rsid w:val="00EB66C6"/>
    <w:rsid w:val="00EB6D52"/>
    <w:rsid w:val="00EC2F31"/>
    <w:rsid w:val="00EC3A3D"/>
    <w:rsid w:val="00EC418C"/>
    <w:rsid w:val="00EC55F0"/>
    <w:rsid w:val="00EC65A5"/>
    <w:rsid w:val="00ED0870"/>
    <w:rsid w:val="00ED5824"/>
    <w:rsid w:val="00EE7675"/>
    <w:rsid w:val="00EF2B2C"/>
    <w:rsid w:val="00EF2DBB"/>
    <w:rsid w:val="00EF3B31"/>
    <w:rsid w:val="00EF4810"/>
    <w:rsid w:val="00F031E7"/>
    <w:rsid w:val="00F04C45"/>
    <w:rsid w:val="00F05346"/>
    <w:rsid w:val="00F20278"/>
    <w:rsid w:val="00F33169"/>
    <w:rsid w:val="00F36246"/>
    <w:rsid w:val="00F3631A"/>
    <w:rsid w:val="00F37346"/>
    <w:rsid w:val="00F42D76"/>
    <w:rsid w:val="00F46F9A"/>
    <w:rsid w:val="00F47804"/>
    <w:rsid w:val="00F512FB"/>
    <w:rsid w:val="00F55ED9"/>
    <w:rsid w:val="00F60823"/>
    <w:rsid w:val="00F60BAC"/>
    <w:rsid w:val="00F642B7"/>
    <w:rsid w:val="00F64EC9"/>
    <w:rsid w:val="00F70640"/>
    <w:rsid w:val="00F7726E"/>
    <w:rsid w:val="00F85EB4"/>
    <w:rsid w:val="00F92000"/>
    <w:rsid w:val="00F921DE"/>
    <w:rsid w:val="00F9436A"/>
    <w:rsid w:val="00FA6404"/>
    <w:rsid w:val="00FB6103"/>
    <w:rsid w:val="00FC57F6"/>
    <w:rsid w:val="00FC6DFE"/>
    <w:rsid w:val="00FD5629"/>
    <w:rsid w:val="00FD56DA"/>
    <w:rsid w:val="00FE0DFD"/>
    <w:rsid w:val="00FE159D"/>
    <w:rsid w:val="00FE1D05"/>
    <w:rsid w:val="00FF34C6"/>
    <w:rsid w:val="00FF5788"/>
    <w:rsid w:val="00FF7042"/>
    <w:rsid w:val="00FF74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AD01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128AA"/>
    <w:pPr>
      <w:spacing w:line="360" w:lineRule="auto"/>
      <w:jc w:val="both"/>
    </w:pPr>
    <w:rPr>
      <w:rFonts w:cs="Times New Roman"/>
      <w:sz w:val="22"/>
      <w:szCs w:val="22"/>
      <w:lang w:eastAsia="en-US"/>
    </w:rPr>
  </w:style>
  <w:style w:type="paragraph" w:styleId="berschrift1">
    <w:name w:val="heading 1"/>
    <w:basedOn w:val="Standard"/>
    <w:next w:val="Standard"/>
    <w:link w:val="berschrift1Zchn"/>
    <w:uiPriority w:val="9"/>
    <w:qFormat/>
    <w:rsid w:val="007128AA"/>
    <w:pPr>
      <w:keepNext/>
      <w:keepLines/>
      <w:spacing w:before="480"/>
      <w:outlineLvl w:val="0"/>
    </w:pPr>
    <w:rPr>
      <w:b/>
      <w:bCs/>
      <w:color w:val="000000"/>
      <w:sz w:val="28"/>
      <w:szCs w:val="28"/>
      <w:lang w:eastAsia="de-DE"/>
    </w:rPr>
  </w:style>
  <w:style w:type="paragraph" w:styleId="berschrift2">
    <w:name w:val="heading 2"/>
    <w:basedOn w:val="Standard"/>
    <w:next w:val="Standard"/>
    <w:link w:val="berschrift2Zchn"/>
    <w:uiPriority w:val="99"/>
    <w:qFormat/>
    <w:rsid w:val="007128AA"/>
    <w:pPr>
      <w:keepNext/>
      <w:keepLines/>
      <w:spacing w:before="200"/>
      <w:outlineLvl w:val="1"/>
    </w:pPr>
    <w:rPr>
      <w:b/>
      <w:bCs/>
      <w:sz w:val="26"/>
      <w:szCs w:val="26"/>
      <w:lang w:eastAsia="de-DE"/>
    </w:rPr>
  </w:style>
  <w:style w:type="paragraph" w:styleId="berschrift3">
    <w:name w:val="heading 3"/>
    <w:basedOn w:val="Standard"/>
    <w:next w:val="Standard"/>
    <w:link w:val="berschrift3Zchn"/>
    <w:uiPriority w:val="99"/>
    <w:qFormat/>
    <w:rsid w:val="007128AA"/>
    <w:pPr>
      <w:keepNext/>
      <w:keepLines/>
      <w:spacing w:before="200"/>
      <w:outlineLvl w:val="2"/>
    </w:pPr>
    <w:rPr>
      <w:b/>
      <w:bCs/>
      <w:sz w:val="20"/>
      <w:szCs w:val="20"/>
      <w:lang w:eastAsia="de-DE"/>
    </w:rPr>
  </w:style>
  <w:style w:type="paragraph" w:styleId="berschrift4">
    <w:name w:val="heading 4"/>
    <w:basedOn w:val="Standard"/>
    <w:next w:val="Standard"/>
    <w:link w:val="berschrift4Zchn"/>
    <w:uiPriority w:val="99"/>
    <w:qFormat/>
    <w:rsid w:val="007128AA"/>
    <w:pPr>
      <w:keepNext/>
      <w:keepLines/>
      <w:spacing w:before="200"/>
      <w:outlineLvl w:val="3"/>
    </w:pPr>
    <w:rPr>
      <w:b/>
      <w:bCs/>
      <w:i/>
      <w:iCs/>
      <w:color w:val="000000"/>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7128AA"/>
    <w:rPr>
      <w:rFonts w:ascii="Arial" w:hAnsi="Arial" w:cs="Times New Roman"/>
      <w:b/>
      <w:color w:val="000000"/>
      <w:sz w:val="28"/>
    </w:rPr>
  </w:style>
  <w:style w:type="character" w:customStyle="1" w:styleId="berschrift2Zchn">
    <w:name w:val="Überschrift 2 Zchn"/>
    <w:link w:val="berschrift2"/>
    <w:uiPriority w:val="99"/>
    <w:locked/>
    <w:rsid w:val="007128AA"/>
    <w:rPr>
      <w:rFonts w:ascii="Arial" w:hAnsi="Arial" w:cs="Times New Roman"/>
      <w:b/>
      <w:sz w:val="26"/>
    </w:rPr>
  </w:style>
  <w:style w:type="character" w:customStyle="1" w:styleId="berschrift3Zchn">
    <w:name w:val="Überschrift 3 Zchn"/>
    <w:link w:val="berschrift3"/>
    <w:uiPriority w:val="99"/>
    <w:locked/>
    <w:rsid w:val="007128AA"/>
    <w:rPr>
      <w:rFonts w:ascii="Arial" w:hAnsi="Arial" w:cs="Times New Roman"/>
      <w:b/>
    </w:rPr>
  </w:style>
  <w:style w:type="character" w:customStyle="1" w:styleId="berschrift4Zchn">
    <w:name w:val="Überschrift 4 Zchn"/>
    <w:link w:val="berschrift4"/>
    <w:uiPriority w:val="99"/>
    <w:locked/>
    <w:rsid w:val="007128AA"/>
    <w:rPr>
      <w:rFonts w:ascii="Arial" w:hAnsi="Arial" w:cs="Times New Roman"/>
      <w:b/>
      <w:i/>
      <w:color w:val="000000"/>
    </w:rPr>
  </w:style>
  <w:style w:type="paragraph" w:styleId="Titel">
    <w:name w:val="Title"/>
    <w:basedOn w:val="Standard"/>
    <w:next w:val="Standard"/>
    <w:link w:val="TitelZchn"/>
    <w:uiPriority w:val="99"/>
    <w:qFormat/>
    <w:rsid w:val="007128AA"/>
    <w:pPr>
      <w:pBdr>
        <w:bottom w:val="single" w:sz="8" w:space="4" w:color="000000"/>
      </w:pBdr>
      <w:spacing w:after="300" w:line="240" w:lineRule="auto"/>
      <w:contextualSpacing/>
    </w:pPr>
    <w:rPr>
      <w:color w:val="000000"/>
      <w:spacing w:val="5"/>
      <w:kern w:val="28"/>
      <w:sz w:val="52"/>
      <w:szCs w:val="52"/>
      <w:lang w:eastAsia="de-DE"/>
    </w:rPr>
  </w:style>
  <w:style w:type="character" w:customStyle="1" w:styleId="TitelZchn">
    <w:name w:val="Titel Zchn"/>
    <w:link w:val="Titel"/>
    <w:uiPriority w:val="99"/>
    <w:locked/>
    <w:rsid w:val="007128AA"/>
    <w:rPr>
      <w:rFonts w:ascii="Arial" w:hAnsi="Arial" w:cs="Times New Roman"/>
      <w:color w:val="000000"/>
      <w:spacing w:val="5"/>
      <w:kern w:val="28"/>
      <w:sz w:val="52"/>
    </w:rPr>
  </w:style>
  <w:style w:type="paragraph" w:styleId="Untertitel">
    <w:name w:val="Subtitle"/>
    <w:basedOn w:val="Standard"/>
    <w:next w:val="Standard"/>
    <w:link w:val="UntertitelZchn"/>
    <w:uiPriority w:val="99"/>
    <w:qFormat/>
    <w:rsid w:val="007128AA"/>
    <w:pPr>
      <w:numPr>
        <w:ilvl w:val="1"/>
      </w:numPr>
    </w:pPr>
    <w:rPr>
      <w:i/>
      <w:iCs/>
      <w:color w:val="000000"/>
      <w:spacing w:val="15"/>
      <w:sz w:val="24"/>
      <w:szCs w:val="24"/>
      <w:lang w:eastAsia="de-DE"/>
    </w:rPr>
  </w:style>
  <w:style w:type="character" w:customStyle="1" w:styleId="UntertitelZchn">
    <w:name w:val="Untertitel Zchn"/>
    <w:link w:val="Untertitel"/>
    <w:uiPriority w:val="99"/>
    <w:locked/>
    <w:rsid w:val="007128AA"/>
    <w:rPr>
      <w:rFonts w:ascii="Arial" w:hAnsi="Arial" w:cs="Times New Roman"/>
      <w:i/>
      <w:color w:val="000000"/>
      <w:spacing w:val="15"/>
      <w:sz w:val="24"/>
    </w:rPr>
  </w:style>
  <w:style w:type="paragraph" w:styleId="Kopfzeile">
    <w:name w:val="header"/>
    <w:basedOn w:val="Standard"/>
    <w:link w:val="KopfzeileZchn"/>
    <w:uiPriority w:val="99"/>
    <w:semiHidden/>
    <w:rsid w:val="007128AA"/>
    <w:pPr>
      <w:tabs>
        <w:tab w:val="center" w:pos="4536"/>
        <w:tab w:val="right" w:pos="9072"/>
      </w:tabs>
      <w:spacing w:line="240" w:lineRule="auto"/>
    </w:pPr>
  </w:style>
  <w:style w:type="character" w:customStyle="1" w:styleId="KopfzeileZchn">
    <w:name w:val="Kopfzeile Zchn"/>
    <w:link w:val="Kopfzeile"/>
    <w:uiPriority w:val="99"/>
    <w:semiHidden/>
    <w:locked/>
    <w:rsid w:val="007128AA"/>
    <w:rPr>
      <w:rFonts w:cs="Times New Roman"/>
    </w:rPr>
  </w:style>
  <w:style w:type="paragraph" w:styleId="Fuzeile">
    <w:name w:val="footer"/>
    <w:basedOn w:val="Standard"/>
    <w:link w:val="FuzeileZchn"/>
    <w:uiPriority w:val="99"/>
    <w:rsid w:val="007128AA"/>
    <w:pPr>
      <w:tabs>
        <w:tab w:val="center" w:pos="4536"/>
        <w:tab w:val="right" w:pos="9072"/>
      </w:tabs>
      <w:spacing w:line="240" w:lineRule="auto"/>
    </w:pPr>
  </w:style>
  <w:style w:type="character" w:customStyle="1" w:styleId="FuzeileZchn">
    <w:name w:val="Fußzeile Zchn"/>
    <w:link w:val="Fuzeile"/>
    <w:uiPriority w:val="99"/>
    <w:locked/>
    <w:rsid w:val="007128AA"/>
    <w:rPr>
      <w:rFonts w:cs="Times New Roman"/>
    </w:rPr>
  </w:style>
  <w:style w:type="character" w:styleId="Hyperlink">
    <w:name w:val="Hyperlink"/>
    <w:uiPriority w:val="99"/>
    <w:rsid w:val="007128AA"/>
    <w:rPr>
      <w:rFonts w:cs="Times New Roman"/>
      <w:color w:val="0000FF"/>
      <w:u w:val="single"/>
    </w:rPr>
  </w:style>
  <w:style w:type="paragraph" w:styleId="Funotentext">
    <w:name w:val="footnote text"/>
    <w:basedOn w:val="Standard"/>
    <w:link w:val="FunotentextZchn"/>
    <w:uiPriority w:val="99"/>
    <w:semiHidden/>
    <w:rsid w:val="007128AA"/>
    <w:rPr>
      <w:sz w:val="24"/>
      <w:szCs w:val="24"/>
    </w:rPr>
  </w:style>
  <w:style w:type="character" w:customStyle="1" w:styleId="FunotentextZchn">
    <w:name w:val="Fußnotentext Zchn"/>
    <w:link w:val="Funotentext"/>
    <w:uiPriority w:val="99"/>
    <w:semiHidden/>
    <w:locked/>
    <w:rsid w:val="007128AA"/>
    <w:rPr>
      <w:rFonts w:cs="Times New Roman"/>
      <w:sz w:val="24"/>
      <w:lang w:val="x-none" w:eastAsia="en-US"/>
    </w:rPr>
  </w:style>
  <w:style w:type="character" w:styleId="Funotenzeichen">
    <w:name w:val="footnote reference"/>
    <w:uiPriority w:val="99"/>
    <w:semiHidden/>
    <w:rsid w:val="007128AA"/>
    <w:rPr>
      <w:rFonts w:cs="Times New Roman"/>
      <w:vertAlign w:val="superscript"/>
    </w:rPr>
  </w:style>
  <w:style w:type="paragraph" w:customStyle="1" w:styleId="FarbigeListe-Akzent11">
    <w:name w:val="Farbige Liste - Akzent 11"/>
    <w:basedOn w:val="Standard"/>
    <w:uiPriority w:val="99"/>
    <w:rsid w:val="007128AA"/>
    <w:pPr>
      <w:spacing w:line="240" w:lineRule="auto"/>
      <w:ind w:left="720"/>
      <w:contextualSpacing/>
      <w:jc w:val="left"/>
    </w:pPr>
    <w:rPr>
      <w:rFonts w:ascii="Cambria" w:hAnsi="Cambria"/>
      <w:sz w:val="24"/>
      <w:szCs w:val="24"/>
    </w:rPr>
  </w:style>
  <w:style w:type="character" w:styleId="BesuchterHyperlink">
    <w:name w:val="FollowedHyperlink"/>
    <w:uiPriority w:val="99"/>
    <w:semiHidden/>
    <w:rsid w:val="007128AA"/>
    <w:rPr>
      <w:rFonts w:cs="Times New Roman"/>
      <w:color w:val="800080"/>
      <w:u w:val="single"/>
    </w:rPr>
  </w:style>
  <w:style w:type="paragraph" w:customStyle="1" w:styleId="MittleresRaster21">
    <w:name w:val="Mittleres Raster 21"/>
    <w:uiPriority w:val="99"/>
    <w:rsid w:val="007128AA"/>
    <w:rPr>
      <w:rFonts w:cs="Times New Roman"/>
      <w:sz w:val="24"/>
      <w:szCs w:val="22"/>
      <w:lang w:eastAsia="en-US"/>
    </w:rPr>
  </w:style>
  <w:style w:type="paragraph" w:styleId="Sprechblasentext">
    <w:name w:val="Balloon Text"/>
    <w:basedOn w:val="Standard"/>
    <w:link w:val="SprechblasentextZchn"/>
    <w:uiPriority w:val="99"/>
    <w:semiHidden/>
    <w:rsid w:val="002957CB"/>
    <w:rPr>
      <w:rFonts w:ascii="Tahoma" w:hAnsi="Tahoma" w:cs="Tahoma"/>
      <w:sz w:val="16"/>
      <w:szCs w:val="16"/>
    </w:rPr>
  </w:style>
  <w:style w:type="character" w:customStyle="1" w:styleId="SprechblasentextZchn">
    <w:name w:val="Sprechblasentext Zchn"/>
    <w:link w:val="Sprechblasentext"/>
    <w:uiPriority w:val="99"/>
    <w:semiHidden/>
    <w:locked/>
    <w:rsid w:val="00BD66C3"/>
    <w:rPr>
      <w:rFonts w:ascii="Times New Roman" w:hAnsi="Times New Roman" w:cs="Times New Roman"/>
      <w:sz w:val="2"/>
      <w:lang w:val="x-none" w:eastAsia="en-US"/>
    </w:rPr>
  </w:style>
  <w:style w:type="character" w:customStyle="1" w:styleId="BPIKTeilkompetenzkursiv">
    <w:name w:val="BP_IK_Teilkompetenz_kursiv"/>
    <w:basedOn w:val="Absatz-Standardschriftart"/>
    <w:uiPriority w:val="1"/>
    <w:qFormat/>
    <w:rsid w:val="00BF748B"/>
    <w:rPr>
      <w:rFonts w:ascii="Arial" w:hAnsi="Arial"/>
      <w:i/>
      <w:sz w:val="20"/>
    </w:rPr>
  </w:style>
  <w:style w:type="paragraph" w:customStyle="1" w:styleId="BPStandard">
    <w:name w:val="BP_Standard"/>
    <w:link w:val="BPStandardZchn"/>
    <w:qFormat/>
    <w:rsid w:val="009A571A"/>
    <w:pPr>
      <w:spacing w:before="60" w:after="60" w:line="360" w:lineRule="auto"/>
      <w:jc w:val="both"/>
    </w:pPr>
    <w:rPr>
      <w:rFonts w:eastAsia="Calibri"/>
    </w:rPr>
  </w:style>
  <w:style w:type="character" w:customStyle="1" w:styleId="BPStandardZchn">
    <w:name w:val="BP_Standard Zchn"/>
    <w:link w:val="BPStandard"/>
    <w:rsid w:val="009A571A"/>
    <w:rPr>
      <w:rFonts w:eastAsia="Calibri"/>
    </w:rPr>
  </w:style>
  <w:style w:type="paragraph" w:customStyle="1" w:styleId="BPPKTeilkompetenzListe">
    <w:name w:val="BP_PK_Teilkompetenz_Liste"/>
    <w:basedOn w:val="BPStandard"/>
    <w:uiPriority w:val="1"/>
    <w:qFormat/>
    <w:rsid w:val="001E77D4"/>
    <w:pPr>
      <w:numPr>
        <w:numId w:val="2"/>
      </w:numPr>
      <w:jc w:val="left"/>
    </w:pPr>
  </w:style>
  <w:style w:type="paragraph" w:customStyle="1" w:styleId="BPVerweisPK">
    <w:name w:val="BP_Verweis_PK"/>
    <w:basedOn w:val="Standard"/>
    <w:link w:val="BPVerweisPKZeichen"/>
    <w:uiPriority w:val="1"/>
    <w:qFormat/>
    <w:rsid w:val="001E77D4"/>
    <w:pPr>
      <w:numPr>
        <w:numId w:val="1"/>
      </w:numPr>
      <w:tabs>
        <w:tab w:val="left" w:pos="227"/>
        <w:tab w:val="left" w:pos="851"/>
      </w:tabs>
      <w:spacing w:line="276" w:lineRule="auto"/>
      <w:jc w:val="left"/>
    </w:pPr>
    <w:rPr>
      <w:sz w:val="16"/>
      <w:szCs w:val="20"/>
      <w:lang w:eastAsia="de-DE"/>
    </w:rPr>
  </w:style>
  <w:style w:type="character" w:customStyle="1" w:styleId="BPVerweisPKZeichen">
    <w:name w:val="BP_Verweis_PK Zeichen"/>
    <w:link w:val="BPVerweisPK"/>
    <w:uiPriority w:val="1"/>
    <w:rsid w:val="001E77D4"/>
    <w:rPr>
      <w:rFonts w:cs="Times New Roman"/>
      <w:sz w:val="16"/>
    </w:rPr>
  </w:style>
  <w:style w:type="paragraph" w:customStyle="1" w:styleId="BPPKTeilkompetenzBeschreibung">
    <w:name w:val="BP_PK_Teilkompetenz_Beschreibung"/>
    <w:basedOn w:val="BPStandard"/>
    <w:link w:val="BPPKTeilkompetenzBeschreibungZchn"/>
    <w:uiPriority w:val="1"/>
    <w:qFormat/>
    <w:rsid w:val="001E77D4"/>
    <w:pPr>
      <w:spacing w:before="0" w:after="0"/>
    </w:pPr>
  </w:style>
  <w:style w:type="character" w:customStyle="1" w:styleId="BPPKTeilkompetenzBeschreibungZchn">
    <w:name w:val="BP_PK_Teilkompetenz_Beschreibung Zchn"/>
    <w:basedOn w:val="BPStandardZchn"/>
    <w:link w:val="BPPKTeilkompetenzBeschreibung"/>
    <w:uiPriority w:val="1"/>
    <w:rsid w:val="001E77D4"/>
    <w:rPr>
      <w:rFonts w:eastAsia="Calibri"/>
    </w:rPr>
  </w:style>
  <w:style w:type="paragraph" w:styleId="KeinLeerraum">
    <w:name w:val="No Spacing"/>
    <w:uiPriority w:val="1"/>
    <w:qFormat/>
    <w:rsid w:val="006E3B4F"/>
    <w:pPr>
      <w:jc w:val="both"/>
    </w:pPr>
    <w:rPr>
      <w:rFonts w:eastAsia="Arial" w:cs="Times New Roman"/>
      <w:sz w:val="22"/>
      <w:szCs w:val="22"/>
      <w:lang w:eastAsia="en-US"/>
    </w:rPr>
  </w:style>
  <w:style w:type="table" w:styleId="Tabellenraster">
    <w:name w:val="Table Grid"/>
    <w:basedOn w:val="NormaleTabelle"/>
    <w:locked/>
    <w:rsid w:val="00141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VerweisLeitprinzip">
    <w:name w:val="BP_Verweis_Leitprinzip"/>
    <w:basedOn w:val="BPStandard"/>
    <w:uiPriority w:val="1"/>
    <w:qFormat/>
    <w:rsid w:val="006E13FB"/>
    <w:pPr>
      <w:numPr>
        <w:numId w:val="3"/>
      </w:numPr>
      <w:tabs>
        <w:tab w:val="left" w:pos="227"/>
        <w:tab w:val="left" w:pos="794"/>
      </w:tabs>
      <w:spacing w:before="0" w:after="0" w:line="276" w:lineRule="auto"/>
      <w:jc w:val="left"/>
    </w:pPr>
    <w:rPr>
      <w:sz w:val="16"/>
    </w:rPr>
  </w:style>
  <w:style w:type="paragraph" w:customStyle="1" w:styleId="BPHinweise">
    <w:name w:val="BP_Hinweise"/>
    <w:basedOn w:val="BPStandard"/>
    <w:uiPriority w:val="1"/>
    <w:qFormat/>
    <w:rsid w:val="006E13FB"/>
    <w:pPr>
      <w:spacing w:line="276" w:lineRule="auto"/>
    </w:pPr>
  </w:style>
  <w:style w:type="paragraph" w:customStyle="1" w:styleId="BPIKTeilkompetenzBeschreibung">
    <w:name w:val="BP_IK_Teilkompetenz_Beschreibung"/>
    <w:basedOn w:val="BPStandard"/>
    <w:uiPriority w:val="1"/>
    <w:qFormat/>
    <w:rsid w:val="006E13FB"/>
    <w:pPr>
      <w:numPr>
        <w:numId w:val="4"/>
      </w:numPr>
      <w:tabs>
        <w:tab w:val="left" w:pos="408"/>
      </w:tabs>
      <w:spacing w:before="0" w:after="0" w:line="276" w:lineRule="auto"/>
    </w:pPr>
    <w:rPr>
      <w:rFonts w:eastAsia="Times New Roman" w:cs="Times New Roman"/>
    </w:rPr>
  </w:style>
  <w:style w:type="paragraph" w:customStyle="1" w:styleId="BPTabellenkopf">
    <w:name w:val="BP_Tabellenkopf"/>
    <w:basedOn w:val="Standard"/>
    <w:uiPriority w:val="1"/>
    <w:qFormat/>
    <w:rsid w:val="006E13FB"/>
    <w:pPr>
      <w:spacing w:before="60" w:after="60" w:line="240" w:lineRule="auto"/>
      <w:jc w:val="center"/>
    </w:pPr>
    <w:rPr>
      <w:b/>
      <w:sz w:val="20"/>
      <w:lang w:eastAsia="de-DE"/>
    </w:rPr>
  </w:style>
  <w:style w:type="paragraph" w:customStyle="1" w:styleId="BPIKZwischenberschrift">
    <w:name w:val="BP_IK_Zwischenüberschrift"/>
    <w:basedOn w:val="BPStandard"/>
    <w:next w:val="BPIKTeilkompetenzBeschreibung"/>
    <w:uiPriority w:val="1"/>
    <w:qFormat/>
    <w:rsid w:val="006E13FB"/>
    <w:pPr>
      <w:spacing w:line="240" w:lineRule="auto"/>
      <w:jc w:val="center"/>
    </w:pPr>
    <w:rPr>
      <w:b/>
    </w:rPr>
  </w:style>
  <w:style w:type="paragraph" w:styleId="Listenabsatz">
    <w:name w:val="List Paragraph"/>
    <w:basedOn w:val="Standard"/>
    <w:uiPriority w:val="34"/>
    <w:qFormat/>
    <w:rsid w:val="00FE1D05"/>
    <w:pPr>
      <w:ind w:left="720"/>
      <w:contextualSpacing/>
    </w:pPr>
  </w:style>
  <w:style w:type="character" w:styleId="Kommentarzeichen">
    <w:name w:val="annotation reference"/>
    <w:basedOn w:val="Absatz-Standardschriftart"/>
    <w:uiPriority w:val="99"/>
    <w:semiHidden/>
    <w:unhideWhenUsed/>
    <w:rsid w:val="005209CB"/>
    <w:rPr>
      <w:sz w:val="16"/>
      <w:szCs w:val="16"/>
    </w:rPr>
  </w:style>
  <w:style w:type="paragraph" w:styleId="Kommentartext">
    <w:name w:val="annotation text"/>
    <w:basedOn w:val="Standard"/>
    <w:link w:val="KommentartextZchn"/>
    <w:uiPriority w:val="99"/>
    <w:semiHidden/>
    <w:unhideWhenUsed/>
    <w:rsid w:val="005209C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209CB"/>
    <w:rPr>
      <w:rFonts w:cs="Times New Roman"/>
      <w:lang w:eastAsia="en-US"/>
    </w:rPr>
  </w:style>
  <w:style w:type="paragraph" w:styleId="Kommentarthema">
    <w:name w:val="annotation subject"/>
    <w:basedOn w:val="Kommentartext"/>
    <w:next w:val="Kommentartext"/>
    <w:link w:val="KommentarthemaZchn"/>
    <w:uiPriority w:val="99"/>
    <w:semiHidden/>
    <w:unhideWhenUsed/>
    <w:rsid w:val="005209CB"/>
    <w:rPr>
      <w:b/>
      <w:bCs/>
    </w:rPr>
  </w:style>
  <w:style w:type="character" w:customStyle="1" w:styleId="KommentarthemaZchn">
    <w:name w:val="Kommentarthema Zchn"/>
    <w:basedOn w:val="KommentartextZchn"/>
    <w:link w:val="Kommentarthema"/>
    <w:uiPriority w:val="99"/>
    <w:semiHidden/>
    <w:rsid w:val="005209CB"/>
    <w:rPr>
      <w:rFonts w:cs="Times New Roman"/>
      <w:b/>
      <w:bCs/>
      <w:lang w:eastAsia="en-US"/>
    </w:rPr>
  </w:style>
  <w:style w:type="paragraph" w:styleId="berarbeitung">
    <w:name w:val="Revision"/>
    <w:hidden/>
    <w:uiPriority w:val="99"/>
    <w:semiHidden/>
    <w:rsid w:val="005209CB"/>
    <w:rPr>
      <w:rFonts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128AA"/>
    <w:pPr>
      <w:spacing w:line="360" w:lineRule="auto"/>
      <w:jc w:val="both"/>
    </w:pPr>
    <w:rPr>
      <w:rFonts w:cs="Times New Roman"/>
      <w:sz w:val="22"/>
      <w:szCs w:val="22"/>
      <w:lang w:eastAsia="en-US"/>
    </w:rPr>
  </w:style>
  <w:style w:type="paragraph" w:styleId="berschrift1">
    <w:name w:val="heading 1"/>
    <w:basedOn w:val="Standard"/>
    <w:next w:val="Standard"/>
    <w:link w:val="berschrift1Zchn"/>
    <w:uiPriority w:val="9"/>
    <w:qFormat/>
    <w:rsid w:val="007128AA"/>
    <w:pPr>
      <w:keepNext/>
      <w:keepLines/>
      <w:spacing w:before="480"/>
      <w:outlineLvl w:val="0"/>
    </w:pPr>
    <w:rPr>
      <w:b/>
      <w:bCs/>
      <w:color w:val="000000"/>
      <w:sz w:val="28"/>
      <w:szCs w:val="28"/>
      <w:lang w:eastAsia="de-DE"/>
    </w:rPr>
  </w:style>
  <w:style w:type="paragraph" w:styleId="berschrift2">
    <w:name w:val="heading 2"/>
    <w:basedOn w:val="Standard"/>
    <w:next w:val="Standard"/>
    <w:link w:val="berschrift2Zchn"/>
    <w:uiPriority w:val="99"/>
    <w:qFormat/>
    <w:rsid w:val="007128AA"/>
    <w:pPr>
      <w:keepNext/>
      <w:keepLines/>
      <w:spacing w:before="200"/>
      <w:outlineLvl w:val="1"/>
    </w:pPr>
    <w:rPr>
      <w:b/>
      <w:bCs/>
      <w:sz w:val="26"/>
      <w:szCs w:val="26"/>
      <w:lang w:eastAsia="de-DE"/>
    </w:rPr>
  </w:style>
  <w:style w:type="paragraph" w:styleId="berschrift3">
    <w:name w:val="heading 3"/>
    <w:basedOn w:val="Standard"/>
    <w:next w:val="Standard"/>
    <w:link w:val="berschrift3Zchn"/>
    <w:uiPriority w:val="99"/>
    <w:qFormat/>
    <w:rsid w:val="007128AA"/>
    <w:pPr>
      <w:keepNext/>
      <w:keepLines/>
      <w:spacing w:before="200"/>
      <w:outlineLvl w:val="2"/>
    </w:pPr>
    <w:rPr>
      <w:b/>
      <w:bCs/>
      <w:sz w:val="20"/>
      <w:szCs w:val="20"/>
      <w:lang w:eastAsia="de-DE"/>
    </w:rPr>
  </w:style>
  <w:style w:type="paragraph" w:styleId="berschrift4">
    <w:name w:val="heading 4"/>
    <w:basedOn w:val="Standard"/>
    <w:next w:val="Standard"/>
    <w:link w:val="berschrift4Zchn"/>
    <w:uiPriority w:val="99"/>
    <w:qFormat/>
    <w:rsid w:val="007128AA"/>
    <w:pPr>
      <w:keepNext/>
      <w:keepLines/>
      <w:spacing w:before="200"/>
      <w:outlineLvl w:val="3"/>
    </w:pPr>
    <w:rPr>
      <w:b/>
      <w:bCs/>
      <w:i/>
      <w:iCs/>
      <w:color w:val="000000"/>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7128AA"/>
    <w:rPr>
      <w:rFonts w:ascii="Arial" w:hAnsi="Arial" w:cs="Times New Roman"/>
      <w:b/>
      <w:color w:val="000000"/>
      <w:sz w:val="28"/>
    </w:rPr>
  </w:style>
  <w:style w:type="character" w:customStyle="1" w:styleId="berschrift2Zchn">
    <w:name w:val="Überschrift 2 Zchn"/>
    <w:link w:val="berschrift2"/>
    <w:uiPriority w:val="99"/>
    <w:locked/>
    <w:rsid w:val="007128AA"/>
    <w:rPr>
      <w:rFonts w:ascii="Arial" w:hAnsi="Arial" w:cs="Times New Roman"/>
      <w:b/>
      <w:sz w:val="26"/>
    </w:rPr>
  </w:style>
  <w:style w:type="character" w:customStyle="1" w:styleId="berschrift3Zchn">
    <w:name w:val="Überschrift 3 Zchn"/>
    <w:link w:val="berschrift3"/>
    <w:uiPriority w:val="99"/>
    <w:locked/>
    <w:rsid w:val="007128AA"/>
    <w:rPr>
      <w:rFonts w:ascii="Arial" w:hAnsi="Arial" w:cs="Times New Roman"/>
      <w:b/>
    </w:rPr>
  </w:style>
  <w:style w:type="character" w:customStyle="1" w:styleId="berschrift4Zchn">
    <w:name w:val="Überschrift 4 Zchn"/>
    <w:link w:val="berschrift4"/>
    <w:uiPriority w:val="99"/>
    <w:locked/>
    <w:rsid w:val="007128AA"/>
    <w:rPr>
      <w:rFonts w:ascii="Arial" w:hAnsi="Arial" w:cs="Times New Roman"/>
      <w:b/>
      <w:i/>
      <w:color w:val="000000"/>
    </w:rPr>
  </w:style>
  <w:style w:type="paragraph" w:styleId="Titel">
    <w:name w:val="Title"/>
    <w:basedOn w:val="Standard"/>
    <w:next w:val="Standard"/>
    <w:link w:val="TitelZchn"/>
    <w:uiPriority w:val="99"/>
    <w:qFormat/>
    <w:rsid w:val="007128AA"/>
    <w:pPr>
      <w:pBdr>
        <w:bottom w:val="single" w:sz="8" w:space="4" w:color="000000"/>
      </w:pBdr>
      <w:spacing w:after="300" w:line="240" w:lineRule="auto"/>
      <w:contextualSpacing/>
    </w:pPr>
    <w:rPr>
      <w:color w:val="000000"/>
      <w:spacing w:val="5"/>
      <w:kern w:val="28"/>
      <w:sz w:val="52"/>
      <w:szCs w:val="52"/>
      <w:lang w:eastAsia="de-DE"/>
    </w:rPr>
  </w:style>
  <w:style w:type="character" w:customStyle="1" w:styleId="TitelZchn">
    <w:name w:val="Titel Zchn"/>
    <w:link w:val="Titel"/>
    <w:uiPriority w:val="99"/>
    <w:locked/>
    <w:rsid w:val="007128AA"/>
    <w:rPr>
      <w:rFonts w:ascii="Arial" w:hAnsi="Arial" w:cs="Times New Roman"/>
      <w:color w:val="000000"/>
      <w:spacing w:val="5"/>
      <w:kern w:val="28"/>
      <w:sz w:val="52"/>
    </w:rPr>
  </w:style>
  <w:style w:type="paragraph" w:styleId="Untertitel">
    <w:name w:val="Subtitle"/>
    <w:basedOn w:val="Standard"/>
    <w:next w:val="Standard"/>
    <w:link w:val="UntertitelZchn"/>
    <w:uiPriority w:val="99"/>
    <w:qFormat/>
    <w:rsid w:val="007128AA"/>
    <w:pPr>
      <w:numPr>
        <w:ilvl w:val="1"/>
      </w:numPr>
    </w:pPr>
    <w:rPr>
      <w:i/>
      <w:iCs/>
      <w:color w:val="000000"/>
      <w:spacing w:val="15"/>
      <w:sz w:val="24"/>
      <w:szCs w:val="24"/>
      <w:lang w:eastAsia="de-DE"/>
    </w:rPr>
  </w:style>
  <w:style w:type="character" w:customStyle="1" w:styleId="UntertitelZchn">
    <w:name w:val="Untertitel Zchn"/>
    <w:link w:val="Untertitel"/>
    <w:uiPriority w:val="99"/>
    <w:locked/>
    <w:rsid w:val="007128AA"/>
    <w:rPr>
      <w:rFonts w:ascii="Arial" w:hAnsi="Arial" w:cs="Times New Roman"/>
      <w:i/>
      <w:color w:val="000000"/>
      <w:spacing w:val="15"/>
      <w:sz w:val="24"/>
    </w:rPr>
  </w:style>
  <w:style w:type="paragraph" w:styleId="Kopfzeile">
    <w:name w:val="header"/>
    <w:basedOn w:val="Standard"/>
    <w:link w:val="KopfzeileZchn"/>
    <w:uiPriority w:val="99"/>
    <w:semiHidden/>
    <w:rsid w:val="007128AA"/>
    <w:pPr>
      <w:tabs>
        <w:tab w:val="center" w:pos="4536"/>
        <w:tab w:val="right" w:pos="9072"/>
      </w:tabs>
      <w:spacing w:line="240" w:lineRule="auto"/>
    </w:pPr>
  </w:style>
  <w:style w:type="character" w:customStyle="1" w:styleId="KopfzeileZchn">
    <w:name w:val="Kopfzeile Zchn"/>
    <w:link w:val="Kopfzeile"/>
    <w:uiPriority w:val="99"/>
    <w:semiHidden/>
    <w:locked/>
    <w:rsid w:val="007128AA"/>
    <w:rPr>
      <w:rFonts w:cs="Times New Roman"/>
    </w:rPr>
  </w:style>
  <w:style w:type="paragraph" w:styleId="Fuzeile">
    <w:name w:val="footer"/>
    <w:basedOn w:val="Standard"/>
    <w:link w:val="FuzeileZchn"/>
    <w:uiPriority w:val="99"/>
    <w:rsid w:val="007128AA"/>
    <w:pPr>
      <w:tabs>
        <w:tab w:val="center" w:pos="4536"/>
        <w:tab w:val="right" w:pos="9072"/>
      </w:tabs>
      <w:spacing w:line="240" w:lineRule="auto"/>
    </w:pPr>
  </w:style>
  <w:style w:type="character" w:customStyle="1" w:styleId="FuzeileZchn">
    <w:name w:val="Fußzeile Zchn"/>
    <w:link w:val="Fuzeile"/>
    <w:uiPriority w:val="99"/>
    <w:locked/>
    <w:rsid w:val="007128AA"/>
    <w:rPr>
      <w:rFonts w:cs="Times New Roman"/>
    </w:rPr>
  </w:style>
  <w:style w:type="character" w:styleId="Hyperlink">
    <w:name w:val="Hyperlink"/>
    <w:uiPriority w:val="99"/>
    <w:rsid w:val="007128AA"/>
    <w:rPr>
      <w:rFonts w:cs="Times New Roman"/>
      <w:color w:val="0000FF"/>
      <w:u w:val="single"/>
    </w:rPr>
  </w:style>
  <w:style w:type="paragraph" w:styleId="Funotentext">
    <w:name w:val="footnote text"/>
    <w:basedOn w:val="Standard"/>
    <w:link w:val="FunotentextZchn"/>
    <w:uiPriority w:val="99"/>
    <w:semiHidden/>
    <w:rsid w:val="007128AA"/>
    <w:rPr>
      <w:sz w:val="24"/>
      <w:szCs w:val="24"/>
    </w:rPr>
  </w:style>
  <w:style w:type="character" w:customStyle="1" w:styleId="FunotentextZchn">
    <w:name w:val="Fußnotentext Zchn"/>
    <w:link w:val="Funotentext"/>
    <w:uiPriority w:val="99"/>
    <w:semiHidden/>
    <w:locked/>
    <w:rsid w:val="007128AA"/>
    <w:rPr>
      <w:rFonts w:cs="Times New Roman"/>
      <w:sz w:val="24"/>
      <w:lang w:val="x-none" w:eastAsia="en-US"/>
    </w:rPr>
  </w:style>
  <w:style w:type="character" w:styleId="Funotenzeichen">
    <w:name w:val="footnote reference"/>
    <w:uiPriority w:val="99"/>
    <w:semiHidden/>
    <w:rsid w:val="007128AA"/>
    <w:rPr>
      <w:rFonts w:cs="Times New Roman"/>
      <w:vertAlign w:val="superscript"/>
    </w:rPr>
  </w:style>
  <w:style w:type="paragraph" w:customStyle="1" w:styleId="FarbigeListe-Akzent11">
    <w:name w:val="Farbige Liste - Akzent 11"/>
    <w:basedOn w:val="Standard"/>
    <w:uiPriority w:val="99"/>
    <w:rsid w:val="007128AA"/>
    <w:pPr>
      <w:spacing w:line="240" w:lineRule="auto"/>
      <w:ind w:left="720"/>
      <w:contextualSpacing/>
      <w:jc w:val="left"/>
    </w:pPr>
    <w:rPr>
      <w:rFonts w:ascii="Cambria" w:hAnsi="Cambria"/>
      <w:sz w:val="24"/>
      <w:szCs w:val="24"/>
    </w:rPr>
  </w:style>
  <w:style w:type="character" w:styleId="BesuchterHyperlink">
    <w:name w:val="FollowedHyperlink"/>
    <w:uiPriority w:val="99"/>
    <w:semiHidden/>
    <w:rsid w:val="007128AA"/>
    <w:rPr>
      <w:rFonts w:cs="Times New Roman"/>
      <w:color w:val="800080"/>
      <w:u w:val="single"/>
    </w:rPr>
  </w:style>
  <w:style w:type="paragraph" w:customStyle="1" w:styleId="MittleresRaster21">
    <w:name w:val="Mittleres Raster 21"/>
    <w:uiPriority w:val="99"/>
    <w:rsid w:val="007128AA"/>
    <w:rPr>
      <w:rFonts w:cs="Times New Roman"/>
      <w:sz w:val="24"/>
      <w:szCs w:val="22"/>
      <w:lang w:eastAsia="en-US"/>
    </w:rPr>
  </w:style>
  <w:style w:type="paragraph" w:styleId="Sprechblasentext">
    <w:name w:val="Balloon Text"/>
    <w:basedOn w:val="Standard"/>
    <w:link w:val="SprechblasentextZchn"/>
    <w:uiPriority w:val="99"/>
    <w:semiHidden/>
    <w:rsid w:val="002957CB"/>
    <w:rPr>
      <w:rFonts w:ascii="Tahoma" w:hAnsi="Tahoma" w:cs="Tahoma"/>
      <w:sz w:val="16"/>
      <w:szCs w:val="16"/>
    </w:rPr>
  </w:style>
  <w:style w:type="character" w:customStyle="1" w:styleId="SprechblasentextZchn">
    <w:name w:val="Sprechblasentext Zchn"/>
    <w:link w:val="Sprechblasentext"/>
    <w:uiPriority w:val="99"/>
    <w:semiHidden/>
    <w:locked/>
    <w:rsid w:val="00BD66C3"/>
    <w:rPr>
      <w:rFonts w:ascii="Times New Roman" w:hAnsi="Times New Roman" w:cs="Times New Roman"/>
      <w:sz w:val="2"/>
      <w:lang w:val="x-none" w:eastAsia="en-US"/>
    </w:rPr>
  </w:style>
  <w:style w:type="character" w:customStyle="1" w:styleId="BPIKTeilkompetenzkursiv">
    <w:name w:val="BP_IK_Teilkompetenz_kursiv"/>
    <w:basedOn w:val="Absatz-Standardschriftart"/>
    <w:uiPriority w:val="1"/>
    <w:qFormat/>
    <w:rsid w:val="00BF748B"/>
    <w:rPr>
      <w:rFonts w:ascii="Arial" w:hAnsi="Arial"/>
      <w:i/>
      <w:sz w:val="20"/>
    </w:rPr>
  </w:style>
  <w:style w:type="paragraph" w:customStyle="1" w:styleId="BPStandard">
    <w:name w:val="BP_Standard"/>
    <w:link w:val="BPStandardZchn"/>
    <w:qFormat/>
    <w:rsid w:val="009A571A"/>
    <w:pPr>
      <w:spacing w:before="60" w:after="60" w:line="360" w:lineRule="auto"/>
      <w:jc w:val="both"/>
    </w:pPr>
    <w:rPr>
      <w:rFonts w:eastAsia="Calibri"/>
    </w:rPr>
  </w:style>
  <w:style w:type="character" w:customStyle="1" w:styleId="BPStandardZchn">
    <w:name w:val="BP_Standard Zchn"/>
    <w:link w:val="BPStandard"/>
    <w:rsid w:val="009A571A"/>
    <w:rPr>
      <w:rFonts w:eastAsia="Calibri"/>
    </w:rPr>
  </w:style>
  <w:style w:type="paragraph" w:customStyle="1" w:styleId="BPPKTeilkompetenzListe">
    <w:name w:val="BP_PK_Teilkompetenz_Liste"/>
    <w:basedOn w:val="BPStandard"/>
    <w:uiPriority w:val="1"/>
    <w:qFormat/>
    <w:rsid w:val="001E77D4"/>
    <w:pPr>
      <w:numPr>
        <w:numId w:val="2"/>
      </w:numPr>
      <w:jc w:val="left"/>
    </w:pPr>
  </w:style>
  <w:style w:type="paragraph" w:customStyle="1" w:styleId="BPVerweisPK">
    <w:name w:val="BP_Verweis_PK"/>
    <w:basedOn w:val="Standard"/>
    <w:link w:val="BPVerweisPKZeichen"/>
    <w:uiPriority w:val="1"/>
    <w:qFormat/>
    <w:rsid w:val="001E77D4"/>
    <w:pPr>
      <w:numPr>
        <w:numId w:val="1"/>
      </w:numPr>
      <w:tabs>
        <w:tab w:val="left" w:pos="227"/>
        <w:tab w:val="left" w:pos="851"/>
      </w:tabs>
      <w:spacing w:line="276" w:lineRule="auto"/>
      <w:jc w:val="left"/>
    </w:pPr>
    <w:rPr>
      <w:sz w:val="16"/>
      <w:szCs w:val="20"/>
      <w:lang w:eastAsia="de-DE"/>
    </w:rPr>
  </w:style>
  <w:style w:type="character" w:customStyle="1" w:styleId="BPVerweisPKZeichen">
    <w:name w:val="BP_Verweis_PK Zeichen"/>
    <w:link w:val="BPVerweisPK"/>
    <w:uiPriority w:val="1"/>
    <w:rsid w:val="001E77D4"/>
    <w:rPr>
      <w:rFonts w:cs="Times New Roman"/>
      <w:sz w:val="16"/>
    </w:rPr>
  </w:style>
  <w:style w:type="paragraph" w:customStyle="1" w:styleId="BPPKTeilkompetenzBeschreibung">
    <w:name w:val="BP_PK_Teilkompetenz_Beschreibung"/>
    <w:basedOn w:val="BPStandard"/>
    <w:link w:val="BPPKTeilkompetenzBeschreibungZchn"/>
    <w:uiPriority w:val="1"/>
    <w:qFormat/>
    <w:rsid w:val="001E77D4"/>
    <w:pPr>
      <w:spacing w:before="0" w:after="0"/>
    </w:pPr>
  </w:style>
  <w:style w:type="character" w:customStyle="1" w:styleId="BPPKTeilkompetenzBeschreibungZchn">
    <w:name w:val="BP_PK_Teilkompetenz_Beschreibung Zchn"/>
    <w:basedOn w:val="BPStandardZchn"/>
    <w:link w:val="BPPKTeilkompetenzBeschreibung"/>
    <w:uiPriority w:val="1"/>
    <w:rsid w:val="001E77D4"/>
    <w:rPr>
      <w:rFonts w:eastAsia="Calibri"/>
    </w:rPr>
  </w:style>
  <w:style w:type="paragraph" w:styleId="KeinLeerraum">
    <w:name w:val="No Spacing"/>
    <w:uiPriority w:val="1"/>
    <w:qFormat/>
    <w:rsid w:val="006E3B4F"/>
    <w:pPr>
      <w:jc w:val="both"/>
    </w:pPr>
    <w:rPr>
      <w:rFonts w:eastAsia="Arial" w:cs="Times New Roman"/>
      <w:sz w:val="22"/>
      <w:szCs w:val="22"/>
      <w:lang w:eastAsia="en-US"/>
    </w:rPr>
  </w:style>
  <w:style w:type="table" w:styleId="Tabellenraster">
    <w:name w:val="Table Grid"/>
    <w:basedOn w:val="NormaleTabelle"/>
    <w:locked/>
    <w:rsid w:val="00141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VerweisLeitprinzip">
    <w:name w:val="BP_Verweis_Leitprinzip"/>
    <w:basedOn w:val="BPStandard"/>
    <w:uiPriority w:val="1"/>
    <w:qFormat/>
    <w:rsid w:val="006E13FB"/>
    <w:pPr>
      <w:numPr>
        <w:numId w:val="3"/>
      </w:numPr>
      <w:tabs>
        <w:tab w:val="left" w:pos="227"/>
        <w:tab w:val="left" w:pos="794"/>
      </w:tabs>
      <w:spacing w:before="0" w:after="0" w:line="276" w:lineRule="auto"/>
      <w:jc w:val="left"/>
    </w:pPr>
    <w:rPr>
      <w:sz w:val="16"/>
    </w:rPr>
  </w:style>
  <w:style w:type="paragraph" w:customStyle="1" w:styleId="BPHinweise">
    <w:name w:val="BP_Hinweise"/>
    <w:basedOn w:val="BPStandard"/>
    <w:uiPriority w:val="1"/>
    <w:qFormat/>
    <w:rsid w:val="006E13FB"/>
    <w:pPr>
      <w:spacing w:line="276" w:lineRule="auto"/>
    </w:pPr>
  </w:style>
  <w:style w:type="paragraph" w:customStyle="1" w:styleId="BPIKTeilkompetenzBeschreibung">
    <w:name w:val="BP_IK_Teilkompetenz_Beschreibung"/>
    <w:basedOn w:val="BPStandard"/>
    <w:uiPriority w:val="1"/>
    <w:qFormat/>
    <w:rsid w:val="006E13FB"/>
    <w:pPr>
      <w:numPr>
        <w:numId w:val="4"/>
      </w:numPr>
      <w:tabs>
        <w:tab w:val="left" w:pos="408"/>
      </w:tabs>
      <w:spacing w:before="0" w:after="0" w:line="276" w:lineRule="auto"/>
    </w:pPr>
    <w:rPr>
      <w:rFonts w:eastAsia="Times New Roman" w:cs="Times New Roman"/>
    </w:rPr>
  </w:style>
  <w:style w:type="paragraph" w:customStyle="1" w:styleId="BPTabellenkopf">
    <w:name w:val="BP_Tabellenkopf"/>
    <w:basedOn w:val="Standard"/>
    <w:uiPriority w:val="1"/>
    <w:qFormat/>
    <w:rsid w:val="006E13FB"/>
    <w:pPr>
      <w:spacing w:before="60" w:after="60" w:line="240" w:lineRule="auto"/>
      <w:jc w:val="center"/>
    </w:pPr>
    <w:rPr>
      <w:b/>
      <w:sz w:val="20"/>
      <w:lang w:eastAsia="de-DE"/>
    </w:rPr>
  </w:style>
  <w:style w:type="paragraph" w:customStyle="1" w:styleId="BPIKZwischenberschrift">
    <w:name w:val="BP_IK_Zwischenüberschrift"/>
    <w:basedOn w:val="BPStandard"/>
    <w:next w:val="BPIKTeilkompetenzBeschreibung"/>
    <w:uiPriority w:val="1"/>
    <w:qFormat/>
    <w:rsid w:val="006E13FB"/>
    <w:pPr>
      <w:spacing w:line="240" w:lineRule="auto"/>
      <w:jc w:val="center"/>
    </w:pPr>
    <w:rPr>
      <w:b/>
    </w:rPr>
  </w:style>
  <w:style w:type="paragraph" w:styleId="Listenabsatz">
    <w:name w:val="List Paragraph"/>
    <w:basedOn w:val="Standard"/>
    <w:uiPriority w:val="34"/>
    <w:qFormat/>
    <w:rsid w:val="00FE1D05"/>
    <w:pPr>
      <w:ind w:left="720"/>
      <w:contextualSpacing/>
    </w:pPr>
  </w:style>
  <w:style w:type="character" w:styleId="Kommentarzeichen">
    <w:name w:val="annotation reference"/>
    <w:basedOn w:val="Absatz-Standardschriftart"/>
    <w:uiPriority w:val="99"/>
    <w:semiHidden/>
    <w:unhideWhenUsed/>
    <w:rsid w:val="005209CB"/>
    <w:rPr>
      <w:sz w:val="16"/>
      <w:szCs w:val="16"/>
    </w:rPr>
  </w:style>
  <w:style w:type="paragraph" w:styleId="Kommentartext">
    <w:name w:val="annotation text"/>
    <w:basedOn w:val="Standard"/>
    <w:link w:val="KommentartextZchn"/>
    <w:uiPriority w:val="99"/>
    <w:semiHidden/>
    <w:unhideWhenUsed/>
    <w:rsid w:val="005209C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209CB"/>
    <w:rPr>
      <w:rFonts w:cs="Times New Roman"/>
      <w:lang w:eastAsia="en-US"/>
    </w:rPr>
  </w:style>
  <w:style w:type="paragraph" w:styleId="Kommentarthema">
    <w:name w:val="annotation subject"/>
    <w:basedOn w:val="Kommentartext"/>
    <w:next w:val="Kommentartext"/>
    <w:link w:val="KommentarthemaZchn"/>
    <w:uiPriority w:val="99"/>
    <w:semiHidden/>
    <w:unhideWhenUsed/>
    <w:rsid w:val="005209CB"/>
    <w:rPr>
      <w:b/>
      <w:bCs/>
    </w:rPr>
  </w:style>
  <w:style w:type="character" w:customStyle="1" w:styleId="KommentarthemaZchn">
    <w:name w:val="Kommentarthema Zchn"/>
    <w:basedOn w:val="KommentartextZchn"/>
    <w:link w:val="Kommentarthema"/>
    <w:uiPriority w:val="99"/>
    <w:semiHidden/>
    <w:rsid w:val="005209CB"/>
    <w:rPr>
      <w:rFonts w:cs="Times New Roman"/>
      <w:b/>
      <w:bCs/>
      <w:lang w:eastAsia="en-US"/>
    </w:rPr>
  </w:style>
  <w:style w:type="paragraph" w:styleId="berarbeitung">
    <w:name w:val="Revision"/>
    <w:hidden/>
    <w:uiPriority w:val="99"/>
    <w:semiHidden/>
    <w:rsid w:val="005209CB"/>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314322">
      <w:bodyDiv w:val="1"/>
      <w:marLeft w:val="0"/>
      <w:marRight w:val="0"/>
      <w:marTop w:val="0"/>
      <w:marBottom w:val="0"/>
      <w:divBdr>
        <w:top w:val="none" w:sz="0" w:space="0" w:color="auto"/>
        <w:left w:val="none" w:sz="0" w:space="0" w:color="auto"/>
        <w:bottom w:val="none" w:sz="0" w:space="0" w:color="auto"/>
        <w:right w:val="none" w:sz="0" w:space="0" w:color="auto"/>
      </w:divBdr>
      <w:divsChild>
        <w:div w:id="998189462">
          <w:marLeft w:val="0"/>
          <w:marRight w:val="0"/>
          <w:marTop w:val="0"/>
          <w:marBottom w:val="0"/>
          <w:divBdr>
            <w:top w:val="none" w:sz="0" w:space="0" w:color="auto"/>
            <w:left w:val="none" w:sz="0" w:space="0" w:color="auto"/>
            <w:bottom w:val="none" w:sz="0" w:space="0" w:color="auto"/>
            <w:right w:val="none" w:sz="0" w:space="0" w:color="auto"/>
          </w:divBdr>
        </w:div>
        <w:div w:id="31349813">
          <w:marLeft w:val="0"/>
          <w:marRight w:val="0"/>
          <w:marTop w:val="0"/>
          <w:marBottom w:val="0"/>
          <w:divBdr>
            <w:top w:val="none" w:sz="0" w:space="0" w:color="auto"/>
            <w:left w:val="none" w:sz="0" w:space="0" w:color="auto"/>
            <w:bottom w:val="none" w:sz="0" w:space="0" w:color="auto"/>
            <w:right w:val="none" w:sz="0" w:space="0" w:color="auto"/>
          </w:divBdr>
        </w:div>
        <w:div w:id="1908371183">
          <w:marLeft w:val="0"/>
          <w:marRight w:val="0"/>
          <w:marTop w:val="0"/>
          <w:marBottom w:val="0"/>
          <w:divBdr>
            <w:top w:val="none" w:sz="0" w:space="0" w:color="auto"/>
            <w:left w:val="none" w:sz="0" w:space="0" w:color="auto"/>
            <w:bottom w:val="none" w:sz="0" w:space="0" w:color="auto"/>
            <w:right w:val="none" w:sz="0" w:space="0" w:color="auto"/>
          </w:divBdr>
        </w:div>
        <w:div w:id="1961764499">
          <w:marLeft w:val="0"/>
          <w:marRight w:val="0"/>
          <w:marTop w:val="0"/>
          <w:marBottom w:val="0"/>
          <w:divBdr>
            <w:top w:val="none" w:sz="0" w:space="0" w:color="auto"/>
            <w:left w:val="none" w:sz="0" w:space="0" w:color="auto"/>
            <w:bottom w:val="none" w:sz="0" w:space="0" w:color="auto"/>
            <w:right w:val="none" w:sz="0" w:space="0" w:color="auto"/>
          </w:divBdr>
        </w:div>
        <w:div w:id="1861384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image" Target="media/image108.jpeg"/><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jpeg"/><Relationship Id="rId68" Type="http://schemas.openxmlformats.org/officeDocument/2006/relationships/image" Target="media/image59.jpeg"/><Relationship Id="rId84" Type="http://schemas.openxmlformats.org/officeDocument/2006/relationships/image" Target="media/image75.jpeg"/><Relationship Id="rId89" Type="http://schemas.openxmlformats.org/officeDocument/2006/relationships/image" Target="media/image80.jpeg"/><Relationship Id="rId112" Type="http://schemas.openxmlformats.org/officeDocument/2006/relationships/image" Target="media/image103.jpeg"/><Relationship Id="rId133" Type="http://schemas.openxmlformats.org/officeDocument/2006/relationships/image" Target="media/image124.jpeg"/><Relationship Id="rId138" Type="http://schemas.openxmlformats.org/officeDocument/2006/relationships/image" Target="media/image129.jpeg"/><Relationship Id="rId154" Type="http://schemas.openxmlformats.org/officeDocument/2006/relationships/image" Target="media/image145.jpeg"/><Relationship Id="rId159" Type="http://schemas.openxmlformats.org/officeDocument/2006/relationships/image" Target="media/image150.jpeg"/><Relationship Id="rId175" Type="http://schemas.openxmlformats.org/officeDocument/2006/relationships/fontTable" Target="fontTable.xml"/><Relationship Id="rId170" Type="http://schemas.openxmlformats.org/officeDocument/2006/relationships/image" Target="media/image161.jpeg"/><Relationship Id="rId16" Type="http://schemas.openxmlformats.org/officeDocument/2006/relationships/image" Target="media/image7.jpeg"/><Relationship Id="rId107" Type="http://schemas.openxmlformats.org/officeDocument/2006/relationships/image" Target="media/image98.jpeg"/><Relationship Id="rId11" Type="http://schemas.openxmlformats.org/officeDocument/2006/relationships/footer" Target="footer2.xml"/><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image" Target="media/image65.jpeg"/><Relationship Id="rId79" Type="http://schemas.openxmlformats.org/officeDocument/2006/relationships/image" Target="media/image70.jpeg"/><Relationship Id="rId102" Type="http://schemas.openxmlformats.org/officeDocument/2006/relationships/image" Target="media/image93.jpeg"/><Relationship Id="rId123" Type="http://schemas.openxmlformats.org/officeDocument/2006/relationships/image" Target="media/image114.jpeg"/><Relationship Id="rId128" Type="http://schemas.openxmlformats.org/officeDocument/2006/relationships/image" Target="media/image119.jpeg"/><Relationship Id="rId144" Type="http://schemas.openxmlformats.org/officeDocument/2006/relationships/image" Target="media/image135.jpeg"/><Relationship Id="rId149" Type="http://schemas.openxmlformats.org/officeDocument/2006/relationships/image" Target="media/image140.jpeg"/><Relationship Id="rId5" Type="http://schemas.openxmlformats.org/officeDocument/2006/relationships/settings" Target="settings.xml"/><Relationship Id="rId90" Type="http://schemas.openxmlformats.org/officeDocument/2006/relationships/image" Target="media/image81.jpeg"/><Relationship Id="rId95" Type="http://schemas.openxmlformats.org/officeDocument/2006/relationships/image" Target="media/image86.jpeg"/><Relationship Id="rId160" Type="http://schemas.openxmlformats.org/officeDocument/2006/relationships/image" Target="media/image151.jpeg"/><Relationship Id="rId165" Type="http://schemas.openxmlformats.org/officeDocument/2006/relationships/image" Target="media/image156.jpeg"/><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image" Target="media/image34.jpeg"/><Relationship Id="rId48" Type="http://schemas.openxmlformats.org/officeDocument/2006/relationships/image" Target="media/image39.jpeg"/><Relationship Id="rId64" Type="http://schemas.openxmlformats.org/officeDocument/2006/relationships/image" Target="media/image55.jpeg"/><Relationship Id="rId69" Type="http://schemas.openxmlformats.org/officeDocument/2006/relationships/image" Target="media/image60.jpeg"/><Relationship Id="rId113" Type="http://schemas.openxmlformats.org/officeDocument/2006/relationships/image" Target="media/image104.jpeg"/><Relationship Id="rId118" Type="http://schemas.openxmlformats.org/officeDocument/2006/relationships/image" Target="media/image109.jpeg"/><Relationship Id="rId134" Type="http://schemas.openxmlformats.org/officeDocument/2006/relationships/image" Target="media/image125.jpeg"/><Relationship Id="rId139" Type="http://schemas.openxmlformats.org/officeDocument/2006/relationships/image" Target="media/image130.jpeg"/><Relationship Id="rId80" Type="http://schemas.openxmlformats.org/officeDocument/2006/relationships/image" Target="media/image71.jpeg"/><Relationship Id="rId85" Type="http://schemas.openxmlformats.org/officeDocument/2006/relationships/image" Target="media/image76.jpeg"/><Relationship Id="rId150" Type="http://schemas.openxmlformats.org/officeDocument/2006/relationships/image" Target="media/image141.jpeg"/><Relationship Id="rId155" Type="http://schemas.openxmlformats.org/officeDocument/2006/relationships/image" Target="media/image146.jpeg"/><Relationship Id="rId171" Type="http://schemas.openxmlformats.org/officeDocument/2006/relationships/image" Target="media/image162.jpeg"/><Relationship Id="rId176" Type="http://schemas.openxmlformats.org/officeDocument/2006/relationships/theme" Target="theme/theme1.xml"/><Relationship Id="rId12" Type="http://schemas.openxmlformats.org/officeDocument/2006/relationships/image" Target="media/image3.png"/><Relationship Id="rId17" Type="http://schemas.openxmlformats.org/officeDocument/2006/relationships/image" Target="media/image8.jpeg"/><Relationship Id="rId33" Type="http://schemas.openxmlformats.org/officeDocument/2006/relationships/image" Target="media/image24.jpeg"/><Relationship Id="rId38" Type="http://schemas.openxmlformats.org/officeDocument/2006/relationships/image" Target="media/image29.jpeg"/><Relationship Id="rId59" Type="http://schemas.openxmlformats.org/officeDocument/2006/relationships/image" Target="media/image50.jpeg"/><Relationship Id="rId103" Type="http://schemas.openxmlformats.org/officeDocument/2006/relationships/image" Target="media/image94.jpeg"/><Relationship Id="rId108" Type="http://schemas.openxmlformats.org/officeDocument/2006/relationships/image" Target="media/image99.jpeg"/><Relationship Id="rId124" Type="http://schemas.openxmlformats.org/officeDocument/2006/relationships/image" Target="media/image115.jpeg"/><Relationship Id="rId129" Type="http://schemas.openxmlformats.org/officeDocument/2006/relationships/image" Target="media/image120.jpeg"/><Relationship Id="rId54" Type="http://schemas.openxmlformats.org/officeDocument/2006/relationships/image" Target="media/image45.jpeg"/><Relationship Id="rId70" Type="http://schemas.openxmlformats.org/officeDocument/2006/relationships/image" Target="media/image61.jpeg"/><Relationship Id="rId75" Type="http://schemas.openxmlformats.org/officeDocument/2006/relationships/image" Target="media/image66.jpeg"/><Relationship Id="rId91" Type="http://schemas.openxmlformats.org/officeDocument/2006/relationships/image" Target="media/image82.jpeg"/><Relationship Id="rId96" Type="http://schemas.openxmlformats.org/officeDocument/2006/relationships/image" Target="media/image87.jpeg"/><Relationship Id="rId140" Type="http://schemas.openxmlformats.org/officeDocument/2006/relationships/image" Target="media/image131.jpeg"/><Relationship Id="rId145" Type="http://schemas.openxmlformats.org/officeDocument/2006/relationships/image" Target="media/image136.jpeg"/><Relationship Id="rId161" Type="http://schemas.openxmlformats.org/officeDocument/2006/relationships/image" Target="media/image152.jpeg"/><Relationship Id="rId166" Type="http://schemas.openxmlformats.org/officeDocument/2006/relationships/image" Target="media/image157.jpe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4.jpeg"/><Relationship Id="rId28" Type="http://schemas.openxmlformats.org/officeDocument/2006/relationships/image" Target="media/image19.jpeg"/><Relationship Id="rId49" Type="http://schemas.openxmlformats.org/officeDocument/2006/relationships/image" Target="media/image40.jpeg"/><Relationship Id="rId114" Type="http://schemas.openxmlformats.org/officeDocument/2006/relationships/image" Target="media/image105.jpeg"/><Relationship Id="rId119" Type="http://schemas.openxmlformats.org/officeDocument/2006/relationships/image" Target="media/image110.jpeg"/><Relationship Id="rId10" Type="http://schemas.openxmlformats.org/officeDocument/2006/relationships/footer" Target="footer1.xml"/><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jpeg"/><Relationship Id="rId94" Type="http://schemas.openxmlformats.org/officeDocument/2006/relationships/image" Target="media/image85.jpeg"/><Relationship Id="rId99" Type="http://schemas.openxmlformats.org/officeDocument/2006/relationships/image" Target="media/image90.jpeg"/><Relationship Id="rId101" Type="http://schemas.openxmlformats.org/officeDocument/2006/relationships/image" Target="media/image92.jpeg"/><Relationship Id="rId122" Type="http://schemas.openxmlformats.org/officeDocument/2006/relationships/image" Target="media/image113.jpeg"/><Relationship Id="rId130" Type="http://schemas.openxmlformats.org/officeDocument/2006/relationships/image" Target="media/image121.jpeg"/><Relationship Id="rId135" Type="http://schemas.openxmlformats.org/officeDocument/2006/relationships/image" Target="media/image126.jpeg"/><Relationship Id="rId143" Type="http://schemas.openxmlformats.org/officeDocument/2006/relationships/image" Target="media/image134.jpeg"/><Relationship Id="rId148" Type="http://schemas.openxmlformats.org/officeDocument/2006/relationships/image" Target="media/image139.jpeg"/><Relationship Id="rId151" Type="http://schemas.openxmlformats.org/officeDocument/2006/relationships/image" Target="media/image142.jpeg"/><Relationship Id="rId156" Type="http://schemas.openxmlformats.org/officeDocument/2006/relationships/image" Target="media/image147.jpeg"/><Relationship Id="rId164" Type="http://schemas.openxmlformats.org/officeDocument/2006/relationships/image" Target="media/image155.jpeg"/><Relationship Id="rId169" Type="http://schemas.openxmlformats.org/officeDocument/2006/relationships/image" Target="media/image160.jpeg"/><Relationship Id="rId177"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72" Type="http://schemas.openxmlformats.org/officeDocument/2006/relationships/image" Target="media/image163.png"/><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image" Target="media/image30.jpeg"/><Relationship Id="rId109" Type="http://schemas.openxmlformats.org/officeDocument/2006/relationships/image" Target="media/image100.jpe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jpeg"/><Relationship Id="rId97" Type="http://schemas.openxmlformats.org/officeDocument/2006/relationships/image" Target="media/image88.jpeg"/><Relationship Id="rId104" Type="http://schemas.openxmlformats.org/officeDocument/2006/relationships/image" Target="media/image95.jpeg"/><Relationship Id="rId120" Type="http://schemas.openxmlformats.org/officeDocument/2006/relationships/image" Target="media/image111.jpeg"/><Relationship Id="rId125" Type="http://schemas.openxmlformats.org/officeDocument/2006/relationships/image" Target="media/image116.jpeg"/><Relationship Id="rId141" Type="http://schemas.openxmlformats.org/officeDocument/2006/relationships/image" Target="media/image132.jpeg"/><Relationship Id="rId146" Type="http://schemas.openxmlformats.org/officeDocument/2006/relationships/image" Target="media/image137.jpeg"/><Relationship Id="rId167" Type="http://schemas.openxmlformats.org/officeDocument/2006/relationships/image" Target="media/image158.jpeg"/><Relationship Id="rId7" Type="http://schemas.openxmlformats.org/officeDocument/2006/relationships/footnotes" Target="footnotes.xml"/><Relationship Id="rId71" Type="http://schemas.openxmlformats.org/officeDocument/2006/relationships/image" Target="media/image62.jpeg"/><Relationship Id="rId92" Type="http://schemas.openxmlformats.org/officeDocument/2006/relationships/image" Target="media/image83.jpeg"/><Relationship Id="rId162" Type="http://schemas.openxmlformats.org/officeDocument/2006/relationships/image" Target="media/image153.jpe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7.jpeg"/><Relationship Id="rId87" Type="http://schemas.openxmlformats.org/officeDocument/2006/relationships/image" Target="media/image78.jpeg"/><Relationship Id="rId110" Type="http://schemas.openxmlformats.org/officeDocument/2006/relationships/image" Target="media/image101.jpeg"/><Relationship Id="rId115" Type="http://schemas.openxmlformats.org/officeDocument/2006/relationships/image" Target="media/image106.jpeg"/><Relationship Id="rId131" Type="http://schemas.openxmlformats.org/officeDocument/2006/relationships/image" Target="media/image122.jpeg"/><Relationship Id="rId136" Type="http://schemas.openxmlformats.org/officeDocument/2006/relationships/image" Target="media/image127.jpeg"/><Relationship Id="rId157" Type="http://schemas.openxmlformats.org/officeDocument/2006/relationships/image" Target="media/image148.jpeg"/><Relationship Id="rId178" Type="http://schemas.microsoft.com/office/2011/relationships/commentsExtended" Target="commentsExtended.xml"/><Relationship Id="rId61" Type="http://schemas.openxmlformats.org/officeDocument/2006/relationships/image" Target="media/image52.jpeg"/><Relationship Id="rId82" Type="http://schemas.openxmlformats.org/officeDocument/2006/relationships/image" Target="media/image73.jpeg"/><Relationship Id="rId152" Type="http://schemas.openxmlformats.org/officeDocument/2006/relationships/image" Target="media/image143.jpeg"/><Relationship Id="rId173" Type="http://schemas.openxmlformats.org/officeDocument/2006/relationships/footer" Target="footer3.xml"/><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image" Target="media/image47.jpeg"/><Relationship Id="rId77" Type="http://schemas.openxmlformats.org/officeDocument/2006/relationships/image" Target="media/image68.jpeg"/><Relationship Id="rId100" Type="http://schemas.openxmlformats.org/officeDocument/2006/relationships/image" Target="media/image91.jpeg"/><Relationship Id="rId105" Type="http://schemas.openxmlformats.org/officeDocument/2006/relationships/image" Target="media/image96.jpeg"/><Relationship Id="rId126" Type="http://schemas.openxmlformats.org/officeDocument/2006/relationships/image" Target="media/image117.jpeg"/><Relationship Id="rId147" Type="http://schemas.openxmlformats.org/officeDocument/2006/relationships/image" Target="media/image138.jpeg"/><Relationship Id="rId168" Type="http://schemas.openxmlformats.org/officeDocument/2006/relationships/image" Target="media/image159.jpeg"/><Relationship Id="rId8" Type="http://schemas.openxmlformats.org/officeDocument/2006/relationships/endnotes" Target="endnotes.xml"/><Relationship Id="rId51" Type="http://schemas.openxmlformats.org/officeDocument/2006/relationships/image" Target="media/image42.jpeg"/><Relationship Id="rId72" Type="http://schemas.openxmlformats.org/officeDocument/2006/relationships/image" Target="media/image63.jpeg"/><Relationship Id="rId93" Type="http://schemas.openxmlformats.org/officeDocument/2006/relationships/image" Target="media/image84.jpeg"/><Relationship Id="rId98" Type="http://schemas.openxmlformats.org/officeDocument/2006/relationships/image" Target="media/image89.jpeg"/><Relationship Id="rId121" Type="http://schemas.openxmlformats.org/officeDocument/2006/relationships/image" Target="media/image112.jpeg"/><Relationship Id="rId142" Type="http://schemas.openxmlformats.org/officeDocument/2006/relationships/image" Target="media/image133.jpeg"/><Relationship Id="rId163" Type="http://schemas.openxmlformats.org/officeDocument/2006/relationships/image" Target="media/image154.jpeg"/><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image" Target="media/image37.jpeg"/><Relationship Id="rId67" Type="http://schemas.openxmlformats.org/officeDocument/2006/relationships/image" Target="media/image58.jpeg"/><Relationship Id="rId116" Type="http://schemas.openxmlformats.org/officeDocument/2006/relationships/image" Target="media/image107.jpeg"/><Relationship Id="rId137" Type="http://schemas.openxmlformats.org/officeDocument/2006/relationships/image" Target="media/image128.jpeg"/><Relationship Id="rId158" Type="http://schemas.openxmlformats.org/officeDocument/2006/relationships/image" Target="media/image149.jpeg"/><Relationship Id="rId20" Type="http://schemas.openxmlformats.org/officeDocument/2006/relationships/image" Target="media/image11.jpeg"/><Relationship Id="rId41" Type="http://schemas.openxmlformats.org/officeDocument/2006/relationships/image" Target="media/image32.jpeg"/><Relationship Id="rId62" Type="http://schemas.openxmlformats.org/officeDocument/2006/relationships/image" Target="media/image53.jpeg"/><Relationship Id="rId83" Type="http://schemas.openxmlformats.org/officeDocument/2006/relationships/image" Target="media/image74.jpeg"/><Relationship Id="rId88" Type="http://schemas.openxmlformats.org/officeDocument/2006/relationships/image" Target="media/image79.jpeg"/><Relationship Id="rId111" Type="http://schemas.openxmlformats.org/officeDocument/2006/relationships/image" Target="media/image102.jpeg"/><Relationship Id="rId132" Type="http://schemas.openxmlformats.org/officeDocument/2006/relationships/image" Target="media/image123.jpeg"/><Relationship Id="rId153" Type="http://schemas.openxmlformats.org/officeDocument/2006/relationships/image" Target="media/image144.jpeg"/><Relationship Id="rId174" Type="http://schemas.openxmlformats.org/officeDocument/2006/relationships/hyperlink" Target="http://www.sichere-schule.de/sport/kaempfen/kis/pdf/kis.pdf" TargetMode="External"/><Relationship Id="rId15" Type="http://schemas.openxmlformats.org/officeDocument/2006/relationships/image" Target="media/image6.jpeg"/><Relationship Id="rId36" Type="http://schemas.openxmlformats.org/officeDocument/2006/relationships/image" Target="media/image27.jpeg"/><Relationship Id="rId57" Type="http://schemas.openxmlformats.org/officeDocument/2006/relationships/image" Target="media/image48.jpeg"/><Relationship Id="rId106" Type="http://schemas.openxmlformats.org/officeDocument/2006/relationships/image" Target="media/image97.jpeg"/><Relationship Id="rId127" Type="http://schemas.openxmlformats.org/officeDocument/2006/relationships/image" Target="media/image118.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CHULE\SPORT\Fachberater\ZPG\ZPG%20mit%20Kopfzeil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DF8CE-5A47-4002-8786-44BF877C2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ZPG mit Kopfzeile.dotx</Template>
  <TotalTime>0</TotalTime>
  <Pages>58</Pages>
  <Words>6086</Words>
  <Characters>42961</Characters>
  <Application>Microsoft Office Word</Application>
  <DocSecurity>4</DocSecurity>
  <Lines>358</Lines>
  <Paragraphs>97</Paragraphs>
  <ScaleCrop>false</ScaleCrop>
  <HeadingPairs>
    <vt:vector size="2" baseType="variant">
      <vt:variant>
        <vt:lpstr>Titel</vt:lpstr>
      </vt:variant>
      <vt:variant>
        <vt:i4>1</vt:i4>
      </vt:variant>
    </vt:vector>
  </HeadingPairs>
  <TitlesOfParts>
    <vt:vector size="1" baseType="lpstr">
      <vt:lpstr/>
    </vt:vector>
  </TitlesOfParts>
  <Company>Schule</Company>
  <LinksUpToDate>false</LinksUpToDate>
  <CharactersWithSpaces>48950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Sonnentag</dc:creator>
  <cp:lastModifiedBy>AProfLehrer</cp:lastModifiedBy>
  <cp:revision>2</cp:revision>
  <cp:lastPrinted>2016-06-17T10:28:00Z</cp:lastPrinted>
  <dcterms:created xsi:type="dcterms:W3CDTF">2016-09-09T11:56:00Z</dcterms:created>
  <dcterms:modified xsi:type="dcterms:W3CDTF">2016-09-09T11:56:00Z</dcterms:modified>
</cp:coreProperties>
</file>