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0E51" w14:textId="7001FDF9" w:rsidR="005F088A" w:rsidRDefault="005F088A">
      <w:pPr>
        <w:tabs>
          <w:tab w:val="left" w:pos="275"/>
        </w:tabs>
        <w:spacing w:line="360" w:lineRule="auto"/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00F39" wp14:editId="62680DE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81725" cy="283845"/>
                <wp:effectExtent l="0" t="0" r="28575" b="10160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28384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44924A" w14:textId="77777777" w:rsidR="005F088A" w:rsidRPr="005F088A" w:rsidRDefault="005F088A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6D11C032" w14:textId="2D44CBA0" w:rsidR="00862D70" w:rsidRDefault="005F088A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The position of adverbs – Answer Key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shapetype w14:anchorId="22E00F39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margin-left:0;margin-top:0;width:486.75pt;height:22.3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" filled="f" strokeweight=".02mm">
                <v:textbox style="mso-fit-shape-to-text:t" inset="0,0,0,0">
                  <w:txbxContent>
                    <w:p w14:paraId="4344924A" w14:textId="77777777" w:rsidR="005F088A" w:rsidRPr="005F088A" w:rsidRDefault="005F088A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6D11C032" w14:textId="2D44CBA0" w:rsidR="00862D70" w:rsidRDefault="005F088A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</w:rPr>
                        <w:t>The position of adverbs – Answer Key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22CBA5" w14:textId="08D969F2" w:rsidR="00862D70" w:rsidRDefault="005F088A">
      <w:pPr>
        <w:numPr>
          <w:ilvl w:val="0"/>
          <w:numId w:val="1"/>
        </w:numPr>
        <w:tabs>
          <w:tab w:val="left" w:pos="275"/>
        </w:tabs>
        <w:spacing w:line="360" w:lineRule="auto"/>
        <w:ind w:left="0" w:firstLine="0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18CA150E" wp14:editId="169550F5">
                <wp:simplePos x="0" y="0"/>
                <wp:positionH relativeFrom="page">
                  <wp:posOffset>428625</wp:posOffset>
                </wp:positionH>
                <wp:positionV relativeFrom="paragraph">
                  <wp:posOffset>220981</wp:posOffset>
                </wp:positionV>
                <wp:extent cx="4667250" cy="2095500"/>
                <wp:effectExtent l="0" t="0" r="857250" b="19050"/>
                <wp:wrapNone/>
                <wp:docPr id="2" name="Freihandform: 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2095500"/>
                        </a:xfrm>
                        <a:custGeom>
                          <a:avLst>
                            <a:gd name="f0" fmla="val 24774"/>
                            <a:gd name="f1" fmla="val 8615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359660" w14:textId="77777777" w:rsidR="00862D70" w:rsidRDefault="005F088A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Remember:</w:t>
                            </w:r>
                          </w:p>
                          <w:p w14:paraId="17D6C788" w14:textId="77777777" w:rsidR="00862D70" w:rsidRDefault="005F088A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szCs w:val="18"/>
                              </w:rPr>
                              <w:t>Adverbs of frequency (one word)</w:t>
                            </w: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 xml:space="preserve"> usually stand BEFORE the full verb</w:t>
                            </w:r>
                          </w:p>
                          <w:p w14:paraId="25B15A30" w14:textId="77777777" w:rsidR="00862D70" w:rsidRDefault="005F088A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but AFTER a form of to be.</w:t>
                            </w:r>
                          </w:p>
                          <w:p w14:paraId="1FDDBC9B" w14:textId="77777777" w:rsidR="00862D70" w:rsidRDefault="005F088A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 xml:space="preserve">If the adverbs consist of 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18"/>
                                <w:szCs w:val="18"/>
                              </w:rPr>
                              <w:t>more than one word</w:t>
                            </w:r>
                          </w:p>
                          <w:p w14:paraId="18993FA2" w14:textId="77777777" w:rsidR="00862D70" w:rsidRDefault="005F088A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18"/>
                                <w:szCs w:val="18"/>
                              </w:rPr>
                              <w:t>you put them at the BEGINNING or at the END of the sentence.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A150E" id="Freihandform: Form 2" o:spid="_x0000_s1027" style="position:absolute;left:0;text-align:left;margin-left:33.75pt;margin-top:17.4pt;width:367.5pt;height:165pt;z-index: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21682,7298at19882,7298,23482,10898,21682,7298,21682,7298xem23673,7587at22473,7587,24873,9987,23673,7587,23673,7587xem24774,7915at24074,7915,25474,9315,24774,7915,24774,7915xe" fillcolor="#dbe5f1 [660]" strokeweight="1pt">
                <v:stroke joinstyle="miter"/>
                <v:formulas/>
                <v:path arrowok="t" o:connecttype="custom" o:connectlocs="2333625,0;4667250,1047750;2333625,2095500;0,1047750" o:connectangles="270,0,90,180" textboxrect="3000,3320,17110,17330"/>
                <v:textbox inset="0,0,0,0">
                  <w:txbxContent>
                    <w:p w14:paraId="79359660" w14:textId="77777777" w:rsidR="00862D70" w:rsidRDefault="005F088A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>Remember:</w:t>
                      </w:r>
                    </w:p>
                    <w:p w14:paraId="17D6C788" w14:textId="77777777" w:rsidR="00862D70" w:rsidRDefault="005F088A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18"/>
                          <w:szCs w:val="18"/>
                        </w:rPr>
                        <w:t>Adverbs of frequency (one word)</w:t>
                      </w:r>
                      <w:r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 xml:space="preserve"> usually stand BEFORE the full verb</w:t>
                      </w:r>
                    </w:p>
                    <w:p w14:paraId="25B15A30" w14:textId="77777777" w:rsidR="00862D70" w:rsidRDefault="005F088A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>but AFTER a form of to be.</w:t>
                      </w:r>
                    </w:p>
                    <w:p w14:paraId="1FDDBC9B" w14:textId="77777777" w:rsidR="00862D70" w:rsidRDefault="005F088A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 xml:space="preserve">If the adverbs consist of 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sz w:val="18"/>
                          <w:szCs w:val="18"/>
                        </w:rPr>
                        <w:t>more than one word</w:t>
                      </w:r>
                    </w:p>
                    <w:p w14:paraId="18993FA2" w14:textId="77777777" w:rsidR="00862D70" w:rsidRDefault="005F088A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18"/>
                          <w:szCs w:val="18"/>
                        </w:rPr>
                        <w:t>you put them at the BEGINNING or at the END of the sentence.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bCs/>
          <w:noProof/>
        </w:rPr>
        <w:drawing>
          <wp:anchor distT="0" distB="0" distL="114300" distR="114300" simplePos="0" relativeHeight="3" behindDoc="1" locked="0" layoutInCell="1" allowOverlap="1" wp14:anchorId="799089F5" wp14:editId="1A325D62">
            <wp:simplePos x="0" y="0"/>
            <wp:positionH relativeFrom="margin">
              <wp:align>right</wp:align>
            </wp:positionH>
            <wp:positionV relativeFrom="paragraph">
              <wp:posOffset>515159</wp:posOffset>
            </wp:positionV>
            <wp:extent cx="2271240" cy="1405080"/>
            <wp:effectExtent l="0" t="0" r="0" b="5080"/>
            <wp:wrapNone/>
            <wp:docPr id="3" name="Grafik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1240" cy="140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</w:rPr>
        <w:t>Adverbs of frequency</w:t>
      </w:r>
    </w:p>
    <w:p w14:paraId="48EB6583" w14:textId="204EC49C" w:rsidR="00862D70" w:rsidRDefault="00862D70">
      <w:pPr>
        <w:jc w:val="both"/>
        <w:rPr>
          <w:rFonts w:ascii="Century Gothic" w:hAnsi="Century Gothic"/>
        </w:rPr>
      </w:pPr>
    </w:p>
    <w:p w14:paraId="09A23400" w14:textId="1A966008" w:rsidR="00862D70" w:rsidRDefault="00862D70">
      <w:pPr>
        <w:jc w:val="both"/>
        <w:rPr>
          <w:rFonts w:ascii="Century Gothic" w:hAnsi="Century Gothic"/>
        </w:rPr>
      </w:pPr>
    </w:p>
    <w:p w14:paraId="2EB19C92" w14:textId="77777777" w:rsidR="00862D70" w:rsidRDefault="00862D70">
      <w:pPr>
        <w:jc w:val="both"/>
        <w:rPr>
          <w:rFonts w:ascii="Century Gothic" w:hAnsi="Century Gothic"/>
        </w:rPr>
      </w:pPr>
    </w:p>
    <w:p w14:paraId="6ED06C32" w14:textId="77777777" w:rsidR="00862D70" w:rsidRDefault="00862D70">
      <w:pPr>
        <w:jc w:val="both"/>
        <w:rPr>
          <w:rFonts w:ascii="Century Gothic" w:hAnsi="Century Gothic"/>
        </w:rPr>
      </w:pPr>
    </w:p>
    <w:p w14:paraId="4CD3AE3A" w14:textId="77777777" w:rsidR="00862D70" w:rsidRDefault="00862D70">
      <w:pPr>
        <w:jc w:val="both"/>
        <w:rPr>
          <w:rFonts w:ascii="Century Gothic" w:hAnsi="Century Gothic"/>
        </w:rPr>
      </w:pPr>
    </w:p>
    <w:p w14:paraId="6FCFCED8" w14:textId="77777777" w:rsidR="00862D70" w:rsidRDefault="00862D70">
      <w:pPr>
        <w:jc w:val="both"/>
        <w:rPr>
          <w:rFonts w:ascii="Century Gothic" w:hAnsi="Century Gothic"/>
        </w:rPr>
      </w:pPr>
    </w:p>
    <w:p w14:paraId="123F2444" w14:textId="77777777" w:rsidR="00862D70" w:rsidRDefault="00862D70">
      <w:pPr>
        <w:jc w:val="both"/>
        <w:rPr>
          <w:rFonts w:ascii="Century Gothic" w:hAnsi="Century Gothic"/>
        </w:rPr>
      </w:pPr>
    </w:p>
    <w:p w14:paraId="74900763" w14:textId="77777777" w:rsidR="005F088A" w:rsidRDefault="005F088A">
      <w:pPr>
        <w:tabs>
          <w:tab w:val="left" w:pos="275"/>
        </w:tabs>
        <w:spacing w:line="360" w:lineRule="auto"/>
        <w:rPr>
          <w:rFonts w:ascii="Arial" w:hAnsi="Arial"/>
          <w:b/>
          <w:bCs/>
        </w:rPr>
      </w:pPr>
    </w:p>
    <w:p w14:paraId="293A401C" w14:textId="77777777" w:rsidR="005F088A" w:rsidRDefault="005F088A">
      <w:pPr>
        <w:tabs>
          <w:tab w:val="left" w:pos="275"/>
        </w:tabs>
        <w:spacing w:line="360" w:lineRule="auto"/>
        <w:rPr>
          <w:rFonts w:ascii="Arial" w:hAnsi="Arial"/>
          <w:b/>
          <w:bCs/>
        </w:rPr>
      </w:pPr>
    </w:p>
    <w:p w14:paraId="19E60079" w14:textId="77777777" w:rsidR="005F088A" w:rsidRDefault="005F088A">
      <w:pPr>
        <w:tabs>
          <w:tab w:val="left" w:pos="275"/>
        </w:tabs>
        <w:spacing w:line="360" w:lineRule="auto"/>
        <w:rPr>
          <w:rFonts w:ascii="Arial" w:hAnsi="Arial"/>
          <w:b/>
          <w:bCs/>
        </w:rPr>
      </w:pPr>
    </w:p>
    <w:p w14:paraId="1B5EF87B" w14:textId="4A14C568" w:rsidR="00862D70" w:rsidRDefault="005F088A">
      <w:pPr>
        <w:tabs>
          <w:tab w:val="left" w:pos="275"/>
        </w:tabs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Fill in the adverbs. More than one position can be correct.</w:t>
      </w:r>
    </w:p>
    <w:p w14:paraId="256F4DDE" w14:textId="77777777" w:rsidR="00862D70" w:rsidRDefault="005F088A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Mr. Goodwill and Winston, the sausage dog</w:t>
      </w:r>
    </w:p>
    <w:p w14:paraId="3A0B068E" w14:textId="77777777" w:rsidR="00862D70" w:rsidRDefault="005F088A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Mr. Goodwill and his dog Winston live together in a terraced house. They are very good friends and like to be together. </w:t>
      </w:r>
      <w:proofErr w:type="gramStart"/>
      <w:r>
        <w:rPr>
          <w:rFonts w:ascii="Century Gothic" w:hAnsi="Century Gothic"/>
        </w:rPr>
        <w:t>So</w:t>
      </w:r>
      <w:proofErr w:type="gramEnd"/>
      <w:r>
        <w:rPr>
          <w:rFonts w:ascii="Century Gothic" w:hAnsi="Century Gothic"/>
        </w:rPr>
        <w:t xml:space="preserve"> neither Mr. Goodwill nor Winston is </w:t>
      </w:r>
      <w:r>
        <w:rPr>
          <w:rFonts w:ascii="Century Gothic" w:hAnsi="Century Gothic"/>
          <w:shd w:val="clear" w:color="auto" w:fill="66FF00"/>
        </w:rPr>
        <w:t>ever</w:t>
      </w:r>
      <w:r>
        <w:rPr>
          <w:rFonts w:ascii="Century Gothic" w:hAnsi="Century Gothic"/>
        </w:rPr>
        <w:t xml:space="preserve"> lonely. They almost </w:t>
      </w:r>
      <w:r>
        <w:rPr>
          <w:rFonts w:ascii="Century Gothic" w:hAnsi="Century Gothic"/>
          <w:shd w:val="clear" w:color="auto" w:fill="66FF00"/>
        </w:rPr>
        <w:t>always</w:t>
      </w:r>
      <w:r>
        <w:rPr>
          <w:rFonts w:ascii="Century Gothic" w:hAnsi="Century Gothic"/>
        </w:rPr>
        <w:t xml:space="preserve"> spend their time together: First, </w:t>
      </w:r>
      <w:r>
        <w:rPr>
          <w:rFonts w:ascii="Century Gothic" w:hAnsi="Century Gothic"/>
          <w:shd w:val="clear" w:color="auto" w:fill="66FF00"/>
        </w:rPr>
        <w:t>on certain</w:t>
      </w:r>
      <w:r>
        <w:rPr>
          <w:rStyle w:val="Funotenzeichen"/>
          <w:rFonts w:ascii="Century Gothic" w:hAnsi="Century Gothic"/>
          <w:shd w:val="clear" w:color="auto" w:fill="66FF00"/>
        </w:rPr>
        <w:footnoteReference w:id="1"/>
      </w:r>
      <w:r>
        <w:rPr>
          <w:rFonts w:ascii="Century Gothic" w:hAnsi="Century Gothic"/>
          <w:shd w:val="clear" w:color="auto" w:fill="66FF00"/>
        </w:rPr>
        <w:t xml:space="preserve"> weekdays</w:t>
      </w:r>
      <w:r>
        <w:rPr>
          <w:rFonts w:ascii="Century Gothic" w:hAnsi="Century Gothic"/>
        </w:rPr>
        <w:t xml:space="preserve"> they go to school together </w:t>
      </w:r>
      <w:r>
        <w:rPr>
          <w:rFonts w:ascii="Century Gothic" w:hAnsi="Century Gothic"/>
          <w:shd w:val="clear" w:color="auto" w:fill="66FF00"/>
        </w:rPr>
        <w:t>on certain weekdays</w:t>
      </w:r>
      <w:r>
        <w:rPr>
          <w:rFonts w:ascii="Century Gothic" w:hAnsi="Century Gothic"/>
        </w:rPr>
        <w:t>. Secondly, they are together at their house, in their garden or go for long walks together.</w:t>
      </w:r>
    </w:p>
    <w:p w14:paraId="5407454F" w14:textId="77777777" w:rsidR="00862D70" w:rsidRDefault="00862D70">
      <w:pPr>
        <w:jc w:val="both"/>
        <w:rPr>
          <w:rFonts w:ascii="Century Gothic" w:hAnsi="Century Gothic"/>
        </w:rPr>
      </w:pPr>
    </w:p>
    <w:p w14:paraId="35FACBBB" w14:textId="77777777" w:rsidR="00862D70" w:rsidRDefault="005F088A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shd w:val="clear" w:color="auto" w:fill="66FF00"/>
        </w:rPr>
        <w:t>From Monday to Friday</w:t>
      </w:r>
      <w:r>
        <w:rPr>
          <w:rFonts w:ascii="Century Gothic" w:hAnsi="Century Gothic"/>
        </w:rPr>
        <w:t xml:space="preserve"> Mr. Goodwill and Winston go to school together </w:t>
      </w:r>
      <w:r>
        <w:rPr>
          <w:rFonts w:ascii="Century Gothic" w:hAnsi="Century Gothic"/>
          <w:shd w:val="clear" w:color="auto" w:fill="66FF00"/>
        </w:rPr>
        <w:t>from</w:t>
      </w:r>
      <w:r>
        <w:rPr>
          <w:rFonts w:ascii="Century Gothic" w:hAnsi="Century Gothic"/>
          <w:shd w:val="clear" w:color="auto" w:fill="99FF66"/>
        </w:rPr>
        <w:t xml:space="preserve"> </w:t>
      </w:r>
      <w:r>
        <w:rPr>
          <w:rFonts w:ascii="Century Gothic" w:hAnsi="Century Gothic"/>
          <w:shd w:val="clear" w:color="auto" w:fill="66FF00"/>
        </w:rPr>
        <w:t>Monday to Friday</w:t>
      </w:r>
      <w:r>
        <w:rPr>
          <w:rFonts w:ascii="Century Gothic" w:hAnsi="Century Gothic"/>
        </w:rPr>
        <w:t xml:space="preserve">. When they are at school, Winston </w:t>
      </w:r>
      <w:r>
        <w:rPr>
          <w:rFonts w:ascii="Century Gothic" w:hAnsi="Century Gothic"/>
          <w:shd w:val="clear" w:color="auto" w:fill="66FF00"/>
        </w:rPr>
        <w:t>usually</w:t>
      </w:r>
      <w:r>
        <w:rPr>
          <w:rFonts w:ascii="Century Gothic" w:hAnsi="Century Gothic"/>
        </w:rPr>
        <w:t xml:space="preserve"> helps Mr. Goodwill.  But </w:t>
      </w:r>
      <w:r>
        <w:rPr>
          <w:rFonts w:ascii="Century Gothic" w:hAnsi="Century Gothic"/>
          <w:shd w:val="clear" w:color="auto" w:fill="66FF00"/>
        </w:rPr>
        <w:t>on Wednesdays</w:t>
      </w:r>
      <w:r>
        <w:rPr>
          <w:rFonts w:ascii="Century Gothic" w:hAnsi="Century Gothic"/>
        </w:rPr>
        <w:t xml:space="preserve"> Winston </w:t>
      </w:r>
      <w:r>
        <w:rPr>
          <w:rFonts w:ascii="Century Gothic" w:hAnsi="Century Gothic"/>
          <w:shd w:val="clear" w:color="auto" w:fill="66FF00"/>
        </w:rPr>
        <w:t>never</w:t>
      </w:r>
      <w:r>
        <w:rPr>
          <w:rFonts w:ascii="Century Gothic" w:hAnsi="Century Gothic"/>
        </w:rPr>
        <w:t xml:space="preserve"> comes to school with Mr. Goodwill </w:t>
      </w:r>
      <w:r>
        <w:rPr>
          <w:rFonts w:ascii="Century Gothic" w:hAnsi="Century Gothic"/>
          <w:shd w:val="clear" w:color="auto" w:fill="66FF00"/>
        </w:rPr>
        <w:t>on Wednesdays</w:t>
      </w:r>
      <w:r>
        <w:rPr>
          <w:rFonts w:ascii="Century Gothic" w:hAnsi="Century Gothic"/>
        </w:rPr>
        <w:t xml:space="preserve">, because </w:t>
      </w:r>
      <w:r>
        <w:rPr>
          <w:rFonts w:ascii="Century Gothic" w:hAnsi="Century Gothic"/>
          <w:shd w:val="clear" w:color="auto" w:fill="66FF00"/>
        </w:rPr>
        <w:t>on Wednesdays</w:t>
      </w:r>
      <w:r>
        <w:rPr>
          <w:rFonts w:ascii="Century Gothic" w:hAnsi="Century Gothic"/>
        </w:rPr>
        <w:t xml:space="preserve"> he goes to dog school </w:t>
      </w:r>
      <w:r>
        <w:rPr>
          <w:rFonts w:ascii="Century Gothic" w:hAnsi="Century Gothic"/>
          <w:shd w:val="clear" w:color="auto" w:fill="66FF00"/>
        </w:rPr>
        <w:t>on Wednesdays</w:t>
      </w:r>
      <w:r>
        <w:rPr>
          <w:rFonts w:ascii="Century Gothic" w:hAnsi="Century Gothic"/>
        </w:rPr>
        <w:t>.</w:t>
      </w:r>
    </w:p>
    <w:p w14:paraId="71668B37" w14:textId="77777777" w:rsidR="00862D70" w:rsidRDefault="005F088A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It is </w:t>
      </w:r>
      <w:r>
        <w:rPr>
          <w:rFonts w:ascii="Century Gothic" w:hAnsi="Century Gothic"/>
          <w:shd w:val="clear" w:color="auto" w:fill="66FF00"/>
        </w:rPr>
        <w:t>always</w:t>
      </w:r>
      <w:r>
        <w:rPr>
          <w:rFonts w:ascii="Century Gothic" w:hAnsi="Century Gothic"/>
        </w:rPr>
        <w:t xml:space="preserve"> Mrs. </w:t>
      </w:r>
      <w:proofErr w:type="spellStart"/>
      <w:r>
        <w:rPr>
          <w:rFonts w:ascii="Century Gothic" w:hAnsi="Century Gothic"/>
        </w:rPr>
        <w:t>Ironlady</w:t>
      </w:r>
      <w:proofErr w:type="spellEnd"/>
      <w:r>
        <w:rPr>
          <w:rFonts w:ascii="Century Gothic" w:hAnsi="Century Gothic"/>
        </w:rPr>
        <w:t xml:space="preserve"> who takes Winston and her dog Maggie there. </w:t>
      </w:r>
      <w:r>
        <w:rPr>
          <w:rFonts w:ascii="Century Gothic" w:hAnsi="Century Gothic"/>
          <w:shd w:val="clear" w:color="auto" w:fill="66FF00"/>
        </w:rPr>
        <w:t>This year</w:t>
      </w:r>
      <w:r>
        <w:rPr>
          <w:rFonts w:ascii="Century Gothic" w:hAnsi="Century Gothic"/>
        </w:rPr>
        <w:t xml:space="preserve"> the two dogs are together in form 3 </w:t>
      </w:r>
      <w:r>
        <w:rPr>
          <w:rFonts w:ascii="Century Gothic" w:hAnsi="Century Gothic"/>
          <w:shd w:val="clear" w:color="auto" w:fill="66FF00"/>
        </w:rPr>
        <w:t>this year</w:t>
      </w:r>
      <w:r>
        <w:rPr>
          <w:rFonts w:ascii="Century Gothic" w:hAnsi="Century Gothic"/>
        </w:rPr>
        <w:t xml:space="preserve">. </w:t>
      </w:r>
      <w:proofErr w:type="gramStart"/>
      <w:r>
        <w:rPr>
          <w:rFonts w:ascii="Century Gothic" w:hAnsi="Century Gothic"/>
        </w:rPr>
        <w:t>There</w:t>
      </w:r>
      <w:proofErr w:type="gramEnd"/>
      <w:r>
        <w:rPr>
          <w:rFonts w:ascii="Century Gothic" w:hAnsi="Century Gothic"/>
        </w:rPr>
        <w:t xml:space="preserve"> Winston </w:t>
      </w:r>
      <w:r>
        <w:rPr>
          <w:rFonts w:ascii="Century Gothic" w:hAnsi="Century Gothic"/>
          <w:shd w:val="clear" w:color="auto" w:fill="99FF66"/>
        </w:rPr>
        <w:t>usually</w:t>
      </w:r>
      <w:r>
        <w:rPr>
          <w:rFonts w:ascii="Century Gothic" w:hAnsi="Century Gothic"/>
        </w:rPr>
        <w:t xml:space="preserve"> learns new tricks he absolutely loves. These tricks can be difficult, so he </w:t>
      </w:r>
      <w:r>
        <w:rPr>
          <w:rFonts w:ascii="Century Gothic" w:hAnsi="Century Gothic"/>
          <w:shd w:val="clear" w:color="auto" w:fill="99FF66"/>
        </w:rPr>
        <w:t>sometimes</w:t>
      </w:r>
      <w:r>
        <w:rPr>
          <w:rFonts w:ascii="Century Gothic" w:hAnsi="Century Gothic"/>
        </w:rPr>
        <w:t xml:space="preserve"> gets homework. He </w:t>
      </w:r>
      <w:r>
        <w:rPr>
          <w:rFonts w:ascii="Century Gothic" w:hAnsi="Century Gothic"/>
          <w:shd w:val="clear" w:color="auto" w:fill="66FF00"/>
        </w:rPr>
        <w:t>always</w:t>
      </w:r>
      <w:r>
        <w:rPr>
          <w:rFonts w:ascii="Century Gothic" w:hAnsi="Century Gothic"/>
        </w:rPr>
        <w:t xml:space="preserve"> does this homework </w:t>
      </w:r>
      <w:r>
        <w:rPr>
          <w:rFonts w:ascii="Century Gothic" w:hAnsi="Century Gothic"/>
          <w:shd w:val="clear" w:color="auto" w:fill="66FF00"/>
        </w:rPr>
        <w:t>after lunch break</w:t>
      </w:r>
      <w:r>
        <w:rPr>
          <w:rFonts w:ascii="Century Gothic" w:hAnsi="Century Gothic"/>
        </w:rPr>
        <w:t xml:space="preserve">. Then he </w:t>
      </w:r>
      <w:r>
        <w:rPr>
          <w:rFonts w:ascii="Century Gothic" w:hAnsi="Century Gothic"/>
          <w:shd w:val="clear" w:color="auto" w:fill="66FF00"/>
        </w:rPr>
        <w:t>normally</w:t>
      </w:r>
      <w:r>
        <w:rPr>
          <w:rFonts w:ascii="Century Gothic" w:hAnsi="Century Gothic"/>
        </w:rPr>
        <w:t xml:space="preserve"> plays with a ball in the garden. He also </w:t>
      </w:r>
      <w:r>
        <w:rPr>
          <w:rFonts w:ascii="Century Gothic" w:hAnsi="Century Gothic"/>
          <w:shd w:val="clear" w:color="auto" w:fill="66FF00"/>
        </w:rPr>
        <w:t>sometimes</w:t>
      </w:r>
      <w:r>
        <w:rPr>
          <w:rFonts w:ascii="Century Gothic" w:hAnsi="Century Gothic"/>
        </w:rPr>
        <w:t xml:space="preserve"> does some extra exercises he learns at his dog's school.</w:t>
      </w:r>
    </w:p>
    <w:p w14:paraId="05F7A55C" w14:textId="77777777" w:rsidR="00862D70" w:rsidRDefault="00862D70">
      <w:pPr>
        <w:jc w:val="both"/>
        <w:rPr>
          <w:rFonts w:ascii="Century Gothic" w:hAnsi="Century Gothic"/>
        </w:rPr>
      </w:pPr>
    </w:p>
    <w:p w14:paraId="088F6EF3" w14:textId="13E1B7DE" w:rsidR="00862D70" w:rsidRDefault="005F088A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shd w:val="clear" w:color="auto" w:fill="99FF66"/>
        </w:rPr>
        <w:t>In the evenings</w:t>
      </w:r>
      <w:r>
        <w:rPr>
          <w:rFonts w:ascii="Century Gothic" w:hAnsi="Century Gothic"/>
        </w:rPr>
        <w:t xml:space="preserve"> Mr. Goodwill </w:t>
      </w:r>
      <w:r>
        <w:rPr>
          <w:rFonts w:ascii="Century Gothic" w:hAnsi="Century Gothic"/>
          <w:shd w:val="clear" w:color="auto" w:fill="66FF00"/>
        </w:rPr>
        <w:t>sometimes</w:t>
      </w:r>
      <w:r>
        <w:rPr>
          <w:rFonts w:ascii="Century Gothic" w:hAnsi="Century Gothic"/>
        </w:rPr>
        <w:t xml:space="preserve"> goes out </w:t>
      </w:r>
      <w:r>
        <w:rPr>
          <w:rFonts w:ascii="Century Gothic" w:hAnsi="Century Gothic"/>
          <w:shd w:val="clear" w:color="auto" w:fill="99FF66"/>
        </w:rPr>
        <w:t>in the evenings</w:t>
      </w:r>
      <w:r>
        <w:rPr>
          <w:rFonts w:ascii="Century Gothic" w:hAnsi="Century Gothic"/>
        </w:rPr>
        <w:t xml:space="preserve">. He </w:t>
      </w:r>
      <w:r>
        <w:rPr>
          <w:rFonts w:ascii="Century Gothic" w:hAnsi="Century Gothic"/>
          <w:shd w:val="clear" w:color="auto" w:fill="66FF00"/>
        </w:rPr>
        <w:t>usually</w:t>
      </w:r>
      <w:r>
        <w:rPr>
          <w:rFonts w:ascii="Century Gothic" w:hAnsi="Century Gothic"/>
        </w:rPr>
        <w:t xml:space="preserve"> goes to the pub and meets a friend. </w:t>
      </w:r>
      <w:r>
        <w:rPr>
          <w:rFonts w:ascii="Century Gothic" w:hAnsi="Century Gothic"/>
          <w:shd w:val="clear" w:color="auto" w:fill="66FF00"/>
        </w:rPr>
        <w:t>Every Friday</w:t>
      </w:r>
      <w:r>
        <w:rPr>
          <w:rFonts w:ascii="Century Gothic" w:hAnsi="Century Gothic"/>
        </w:rPr>
        <w:t xml:space="preserve"> he goes to his favourite pub 'Ye Olde Cheese” </w:t>
      </w:r>
      <w:r>
        <w:rPr>
          <w:rFonts w:ascii="Century Gothic" w:hAnsi="Century Gothic"/>
          <w:shd w:val="clear" w:color="auto" w:fill="66FF00"/>
        </w:rPr>
        <w:t>every Friday</w:t>
      </w:r>
      <w:r>
        <w:rPr>
          <w:rFonts w:ascii="Century Gothic" w:hAnsi="Century Gothic"/>
        </w:rPr>
        <w:t xml:space="preserve">. There he </w:t>
      </w:r>
      <w:r>
        <w:rPr>
          <w:rFonts w:ascii="Century Gothic" w:hAnsi="Century Gothic"/>
          <w:shd w:val="clear" w:color="auto" w:fill="66FF00"/>
        </w:rPr>
        <w:t>always</w:t>
      </w:r>
      <w:r>
        <w:rPr>
          <w:rFonts w:ascii="Century Gothic" w:hAnsi="Century Gothic"/>
        </w:rPr>
        <w:t xml:space="preserve"> takes part in the famous pub quiz. Good for </w:t>
      </w:r>
      <w:r>
        <w:rPr>
          <w:rFonts w:ascii="Century Gothic" w:hAnsi="Century Gothic"/>
        </w:rPr>
        <w:lastRenderedPageBreak/>
        <w:t xml:space="preserve">Winston: Mr. Goodwill is not </w:t>
      </w:r>
      <w:r>
        <w:rPr>
          <w:rFonts w:ascii="Century Gothic" w:hAnsi="Century Gothic"/>
          <w:shd w:val="clear" w:color="auto" w:fill="66FF00"/>
        </w:rPr>
        <w:t>often</w:t>
      </w:r>
      <w:r>
        <w:rPr>
          <w:rFonts w:ascii="Century Gothic" w:hAnsi="Century Gothic"/>
        </w:rPr>
        <w:t xml:space="preserve"> home late. But when he arrives home, Winston </w:t>
      </w:r>
      <w:r>
        <w:rPr>
          <w:rFonts w:ascii="Century Gothic" w:hAnsi="Century Gothic"/>
          <w:shd w:val="clear" w:color="auto" w:fill="66FF00"/>
        </w:rPr>
        <w:t>always</w:t>
      </w:r>
      <w:r>
        <w:rPr>
          <w:rFonts w:ascii="Century Gothic" w:hAnsi="Century Gothic"/>
        </w:rPr>
        <w:t xml:space="preserve"> comes to Mr. Goodwill and sniffles curiously. And then </w:t>
      </w:r>
      <w:proofErr w:type="gramStart"/>
      <w:r>
        <w:rPr>
          <w:rFonts w:ascii="Century Gothic" w:hAnsi="Century Gothic"/>
        </w:rPr>
        <w:t>both of them</w:t>
      </w:r>
      <w:proofErr w:type="gramEnd"/>
      <w:r>
        <w:rPr>
          <w:rFonts w:ascii="Century Gothic" w:hAnsi="Century Gothic"/>
        </w:rPr>
        <w:t xml:space="preserve"> are very happy to be together again!</w:t>
      </w:r>
    </w:p>
    <w:p w14:paraId="55576CD4" w14:textId="434480D4" w:rsidR="005F088A" w:rsidRDefault="005F088A">
      <w:pPr>
        <w:spacing w:line="360" w:lineRule="auto"/>
        <w:jc w:val="both"/>
        <w:rPr>
          <w:rFonts w:ascii="Century Gothic" w:hAnsi="Century Gothic"/>
        </w:rPr>
      </w:pPr>
    </w:p>
    <w:p w14:paraId="360F157D" w14:textId="7BB83965" w:rsidR="005F088A" w:rsidRDefault="005F088A">
      <w:pPr>
        <w:spacing w:line="360" w:lineRule="auto"/>
        <w:jc w:val="both"/>
        <w:rPr>
          <w:rFonts w:ascii="Century Gothic" w:hAnsi="Century Gothic"/>
        </w:rPr>
      </w:pPr>
    </w:p>
    <w:p w14:paraId="657EC17D" w14:textId="77777777" w:rsidR="005F088A" w:rsidRDefault="005F088A">
      <w:pPr>
        <w:spacing w:line="360" w:lineRule="auto"/>
        <w:jc w:val="both"/>
        <w:rPr>
          <w:rFonts w:ascii="Century Gothic" w:hAnsi="Century Gothic"/>
        </w:rPr>
      </w:pPr>
    </w:p>
    <w:p w14:paraId="01A0206C" w14:textId="6E4577D9" w:rsidR="00862D70" w:rsidRDefault="005F088A">
      <w:pPr>
        <w:numPr>
          <w:ilvl w:val="0"/>
          <w:numId w:val="1"/>
        </w:numPr>
        <w:tabs>
          <w:tab w:val="left" w:pos="275"/>
        </w:tabs>
        <w:spacing w:line="360" w:lineRule="auto"/>
        <w:ind w:left="0" w:firstLine="0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02B4D9" wp14:editId="76492596">
                <wp:simplePos x="0" y="0"/>
                <wp:positionH relativeFrom="column">
                  <wp:posOffset>-148590</wp:posOffset>
                </wp:positionH>
                <wp:positionV relativeFrom="paragraph">
                  <wp:posOffset>242571</wp:posOffset>
                </wp:positionV>
                <wp:extent cx="3522345" cy="1466850"/>
                <wp:effectExtent l="0" t="0" r="1678305" b="19050"/>
                <wp:wrapNone/>
                <wp:docPr id="5" name="Freihandform: 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345" cy="1466850"/>
                        </a:xfrm>
                        <a:custGeom>
                          <a:avLst>
                            <a:gd name="f0" fmla="val 30955"/>
                            <a:gd name="f1" fmla="val 3653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379429" w14:textId="77777777" w:rsidR="00862D70" w:rsidRDefault="005F088A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</w: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 xml:space="preserve">Remember: </w:t>
                            </w: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143BD458" w14:textId="77777777" w:rsidR="00862D70" w:rsidRDefault="005F088A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1"/>
                                <w:szCs w:val="21"/>
                              </w:rPr>
                              <w:t>Adverbs of manner</w:t>
                            </w: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 xml:space="preserve"> stand</w:t>
                            </w:r>
                          </w:p>
                          <w:p w14:paraId="564DF993" w14:textId="77777777" w:rsidR="00862D70" w:rsidRDefault="005F088A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AFTER</w:t>
                            </w: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 xml:space="preserve"> full verbs (and their objects).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2B4D9" id="Freihandform: Form 5" o:spid="_x0000_s1028" style="position:absolute;left:0;text-align:left;margin-left:-11.7pt;margin-top:19.1pt;width:277.35pt;height:1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23456,4512at21656,4512,25256,8112,23456,4512,23456,4512xem27630,3632at26430,3632,28830,6032,27630,3632,27630,3632xem30955,2953at30255,2953,31655,4353,30955,2953,30955,2953xe" fillcolor="#dbe5f1 [660]" strokeweight="1pt">
                <v:stroke joinstyle="miter"/>
                <v:formulas/>
                <v:path arrowok="t" o:connecttype="custom" o:connectlocs="1761173,0;3522345,733425;1761173,1466850;0,733425" o:connectangles="270,0,90,180" textboxrect="3000,3320,17110,17330"/>
                <v:textbox inset="0,0,0,0">
                  <w:txbxContent>
                    <w:p w14:paraId="69379429" w14:textId="77777777" w:rsidR="00862D70" w:rsidRDefault="005F088A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Arial" w:hAnsi="Arial"/>
                        </w:rPr>
                        <w:tab/>
                      </w: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 xml:space="preserve">Remember: </w:t>
                      </w: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ab/>
                      </w:r>
                    </w:p>
                    <w:p w14:paraId="143BD458" w14:textId="77777777" w:rsidR="00862D70" w:rsidRDefault="005F088A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1"/>
                          <w:szCs w:val="21"/>
                        </w:rPr>
                        <w:t>Adverbs of manner</w:t>
                      </w: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 xml:space="preserve"> stand</w:t>
                      </w:r>
                    </w:p>
                    <w:p w14:paraId="564DF993" w14:textId="77777777" w:rsidR="00862D70" w:rsidRDefault="005F088A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20"/>
                          <w:szCs w:val="20"/>
                        </w:rPr>
                        <w:t>AFTER</w:t>
                      </w: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 xml:space="preserve"> full verbs (and their objects).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bCs/>
          <w:noProof/>
        </w:rPr>
        <w:drawing>
          <wp:anchor distT="0" distB="0" distL="114300" distR="114300" simplePos="0" relativeHeight="2" behindDoc="1" locked="0" layoutInCell="1" allowOverlap="1" wp14:anchorId="3B9E529F" wp14:editId="1F1A5CB8">
            <wp:simplePos x="0" y="0"/>
            <wp:positionH relativeFrom="column">
              <wp:posOffset>3394800</wp:posOffset>
            </wp:positionH>
            <wp:positionV relativeFrom="paragraph">
              <wp:posOffset>34920</wp:posOffset>
            </wp:positionV>
            <wp:extent cx="2663280" cy="1586880"/>
            <wp:effectExtent l="0" t="0" r="3720" b="0"/>
            <wp:wrapNone/>
            <wp:docPr id="4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3280" cy="158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</w:rPr>
        <w:t>Adverbs of manner</w:t>
      </w:r>
    </w:p>
    <w:p w14:paraId="77086EED" w14:textId="27471D8D" w:rsidR="00862D70" w:rsidRDefault="00862D70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</w:p>
    <w:p w14:paraId="199473EF" w14:textId="2938654F" w:rsidR="00862D70" w:rsidRDefault="00862D70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</w:p>
    <w:p w14:paraId="6F30642C" w14:textId="77777777" w:rsidR="00862D70" w:rsidRDefault="00862D70">
      <w:pPr>
        <w:spacing w:line="360" w:lineRule="auto"/>
        <w:jc w:val="center"/>
        <w:rPr>
          <w:rFonts w:ascii="Arial" w:hAnsi="Arial"/>
          <w:b/>
          <w:bCs/>
        </w:rPr>
      </w:pPr>
    </w:p>
    <w:p w14:paraId="2E7FEFB6" w14:textId="77777777" w:rsidR="00862D70" w:rsidRDefault="00862D70">
      <w:pPr>
        <w:spacing w:line="360" w:lineRule="auto"/>
        <w:rPr>
          <w:rFonts w:ascii="Arial" w:hAnsi="Arial"/>
        </w:rPr>
      </w:pPr>
    </w:p>
    <w:p w14:paraId="7D1BD92D" w14:textId="77777777" w:rsidR="00862D70" w:rsidRDefault="00862D70">
      <w:pPr>
        <w:spacing w:line="360" w:lineRule="auto"/>
        <w:rPr>
          <w:rFonts w:ascii="Arial" w:hAnsi="Arial"/>
        </w:rPr>
      </w:pPr>
    </w:p>
    <w:p w14:paraId="30679F2A" w14:textId="77777777" w:rsidR="00862D70" w:rsidRDefault="00862D70">
      <w:pPr>
        <w:tabs>
          <w:tab w:val="left" w:pos="275"/>
        </w:tabs>
        <w:jc w:val="both"/>
        <w:rPr>
          <w:rFonts w:ascii="Century Gothic" w:hAnsi="Century Gothic"/>
          <w:b/>
          <w:bCs/>
        </w:rPr>
      </w:pPr>
    </w:p>
    <w:p w14:paraId="1251E601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Arial" w:hAnsi="Arial"/>
        </w:rPr>
      </w:pPr>
      <w:r>
        <w:rPr>
          <w:rFonts w:ascii="Century Gothic" w:hAnsi="Century Gothic"/>
          <w:b/>
          <w:bCs/>
        </w:rPr>
        <w:t xml:space="preserve">Change the adjectives to adverbs and decide for their correct </w:t>
      </w:r>
      <w:r>
        <w:rPr>
          <w:rFonts w:ascii="Arial" w:hAnsi="Arial"/>
          <w:b/>
          <w:bCs/>
        </w:rPr>
        <w:t>places.</w:t>
      </w:r>
    </w:p>
    <w:p w14:paraId="6AF15C5F" w14:textId="77777777" w:rsidR="00862D70" w:rsidRDefault="00862D70">
      <w:pPr>
        <w:tabs>
          <w:tab w:val="left" w:pos="275"/>
        </w:tabs>
        <w:jc w:val="both"/>
        <w:rPr>
          <w:rFonts w:ascii="Century Gothic" w:hAnsi="Century Gothic"/>
        </w:rPr>
      </w:pPr>
    </w:p>
    <w:p w14:paraId="4871A890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What does Mr. Goodwill do when he is not at school?</w:t>
      </w:r>
    </w:p>
    <w:p w14:paraId="4B5C867C" w14:textId="77777777" w:rsidR="00862D70" w:rsidRDefault="005F088A">
      <w:pPr>
        <w:numPr>
          <w:ilvl w:val="0"/>
          <w:numId w:val="2"/>
        </w:numPr>
        <w:tabs>
          <w:tab w:val="left" w:pos="275"/>
        </w:tabs>
        <w:spacing w:line="360" w:lineRule="auto"/>
        <w:jc w:val="both"/>
      </w:pPr>
      <w:r>
        <w:rPr>
          <w:rFonts w:ascii="Century Gothic" w:hAnsi="Century Gothic"/>
        </w:rPr>
        <w:t xml:space="preserve">To school and back home Mr. Goodwill rides by bike. He can ride extremely </w:t>
      </w:r>
      <w:r>
        <w:rPr>
          <w:rFonts w:ascii="Century Gothic" w:hAnsi="Century Gothic"/>
          <w:shd w:val="clear" w:color="auto" w:fill="99FF66"/>
        </w:rPr>
        <w:t>well</w:t>
      </w:r>
      <w:r>
        <w:rPr>
          <w:rFonts w:ascii="Century Gothic" w:hAnsi="Century Gothic"/>
        </w:rPr>
        <w:t xml:space="preserve">. He never rides </w:t>
      </w:r>
      <w:r>
        <w:rPr>
          <w:rFonts w:ascii="Century Gothic" w:hAnsi="Century Gothic"/>
          <w:shd w:val="clear" w:color="auto" w:fill="99FF66"/>
        </w:rPr>
        <w:t>dangerously</w:t>
      </w:r>
      <w:r>
        <w:rPr>
          <w:rFonts w:ascii="Century Gothic" w:hAnsi="Century Gothic"/>
        </w:rPr>
        <w:t xml:space="preserve">. Even in bad weather, he rides his bike </w:t>
      </w:r>
      <w:r>
        <w:rPr>
          <w:rFonts w:ascii="Century Gothic" w:hAnsi="Century Gothic"/>
          <w:shd w:val="clear" w:color="auto" w:fill="99FF66"/>
        </w:rPr>
        <w:t>joyfully</w:t>
      </w:r>
      <w:r>
        <w:rPr>
          <w:rFonts w:ascii="Century Gothic" w:hAnsi="Century Gothic"/>
        </w:rPr>
        <w:t xml:space="preserve"> – maybe because he has a funny raincoat and all the people who see him smile </w:t>
      </w:r>
      <w:r>
        <w:rPr>
          <w:rFonts w:ascii="Century Gothic" w:hAnsi="Century Gothic"/>
          <w:shd w:val="clear" w:color="auto" w:fill="99FF66"/>
        </w:rPr>
        <w:t>in a friendly way</w:t>
      </w:r>
      <w:r>
        <w:rPr>
          <w:rFonts w:ascii="Century Gothic" w:hAnsi="Century Gothic"/>
        </w:rPr>
        <w:t>?</w:t>
      </w:r>
    </w:p>
    <w:p w14:paraId="37A02BA6" w14:textId="77777777" w:rsidR="00862D70" w:rsidRDefault="005F088A">
      <w:pPr>
        <w:numPr>
          <w:ilvl w:val="0"/>
          <w:numId w:val="2"/>
        </w:numPr>
        <w:tabs>
          <w:tab w:val="left" w:pos="275"/>
        </w:tabs>
        <w:spacing w:line="360" w:lineRule="auto"/>
        <w:jc w:val="both"/>
      </w:pPr>
      <w:r>
        <w:rPr>
          <w:rFonts w:ascii="Century Gothic" w:hAnsi="Century Gothic"/>
        </w:rPr>
        <w:t xml:space="preserve">In the afternoons and evenings, he thinks of the next school day. Then he prepares the lessons and tests for his students </w:t>
      </w:r>
      <w:r>
        <w:rPr>
          <w:rFonts w:ascii="Century Gothic" w:hAnsi="Century Gothic"/>
          <w:shd w:val="clear" w:color="auto" w:fill="99FF66"/>
        </w:rPr>
        <w:t>carefully</w:t>
      </w:r>
      <w:r>
        <w:rPr>
          <w:rFonts w:ascii="Century Gothic" w:hAnsi="Century Gothic"/>
        </w:rPr>
        <w:t>.</w:t>
      </w:r>
    </w:p>
    <w:p w14:paraId="16B748AA" w14:textId="77777777" w:rsidR="00862D70" w:rsidRDefault="005F088A">
      <w:pPr>
        <w:numPr>
          <w:ilvl w:val="0"/>
          <w:numId w:val="2"/>
        </w:numPr>
        <w:tabs>
          <w:tab w:val="left" w:pos="275"/>
        </w:tabs>
        <w:spacing w:line="360" w:lineRule="auto"/>
        <w:jc w:val="both"/>
      </w:pPr>
      <w:r>
        <w:rPr>
          <w:rFonts w:ascii="Century Gothic" w:hAnsi="Century Gothic"/>
        </w:rPr>
        <w:t xml:space="preserve">In his free time Mr. Goodwill likes music very much. He does not only listen to music </w:t>
      </w:r>
      <w:r>
        <w:rPr>
          <w:rFonts w:ascii="Century Gothic" w:hAnsi="Century Gothic"/>
          <w:shd w:val="clear" w:color="auto" w:fill="99FF66"/>
        </w:rPr>
        <w:t>silently</w:t>
      </w:r>
      <w:r>
        <w:rPr>
          <w:rFonts w:ascii="Century Gothic" w:hAnsi="Century Gothic"/>
        </w:rPr>
        <w:t xml:space="preserve">, but he also sings along </w:t>
      </w:r>
      <w:r>
        <w:rPr>
          <w:rFonts w:ascii="Century Gothic" w:hAnsi="Century Gothic"/>
          <w:shd w:val="clear" w:color="auto" w:fill="99FF66"/>
        </w:rPr>
        <w:t>loudly</w:t>
      </w:r>
      <w:r>
        <w:rPr>
          <w:rFonts w:ascii="Century Gothic" w:hAnsi="Century Gothic"/>
        </w:rPr>
        <w:t xml:space="preserve">. And he can also play some instruments. For example, he can play the bagpipes </w:t>
      </w:r>
      <w:r>
        <w:rPr>
          <w:rFonts w:ascii="Century Gothic" w:hAnsi="Century Gothic"/>
          <w:shd w:val="clear" w:color="auto" w:fill="99FF66"/>
        </w:rPr>
        <w:t>well</w:t>
      </w:r>
      <w:r>
        <w:rPr>
          <w:rFonts w:ascii="Century Gothic" w:hAnsi="Century Gothic"/>
        </w:rPr>
        <w:t xml:space="preserve"> and he can even play the piano </w:t>
      </w:r>
      <w:r>
        <w:rPr>
          <w:rFonts w:ascii="Century Gothic" w:hAnsi="Century Gothic"/>
          <w:shd w:val="clear" w:color="auto" w:fill="99FF66"/>
        </w:rPr>
        <w:t>fabulously</w:t>
      </w:r>
      <w:r>
        <w:rPr>
          <w:rFonts w:ascii="Century Gothic" w:hAnsi="Century Gothic"/>
        </w:rPr>
        <w:t>.</w:t>
      </w:r>
    </w:p>
    <w:p w14:paraId="106B4E91" w14:textId="77777777" w:rsidR="00862D70" w:rsidRDefault="005F088A">
      <w:pPr>
        <w:numPr>
          <w:ilvl w:val="0"/>
          <w:numId w:val="2"/>
        </w:numPr>
        <w:tabs>
          <w:tab w:val="left" w:pos="275"/>
        </w:tabs>
        <w:spacing w:line="360" w:lineRule="auto"/>
        <w:jc w:val="both"/>
      </w:pPr>
      <w:r>
        <w:rPr>
          <w:rFonts w:ascii="Century Gothic" w:hAnsi="Century Gothic"/>
        </w:rPr>
        <w:t xml:space="preserve">Mr. Goodwill sometimes likes to play tennis with another teacher. But he does not play very </w:t>
      </w:r>
      <w:r>
        <w:rPr>
          <w:rFonts w:ascii="Century Gothic" w:hAnsi="Century Gothic"/>
          <w:shd w:val="clear" w:color="auto" w:fill="99FF66"/>
        </w:rPr>
        <w:t>masterfully</w:t>
      </w:r>
      <w:r>
        <w:rPr>
          <w:rFonts w:ascii="Century Gothic" w:hAnsi="Century Gothic"/>
        </w:rPr>
        <w:t>.</w:t>
      </w:r>
    </w:p>
    <w:p w14:paraId="7FB1DBFA" w14:textId="77777777" w:rsidR="00862D70" w:rsidRDefault="005F088A">
      <w:pPr>
        <w:numPr>
          <w:ilvl w:val="0"/>
          <w:numId w:val="2"/>
        </w:numPr>
        <w:tabs>
          <w:tab w:val="left" w:pos="275"/>
        </w:tabs>
        <w:spacing w:line="360" w:lineRule="auto"/>
        <w:jc w:val="both"/>
      </w:pPr>
      <w:proofErr w:type="gramStart"/>
      <w:r>
        <w:rPr>
          <w:rFonts w:ascii="Century Gothic" w:hAnsi="Century Gothic"/>
        </w:rPr>
        <w:t>Unfortunately</w:t>
      </w:r>
      <w:proofErr w:type="gramEnd"/>
      <w:r>
        <w:rPr>
          <w:rStyle w:val="Funotenzeichen"/>
          <w:rFonts w:ascii="Century Gothic" w:hAnsi="Century Gothic"/>
        </w:rPr>
        <w:footnoteReference w:id="2"/>
      </w:r>
      <w:r>
        <w:rPr>
          <w:rFonts w:ascii="Century Gothic" w:hAnsi="Century Gothic"/>
        </w:rPr>
        <w:t xml:space="preserve">, he cannot dance </w:t>
      </w:r>
      <w:r>
        <w:rPr>
          <w:rFonts w:ascii="Century Gothic" w:hAnsi="Century Gothic"/>
          <w:shd w:val="clear" w:color="auto" w:fill="99FF66"/>
        </w:rPr>
        <w:t>brilliantly</w:t>
      </w:r>
      <w:r>
        <w:rPr>
          <w:rFonts w:ascii="Century Gothic" w:hAnsi="Century Gothic"/>
        </w:rPr>
        <w:t xml:space="preserve">. He thinks that his neighbour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likes to go dancing. </w:t>
      </w:r>
      <w:proofErr w:type="gramStart"/>
      <w:r>
        <w:rPr>
          <w:rFonts w:ascii="Century Gothic" w:hAnsi="Century Gothic"/>
        </w:rPr>
        <w:t>This is why</w:t>
      </w:r>
      <w:proofErr w:type="gramEnd"/>
      <w:r>
        <w:rPr>
          <w:rFonts w:ascii="Century Gothic" w:hAnsi="Century Gothic"/>
        </w:rPr>
        <w:t xml:space="preserve"> he looks at the dancers in the park </w:t>
      </w:r>
      <w:r>
        <w:rPr>
          <w:rFonts w:ascii="Century Gothic" w:hAnsi="Century Gothic"/>
          <w:shd w:val="clear" w:color="auto" w:fill="99FF66"/>
        </w:rPr>
        <w:t>curiously</w:t>
      </w:r>
      <w:r>
        <w:rPr>
          <w:rFonts w:ascii="Century Gothic" w:hAnsi="Century Gothic"/>
        </w:rPr>
        <w:t xml:space="preserve">. He hopes that one day he can copy some steps with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99FF66"/>
        </w:rPr>
        <w:t>easily</w:t>
      </w:r>
      <w:r>
        <w:rPr>
          <w:rFonts w:ascii="Century Gothic" w:hAnsi="Century Gothic"/>
        </w:rPr>
        <w:t>.</w:t>
      </w:r>
    </w:p>
    <w:p w14:paraId="6550F4B6" w14:textId="77777777" w:rsidR="00862D70" w:rsidRDefault="005F088A">
      <w:pPr>
        <w:numPr>
          <w:ilvl w:val="0"/>
          <w:numId w:val="2"/>
        </w:numPr>
        <w:tabs>
          <w:tab w:val="left" w:pos="275"/>
        </w:tabs>
        <w:spacing w:line="360" w:lineRule="auto"/>
        <w:jc w:val="both"/>
      </w:pPr>
      <w:r>
        <w:rPr>
          <w:rFonts w:ascii="Century Gothic" w:hAnsi="Century Gothic"/>
        </w:rPr>
        <w:t xml:space="preserve">Of course, Mr. Goodwill likes football. He claps and cheers </w:t>
      </w:r>
      <w:r>
        <w:rPr>
          <w:rFonts w:ascii="Century Gothic" w:hAnsi="Century Gothic"/>
          <w:shd w:val="clear" w:color="auto" w:fill="99FF66"/>
        </w:rPr>
        <w:t>happily</w:t>
      </w:r>
      <w:r>
        <w:rPr>
          <w:rFonts w:ascii="Century Gothic" w:hAnsi="Century Gothic"/>
        </w:rPr>
        <w:t xml:space="preserve"> when his </w:t>
      </w:r>
      <w:r>
        <w:rPr>
          <w:rFonts w:ascii="Century Gothic" w:hAnsi="Century Gothic"/>
        </w:rPr>
        <w:lastRenderedPageBreak/>
        <w:t xml:space="preserve">football team wins. And he almost cries </w:t>
      </w:r>
      <w:r>
        <w:rPr>
          <w:rFonts w:ascii="Century Gothic" w:hAnsi="Century Gothic"/>
          <w:shd w:val="clear" w:color="auto" w:fill="99FF66"/>
        </w:rPr>
        <w:t>sadly</w:t>
      </w:r>
      <w:r>
        <w:rPr>
          <w:rFonts w:ascii="Century Gothic" w:hAnsi="Century Gothic"/>
        </w:rPr>
        <w:t xml:space="preserve"> when his team plays </w:t>
      </w:r>
      <w:r>
        <w:rPr>
          <w:rFonts w:ascii="Century Gothic" w:hAnsi="Century Gothic"/>
          <w:shd w:val="clear" w:color="auto" w:fill="99FF66"/>
        </w:rPr>
        <w:t>badly</w:t>
      </w:r>
      <w:r>
        <w:rPr>
          <w:rFonts w:ascii="Century Gothic" w:hAnsi="Century Gothic"/>
        </w:rPr>
        <w:t>.</w:t>
      </w:r>
    </w:p>
    <w:p w14:paraId="6DC8E3B9" w14:textId="7A13A090" w:rsidR="00862D70" w:rsidRPr="005F088A" w:rsidRDefault="005F088A">
      <w:pPr>
        <w:numPr>
          <w:ilvl w:val="0"/>
          <w:numId w:val="2"/>
        </w:numPr>
        <w:tabs>
          <w:tab w:val="left" w:pos="275"/>
        </w:tabs>
        <w:spacing w:line="360" w:lineRule="auto"/>
        <w:jc w:val="both"/>
      </w:pPr>
      <w:r>
        <w:rPr>
          <w:rFonts w:ascii="Century Gothic" w:hAnsi="Century Gothic"/>
        </w:rPr>
        <w:t>The best time of the day, however</w:t>
      </w:r>
      <w:r>
        <w:rPr>
          <w:rStyle w:val="Funotenzeichen"/>
          <w:rFonts w:ascii="Century Gothic" w:hAnsi="Century Gothic"/>
        </w:rPr>
        <w:footnoteReference w:id="3"/>
      </w:r>
      <w:r>
        <w:rPr>
          <w:rFonts w:ascii="Century Gothic" w:hAnsi="Century Gothic"/>
        </w:rPr>
        <w:t xml:space="preserve">, is when Mr. Goodwill and Winston go out together: This is so much fun and </w:t>
      </w:r>
      <w:proofErr w:type="gramStart"/>
      <w:r>
        <w:rPr>
          <w:rFonts w:ascii="Century Gothic" w:hAnsi="Century Gothic"/>
        </w:rPr>
        <w:t>both of them</w:t>
      </w:r>
      <w:proofErr w:type="gramEnd"/>
      <w:r>
        <w:rPr>
          <w:rFonts w:ascii="Century Gothic" w:hAnsi="Century Gothic"/>
        </w:rPr>
        <w:t xml:space="preserve"> enjoy their time together </w:t>
      </w:r>
      <w:r>
        <w:rPr>
          <w:rFonts w:ascii="Century Gothic" w:hAnsi="Century Gothic"/>
          <w:shd w:val="clear" w:color="auto" w:fill="99FF66"/>
        </w:rPr>
        <w:t>enormously</w:t>
      </w:r>
      <w:r>
        <w:rPr>
          <w:rFonts w:ascii="Century Gothic" w:hAnsi="Century Gothic"/>
        </w:rPr>
        <w:t>.</w:t>
      </w:r>
    </w:p>
    <w:p w14:paraId="5E03A155" w14:textId="355E70D5" w:rsidR="005F088A" w:rsidRDefault="005F088A" w:rsidP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4ED528D7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628CAB07" w14:textId="40CAD438" w:rsidR="00862D70" w:rsidRDefault="005F088A">
      <w:pPr>
        <w:numPr>
          <w:ilvl w:val="0"/>
          <w:numId w:val="1"/>
        </w:numPr>
        <w:tabs>
          <w:tab w:val="left" w:pos="275"/>
        </w:tabs>
        <w:spacing w:line="360" w:lineRule="auto"/>
        <w:ind w:left="0" w:firstLine="0"/>
        <w:jc w:val="both"/>
        <w:rPr>
          <w:rFonts w:ascii="Arial" w:hAnsi="Arial"/>
          <w:b/>
          <w:bCs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51E98F0F" wp14:editId="5A718971">
                <wp:simplePos x="0" y="0"/>
                <wp:positionH relativeFrom="column">
                  <wp:posOffset>60960</wp:posOffset>
                </wp:positionH>
                <wp:positionV relativeFrom="paragraph">
                  <wp:posOffset>193040</wp:posOffset>
                </wp:positionV>
                <wp:extent cx="2790825" cy="1295400"/>
                <wp:effectExtent l="0" t="0" r="1476375" b="19050"/>
                <wp:wrapNone/>
                <wp:docPr id="7" name="Freihandform: 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1295400"/>
                        </a:xfrm>
                        <a:custGeom>
                          <a:avLst>
                            <a:gd name="f0" fmla="val 31921"/>
                            <a:gd name="f1" fmla="val 13818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7C88EC" w14:textId="77777777" w:rsidR="00862D70" w:rsidRDefault="005F088A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>Remember:</w:t>
                            </w:r>
                          </w:p>
                          <w:p w14:paraId="1B9DA1E6" w14:textId="77777777" w:rsidR="00862D70" w:rsidRDefault="005F088A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1"/>
                              </w:rPr>
                              <w:t>PLACE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1"/>
                                <w:szCs w:val="21"/>
                              </w:rPr>
                              <w:t xml:space="preserve"> before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1"/>
                              </w:rPr>
                              <w:t>TIME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98F0F" id="Freihandform: Form 7" o:spid="_x0000_s1029" style="position:absolute;left:0;text-align:left;margin-left:4.8pt;margin-top:15.2pt;width:219.75pt;height:102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24077,10897at22277,10897,25877,14497,24077,10897,24077,10897xem28444,12121at27244,12121,29644,14521,28444,12121,28444,12121xem31921,13118at31221,13118,32621,14518,31921,13118,31921,13118xe" fillcolor="#dbe5f1 [660]" strokeweight="1pt">
                <v:stroke joinstyle="miter"/>
                <v:formulas/>
                <v:path arrowok="t" o:connecttype="custom" o:connectlocs="1395413,0;2790825,647700;1395413,1295400;0,647700" o:connectangles="270,0,90,180" textboxrect="3000,3320,17110,17330"/>
                <v:textbox inset="0,0,0,0">
                  <w:txbxContent>
                    <w:p w14:paraId="437C88EC" w14:textId="77777777" w:rsidR="00862D70" w:rsidRDefault="005F088A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>Remember:</w:t>
                      </w:r>
                    </w:p>
                    <w:p w14:paraId="1B9DA1E6" w14:textId="77777777" w:rsidR="00862D70" w:rsidRDefault="005F088A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eastAsia="Bookman Old Style" w:hAnsi="Bookman Old Style" w:cs="Bookman Old Style"/>
                          <w:sz w:val="20"/>
                          <w:szCs w:val="21"/>
                        </w:rPr>
                        <w:t>PLACE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1"/>
                          <w:szCs w:val="21"/>
                        </w:rPr>
                        <w:t xml:space="preserve"> before 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0"/>
                          <w:szCs w:val="21"/>
                        </w:rPr>
                        <w:t>TIME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bCs/>
        </w:rPr>
        <w:t>Adverbs of place and time</w:t>
      </w:r>
    </w:p>
    <w:p w14:paraId="101D480E" w14:textId="403C4B06" w:rsidR="005F088A" w:rsidRDefault="005F088A" w:rsidP="005F088A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w:drawing>
          <wp:anchor distT="0" distB="0" distL="114300" distR="114300" simplePos="0" relativeHeight="4" behindDoc="1" locked="0" layoutInCell="1" allowOverlap="1" wp14:anchorId="1ED26410" wp14:editId="6417077C">
            <wp:simplePos x="0" y="0"/>
            <wp:positionH relativeFrom="margin">
              <wp:align>right</wp:align>
            </wp:positionH>
            <wp:positionV relativeFrom="paragraph">
              <wp:posOffset>127000</wp:posOffset>
            </wp:positionV>
            <wp:extent cx="2663280" cy="1586880"/>
            <wp:effectExtent l="0" t="0" r="3810" b="0"/>
            <wp:wrapNone/>
            <wp:docPr id="6" name="Grafik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3280" cy="158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8A0D19" w14:textId="1C2C9250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502564F4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459EBB8F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758E2B65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  <w:shd w:val="clear" w:color="auto" w:fill="FFFF00"/>
        </w:rPr>
      </w:pPr>
    </w:p>
    <w:p w14:paraId="6A23C8B6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  <w:shd w:val="clear" w:color="auto" w:fill="66FF00"/>
        </w:rPr>
      </w:pPr>
    </w:p>
    <w:p w14:paraId="79D7D43E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Fill in the adverbs.</w:t>
      </w:r>
    </w:p>
    <w:p w14:paraId="67F63E77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6CC74374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  <w:shd w:val="clear" w:color="auto" w:fill="FFFF00"/>
        </w:rPr>
      </w:pPr>
      <w:r>
        <w:rPr>
          <w:rFonts w:ascii="Century Gothic" w:hAnsi="Century Gothic"/>
          <w:shd w:val="clear" w:color="auto" w:fill="FFFF00"/>
        </w:rPr>
        <w:t>place</w:t>
      </w:r>
    </w:p>
    <w:p w14:paraId="3373AC62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  <w:shd w:val="clear" w:color="auto" w:fill="66FF00"/>
        </w:rPr>
      </w:pPr>
      <w:r>
        <w:rPr>
          <w:rFonts w:ascii="Century Gothic" w:hAnsi="Century Gothic"/>
          <w:shd w:val="clear" w:color="auto" w:fill="66FF00"/>
        </w:rPr>
        <w:t>time</w:t>
      </w:r>
    </w:p>
    <w:p w14:paraId="77A8ED29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269F3BA0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 party!</w:t>
      </w:r>
    </w:p>
    <w:p w14:paraId="45BF3B2C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Last Saturday was a special Saturday for Mr. Goodwill and </w:t>
      </w:r>
      <w:proofErr w:type="gramStart"/>
      <w:r>
        <w:rPr>
          <w:rFonts w:ascii="Century Gothic" w:hAnsi="Century Gothic"/>
        </w:rPr>
        <w:t>Winston, because</w:t>
      </w:r>
      <w:proofErr w:type="gramEnd"/>
      <w:r>
        <w:rPr>
          <w:rFonts w:ascii="Century Gothic" w:hAnsi="Century Gothic"/>
        </w:rPr>
        <w:t xml:space="preserve"> they were invited to a party. Their neighbour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has a weekend cottage with a big garden. She often goes </w:t>
      </w:r>
      <w:r>
        <w:rPr>
          <w:rFonts w:ascii="Century Gothic" w:hAnsi="Century Gothic"/>
          <w:shd w:val="clear" w:color="auto" w:fill="FFFF00"/>
        </w:rPr>
        <w:t>there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 xml:space="preserve">on Saturdays and </w:t>
      </w:r>
      <w:proofErr w:type="gramStart"/>
      <w:r>
        <w:rPr>
          <w:rFonts w:ascii="Century Gothic" w:hAnsi="Century Gothic"/>
          <w:shd w:val="clear" w:color="auto" w:fill="66FF00"/>
        </w:rPr>
        <w:t>Sundays</w:t>
      </w:r>
      <w:r>
        <w:rPr>
          <w:rFonts w:ascii="Century Gothic" w:hAnsi="Century Gothic"/>
        </w:rPr>
        <w:t>, because</w:t>
      </w:r>
      <w:proofErr w:type="gramEnd"/>
      <w:r>
        <w:rPr>
          <w:rFonts w:ascii="Century Gothic" w:hAnsi="Century Gothic"/>
        </w:rPr>
        <w:t xml:space="preserve"> it is a wonderful place. She knew that the weather would be good and so she invited some friends and neighbours </w:t>
      </w:r>
      <w:r>
        <w:rPr>
          <w:rFonts w:ascii="Century Gothic" w:hAnsi="Century Gothic"/>
          <w:shd w:val="clear" w:color="auto" w:fill="FFFF00"/>
        </w:rPr>
        <w:t>to her cottage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for Saturday at 8 pm</w:t>
      </w:r>
      <w:r>
        <w:rPr>
          <w:rFonts w:ascii="Century Gothic" w:hAnsi="Century Gothic"/>
        </w:rPr>
        <w:t>.</w:t>
      </w:r>
    </w:p>
    <w:p w14:paraId="544DDCDA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As the place lies outside town, Mr. Goodwill had to take Winston to the party by train. Before they could go to the party, however, they needed a small present for the hostess</w:t>
      </w:r>
      <w:r>
        <w:rPr>
          <w:rStyle w:val="Funotenzeichen"/>
          <w:rFonts w:ascii="Century Gothic" w:hAnsi="Century Gothic"/>
        </w:rPr>
        <w:footnoteReference w:id="4"/>
      </w:r>
      <w:r>
        <w:rPr>
          <w:rFonts w:ascii="Century Gothic" w:hAnsi="Century Gothic"/>
        </w:rPr>
        <w:t xml:space="preserve">. Winston wondered what to bring and thought about a big sausage for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. “Oh no, it's flowers which are always great for a woman, my dear Winston,” said Mr. Goodwill and so the two went </w:t>
      </w:r>
      <w:r>
        <w:rPr>
          <w:rFonts w:ascii="Century Gothic" w:hAnsi="Century Gothic"/>
          <w:shd w:val="clear" w:color="auto" w:fill="FFFF00"/>
        </w:rPr>
        <w:t>to a flower shop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in the afternoon</w:t>
      </w:r>
      <w:r>
        <w:rPr>
          <w:rFonts w:ascii="Century Gothic" w:hAnsi="Century Gothic"/>
        </w:rPr>
        <w:t>.</w:t>
      </w:r>
    </w:p>
    <w:p w14:paraId="4A1E772E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With the flowers and a blanket against the cold the two set off for the train station </w:t>
      </w:r>
      <w:r>
        <w:rPr>
          <w:rFonts w:ascii="Century Gothic" w:hAnsi="Century Gothic"/>
          <w:shd w:val="clear" w:color="auto" w:fill="66FF00"/>
        </w:rPr>
        <w:t>at 7 o'clock</w:t>
      </w:r>
      <w:r>
        <w:rPr>
          <w:rFonts w:ascii="Century Gothic" w:hAnsi="Century Gothic"/>
        </w:rPr>
        <w:t xml:space="preserve">. The trip did not take </w:t>
      </w:r>
      <w:proofErr w:type="gramStart"/>
      <w:r>
        <w:rPr>
          <w:rFonts w:ascii="Century Gothic" w:hAnsi="Century Gothic"/>
        </w:rPr>
        <w:t>long</w:t>
      </w:r>
      <w:proofErr w:type="gramEnd"/>
      <w:r>
        <w:rPr>
          <w:rFonts w:ascii="Century Gothic" w:hAnsi="Century Gothic"/>
        </w:rPr>
        <w:t xml:space="preserve"> and they arrived </w:t>
      </w:r>
      <w:r>
        <w:rPr>
          <w:rFonts w:ascii="Century Gothic" w:hAnsi="Century Gothic"/>
          <w:shd w:val="clear" w:color="auto" w:fill="FFFF00"/>
        </w:rPr>
        <w:t>at the right station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at quarter past seven</w:t>
      </w:r>
      <w:r>
        <w:rPr>
          <w:rFonts w:ascii="Century Gothic" w:hAnsi="Century Gothic"/>
        </w:rPr>
        <w:t xml:space="preserve">. After a short walk, which Mr. Goodwill and Winston enjoyed very much, </w:t>
      </w:r>
      <w:r>
        <w:rPr>
          <w:rFonts w:ascii="Century Gothic" w:hAnsi="Century Gothic"/>
        </w:rPr>
        <w:lastRenderedPageBreak/>
        <w:t xml:space="preserve">they came </w:t>
      </w:r>
      <w:r>
        <w:rPr>
          <w:rFonts w:ascii="Century Gothic" w:hAnsi="Century Gothic"/>
          <w:shd w:val="clear" w:color="auto" w:fill="FFFF00"/>
        </w:rPr>
        <w:t>to the pretty cottage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at half past seven</w:t>
      </w:r>
      <w:r>
        <w:rPr>
          <w:rFonts w:ascii="Century Gothic" w:hAnsi="Century Gothic"/>
        </w:rPr>
        <w:t xml:space="preserve">. Mr. Goodwill wanted to help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FFFF00"/>
        </w:rPr>
        <w:t>in the kitchen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before the other guests arrived</w:t>
      </w:r>
      <w:r>
        <w:rPr>
          <w:rFonts w:ascii="Century Gothic" w:hAnsi="Century Gothic"/>
        </w:rPr>
        <w:t xml:space="preserve"> – and Winston knew that he also wanted to spend some time alone with her! But this is another story...</w:t>
      </w:r>
    </w:p>
    <w:p w14:paraId="5673DCF9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35F12967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When the guests came,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served cold drinks </w:t>
      </w:r>
      <w:r>
        <w:rPr>
          <w:rFonts w:ascii="Century Gothic" w:hAnsi="Century Gothic"/>
          <w:shd w:val="clear" w:color="auto" w:fill="FFFF00"/>
        </w:rPr>
        <w:t>in front of the cottage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at around 8 o'clock</w:t>
      </w:r>
      <w:r>
        <w:rPr>
          <w:rFonts w:ascii="Century Gothic" w:hAnsi="Century Gothic"/>
        </w:rPr>
        <w:t>. As Winston was a special guest, he did not only get a bowl of fresh water but also a sausage. Well, that was a start for a party!</w:t>
      </w:r>
    </w:p>
    <w:p w14:paraId="7FCE324D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Later they all had a picnic </w:t>
      </w:r>
      <w:r>
        <w:rPr>
          <w:rFonts w:ascii="Century Gothic" w:hAnsi="Century Gothic"/>
          <w:shd w:val="clear" w:color="auto" w:fill="FFFF00"/>
        </w:rPr>
        <w:t>in the grass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this evening</w:t>
      </w:r>
      <w:r>
        <w:rPr>
          <w:rFonts w:ascii="Century Gothic" w:hAnsi="Century Gothic"/>
        </w:rPr>
        <w:t xml:space="preserve">. The guests ate snacks in glasses such as chicken salad, potatoes with dressing and fruit for dessert. For Winston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had a sausage pie. What a feast</w:t>
      </w:r>
      <w:r>
        <w:rPr>
          <w:rStyle w:val="Funotenzeichen"/>
          <w:rFonts w:ascii="Century Gothic" w:hAnsi="Century Gothic"/>
        </w:rPr>
        <w:footnoteReference w:id="5"/>
      </w:r>
      <w:r>
        <w:rPr>
          <w:rFonts w:ascii="Century Gothic" w:hAnsi="Century Gothic"/>
        </w:rPr>
        <w:t xml:space="preserve">! Afterwards the guests talked about this and that while they sat </w:t>
      </w:r>
      <w:r>
        <w:rPr>
          <w:rFonts w:ascii="Century Gothic" w:hAnsi="Century Gothic"/>
          <w:shd w:val="clear" w:color="auto" w:fill="FFFF00"/>
        </w:rPr>
        <w:t>in chairs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until it became dark</w:t>
      </w:r>
      <w:r>
        <w:rPr>
          <w:rFonts w:ascii="Century Gothic" w:hAnsi="Century Gothic"/>
        </w:rPr>
        <w:t>. For Winston this was a wonderful time, too: There were many hands which wanted to pet him.</w:t>
      </w:r>
    </w:p>
    <w:p w14:paraId="246CA4AB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Then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surprised everyone: She had fireworks </w:t>
      </w:r>
      <w:r>
        <w:rPr>
          <w:rFonts w:ascii="Century Gothic" w:hAnsi="Century Gothic"/>
          <w:shd w:val="clear" w:color="auto" w:fill="FFFF00"/>
        </w:rPr>
        <w:t>at the back of the cottage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at midnight</w:t>
      </w:r>
      <w:r>
        <w:rPr>
          <w:rFonts w:ascii="Century Gothic" w:hAnsi="Century Gothic"/>
        </w:rPr>
        <w:t xml:space="preserve">. First, Winston was a bit afraid of the fireworks' “bang”, “boom” and “whoosh”, which could be heard </w:t>
      </w:r>
      <w:r>
        <w:rPr>
          <w:rFonts w:ascii="Century Gothic" w:hAnsi="Century Gothic"/>
          <w:shd w:val="clear" w:color="auto" w:fill="FFFF00"/>
        </w:rPr>
        <w:t>all over the place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around midnight</w:t>
      </w:r>
      <w:r>
        <w:rPr>
          <w:rFonts w:ascii="Century Gothic" w:hAnsi="Century Gothic"/>
        </w:rPr>
        <w:t>.</w:t>
      </w:r>
    </w:p>
    <w:p w14:paraId="76F5EEC9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But Mr. Goodwill held him </w:t>
      </w:r>
      <w:r>
        <w:rPr>
          <w:rFonts w:ascii="Century Gothic" w:hAnsi="Century Gothic"/>
          <w:shd w:val="clear" w:color="auto" w:fill="FFFF00"/>
        </w:rPr>
        <w:t>close to his body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for the whole time of the fireworks</w:t>
      </w:r>
      <w:r>
        <w:rPr>
          <w:rFonts w:ascii="Century Gothic" w:hAnsi="Century Gothic"/>
        </w:rPr>
        <w:t xml:space="preserve"> and as nothing bad happened he quickly calmed down. In the end, he enjoyed the fireworks' colours very much!</w:t>
      </w:r>
    </w:p>
    <w:p w14:paraId="53D69DD6" w14:textId="77777777" w:rsidR="00862D70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How Winston got </w:t>
      </w:r>
      <w:r>
        <w:rPr>
          <w:rFonts w:ascii="Century Gothic" w:hAnsi="Century Gothic"/>
          <w:shd w:val="clear" w:color="auto" w:fill="FFFF00"/>
        </w:rPr>
        <w:t>home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after the fireworks</w:t>
      </w:r>
      <w:r>
        <w:rPr>
          <w:rFonts w:ascii="Century Gothic" w:hAnsi="Century Gothic"/>
        </w:rPr>
        <w:t>, he did not really know – so many sausages and impressions</w:t>
      </w:r>
      <w:r>
        <w:rPr>
          <w:rStyle w:val="Funotenzeichen"/>
          <w:rFonts w:ascii="Century Gothic" w:hAnsi="Century Gothic"/>
        </w:rPr>
        <w:footnoteReference w:id="6"/>
      </w:r>
      <w:r>
        <w:rPr>
          <w:rFonts w:ascii="Century Gothic" w:hAnsi="Century Gothic"/>
        </w:rPr>
        <w:t>... What a night!</w:t>
      </w:r>
    </w:p>
    <w:p w14:paraId="6B720EA7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  <w:b/>
          <w:bCs/>
        </w:rPr>
      </w:pPr>
    </w:p>
    <w:p w14:paraId="11A91CCC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  <w:b/>
          <w:bCs/>
        </w:rPr>
      </w:pPr>
    </w:p>
    <w:p w14:paraId="1FC288F7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  <w:b/>
          <w:bCs/>
        </w:rPr>
      </w:pPr>
    </w:p>
    <w:p w14:paraId="050D30D1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  <w:b/>
          <w:bCs/>
        </w:rPr>
      </w:pPr>
    </w:p>
    <w:p w14:paraId="66168788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  <w:b/>
          <w:bCs/>
        </w:rPr>
      </w:pPr>
    </w:p>
    <w:p w14:paraId="095A62CC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  <w:b/>
          <w:bCs/>
        </w:rPr>
      </w:pPr>
    </w:p>
    <w:p w14:paraId="6B8CDF48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  <w:b/>
          <w:bCs/>
        </w:rPr>
      </w:pPr>
    </w:p>
    <w:p w14:paraId="165ECFAF" w14:textId="77777777" w:rsidR="00862D70" w:rsidRDefault="00862D70">
      <w:pPr>
        <w:tabs>
          <w:tab w:val="left" w:pos="275"/>
        </w:tabs>
        <w:spacing w:line="360" w:lineRule="auto"/>
        <w:jc w:val="both"/>
        <w:rPr>
          <w:rFonts w:ascii="Century Gothic" w:hAnsi="Century Gothic"/>
          <w:b/>
          <w:bCs/>
        </w:rPr>
      </w:pPr>
    </w:p>
    <w:p w14:paraId="75CC02D2" w14:textId="5D4E3B14" w:rsidR="005F088A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  <w:b/>
          <w:bCs/>
        </w:rPr>
      </w:pPr>
    </w:p>
    <w:p w14:paraId="1D3D4868" w14:textId="77777777" w:rsidR="005F088A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  <w:b/>
          <w:bCs/>
        </w:rPr>
      </w:pPr>
    </w:p>
    <w:p w14:paraId="797A20EE" w14:textId="77777777" w:rsidR="005F088A" w:rsidRDefault="005F088A">
      <w:pPr>
        <w:tabs>
          <w:tab w:val="left" w:pos="275"/>
        </w:tabs>
        <w:spacing w:line="360" w:lineRule="auto"/>
        <w:jc w:val="both"/>
        <w:rPr>
          <w:rFonts w:ascii="Century Gothic" w:hAnsi="Century Gothic"/>
          <w:b/>
          <w:bCs/>
        </w:rPr>
      </w:pPr>
    </w:p>
    <w:p w14:paraId="0F50789B" w14:textId="77777777" w:rsidR="00862D70" w:rsidRDefault="005F088A">
      <w:pPr>
        <w:numPr>
          <w:ilvl w:val="0"/>
          <w:numId w:val="1"/>
        </w:numPr>
        <w:tabs>
          <w:tab w:val="left" w:pos="275"/>
        </w:tabs>
        <w:spacing w:line="360" w:lineRule="auto"/>
        <w:ind w:left="0" w:firstLine="0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Adverbs of frequency, of manner and adverbs of place and time</w:t>
      </w:r>
    </w:p>
    <w:p w14:paraId="1D2F9CB7" w14:textId="36B53AF0" w:rsidR="00862D70" w:rsidRDefault="005F088A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541FDA22" wp14:editId="6C535EBE">
                <wp:simplePos x="0" y="0"/>
                <wp:positionH relativeFrom="column">
                  <wp:posOffset>165735</wp:posOffset>
                </wp:positionH>
                <wp:positionV relativeFrom="paragraph">
                  <wp:posOffset>32385</wp:posOffset>
                </wp:positionV>
                <wp:extent cx="3522345" cy="1036955"/>
                <wp:effectExtent l="0" t="0" r="1278255" b="10795"/>
                <wp:wrapNone/>
                <wp:docPr id="9" name="Freihandform: 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345" cy="1036955"/>
                        </a:xfrm>
                        <a:custGeom>
                          <a:avLst>
                            <a:gd name="f0" fmla="val 28505"/>
                            <a:gd name="f1" fmla="val 10331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9A30E7" w14:textId="77777777" w:rsidR="00862D70" w:rsidRDefault="005F088A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>Remember:</w:t>
                            </w:r>
                          </w:p>
                          <w:p w14:paraId="5552E7C2" w14:textId="77777777" w:rsidR="00862D70" w:rsidRDefault="005F088A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1"/>
                              </w:rPr>
                              <w:t>MANNER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1"/>
                                <w:szCs w:val="21"/>
                              </w:rPr>
                              <w:t xml:space="preserve"> before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1"/>
                              </w:rPr>
                              <w:t>PLACE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1"/>
                                <w:szCs w:val="21"/>
                              </w:rPr>
                              <w:t xml:space="preserve"> before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1"/>
                              </w:rPr>
                              <w:t>TIME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1FDA22" id="Freihandform: Form 9" o:spid="_x0000_s1030" style="position:absolute;margin-left:13.05pt;margin-top:2.55pt;width:277.35pt;height:81.65pt;z-index: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22999,8677at21199,8677,24799,12277,22999,8677,22999,8677xem26202,9192at25002,9192,27402,11592,26202,9192,26202,9192xem28505,9631at27805,9631,29205,11031,28505,9631,28505,9631xe" fillcolor="#dbe5f1 [660]" strokeweight="1pt">
                <v:stroke joinstyle="miter"/>
                <v:formulas/>
                <v:path arrowok="t" o:connecttype="custom" o:connectlocs="1761173,0;3522345,518478;1761173,1036955;0,518478" o:connectangles="270,0,90,180" textboxrect="3000,3320,17110,17330"/>
                <v:textbox inset="0,0,0,0">
                  <w:txbxContent>
                    <w:p w14:paraId="2B9A30E7" w14:textId="77777777" w:rsidR="00862D70" w:rsidRDefault="005F088A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>Remember:</w:t>
                      </w:r>
                    </w:p>
                    <w:p w14:paraId="5552E7C2" w14:textId="77777777" w:rsidR="00862D70" w:rsidRDefault="005F088A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eastAsia="Bookman Old Style" w:hAnsi="Bookman Old Style" w:cs="Bookman Old Style"/>
                          <w:sz w:val="20"/>
                          <w:szCs w:val="21"/>
                        </w:rPr>
                        <w:t>MANNER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1"/>
                          <w:szCs w:val="21"/>
                        </w:rPr>
                        <w:t xml:space="preserve"> before 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0"/>
                          <w:szCs w:val="21"/>
                        </w:rPr>
                        <w:t>PLACE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1"/>
                          <w:szCs w:val="21"/>
                        </w:rPr>
                        <w:t xml:space="preserve"> before 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0"/>
                          <w:szCs w:val="21"/>
                        </w:rPr>
                        <w:t>TIME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bCs/>
          <w:noProof/>
        </w:rPr>
        <w:drawing>
          <wp:anchor distT="0" distB="0" distL="114300" distR="114300" simplePos="0" relativeHeight="7" behindDoc="1" locked="0" layoutInCell="1" allowOverlap="1" wp14:anchorId="20D8FB0B" wp14:editId="61A2EAAB">
            <wp:simplePos x="0" y="0"/>
            <wp:positionH relativeFrom="column">
              <wp:posOffset>3394800</wp:posOffset>
            </wp:positionH>
            <wp:positionV relativeFrom="paragraph">
              <wp:posOffset>34920</wp:posOffset>
            </wp:positionV>
            <wp:extent cx="2663280" cy="1586880"/>
            <wp:effectExtent l="0" t="0" r="3720" b="0"/>
            <wp:wrapNone/>
            <wp:docPr id="8" name="Grafik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3280" cy="158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BDA1E" w14:textId="77777777" w:rsidR="00862D70" w:rsidRDefault="00862D70">
      <w:pPr>
        <w:spacing w:line="360" w:lineRule="auto"/>
        <w:rPr>
          <w:rFonts w:ascii="Arial" w:hAnsi="Arial"/>
          <w:b/>
          <w:bCs/>
        </w:rPr>
      </w:pPr>
    </w:p>
    <w:p w14:paraId="640B8F3B" w14:textId="77777777" w:rsidR="00862D70" w:rsidRDefault="00862D70">
      <w:pPr>
        <w:spacing w:line="360" w:lineRule="auto"/>
        <w:rPr>
          <w:rFonts w:ascii="Arial" w:hAnsi="Arial"/>
          <w:b/>
          <w:bCs/>
        </w:rPr>
      </w:pPr>
    </w:p>
    <w:p w14:paraId="2A82BE93" w14:textId="77777777" w:rsidR="00862D70" w:rsidRDefault="00862D70">
      <w:pPr>
        <w:spacing w:line="360" w:lineRule="auto"/>
        <w:rPr>
          <w:rFonts w:ascii="Arial" w:hAnsi="Arial"/>
          <w:b/>
          <w:bCs/>
        </w:rPr>
      </w:pPr>
    </w:p>
    <w:p w14:paraId="74D5D5B5" w14:textId="77777777" w:rsidR="00862D70" w:rsidRDefault="00862D70">
      <w:pPr>
        <w:spacing w:line="360" w:lineRule="auto"/>
        <w:rPr>
          <w:rFonts w:ascii="Arial" w:hAnsi="Arial"/>
          <w:b/>
          <w:bCs/>
        </w:rPr>
      </w:pPr>
    </w:p>
    <w:p w14:paraId="4A746575" w14:textId="77777777" w:rsidR="00862D70" w:rsidRDefault="005F088A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Fill in the adverbs.</w:t>
      </w:r>
    </w:p>
    <w:p w14:paraId="6E651823" w14:textId="77777777" w:rsidR="00862D70" w:rsidRDefault="00862D70">
      <w:pPr>
        <w:spacing w:line="360" w:lineRule="auto"/>
        <w:rPr>
          <w:rFonts w:ascii="Arial" w:hAnsi="Arial"/>
          <w:b/>
          <w:bCs/>
        </w:rPr>
      </w:pPr>
    </w:p>
    <w:p w14:paraId="375BE05D" w14:textId="77777777" w:rsidR="00862D70" w:rsidRDefault="005F088A">
      <w:pPr>
        <w:spacing w:line="360" w:lineRule="auto"/>
        <w:rPr>
          <w:rFonts w:ascii="Arial" w:hAnsi="Arial"/>
          <w:shd w:val="clear" w:color="auto" w:fill="00CCFF"/>
        </w:rPr>
      </w:pPr>
      <w:r>
        <w:rPr>
          <w:rFonts w:ascii="Arial" w:hAnsi="Arial"/>
          <w:shd w:val="clear" w:color="auto" w:fill="00CCFF"/>
        </w:rPr>
        <w:t>frequency</w:t>
      </w:r>
    </w:p>
    <w:p w14:paraId="5ABB2E1E" w14:textId="77777777" w:rsidR="00862D70" w:rsidRDefault="005F088A">
      <w:pPr>
        <w:spacing w:line="360" w:lineRule="auto"/>
        <w:rPr>
          <w:rFonts w:ascii="Arial" w:hAnsi="Arial"/>
          <w:shd w:val="clear" w:color="auto" w:fill="FF3333"/>
        </w:rPr>
      </w:pPr>
      <w:r>
        <w:rPr>
          <w:rFonts w:ascii="Arial" w:hAnsi="Arial"/>
          <w:shd w:val="clear" w:color="auto" w:fill="FF3333"/>
        </w:rPr>
        <w:t>manner</w:t>
      </w:r>
    </w:p>
    <w:p w14:paraId="59E52909" w14:textId="77777777" w:rsidR="00862D70" w:rsidRDefault="005F088A">
      <w:pPr>
        <w:spacing w:line="360" w:lineRule="auto"/>
        <w:rPr>
          <w:rFonts w:ascii="Arial" w:hAnsi="Arial"/>
        </w:rPr>
      </w:pPr>
      <w:r>
        <w:rPr>
          <w:rFonts w:ascii="Arial" w:hAnsi="Arial"/>
          <w:shd w:val="clear" w:color="auto" w:fill="FFFF00"/>
        </w:rPr>
        <w:t>place</w:t>
      </w:r>
    </w:p>
    <w:p w14:paraId="47642CF0" w14:textId="77777777" w:rsidR="00862D70" w:rsidRDefault="005F088A">
      <w:pPr>
        <w:spacing w:line="360" w:lineRule="auto"/>
        <w:rPr>
          <w:rFonts w:ascii="Arial" w:hAnsi="Arial"/>
          <w:shd w:val="clear" w:color="auto" w:fill="66FF00"/>
        </w:rPr>
      </w:pPr>
      <w:r>
        <w:rPr>
          <w:rFonts w:ascii="Arial" w:hAnsi="Arial"/>
          <w:shd w:val="clear" w:color="auto" w:fill="66FF00"/>
        </w:rPr>
        <w:t>time</w:t>
      </w:r>
    </w:p>
    <w:p w14:paraId="691CD7E4" w14:textId="77777777" w:rsidR="00862D70" w:rsidRDefault="00862D70">
      <w:pPr>
        <w:spacing w:line="360" w:lineRule="auto"/>
        <w:rPr>
          <w:rFonts w:ascii="Century Gothic" w:hAnsi="Century Gothic"/>
        </w:rPr>
      </w:pPr>
    </w:p>
    <w:p w14:paraId="12932477" w14:textId="77777777" w:rsidR="00862D70" w:rsidRDefault="005F088A">
      <w:p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Winston and Mr. Goodwill on the way to school</w:t>
      </w:r>
    </w:p>
    <w:p w14:paraId="31EAAC84" w14:textId="77777777" w:rsidR="00862D70" w:rsidRDefault="005F088A">
      <w:pPr>
        <w:numPr>
          <w:ilvl w:val="0"/>
          <w:numId w:val="3"/>
        </w:numPr>
        <w:spacing w:line="360" w:lineRule="auto"/>
        <w:jc w:val="both"/>
      </w:pPr>
      <w:r>
        <w:rPr>
          <w:rFonts w:ascii="Century Gothic" w:hAnsi="Century Gothic"/>
        </w:rPr>
        <w:t xml:space="preserve">Before Mr. Goodwill goes to school </w:t>
      </w:r>
      <w:r>
        <w:rPr>
          <w:rFonts w:ascii="Century Gothic" w:hAnsi="Century Gothic"/>
          <w:shd w:val="clear" w:color="auto" w:fill="66FF00"/>
        </w:rPr>
        <w:t>in the mornings</w:t>
      </w:r>
      <w:r>
        <w:rPr>
          <w:rFonts w:ascii="Century Gothic" w:hAnsi="Century Gothic"/>
        </w:rPr>
        <w:t xml:space="preserve">, Winston is </w:t>
      </w:r>
      <w:r>
        <w:rPr>
          <w:rFonts w:ascii="Century Gothic" w:hAnsi="Century Gothic"/>
          <w:shd w:val="clear" w:color="auto" w:fill="00CCFF"/>
        </w:rPr>
        <w:t>often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FFFF00"/>
        </w:rPr>
        <w:t>at the front door</w:t>
      </w:r>
      <w:r>
        <w:rPr>
          <w:rFonts w:ascii="Century Gothic" w:hAnsi="Century Gothic"/>
        </w:rPr>
        <w:t xml:space="preserve">. He likes the students and waits for the lessons </w:t>
      </w:r>
      <w:r>
        <w:rPr>
          <w:rFonts w:ascii="Century Gothic" w:hAnsi="Century Gothic"/>
          <w:shd w:val="clear" w:color="auto" w:fill="FF3333"/>
        </w:rPr>
        <w:t>eagerly</w:t>
      </w:r>
      <w:r>
        <w:rPr>
          <w:rFonts w:ascii="Century Gothic" w:hAnsi="Century Gothic"/>
        </w:rPr>
        <w:t>.</w:t>
      </w:r>
    </w:p>
    <w:p w14:paraId="12E92224" w14:textId="77777777" w:rsidR="00862D70" w:rsidRDefault="00862D70">
      <w:pPr>
        <w:jc w:val="both"/>
        <w:rPr>
          <w:rFonts w:ascii="Century Gothic" w:hAnsi="Century Gothic"/>
        </w:rPr>
      </w:pPr>
    </w:p>
    <w:p w14:paraId="14CF7EEC" w14:textId="77777777" w:rsidR="00862D70" w:rsidRDefault="005F088A">
      <w:pPr>
        <w:numPr>
          <w:ilvl w:val="0"/>
          <w:numId w:val="3"/>
        </w:numPr>
        <w:spacing w:line="360" w:lineRule="auto"/>
        <w:jc w:val="both"/>
      </w:pPr>
      <w:r>
        <w:rPr>
          <w:rFonts w:ascii="Century Gothic" w:hAnsi="Century Gothic"/>
        </w:rPr>
        <w:t xml:space="preserve">Mr. Goodwill's bag </w:t>
      </w:r>
      <w:r>
        <w:rPr>
          <w:rFonts w:ascii="Century Gothic" w:hAnsi="Century Gothic"/>
          <w:shd w:val="clear" w:color="auto" w:fill="00CCFF"/>
        </w:rPr>
        <w:t>usually</w:t>
      </w:r>
      <w:r>
        <w:rPr>
          <w:rFonts w:ascii="Century Gothic" w:hAnsi="Century Gothic"/>
        </w:rPr>
        <w:t xml:space="preserve"> lies </w:t>
      </w:r>
      <w:r>
        <w:rPr>
          <w:rFonts w:ascii="Century Gothic" w:hAnsi="Century Gothic"/>
          <w:shd w:val="clear" w:color="auto" w:fill="FFFF00"/>
        </w:rPr>
        <w:t>at the door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from Monday to Friday</w:t>
      </w:r>
      <w:r>
        <w:rPr>
          <w:rFonts w:ascii="Century Gothic" w:hAnsi="Century Gothic"/>
        </w:rPr>
        <w:t xml:space="preserve">. He </w:t>
      </w:r>
      <w:r>
        <w:rPr>
          <w:rFonts w:ascii="Century Gothic" w:hAnsi="Century Gothic"/>
          <w:shd w:val="clear" w:color="auto" w:fill="00CCFF"/>
        </w:rPr>
        <w:t>always</w:t>
      </w:r>
      <w:r>
        <w:rPr>
          <w:rFonts w:ascii="Century Gothic" w:hAnsi="Century Gothic"/>
        </w:rPr>
        <w:t xml:space="preserve"> packs his school bag </w:t>
      </w:r>
      <w:r>
        <w:rPr>
          <w:rFonts w:ascii="Century Gothic" w:hAnsi="Century Gothic"/>
          <w:shd w:val="clear" w:color="auto" w:fill="FF3333"/>
        </w:rPr>
        <w:t>carefully</w:t>
      </w:r>
      <w:r>
        <w:rPr>
          <w:rFonts w:ascii="Century Gothic" w:hAnsi="Century Gothic"/>
        </w:rPr>
        <w:t xml:space="preserve">. He </w:t>
      </w:r>
      <w:r>
        <w:rPr>
          <w:rFonts w:ascii="Century Gothic" w:hAnsi="Century Gothic"/>
          <w:shd w:val="clear" w:color="auto" w:fill="00CCFF"/>
        </w:rPr>
        <w:t>usually</w:t>
      </w:r>
      <w:r>
        <w:rPr>
          <w:rFonts w:ascii="Century Gothic" w:hAnsi="Century Gothic"/>
        </w:rPr>
        <w:t xml:space="preserve"> does that job </w:t>
      </w:r>
      <w:r>
        <w:rPr>
          <w:rFonts w:ascii="Century Gothic" w:hAnsi="Century Gothic"/>
          <w:shd w:val="clear" w:color="auto" w:fill="66FF00"/>
        </w:rPr>
        <w:t>on Sunday evening</w:t>
      </w:r>
      <w:r>
        <w:rPr>
          <w:rFonts w:ascii="Century Gothic" w:hAnsi="Century Gothic"/>
        </w:rPr>
        <w:t>, so everything is prepared for the school day.</w:t>
      </w:r>
    </w:p>
    <w:p w14:paraId="7744CDEA" w14:textId="77777777" w:rsidR="00862D70" w:rsidRDefault="00862D70">
      <w:pPr>
        <w:jc w:val="both"/>
        <w:rPr>
          <w:rFonts w:ascii="Century Gothic" w:hAnsi="Century Gothic"/>
        </w:rPr>
      </w:pPr>
    </w:p>
    <w:p w14:paraId="259C9454" w14:textId="77777777" w:rsidR="00862D70" w:rsidRDefault="005F088A">
      <w:pPr>
        <w:numPr>
          <w:ilvl w:val="0"/>
          <w:numId w:val="3"/>
        </w:numPr>
        <w:spacing w:line="360" w:lineRule="auto"/>
        <w:jc w:val="both"/>
      </w:pPr>
      <w:r>
        <w:rPr>
          <w:rFonts w:ascii="Century Gothic" w:hAnsi="Century Gothic"/>
        </w:rPr>
        <w:t xml:space="preserve">When they are ready, Winston follows Mr. Goodwill </w:t>
      </w:r>
      <w:r>
        <w:rPr>
          <w:rFonts w:ascii="Century Gothic" w:hAnsi="Century Gothic"/>
          <w:shd w:val="clear" w:color="auto" w:fill="FF3333"/>
        </w:rPr>
        <w:t>happily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FFFF00"/>
        </w:rPr>
        <w:t>to the bike shed</w:t>
      </w:r>
      <w:r>
        <w:rPr>
          <w:rStyle w:val="Funotenzeichen"/>
          <w:rFonts w:ascii="Century Gothic" w:hAnsi="Century Gothic"/>
          <w:shd w:val="clear" w:color="auto" w:fill="FFFF00"/>
        </w:rPr>
        <w:footnoteReference w:id="7"/>
      </w:r>
      <w:r>
        <w:rPr>
          <w:rFonts w:ascii="Century Gothic" w:hAnsi="Century Gothic"/>
        </w:rPr>
        <w:t xml:space="preserve">, because Mr. Goodwill rides by bike to school </w:t>
      </w:r>
      <w:r>
        <w:rPr>
          <w:rFonts w:ascii="Century Gothic" w:hAnsi="Century Gothic"/>
          <w:shd w:val="clear" w:color="auto" w:fill="66FF00"/>
        </w:rPr>
        <w:t xml:space="preserve">every </w:t>
      </w:r>
      <w:proofErr w:type="gramStart"/>
      <w:r>
        <w:rPr>
          <w:rFonts w:ascii="Century Gothic" w:hAnsi="Century Gothic"/>
          <w:shd w:val="clear" w:color="auto" w:fill="66FF00"/>
        </w:rPr>
        <w:t>week day</w:t>
      </w:r>
      <w:proofErr w:type="gramEnd"/>
      <w:r>
        <w:rPr>
          <w:rFonts w:ascii="Century Gothic" w:hAnsi="Century Gothic"/>
        </w:rPr>
        <w:t>.</w:t>
      </w:r>
    </w:p>
    <w:p w14:paraId="02F319FC" w14:textId="77777777" w:rsidR="00862D70" w:rsidRDefault="00862D70">
      <w:pPr>
        <w:jc w:val="both"/>
        <w:rPr>
          <w:rFonts w:ascii="Century Gothic" w:hAnsi="Century Gothic"/>
        </w:rPr>
      </w:pPr>
    </w:p>
    <w:p w14:paraId="43388641" w14:textId="77777777" w:rsidR="00862D70" w:rsidRDefault="005F088A">
      <w:pPr>
        <w:numPr>
          <w:ilvl w:val="0"/>
          <w:numId w:val="3"/>
        </w:numPr>
        <w:spacing w:line="360" w:lineRule="auto"/>
        <w:jc w:val="both"/>
      </w:pPr>
      <w:r>
        <w:rPr>
          <w:rFonts w:ascii="Century Gothic" w:hAnsi="Century Gothic"/>
        </w:rPr>
        <w:t xml:space="preserve">Winston </w:t>
      </w:r>
      <w:r>
        <w:rPr>
          <w:rFonts w:ascii="Century Gothic" w:hAnsi="Century Gothic"/>
          <w:shd w:val="clear" w:color="auto" w:fill="00CCFF"/>
        </w:rPr>
        <w:t>always</w:t>
      </w:r>
      <w:r>
        <w:rPr>
          <w:rFonts w:ascii="Century Gothic" w:hAnsi="Century Gothic"/>
        </w:rPr>
        <w:t xml:space="preserve"> comes along but for Wednesdays, when he is </w:t>
      </w:r>
      <w:r>
        <w:rPr>
          <w:rFonts w:ascii="Century Gothic" w:hAnsi="Century Gothic"/>
          <w:shd w:val="clear" w:color="auto" w:fill="FFFF00"/>
        </w:rPr>
        <w:t>at dog school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66FF00"/>
        </w:rPr>
        <w:t>from 9 to 11 am</w:t>
      </w:r>
      <w:r>
        <w:rPr>
          <w:rFonts w:ascii="Century Gothic" w:hAnsi="Century Gothic"/>
        </w:rPr>
        <w:t>.</w:t>
      </w:r>
    </w:p>
    <w:p w14:paraId="6A833DCF" w14:textId="77777777" w:rsidR="00862D70" w:rsidRDefault="00862D70">
      <w:pPr>
        <w:jc w:val="both"/>
        <w:rPr>
          <w:rFonts w:ascii="Century Gothic" w:hAnsi="Century Gothic"/>
        </w:rPr>
      </w:pPr>
    </w:p>
    <w:p w14:paraId="47E72902" w14:textId="77777777" w:rsidR="00862D70" w:rsidRDefault="005F088A">
      <w:pPr>
        <w:numPr>
          <w:ilvl w:val="0"/>
          <w:numId w:val="3"/>
        </w:numPr>
        <w:spacing w:line="360" w:lineRule="auto"/>
        <w:jc w:val="both"/>
      </w:pPr>
      <w:r>
        <w:rPr>
          <w:rFonts w:ascii="Century Gothic" w:hAnsi="Century Gothic"/>
        </w:rPr>
        <w:t xml:space="preserve">Winston can follow Mr. Goodwill </w:t>
      </w:r>
      <w:r>
        <w:rPr>
          <w:rFonts w:ascii="Century Gothic" w:hAnsi="Century Gothic"/>
          <w:shd w:val="clear" w:color="auto" w:fill="FF3333"/>
        </w:rPr>
        <w:t>easily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shd w:val="clear" w:color="auto" w:fill="FFFF00"/>
        </w:rPr>
        <w:t xml:space="preserve">to </w:t>
      </w:r>
      <w:proofErr w:type="gramStart"/>
      <w:r>
        <w:rPr>
          <w:rFonts w:ascii="Century Gothic" w:hAnsi="Century Gothic"/>
          <w:shd w:val="clear" w:color="auto" w:fill="FFFF00"/>
        </w:rPr>
        <w:t>school</w:t>
      </w:r>
      <w:r>
        <w:rPr>
          <w:rFonts w:ascii="Century Gothic" w:hAnsi="Century Gothic"/>
        </w:rPr>
        <w:t>, because</w:t>
      </w:r>
      <w:proofErr w:type="gramEnd"/>
      <w:r>
        <w:rPr>
          <w:rFonts w:ascii="Century Gothic" w:hAnsi="Century Gothic"/>
        </w:rPr>
        <w:t xml:space="preserve"> he can run </w:t>
      </w:r>
      <w:r>
        <w:rPr>
          <w:rFonts w:ascii="Century Gothic" w:hAnsi="Century Gothic"/>
          <w:shd w:val="clear" w:color="auto" w:fill="FF3333"/>
        </w:rPr>
        <w:t>quickly</w:t>
      </w:r>
      <w:r>
        <w:rPr>
          <w:rFonts w:ascii="Century Gothic" w:hAnsi="Century Gothic"/>
        </w:rPr>
        <w:t xml:space="preserve">. They both enjoy their ride because of the fresh air, which makes them ready for the day. And </w:t>
      </w:r>
      <w:proofErr w:type="gramStart"/>
      <w:r>
        <w:rPr>
          <w:rFonts w:ascii="Century Gothic" w:hAnsi="Century Gothic"/>
        </w:rPr>
        <w:t>so</w:t>
      </w:r>
      <w:proofErr w:type="gramEnd"/>
      <w:r>
        <w:rPr>
          <w:rFonts w:ascii="Century Gothic" w:hAnsi="Century Gothic"/>
        </w:rPr>
        <w:t xml:space="preserve"> the day can start!</w:t>
      </w:r>
    </w:p>
    <w:p w14:paraId="0A1D0068" w14:textId="77777777" w:rsidR="00862D70" w:rsidRDefault="00862D70">
      <w:pPr>
        <w:spacing w:line="360" w:lineRule="auto"/>
        <w:rPr>
          <w:rFonts w:ascii="Century Gothic" w:hAnsi="Century Gothic"/>
        </w:rPr>
      </w:pPr>
    </w:p>
    <w:p w14:paraId="15A53E9F" w14:textId="77777777" w:rsidR="00862D70" w:rsidRDefault="00862D70">
      <w:pPr>
        <w:spacing w:line="360" w:lineRule="auto"/>
        <w:rPr>
          <w:rFonts w:ascii="Century Gothic" w:hAnsi="Century Gothic"/>
        </w:rPr>
      </w:pPr>
    </w:p>
    <w:p w14:paraId="7F600D02" w14:textId="77777777" w:rsidR="00862D70" w:rsidRDefault="00862D70"/>
    <w:sectPr w:rsidR="00862D70">
      <w:footerReference w:type="default" r:id="rId8"/>
      <w:pgSz w:w="11906" w:h="16838"/>
      <w:pgMar w:top="1020" w:right="1134" w:bottom="10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16827" w14:textId="77777777" w:rsidR="00CB5A41" w:rsidRDefault="00CB5A41">
      <w:r>
        <w:separator/>
      </w:r>
    </w:p>
  </w:endnote>
  <w:endnote w:type="continuationSeparator" w:id="0">
    <w:p w14:paraId="199F9CF2" w14:textId="77777777" w:rsidR="00CB5A41" w:rsidRDefault="00CB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libri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2FD04" w14:textId="77777777" w:rsidR="00AD1B32" w:rsidRDefault="005F088A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2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BE364" w14:textId="77777777" w:rsidR="00CB5A41" w:rsidRDefault="00CB5A41">
      <w:r>
        <w:rPr>
          <w:color w:val="000000"/>
        </w:rPr>
        <w:separator/>
      </w:r>
    </w:p>
  </w:footnote>
  <w:footnote w:type="continuationSeparator" w:id="0">
    <w:p w14:paraId="6B59437A" w14:textId="77777777" w:rsidR="00CB5A41" w:rsidRDefault="00CB5A41">
      <w:r>
        <w:continuationSeparator/>
      </w:r>
    </w:p>
  </w:footnote>
  <w:footnote w:id="1">
    <w:p w14:paraId="10C6F46D" w14:textId="77777777" w:rsidR="00862D70" w:rsidRDefault="005F088A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on certain weekdays: </w:t>
      </w:r>
      <w:proofErr w:type="gramStart"/>
      <w:r>
        <w:rPr>
          <w:rFonts w:ascii="Arial" w:hAnsi="Arial"/>
          <w:sz w:val="16"/>
          <w:szCs w:val="16"/>
        </w:rPr>
        <w:t>an</w:t>
      </w:r>
      <w:proofErr w:type="gramEnd"/>
      <w:r>
        <w:rPr>
          <w:rFonts w:ascii="Arial" w:hAnsi="Arial"/>
          <w:sz w:val="16"/>
          <w:szCs w:val="16"/>
        </w:rPr>
        <w:t xml:space="preserve"> </w:t>
      </w:r>
      <w:proofErr w:type="spellStart"/>
      <w:r>
        <w:rPr>
          <w:rFonts w:ascii="Arial" w:hAnsi="Arial"/>
          <w:sz w:val="16"/>
          <w:szCs w:val="16"/>
        </w:rPr>
        <w:t>bestimmten</w:t>
      </w:r>
      <w:proofErr w:type="spellEnd"/>
      <w:r>
        <w:rPr>
          <w:rFonts w:ascii="Arial" w:hAnsi="Arial"/>
          <w:sz w:val="16"/>
          <w:szCs w:val="16"/>
        </w:rPr>
        <w:t xml:space="preserve"> </w:t>
      </w:r>
      <w:proofErr w:type="spellStart"/>
      <w:r>
        <w:rPr>
          <w:rFonts w:ascii="Arial" w:hAnsi="Arial"/>
          <w:sz w:val="16"/>
          <w:szCs w:val="16"/>
        </w:rPr>
        <w:t>Werktagen</w:t>
      </w:r>
      <w:proofErr w:type="spellEnd"/>
    </w:p>
  </w:footnote>
  <w:footnote w:id="2">
    <w:p w14:paraId="3B9BC26E" w14:textId="77777777" w:rsidR="00862D70" w:rsidRPr="005F088A" w:rsidRDefault="005F088A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5F088A">
        <w:rPr>
          <w:rFonts w:ascii="Arial" w:hAnsi="Arial"/>
          <w:sz w:val="16"/>
          <w:szCs w:val="16"/>
          <w:lang w:val="de-DE"/>
        </w:rPr>
        <w:t>unfortunately: leider</w:t>
      </w:r>
    </w:p>
  </w:footnote>
  <w:footnote w:id="3">
    <w:p w14:paraId="617EBEB7" w14:textId="77777777" w:rsidR="00862D70" w:rsidRPr="005F088A" w:rsidRDefault="005F088A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5F088A">
        <w:rPr>
          <w:rFonts w:ascii="Arial" w:hAnsi="Arial"/>
          <w:sz w:val="16"/>
          <w:szCs w:val="16"/>
          <w:lang w:val="de-DE"/>
        </w:rPr>
        <w:t>however: jedoch</w:t>
      </w:r>
    </w:p>
  </w:footnote>
  <w:footnote w:id="4">
    <w:p w14:paraId="56675AA1" w14:textId="77777777" w:rsidR="00862D70" w:rsidRPr="005F088A" w:rsidRDefault="005F088A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5F088A">
        <w:rPr>
          <w:rFonts w:ascii="Arial" w:hAnsi="Arial"/>
          <w:sz w:val="16"/>
          <w:szCs w:val="16"/>
          <w:lang w:val="de-DE"/>
        </w:rPr>
        <w:t>host, hostess: Gastgeber, Gastgeberin</w:t>
      </w:r>
    </w:p>
  </w:footnote>
  <w:footnote w:id="5">
    <w:p w14:paraId="560CBEC2" w14:textId="77777777" w:rsidR="00862D70" w:rsidRPr="005F088A" w:rsidRDefault="005F088A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5F088A">
        <w:rPr>
          <w:rFonts w:ascii="Arial" w:hAnsi="Arial"/>
          <w:sz w:val="16"/>
          <w:szCs w:val="16"/>
          <w:lang w:val="de-DE"/>
        </w:rPr>
        <w:t>What a feast: Welch ein Festmahl/ Schmaus</w:t>
      </w:r>
    </w:p>
  </w:footnote>
  <w:footnote w:id="6">
    <w:p w14:paraId="41FF0460" w14:textId="77777777" w:rsidR="00862D70" w:rsidRDefault="005F088A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impressions: </w:t>
      </w:r>
      <w:proofErr w:type="spellStart"/>
      <w:r>
        <w:rPr>
          <w:rFonts w:ascii="Arial" w:hAnsi="Arial"/>
          <w:sz w:val="16"/>
          <w:szCs w:val="16"/>
        </w:rPr>
        <w:t>Eindrücke</w:t>
      </w:r>
      <w:proofErr w:type="spellEnd"/>
    </w:p>
  </w:footnote>
  <w:footnote w:id="7">
    <w:p w14:paraId="6F579FED" w14:textId="77777777" w:rsidR="00862D70" w:rsidRDefault="005F088A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bike shed: </w:t>
      </w:r>
      <w:proofErr w:type="spellStart"/>
      <w:r>
        <w:rPr>
          <w:rFonts w:ascii="Arial" w:hAnsi="Arial"/>
          <w:sz w:val="16"/>
          <w:szCs w:val="16"/>
        </w:rPr>
        <w:t>Fahrradschuppen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0.5pt;height:10.5pt" o:bullet="t">
        <v:imagedata r:id="rId1" o:title=""/>
      </v:shape>
    </w:pict>
  </w:numPicBullet>
  <w:abstractNum w:abstractNumId="0" w15:restartNumberingAfterBreak="0">
    <w:nsid w:val="2FA047DE"/>
    <w:multiLevelType w:val="multilevel"/>
    <w:tmpl w:val="8A927F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5646B47"/>
    <w:multiLevelType w:val="multilevel"/>
    <w:tmpl w:val="A58C606E"/>
    <w:lvl w:ilvl="0">
      <w:numFmt w:val="bullet"/>
      <w:lvlText w:val="➢"/>
      <w:lvlJc w:val="left"/>
      <w:pPr>
        <w:ind w:left="720" w:hanging="360"/>
      </w:pPr>
      <w:rPr>
        <w:rFonts w:ascii="StarSymbol" w:hAnsi="StarSymbol"/>
      </w:rPr>
    </w:lvl>
    <w:lvl w:ilvl="1">
      <w:numFmt w:val="bullet"/>
      <w:lvlText w:val="◦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2" w15:restartNumberingAfterBreak="0">
    <w:nsid w:val="7D81106D"/>
    <w:multiLevelType w:val="multilevel"/>
    <w:tmpl w:val="A926C76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4"/>
      </w:rPr>
    </w:lvl>
    <w:lvl w:ilvl="1">
      <w:numFmt w:val="bullet"/>
      <w:lvlText w:val=""/>
      <w:lvlPicBulletId w:val="0"/>
      <w:lvlJc w:val="left"/>
      <w:pPr>
        <w:ind w:left="1080" w:hanging="360"/>
      </w:pPr>
      <w:rPr>
        <w:rFonts w:hAnsi="Symbol" w:hint="default"/>
        <w:sz w:val="24"/>
      </w:rPr>
    </w:lvl>
    <w:lvl w:ilvl="2">
      <w:numFmt w:val="bullet"/>
      <w:lvlText w:val=""/>
      <w:lvlPicBulletId w:val="0"/>
      <w:lvlJc w:val="left"/>
      <w:pPr>
        <w:ind w:left="1440" w:hanging="360"/>
      </w:pPr>
      <w:rPr>
        <w:rFonts w:hAnsi="Symbol" w:hint="default"/>
        <w:sz w:val="24"/>
      </w:rPr>
    </w:lvl>
    <w:lvl w:ilvl="3">
      <w:numFmt w:val="bullet"/>
      <w:lvlText w:val=""/>
      <w:lvlPicBulletId w:val="0"/>
      <w:lvlJc w:val="left"/>
      <w:pPr>
        <w:ind w:left="1800" w:hanging="360"/>
      </w:pPr>
      <w:rPr>
        <w:rFonts w:hAnsi="Symbol" w:hint="default"/>
        <w:sz w:val="24"/>
      </w:rPr>
    </w:lvl>
    <w:lvl w:ilvl="4">
      <w:numFmt w:val="bullet"/>
      <w:lvlText w:val=""/>
      <w:lvlPicBulletId w:val="0"/>
      <w:lvlJc w:val="left"/>
      <w:pPr>
        <w:ind w:left="2160" w:hanging="360"/>
      </w:pPr>
      <w:rPr>
        <w:rFonts w:hAnsi="Symbol" w:hint="default"/>
        <w:sz w:val="24"/>
      </w:rPr>
    </w:lvl>
    <w:lvl w:ilvl="5">
      <w:numFmt w:val="bullet"/>
      <w:lvlText w:val=""/>
      <w:lvlPicBulletId w:val="0"/>
      <w:lvlJc w:val="left"/>
      <w:pPr>
        <w:ind w:left="2520" w:hanging="360"/>
      </w:pPr>
      <w:rPr>
        <w:rFonts w:hAnsi="Symbol" w:hint="default"/>
        <w:sz w:val="24"/>
      </w:rPr>
    </w:lvl>
    <w:lvl w:ilvl="6">
      <w:numFmt w:val="bullet"/>
      <w:lvlText w:val=""/>
      <w:lvlPicBulletId w:val="0"/>
      <w:lvlJc w:val="left"/>
      <w:pPr>
        <w:ind w:left="2880" w:hanging="360"/>
      </w:pPr>
      <w:rPr>
        <w:rFonts w:hAnsi="Symbol" w:hint="default"/>
        <w:sz w:val="24"/>
      </w:rPr>
    </w:lvl>
    <w:lvl w:ilvl="7">
      <w:numFmt w:val="bullet"/>
      <w:lvlText w:val=""/>
      <w:lvlPicBulletId w:val="0"/>
      <w:lvlJc w:val="left"/>
      <w:pPr>
        <w:ind w:left="3240" w:hanging="360"/>
      </w:pPr>
      <w:rPr>
        <w:rFonts w:hAnsi="Symbol" w:hint="default"/>
        <w:sz w:val="24"/>
      </w:rPr>
    </w:lvl>
    <w:lvl w:ilvl="8">
      <w:numFmt w:val="bullet"/>
      <w:lvlText w:val=""/>
      <w:lvlPicBulletId w:val="0"/>
      <w:lvlJc w:val="left"/>
      <w:pPr>
        <w:ind w:left="3600" w:hanging="360"/>
      </w:pPr>
      <w:rPr>
        <w:rFonts w:hAnsi="Symbol" w:hint="default"/>
        <w:sz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D70"/>
    <w:rsid w:val="0036468E"/>
    <w:rsid w:val="005F088A"/>
    <w:rsid w:val="007F0497"/>
    <w:rsid w:val="00862D70"/>
    <w:rsid w:val="00CB5A41"/>
    <w:rsid w:val="00D0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29215"/>
  <w15:docId w15:val="{2064DF33-D47D-45FA-AF3C-CEC2D51B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907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4</cp:revision>
  <dcterms:created xsi:type="dcterms:W3CDTF">2021-07-04T17:31:00Z</dcterms:created>
  <dcterms:modified xsi:type="dcterms:W3CDTF">2021-07-04T17:35:00Z</dcterms:modified>
</cp:coreProperties>
</file>