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3C5" w:rsidRPr="00EF23C5" w:rsidRDefault="00EF23C5" w:rsidP="009E1DA1">
      <w:pPr>
        <w:jc w:val="center"/>
        <w:rPr>
          <w:rFonts w:asciiTheme="minorHAnsi" w:hAnsiTheme="minorHAnsi" w:cstheme="minorHAnsi"/>
          <w:b/>
          <w:sz w:val="44"/>
          <w:szCs w:val="44"/>
        </w:rPr>
      </w:pPr>
      <w:r w:rsidRPr="00EF23C5">
        <w:rPr>
          <w:rFonts w:asciiTheme="minorHAnsi" w:hAnsiTheme="minorHAnsi" w:cstheme="minorHAnsi"/>
          <w:b/>
          <w:sz w:val="44"/>
          <w:szCs w:val="44"/>
        </w:rPr>
        <w:t>A</w:t>
      </w:r>
    </w:p>
    <w:p w:rsidR="00EF23C5" w:rsidRPr="00E94A46" w:rsidRDefault="00EF23C5" w:rsidP="00B17818">
      <w:pPr>
        <w:spacing w:line="276" w:lineRule="auto"/>
        <w:rPr>
          <w:rFonts w:asciiTheme="minorHAnsi" w:hAnsiTheme="minorHAnsi" w:cstheme="minorHAnsi"/>
          <w:b/>
        </w:rPr>
      </w:pPr>
      <w:r w:rsidRPr="00EF23C5">
        <w:rPr>
          <w:rFonts w:asciiTheme="minorHAnsi" w:hAnsiTheme="minorHAnsi" w:cstheme="minorHAnsi"/>
          <w:b/>
          <w:sz w:val="28"/>
          <w:szCs w:val="28"/>
        </w:rPr>
        <w:t xml:space="preserve">Les réfugiés </w:t>
      </w:r>
      <w:r w:rsidRPr="00EF23C5">
        <w:rPr>
          <w:rFonts w:asciiTheme="minorHAnsi" w:hAnsiTheme="minorHAnsi" w:cstheme="minorHAnsi"/>
        </w:rPr>
        <w:t>pp. 16s.</w:t>
      </w:r>
    </w:p>
    <w:p w:rsidR="00EF23C5" w:rsidRPr="00A715E7" w:rsidRDefault="00EF23C5" w:rsidP="00EF23C5">
      <w:pPr>
        <w:pStyle w:val="Listenabsatz"/>
        <w:numPr>
          <w:ilvl w:val="0"/>
          <w:numId w:val="1"/>
        </w:numPr>
        <w:rPr>
          <w:rFonts w:asciiTheme="minorHAnsi" w:hAnsiTheme="minorHAnsi" w:cstheme="minorHAnsi"/>
        </w:rPr>
      </w:pPr>
      <w:r w:rsidRPr="00A715E7">
        <w:rPr>
          <w:rFonts w:asciiTheme="minorHAnsi" w:hAnsiTheme="minorHAnsi" w:cstheme="minorHAnsi"/>
        </w:rPr>
        <w:t>Décrivez le dessin p. 17</w:t>
      </w:r>
      <w:r>
        <w:rPr>
          <w:rFonts w:asciiTheme="minorHAnsi" w:hAnsiTheme="minorHAnsi" w:cstheme="minorHAnsi"/>
        </w:rPr>
        <w:t> </w:t>
      </w:r>
      <w:r w:rsidRPr="008975FC">
        <w:rPr>
          <w:rFonts w:asciiTheme="minorHAnsi" w:hAnsiTheme="minorHAnsi" w:cstheme="minorHAnsi"/>
        </w:rPr>
        <w:t>: la situation où se trouvent les deux personnes, ce qu’elle signifie pour eux.</w:t>
      </w:r>
    </w:p>
    <w:p w:rsidR="00EF23C5" w:rsidRDefault="00EF23C5" w:rsidP="00EF23C5">
      <w:pPr>
        <w:pStyle w:val="Listenabsatz"/>
        <w:numPr>
          <w:ilvl w:val="0"/>
          <w:numId w:val="1"/>
        </w:numPr>
        <w:rPr>
          <w:rFonts w:asciiTheme="minorHAnsi" w:hAnsiTheme="minorHAnsi" w:cstheme="minorHAnsi"/>
        </w:rPr>
      </w:pPr>
      <w:r w:rsidRPr="00A715E7">
        <w:rPr>
          <w:rFonts w:asciiTheme="minorHAnsi" w:hAnsiTheme="minorHAnsi" w:cstheme="minorHAnsi"/>
        </w:rPr>
        <w:t>Décrivez et expliquez le dessin de la quatrième de couverture, en vous référant à ce texte.</w:t>
      </w:r>
    </w:p>
    <w:p w:rsidR="00EF23C5" w:rsidRPr="00611127" w:rsidRDefault="00EF23C5" w:rsidP="00EF23C5">
      <w:pPr>
        <w:pStyle w:val="Listenabsatz"/>
        <w:numPr>
          <w:ilvl w:val="0"/>
          <w:numId w:val="1"/>
        </w:numPr>
        <w:rPr>
          <w:rFonts w:asciiTheme="minorHAnsi" w:hAnsiTheme="minorHAnsi" w:cstheme="minorHAnsi"/>
        </w:rPr>
      </w:pPr>
      <w:r w:rsidRPr="00611127">
        <w:rPr>
          <w:rFonts w:asciiTheme="minorHAnsi" w:hAnsiTheme="minorHAnsi" w:cstheme="minorHAnsi"/>
        </w:rPr>
        <w:t>Soulignez les formes du passif, puis dites pourquoi il y a tant de formes du passif.</w:t>
      </w:r>
    </w:p>
    <w:p w:rsidR="00EF23C5" w:rsidRPr="00EB0429" w:rsidRDefault="00D1223B" w:rsidP="00EF23C5">
      <w:pPr>
        <w:pStyle w:val="Listenabsatz"/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Pour présenter la fuite</w:t>
      </w:r>
      <w:r w:rsidR="008A4747">
        <w:rPr>
          <w:rFonts w:asciiTheme="minorHAnsi" w:hAnsiTheme="minorHAnsi" w:cstheme="minorHAnsi"/>
        </w:rPr>
        <w:t>, vous pouvez utiliser le</w:t>
      </w:r>
      <w:r w:rsidR="00EF23C5" w:rsidRPr="00EF23C5">
        <w:rPr>
          <w:rFonts w:asciiTheme="minorHAnsi" w:hAnsiTheme="minorHAnsi" w:cstheme="minorHAnsi"/>
        </w:rPr>
        <w:t xml:space="preserve"> </w:t>
      </w:r>
      <w:r w:rsidR="00EF23C5" w:rsidRPr="008A4747">
        <w:rPr>
          <w:rFonts w:asciiTheme="minorHAnsi" w:hAnsiTheme="minorHAnsi" w:cstheme="minorHAnsi"/>
        </w:rPr>
        <w:t>dessin</w:t>
      </w:r>
      <w:r w:rsidR="00EF23C5" w:rsidRPr="00EF23C5">
        <w:rPr>
          <w:rFonts w:asciiTheme="minorHAnsi" w:hAnsiTheme="minorHAnsi" w:cstheme="minorHAnsi"/>
        </w:rPr>
        <w:t xml:space="preserve">  </w:t>
      </w:r>
      <w:hyperlink r:id="rId7" w:history="1">
        <w:r w:rsidR="00EF23C5" w:rsidRPr="00EF23C5">
          <w:rPr>
            <w:rStyle w:val="Hyperlink"/>
            <w:rFonts w:asciiTheme="minorHAnsi" w:hAnsiTheme="minorHAnsi" w:cstheme="minorHAnsi"/>
          </w:rPr>
          <w:t>http://www.1jour1actu.com/wp-content/uploads/1J1A_migrants_Calais.pdf</w:t>
        </w:r>
      </w:hyperlink>
      <w:r>
        <w:rPr>
          <w:rFonts w:asciiTheme="minorHAnsi" w:hAnsiTheme="minorHAnsi" w:cstheme="minorHAnsi"/>
        </w:rPr>
        <w:t xml:space="preserve"> </w:t>
      </w:r>
      <w:r w:rsidRPr="00D1223B">
        <w:rPr>
          <w:rFonts w:asciiTheme="minorHAnsi" w:hAnsiTheme="minorHAnsi" w:cstheme="minorHAnsi"/>
        </w:rPr>
        <w:t>(p.3)</w:t>
      </w:r>
      <w:r w:rsidR="00EF23C5" w:rsidRPr="00EF23C5">
        <w:rPr>
          <w:rFonts w:asciiTheme="minorHAnsi" w:hAnsiTheme="minorHAnsi" w:cstheme="minorHAnsi"/>
        </w:rPr>
        <w:t>, mais sans montrer les textes</w:t>
      </w:r>
      <w:r w:rsidR="00611127">
        <w:rPr>
          <w:rFonts w:asciiTheme="minorHAnsi" w:hAnsiTheme="minorHAnsi" w:cstheme="minorHAnsi"/>
        </w:rPr>
        <w:t>.</w:t>
      </w:r>
    </w:p>
    <w:p w:rsidR="00EF23C5" w:rsidRPr="00EF23C5" w:rsidRDefault="00EF23C5" w:rsidP="00B17818">
      <w:pPr>
        <w:spacing w:line="276" w:lineRule="auto"/>
        <w:rPr>
          <w:rFonts w:asciiTheme="minorHAnsi" w:hAnsiTheme="minorHAnsi" w:cstheme="minorHAnsi"/>
          <w:b/>
          <w:sz w:val="28"/>
          <w:szCs w:val="28"/>
        </w:rPr>
      </w:pPr>
      <w:r w:rsidRPr="00EF23C5">
        <w:rPr>
          <w:rFonts w:asciiTheme="minorHAnsi" w:hAnsiTheme="minorHAnsi" w:cstheme="minorHAnsi"/>
          <w:b/>
          <w:sz w:val="28"/>
          <w:szCs w:val="28"/>
        </w:rPr>
        <w:t xml:space="preserve">L’étranger </w:t>
      </w:r>
      <w:r w:rsidRPr="00EF23C5">
        <w:rPr>
          <w:rFonts w:asciiTheme="minorHAnsi" w:hAnsiTheme="minorHAnsi" w:cstheme="minorHAnsi"/>
        </w:rPr>
        <w:t>pp. 18s.</w:t>
      </w:r>
    </w:p>
    <w:p w:rsidR="00EF23C5" w:rsidRPr="00EF23C5" w:rsidRDefault="00EF23C5" w:rsidP="00EF23C5">
      <w:pPr>
        <w:numPr>
          <w:ilvl w:val="0"/>
          <w:numId w:val="3"/>
        </w:numPr>
      </w:pPr>
      <w:r w:rsidRPr="00EF23C5">
        <w:t>Décrivez et interprétez le dessin p. 19.</w:t>
      </w:r>
    </w:p>
    <w:p w:rsidR="00EF23C5" w:rsidRDefault="00EF23C5" w:rsidP="00EF23C5">
      <w:pPr>
        <w:numPr>
          <w:ilvl w:val="0"/>
          <w:numId w:val="3"/>
        </w:numPr>
      </w:pPr>
      <w:r w:rsidRPr="00EF23C5">
        <w:t>Faites un schéma avec les mots-clés du texte p. 18.</w:t>
      </w:r>
    </w:p>
    <w:p w:rsidR="00EF23C5" w:rsidRDefault="00EF23C5" w:rsidP="00EF23C5"/>
    <w:tbl>
      <w:tblPr>
        <w:tblStyle w:val="Tabellengitternetz"/>
        <w:tblW w:w="0" w:type="auto"/>
        <w:tblLook w:val="04A0"/>
      </w:tblPr>
      <w:tblGrid>
        <w:gridCol w:w="9747"/>
      </w:tblGrid>
      <w:tr w:rsidR="00021793" w:rsidTr="00E94A46">
        <w:tc>
          <w:tcPr>
            <w:tcW w:w="9747" w:type="dxa"/>
          </w:tcPr>
          <w:p w:rsidR="00021793" w:rsidRPr="00D5216F" w:rsidRDefault="00021793" w:rsidP="00021793">
            <w:pPr>
              <w:rPr>
                <w:b/>
                <w:sz w:val="24"/>
                <w:szCs w:val="24"/>
              </w:rPr>
            </w:pPr>
            <w:r w:rsidRPr="00D5216F">
              <w:rPr>
                <w:b/>
                <w:sz w:val="24"/>
                <w:szCs w:val="24"/>
              </w:rPr>
              <w:t>La fuite – pourquoi ?</w:t>
            </w:r>
          </w:p>
          <w:p w:rsidR="00021793" w:rsidRPr="007128CC" w:rsidRDefault="00021793" w:rsidP="00021793">
            <w:pPr>
              <w:rPr>
                <w:b/>
              </w:rPr>
            </w:pPr>
          </w:p>
          <w:p w:rsidR="00021793" w:rsidRPr="007128CC" w:rsidRDefault="00021793" w:rsidP="00021793">
            <w:pPr>
              <w:rPr>
                <w:b/>
              </w:rPr>
            </w:pPr>
          </w:p>
          <w:p w:rsidR="00021793" w:rsidRPr="00021793" w:rsidRDefault="00021793" w:rsidP="00021793">
            <w:pPr>
              <w:rPr>
                <w:b/>
              </w:rPr>
            </w:pPr>
          </w:p>
        </w:tc>
      </w:tr>
      <w:tr w:rsidR="00F50613" w:rsidTr="00E94A46">
        <w:tc>
          <w:tcPr>
            <w:tcW w:w="9747" w:type="dxa"/>
          </w:tcPr>
          <w:p w:rsidR="00F50613" w:rsidRPr="00D5216F" w:rsidRDefault="00F50613" w:rsidP="00F50613">
            <w:pPr>
              <w:rPr>
                <w:b/>
                <w:sz w:val="24"/>
                <w:szCs w:val="24"/>
              </w:rPr>
            </w:pPr>
            <w:r w:rsidRPr="00D5216F">
              <w:rPr>
                <w:b/>
                <w:sz w:val="24"/>
                <w:szCs w:val="24"/>
              </w:rPr>
              <w:t>Le passif – pourquoi ?</w:t>
            </w:r>
          </w:p>
          <w:p w:rsidR="00F50613" w:rsidRDefault="00F50613" w:rsidP="00F50613">
            <w:pPr>
              <w:rPr>
                <w:b/>
              </w:rPr>
            </w:pPr>
          </w:p>
          <w:p w:rsidR="00CC1242" w:rsidRPr="00021793" w:rsidRDefault="00CC1242" w:rsidP="00F50613">
            <w:pPr>
              <w:rPr>
                <w:b/>
              </w:rPr>
            </w:pPr>
          </w:p>
        </w:tc>
      </w:tr>
    </w:tbl>
    <w:p w:rsidR="00021793" w:rsidRDefault="00021793" w:rsidP="00EF23C5"/>
    <w:tbl>
      <w:tblPr>
        <w:tblStyle w:val="Tabellengitternetz"/>
        <w:tblW w:w="0" w:type="auto"/>
        <w:tblLook w:val="04A0"/>
      </w:tblPr>
      <w:tblGrid>
        <w:gridCol w:w="4928"/>
        <w:gridCol w:w="4819"/>
      </w:tblGrid>
      <w:tr w:rsidR="00021793" w:rsidRPr="00D5216F" w:rsidTr="00E94A46">
        <w:tc>
          <w:tcPr>
            <w:tcW w:w="9747" w:type="dxa"/>
            <w:gridSpan w:val="2"/>
          </w:tcPr>
          <w:p w:rsidR="00CC1242" w:rsidRDefault="00021793" w:rsidP="00021793">
            <w:pPr>
              <w:rPr>
                <w:b/>
                <w:sz w:val="24"/>
                <w:szCs w:val="24"/>
              </w:rPr>
            </w:pPr>
            <w:r w:rsidRPr="00D5216F">
              <w:rPr>
                <w:b/>
                <w:sz w:val="24"/>
                <w:szCs w:val="24"/>
              </w:rPr>
              <w:t xml:space="preserve">La convention de Genève relative au statut des réfugiés de 1951 : </w:t>
            </w:r>
            <w:r w:rsidR="00F50613" w:rsidRPr="00D5216F">
              <w:rPr>
                <w:b/>
                <w:sz w:val="24"/>
                <w:szCs w:val="24"/>
              </w:rPr>
              <w:t>il faut faire une</w:t>
            </w:r>
          </w:p>
          <w:p w:rsidR="00CC1242" w:rsidRPr="00CC1242" w:rsidRDefault="00CC1242" w:rsidP="00021793">
            <w:pPr>
              <w:rPr>
                <w:b/>
              </w:rPr>
            </w:pPr>
          </w:p>
          <w:p w:rsidR="00CC1242" w:rsidRPr="00D5216F" w:rsidRDefault="00CC1242" w:rsidP="00021793">
            <w:pPr>
              <w:rPr>
                <w:b/>
                <w:sz w:val="24"/>
                <w:szCs w:val="24"/>
              </w:rPr>
            </w:pPr>
          </w:p>
        </w:tc>
      </w:tr>
      <w:tr w:rsidR="00021793" w:rsidRPr="00FF12D0" w:rsidTr="00E94A46">
        <w:tc>
          <w:tcPr>
            <w:tcW w:w="4928" w:type="dxa"/>
          </w:tcPr>
          <w:p w:rsidR="00021793" w:rsidRPr="000D6EC5" w:rsidRDefault="00021793" w:rsidP="000D6EC5">
            <w:pPr>
              <w:pStyle w:val="Listenabsatz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r w:rsidRPr="000D6EC5">
              <w:rPr>
                <w:b/>
                <w:sz w:val="24"/>
                <w:szCs w:val="24"/>
              </w:rPr>
              <w:t>Demande acceptée :</w:t>
            </w:r>
          </w:p>
          <w:p w:rsidR="00021793" w:rsidRPr="00D5216F" w:rsidRDefault="00021793" w:rsidP="00021793">
            <w:pPr>
              <w:rPr>
                <w:b/>
              </w:rPr>
            </w:pPr>
          </w:p>
          <w:p w:rsidR="00021793" w:rsidRPr="00D5216F" w:rsidRDefault="00B46673" w:rsidP="00021793">
            <w:pPr>
              <w:rPr>
                <w:b/>
              </w:rPr>
            </w:pPr>
            <w:r w:rsidRPr="00D5216F">
              <w:rPr>
                <w:b/>
              </w:rPr>
              <w:sym w:font="Wingdings" w:char="F0E0"/>
            </w:r>
          </w:p>
          <w:p w:rsidR="00B46673" w:rsidRPr="00D5216F" w:rsidRDefault="00B46673" w:rsidP="00021793">
            <w:pPr>
              <w:rPr>
                <w:b/>
              </w:rPr>
            </w:pPr>
          </w:p>
          <w:p w:rsidR="00B46673" w:rsidRPr="00D5216F" w:rsidRDefault="00B46673" w:rsidP="00021793">
            <w:pPr>
              <w:rPr>
                <w:b/>
              </w:rPr>
            </w:pPr>
          </w:p>
          <w:p w:rsidR="00021793" w:rsidRPr="00D5216F" w:rsidRDefault="00B46673" w:rsidP="00021793">
            <w:pPr>
              <w:rPr>
                <w:b/>
              </w:rPr>
            </w:pPr>
            <w:r w:rsidRPr="00D5216F">
              <w:rPr>
                <w:b/>
              </w:rPr>
              <w:sym w:font="Wingdings" w:char="F0E0"/>
            </w:r>
          </w:p>
          <w:p w:rsidR="00021793" w:rsidRPr="00D5216F" w:rsidRDefault="00021793" w:rsidP="00021793">
            <w:pPr>
              <w:rPr>
                <w:b/>
              </w:rPr>
            </w:pPr>
          </w:p>
          <w:p w:rsidR="00B46673" w:rsidRPr="00D5216F" w:rsidRDefault="00B46673" w:rsidP="00021793">
            <w:pPr>
              <w:rPr>
                <w:b/>
              </w:rPr>
            </w:pPr>
          </w:p>
          <w:p w:rsidR="00021793" w:rsidRPr="00D5216F" w:rsidRDefault="00B46673" w:rsidP="00021793">
            <w:pPr>
              <w:rPr>
                <w:b/>
              </w:rPr>
            </w:pPr>
            <w:r w:rsidRPr="00D5216F">
              <w:rPr>
                <w:b/>
              </w:rPr>
              <w:sym w:font="Wingdings" w:char="F0E0"/>
            </w:r>
          </w:p>
          <w:p w:rsidR="00021793" w:rsidRPr="00D5216F" w:rsidRDefault="00021793" w:rsidP="00021793">
            <w:pPr>
              <w:rPr>
                <w:b/>
              </w:rPr>
            </w:pPr>
          </w:p>
          <w:p w:rsidR="00B46673" w:rsidRPr="00D5216F" w:rsidRDefault="00B46673" w:rsidP="00021793">
            <w:pPr>
              <w:rPr>
                <w:b/>
              </w:rPr>
            </w:pPr>
          </w:p>
          <w:p w:rsidR="00021793" w:rsidRPr="00D5216F" w:rsidRDefault="00B46673" w:rsidP="00021793">
            <w:pPr>
              <w:rPr>
                <w:b/>
              </w:rPr>
            </w:pPr>
            <w:r w:rsidRPr="00D5216F">
              <w:rPr>
                <w:b/>
              </w:rPr>
              <w:sym w:font="Wingdings" w:char="F0E0"/>
            </w:r>
          </w:p>
          <w:p w:rsidR="00021793" w:rsidRPr="00FF12D0" w:rsidRDefault="00021793" w:rsidP="00021793">
            <w:pPr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021793" w:rsidRPr="000D6EC5" w:rsidRDefault="00021793" w:rsidP="000D6EC5">
            <w:pPr>
              <w:pStyle w:val="Listenabsatz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r w:rsidRPr="000D6EC5">
              <w:rPr>
                <w:b/>
                <w:sz w:val="24"/>
                <w:szCs w:val="24"/>
              </w:rPr>
              <w:t>Demande rejetée :</w:t>
            </w:r>
          </w:p>
          <w:p w:rsidR="00B46673" w:rsidRPr="00D5216F" w:rsidRDefault="00B46673" w:rsidP="00021793">
            <w:pPr>
              <w:rPr>
                <w:b/>
              </w:rPr>
            </w:pPr>
          </w:p>
          <w:p w:rsidR="00B46673" w:rsidRPr="00D5216F" w:rsidRDefault="00B46673" w:rsidP="00B46673">
            <w:pPr>
              <w:rPr>
                <w:b/>
              </w:rPr>
            </w:pPr>
            <w:r w:rsidRPr="00D5216F">
              <w:rPr>
                <w:b/>
              </w:rPr>
              <w:sym w:font="Wingdings" w:char="F0E0"/>
            </w:r>
          </w:p>
          <w:p w:rsidR="00B46673" w:rsidRPr="00D5216F" w:rsidRDefault="00B46673" w:rsidP="00B46673">
            <w:pPr>
              <w:rPr>
                <w:b/>
              </w:rPr>
            </w:pPr>
          </w:p>
          <w:p w:rsidR="00B46673" w:rsidRPr="00D5216F" w:rsidRDefault="00B46673" w:rsidP="00B46673">
            <w:pPr>
              <w:rPr>
                <w:b/>
              </w:rPr>
            </w:pPr>
          </w:p>
          <w:p w:rsidR="00B46673" w:rsidRPr="00D5216F" w:rsidRDefault="00B46673" w:rsidP="00B46673">
            <w:pPr>
              <w:rPr>
                <w:b/>
              </w:rPr>
            </w:pPr>
            <w:r w:rsidRPr="00D5216F">
              <w:rPr>
                <w:b/>
              </w:rPr>
              <w:sym w:font="Wingdings" w:char="F0E0"/>
            </w:r>
          </w:p>
          <w:p w:rsidR="00B46673" w:rsidRPr="00D5216F" w:rsidRDefault="00B46673" w:rsidP="00B46673">
            <w:pPr>
              <w:rPr>
                <w:b/>
              </w:rPr>
            </w:pPr>
          </w:p>
          <w:p w:rsidR="00B46673" w:rsidRPr="00D5216F" w:rsidRDefault="00B46673" w:rsidP="00B46673">
            <w:pPr>
              <w:rPr>
                <w:b/>
              </w:rPr>
            </w:pPr>
          </w:p>
          <w:p w:rsidR="00B46673" w:rsidRPr="00D5216F" w:rsidRDefault="00B46673" w:rsidP="00B46673">
            <w:pPr>
              <w:rPr>
                <w:b/>
              </w:rPr>
            </w:pPr>
            <w:r w:rsidRPr="00D5216F">
              <w:rPr>
                <w:b/>
              </w:rPr>
              <w:sym w:font="Wingdings" w:char="F0E0"/>
            </w:r>
          </w:p>
          <w:p w:rsidR="00B46673" w:rsidRPr="00FF12D0" w:rsidRDefault="00B46673" w:rsidP="00021793">
            <w:pPr>
              <w:rPr>
                <w:b/>
                <w:sz w:val="28"/>
                <w:szCs w:val="28"/>
              </w:rPr>
            </w:pPr>
          </w:p>
        </w:tc>
      </w:tr>
    </w:tbl>
    <w:p w:rsidR="00021793" w:rsidRDefault="00021793" w:rsidP="00EF23C5"/>
    <w:tbl>
      <w:tblPr>
        <w:tblStyle w:val="Tabellengitternetz"/>
        <w:tblW w:w="0" w:type="auto"/>
        <w:tblLook w:val="04A0"/>
      </w:tblPr>
      <w:tblGrid>
        <w:gridCol w:w="4928"/>
        <w:gridCol w:w="992"/>
        <w:gridCol w:w="3827"/>
      </w:tblGrid>
      <w:tr w:rsidR="00D5216F" w:rsidRPr="00A715E7" w:rsidTr="00E94A46">
        <w:tc>
          <w:tcPr>
            <w:tcW w:w="4928" w:type="dxa"/>
          </w:tcPr>
          <w:p w:rsidR="00D5216F" w:rsidRPr="00AF48C5" w:rsidRDefault="00D5216F" w:rsidP="00AF48C5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F48C5">
              <w:rPr>
                <w:rFonts w:asciiTheme="minorHAnsi" w:hAnsiTheme="minorHAnsi" w:cstheme="minorHAnsi"/>
                <w:b/>
                <w:sz w:val="24"/>
                <w:szCs w:val="24"/>
              </w:rPr>
              <w:t>Les étrangers</w:t>
            </w:r>
          </w:p>
          <w:p w:rsidR="00D5216F" w:rsidRDefault="00D5216F" w:rsidP="00CE3C7A">
            <w:pPr>
              <w:rPr>
                <w:rFonts w:asciiTheme="minorHAnsi" w:hAnsiTheme="minorHAnsi" w:cstheme="minorHAnsi"/>
              </w:rPr>
            </w:pPr>
          </w:p>
          <w:p w:rsidR="00734495" w:rsidRPr="00A715E7" w:rsidRDefault="00734495" w:rsidP="00CE3C7A">
            <w:pPr>
              <w:rPr>
                <w:rFonts w:asciiTheme="minorHAnsi" w:hAnsiTheme="minorHAnsi" w:cstheme="minorHAnsi"/>
              </w:rPr>
            </w:pPr>
          </w:p>
          <w:p w:rsidR="00D5216F" w:rsidRDefault="00D5216F" w:rsidP="00CE3C7A">
            <w:pPr>
              <w:rPr>
                <w:rFonts w:asciiTheme="minorHAnsi" w:hAnsiTheme="minorHAnsi" w:cstheme="minorHAnsi"/>
              </w:rPr>
            </w:pPr>
          </w:p>
          <w:p w:rsidR="00734495" w:rsidRPr="00A715E7" w:rsidRDefault="00734495" w:rsidP="00CE3C7A">
            <w:pPr>
              <w:rPr>
                <w:rFonts w:asciiTheme="minorHAnsi" w:hAnsiTheme="minorHAnsi" w:cstheme="minorHAnsi"/>
              </w:rPr>
            </w:pPr>
          </w:p>
          <w:p w:rsidR="00D5216F" w:rsidRPr="00A715E7" w:rsidRDefault="00BF5019" w:rsidP="00CE3C7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  <w:lang w:val="de-DE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8" type="#_x0000_t32" style="position:absolute;margin-left:95pt;margin-top:.7pt;width:.65pt;height:18.35pt;flip:x;z-index:251660288" o:connectortype="straight">
                  <v:stroke endarrow="block"/>
                </v:shape>
              </w:pict>
            </w:r>
          </w:p>
          <w:p w:rsidR="00D5216F" w:rsidRPr="00A715E7" w:rsidRDefault="00D5216F" w:rsidP="00CE3C7A">
            <w:pPr>
              <w:rPr>
                <w:rFonts w:asciiTheme="minorHAnsi" w:hAnsiTheme="minorHAnsi" w:cstheme="minorHAnsi"/>
              </w:rPr>
            </w:pPr>
          </w:p>
          <w:p w:rsidR="00D5216F" w:rsidRDefault="00D5216F" w:rsidP="00CE3C7A">
            <w:pPr>
              <w:rPr>
                <w:rFonts w:asciiTheme="minorHAnsi" w:hAnsiTheme="minorHAnsi" w:cstheme="minorHAnsi"/>
              </w:rPr>
            </w:pPr>
          </w:p>
          <w:p w:rsidR="00344A15" w:rsidRDefault="00344A15" w:rsidP="00CE3C7A">
            <w:pPr>
              <w:rPr>
                <w:rFonts w:asciiTheme="minorHAnsi" w:hAnsiTheme="minorHAnsi" w:cstheme="minorHAnsi"/>
              </w:rPr>
            </w:pPr>
          </w:p>
          <w:p w:rsidR="00734495" w:rsidRPr="00A715E7" w:rsidRDefault="00734495" w:rsidP="00CE3C7A">
            <w:pPr>
              <w:rPr>
                <w:rFonts w:asciiTheme="minorHAnsi" w:hAnsiTheme="minorHAnsi" w:cstheme="minorHAnsi"/>
              </w:rPr>
            </w:pPr>
          </w:p>
          <w:p w:rsidR="00734495" w:rsidRDefault="00734495" w:rsidP="00734495">
            <w:pPr>
              <w:rPr>
                <w:rFonts w:asciiTheme="minorHAnsi" w:hAnsiTheme="minorHAnsi" w:cstheme="minorHAnsi"/>
              </w:rPr>
            </w:pPr>
          </w:p>
          <w:p w:rsidR="00734495" w:rsidRPr="00A715E7" w:rsidRDefault="00734495" w:rsidP="007344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D5216F" w:rsidRPr="00AF48C5" w:rsidRDefault="00BF5019" w:rsidP="00AF48C5">
            <w:pPr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noProof/>
                <w:sz w:val="24"/>
                <w:szCs w:val="24"/>
                <w:lang w:val="de-DE"/>
              </w:rPr>
              <w:pict>
                <v:shape id="_x0000_s1041" type="#_x0000_t32" style="position:absolute;left:0;text-align:left;margin-left:26.95pt;margin-top:7.35pt;width:20pt;height:9pt;flip:x;z-index:251663360;mso-position-horizontal-relative:text;mso-position-vertical-relative:text" o:connectortype="straight">
                  <v:stroke endarrow="block"/>
                </v:shape>
              </w:pict>
            </w:r>
            <w:r w:rsidR="00D5216F" w:rsidRPr="00AF48C5">
              <w:rPr>
                <w:rFonts w:asciiTheme="minorHAnsi" w:hAnsiTheme="minorHAnsi" w:cstheme="minorHAnsi"/>
                <w:b/>
                <w:sz w:val="24"/>
                <w:szCs w:val="24"/>
              </w:rPr>
              <w:t>Les</w:t>
            </w:r>
          </w:p>
          <w:p w:rsidR="00D5216F" w:rsidRPr="00B17818" w:rsidRDefault="00734495" w:rsidP="00CE3C7A">
            <w:pPr>
              <w:rPr>
                <w:rFonts w:asciiTheme="minorHAnsi" w:hAnsiTheme="minorHAnsi" w:cstheme="minorHAnsi"/>
                <w:b/>
                <w:u w:val="single"/>
              </w:rPr>
            </w:pPr>
            <w:r w:rsidRPr="00B17818">
              <w:rPr>
                <w:rFonts w:asciiTheme="minorHAnsi" w:hAnsiTheme="minorHAnsi" w:cstheme="minorHAnsi"/>
                <w:b/>
                <w:u w:val="single"/>
              </w:rPr>
              <w:t>R</w:t>
            </w:r>
            <w:r w:rsidR="00D5216F" w:rsidRPr="00B17818">
              <w:rPr>
                <w:rFonts w:asciiTheme="minorHAnsi" w:hAnsiTheme="minorHAnsi" w:cstheme="minorHAnsi"/>
                <w:b/>
                <w:u w:val="single"/>
              </w:rPr>
              <w:t>éflexes</w:t>
            </w:r>
          </w:p>
          <w:p w:rsidR="00D5216F" w:rsidRPr="00A715E7" w:rsidRDefault="00D5216F" w:rsidP="00CE3C7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left w:val="nil"/>
            </w:tcBorders>
          </w:tcPr>
          <w:p w:rsidR="00D5216F" w:rsidRPr="00AF48C5" w:rsidRDefault="00BF5019" w:rsidP="00CE3C7A">
            <w:pPr>
              <w:pStyle w:val="Listenabsatz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F5019">
              <w:rPr>
                <w:rFonts w:asciiTheme="minorHAnsi" w:hAnsiTheme="minorHAnsi" w:cstheme="minorHAnsi"/>
                <w:b/>
                <w:noProof/>
                <w:sz w:val="24"/>
                <w:szCs w:val="24"/>
                <w:lang w:val="de-DE"/>
              </w:rPr>
              <w:pict>
                <v:shape id="_x0000_s1042" type="#_x0000_t32" style="position:absolute;left:0;text-align:left;margin-left:44pt;margin-top:7.35pt;width:15pt;height:9pt;z-index:251664384;mso-position-horizontal-relative:text;mso-position-vertical-relative:text" o:connectortype="straight">
                  <v:stroke endarrow="block"/>
                </v:shape>
              </w:pict>
            </w:r>
            <w:r w:rsidR="00AF48C5" w:rsidRPr="00AF48C5">
              <w:rPr>
                <w:rFonts w:asciiTheme="minorHAnsi" w:hAnsiTheme="minorHAnsi" w:cstheme="minorHAnsi"/>
                <w:b/>
                <w:sz w:val="24"/>
                <w:szCs w:val="24"/>
              </w:rPr>
              <w:t>Français</w:t>
            </w:r>
          </w:p>
          <w:p w:rsidR="00D5216F" w:rsidRPr="00B17818" w:rsidRDefault="00D055A8" w:rsidP="00D055A8">
            <w:pPr>
              <w:pStyle w:val="Listenabsatz"/>
              <w:tabs>
                <w:tab w:val="left" w:pos="880"/>
              </w:tabs>
              <w:ind w:left="0"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Theme="minorHAnsi" w:hAnsiTheme="minorHAnsi" w:cstheme="minorHAnsi"/>
              </w:rPr>
              <w:tab/>
            </w:r>
            <w:r w:rsidR="00734495" w:rsidRPr="00B17818">
              <w:rPr>
                <w:rFonts w:asciiTheme="minorHAnsi" w:hAnsiTheme="minorHAnsi" w:cstheme="minorHAnsi"/>
                <w:b/>
                <w:u w:val="single"/>
              </w:rPr>
              <w:t>A</w:t>
            </w:r>
            <w:r w:rsidR="00D5216F" w:rsidRPr="00B17818">
              <w:rPr>
                <w:rFonts w:asciiTheme="minorHAnsi" w:hAnsiTheme="minorHAnsi" w:cstheme="minorHAnsi"/>
                <w:b/>
                <w:u w:val="single"/>
              </w:rPr>
              <w:t>ccueil</w:t>
            </w:r>
          </w:p>
          <w:p w:rsidR="00D5216F" w:rsidRPr="00A715E7" w:rsidRDefault="00D5216F" w:rsidP="00CE3C7A">
            <w:pPr>
              <w:pStyle w:val="Listenabsatz"/>
              <w:ind w:left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D5216F" w:rsidRPr="00A715E7" w:rsidTr="00E94A46">
        <w:trPr>
          <w:trHeight w:val="2159"/>
        </w:trPr>
        <w:tc>
          <w:tcPr>
            <w:tcW w:w="9747" w:type="dxa"/>
            <w:gridSpan w:val="3"/>
          </w:tcPr>
          <w:p w:rsidR="00D5216F" w:rsidRPr="00A715E7" w:rsidRDefault="00BF5019" w:rsidP="00CE3C7A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  <w:lang w:val="de-DE"/>
              </w:rPr>
              <w:pict>
                <v:shapetype id="_x0000_t91" coordsize="21600,21600" o:spt="91" adj="15126,2912" path="m21600,6079l@0,0@0@1,12427@1qx,12158l,21600@4,21600@4,12158qy12427@2l@0@2@0,12158xe">
                  <v:stroke joinstyle="miter"/>
                  <v:formulas>
                    <v:f eqn="val #0"/>
                    <v:f eqn="val #1"/>
                    <v:f eqn="sum 12158 0 #1"/>
                    <v:f eqn="sum @2 0 #1"/>
                    <v:f eqn="prod @3 32768 32059"/>
                    <v:f eqn="prod @4 1 2"/>
                    <v:f eqn="sum 21600 0 #0"/>
                    <v:f eqn="prod @6 #1 6079"/>
                    <v:f eqn="sum @7 #0 0"/>
                  </v:formulas>
                  <v:path o:connecttype="custom" o:connectlocs="@0,0;@0,12158;@5,21600;21600,6079" o:connectangles="270,90,90,0" textboxrect="12427,@1,@8,@2;0,12158,@4,21600"/>
                  <v:handles>
                    <v:h position="#0,#1" xrange="12427,21600" yrange="0,6079"/>
                  </v:handles>
                </v:shapetype>
                <v:shape id="_x0000_s1040" type="#_x0000_t91" style="position:absolute;left:0;text-align:left;margin-left:415pt;margin-top:8.75pt;width:30pt;height:73.45pt;rotation:180;z-index:251662336;mso-position-horizontal-relative:text;mso-position-vertical-relative:text" adj="14888,5619"/>
              </w:pict>
            </w:r>
            <w:r>
              <w:rPr>
                <w:rFonts w:asciiTheme="minorHAnsi" w:hAnsiTheme="minorHAnsi" w:cstheme="minorHAnsi"/>
                <w:b/>
                <w:noProof/>
                <w:lang w:val="de-DE"/>
              </w:rPr>
              <w:pict>
                <v:shape id="_x0000_s1039" type="#_x0000_t91" style="position:absolute;left:0;text-align:left;margin-left:5pt;margin-top:8.75pt;width:25pt;height:79.95pt;rotation:180;flip:x;z-index:251661312;mso-position-horizontal-relative:text;mso-position-vertical-relative:text" adj="15120,5173"/>
              </w:pict>
            </w:r>
          </w:p>
          <w:p w:rsidR="00734495" w:rsidRDefault="00734495" w:rsidP="00CE3C7A">
            <w:pPr>
              <w:jc w:val="center"/>
              <w:rPr>
                <w:rFonts w:asciiTheme="minorHAnsi" w:hAnsiTheme="minorHAnsi" w:cstheme="minorHAnsi"/>
              </w:rPr>
            </w:pPr>
          </w:p>
          <w:p w:rsidR="00734495" w:rsidRDefault="00734495" w:rsidP="00CE3C7A">
            <w:pPr>
              <w:jc w:val="center"/>
              <w:rPr>
                <w:rFonts w:asciiTheme="minorHAnsi" w:hAnsiTheme="minorHAnsi" w:cstheme="minorHAnsi"/>
              </w:rPr>
            </w:pPr>
          </w:p>
          <w:p w:rsidR="00A94225" w:rsidRDefault="00A94225" w:rsidP="00CE3C7A">
            <w:pPr>
              <w:jc w:val="center"/>
              <w:rPr>
                <w:rFonts w:asciiTheme="minorHAnsi" w:hAnsiTheme="minorHAnsi" w:cstheme="minorHAnsi"/>
              </w:rPr>
            </w:pPr>
          </w:p>
          <w:p w:rsidR="009E1DA1" w:rsidRDefault="009E1DA1" w:rsidP="00CE3C7A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734495" w:rsidRDefault="00734495" w:rsidP="00CE3C7A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734495" w:rsidRDefault="00734495" w:rsidP="00CE3C7A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D5216F" w:rsidRPr="00D300D7" w:rsidRDefault="00D5216F" w:rsidP="00CE3C7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300D7">
              <w:rPr>
                <w:rFonts w:asciiTheme="minorHAnsi" w:hAnsiTheme="minorHAnsi" w:cstheme="minorHAnsi"/>
                <w:b/>
                <w:sz w:val="24"/>
                <w:szCs w:val="24"/>
              </w:rPr>
              <w:t>= la République</w:t>
            </w:r>
          </w:p>
        </w:tc>
      </w:tr>
    </w:tbl>
    <w:p w:rsidR="00D5216F" w:rsidRDefault="00D5216F" w:rsidP="007128CC"/>
    <w:sectPr w:rsidR="00D5216F" w:rsidSect="00EB52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4" w:right="851" w:bottom="28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07D" w:rsidRDefault="0063407D" w:rsidP="00EB5212">
      <w:r>
        <w:separator/>
      </w:r>
    </w:p>
  </w:endnote>
  <w:endnote w:type="continuationSeparator" w:id="0">
    <w:p w:rsidR="0063407D" w:rsidRDefault="0063407D" w:rsidP="00EB52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225" w:rsidRDefault="00A94225">
    <w:pPr>
      <w:pStyle w:val="Fuzeil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225" w:rsidRDefault="00A94225">
    <w:pPr>
      <w:pStyle w:val="Fuzeil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225" w:rsidRDefault="00A94225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07D" w:rsidRDefault="0063407D" w:rsidP="00EB5212">
      <w:r>
        <w:separator/>
      </w:r>
    </w:p>
  </w:footnote>
  <w:footnote w:type="continuationSeparator" w:id="0">
    <w:p w:rsidR="0063407D" w:rsidRDefault="0063407D" w:rsidP="00EB52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225" w:rsidRDefault="00A94225">
    <w:pPr>
      <w:pStyle w:val="Kopfzeil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212" w:rsidRPr="00EB5212" w:rsidRDefault="00A94225" w:rsidP="00A94225">
    <w:pPr>
      <w:pStyle w:val="Kopfzeile"/>
      <w:tabs>
        <w:tab w:val="clear" w:pos="9072"/>
      </w:tabs>
      <w:spacing w:line="360" w:lineRule="auto"/>
      <w:jc w:val="right"/>
      <w:rPr>
        <w:lang w:val="de-DE"/>
      </w:rPr>
    </w:pPr>
    <w:r>
      <w:rPr>
        <w:noProof/>
        <w:lang w:val="de-D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5594985</wp:posOffset>
          </wp:positionH>
          <wp:positionV relativeFrom="paragraph">
            <wp:posOffset>-328295</wp:posOffset>
          </wp:positionV>
          <wp:extent cx="448310" cy="449580"/>
          <wp:effectExtent l="19050" t="0" r="8890" b="0"/>
          <wp:wrapSquare wrapText="bothSides"/>
          <wp:docPr id="2" name="Grafik 1" descr="lbs_logo_lbsbw64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bs_logo_lbsbw64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48310" cy="449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B5212" w:rsidRPr="00EB5212">
      <w:rPr>
        <w:lang w:val="de-DE"/>
      </w:rPr>
      <w:t xml:space="preserve">Landesbildungsserver Baden-Württemberg </w:t>
    </w:r>
    <w:hyperlink r:id="rId2" w:history="1">
      <w:r w:rsidR="00EB5212" w:rsidRPr="00EB5212">
        <w:rPr>
          <w:color w:val="0000FF" w:themeColor="hyperlink"/>
          <w:u w:val="single"/>
          <w:lang w:val="de-DE"/>
        </w:rPr>
        <w:t>http://www.französisch-bw.de</w:t>
      </w:r>
    </w:hyperlink>
    <w:r>
      <w:rPr>
        <w:lang w:val="de-DE"/>
      </w:rPr>
      <w:t xml:space="preserve"> </w:t>
    </w:r>
    <w:r>
      <w:rPr>
        <w:lang w:val="de-DE"/>
      </w:rPr>
      <w:tab/>
    </w:r>
    <w:r>
      <w:rPr>
        <w:lang w:val="de-DE"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225" w:rsidRDefault="00A94225">
    <w:pPr>
      <w:pStyle w:val="Kopfzeil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B5A58"/>
    <w:multiLevelType w:val="hybridMultilevel"/>
    <w:tmpl w:val="8A5C943C"/>
    <w:lvl w:ilvl="0" w:tplc="57049F0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471771"/>
    <w:multiLevelType w:val="hybridMultilevel"/>
    <w:tmpl w:val="2196EBF6"/>
    <w:lvl w:ilvl="0" w:tplc="9D461E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CA4064"/>
    <w:multiLevelType w:val="hybridMultilevel"/>
    <w:tmpl w:val="71C8743C"/>
    <w:lvl w:ilvl="0" w:tplc="8D1603AE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  <w:szCs w:val="28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6F19BF"/>
    <w:multiLevelType w:val="hybridMultilevel"/>
    <w:tmpl w:val="DEA02B2C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FD6ED8"/>
    <w:multiLevelType w:val="hybridMultilevel"/>
    <w:tmpl w:val="4DDE8DD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defaultTabStop w:val="708"/>
  <w:hyphenationZone w:val="425"/>
  <w:evenAndOddHeader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EF23C5"/>
    <w:rsid w:val="00021793"/>
    <w:rsid w:val="00032346"/>
    <w:rsid w:val="00090DD6"/>
    <w:rsid w:val="000D6EC5"/>
    <w:rsid w:val="00127B2A"/>
    <w:rsid w:val="001B5C28"/>
    <w:rsid w:val="001E7E81"/>
    <w:rsid w:val="00240A75"/>
    <w:rsid w:val="002C7C3A"/>
    <w:rsid w:val="002F5559"/>
    <w:rsid w:val="00321973"/>
    <w:rsid w:val="00344A15"/>
    <w:rsid w:val="00355403"/>
    <w:rsid w:val="0039754F"/>
    <w:rsid w:val="004868DA"/>
    <w:rsid w:val="004C7D36"/>
    <w:rsid w:val="005022AE"/>
    <w:rsid w:val="00550041"/>
    <w:rsid w:val="005A3F69"/>
    <w:rsid w:val="005D2D32"/>
    <w:rsid w:val="00610BB2"/>
    <w:rsid w:val="00611127"/>
    <w:rsid w:val="006221E4"/>
    <w:rsid w:val="0063407D"/>
    <w:rsid w:val="006411EE"/>
    <w:rsid w:val="00674042"/>
    <w:rsid w:val="006C043B"/>
    <w:rsid w:val="006C5056"/>
    <w:rsid w:val="006F28A2"/>
    <w:rsid w:val="007128CC"/>
    <w:rsid w:val="00734495"/>
    <w:rsid w:val="007512CB"/>
    <w:rsid w:val="00764606"/>
    <w:rsid w:val="00810CD3"/>
    <w:rsid w:val="00831E92"/>
    <w:rsid w:val="00857782"/>
    <w:rsid w:val="008975FC"/>
    <w:rsid w:val="008A4747"/>
    <w:rsid w:val="008C5103"/>
    <w:rsid w:val="009131BD"/>
    <w:rsid w:val="0092048C"/>
    <w:rsid w:val="009520CB"/>
    <w:rsid w:val="009626A3"/>
    <w:rsid w:val="009752A2"/>
    <w:rsid w:val="009D625C"/>
    <w:rsid w:val="009E1DA1"/>
    <w:rsid w:val="00A03008"/>
    <w:rsid w:val="00A94225"/>
    <w:rsid w:val="00AD2566"/>
    <w:rsid w:val="00AD6088"/>
    <w:rsid w:val="00AF48C5"/>
    <w:rsid w:val="00B17818"/>
    <w:rsid w:val="00B3296B"/>
    <w:rsid w:val="00B46673"/>
    <w:rsid w:val="00BB15C6"/>
    <w:rsid w:val="00BD0F2D"/>
    <w:rsid w:val="00BF5019"/>
    <w:rsid w:val="00C53EA6"/>
    <w:rsid w:val="00CA42AC"/>
    <w:rsid w:val="00CC1242"/>
    <w:rsid w:val="00CD786E"/>
    <w:rsid w:val="00D055A8"/>
    <w:rsid w:val="00D1223B"/>
    <w:rsid w:val="00D300D7"/>
    <w:rsid w:val="00D5216F"/>
    <w:rsid w:val="00D52FE2"/>
    <w:rsid w:val="00D77E98"/>
    <w:rsid w:val="00D930E9"/>
    <w:rsid w:val="00DC2101"/>
    <w:rsid w:val="00E1123F"/>
    <w:rsid w:val="00E26395"/>
    <w:rsid w:val="00E94A46"/>
    <w:rsid w:val="00EA4E5D"/>
    <w:rsid w:val="00EB0429"/>
    <w:rsid w:val="00EB5212"/>
    <w:rsid w:val="00EF23C5"/>
    <w:rsid w:val="00F5055F"/>
    <w:rsid w:val="00F50613"/>
    <w:rsid w:val="00F91B7B"/>
    <w:rsid w:val="00FC3630"/>
    <w:rsid w:val="00FE7CE4"/>
    <w:rsid w:val="00FF1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  <o:rules v:ext="edit">
        <o:r id="V:Rule4" type="connector" idref="#_x0000_s1042"/>
        <o:r id="V:Rule5" type="connector" idref="#_x0000_s1041"/>
        <o:r id="V:Rule6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F23C5"/>
    <w:rPr>
      <w:lang w:val="fr-FR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F23C5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EF23C5"/>
    <w:rPr>
      <w:color w:val="0000FF" w:themeColor="hyperlink"/>
      <w:u w:val="single"/>
    </w:rPr>
  </w:style>
  <w:style w:type="table" w:styleId="Tabellengitternetz">
    <w:name w:val="Table Grid"/>
    <w:basedOn w:val="NormaleTabelle"/>
    <w:uiPriority w:val="59"/>
    <w:rsid w:val="000217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EB521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B5212"/>
    <w:rPr>
      <w:lang w:val="fr-FR"/>
    </w:rPr>
  </w:style>
  <w:style w:type="paragraph" w:styleId="Fuzeile">
    <w:name w:val="footer"/>
    <w:basedOn w:val="Standard"/>
    <w:link w:val="FuzeileZchn"/>
    <w:uiPriority w:val="99"/>
    <w:semiHidden/>
    <w:unhideWhenUsed/>
    <w:rsid w:val="00EB521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EB5212"/>
    <w:rPr>
      <w:lang w:val="fr-FR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B521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B5212"/>
    <w:rPr>
      <w:rFonts w:ascii="Tahoma" w:hAnsi="Tahoma" w:cs="Tahoma"/>
      <w:sz w:val="16"/>
      <w:szCs w:val="16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1jour1actu.com/wp-content/uploads/1J1A_migrants_Calais.pdf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ranz&#246;sisch-bw.de/" TargetMode="External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chard%20Nisius\AppData\Roaming\Microsoft\Templates\Franz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Franz.dotm</Template>
  <TotalTime>0</TotalTime>
  <Pages>1</Pages>
  <Words>132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Word-Vorlagen Französisch</vt:lpstr>
    </vt:vector>
  </TitlesOfParts>
  <Company>Schönbuch-Gymnasium Holzgerlingen</Company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Eux - Puzzleaufgabe A</dc:title>
  <dc:creator>Christine Dreher, Richard Nisius, LBS</dc:creator>
  <cp:lastModifiedBy>Richard Nisius</cp:lastModifiedBy>
  <cp:revision>34</cp:revision>
  <dcterms:created xsi:type="dcterms:W3CDTF">2016-11-29T09:50:00Z</dcterms:created>
  <dcterms:modified xsi:type="dcterms:W3CDTF">2016-12-07T15:42:00Z</dcterms:modified>
</cp:coreProperties>
</file>