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88" w:rsidRPr="008D728A" w:rsidRDefault="00797B88" w:rsidP="008D728A">
      <w:pPr>
        <w:spacing w:before="100" w:beforeAutospacing="1" w:after="100" w:afterAutospacing="1" w:line="360" w:lineRule="auto"/>
        <w:rPr>
          <w:rFonts w:asciiTheme="minorHAnsi" w:hAnsiTheme="minorHAnsi" w:cstheme="minorHAnsi"/>
          <w:b/>
          <w:bCs/>
          <w:lang w:val="en-US"/>
        </w:rPr>
      </w:pPr>
    </w:p>
    <w:p w:rsidR="00DD5D15" w:rsidRPr="00797B88" w:rsidRDefault="00DD5D15" w:rsidP="008D728A">
      <w:pPr>
        <w:spacing w:after="100" w:afterAutospacing="1"/>
        <w:jc w:val="center"/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r w:rsidRPr="00797B88">
        <w:rPr>
          <w:rFonts w:asciiTheme="minorHAnsi" w:hAnsiTheme="minorHAnsi" w:cstheme="minorHAnsi"/>
          <w:b/>
          <w:bCs/>
          <w:sz w:val="32"/>
          <w:szCs w:val="32"/>
          <w:lang w:val="en-US"/>
        </w:rPr>
        <w:t>LES GESTES</w:t>
      </w:r>
      <w:r w:rsidR="00797B88" w:rsidRPr="00797B88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FRANÇAIS</w:t>
      </w:r>
    </w:p>
    <w:p w:rsidR="00DD5D15" w:rsidRPr="00797B88" w:rsidRDefault="00DD5D15" w:rsidP="008D728A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797B88">
        <w:rPr>
          <w:rFonts w:asciiTheme="minorHAnsi" w:hAnsiTheme="minorHAnsi" w:cstheme="minorHAnsi"/>
          <w:bCs/>
          <w:sz w:val="22"/>
          <w:szCs w:val="22"/>
        </w:rPr>
        <w:t>L</w:t>
      </w:r>
      <w:r w:rsidRPr="00797B88">
        <w:rPr>
          <w:rFonts w:asciiTheme="minorHAnsi" w:hAnsiTheme="minorHAnsi" w:cstheme="minorHAnsi"/>
          <w:sz w:val="22"/>
          <w:szCs w:val="22"/>
        </w:rPr>
        <w:t xml:space="preserve">es </w:t>
      </w:r>
      <w:r w:rsidRPr="00797B88">
        <w:rPr>
          <w:rFonts w:asciiTheme="minorHAnsi" w:hAnsiTheme="minorHAnsi" w:cstheme="minorHAnsi"/>
          <w:bCs/>
          <w:sz w:val="22"/>
          <w:szCs w:val="22"/>
        </w:rPr>
        <w:t>gestes</w:t>
      </w:r>
      <w:r w:rsidRPr="00797B88">
        <w:rPr>
          <w:rFonts w:asciiTheme="minorHAnsi" w:hAnsiTheme="minorHAnsi" w:cstheme="minorHAnsi"/>
          <w:sz w:val="22"/>
          <w:szCs w:val="22"/>
        </w:rPr>
        <w:t xml:space="preserve">, contrôlés ou incontrôlés, que nous faisons en parlant font partie du </w:t>
      </w:r>
      <w:r w:rsidRPr="00797B88">
        <w:rPr>
          <w:rFonts w:asciiTheme="minorHAnsi" w:hAnsiTheme="minorHAnsi" w:cstheme="minorHAnsi"/>
          <w:bCs/>
          <w:sz w:val="22"/>
          <w:szCs w:val="22"/>
        </w:rPr>
        <w:t>message</w:t>
      </w:r>
      <w:r w:rsidRPr="00797B88">
        <w:rPr>
          <w:rFonts w:asciiTheme="minorHAnsi" w:hAnsiTheme="minorHAnsi" w:cstheme="minorHAnsi"/>
          <w:sz w:val="22"/>
          <w:szCs w:val="22"/>
        </w:rPr>
        <w:t xml:space="preserve"> : ils </w:t>
      </w:r>
      <w:r w:rsidRPr="00797B88">
        <w:rPr>
          <w:rFonts w:asciiTheme="minorHAnsi" w:hAnsiTheme="minorHAnsi" w:cstheme="minorHAnsi"/>
          <w:bCs/>
          <w:sz w:val="22"/>
          <w:szCs w:val="22"/>
          <w:u w:val="single"/>
        </w:rPr>
        <w:t>ponctuent</w:t>
      </w:r>
      <w:r w:rsidRPr="00797B88">
        <w:rPr>
          <w:rFonts w:asciiTheme="minorHAnsi" w:hAnsiTheme="minorHAnsi" w:cstheme="minorHAnsi"/>
          <w:sz w:val="22"/>
          <w:szCs w:val="22"/>
        </w:rPr>
        <w:t xml:space="preserve"> la parole, la </w:t>
      </w:r>
      <w:r w:rsidRPr="00797B88">
        <w:rPr>
          <w:rFonts w:asciiTheme="minorHAnsi" w:hAnsiTheme="minorHAnsi" w:cstheme="minorHAnsi"/>
          <w:bCs/>
          <w:sz w:val="22"/>
          <w:szCs w:val="22"/>
          <w:u w:val="single"/>
        </w:rPr>
        <w:t>soulignent</w:t>
      </w:r>
      <w:r w:rsidRPr="00797B88">
        <w:rPr>
          <w:rFonts w:asciiTheme="minorHAnsi" w:hAnsiTheme="minorHAnsi" w:cstheme="minorHAnsi"/>
          <w:sz w:val="22"/>
          <w:szCs w:val="22"/>
        </w:rPr>
        <w:t xml:space="preserve"> ou la </w:t>
      </w:r>
      <w:r w:rsidRPr="00797B88">
        <w:rPr>
          <w:rFonts w:asciiTheme="minorHAnsi" w:hAnsiTheme="minorHAnsi" w:cstheme="minorHAnsi"/>
          <w:bCs/>
          <w:sz w:val="22"/>
          <w:szCs w:val="22"/>
          <w:u w:val="single"/>
        </w:rPr>
        <w:t>renforcent</w:t>
      </w:r>
      <w:r w:rsidRPr="00797B88">
        <w:rPr>
          <w:rFonts w:asciiTheme="minorHAnsi" w:hAnsiTheme="minorHAnsi" w:cstheme="minorHAnsi"/>
          <w:sz w:val="22"/>
          <w:szCs w:val="22"/>
        </w:rPr>
        <w:t xml:space="preserve">. Ils peuvent aussi </w:t>
      </w:r>
      <w:r w:rsidRPr="00797B88">
        <w:rPr>
          <w:rFonts w:asciiTheme="minorHAnsi" w:hAnsiTheme="minorHAnsi" w:cstheme="minorHAnsi"/>
          <w:sz w:val="22"/>
          <w:szCs w:val="22"/>
          <w:u w:val="single"/>
        </w:rPr>
        <w:t xml:space="preserve">se </w:t>
      </w:r>
      <w:r w:rsidRPr="00797B88">
        <w:rPr>
          <w:rFonts w:asciiTheme="minorHAnsi" w:hAnsiTheme="minorHAnsi" w:cstheme="minorHAnsi"/>
          <w:bCs/>
          <w:sz w:val="22"/>
          <w:szCs w:val="22"/>
          <w:u w:val="single"/>
        </w:rPr>
        <w:t>substituer</w:t>
      </w:r>
      <w:r w:rsidRPr="00797B88">
        <w:rPr>
          <w:rFonts w:asciiTheme="minorHAnsi" w:hAnsiTheme="minorHAnsi" w:cstheme="minorHAnsi"/>
          <w:sz w:val="22"/>
          <w:szCs w:val="22"/>
        </w:rPr>
        <w:t xml:space="preserve"> à la parole, ou lui donner un </w:t>
      </w:r>
      <w:r w:rsidRPr="00797B88">
        <w:rPr>
          <w:rFonts w:asciiTheme="minorHAnsi" w:hAnsiTheme="minorHAnsi" w:cstheme="minorHAnsi"/>
          <w:bCs/>
          <w:sz w:val="22"/>
          <w:szCs w:val="22"/>
        </w:rPr>
        <w:t>sens différent</w:t>
      </w:r>
      <w:r w:rsidRPr="00797B88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833E2" w:rsidRDefault="00DD5D15" w:rsidP="008D728A">
      <w:pPr>
        <w:rPr>
          <w:rFonts w:asciiTheme="minorHAnsi" w:hAnsiTheme="minorHAnsi" w:cstheme="minorHAnsi"/>
          <w:sz w:val="22"/>
          <w:szCs w:val="22"/>
        </w:rPr>
      </w:pPr>
      <w:r w:rsidRPr="00797B88">
        <w:rPr>
          <w:rFonts w:asciiTheme="minorHAnsi" w:hAnsiTheme="minorHAnsi" w:cstheme="minorHAnsi"/>
          <w:sz w:val="22"/>
          <w:szCs w:val="22"/>
        </w:rPr>
        <w:t xml:space="preserve">Ces expressions </w:t>
      </w:r>
      <w:r w:rsidRPr="00797B88">
        <w:rPr>
          <w:rFonts w:asciiTheme="minorHAnsi" w:hAnsiTheme="minorHAnsi" w:cstheme="minorHAnsi"/>
          <w:bCs/>
          <w:sz w:val="22"/>
          <w:szCs w:val="22"/>
        </w:rPr>
        <w:t>non-verbales</w:t>
      </w:r>
      <w:r w:rsidRPr="00797B88">
        <w:rPr>
          <w:rFonts w:asciiTheme="minorHAnsi" w:hAnsiTheme="minorHAnsi" w:cstheme="minorHAnsi"/>
          <w:sz w:val="22"/>
          <w:szCs w:val="22"/>
        </w:rPr>
        <w:t xml:space="preserve"> sont parfois </w:t>
      </w:r>
      <w:r w:rsidRPr="00797B88">
        <w:rPr>
          <w:rFonts w:asciiTheme="minorHAnsi" w:hAnsiTheme="minorHAnsi" w:cstheme="minorHAnsi"/>
          <w:sz w:val="22"/>
          <w:szCs w:val="22"/>
          <w:u w:val="single"/>
        </w:rPr>
        <w:t>déroutantes</w:t>
      </w:r>
      <w:r w:rsidRPr="00797B88">
        <w:rPr>
          <w:rFonts w:asciiTheme="minorHAnsi" w:hAnsiTheme="minorHAnsi" w:cstheme="minorHAnsi"/>
          <w:sz w:val="22"/>
          <w:szCs w:val="22"/>
        </w:rPr>
        <w:t xml:space="preserve">, elles peuvent avoir une signification différente selon le pays. En Grèce, un </w:t>
      </w:r>
      <w:r w:rsidRPr="00797B88">
        <w:rPr>
          <w:rFonts w:asciiTheme="minorHAnsi" w:hAnsiTheme="minorHAnsi" w:cstheme="minorHAnsi"/>
          <w:sz w:val="22"/>
          <w:szCs w:val="22"/>
          <w:u w:val="single"/>
        </w:rPr>
        <w:t>mouvement</w:t>
      </w:r>
      <w:r w:rsidRPr="00797B88">
        <w:rPr>
          <w:rFonts w:asciiTheme="minorHAnsi" w:hAnsiTheme="minorHAnsi" w:cstheme="minorHAnsi"/>
          <w:sz w:val="22"/>
          <w:szCs w:val="22"/>
        </w:rPr>
        <w:t xml:space="preserve"> de la tête de droite à gauche signifie l'</w:t>
      </w:r>
      <w:r w:rsidRPr="00797B88">
        <w:rPr>
          <w:rFonts w:asciiTheme="minorHAnsi" w:hAnsiTheme="minorHAnsi" w:cstheme="minorHAnsi"/>
          <w:sz w:val="22"/>
          <w:szCs w:val="22"/>
          <w:u w:val="single"/>
        </w:rPr>
        <w:t>approbation</w:t>
      </w:r>
      <w:r w:rsidRPr="00797B88">
        <w:rPr>
          <w:rFonts w:asciiTheme="minorHAnsi" w:hAnsiTheme="minorHAnsi" w:cstheme="minorHAnsi"/>
          <w:sz w:val="22"/>
          <w:szCs w:val="22"/>
        </w:rPr>
        <w:t xml:space="preserve">, alors qu'en France il indique le </w:t>
      </w:r>
      <w:r w:rsidRPr="00797B88">
        <w:rPr>
          <w:rFonts w:asciiTheme="minorHAnsi" w:hAnsiTheme="minorHAnsi" w:cstheme="minorHAnsi"/>
          <w:sz w:val="22"/>
          <w:szCs w:val="22"/>
          <w:u w:val="single"/>
        </w:rPr>
        <w:t>refus</w:t>
      </w:r>
      <w:r w:rsidRPr="00797B88">
        <w:rPr>
          <w:rFonts w:asciiTheme="minorHAnsi" w:hAnsiTheme="minorHAnsi" w:cstheme="minorHAnsi"/>
          <w:sz w:val="22"/>
          <w:szCs w:val="22"/>
        </w:rPr>
        <w:t>.</w:t>
      </w:r>
      <w:r w:rsidR="0038527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8527A" w:rsidRPr="0038527A" w:rsidRDefault="0038527A" w:rsidP="00A833E2">
      <w:pPr>
        <w:spacing w:after="240"/>
        <w:rPr>
          <w:rFonts w:asciiTheme="minorHAnsi" w:hAnsiTheme="minorHAnsi" w:cstheme="minorHAnsi"/>
        </w:rPr>
      </w:pPr>
      <w:r w:rsidRPr="0038527A">
        <w:rPr>
          <w:rFonts w:asciiTheme="minorHAnsi" w:hAnsiTheme="minorHAnsi" w:cstheme="minorHAnsi"/>
          <w:i/>
        </w:rPr>
        <w:t>Source :</w:t>
      </w:r>
      <w:r w:rsidRPr="0038527A">
        <w:rPr>
          <w:rFonts w:asciiTheme="minorHAnsi" w:hAnsiTheme="minorHAnsi" w:cstheme="minorHAnsi"/>
        </w:rPr>
        <w:t xml:space="preserve"> </w:t>
      </w:r>
      <w:hyperlink r:id="rId7" w:history="1">
        <w:r w:rsidRPr="0038527A">
          <w:rPr>
            <w:rStyle w:val="Hyperlink"/>
            <w:rFonts w:asciiTheme="minorHAnsi" w:hAnsiTheme="minorHAnsi" w:cstheme="minorHAnsi"/>
            <w:u w:val="none"/>
          </w:rPr>
          <w:t>https://french.hku.hk/dcmScreen/lang2043/gestes.htm</w:t>
        </w:r>
      </w:hyperlink>
      <w:r w:rsidRPr="0038527A">
        <w:rPr>
          <w:rFonts w:asciiTheme="minorHAnsi" w:hAnsiTheme="minorHAnsi" w:cstheme="minorHAnsi"/>
        </w:rPr>
        <w:t xml:space="preserve"> </w:t>
      </w:r>
      <w:r w:rsidR="0019658F" w:rsidRPr="0019658F">
        <w:rPr>
          <w:rFonts w:asciiTheme="minorHAnsi" w:hAnsiTheme="minorHAnsi" w:cstheme="minorHAnsi"/>
        </w:rPr>
        <w:t>©2014-Denis C. Meyer</w:t>
      </w:r>
    </w:p>
    <w:tbl>
      <w:tblPr>
        <w:tblStyle w:val="Tabellengitternetz"/>
        <w:tblW w:w="0" w:type="auto"/>
        <w:tblLayout w:type="fixed"/>
        <w:tblLook w:val="04A0"/>
      </w:tblPr>
      <w:tblGrid>
        <w:gridCol w:w="2376"/>
        <w:gridCol w:w="7401"/>
      </w:tblGrid>
      <w:tr w:rsidR="00A80420" w:rsidRPr="00797B88" w:rsidTr="00346E28">
        <w:trPr>
          <w:trHeight w:val="2083"/>
        </w:trPr>
        <w:tc>
          <w:tcPr>
            <w:tcW w:w="2376" w:type="dxa"/>
          </w:tcPr>
          <w:p w:rsidR="00A80420" w:rsidRPr="00033F4F" w:rsidRDefault="003B3EF3" w:rsidP="008D728A">
            <w:pPr>
              <w:spacing w:before="100" w:beforeAutospacing="1" w:after="100" w:afterAutospacing="1" w:line="360" w:lineRule="auto"/>
              <w:jc w:val="righ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418465</wp:posOffset>
                  </wp:positionV>
                  <wp:extent cx="1386205" cy="666750"/>
                  <wp:effectExtent l="19050" t="0" r="4445" b="0"/>
                  <wp:wrapSquare wrapText="bothSides"/>
                  <wp:docPr id="38" name="Grafik 29" descr="ma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20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A80420" w:rsidRPr="00A80420" w:rsidRDefault="00A64226" w:rsidP="008D728A">
            <w:pPr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  <w:u w:val="single"/>
              </w:rPr>
            </w:pPr>
            <w:r w:rsidRPr="00A64226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ab/>
            </w:r>
            <w:r w:rsidR="00A80420" w:rsidRPr="00A80420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  <w:u w:val="single"/>
              </w:rPr>
              <w:t>Les doigts de la main</w:t>
            </w:r>
          </w:p>
          <w:p w:rsidR="00A80420" w:rsidRPr="00FA6CC9" w:rsidRDefault="00C24F47" w:rsidP="008D728A">
            <w:pP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ab/>
            </w:r>
            <w:r w:rsidR="00A80420" w:rsidRPr="00FA6CC9"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>le pouce</w:t>
            </w:r>
          </w:p>
          <w:p w:rsidR="00A80420" w:rsidRPr="00FA6CC9" w:rsidRDefault="00C24F47" w:rsidP="008D728A">
            <w:pP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ab/>
            </w:r>
            <w:r w:rsidR="00A80420" w:rsidRPr="00FA6CC9"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 xml:space="preserve">l’index </w:t>
            </w:r>
          </w:p>
          <w:p w:rsidR="00A80420" w:rsidRPr="00FA6CC9" w:rsidRDefault="00C24F47" w:rsidP="008D728A">
            <w:pP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</w:pPr>
            <w:r w:rsidRPr="00C24F47"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 xml:space="preserve">la paume </w:t>
            </w:r>
            <w: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ab/>
              <w:t>le majeur</w:t>
            </w:r>
          </w:p>
          <w:p w:rsidR="00A80420" w:rsidRPr="00FA6CC9" w:rsidRDefault="00C24F47" w:rsidP="008D728A">
            <w:pP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ab/>
            </w:r>
            <w:r w:rsidR="00A80420" w:rsidRPr="00FA6CC9"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>l’annulaire</w:t>
            </w:r>
          </w:p>
          <w:p w:rsidR="00A80420" w:rsidRPr="00797B88" w:rsidRDefault="00C24F47" w:rsidP="008D728A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ab/>
            </w:r>
            <w:r w:rsidR="00A80420" w:rsidRPr="00FA6CC9"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>l’auriculaire</w:t>
            </w:r>
            <w:r w:rsidR="00384AE9">
              <w:rPr>
                <w:rFonts w:asciiTheme="minorHAnsi" w:hAnsiTheme="minorHAnsi" w:cstheme="minorHAnsi"/>
                <w:b/>
                <w:bCs/>
                <w:iCs/>
                <w:color w:val="000033"/>
                <w:sz w:val="24"/>
                <w:szCs w:val="24"/>
              </w:rPr>
              <w:t xml:space="preserve"> / le petit doigt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3308FE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08FE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81915</wp:posOffset>
                  </wp:positionV>
                  <wp:extent cx="938530" cy="1228090"/>
                  <wp:effectExtent l="19050" t="0" r="0" b="0"/>
                  <wp:wrapSquare wrapText="bothSides"/>
                  <wp:docPr id="30" name="Bild 21" descr="http://www0.hku.hk/french/dcmScreen/img/01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0.hku.hk/french/dcmScreen/img/01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30" cy="1228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1. Excellent ! Bravo !</w:t>
            </w:r>
            <w:r w:rsidR="005A73F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 Au poil !</w:t>
            </w:r>
            <w:r w:rsidR="0082587F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 Supe</w:t>
            </w:r>
            <w:r w:rsidR="0082587F" w:rsidRPr="0082587F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r</w:t>
            </w:r>
            <w:r w:rsidR="0082587F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 !</w:t>
            </w:r>
            <w:r w:rsidR="0082587F" w:rsidRPr="0082587F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 Fantastique !</w:t>
            </w:r>
          </w:p>
          <w:p w:rsidR="00DD5D15" w:rsidRPr="00797B88" w:rsidRDefault="00DD5D15" w:rsidP="008D728A">
            <w:pPr>
              <w:spacing w:afterAutospacing="1"/>
              <w:rPr>
                <w:rFonts w:asciiTheme="minorHAnsi" w:hAnsiTheme="minorHAnsi" w:cstheme="minorHAnsi"/>
                <w:color w:val="00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Le pouce levé indique l'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  <w:u w:val="single"/>
              </w:rPr>
              <w:t>approbation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, les félicitations que l'on adresse à quelqu'un.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E913C0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165100</wp:posOffset>
                  </wp:positionV>
                  <wp:extent cx="786130" cy="1268730"/>
                  <wp:effectExtent l="19050" t="0" r="0" b="0"/>
                  <wp:wrapSquare wrapText="bothSides"/>
                  <wp:docPr id="39" name="Grafik 38" descr="n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n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i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003333"/>
                <w:sz w:val="24"/>
                <w:szCs w:val="24"/>
              </w:rPr>
              <w:t xml:space="preserve">2.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Non, merci !</w:t>
            </w:r>
          </w:p>
          <w:p w:rsidR="00DD5D15" w:rsidRPr="00797B88" w:rsidRDefault="00DD5D15" w:rsidP="008D728A">
            <w:pPr>
              <w:spacing w:afterAutospacing="1"/>
              <w:rPr>
                <w:rFonts w:asciiTheme="minorHAnsi" w:hAnsiTheme="minorHAnsi" w:cstheme="minorHAnsi"/>
                <w:b/>
                <w:color w:val="00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On refuse poliment quelque chose ou une invitation en levant la main, la paume tournée vers l'extérieur, la tête légèrement inclinée.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132D1C" w:rsidP="008D728A">
            <w:pPr>
              <w:spacing w:before="100" w:beforeAutospacing="1" w:after="100" w:afterAutospacing="1" w:line="360" w:lineRule="auto"/>
              <w:ind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132D1C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83820</wp:posOffset>
                  </wp:positionV>
                  <wp:extent cx="914400" cy="1193800"/>
                  <wp:effectExtent l="19050" t="0" r="0" b="0"/>
                  <wp:wrapSquare wrapText="bothSides"/>
                  <wp:docPr id="37" name="Bild 23" descr="http://www0.hku.hk/french/dcmScreen/img/01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0.hku.hk/french/dcmScreen/img/01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i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3.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Des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  <w:u w:val="single"/>
              </w:rPr>
              <w:t>clous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 !</w:t>
            </w:r>
          </w:p>
          <w:p w:rsidR="00DD5D15" w:rsidRPr="00797B88" w:rsidRDefault="00DD5D15" w:rsidP="008D728A">
            <w:pPr>
              <w:spacing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La main semble jeter quelque chose par dessus l'épaule. On refuse ainsi de rendre service, ou une proposition qui nous semble exagérée.</w:t>
            </w:r>
          </w:p>
        </w:tc>
      </w:tr>
      <w:tr w:rsidR="00DD5D15" w:rsidRPr="00797B88" w:rsidTr="00271505">
        <w:trPr>
          <w:trHeight w:val="2473"/>
        </w:trPr>
        <w:tc>
          <w:tcPr>
            <w:tcW w:w="2376" w:type="dxa"/>
          </w:tcPr>
          <w:p w:rsidR="00DD5D15" w:rsidRPr="00797B88" w:rsidRDefault="008A5EB1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EB1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lastRenderedPageBreak/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94615</wp:posOffset>
                  </wp:positionV>
                  <wp:extent cx="939165" cy="1208405"/>
                  <wp:effectExtent l="19050" t="0" r="0" b="0"/>
                  <wp:wrapSquare wrapText="bothSides"/>
                  <wp:docPr id="40" name="Bild 24" descr="http://www0.hku.hk/french/dcmScreen/img/00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0.hku.hk/french/dcmScreen/img/00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120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i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4.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Tu vois, je te l'avais dit !</w:t>
            </w:r>
          </w:p>
          <w:p w:rsidR="00DD5D15" w:rsidRPr="00797B88" w:rsidRDefault="00DD5D15" w:rsidP="008D728A">
            <w:pPr>
              <w:spacing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La paume de la main est montrée, un air triomphant éclaire le visage. Ce geste exprime l'assurance d'avoir raison, la confiance en soi.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DE4D92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4D92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123190</wp:posOffset>
                  </wp:positionV>
                  <wp:extent cx="880110" cy="1144905"/>
                  <wp:effectExtent l="19050" t="0" r="0" b="0"/>
                  <wp:wrapSquare wrapText="bothSides"/>
                  <wp:docPr id="41" name="Bild 25" descr="http://www0.hku.hk/french/dcmScreen/img/00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0.hku.hk/french/dcmScreen/img/00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i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5.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Ah Non, je ne suis pas d’accord !</w:t>
            </w:r>
          </w:p>
          <w:p w:rsidR="00DD5D15" w:rsidRPr="00797B88" w:rsidRDefault="00DD5D15" w:rsidP="008D728A">
            <w:pPr>
              <w:spacing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La paume tournée vers l'extérieur indique le refus. 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1B52BA" w:rsidP="008D728A">
            <w:pPr>
              <w:tabs>
                <w:tab w:val="left" w:pos="900"/>
              </w:tabs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B52BA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127000</wp:posOffset>
                  </wp:positionV>
                  <wp:extent cx="756285" cy="1075055"/>
                  <wp:effectExtent l="19050" t="0" r="5715" b="0"/>
                  <wp:wrapSquare wrapText="bothSides"/>
                  <wp:docPr id="42" name="Bild 26" descr="http://www0.hku.hk/french/dcmScreen/img/00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0.hku.hk/french/dcmScreen/img/00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07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6.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Mais si, je vous assure !</w:t>
            </w:r>
          </w:p>
          <w:p w:rsidR="00DD5D15" w:rsidRPr="00797B88" w:rsidRDefault="00DD5D15" w:rsidP="008D728A">
            <w:pPr>
              <w:spacing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L'index dressé signifie l'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  <w:u w:val="single"/>
              </w:rPr>
              <w:t>objection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 qu'on oppose à un argument.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961E10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61E10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109855</wp:posOffset>
                  </wp:positionV>
                  <wp:extent cx="967740" cy="1257935"/>
                  <wp:effectExtent l="19050" t="0" r="3810" b="0"/>
                  <wp:wrapSquare wrapText="bothSides"/>
                  <wp:docPr id="43" name="Bild 27" descr="http://www0.hku.hk/french/dcmScreen/img/00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0.hku.hk/french/dcmScreen/img/00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257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7.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Mon œil ! Et ta sœur ?</w:t>
            </w:r>
          </w:p>
          <w:p w:rsidR="00DD5D15" w:rsidRPr="00797B88" w:rsidRDefault="00DD5D15" w:rsidP="008D728A">
            <w:pPr>
              <w:spacing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On exprime son 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  <w:u w:val="single"/>
              </w:rPr>
              <w:t xml:space="preserve">incrédulité 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en tirant le bas de l'œil à l'aide de l'index. Ce geste indique qu'on refuse de croire à quelque chose qui nous est dit.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DD5D15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48260</wp:posOffset>
                  </wp:positionV>
                  <wp:extent cx="800100" cy="1046480"/>
                  <wp:effectExtent l="19050" t="0" r="0" b="0"/>
                  <wp:wrapSquare wrapText="bothSides"/>
                  <wp:docPr id="3" name="Bild 28" descr="http://www0.hku.hk/french/dcmScreen/img/gest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0.hku.hk/french/dcmScreen/img/gest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4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8.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  <w:u w:val="single"/>
              </w:rPr>
              <w:t>Pourvu que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 ça marche !</w:t>
            </w:r>
          </w:p>
          <w:p w:rsidR="00DD5D15" w:rsidRPr="00797B88" w:rsidRDefault="00DD5D15" w:rsidP="008D728A">
            <w:pPr>
              <w:spacing w:after="100"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L'index croise le majeur pour exprimer l'espoir que quelque chose que l'on entreprend se passera bien.</w:t>
            </w:r>
          </w:p>
        </w:tc>
      </w:tr>
      <w:tr w:rsidR="00DD5D15" w:rsidRPr="00797B88" w:rsidTr="003304C0">
        <w:trPr>
          <w:trHeight w:val="2713"/>
        </w:trPr>
        <w:tc>
          <w:tcPr>
            <w:tcW w:w="2376" w:type="dxa"/>
          </w:tcPr>
          <w:p w:rsidR="00DD5D15" w:rsidRPr="00797B88" w:rsidRDefault="00E13194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36830</wp:posOffset>
                  </wp:positionV>
                  <wp:extent cx="1113155" cy="1452880"/>
                  <wp:effectExtent l="19050" t="0" r="0" b="0"/>
                  <wp:wrapSquare wrapText="bothSides"/>
                  <wp:docPr id="19" name="Grafik 18" descr="ra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se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55" cy="145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9.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Il me rase celui-là !</w:t>
            </w:r>
            <w:r w:rsidR="004F6C7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 C’est rasoir !</w:t>
            </w:r>
            <w:r w:rsidR="00E8771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 La barbe !</w:t>
            </w:r>
          </w:p>
          <w:p w:rsidR="00DD5D15" w:rsidRPr="00797B88" w:rsidRDefault="00DD5D15" w:rsidP="008D728A">
            <w:pPr>
              <w:spacing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Le dos de la main passe rapidement sur la joue, le visage prend un air ennuyé. Ce geste signale qu'on est 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  <w:u w:val="single"/>
              </w:rPr>
              <w:t>lassé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 d'une situation, ou d'une personne.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406C1F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lastRenderedPageBreak/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103505</wp:posOffset>
                  </wp:positionV>
                  <wp:extent cx="788670" cy="860425"/>
                  <wp:effectExtent l="19050" t="0" r="0" b="0"/>
                  <wp:wrapSquare wrapText="bothSides"/>
                  <wp:docPr id="44" name="Grafik 43" descr="fer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rme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70" cy="86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DD5D15" w:rsidRPr="00797B88" w:rsidRDefault="00DD5D15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i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10.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La ferme ! </w:t>
            </w:r>
          </w:p>
          <w:p w:rsidR="00DD5D15" w:rsidRPr="00797B88" w:rsidRDefault="00DD5D15" w:rsidP="008D728A">
            <w:pPr>
              <w:spacing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Les doigts font un mouvement qui imite une bouche qui se ferme. On demande ainsi, assez rudement, à quelqu'un de se taire.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206786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88265</wp:posOffset>
                  </wp:positionV>
                  <wp:extent cx="845820" cy="1148080"/>
                  <wp:effectExtent l="19050" t="0" r="0" b="0"/>
                  <wp:wrapSquare wrapText="bothSides"/>
                  <wp:docPr id="29" name="Grafik 28" descr="mot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tus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320B96" w:rsidRPr="00797B88" w:rsidRDefault="00320B96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i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11.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  <w:u w:val="single"/>
              </w:rPr>
              <w:t>Motus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 xml:space="preserve"> et bouche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  <w:u w:val="single"/>
              </w:rPr>
              <w:t>cousue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 !</w:t>
            </w:r>
          </w:p>
          <w:p w:rsidR="00DD5D15" w:rsidRPr="00797B88" w:rsidRDefault="00320B96" w:rsidP="008D728A">
            <w:pPr>
              <w:spacing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On passe ses deux doigts sur les lèvres pour indiquer que ce qu'on dit est secret, qu'il ne faut pas le révéler à d'autres.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0F0715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0715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22860</wp:posOffset>
                  </wp:positionV>
                  <wp:extent cx="715645" cy="935355"/>
                  <wp:effectExtent l="19050" t="0" r="8255" b="0"/>
                  <wp:wrapSquare wrapText="bothSides"/>
                  <wp:docPr id="2" name="Bild 32" descr="http://www0.hku.hk/french/dcmScreen/img/geste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0.hku.hk/french/dcmScreen/img/geste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biLevel thresh="7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320B96" w:rsidRPr="00797B88" w:rsidRDefault="00320B96" w:rsidP="008D728A">
            <w:pPr>
              <w:spacing w:after="240"/>
              <w:rPr>
                <w:rFonts w:asciiTheme="minorHAnsi" w:hAnsiTheme="minorHAnsi" w:cstheme="minorHAnsi"/>
                <w:i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12.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Se tourner les pouces</w:t>
            </w:r>
          </w:p>
          <w:p w:rsidR="00DD5D15" w:rsidRPr="00797B88" w:rsidRDefault="00320B96" w:rsidP="008D728A">
            <w:pPr>
              <w:spacing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On suggère avec ce geste que quelqu'un n'a rien à faire, qu'il perd son temps inutilement.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244967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78740</wp:posOffset>
                  </wp:positionV>
                  <wp:extent cx="796925" cy="775970"/>
                  <wp:effectExtent l="19050" t="0" r="3175" b="0"/>
                  <wp:wrapSquare wrapText="bothSides"/>
                  <wp:docPr id="20" name="Grafik 19" descr="ch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ut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77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320B96" w:rsidRPr="00797B88" w:rsidRDefault="00320B96" w:rsidP="008D728A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13.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  <w:u w:val="single"/>
              </w:rPr>
              <w:t>Chut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 !</w:t>
            </w:r>
          </w:p>
          <w:p w:rsidR="00DD5D15" w:rsidRPr="00797B88" w:rsidRDefault="00320B96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L'index se place sur les lèvres pour demander le silence.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565D91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65D91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76835</wp:posOffset>
                  </wp:positionV>
                  <wp:extent cx="916305" cy="1201420"/>
                  <wp:effectExtent l="19050" t="0" r="0" b="0"/>
                  <wp:wrapSquare wrapText="bothSides"/>
                  <wp:docPr id="22" name="Bild 34" descr="http://www0.hku.hk/french/dcmScreen/img/00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0.hku.hk/french/dcmScreen/img/00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305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320B96" w:rsidRPr="00797B88" w:rsidRDefault="00320B96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i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14.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Je n'y peux rien ! Ce n'est pas ma faute !</w:t>
            </w:r>
          </w:p>
          <w:p w:rsidR="00DD5D15" w:rsidRPr="00797B88" w:rsidRDefault="00320B96" w:rsidP="008D728A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Les épaules se soulèvent comme pour cacher le visage, les mains se tournent vers l'extérieur, comme pour montrer qu'elles sont vides. Ce geste exprime l'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  <w:u w:val="single"/>
              </w:rPr>
              <w:t>impuissance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 devant une situation, l'impossibilité de proposer une solution à un problème.</w:t>
            </w:r>
          </w:p>
        </w:tc>
      </w:tr>
      <w:tr w:rsidR="00DD5D15" w:rsidRPr="00797B88" w:rsidTr="00271505">
        <w:tc>
          <w:tcPr>
            <w:tcW w:w="2376" w:type="dxa"/>
          </w:tcPr>
          <w:p w:rsidR="00DD5D15" w:rsidRPr="00797B88" w:rsidRDefault="00565D91" w:rsidP="008D728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65D91">
              <w:rPr>
                <w:rFonts w:asciiTheme="minorHAnsi" w:hAnsiTheme="minorHAnsi" w:cstheme="minorHAnsi"/>
                <w:noProof/>
                <w:sz w:val="24"/>
                <w:szCs w:val="24"/>
                <w:lang w:val="de-DE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96520</wp:posOffset>
                  </wp:positionV>
                  <wp:extent cx="937260" cy="1233170"/>
                  <wp:effectExtent l="19050" t="0" r="0" b="0"/>
                  <wp:wrapSquare wrapText="bothSides"/>
                  <wp:docPr id="23" name="Bild 35" descr="http://www0.hku.hk/french/dcmScreen/img/geste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0.hku.hk/french/dcmScreen/img/geste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biLevel thresh="7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1" w:type="dxa"/>
            <w:vAlign w:val="center"/>
          </w:tcPr>
          <w:p w:rsidR="00320B96" w:rsidRPr="00797B88" w:rsidRDefault="00320B96" w:rsidP="008D728A">
            <w:pPr>
              <w:spacing w:afterAutospacing="1"/>
              <w:rPr>
                <w:rFonts w:asciiTheme="minorHAnsi" w:hAnsiTheme="minorHAnsi" w:cstheme="minorHAnsi"/>
                <w:i/>
                <w:color w:val="3333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b/>
                <w:i/>
                <w:color w:val="333333"/>
                <w:sz w:val="24"/>
                <w:szCs w:val="24"/>
              </w:rPr>
              <w:t xml:space="preserve">15. </w:t>
            </w:r>
            <w:r w:rsidRPr="00797B88">
              <w:rPr>
                <w:rFonts w:asciiTheme="minorHAnsi" w:hAnsiTheme="minorHAnsi" w:cstheme="minorHAnsi"/>
                <w:b/>
                <w:bCs/>
                <w:i/>
                <w:iCs/>
                <w:color w:val="000033"/>
                <w:sz w:val="24"/>
                <w:szCs w:val="24"/>
              </w:rPr>
              <w:t>Excellent ! Extra !</w:t>
            </w:r>
          </w:p>
          <w:p w:rsidR="00DD5D15" w:rsidRPr="00797B88" w:rsidRDefault="00320B96" w:rsidP="00F47C17">
            <w:pPr>
              <w:spacing w:afterAutospacing="1"/>
              <w:rPr>
                <w:rFonts w:asciiTheme="minorHAnsi" w:hAnsiTheme="minorHAnsi" w:cstheme="minorHAnsi"/>
                <w:color w:val="000033"/>
                <w:sz w:val="24"/>
                <w:szCs w:val="24"/>
              </w:rPr>
            </w:pP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Le pouce et l'index forment un petit cercle, les quatre doigts sont ouverts, le visage sourit. Ce geste exprime l'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  <w:u w:val="single"/>
              </w:rPr>
              <w:t>appréciation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, en particulier pour un plat, une recette de cuisine.</w:t>
            </w:r>
            <w:r w:rsidR="007072E1"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 </w:t>
            </w:r>
            <w:r w:rsidR="00A30B0F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Mais </w:t>
            </w:r>
            <w:r w:rsidR="007072E1"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c</w:t>
            </w:r>
            <w:r w:rsidR="00A30B0F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e geste,</w:t>
            </w:r>
            <w:r w:rsidR="00A30B0F" w:rsidRPr="00A30B0F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 accompagné d’une expression négative sur le visage</w:t>
            </w:r>
            <w:r w:rsidR="00A30B0F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, 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peut aussi signifier « </w:t>
            </w:r>
            <w:r w:rsidR="00033F4F" w:rsidRPr="00033F4F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 xml:space="preserve">C’est </w:t>
            </w:r>
            <w:r w:rsidR="00F47C17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nul</w:t>
            </w:r>
            <w:r w:rsidR="00033F4F" w:rsidRPr="00033F4F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, c’est nul, c’est mauvais !</w:t>
            </w:r>
            <w:r w:rsidRPr="00797B88">
              <w:rPr>
                <w:rFonts w:asciiTheme="minorHAnsi" w:hAnsiTheme="minorHAnsi" w:cstheme="minorHAnsi"/>
                <w:color w:val="000033"/>
                <w:sz w:val="24"/>
                <w:szCs w:val="24"/>
              </w:rPr>
              <w:t> ».</w:t>
            </w:r>
          </w:p>
        </w:tc>
      </w:tr>
    </w:tbl>
    <w:p w:rsidR="00AD2566" w:rsidRPr="00797B88" w:rsidRDefault="00320B96" w:rsidP="008D728A">
      <w:pPr>
        <w:spacing w:before="100" w:beforeAutospacing="1" w:after="100" w:afterAutospacing="1" w:line="360" w:lineRule="auto"/>
        <w:rPr>
          <w:rFonts w:asciiTheme="minorHAnsi" w:hAnsiTheme="minorHAnsi" w:cstheme="minorHAnsi"/>
          <w:color w:val="000033"/>
          <w:sz w:val="16"/>
        </w:rPr>
      </w:pPr>
      <w:r w:rsidRPr="00797B88">
        <w:rPr>
          <w:rFonts w:asciiTheme="minorHAnsi" w:hAnsiTheme="minorHAnsi" w:cstheme="minorHAnsi"/>
          <w:b/>
          <w:color w:val="000033"/>
          <w:sz w:val="16"/>
          <w:u w:val="single"/>
        </w:rPr>
        <w:t>Vocabulaire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>ponctuer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proofErr w:type="gramStart"/>
      <w:r w:rsidRPr="00797B88">
        <w:rPr>
          <w:rFonts w:asciiTheme="minorHAnsi" w:hAnsiTheme="minorHAnsi" w:cstheme="minorHAnsi"/>
          <w:color w:val="000033"/>
          <w:sz w:val="16"/>
        </w:rPr>
        <w:t>betonen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>;</w:t>
      </w:r>
      <w:proofErr w:type="gramEnd"/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>souligner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unterstreichen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>renforcer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verstärken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 xml:space="preserve">se </w:t>
      </w:r>
      <w:r w:rsidRPr="00797B88">
        <w:rPr>
          <w:rFonts w:asciiTheme="minorHAnsi" w:hAnsiTheme="minorHAnsi" w:cstheme="minorHAnsi"/>
          <w:bCs/>
          <w:color w:val="000033"/>
          <w:sz w:val="16"/>
          <w:u w:val="single"/>
        </w:rPr>
        <w:t>substituer à qc</w:t>
      </w:r>
      <w:r w:rsidRPr="00797B88">
        <w:rPr>
          <w:rFonts w:asciiTheme="minorHAnsi" w:hAnsiTheme="minorHAnsi" w:cstheme="minorHAnsi"/>
          <w:bCs/>
          <w:color w:val="000033"/>
          <w:sz w:val="16"/>
        </w:rPr>
        <w:t xml:space="preserve"> an die </w:t>
      </w:r>
      <w:proofErr w:type="spellStart"/>
      <w:r w:rsidRPr="00797B88">
        <w:rPr>
          <w:rFonts w:asciiTheme="minorHAnsi" w:hAnsiTheme="minorHAnsi" w:cstheme="minorHAnsi"/>
          <w:bCs/>
          <w:color w:val="000033"/>
          <w:sz w:val="16"/>
        </w:rPr>
        <w:t>Stelle</w:t>
      </w:r>
      <w:proofErr w:type="spellEnd"/>
      <w:r w:rsidRPr="00797B88">
        <w:rPr>
          <w:rFonts w:asciiTheme="minorHAnsi" w:hAnsiTheme="minorHAnsi" w:cstheme="minorHAnsi"/>
          <w:bCs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bCs/>
          <w:color w:val="000033"/>
          <w:sz w:val="16"/>
        </w:rPr>
        <w:t>von</w:t>
      </w:r>
      <w:proofErr w:type="spellEnd"/>
      <w:r w:rsidRPr="00797B88">
        <w:rPr>
          <w:rFonts w:asciiTheme="minorHAnsi" w:hAnsiTheme="minorHAnsi" w:cstheme="minorHAnsi"/>
          <w:bCs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bCs/>
          <w:color w:val="000033"/>
          <w:sz w:val="16"/>
        </w:rPr>
        <w:t>etw</w:t>
      </w:r>
      <w:proofErr w:type="spellEnd"/>
      <w:r w:rsidRPr="00797B88">
        <w:rPr>
          <w:rFonts w:asciiTheme="minorHAnsi" w:hAnsiTheme="minorHAnsi" w:cstheme="minorHAnsi"/>
          <w:bCs/>
          <w:color w:val="000033"/>
          <w:sz w:val="16"/>
        </w:rPr>
        <w:t xml:space="preserve">. </w:t>
      </w:r>
      <w:proofErr w:type="spellStart"/>
      <w:r w:rsidRPr="00797B88">
        <w:rPr>
          <w:rFonts w:asciiTheme="minorHAnsi" w:hAnsiTheme="minorHAnsi" w:cstheme="minorHAnsi"/>
          <w:bCs/>
          <w:color w:val="000033"/>
          <w:sz w:val="16"/>
        </w:rPr>
        <w:t>treten</w:t>
      </w:r>
      <w:proofErr w:type="spellEnd"/>
      <w:r w:rsidRPr="00797B88">
        <w:rPr>
          <w:rFonts w:asciiTheme="minorHAnsi" w:hAnsiTheme="minorHAnsi" w:cstheme="minorHAnsi"/>
          <w:bCs/>
          <w:color w:val="000033"/>
          <w:sz w:val="16"/>
        </w:rPr>
        <w:t xml:space="preserve">; 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color w:val="000033"/>
          <w:sz w:val="16"/>
          <w:u w:val="single"/>
        </w:rPr>
        <w:t>déroutant,e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Unverständnis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auslösen</w:t>
      </w:r>
      <w:r w:rsidR="0015370B" w:rsidRPr="00797B88">
        <w:rPr>
          <w:rFonts w:asciiTheme="minorHAnsi" w:hAnsiTheme="minorHAnsi" w:cstheme="minorHAnsi"/>
          <w:color w:val="000033"/>
          <w:sz w:val="16"/>
        </w:rPr>
        <w:t>d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>l'approbation (f)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Zustimmung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 xml:space="preserve"> ≠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>le refus</w:t>
      </w:r>
      <w:r w:rsidRPr="00797B88">
        <w:rPr>
          <w:rFonts w:asciiTheme="minorHAnsi" w:hAnsiTheme="minorHAnsi" w:cstheme="minorHAnsi"/>
          <w:color w:val="000033"/>
          <w:sz w:val="16"/>
        </w:rPr>
        <w:t>;</w:t>
      </w:r>
      <w:r w:rsidR="00D56DFF"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r w:rsidR="00D56DFF" w:rsidRPr="00797B88">
        <w:rPr>
          <w:rFonts w:asciiTheme="minorHAnsi" w:hAnsiTheme="minorHAnsi" w:cstheme="minorHAnsi"/>
          <w:color w:val="000033"/>
          <w:sz w:val="16"/>
          <w:u w:val="single"/>
        </w:rPr>
        <w:t>le clou</w:t>
      </w:r>
      <w:r w:rsidR="00D56DFF" w:rsidRPr="00797B88">
        <w:rPr>
          <w:rFonts w:asciiTheme="minorHAnsi" w:hAnsiTheme="minorHAnsi" w:cstheme="minorHAnsi"/>
          <w:color w:val="000033"/>
          <w:sz w:val="16"/>
        </w:rPr>
        <w:t xml:space="preserve"> der Nagel</w:t>
      </w:r>
      <w:r w:rsidR="009A2C6F"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="009A2C6F" w:rsidRPr="00797B88">
        <w:rPr>
          <w:rFonts w:asciiTheme="minorHAnsi" w:hAnsiTheme="minorHAnsi" w:cstheme="minorHAnsi"/>
          <w:color w:val="000033"/>
          <w:sz w:val="16"/>
          <w:u w:val="single"/>
        </w:rPr>
        <w:t>des clous</w:t>
      </w:r>
      <w:r w:rsidR="009A2C6F"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="009A2C6F" w:rsidRPr="00797B88">
        <w:rPr>
          <w:rFonts w:asciiTheme="minorHAnsi" w:hAnsiTheme="minorHAnsi" w:cstheme="minorHAnsi"/>
          <w:color w:val="000033"/>
          <w:sz w:val="16"/>
        </w:rPr>
        <w:t>von</w:t>
      </w:r>
      <w:proofErr w:type="spellEnd"/>
      <w:r w:rsidR="009A2C6F"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="009A2C6F" w:rsidRPr="00797B88">
        <w:rPr>
          <w:rFonts w:asciiTheme="minorHAnsi" w:hAnsiTheme="minorHAnsi" w:cstheme="minorHAnsi"/>
          <w:color w:val="000033"/>
          <w:sz w:val="16"/>
        </w:rPr>
        <w:t>wegen</w:t>
      </w:r>
      <w:proofErr w:type="spellEnd"/>
      <w:r w:rsidR="00D56DFF" w:rsidRPr="00797B88">
        <w:rPr>
          <w:rFonts w:asciiTheme="minorHAnsi" w:hAnsiTheme="minorHAnsi" w:cstheme="minorHAnsi"/>
          <w:color w:val="000033"/>
          <w:sz w:val="16"/>
        </w:rPr>
        <w:t>;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>l'objection (f)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Einwand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>l'incrédulité (f)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Ungläubigkeit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="00162A57" w:rsidRPr="00797B88">
        <w:rPr>
          <w:rFonts w:asciiTheme="minorHAnsi" w:hAnsiTheme="minorHAnsi" w:cstheme="minorHAnsi"/>
          <w:color w:val="000033"/>
          <w:sz w:val="16"/>
          <w:u w:val="single"/>
        </w:rPr>
        <w:t>pourvu que</w:t>
      </w:r>
      <w:r w:rsidR="00162A57"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="00162A57" w:rsidRPr="00797B88">
        <w:rPr>
          <w:rFonts w:asciiTheme="minorHAnsi" w:hAnsiTheme="minorHAnsi" w:cstheme="minorHAnsi"/>
          <w:color w:val="000033"/>
          <w:sz w:val="16"/>
        </w:rPr>
        <w:t>vorausgesetzt</w:t>
      </w:r>
      <w:proofErr w:type="spellEnd"/>
      <w:r w:rsidR="00162A57"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="00162A57" w:rsidRPr="00797B88">
        <w:rPr>
          <w:rFonts w:asciiTheme="minorHAnsi" w:hAnsiTheme="minorHAnsi" w:cstheme="minorHAnsi"/>
          <w:i/>
          <w:color w:val="000033"/>
          <w:sz w:val="16"/>
        </w:rPr>
        <w:t>ici</w:t>
      </w:r>
      <w:r w:rsidR="00162A57"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="00162A57" w:rsidRPr="00797B88">
        <w:rPr>
          <w:rFonts w:asciiTheme="minorHAnsi" w:hAnsiTheme="minorHAnsi" w:cstheme="minorHAnsi"/>
          <w:color w:val="000033"/>
          <w:sz w:val="16"/>
        </w:rPr>
        <w:t>hoffentlich</w:t>
      </w:r>
      <w:proofErr w:type="spellEnd"/>
      <w:r w:rsidR="00162A57" w:rsidRPr="00797B88">
        <w:rPr>
          <w:rFonts w:asciiTheme="minorHAnsi" w:hAnsiTheme="minorHAnsi" w:cstheme="minorHAnsi"/>
          <w:color w:val="000033"/>
          <w:sz w:val="16"/>
        </w:rPr>
        <w:t>;</w:t>
      </w:r>
      <w:r w:rsidR="00033008"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r w:rsidR="00033008" w:rsidRPr="00797B88">
        <w:rPr>
          <w:rFonts w:asciiTheme="minorHAnsi" w:hAnsiTheme="minorHAnsi" w:cstheme="minorHAnsi"/>
          <w:color w:val="000033"/>
          <w:sz w:val="16"/>
          <w:u w:val="single"/>
        </w:rPr>
        <w:t xml:space="preserve">ê. </w:t>
      </w:r>
      <w:proofErr w:type="spellStart"/>
      <w:r w:rsidR="00033008" w:rsidRPr="00797B88">
        <w:rPr>
          <w:rFonts w:asciiTheme="minorHAnsi" w:hAnsiTheme="minorHAnsi" w:cstheme="minorHAnsi"/>
          <w:color w:val="000033"/>
          <w:sz w:val="16"/>
          <w:u w:val="single"/>
        </w:rPr>
        <w:t>lassé,e</w:t>
      </w:r>
      <w:proofErr w:type="spellEnd"/>
      <w:r w:rsidR="00033008" w:rsidRPr="00797B88">
        <w:rPr>
          <w:rFonts w:asciiTheme="minorHAnsi" w:hAnsiTheme="minorHAnsi" w:cstheme="minorHAnsi"/>
          <w:color w:val="000033"/>
          <w:sz w:val="16"/>
          <w:u w:val="single"/>
        </w:rPr>
        <w:t xml:space="preserve"> </w:t>
      </w:r>
      <w:r w:rsidR="0020429F" w:rsidRPr="00797B88">
        <w:rPr>
          <w:rFonts w:asciiTheme="minorHAnsi" w:hAnsiTheme="minorHAnsi" w:cstheme="minorHAnsi"/>
          <w:color w:val="000033"/>
          <w:sz w:val="16"/>
          <w:u w:val="single"/>
        </w:rPr>
        <w:t>de qc</w:t>
      </w:r>
      <w:r w:rsidR="0020429F"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="00033008" w:rsidRPr="00797B88">
        <w:rPr>
          <w:rFonts w:asciiTheme="minorHAnsi" w:hAnsiTheme="minorHAnsi" w:cstheme="minorHAnsi"/>
          <w:color w:val="000033"/>
          <w:sz w:val="16"/>
        </w:rPr>
        <w:t>leid</w:t>
      </w:r>
      <w:proofErr w:type="spellEnd"/>
      <w:r w:rsidR="00033008" w:rsidRPr="00797B88">
        <w:rPr>
          <w:rFonts w:asciiTheme="minorHAnsi" w:hAnsiTheme="minorHAnsi" w:cstheme="minorHAnsi"/>
          <w:color w:val="000033"/>
          <w:sz w:val="16"/>
        </w:rPr>
        <w:t xml:space="preserve"> sein; </w:t>
      </w:r>
      <w:r w:rsidR="00C01155" w:rsidRPr="00797B88">
        <w:rPr>
          <w:rFonts w:asciiTheme="minorHAnsi" w:hAnsiTheme="minorHAnsi" w:cstheme="minorHAnsi"/>
          <w:color w:val="000033"/>
          <w:sz w:val="16"/>
          <w:u w:val="single"/>
        </w:rPr>
        <w:t>motus</w:t>
      </w:r>
      <w:r w:rsidR="00C01155"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="00C01155" w:rsidRPr="00797B88">
        <w:rPr>
          <w:rFonts w:asciiTheme="minorHAnsi" w:hAnsiTheme="minorHAnsi" w:cstheme="minorHAnsi"/>
          <w:color w:val="000033"/>
          <w:sz w:val="16"/>
        </w:rPr>
        <w:t>psst</w:t>
      </w:r>
      <w:proofErr w:type="spellEnd"/>
      <w:r w:rsidR="00C01155"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="006D17A0" w:rsidRPr="00797B88">
        <w:rPr>
          <w:rFonts w:asciiTheme="minorHAnsi" w:hAnsiTheme="minorHAnsi" w:cstheme="minorHAnsi"/>
          <w:color w:val="000033"/>
          <w:sz w:val="16"/>
        </w:rPr>
        <w:t xml:space="preserve">chut – </w:t>
      </w:r>
      <w:proofErr w:type="spellStart"/>
      <w:r w:rsidR="006D17A0" w:rsidRPr="00797B88">
        <w:rPr>
          <w:rFonts w:asciiTheme="minorHAnsi" w:hAnsiTheme="minorHAnsi" w:cstheme="minorHAnsi"/>
          <w:color w:val="000033"/>
          <w:sz w:val="16"/>
        </w:rPr>
        <w:t>psst</w:t>
      </w:r>
      <w:proofErr w:type="spellEnd"/>
      <w:r w:rsidR="006D17A0" w:rsidRPr="00797B88">
        <w:rPr>
          <w:rFonts w:asciiTheme="minorHAnsi" w:hAnsiTheme="minorHAnsi" w:cstheme="minorHAnsi"/>
          <w:color w:val="000033"/>
          <w:sz w:val="16"/>
        </w:rPr>
        <w:t> ;</w:t>
      </w:r>
      <w:proofErr w:type="spellStart"/>
      <w:r w:rsidR="00C01155" w:rsidRPr="00797B88">
        <w:rPr>
          <w:rFonts w:asciiTheme="minorHAnsi" w:hAnsiTheme="minorHAnsi" w:cstheme="minorHAnsi"/>
          <w:color w:val="000033"/>
          <w:sz w:val="16"/>
          <w:u w:val="single"/>
        </w:rPr>
        <w:t>cousu,e</w:t>
      </w:r>
      <w:proofErr w:type="spellEnd"/>
      <w:r w:rsidR="00C01155"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="00C01155" w:rsidRPr="00797B88">
        <w:rPr>
          <w:rFonts w:asciiTheme="minorHAnsi" w:hAnsiTheme="minorHAnsi" w:cstheme="minorHAnsi"/>
          <w:color w:val="000033"/>
          <w:sz w:val="16"/>
        </w:rPr>
        <w:t>zugenäht</w:t>
      </w:r>
      <w:proofErr w:type="spellEnd"/>
      <w:r w:rsidR="00C01155"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>l'impuissance (f)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Machtlosigkeit</w:t>
      </w:r>
      <w:proofErr w:type="spellEnd"/>
      <w:r w:rsidR="008F2C2A" w:rsidRPr="00797B88">
        <w:rPr>
          <w:rFonts w:asciiTheme="minorHAnsi" w:hAnsiTheme="minorHAnsi" w:cstheme="minorHAnsi"/>
          <w:color w:val="000033"/>
          <w:sz w:val="16"/>
        </w:rPr>
        <w:t xml:space="preserve">, </w:t>
      </w:r>
      <w:proofErr w:type="spellStart"/>
      <w:r w:rsidR="008F2C2A" w:rsidRPr="00797B88">
        <w:rPr>
          <w:rFonts w:asciiTheme="minorHAnsi" w:hAnsiTheme="minorHAnsi" w:cstheme="minorHAnsi"/>
          <w:color w:val="000033"/>
          <w:sz w:val="16"/>
        </w:rPr>
        <w:t>Hilflosigkeit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 xml:space="preserve">; </w:t>
      </w:r>
      <w:r w:rsidRPr="00797B88">
        <w:rPr>
          <w:rFonts w:asciiTheme="minorHAnsi" w:hAnsiTheme="minorHAnsi" w:cstheme="minorHAnsi"/>
          <w:color w:val="000033"/>
          <w:sz w:val="16"/>
          <w:u w:val="single"/>
        </w:rPr>
        <w:t>l'appréciation (f)</w:t>
      </w:r>
      <w:r w:rsidRPr="00797B88">
        <w:rPr>
          <w:rFonts w:asciiTheme="minorHAnsi" w:hAnsiTheme="minorHAnsi" w:cstheme="minorHAnsi"/>
          <w:color w:val="000033"/>
          <w:sz w:val="16"/>
        </w:rPr>
        <w:t xml:space="preserve"> (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Wert</w:t>
      </w:r>
      <w:proofErr w:type="spellEnd"/>
      <w:r w:rsidRPr="00797B88">
        <w:rPr>
          <w:rFonts w:asciiTheme="minorHAnsi" w:hAnsiTheme="minorHAnsi" w:cstheme="minorHAnsi"/>
          <w:color w:val="000033"/>
          <w:sz w:val="16"/>
        </w:rPr>
        <w:t>)</w:t>
      </w:r>
      <w:proofErr w:type="spellStart"/>
      <w:r w:rsidRPr="00797B88">
        <w:rPr>
          <w:rFonts w:asciiTheme="minorHAnsi" w:hAnsiTheme="minorHAnsi" w:cstheme="minorHAnsi"/>
          <w:color w:val="000033"/>
          <w:sz w:val="16"/>
        </w:rPr>
        <w:t>Schätzung</w:t>
      </w:r>
      <w:proofErr w:type="spellEnd"/>
      <w:r w:rsidR="008F2C2A" w:rsidRPr="00797B88">
        <w:rPr>
          <w:rFonts w:asciiTheme="minorHAnsi" w:hAnsiTheme="minorHAnsi" w:cstheme="minorHAnsi"/>
          <w:color w:val="000033"/>
          <w:sz w:val="16"/>
        </w:rPr>
        <w:t>.</w:t>
      </w:r>
    </w:p>
    <w:p w:rsidR="006717FE" w:rsidRDefault="006717FE" w:rsidP="008D728A">
      <w:pPr>
        <w:rPr>
          <w:rFonts w:asciiTheme="minorHAnsi" w:hAnsiTheme="minorHAnsi" w:cstheme="minorHAnsi"/>
          <w:b/>
          <w:color w:val="000033"/>
          <w:sz w:val="40"/>
          <w:szCs w:val="40"/>
        </w:rPr>
      </w:pPr>
    </w:p>
    <w:p w:rsidR="009B0791" w:rsidRPr="00755AA9" w:rsidRDefault="009B0791" w:rsidP="009B0791">
      <w:pPr>
        <w:pStyle w:val="Listenabsatz"/>
        <w:numPr>
          <w:ilvl w:val="0"/>
          <w:numId w:val="8"/>
        </w:numPr>
        <w:spacing w:after="240"/>
        <w:rPr>
          <w:rFonts w:asciiTheme="minorHAnsi" w:hAnsiTheme="minorHAnsi" w:cstheme="minorHAnsi"/>
          <w:b/>
          <w:color w:val="000033"/>
          <w:sz w:val="24"/>
          <w:szCs w:val="24"/>
        </w:rPr>
      </w:pPr>
      <w:r w:rsidRPr="00755AA9">
        <w:rPr>
          <w:rFonts w:asciiTheme="minorHAnsi" w:hAnsiTheme="minorHAnsi" w:cstheme="minorHAnsi"/>
          <w:b/>
          <w:color w:val="000033"/>
          <w:sz w:val="24"/>
          <w:szCs w:val="24"/>
        </w:rPr>
        <w:t>C’est quel geste ?</w:t>
      </w:r>
    </w:p>
    <w:tbl>
      <w:tblPr>
        <w:tblStyle w:val="Tabellengitternetz"/>
        <w:tblW w:w="8051" w:type="dxa"/>
        <w:jc w:val="center"/>
        <w:tblBorders>
          <w:top w:val="none" w:sz="0" w:space="0" w:color="auto"/>
          <w:left w:val="none" w:sz="0" w:space="0" w:color="auto"/>
        </w:tblBorders>
        <w:tblLook w:val="04A0"/>
      </w:tblPr>
      <w:tblGrid>
        <w:gridCol w:w="2683"/>
        <w:gridCol w:w="2684"/>
        <w:gridCol w:w="2684"/>
      </w:tblGrid>
      <w:tr w:rsidR="009B0791" w:rsidRPr="00797B88" w:rsidTr="00B22322">
        <w:trPr>
          <w:trHeight w:val="2381"/>
          <w:jc w:val="center"/>
        </w:trPr>
        <w:tc>
          <w:tcPr>
            <w:tcW w:w="2682" w:type="dxa"/>
            <w:tcBorders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225329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57150</wp:posOffset>
                  </wp:positionV>
                  <wp:extent cx="862965" cy="1120775"/>
                  <wp:effectExtent l="19050" t="0" r="0" b="0"/>
                  <wp:wrapSquare wrapText="bothSides"/>
                  <wp:docPr id="113" name="Bild 25" descr="http://www0.hku.hk/french/dcmScreen/img/00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0.hku.hk/french/dcmScreen/img/00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112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4F6412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271780</wp:posOffset>
                  </wp:positionV>
                  <wp:extent cx="796290" cy="770890"/>
                  <wp:effectExtent l="19050" t="0" r="3810" b="0"/>
                  <wp:wrapSquare wrapText="bothSides"/>
                  <wp:docPr id="114" name="Grafik 19" descr="ch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ut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90" cy="77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28412F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136525</wp:posOffset>
                  </wp:positionV>
                  <wp:extent cx="862965" cy="946150"/>
                  <wp:effectExtent l="19050" t="0" r="0" b="0"/>
                  <wp:wrapSquare wrapText="bothSides"/>
                  <wp:docPr id="115" name="Grafik 43" descr="fer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rme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94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0791" w:rsidRPr="00797B88" w:rsidTr="00B22322">
        <w:trPr>
          <w:trHeight w:val="2381"/>
          <w:jc w:val="center"/>
        </w:trPr>
        <w:tc>
          <w:tcPr>
            <w:tcW w:w="2682" w:type="dxa"/>
            <w:tcBorders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FA629A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113030</wp:posOffset>
                  </wp:positionV>
                  <wp:extent cx="862965" cy="1120775"/>
                  <wp:effectExtent l="19050" t="0" r="0" b="0"/>
                  <wp:wrapSquare wrapText="bothSides"/>
                  <wp:docPr id="116" name="Bild 24" descr="http://www0.hku.hk/french/dcmScreen/img/00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0.hku.hk/french/dcmScreen/img/00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112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</w:pPr>
            <w:r w:rsidRPr="003B703A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88900</wp:posOffset>
                  </wp:positionV>
                  <wp:extent cx="807720" cy="1049020"/>
                  <wp:effectExtent l="19050" t="0" r="0" b="0"/>
                  <wp:wrapSquare wrapText="bothSides"/>
                  <wp:docPr id="117" name="Bild 27" descr="http://www0.hku.hk/french/dcmScreen/img/00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0.hku.hk/french/dcmScreen/img/00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4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3A5906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65405</wp:posOffset>
                  </wp:positionV>
                  <wp:extent cx="807720" cy="1066165"/>
                  <wp:effectExtent l="19050" t="0" r="0" b="0"/>
                  <wp:wrapSquare wrapText="bothSides"/>
                  <wp:docPr id="118" name="Bild 23" descr="http://www0.hku.hk/french/dcmScreen/img/01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0.hku.hk/french/dcmScreen/img/01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66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0791" w:rsidRPr="00797B88" w:rsidTr="00B22322">
        <w:trPr>
          <w:trHeight w:val="2381"/>
          <w:jc w:val="center"/>
        </w:trPr>
        <w:tc>
          <w:tcPr>
            <w:tcW w:w="2682" w:type="dxa"/>
            <w:tcBorders>
              <w:bottom w:val="single" w:sz="4" w:space="0" w:color="auto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253176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129540</wp:posOffset>
                  </wp:positionV>
                  <wp:extent cx="878840" cy="1152525"/>
                  <wp:effectExtent l="19050" t="0" r="0" b="0"/>
                  <wp:wrapSquare wrapText="bothSides"/>
                  <wp:docPr id="119" name="Bild 32" descr="http://www0.hku.hk/french/dcmScreen/img/geste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0.hku.hk/french/dcmScreen/img/geste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biLevel thresh="7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</w:pPr>
            <w:r w:rsidRPr="007421AF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129540</wp:posOffset>
                  </wp:positionV>
                  <wp:extent cx="847090" cy="1113155"/>
                  <wp:effectExtent l="19050" t="0" r="0" b="0"/>
                  <wp:wrapSquare wrapText="bothSides"/>
                  <wp:docPr id="120" name="Bild 35" descr="http://www0.hku.hk/french/dcmScreen/img/geste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0.hku.hk/french/dcmScreen/img/geste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biLevel thresh="7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9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A95567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59055</wp:posOffset>
                  </wp:positionV>
                  <wp:extent cx="898525" cy="1166495"/>
                  <wp:effectExtent l="19050" t="0" r="0" b="0"/>
                  <wp:wrapSquare wrapText="bothSides"/>
                  <wp:docPr id="121" name="Bild 21" descr="http://www0.hku.hk/french/dcmScreen/img/01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0.hku.hk/french/dcmScreen/img/01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1166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0791" w:rsidRPr="00797B88" w:rsidTr="00B22322">
        <w:trPr>
          <w:trHeight w:val="2381"/>
          <w:jc w:val="center"/>
        </w:trPr>
        <w:tc>
          <w:tcPr>
            <w:tcW w:w="2682" w:type="dxa"/>
            <w:tcBorders>
              <w:top w:val="single" w:sz="4" w:space="0" w:color="auto"/>
              <w:left w:val="nil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AB1DC8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396875</wp:posOffset>
                  </wp:positionH>
                  <wp:positionV relativeFrom="paragraph">
                    <wp:posOffset>54610</wp:posOffset>
                  </wp:positionV>
                  <wp:extent cx="800735" cy="1122045"/>
                  <wp:effectExtent l="19050" t="0" r="0" b="0"/>
                  <wp:wrapSquare wrapText="bothSides"/>
                  <wp:docPr id="122" name="Bild 26" descr="http://www0.hku.hk/french/dcmScreen/img/00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0.hku.hk/french/dcmScreen/img/00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1122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</w:pPr>
            <w:r w:rsidRPr="000E4EB0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53975</wp:posOffset>
                  </wp:positionV>
                  <wp:extent cx="887095" cy="1209675"/>
                  <wp:effectExtent l="19050" t="0" r="8255" b="0"/>
                  <wp:wrapSquare wrapText="bothSides"/>
                  <wp:docPr id="123" name="Bild 31" descr="http://www0.hku.hk/french/dcmScreen/img/00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0.hku.hk/french/dcmScreen/img/00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FA629A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69850</wp:posOffset>
                  </wp:positionV>
                  <wp:extent cx="878840" cy="1129030"/>
                  <wp:effectExtent l="19050" t="0" r="0" b="0"/>
                  <wp:wrapSquare wrapText="bothSides"/>
                  <wp:docPr id="124" name="Bild 22" descr="http://www0.hku.hk/french/dcmScreen/img/00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0.hku.hk/french/dcmScreen/img/00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12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0791" w:rsidRPr="00797B88" w:rsidTr="00B22322">
        <w:trPr>
          <w:trHeight w:val="2381"/>
          <w:jc w:val="center"/>
        </w:trPr>
        <w:tc>
          <w:tcPr>
            <w:tcW w:w="2682" w:type="dxa"/>
            <w:tcBorders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382369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141605</wp:posOffset>
                  </wp:positionV>
                  <wp:extent cx="837565" cy="1089025"/>
                  <wp:effectExtent l="19050" t="0" r="635" b="0"/>
                  <wp:wrapSquare wrapText="bothSides"/>
                  <wp:docPr id="125" name="Bild 34" descr="http://www0.hku.hk/french/dcmScreen/img/00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0.hku.hk/french/dcmScreen/img/00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089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</w:pPr>
            <w:r w:rsidRPr="00797B88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102235</wp:posOffset>
                  </wp:positionV>
                  <wp:extent cx="878840" cy="1152525"/>
                  <wp:effectExtent l="19050" t="0" r="0" b="0"/>
                  <wp:wrapSquare wrapText="bothSides"/>
                  <wp:docPr id="126" name="Bild 28" descr="http://www0.hku.hk/french/dcmScreen/img/gest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0.hku.hk/french/dcmScreen/img/gest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right w:val="nil"/>
            </w:tcBorders>
          </w:tcPr>
          <w:p w:rsidR="009B0791" w:rsidRPr="00797B88" w:rsidRDefault="009B0791" w:rsidP="00B2232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color w:val="000033"/>
                <w:sz w:val="16"/>
                <w:u w:val="single"/>
              </w:rPr>
            </w:pPr>
            <w:r w:rsidRPr="0028412F">
              <w:rPr>
                <w:rFonts w:asciiTheme="minorHAnsi" w:hAnsiTheme="minorHAnsi" w:cstheme="minorHAnsi"/>
                <w:noProof/>
                <w:color w:val="000033"/>
                <w:sz w:val="16"/>
                <w:u w:val="single"/>
                <w:lang w:val="de-DE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102235</wp:posOffset>
                  </wp:positionV>
                  <wp:extent cx="862965" cy="1129030"/>
                  <wp:effectExtent l="19050" t="0" r="0" b="0"/>
                  <wp:wrapSquare wrapText="bothSides"/>
                  <wp:docPr id="127" name="Bild 29" descr="http://www0.hku.hk/french/dcmScreen/img/01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0.hku.hk/french/dcmScreen/img/01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112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B0791" w:rsidRPr="009C290D" w:rsidRDefault="009B0791" w:rsidP="009B0791">
      <w:pPr>
        <w:pStyle w:val="Listenabsatz"/>
        <w:numPr>
          <w:ilvl w:val="0"/>
          <w:numId w:val="8"/>
        </w:numPr>
        <w:spacing w:before="240"/>
        <w:rPr>
          <w:rFonts w:asciiTheme="minorHAnsi" w:hAnsiTheme="minorHAnsi" w:cstheme="minorHAnsi"/>
          <w:color w:val="000033"/>
          <w:sz w:val="22"/>
          <w:szCs w:val="22"/>
        </w:rPr>
      </w:pPr>
      <w:r w:rsidRPr="009C290D">
        <w:rPr>
          <w:rFonts w:asciiTheme="minorHAnsi" w:hAnsiTheme="minorHAnsi" w:cstheme="minorHAnsi"/>
          <w:color w:val="000033"/>
          <w:sz w:val="22"/>
          <w:szCs w:val="22"/>
        </w:rPr>
        <w:t xml:space="preserve">Imaginez d'être Français, puis présentez quelques gestes français à des Allemands et </w:t>
      </w:r>
      <w:r w:rsidR="00626FE4">
        <w:rPr>
          <w:rFonts w:asciiTheme="minorHAnsi" w:hAnsiTheme="minorHAnsi" w:cstheme="minorHAnsi"/>
          <w:color w:val="000033"/>
          <w:sz w:val="22"/>
          <w:szCs w:val="22"/>
        </w:rPr>
        <w:t>faites-leur deviner leur signification. Puis e</w:t>
      </w:r>
      <w:r w:rsidRPr="009C290D">
        <w:rPr>
          <w:rFonts w:asciiTheme="minorHAnsi" w:hAnsiTheme="minorHAnsi" w:cstheme="minorHAnsi"/>
          <w:color w:val="000033"/>
          <w:sz w:val="22"/>
          <w:szCs w:val="22"/>
        </w:rPr>
        <w:t>xpliquez-les en vous servant des textes explicatifs.</w:t>
      </w:r>
    </w:p>
    <w:p w:rsidR="009B0791" w:rsidRPr="009C290D" w:rsidRDefault="009B0791" w:rsidP="009B0791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color w:val="000033"/>
          <w:sz w:val="22"/>
          <w:szCs w:val="22"/>
        </w:rPr>
      </w:pPr>
      <w:r w:rsidRPr="009C290D">
        <w:rPr>
          <w:rFonts w:asciiTheme="minorHAnsi" w:hAnsiTheme="minorHAnsi" w:cstheme="minorHAnsi"/>
          <w:color w:val="000033"/>
          <w:sz w:val="22"/>
          <w:szCs w:val="22"/>
        </w:rPr>
        <w:t xml:space="preserve">En groupe : </w:t>
      </w:r>
      <w:r w:rsidR="00484D1F" w:rsidRPr="00484D1F">
        <w:rPr>
          <w:rFonts w:asciiTheme="minorHAnsi" w:hAnsiTheme="minorHAnsi" w:cstheme="minorHAnsi"/>
          <w:color w:val="000033"/>
          <w:sz w:val="22"/>
          <w:szCs w:val="22"/>
        </w:rPr>
        <w:t>Pour présenter quelques gestes, faites un sketch, puis jouez-le.</w:t>
      </w:r>
    </w:p>
    <w:p w:rsidR="009B0791" w:rsidRDefault="006A1917" w:rsidP="009B0791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color w:val="000033"/>
          <w:sz w:val="22"/>
          <w:szCs w:val="22"/>
        </w:rPr>
      </w:pPr>
      <w:r>
        <w:rPr>
          <w:rFonts w:asciiTheme="minorHAnsi" w:hAnsiTheme="minorHAnsi" w:cstheme="minorHAnsi"/>
          <w:color w:val="000033"/>
          <w:sz w:val="22"/>
          <w:szCs w:val="22"/>
        </w:rPr>
        <w:t>Mimez et e</w:t>
      </w:r>
      <w:r w:rsidR="009B0791" w:rsidRPr="009C290D">
        <w:rPr>
          <w:rFonts w:asciiTheme="minorHAnsi" w:hAnsiTheme="minorHAnsi" w:cstheme="minorHAnsi"/>
          <w:color w:val="000033"/>
          <w:sz w:val="22"/>
          <w:szCs w:val="22"/>
        </w:rPr>
        <w:t>xpliquez quelques gestes allemands à des Français.</w:t>
      </w:r>
    </w:p>
    <w:p w:rsidR="00626FE4" w:rsidRPr="00626FE4" w:rsidRDefault="006A1917" w:rsidP="00626FE4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color w:val="000033"/>
          <w:sz w:val="22"/>
          <w:szCs w:val="22"/>
        </w:rPr>
      </w:pPr>
      <w:r w:rsidRPr="006A1917">
        <w:rPr>
          <w:rFonts w:asciiTheme="minorHAnsi" w:hAnsiTheme="minorHAnsi" w:cstheme="minorHAnsi"/>
          <w:color w:val="000033"/>
          <w:sz w:val="22"/>
          <w:szCs w:val="22"/>
        </w:rPr>
        <w:t xml:space="preserve">Mimez </w:t>
      </w:r>
      <w:r w:rsidR="00DF38ED" w:rsidRPr="00DF38ED">
        <w:rPr>
          <w:rFonts w:asciiTheme="minorHAnsi" w:hAnsiTheme="minorHAnsi" w:cstheme="minorHAnsi"/>
          <w:color w:val="000033"/>
          <w:sz w:val="22"/>
          <w:szCs w:val="22"/>
        </w:rPr>
        <w:t xml:space="preserve">et expliquez </w:t>
      </w:r>
      <w:r w:rsidR="00AC5DF8" w:rsidRPr="00AC5DF8">
        <w:rPr>
          <w:rFonts w:asciiTheme="minorHAnsi" w:hAnsiTheme="minorHAnsi" w:cstheme="minorHAnsi"/>
          <w:color w:val="000033"/>
          <w:sz w:val="22"/>
          <w:szCs w:val="22"/>
        </w:rPr>
        <w:t>en français</w:t>
      </w:r>
      <w:r w:rsidR="00AC5DF8">
        <w:rPr>
          <w:rFonts w:asciiTheme="minorHAnsi" w:hAnsiTheme="minorHAnsi" w:cstheme="minorHAnsi"/>
          <w:color w:val="000033"/>
          <w:sz w:val="22"/>
          <w:szCs w:val="22"/>
        </w:rPr>
        <w:t xml:space="preserve"> </w:t>
      </w:r>
      <w:r w:rsidR="00DF38ED" w:rsidRPr="00DF38ED">
        <w:rPr>
          <w:rFonts w:asciiTheme="minorHAnsi" w:hAnsiTheme="minorHAnsi" w:cstheme="minorHAnsi"/>
          <w:color w:val="000033"/>
          <w:sz w:val="22"/>
          <w:szCs w:val="22"/>
        </w:rPr>
        <w:t>des gestes d'un autre pays</w:t>
      </w:r>
      <w:r w:rsidR="00626FE4">
        <w:rPr>
          <w:rFonts w:asciiTheme="minorHAnsi" w:hAnsiTheme="minorHAnsi" w:cstheme="minorHAnsi"/>
          <w:color w:val="000033"/>
          <w:sz w:val="22"/>
          <w:szCs w:val="22"/>
        </w:rPr>
        <w:t>.</w:t>
      </w:r>
    </w:p>
    <w:sectPr w:rsidR="00626FE4" w:rsidRPr="00626FE4" w:rsidSect="00376F4B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851" w:right="1274" w:bottom="567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B1E" w:rsidRDefault="00433B1E" w:rsidP="00A731AB">
      <w:r>
        <w:separator/>
      </w:r>
    </w:p>
  </w:endnote>
  <w:endnote w:type="continuationSeparator" w:id="0">
    <w:p w:rsidR="00433B1E" w:rsidRDefault="00433B1E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74" w:rsidRDefault="0090097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74" w:rsidRDefault="00900974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74" w:rsidRDefault="00900974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B1E" w:rsidRDefault="00433B1E" w:rsidP="00A731AB">
      <w:r>
        <w:separator/>
      </w:r>
    </w:p>
  </w:footnote>
  <w:footnote w:type="continuationSeparator" w:id="0">
    <w:p w:rsidR="00433B1E" w:rsidRDefault="00433B1E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74" w:rsidRDefault="00900974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926465</wp:posOffset>
          </wp:positionH>
          <wp:positionV relativeFrom="paragraph">
            <wp:posOffset>78740</wp:posOffset>
          </wp:positionV>
          <wp:extent cx="1854200" cy="600075"/>
          <wp:effectExtent l="19050" t="0" r="0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42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74" w:rsidRDefault="00900974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394F401B"/>
    <w:multiLevelType w:val="hybridMultilevel"/>
    <w:tmpl w:val="45BCB314"/>
    <w:lvl w:ilvl="0" w:tplc="B72EF6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320B96"/>
    <w:rsid w:val="000017CB"/>
    <w:rsid w:val="00022767"/>
    <w:rsid w:val="00032346"/>
    <w:rsid w:val="00033008"/>
    <w:rsid w:val="00033F4F"/>
    <w:rsid w:val="0004281C"/>
    <w:rsid w:val="00044AB2"/>
    <w:rsid w:val="0005365A"/>
    <w:rsid w:val="00057E79"/>
    <w:rsid w:val="00062E23"/>
    <w:rsid w:val="00090DD6"/>
    <w:rsid w:val="000B326A"/>
    <w:rsid w:val="000C4C22"/>
    <w:rsid w:val="000D3896"/>
    <w:rsid w:val="000D5C95"/>
    <w:rsid w:val="000F0715"/>
    <w:rsid w:val="000F0D97"/>
    <w:rsid w:val="000F22C1"/>
    <w:rsid w:val="0011538B"/>
    <w:rsid w:val="00130724"/>
    <w:rsid w:val="00132D1C"/>
    <w:rsid w:val="001426DC"/>
    <w:rsid w:val="00146D1F"/>
    <w:rsid w:val="0015370B"/>
    <w:rsid w:val="00153CE8"/>
    <w:rsid w:val="001562B4"/>
    <w:rsid w:val="00162A2C"/>
    <w:rsid w:val="00162A57"/>
    <w:rsid w:val="00163B98"/>
    <w:rsid w:val="00164E27"/>
    <w:rsid w:val="001820EA"/>
    <w:rsid w:val="0019658F"/>
    <w:rsid w:val="001A2828"/>
    <w:rsid w:val="001B52BA"/>
    <w:rsid w:val="001B5C28"/>
    <w:rsid w:val="001C58F9"/>
    <w:rsid w:val="001C622B"/>
    <w:rsid w:val="001D3E17"/>
    <w:rsid w:val="001D461F"/>
    <w:rsid w:val="001E7E81"/>
    <w:rsid w:val="001F5614"/>
    <w:rsid w:val="001F7073"/>
    <w:rsid w:val="0020429F"/>
    <w:rsid w:val="00206786"/>
    <w:rsid w:val="00211771"/>
    <w:rsid w:val="002137DC"/>
    <w:rsid w:val="00240A75"/>
    <w:rsid w:val="00243137"/>
    <w:rsid w:val="002434E0"/>
    <w:rsid w:val="00244967"/>
    <w:rsid w:val="00262AE0"/>
    <w:rsid w:val="00264952"/>
    <w:rsid w:val="0026505A"/>
    <w:rsid w:val="00270151"/>
    <w:rsid w:val="00271505"/>
    <w:rsid w:val="002776F4"/>
    <w:rsid w:val="002A2EF2"/>
    <w:rsid w:val="002B7D1E"/>
    <w:rsid w:val="002C7C3A"/>
    <w:rsid w:val="002D4B73"/>
    <w:rsid w:val="002F1959"/>
    <w:rsid w:val="003039D0"/>
    <w:rsid w:val="00320B96"/>
    <w:rsid w:val="00321973"/>
    <w:rsid w:val="00323AD4"/>
    <w:rsid w:val="003304C0"/>
    <w:rsid w:val="003308FE"/>
    <w:rsid w:val="003342F0"/>
    <w:rsid w:val="003352BC"/>
    <w:rsid w:val="003414C5"/>
    <w:rsid w:val="00346E28"/>
    <w:rsid w:val="00365E24"/>
    <w:rsid w:val="00366289"/>
    <w:rsid w:val="00371B5E"/>
    <w:rsid w:val="00376F4B"/>
    <w:rsid w:val="0038477A"/>
    <w:rsid w:val="00384AE9"/>
    <w:rsid w:val="0038527A"/>
    <w:rsid w:val="003930F3"/>
    <w:rsid w:val="0039754F"/>
    <w:rsid w:val="003A1CBC"/>
    <w:rsid w:val="003A77DF"/>
    <w:rsid w:val="003B28BB"/>
    <w:rsid w:val="003B3EF3"/>
    <w:rsid w:val="003F5E34"/>
    <w:rsid w:val="00400AD9"/>
    <w:rsid w:val="00406C1F"/>
    <w:rsid w:val="00413E7F"/>
    <w:rsid w:val="00415CC9"/>
    <w:rsid w:val="004200B8"/>
    <w:rsid w:val="00433B1E"/>
    <w:rsid w:val="00435F3C"/>
    <w:rsid w:val="00481F60"/>
    <w:rsid w:val="00484D1F"/>
    <w:rsid w:val="004868DA"/>
    <w:rsid w:val="00492136"/>
    <w:rsid w:val="004C3934"/>
    <w:rsid w:val="004C5C43"/>
    <w:rsid w:val="004C7D36"/>
    <w:rsid w:val="004C7F47"/>
    <w:rsid w:val="004E24DD"/>
    <w:rsid w:val="004F6C78"/>
    <w:rsid w:val="00502BB4"/>
    <w:rsid w:val="00534CE5"/>
    <w:rsid w:val="00546370"/>
    <w:rsid w:val="00550041"/>
    <w:rsid w:val="00564964"/>
    <w:rsid w:val="00564A06"/>
    <w:rsid w:val="00565D91"/>
    <w:rsid w:val="00566AC5"/>
    <w:rsid w:val="00571DF9"/>
    <w:rsid w:val="005A73F8"/>
    <w:rsid w:val="005D0643"/>
    <w:rsid w:val="005D2287"/>
    <w:rsid w:val="00600D41"/>
    <w:rsid w:val="00610BB2"/>
    <w:rsid w:val="00613E31"/>
    <w:rsid w:val="00626FE4"/>
    <w:rsid w:val="006411EE"/>
    <w:rsid w:val="006527E7"/>
    <w:rsid w:val="006577F8"/>
    <w:rsid w:val="00663F87"/>
    <w:rsid w:val="006717FE"/>
    <w:rsid w:val="00674042"/>
    <w:rsid w:val="006A1917"/>
    <w:rsid w:val="006B03AC"/>
    <w:rsid w:val="006B3513"/>
    <w:rsid w:val="006C043B"/>
    <w:rsid w:val="006D17A0"/>
    <w:rsid w:val="006E22F0"/>
    <w:rsid w:val="006F28A2"/>
    <w:rsid w:val="00700A6C"/>
    <w:rsid w:val="007072E1"/>
    <w:rsid w:val="00715AD0"/>
    <w:rsid w:val="00735806"/>
    <w:rsid w:val="007401D3"/>
    <w:rsid w:val="0074685B"/>
    <w:rsid w:val="007512CB"/>
    <w:rsid w:val="00753966"/>
    <w:rsid w:val="00753D6F"/>
    <w:rsid w:val="00755AA9"/>
    <w:rsid w:val="00755E41"/>
    <w:rsid w:val="00763BF0"/>
    <w:rsid w:val="00764606"/>
    <w:rsid w:val="00766813"/>
    <w:rsid w:val="00767F8C"/>
    <w:rsid w:val="007775DE"/>
    <w:rsid w:val="00797B88"/>
    <w:rsid w:val="007B51A7"/>
    <w:rsid w:val="007F7051"/>
    <w:rsid w:val="00810CD3"/>
    <w:rsid w:val="008158FF"/>
    <w:rsid w:val="008249E9"/>
    <w:rsid w:val="0082587F"/>
    <w:rsid w:val="00841BDD"/>
    <w:rsid w:val="00845AA7"/>
    <w:rsid w:val="00846148"/>
    <w:rsid w:val="00857782"/>
    <w:rsid w:val="008A5EB1"/>
    <w:rsid w:val="008A6701"/>
    <w:rsid w:val="008C5103"/>
    <w:rsid w:val="008C7161"/>
    <w:rsid w:val="008D728A"/>
    <w:rsid w:val="008E748E"/>
    <w:rsid w:val="008F2C2A"/>
    <w:rsid w:val="00900974"/>
    <w:rsid w:val="009131BD"/>
    <w:rsid w:val="0092048C"/>
    <w:rsid w:val="00924D4E"/>
    <w:rsid w:val="00934148"/>
    <w:rsid w:val="009430D5"/>
    <w:rsid w:val="00961E10"/>
    <w:rsid w:val="009626A3"/>
    <w:rsid w:val="009752A2"/>
    <w:rsid w:val="009A01AF"/>
    <w:rsid w:val="009A2C6F"/>
    <w:rsid w:val="009A6EC5"/>
    <w:rsid w:val="009B0791"/>
    <w:rsid w:val="009B457D"/>
    <w:rsid w:val="009C1EEF"/>
    <w:rsid w:val="009C290D"/>
    <w:rsid w:val="009D625C"/>
    <w:rsid w:val="00A03008"/>
    <w:rsid w:val="00A301B9"/>
    <w:rsid w:val="00A30B0F"/>
    <w:rsid w:val="00A40ADE"/>
    <w:rsid w:val="00A50FF5"/>
    <w:rsid w:val="00A601CF"/>
    <w:rsid w:val="00A64226"/>
    <w:rsid w:val="00A731AB"/>
    <w:rsid w:val="00A80420"/>
    <w:rsid w:val="00A833E2"/>
    <w:rsid w:val="00AC5DF8"/>
    <w:rsid w:val="00AD2566"/>
    <w:rsid w:val="00AD4C31"/>
    <w:rsid w:val="00AD6088"/>
    <w:rsid w:val="00AF5182"/>
    <w:rsid w:val="00B456A4"/>
    <w:rsid w:val="00B57A12"/>
    <w:rsid w:val="00B67C9A"/>
    <w:rsid w:val="00B9742F"/>
    <w:rsid w:val="00BA33A8"/>
    <w:rsid w:val="00BB15C6"/>
    <w:rsid w:val="00BB6B9A"/>
    <w:rsid w:val="00BD401F"/>
    <w:rsid w:val="00BD4C80"/>
    <w:rsid w:val="00BE73EE"/>
    <w:rsid w:val="00BF1481"/>
    <w:rsid w:val="00C01155"/>
    <w:rsid w:val="00C04B39"/>
    <w:rsid w:val="00C05009"/>
    <w:rsid w:val="00C24F47"/>
    <w:rsid w:val="00C3327E"/>
    <w:rsid w:val="00C333CF"/>
    <w:rsid w:val="00C525A3"/>
    <w:rsid w:val="00C56D3A"/>
    <w:rsid w:val="00C9507D"/>
    <w:rsid w:val="00CA42AC"/>
    <w:rsid w:val="00CB2833"/>
    <w:rsid w:val="00CD6CD3"/>
    <w:rsid w:val="00CD786E"/>
    <w:rsid w:val="00CE6CCC"/>
    <w:rsid w:val="00D01B8C"/>
    <w:rsid w:val="00D05525"/>
    <w:rsid w:val="00D13E4B"/>
    <w:rsid w:val="00D23267"/>
    <w:rsid w:val="00D56DFF"/>
    <w:rsid w:val="00D77E98"/>
    <w:rsid w:val="00D930E9"/>
    <w:rsid w:val="00D9742E"/>
    <w:rsid w:val="00DA3DD1"/>
    <w:rsid w:val="00DB5F4C"/>
    <w:rsid w:val="00DC2101"/>
    <w:rsid w:val="00DC4F31"/>
    <w:rsid w:val="00DD08FD"/>
    <w:rsid w:val="00DD5D15"/>
    <w:rsid w:val="00DE0170"/>
    <w:rsid w:val="00DE483C"/>
    <w:rsid w:val="00DE4D92"/>
    <w:rsid w:val="00DE4F6F"/>
    <w:rsid w:val="00DF38ED"/>
    <w:rsid w:val="00E033FC"/>
    <w:rsid w:val="00E07196"/>
    <w:rsid w:val="00E13194"/>
    <w:rsid w:val="00E26395"/>
    <w:rsid w:val="00E35A86"/>
    <w:rsid w:val="00E5271C"/>
    <w:rsid w:val="00E61EA8"/>
    <w:rsid w:val="00E72B25"/>
    <w:rsid w:val="00E87718"/>
    <w:rsid w:val="00E908F3"/>
    <w:rsid w:val="00E913C0"/>
    <w:rsid w:val="00E95909"/>
    <w:rsid w:val="00E96E4C"/>
    <w:rsid w:val="00EA4E5D"/>
    <w:rsid w:val="00ED4B1D"/>
    <w:rsid w:val="00EF7B5E"/>
    <w:rsid w:val="00F03FFB"/>
    <w:rsid w:val="00F07C92"/>
    <w:rsid w:val="00F47C17"/>
    <w:rsid w:val="00F5055F"/>
    <w:rsid w:val="00F51255"/>
    <w:rsid w:val="00F7187B"/>
    <w:rsid w:val="00FA0A15"/>
    <w:rsid w:val="00FA6CC9"/>
    <w:rsid w:val="00FB3236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DD5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suchterHyperlink">
    <w:name w:val="FollowedHyperlink"/>
    <w:basedOn w:val="Absatz-Standardschriftart"/>
    <w:uiPriority w:val="99"/>
    <w:semiHidden/>
    <w:unhideWhenUsed/>
    <w:rsid w:val="001965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french.hku.hk/dcmScreen/lang2043/gestes.ht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lbs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AB-Vorlage-LBS-Kopf.dotx</Template>
  <TotalTime>0</TotalTime>
  <Pages>4</Pages>
  <Words>565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 gestes français</vt:lpstr>
    </vt:vector>
  </TitlesOfParts>
  <Company>Schönbuch-Gymnasium Holzgerlingen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gestes français</dc:title>
  <dc:creator>LBS, Valérie Marstaller</dc:creator>
  <cp:lastModifiedBy>Richard Nisius</cp:lastModifiedBy>
  <cp:revision>130</cp:revision>
  <cp:lastPrinted>2018-08-02T15:03:00Z</cp:lastPrinted>
  <dcterms:created xsi:type="dcterms:W3CDTF">2018-07-25T15:29:00Z</dcterms:created>
  <dcterms:modified xsi:type="dcterms:W3CDTF">2018-09-24T12:33:00Z</dcterms:modified>
</cp:coreProperties>
</file>