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7.xml" ContentType="application/vnd.openxmlformats-officedocument.wordprocessingml.header+xml"/>
  <Override PartName="/word/header48.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FA6" w:rsidRDefault="00226B02" w:rsidP="00ED4FA6">
      <w:pPr>
        <w:pStyle w:val="Textkrper"/>
        <w:sectPr w:rsidR="00ED4FA6" w:rsidSect="0080598F">
          <w:headerReference w:type="even" r:id="rId8"/>
          <w:headerReference w:type="default" r:id="rId9"/>
          <w:footerReference w:type="even" r:id="rId10"/>
          <w:headerReference w:type="first" r:id="rId11"/>
          <w:pgSz w:w="11906" w:h="16838" w:code="9"/>
          <w:pgMar w:top="1701" w:right="1134" w:bottom="1701" w:left="1134" w:header="709" w:footer="709" w:gutter="0"/>
          <w:cols w:space="708"/>
          <w:docGrid w:linePitch="360"/>
        </w:sectPr>
      </w:pPr>
      <w:r>
        <w:rPr>
          <w:noProof/>
        </w:rPr>
        <mc:AlternateContent>
          <mc:Choice Requires="wps">
            <w:drawing>
              <wp:anchor distT="0" distB="0" distL="114300" distR="114300" simplePos="0" relativeHeight="251664384" behindDoc="0" locked="0" layoutInCell="1" allowOverlap="1" wp14:anchorId="21B21934" wp14:editId="487D91F1">
                <wp:simplePos x="0" y="0"/>
                <wp:positionH relativeFrom="page">
                  <wp:posOffset>883920</wp:posOffset>
                </wp:positionH>
                <wp:positionV relativeFrom="page">
                  <wp:posOffset>7242810</wp:posOffset>
                </wp:positionV>
                <wp:extent cx="4866640" cy="1281430"/>
                <wp:effectExtent l="0" t="0" r="0" b="0"/>
                <wp:wrapNone/>
                <wp:docPr id="3475"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6640" cy="1281430"/>
                        </a:xfrm>
                        <a:prstGeom prst="rect">
                          <a:avLst/>
                        </a:prstGeom>
                        <a:solidFill>
                          <a:sysClr val="window" lastClr="FFFFFF"/>
                        </a:solidFill>
                        <a:ln w="6350">
                          <a:noFill/>
                        </a:ln>
                        <a:effectLst/>
                      </wps:spPr>
                      <wps:txbx>
                        <w:txbxContent>
                          <w:p w:rsidR="00097E10" w:rsidRPr="005862D0" w:rsidRDefault="00097E10" w:rsidP="005862D0">
                            <w:pPr>
                              <w:spacing w:line="240" w:lineRule="auto"/>
                              <w:rPr>
                                <w:rFonts w:ascii="Source Sans Pro" w:hAnsi="Source Sans Pro"/>
                                <w:color w:val="auto"/>
                                <w:sz w:val="32"/>
                                <w:szCs w:val="20"/>
                              </w:rPr>
                            </w:pPr>
                            <w:r w:rsidRPr="005862D0">
                              <w:rPr>
                                <w:rFonts w:ascii="Source Sans Pro" w:hAnsi="Source Sans Pro"/>
                                <w:color w:val="auto"/>
                                <w:sz w:val="32"/>
                                <w:szCs w:val="20"/>
                              </w:rPr>
                              <w:t>zum Einsatz in den Schulversuchen</w:t>
                            </w:r>
                          </w:p>
                          <w:p w:rsidR="00097E10" w:rsidRPr="005862D0" w:rsidRDefault="00097E10" w:rsidP="005862D0">
                            <w:pPr>
                              <w:spacing w:line="240" w:lineRule="auto"/>
                              <w:rPr>
                                <w:rFonts w:ascii="Source Sans Pro" w:hAnsi="Source Sans Pro"/>
                                <w:color w:val="auto"/>
                                <w:sz w:val="32"/>
                                <w:szCs w:val="20"/>
                              </w:rPr>
                            </w:pPr>
                            <w:r w:rsidRPr="005862D0">
                              <w:rPr>
                                <w:rFonts w:ascii="Source Sans Pro" w:hAnsi="Source Sans Pro"/>
                                <w:color w:val="auto"/>
                                <w:sz w:val="32"/>
                                <w:szCs w:val="20"/>
                              </w:rPr>
                              <w:t>Berufsfachschule Pädagogische Erprobung (BFPE) und</w:t>
                            </w:r>
                          </w:p>
                          <w:p w:rsidR="00097E10" w:rsidRPr="005862D0" w:rsidRDefault="00097E10" w:rsidP="005862D0">
                            <w:pPr>
                              <w:spacing w:line="240" w:lineRule="auto"/>
                              <w:rPr>
                                <w:rFonts w:ascii="Source Sans Pro" w:hAnsi="Source Sans Pro"/>
                                <w:color w:val="auto"/>
                                <w:sz w:val="32"/>
                                <w:szCs w:val="20"/>
                              </w:rPr>
                            </w:pPr>
                            <w:r w:rsidRPr="005862D0">
                              <w:rPr>
                                <w:rFonts w:ascii="Source Sans Pro" w:hAnsi="Source Sans Pro"/>
                                <w:color w:val="auto"/>
                                <w:sz w:val="32"/>
                                <w:szCs w:val="20"/>
                              </w:rPr>
                              <w:t>Duale Ausbildungsvorbereitung (AV dual)</w:t>
                            </w:r>
                          </w:p>
                          <w:p w:rsidR="00097E10" w:rsidRPr="005862D0" w:rsidRDefault="00097E10" w:rsidP="005862D0">
                            <w:pPr>
                              <w:spacing w:line="240" w:lineRule="auto"/>
                              <w:rPr>
                                <w:rFonts w:ascii="Source Sans Pro" w:hAnsi="Source Sans Pro"/>
                                <w:color w:val="auto"/>
                                <w:sz w:val="32"/>
                                <w:szCs w:val="20"/>
                              </w:rPr>
                            </w:pPr>
                            <w:r w:rsidRPr="005862D0">
                              <w:rPr>
                                <w:rFonts w:ascii="Source Sans Pro" w:hAnsi="Source Sans Pro"/>
                                <w:color w:val="auto"/>
                                <w:sz w:val="32"/>
                                <w:szCs w:val="20"/>
                              </w:rPr>
                              <w:t>sowie den Bildungsgängen VAB, BEJ, 2BFS und 1BFS</w:t>
                            </w:r>
                          </w:p>
                          <w:p w:rsidR="00097E10" w:rsidRPr="002B4F55" w:rsidRDefault="00097E10" w:rsidP="00ED4FA6">
                            <w:pPr>
                              <w:pStyle w:val="NL-Deckblat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0" o:spid="_x0000_s1026" type="#_x0000_t202" style="position:absolute;left:0;text-align:left;margin-left:69.6pt;margin-top:570.3pt;width:383.2pt;height:100.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" fillcolor="window" stroked="f" strokeweight=".5pt">
                <v:path arrowok="t"/>
                <v:textbox>
                  <w:txbxContent>
                    <w:p w:rsidR="00097E10" w:rsidRPr="005862D0" w:rsidRDefault="00097E10" w:rsidP="005862D0">
                      <w:pPr>
                        <w:spacing w:line="240" w:lineRule="auto"/>
                        <w:rPr>
                          <w:rFonts w:ascii="Source Sans Pro" w:hAnsi="Source Sans Pro"/>
                          <w:color w:val="auto"/>
                          <w:sz w:val="32"/>
                          <w:szCs w:val="20"/>
                        </w:rPr>
                      </w:pPr>
                      <w:r w:rsidRPr="005862D0">
                        <w:rPr>
                          <w:rFonts w:ascii="Source Sans Pro" w:hAnsi="Source Sans Pro"/>
                          <w:color w:val="auto"/>
                          <w:sz w:val="32"/>
                          <w:szCs w:val="20"/>
                        </w:rPr>
                        <w:t>zum Einsatz in den Schulversuchen</w:t>
                      </w:r>
                    </w:p>
                    <w:p w:rsidR="00097E10" w:rsidRPr="005862D0" w:rsidRDefault="00097E10" w:rsidP="005862D0">
                      <w:pPr>
                        <w:spacing w:line="240" w:lineRule="auto"/>
                        <w:rPr>
                          <w:rFonts w:ascii="Source Sans Pro" w:hAnsi="Source Sans Pro"/>
                          <w:color w:val="auto"/>
                          <w:sz w:val="32"/>
                          <w:szCs w:val="20"/>
                        </w:rPr>
                      </w:pPr>
                      <w:r w:rsidRPr="005862D0">
                        <w:rPr>
                          <w:rFonts w:ascii="Source Sans Pro" w:hAnsi="Source Sans Pro"/>
                          <w:color w:val="auto"/>
                          <w:sz w:val="32"/>
                          <w:szCs w:val="20"/>
                        </w:rPr>
                        <w:t>Berufsfachschule Pädagogische Erprobung (BFPE) und</w:t>
                      </w:r>
                    </w:p>
                    <w:p w:rsidR="00097E10" w:rsidRPr="005862D0" w:rsidRDefault="00097E10" w:rsidP="005862D0">
                      <w:pPr>
                        <w:spacing w:line="240" w:lineRule="auto"/>
                        <w:rPr>
                          <w:rFonts w:ascii="Source Sans Pro" w:hAnsi="Source Sans Pro"/>
                          <w:color w:val="auto"/>
                          <w:sz w:val="32"/>
                          <w:szCs w:val="20"/>
                        </w:rPr>
                      </w:pPr>
                      <w:r w:rsidRPr="005862D0">
                        <w:rPr>
                          <w:rFonts w:ascii="Source Sans Pro" w:hAnsi="Source Sans Pro"/>
                          <w:color w:val="auto"/>
                          <w:sz w:val="32"/>
                          <w:szCs w:val="20"/>
                        </w:rPr>
                        <w:t>Duale Ausbildungsvorbereitung (AV dual)</w:t>
                      </w:r>
                    </w:p>
                    <w:p w:rsidR="00097E10" w:rsidRPr="005862D0" w:rsidRDefault="00097E10" w:rsidP="005862D0">
                      <w:pPr>
                        <w:spacing w:line="240" w:lineRule="auto"/>
                        <w:rPr>
                          <w:rFonts w:ascii="Source Sans Pro" w:hAnsi="Source Sans Pro"/>
                          <w:color w:val="auto"/>
                          <w:sz w:val="32"/>
                          <w:szCs w:val="20"/>
                        </w:rPr>
                      </w:pPr>
                      <w:r w:rsidRPr="005862D0">
                        <w:rPr>
                          <w:rFonts w:ascii="Source Sans Pro" w:hAnsi="Source Sans Pro"/>
                          <w:color w:val="auto"/>
                          <w:sz w:val="32"/>
                          <w:szCs w:val="20"/>
                        </w:rPr>
                        <w:t>sowie den Bildungsgängen VAB, BEJ, 2BFS und 1BFS</w:t>
                      </w:r>
                    </w:p>
                    <w:p w:rsidR="00097E10" w:rsidRPr="002B4F55" w:rsidRDefault="00097E10" w:rsidP="00ED4FA6">
                      <w:pPr>
                        <w:pStyle w:val="NL-Deckblatt"/>
                      </w:pPr>
                    </w:p>
                  </w:txbxContent>
                </v:textbox>
                <w10:wrap anchorx="page" anchory="page"/>
              </v:shape>
            </w:pict>
          </mc:Fallback>
        </mc:AlternateContent>
      </w:r>
      <w:r>
        <w:rPr>
          <w:noProof/>
        </w:rPr>
        <mc:AlternateContent>
          <mc:Choice Requires="wps">
            <w:drawing>
              <wp:anchor distT="0" distB="0" distL="114300" distR="114300" simplePos="0" relativeHeight="252242944" behindDoc="0" locked="0" layoutInCell="1" allowOverlap="1" wp14:anchorId="5364FE0B" wp14:editId="6472C310">
                <wp:simplePos x="0" y="0"/>
                <wp:positionH relativeFrom="page">
                  <wp:posOffset>857250</wp:posOffset>
                </wp:positionH>
                <wp:positionV relativeFrom="page">
                  <wp:posOffset>4857750</wp:posOffset>
                </wp:positionV>
                <wp:extent cx="4866640" cy="2381250"/>
                <wp:effectExtent l="0" t="0" r="0" b="0"/>
                <wp:wrapNone/>
                <wp:docPr id="3474"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6640" cy="2381250"/>
                        </a:xfrm>
                        <a:prstGeom prst="rect">
                          <a:avLst/>
                        </a:prstGeom>
                        <a:solidFill>
                          <a:sysClr val="window" lastClr="FFFFFF"/>
                        </a:solidFill>
                        <a:ln w="6350">
                          <a:noFill/>
                        </a:ln>
                        <a:effectLst/>
                      </wps:spPr>
                      <wps:txbx>
                        <w:txbxContent>
                          <w:p w:rsidR="00097E10" w:rsidRPr="005862D0" w:rsidRDefault="00097E10" w:rsidP="005862D0">
                            <w:pPr>
                              <w:spacing w:line="440" w:lineRule="exact"/>
                              <w:rPr>
                                <w:rFonts w:ascii="Source Sans Pro Semibold" w:hAnsi="Source Sans Pro Semibold"/>
                                <w:sz w:val="44"/>
                                <w:szCs w:val="20"/>
                              </w:rPr>
                            </w:pPr>
                            <w:r w:rsidRPr="005862D0">
                              <w:rPr>
                                <w:rFonts w:ascii="Source Sans Pro Semibold" w:hAnsi="Source Sans Pro Semibold"/>
                                <w:sz w:val="44"/>
                                <w:szCs w:val="20"/>
                              </w:rPr>
                              <w:t>Zieldifferentes Lernen</w:t>
                            </w:r>
                          </w:p>
                          <w:p w:rsidR="00097E10" w:rsidRPr="005862D0" w:rsidRDefault="00097E10" w:rsidP="005862D0">
                            <w:pPr>
                              <w:spacing w:line="440" w:lineRule="exact"/>
                              <w:rPr>
                                <w:rFonts w:ascii="Source Sans Pro Semibold" w:hAnsi="Source Sans Pro Semibold"/>
                                <w:sz w:val="44"/>
                                <w:szCs w:val="20"/>
                              </w:rPr>
                            </w:pPr>
                          </w:p>
                          <w:p w:rsidR="00097E10" w:rsidRPr="005862D0" w:rsidRDefault="00097E10" w:rsidP="005862D0">
                            <w:pPr>
                              <w:spacing w:line="440" w:lineRule="exact"/>
                              <w:rPr>
                                <w:rFonts w:ascii="Source Sans Pro Semibold" w:hAnsi="Source Sans Pro Semibold"/>
                                <w:sz w:val="44"/>
                                <w:szCs w:val="20"/>
                              </w:rPr>
                            </w:pPr>
                            <w:r w:rsidRPr="005862D0">
                              <w:rPr>
                                <w:rFonts w:ascii="Source Sans Pro Semibold" w:hAnsi="Source Sans Pro Semibold"/>
                                <w:sz w:val="44"/>
                                <w:szCs w:val="20"/>
                              </w:rPr>
                              <w:t>Kompetenzraster, Lernwegelisten und exemplarische Lernmaterialien</w:t>
                            </w:r>
                          </w:p>
                          <w:p w:rsidR="00097E10" w:rsidRPr="005862D0" w:rsidRDefault="00097E10" w:rsidP="005862D0">
                            <w:pPr>
                              <w:spacing w:line="440" w:lineRule="exact"/>
                              <w:rPr>
                                <w:rFonts w:ascii="Source Sans Pro Semibold" w:hAnsi="Source Sans Pro Semibold"/>
                                <w:sz w:val="44"/>
                                <w:szCs w:val="20"/>
                              </w:rPr>
                            </w:pPr>
                          </w:p>
                          <w:p w:rsidR="00226B02" w:rsidRDefault="00097E10" w:rsidP="005862D0">
                            <w:pPr>
                              <w:spacing w:line="440" w:lineRule="exact"/>
                              <w:rPr>
                                <w:rFonts w:ascii="Source Sans Pro Semibold" w:hAnsi="Source Sans Pro Semibold"/>
                                <w:sz w:val="44"/>
                                <w:szCs w:val="20"/>
                              </w:rPr>
                            </w:pPr>
                            <w:r>
                              <w:rPr>
                                <w:rFonts w:ascii="Source Sans Pro Semibold" w:hAnsi="Source Sans Pro Semibold"/>
                                <w:sz w:val="44"/>
                                <w:szCs w:val="20"/>
                              </w:rPr>
                              <w:t>Wirtschaft</w:t>
                            </w:r>
                            <w:r w:rsidR="005D187D">
                              <w:rPr>
                                <w:rFonts w:ascii="Source Sans Pro Semibold" w:hAnsi="Source Sans Pro Semibold"/>
                                <w:sz w:val="44"/>
                                <w:szCs w:val="20"/>
                              </w:rPr>
                              <w:t xml:space="preserve"> – Lernfeld 1</w:t>
                            </w:r>
                            <w:r w:rsidR="00226B02">
                              <w:rPr>
                                <w:rFonts w:ascii="Source Sans Pro Semibold" w:hAnsi="Source Sans Pro Semibold"/>
                                <w:sz w:val="44"/>
                                <w:szCs w:val="20"/>
                              </w:rPr>
                              <w:t xml:space="preserve"> – </w:t>
                            </w:r>
                          </w:p>
                          <w:p w:rsidR="00097E10" w:rsidRPr="005862D0" w:rsidRDefault="00226B02" w:rsidP="005862D0">
                            <w:pPr>
                              <w:spacing w:line="440" w:lineRule="exact"/>
                              <w:rPr>
                                <w:rFonts w:ascii="Source Sans Pro Semibold" w:hAnsi="Source Sans Pro Semibold"/>
                                <w:sz w:val="44"/>
                                <w:szCs w:val="20"/>
                              </w:rPr>
                            </w:pPr>
                            <w:r>
                              <w:rPr>
                                <w:rFonts w:ascii="Source Sans Pro Semibold" w:hAnsi="Source Sans Pro Semibold"/>
                                <w:sz w:val="44"/>
                                <w:szCs w:val="20"/>
                              </w:rPr>
                              <w:t>Orientierung im neuen beruflichen Umfeld</w:t>
                            </w:r>
                          </w:p>
                          <w:p w:rsidR="00097E10" w:rsidRPr="000B321B" w:rsidRDefault="00097E10" w:rsidP="00FC1461">
                            <w:pPr>
                              <w:pStyle w:val="NL-DeckblattFett"/>
                              <w:rPr>
                                <w:rFonts w:ascii="Univers 47 CondensedLight" w:hAnsi="Univers 47 CondensedLight"/>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 o:spid="_x0000_s1027" type="#_x0000_t202" style="position:absolute;left:0;text-align:left;margin-left:67.5pt;margin-top:382.5pt;width:383.2pt;height:187.5pt;z-index:25224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" fillcolor="window" stroked="f" strokeweight=".5pt">
                <v:path arrowok="t"/>
                <v:textbox>
                  <w:txbxContent>
                    <w:p w:rsidR="00097E10" w:rsidRPr="005862D0" w:rsidRDefault="00097E10" w:rsidP="005862D0">
                      <w:pPr>
                        <w:spacing w:line="440" w:lineRule="exact"/>
                        <w:rPr>
                          <w:rFonts w:ascii="Source Sans Pro Semibold" w:hAnsi="Source Sans Pro Semibold"/>
                          <w:sz w:val="44"/>
                          <w:szCs w:val="20"/>
                        </w:rPr>
                      </w:pPr>
                      <w:r w:rsidRPr="005862D0">
                        <w:rPr>
                          <w:rFonts w:ascii="Source Sans Pro Semibold" w:hAnsi="Source Sans Pro Semibold"/>
                          <w:sz w:val="44"/>
                          <w:szCs w:val="20"/>
                        </w:rPr>
                        <w:t>Zieldifferentes Lernen</w:t>
                      </w:r>
                    </w:p>
                    <w:p w:rsidR="00097E10" w:rsidRPr="005862D0" w:rsidRDefault="00097E10" w:rsidP="005862D0">
                      <w:pPr>
                        <w:spacing w:line="440" w:lineRule="exact"/>
                        <w:rPr>
                          <w:rFonts w:ascii="Source Sans Pro Semibold" w:hAnsi="Source Sans Pro Semibold"/>
                          <w:sz w:val="44"/>
                          <w:szCs w:val="20"/>
                        </w:rPr>
                      </w:pPr>
                    </w:p>
                    <w:p w:rsidR="00097E10" w:rsidRPr="005862D0" w:rsidRDefault="00097E10" w:rsidP="005862D0">
                      <w:pPr>
                        <w:spacing w:line="440" w:lineRule="exact"/>
                        <w:rPr>
                          <w:rFonts w:ascii="Source Sans Pro Semibold" w:hAnsi="Source Sans Pro Semibold"/>
                          <w:sz w:val="44"/>
                          <w:szCs w:val="20"/>
                        </w:rPr>
                      </w:pPr>
                      <w:r w:rsidRPr="005862D0">
                        <w:rPr>
                          <w:rFonts w:ascii="Source Sans Pro Semibold" w:hAnsi="Source Sans Pro Semibold"/>
                          <w:sz w:val="44"/>
                          <w:szCs w:val="20"/>
                        </w:rPr>
                        <w:t>Kompetenzraster, Lernwegelisten und exemplarische Lernmaterialien</w:t>
                      </w:r>
                    </w:p>
                    <w:p w:rsidR="00097E10" w:rsidRPr="005862D0" w:rsidRDefault="00097E10" w:rsidP="005862D0">
                      <w:pPr>
                        <w:spacing w:line="440" w:lineRule="exact"/>
                        <w:rPr>
                          <w:rFonts w:ascii="Source Sans Pro Semibold" w:hAnsi="Source Sans Pro Semibold"/>
                          <w:sz w:val="44"/>
                          <w:szCs w:val="20"/>
                        </w:rPr>
                      </w:pPr>
                    </w:p>
                    <w:p w:rsidR="00226B02" w:rsidRDefault="00097E10" w:rsidP="005862D0">
                      <w:pPr>
                        <w:spacing w:line="440" w:lineRule="exact"/>
                        <w:rPr>
                          <w:rFonts w:ascii="Source Sans Pro Semibold" w:hAnsi="Source Sans Pro Semibold"/>
                          <w:sz w:val="44"/>
                          <w:szCs w:val="20"/>
                        </w:rPr>
                      </w:pPr>
                      <w:r>
                        <w:rPr>
                          <w:rFonts w:ascii="Source Sans Pro Semibold" w:hAnsi="Source Sans Pro Semibold"/>
                          <w:sz w:val="44"/>
                          <w:szCs w:val="20"/>
                        </w:rPr>
                        <w:t>Wirtschaft</w:t>
                      </w:r>
                      <w:r w:rsidR="005D187D">
                        <w:rPr>
                          <w:rFonts w:ascii="Source Sans Pro Semibold" w:hAnsi="Source Sans Pro Semibold"/>
                          <w:sz w:val="44"/>
                          <w:szCs w:val="20"/>
                        </w:rPr>
                        <w:t xml:space="preserve"> – Lernfeld 1</w:t>
                      </w:r>
                      <w:r w:rsidR="00226B02">
                        <w:rPr>
                          <w:rFonts w:ascii="Source Sans Pro Semibold" w:hAnsi="Source Sans Pro Semibold"/>
                          <w:sz w:val="44"/>
                          <w:szCs w:val="20"/>
                        </w:rPr>
                        <w:t xml:space="preserve"> – </w:t>
                      </w:r>
                    </w:p>
                    <w:p w:rsidR="00097E10" w:rsidRPr="005862D0" w:rsidRDefault="00226B02" w:rsidP="005862D0">
                      <w:pPr>
                        <w:spacing w:line="440" w:lineRule="exact"/>
                        <w:rPr>
                          <w:rFonts w:ascii="Source Sans Pro Semibold" w:hAnsi="Source Sans Pro Semibold"/>
                          <w:sz w:val="44"/>
                          <w:szCs w:val="20"/>
                        </w:rPr>
                      </w:pPr>
                      <w:r>
                        <w:rPr>
                          <w:rFonts w:ascii="Source Sans Pro Semibold" w:hAnsi="Source Sans Pro Semibold"/>
                          <w:sz w:val="44"/>
                          <w:szCs w:val="20"/>
                        </w:rPr>
                        <w:t>Orientierung im neuen beruflichen Umfeld</w:t>
                      </w:r>
                    </w:p>
                    <w:p w:rsidR="00097E10" w:rsidRPr="000B321B" w:rsidRDefault="00097E10" w:rsidP="00FC1461">
                      <w:pPr>
                        <w:pStyle w:val="NL-DeckblattFett"/>
                        <w:rPr>
                          <w:rFonts w:ascii="Univers 47 CondensedLight" w:hAnsi="Univers 47 CondensedLight"/>
                          <w:sz w:val="36"/>
                          <w:szCs w:val="36"/>
                        </w:rPr>
                      </w:pPr>
                    </w:p>
                  </w:txbxContent>
                </v:textbox>
                <w10:wrap anchorx="page" anchory="page"/>
              </v:shape>
            </w:pict>
          </mc:Fallback>
        </mc:AlternateContent>
      </w:r>
      <w:r w:rsidR="001842CD">
        <w:rPr>
          <w:noProof/>
        </w:rPr>
        <mc:AlternateContent>
          <mc:Choice Requires="wps">
            <w:drawing>
              <wp:anchor distT="0" distB="0" distL="114300" distR="114300" simplePos="0" relativeHeight="251665408" behindDoc="0" locked="0" layoutInCell="1" allowOverlap="1">
                <wp:simplePos x="0" y="0"/>
                <wp:positionH relativeFrom="page">
                  <wp:posOffset>866775</wp:posOffset>
                </wp:positionH>
                <wp:positionV relativeFrom="page">
                  <wp:posOffset>9357995</wp:posOffset>
                </wp:positionV>
                <wp:extent cx="4305300" cy="462915"/>
                <wp:effectExtent l="0" t="0" r="0" b="0"/>
                <wp:wrapNone/>
                <wp:docPr id="3473"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62915"/>
                        </a:xfrm>
                        <a:prstGeom prst="rect">
                          <a:avLst/>
                        </a:prstGeom>
                        <a:solidFill>
                          <a:sysClr val="window" lastClr="FFFFFF"/>
                        </a:solidFill>
                        <a:ln w="6350">
                          <a:noFill/>
                        </a:ln>
                        <a:effectLst/>
                      </wps:spPr>
                      <wps:txbx>
                        <w:txbxContent>
                          <w:p w:rsidR="00097E10" w:rsidRPr="005862D0" w:rsidRDefault="00097E10" w:rsidP="00FC1461">
                            <w:pPr>
                              <w:pStyle w:val="NL-Deckblatt"/>
                              <w:rPr>
                                <w:rFonts w:ascii="Source Sans Pro Semibold" w:hAnsi="Source Sans Pro Semibold"/>
                                <w:szCs w:val="20"/>
                              </w:rPr>
                            </w:pPr>
                            <w:r w:rsidRPr="005862D0">
                              <w:rPr>
                                <w:rFonts w:ascii="Source Sans Pro Semibold" w:hAnsi="Source Sans Pro Semibold"/>
                                <w:szCs w:val="20"/>
                              </w:rPr>
                              <w:t>S</w:t>
                            </w:r>
                            <w:r>
                              <w:rPr>
                                <w:rFonts w:ascii="Source Sans Pro Semibold" w:hAnsi="Source Sans Pro Semibold"/>
                                <w:szCs w:val="20"/>
                              </w:rPr>
                              <w:t>tuttgart 2014</w:t>
                            </w:r>
                          </w:p>
                          <w:p w:rsidR="00097E10" w:rsidRPr="002B4F55" w:rsidRDefault="00097E10" w:rsidP="00ED4FA6">
                            <w:pPr>
                              <w:pStyle w:val="NL-Deckblat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7" o:spid="_x0000_s1028" type="#_x0000_t202" style="position:absolute;left:0;text-align:left;margin-left:68.25pt;margin-top:736.85pt;width:339pt;height:36.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" fillcolor="window" stroked="f" strokeweight=".5pt">
                <v:path arrowok="t"/>
                <v:textbox>
                  <w:txbxContent>
                    <w:p w:rsidR="00097E10" w:rsidRPr="005862D0" w:rsidRDefault="00097E10" w:rsidP="00FC1461">
                      <w:pPr>
                        <w:pStyle w:val="NL-Deckblatt"/>
                        <w:rPr>
                          <w:rFonts w:ascii="Source Sans Pro Semibold" w:hAnsi="Source Sans Pro Semibold"/>
                          <w:szCs w:val="20"/>
                        </w:rPr>
                      </w:pPr>
                      <w:r w:rsidRPr="005862D0">
                        <w:rPr>
                          <w:rFonts w:ascii="Source Sans Pro Semibold" w:hAnsi="Source Sans Pro Semibold"/>
                          <w:szCs w:val="20"/>
                        </w:rPr>
                        <w:t>S</w:t>
                      </w:r>
                      <w:r>
                        <w:rPr>
                          <w:rFonts w:ascii="Source Sans Pro Semibold" w:hAnsi="Source Sans Pro Semibold"/>
                          <w:szCs w:val="20"/>
                        </w:rPr>
                        <w:t>tuttgart 2014</w:t>
                      </w:r>
                    </w:p>
                    <w:p w:rsidR="00097E10" w:rsidRPr="002B4F55" w:rsidRDefault="00097E10" w:rsidP="00ED4FA6">
                      <w:pPr>
                        <w:pStyle w:val="NL-Deckblatt"/>
                      </w:pPr>
                    </w:p>
                  </w:txbxContent>
                </v:textbox>
                <w10:wrap anchorx="page" anchory="page"/>
              </v:shape>
            </w:pict>
          </mc:Fallback>
        </mc:AlternateContent>
      </w:r>
      <w:r w:rsidR="00ED4FA6">
        <w:rPr>
          <w:rFonts w:ascii="Arial" w:eastAsia="Calibri" w:hAnsi="Arial" w:cs="Arial"/>
          <w:sz w:val="22"/>
          <w:szCs w:val="22"/>
          <w:lang w:eastAsia="en-US"/>
        </w:rPr>
        <w:br w:type="page"/>
      </w:r>
      <w:r w:rsidR="001842CD">
        <w:rPr>
          <w:noProof/>
        </w:rPr>
        <mc:AlternateContent>
          <mc:Choice Requires="wps">
            <w:drawing>
              <wp:anchor distT="0" distB="0" distL="114300" distR="114300" simplePos="0" relativeHeight="251662336" behindDoc="0" locked="0" layoutInCell="1" allowOverlap="1">
                <wp:simplePos x="0" y="0"/>
                <wp:positionH relativeFrom="page">
                  <wp:posOffset>831850</wp:posOffset>
                </wp:positionH>
                <wp:positionV relativeFrom="page">
                  <wp:posOffset>2381250</wp:posOffset>
                </wp:positionV>
                <wp:extent cx="6045200" cy="467995"/>
                <wp:effectExtent l="0" t="0" r="0" b="0"/>
                <wp:wrapNone/>
                <wp:docPr id="3472"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5200" cy="467995"/>
                        </a:xfrm>
                        <a:prstGeom prst="rect">
                          <a:avLst/>
                        </a:prstGeom>
                        <a:solidFill>
                          <a:sysClr val="window" lastClr="FFFFFF"/>
                        </a:solidFill>
                        <a:ln w="6350">
                          <a:noFill/>
                        </a:ln>
                        <a:effectLst/>
                      </wps:spPr>
                      <wps:txbx>
                        <w:txbxContent>
                          <w:p w:rsidR="00097E10" w:rsidRPr="005862D0" w:rsidRDefault="00097E10" w:rsidP="003D6F99">
                            <w:pPr>
                              <w:pStyle w:val="NL-DeckblattFett"/>
                              <w:rPr>
                                <w:b w:val="0"/>
                                <w:szCs w:val="20"/>
                              </w:rPr>
                            </w:pPr>
                            <w:r w:rsidRPr="005862D0">
                              <w:rPr>
                                <w:b w:val="0"/>
                                <w:szCs w:val="20"/>
                              </w:rPr>
                              <w:t>Berufliche Schulen</w:t>
                            </w:r>
                          </w:p>
                          <w:p w:rsidR="00097E10" w:rsidRPr="002B4F55" w:rsidRDefault="00097E10" w:rsidP="00ED4FA6">
                            <w:pPr>
                              <w:pStyle w:val="NL-DeckblattFet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5pt;margin-top:187.5pt;width:476pt;height:36.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" fillcolor="window" stroked="f" strokeweight=".5pt">
                <v:path arrowok="t"/>
                <v:textbox>
                  <w:txbxContent>
                    <w:p w:rsidR="00097E10" w:rsidRPr="005862D0" w:rsidRDefault="00097E10" w:rsidP="003D6F99">
                      <w:pPr>
                        <w:pStyle w:val="NL-DeckblattFett"/>
                        <w:rPr>
                          <w:b w:val="0"/>
                          <w:szCs w:val="20"/>
                        </w:rPr>
                      </w:pPr>
                      <w:r w:rsidRPr="005862D0">
                        <w:rPr>
                          <w:b w:val="0"/>
                          <w:szCs w:val="20"/>
                        </w:rPr>
                        <w:t>Berufliche Schulen</w:t>
                      </w:r>
                    </w:p>
                    <w:p w:rsidR="00097E10" w:rsidRPr="002B4F55" w:rsidRDefault="00097E10" w:rsidP="00ED4FA6">
                      <w:pPr>
                        <w:pStyle w:val="NL-DeckblattFett"/>
                      </w:pPr>
                    </w:p>
                  </w:txbxContent>
                </v:textbox>
                <w10:wrap anchorx="page" anchory="page"/>
              </v:shape>
            </w:pict>
          </mc:Fallback>
        </mc:AlternateContent>
      </w:r>
      <w:r w:rsidR="001842CD">
        <w:rPr>
          <w:noProof/>
        </w:rPr>
        <mc:AlternateContent>
          <mc:Choice Requires="wps">
            <w:drawing>
              <wp:anchor distT="0" distB="0" distL="114300" distR="114300" simplePos="0" relativeHeight="251666432" behindDoc="0" locked="0" layoutInCell="1" allowOverlap="1">
                <wp:simplePos x="0" y="0"/>
                <wp:positionH relativeFrom="page">
                  <wp:posOffset>828040</wp:posOffset>
                </wp:positionH>
                <wp:positionV relativeFrom="page">
                  <wp:posOffset>2844165</wp:posOffset>
                </wp:positionV>
                <wp:extent cx="3959860" cy="467995"/>
                <wp:effectExtent l="0" t="0" r="0" b="0"/>
                <wp:wrapNone/>
                <wp:docPr id="3471"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467995"/>
                        </a:xfrm>
                        <a:prstGeom prst="rect">
                          <a:avLst/>
                        </a:prstGeom>
                        <a:solidFill>
                          <a:sysClr val="window" lastClr="FFFFFF"/>
                        </a:solidFill>
                        <a:ln w="6350">
                          <a:noFill/>
                        </a:ln>
                        <a:effectLst/>
                      </wps:spPr>
                      <wps:txbx>
                        <w:txbxContent>
                          <w:p w:rsidR="00097E10" w:rsidRPr="00935978" w:rsidRDefault="00097E10" w:rsidP="003D6F99">
                            <w:pPr>
                              <w:pStyle w:val="NL-Deckblatt"/>
                              <w:rPr>
                                <w:rFonts w:ascii="Source Sans Pro" w:hAnsi="Source Sans Pro"/>
                                <w:color w:val="auto"/>
                                <w:sz w:val="32"/>
                                <w:szCs w:val="20"/>
                              </w:rPr>
                            </w:pPr>
                            <w:r w:rsidRPr="00935978">
                              <w:rPr>
                                <w:rFonts w:ascii="Source Sans Pro" w:hAnsi="Source Sans Pro"/>
                                <w:color w:val="auto"/>
                                <w:sz w:val="32"/>
                                <w:szCs w:val="20"/>
                              </w:rPr>
                              <w:t>Berufsfachschule</w:t>
                            </w:r>
                          </w:p>
                          <w:p w:rsidR="00097E10" w:rsidRPr="002B4F55" w:rsidRDefault="00097E10" w:rsidP="00ED4FA6">
                            <w:pPr>
                              <w:pStyle w:val="NL-Deckblat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8" o:spid="_x0000_s1030" type="#_x0000_t202" style="position:absolute;left:0;text-align:left;margin-left:65.2pt;margin-top:223.95pt;width:311.8pt;height:36.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" fillcolor="window" stroked="f" strokeweight=".5pt">
                <v:path arrowok="t"/>
                <v:textbox>
                  <w:txbxContent>
                    <w:p w:rsidR="00097E10" w:rsidRPr="00935978" w:rsidRDefault="00097E10" w:rsidP="003D6F99">
                      <w:pPr>
                        <w:pStyle w:val="NL-Deckblatt"/>
                        <w:rPr>
                          <w:rFonts w:ascii="Source Sans Pro" w:hAnsi="Source Sans Pro"/>
                          <w:color w:val="auto"/>
                          <w:sz w:val="32"/>
                          <w:szCs w:val="20"/>
                        </w:rPr>
                      </w:pPr>
                      <w:r w:rsidRPr="00935978">
                        <w:rPr>
                          <w:rFonts w:ascii="Source Sans Pro" w:hAnsi="Source Sans Pro"/>
                          <w:color w:val="auto"/>
                          <w:sz w:val="32"/>
                          <w:szCs w:val="20"/>
                        </w:rPr>
                        <w:t>Berufsfachschule</w:t>
                      </w:r>
                    </w:p>
                    <w:p w:rsidR="00097E10" w:rsidRPr="002B4F55" w:rsidRDefault="00097E10" w:rsidP="00ED4FA6">
                      <w:pPr>
                        <w:pStyle w:val="NL-Deckblatt"/>
                      </w:pPr>
                    </w:p>
                  </w:txbxContent>
                </v:textbox>
                <w10:wrap anchorx="page" anchory="page"/>
              </v:shape>
            </w:pict>
          </mc:Fallback>
        </mc:AlternateContent>
      </w:r>
    </w:p>
    <w:tbl>
      <w:tblPr>
        <w:tblW w:w="9356" w:type="dxa"/>
        <w:tblInd w:w="170" w:type="dxa"/>
        <w:tblLayout w:type="fixed"/>
        <w:tblCellMar>
          <w:top w:w="28" w:type="dxa"/>
          <w:bottom w:w="28" w:type="dxa"/>
        </w:tblCellMar>
        <w:tblLook w:val="04A0" w:firstRow="1" w:lastRow="0" w:firstColumn="1" w:lastColumn="0" w:noHBand="0" w:noVBand="1"/>
      </w:tblPr>
      <w:tblGrid>
        <w:gridCol w:w="2065"/>
        <w:gridCol w:w="7291"/>
      </w:tblGrid>
      <w:tr w:rsidR="00ED4FA6" w:rsidRPr="009845C4" w:rsidTr="00935978">
        <w:tc>
          <w:tcPr>
            <w:tcW w:w="9356" w:type="dxa"/>
            <w:gridSpan w:val="2"/>
            <w:shd w:val="clear" w:color="auto" w:fill="auto"/>
          </w:tcPr>
          <w:p w:rsidR="00ED4FA6" w:rsidRPr="009845C4" w:rsidRDefault="00ED4FA6" w:rsidP="003A551E">
            <w:pPr>
              <w:pStyle w:val="LS-ImpressumFett"/>
            </w:pPr>
            <w:r w:rsidRPr="009845C4">
              <w:lastRenderedPageBreak/>
              <w:t>Redaktionelle Bearbeitung</w:t>
            </w:r>
          </w:p>
        </w:tc>
      </w:tr>
      <w:tr w:rsidR="00ED4FA6" w:rsidRPr="009845C4" w:rsidTr="00935978">
        <w:tc>
          <w:tcPr>
            <w:tcW w:w="2065" w:type="dxa"/>
            <w:shd w:val="clear" w:color="auto" w:fill="auto"/>
          </w:tcPr>
          <w:p w:rsidR="00ED4FA6" w:rsidRPr="00935978" w:rsidRDefault="00ED4FA6" w:rsidP="003A551E">
            <w:pPr>
              <w:rPr>
                <w:sz w:val="20"/>
              </w:rPr>
            </w:pPr>
          </w:p>
        </w:tc>
        <w:tc>
          <w:tcPr>
            <w:tcW w:w="7291" w:type="dxa"/>
            <w:shd w:val="clear" w:color="auto" w:fill="auto"/>
          </w:tcPr>
          <w:p w:rsidR="00ED4FA6" w:rsidRPr="00935978" w:rsidRDefault="00ED4FA6" w:rsidP="003A551E">
            <w:pPr>
              <w:rPr>
                <w:sz w:val="20"/>
              </w:rPr>
            </w:pPr>
          </w:p>
        </w:tc>
      </w:tr>
      <w:tr w:rsidR="00ED4FA6" w:rsidRPr="009845C4" w:rsidTr="00935978">
        <w:tc>
          <w:tcPr>
            <w:tcW w:w="2065" w:type="dxa"/>
            <w:shd w:val="clear" w:color="auto" w:fill="auto"/>
          </w:tcPr>
          <w:p w:rsidR="00ED4FA6" w:rsidRPr="00935978" w:rsidRDefault="00ED4FA6" w:rsidP="003A551E">
            <w:pPr>
              <w:pStyle w:val="NL-Impressum"/>
              <w:rPr>
                <w:rFonts w:ascii="Source Sans Pro" w:hAnsi="Source Sans Pro"/>
              </w:rPr>
            </w:pPr>
            <w:r w:rsidRPr="00935978">
              <w:rPr>
                <w:rFonts w:ascii="Source Sans Pro" w:hAnsi="Source Sans Pro"/>
              </w:rPr>
              <w:t>Redaktion</w:t>
            </w:r>
          </w:p>
        </w:tc>
        <w:tc>
          <w:tcPr>
            <w:tcW w:w="7291" w:type="dxa"/>
            <w:shd w:val="clear" w:color="auto" w:fill="auto"/>
          </w:tcPr>
          <w:p w:rsidR="00A220F4" w:rsidRPr="00935978" w:rsidRDefault="00A220F4" w:rsidP="00A220F4">
            <w:pPr>
              <w:pStyle w:val="NL-Impressum"/>
              <w:rPr>
                <w:rFonts w:ascii="Source Sans Pro" w:hAnsi="Source Sans Pro"/>
              </w:rPr>
            </w:pPr>
            <w:r w:rsidRPr="00935978">
              <w:rPr>
                <w:rFonts w:ascii="Source Sans Pro" w:hAnsi="Source Sans Pro"/>
              </w:rPr>
              <w:t>Tanja Rieger, Ministerium für Kultus, Jugend und Sport</w:t>
            </w:r>
          </w:p>
          <w:p w:rsidR="00ED4FA6" w:rsidRPr="00935978" w:rsidRDefault="00A220F4" w:rsidP="003A551E">
            <w:pPr>
              <w:pStyle w:val="NL-Impressum"/>
              <w:rPr>
                <w:rFonts w:ascii="Source Sans Pro" w:hAnsi="Source Sans Pro"/>
              </w:rPr>
            </w:pPr>
            <w:r w:rsidRPr="00935978">
              <w:rPr>
                <w:rFonts w:ascii="Source Sans Pro" w:hAnsi="Source Sans Pro"/>
              </w:rPr>
              <w:t>Sören Finkbeiner, Landesinstitut für Schulentwicklung</w:t>
            </w:r>
          </w:p>
          <w:p w:rsidR="00ED4FA6" w:rsidRPr="00935978" w:rsidRDefault="00ED4FA6" w:rsidP="003A551E">
            <w:pPr>
              <w:pStyle w:val="NL-Impressum"/>
              <w:rPr>
                <w:rFonts w:ascii="Source Sans Pro" w:hAnsi="Source Sans Pro"/>
              </w:rPr>
            </w:pPr>
          </w:p>
        </w:tc>
      </w:tr>
      <w:tr w:rsidR="00ED4FA6" w:rsidRPr="009845C4" w:rsidTr="00935978">
        <w:tc>
          <w:tcPr>
            <w:tcW w:w="2065" w:type="dxa"/>
            <w:shd w:val="clear" w:color="auto" w:fill="auto"/>
          </w:tcPr>
          <w:p w:rsidR="00ED4FA6" w:rsidRPr="00935978" w:rsidRDefault="00ED4FA6" w:rsidP="003A551E">
            <w:pPr>
              <w:pStyle w:val="NL-Impressum"/>
              <w:rPr>
                <w:rFonts w:ascii="Source Sans Pro" w:hAnsi="Source Sans Pro"/>
              </w:rPr>
            </w:pPr>
            <w:r w:rsidRPr="00935978">
              <w:rPr>
                <w:rFonts w:ascii="Source Sans Pro" w:hAnsi="Source Sans Pro"/>
              </w:rPr>
              <w:t>Autor</w:t>
            </w:r>
            <w:r w:rsidR="005862D0" w:rsidRPr="00935978">
              <w:rPr>
                <w:rFonts w:ascii="Source Sans Pro" w:hAnsi="Source Sans Pro"/>
              </w:rPr>
              <w:t>innen</w:t>
            </w:r>
          </w:p>
        </w:tc>
        <w:tc>
          <w:tcPr>
            <w:tcW w:w="7291" w:type="dxa"/>
            <w:shd w:val="clear" w:color="auto" w:fill="auto"/>
          </w:tcPr>
          <w:p w:rsidR="00ED4FA6" w:rsidRPr="00935978" w:rsidRDefault="00A220F4" w:rsidP="003A551E">
            <w:pPr>
              <w:pStyle w:val="NL-Impressum"/>
              <w:rPr>
                <w:rFonts w:ascii="Source Sans Pro" w:hAnsi="Source Sans Pro"/>
              </w:rPr>
            </w:pPr>
            <w:r w:rsidRPr="00935978">
              <w:rPr>
                <w:rFonts w:ascii="Source Sans Pro" w:hAnsi="Source Sans Pro"/>
              </w:rPr>
              <w:t>Sabine Hill</w:t>
            </w:r>
            <w:r w:rsidR="003926BB" w:rsidRPr="00935978">
              <w:rPr>
                <w:rFonts w:ascii="Source Sans Pro" w:hAnsi="Source Sans Pro"/>
              </w:rPr>
              <w:t>, Berufliche Schulen Bretten</w:t>
            </w:r>
          </w:p>
          <w:p w:rsidR="003926BB" w:rsidRPr="00935978" w:rsidRDefault="00A220F4" w:rsidP="003926BB">
            <w:pPr>
              <w:pStyle w:val="NL-Impressum"/>
              <w:rPr>
                <w:rFonts w:ascii="Source Sans Pro" w:hAnsi="Source Sans Pro"/>
              </w:rPr>
            </w:pPr>
            <w:r w:rsidRPr="00935978">
              <w:rPr>
                <w:rFonts w:ascii="Source Sans Pro" w:hAnsi="Source Sans Pro"/>
              </w:rPr>
              <w:t>Karin Schmidt</w:t>
            </w:r>
            <w:r w:rsidR="003926BB" w:rsidRPr="00935978">
              <w:rPr>
                <w:rFonts w:ascii="Source Sans Pro" w:hAnsi="Source Sans Pro"/>
              </w:rPr>
              <w:t>, Berufliche Schulen Bretten</w:t>
            </w:r>
          </w:p>
          <w:p w:rsidR="00847B45" w:rsidRPr="00935978" w:rsidRDefault="00847B45" w:rsidP="003926BB">
            <w:pPr>
              <w:pStyle w:val="NL-Impressum"/>
              <w:rPr>
                <w:rFonts w:ascii="Source Sans Pro" w:hAnsi="Source Sans Pro"/>
              </w:rPr>
            </w:pPr>
            <w:r w:rsidRPr="00935978">
              <w:rPr>
                <w:rFonts w:ascii="Source Sans Pro" w:hAnsi="Source Sans Pro"/>
              </w:rPr>
              <w:t>Keefer Siglinde, Nell-</w:t>
            </w:r>
            <w:proofErr w:type="spellStart"/>
            <w:r w:rsidRPr="00935978">
              <w:rPr>
                <w:rFonts w:ascii="Source Sans Pro" w:hAnsi="Source Sans Pro"/>
              </w:rPr>
              <w:t>Breuning</w:t>
            </w:r>
            <w:proofErr w:type="spellEnd"/>
            <w:r w:rsidRPr="00935978">
              <w:rPr>
                <w:rFonts w:ascii="Source Sans Pro" w:hAnsi="Source Sans Pro"/>
              </w:rPr>
              <w:t xml:space="preserve"> Schule Rottweil</w:t>
            </w:r>
          </w:p>
          <w:p w:rsidR="00731742" w:rsidRPr="00935978" w:rsidRDefault="00731742" w:rsidP="003926BB">
            <w:pPr>
              <w:pStyle w:val="NL-Impressum"/>
              <w:rPr>
                <w:rFonts w:ascii="Source Sans Pro" w:hAnsi="Source Sans Pro"/>
              </w:rPr>
            </w:pPr>
            <w:r w:rsidRPr="00935978">
              <w:rPr>
                <w:rFonts w:ascii="Source Sans Pro" w:hAnsi="Source Sans Pro"/>
              </w:rPr>
              <w:t>Maik Schultz, Kaufmännische Schule Müllheim</w:t>
            </w:r>
          </w:p>
          <w:p w:rsidR="00ED4FA6" w:rsidRPr="00935978" w:rsidRDefault="00ED4FA6" w:rsidP="003A551E">
            <w:pPr>
              <w:pStyle w:val="NL-Impressum"/>
              <w:rPr>
                <w:rFonts w:ascii="Source Sans Pro" w:hAnsi="Source Sans Pro"/>
              </w:rPr>
            </w:pPr>
          </w:p>
        </w:tc>
      </w:tr>
      <w:tr w:rsidR="00ED4FA6" w:rsidRPr="009845C4" w:rsidTr="00935978">
        <w:tc>
          <w:tcPr>
            <w:tcW w:w="2065" w:type="dxa"/>
            <w:shd w:val="clear" w:color="auto" w:fill="auto"/>
          </w:tcPr>
          <w:p w:rsidR="00ED4FA6" w:rsidRPr="00935978" w:rsidRDefault="00ED4FA6" w:rsidP="003A551E">
            <w:pPr>
              <w:pStyle w:val="NL-Impressum"/>
              <w:rPr>
                <w:rFonts w:ascii="Source Sans Pro" w:hAnsi="Source Sans Pro"/>
              </w:rPr>
            </w:pPr>
            <w:r w:rsidRPr="00935978">
              <w:rPr>
                <w:rFonts w:ascii="Source Sans Pro" w:hAnsi="Source Sans Pro"/>
              </w:rPr>
              <w:t>Stand</w:t>
            </w:r>
          </w:p>
        </w:tc>
        <w:tc>
          <w:tcPr>
            <w:tcW w:w="7291" w:type="dxa"/>
            <w:shd w:val="clear" w:color="auto" w:fill="auto"/>
          </w:tcPr>
          <w:p w:rsidR="00ED4FA6" w:rsidRPr="00935978" w:rsidRDefault="00226B02" w:rsidP="00226B02">
            <w:pPr>
              <w:pStyle w:val="NL-Impressum"/>
              <w:rPr>
                <w:rFonts w:ascii="Source Sans Pro" w:hAnsi="Source Sans Pro"/>
              </w:rPr>
            </w:pPr>
            <w:r>
              <w:rPr>
                <w:rFonts w:ascii="Source Sans Pro" w:hAnsi="Source Sans Pro"/>
              </w:rPr>
              <w:t>Juli 2014</w:t>
            </w:r>
            <w:r w:rsidRPr="00226B02">
              <w:rPr>
                <w:rFonts w:ascii="Source Sans Pro" w:hAnsi="Source Sans Pro"/>
              </w:rPr>
              <w:t xml:space="preserve">. Zweite lektorierte Auflage </w:t>
            </w:r>
            <w:r>
              <w:rPr>
                <w:rFonts w:ascii="Source Sans Pro" w:hAnsi="Source Sans Pro"/>
              </w:rPr>
              <w:t xml:space="preserve">Dezember </w:t>
            </w:r>
            <w:r w:rsidRPr="00226B02">
              <w:rPr>
                <w:rFonts w:ascii="Source Sans Pro" w:hAnsi="Source Sans Pro"/>
              </w:rPr>
              <w:t>2016.</w:t>
            </w:r>
          </w:p>
        </w:tc>
      </w:tr>
    </w:tbl>
    <w:p w:rsidR="00ED4FA6" w:rsidRDefault="00ED4FA6" w:rsidP="00ED4FA6">
      <w:pPr>
        <w:pStyle w:val="Textkrper"/>
      </w:pPr>
    </w:p>
    <w:tbl>
      <w:tblPr>
        <w:tblpPr w:leftFromText="142" w:rightFromText="142" w:vertAnchor="page" w:horzAnchor="margin" w:tblpX="250" w:tblpY="8806"/>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ED4FA6" w:rsidRPr="007D17FA" w:rsidTr="00935978">
        <w:tc>
          <w:tcPr>
            <w:tcW w:w="9322" w:type="dxa"/>
            <w:gridSpan w:val="2"/>
            <w:shd w:val="clear" w:color="auto" w:fill="auto"/>
          </w:tcPr>
          <w:p w:rsidR="00ED4FA6" w:rsidRPr="007D17FA" w:rsidRDefault="00ED4FA6" w:rsidP="00935978">
            <w:pPr>
              <w:pStyle w:val="LS-ImpressumFett"/>
            </w:pPr>
            <w:r w:rsidRPr="00935978">
              <w:rPr>
                <w:rFonts w:ascii="Source Sans Pro Semibold" w:eastAsia="Times New Roman" w:hAnsi="Source Sans Pro Semibold" w:cs="Times New Roman"/>
                <w:bCs/>
                <w:color w:val="auto"/>
                <w:sz w:val="30"/>
                <w:szCs w:val="28"/>
                <w:lang w:eastAsia="de-DE"/>
              </w:rPr>
              <w:t>Impressum</w:t>
            </w:r>
          </w:p>
        </w:tc>
      </w:tr>
      <w:tr w:rsidR="00ED4FA6" w:rsidRPr="007D17FA" w:rsidTr="00935978">
        <w:tc>
          <w:tcPr>
            <w:tcW w:w="1815" w:type="dxa"/>
            <w:shd w:val="clear" w:color="auto" w:fill="auto"/>
          </w:tcPr>
          <w:p w:rsidR="00ED4FA6" w:rsidRPr="00935978" w:rsidRDefault="00ED4FA6" w:rsidP="00935978">
            <w:pPr>
              <w:rPr>
                <w:sz w:val="20"/>
              </w:rPr>
            </w:pPr>
          </w:p>
        </w:tc>
        <w:tc>
          <w:tcPr>
            <w:tcW w:w="7507" w:type="dxa"/>
            <w:shd w:val="clear" w:color="auto" w:fill="auto"/>
          </w:tcPr>
          <w:p w:rsidR="00ED4FA6" w:rsidRPr="00935978" w:rsidRDefault="00ED4FA6" w:rsidP="00935978">
            <w:pPr>
              <w:rPr>
                <w:sz w:val="20"/>
              </w:rPr>
            </w:pPr>
          </w:p>
        </w:tc>
      </w:tr>
      <w:tr w:rsidR="00ED4FA6" w:rsidRPr="00C35CA2" w:rsidTr="00935978">
        <w:tc>
          <w:tcPr>
            <w:tcW w:w="1815" w:type="dxa"/>
            <w:shd w:val="clear" w:color="auto" w:fill="auto"/>
          </w:tcPr>
          <w:p w:rsidR="00ED4FA6" w:rsidRPr="00935978" w:rsidRDefault="00ED4FA6" w:rsidP="00935978">
            <w:pPr>
              <w:pStyle w:val="NL-Impressum"/>
              <w:rPr>
                <w:rFonts w:ascii="Source Sans Pro" w:hAnsi="Source Sans Pro"/>
              </w:rPr>
            </w:pPr>
            <w:r w:rsidRPr="00935978">
              <w:rPr>
                <w:rFonts w:ascii="Source Sans Pro" w:hAnsi="Source Sans Pro"/>
              </w:rPr>
              <w:t>Herausgeber</w:t>
            </w:r>
          </w:p>
        </w:tc>
        <w:tc>
          <w:tcPr>
            <w:tcW w:w="7507" w:type="dxa"/>
            <w:shd w:val="clear" w:color="auto" w:fill="auto"/>
          </w:tcPr>
          <w:p w:rsidR="00ED4FA6" w:rsidRPr="00822DA1" w:rsidRDefault="00ED4FA6" w:rsidP="00935978">
            <w:pPr>
              <w:pStyle w:val="NL-Impressum"/>
              <w:rPr>
                <w:rFonts w:ascii="Source Sans Pro" w:hAnsi="Source Sans Pro"/>
              </w:rPr>
            </w:pPr>
            <w:r w:rsidRPr="00822DA1">
              <w:rPr>
                <w:rFonts w:ascii="Source Sans Pro" w:hAnsi="Source Sans Pro"/>
              </w:rPr>
              <w:t>Landesinstitut für Schulentwicklung (LS)</w:t>
            </w:r>
          </w:p>
          <w:p w:rsidR="00ED4FA6" w:rsidRPr="00822DA1" w:rsidRDefault="00ED4FA6" w:rsidP="00935978">
            <w:pPr>
              <w:pStyle w:val="NL-Impressum"/>
              <w:rPr>
                <w:rFonts w:ascii="Source Sans Pro" w:hAnsi="Source Sans Pro"/>
              </w:rPr>
            </w:pPr>
            <w:r w:rsidRPr="00822DA1">
              <w:rPr>
                <w:rFonts w:ascii="Source Sans Pro" w:hAnsi="Source Sans Pro"/>
              </w:rPr>
              <w:t xml:space="preserve">Heilbronner Straße 172, 70191 Stuttgart </w:t>
            </w:r>
          </w:p>
          <w:p w:rsidR="005862D0" w:rsidRPr="00822DA1" w:rsidRDefault="005862D0" w:rsidP="00935978">
            <w:pPr>
              <w:spacing w:line="240" w:lineRule="auto"/>
              <w:rPr>
                <w:rFonts w:ascii="Source Sans Pro" w:hAnsi="Source Sans Pro"/>
                <w:color w:val="auto"/>
                <w:sz w:val="20"/>
                <w:szCs w:val="20"/>
                <w:lang w:eastAsia="de-DE"/>
              </w:rPr>
            </w:pPr>
            <w:r w:rsidRPr="00822DA1">
              <w:rPr>
                <w:rFonts w:ascii="Source Sans Pro" w:hAnsi="Source Sans Pro"/>
                <w:color w:val="auto"/>
                <w:sz w:val="20"/>
                <w:szCs w:val="20"/>
                <w:lang w:eastAsia="de-DE"/>
              </w:rPr>
              <w:t>Telefon: 0711 6642-0</w:t>
            </w:r>
          </w:p>
          <w:p w:rsidR="005862D0" w:rsidRPr="00822DA1" w:rsidRDefault="005862D0" w:rsidP="00935978">
            <w:pPr>
              <w:spacing w:line="240" w:lineRule="auto"/>
              <w:rPr>
                <w:rFonts w:ascii="Source Sans Pro" w:hAnsi="Source Sans Pro"/>
                <w:color w:val="auto"/>
                <w:sz w:val="20"/>
                <w:szCs w:val="20"/>
                <w:lang w:eastAsia="de-DE"/>
              </w:rPr>
            </w:pPr>
            <w:r w:rsidRPr="00822DA1">
              <w:rPr>
                <w:rFonts w:ascii="Source Sans Pro" w:hAnsi="Source Sans Pro"/>
                <w:color w:val="auto"/>
                <w:sz w:val="20"/>
                <w:szCs w:val="20"/>
                <w:lang w:eastAsia="de-DE"/>
              </w:rPr>
              <w:t>Telefax: 0711 6642-1099</w:t>
            </w:r>
          </w:p>
          <w:p w:rsidR="005862D0" w:rsidRPr="00822DA1" w:rsidRDefault="005862D0" w:rsidP="00935978">
            <w:pPr>
              <w:spacing w:line="240" w:lineRule="auto"/>
              <w:rPr>
                <w:rFonts w:ascii="Source Sans Pro" w:hAnsi="Source Sans Pro"/>
                <w:color w:val="auto"/>
                <w:sz w:val="20"/>
                <w:szCs w:val="20"/>
                <w:lang w:eastAsia="de-DE"/>
              </w:rPr>
            </w:pPr>
            <w:r w:rsidRPr="00822DA1">
              <w:rPr>
                <w:rFonts w:ascii="Source Sans Pro" w:hAnsi="Source Sans Pro"/>
                <w:color w:val="auto"/>
                <w:sz w:val="20"/>
                <w:szCs w:val="20"/>
                <w:lang w:eastAsia="de-DE"/>
              </w:rPr>
              <w:t>E-Mail: poststelle@ls.kv.bwl.de</w:t>
            </w:r>
          </w:p>
          <w:p w:rsidR="005862D0" w:rsidRPr="00822DA1" w:rsidRDefault="005862D0" w:rsidP="00935978">
            <w:pPr>
              <w:spacing w:line="240" w:lineRule="auto"/>
              <w:rPr>
                <w:rFonts w:ascii="Source Sans Pro" w:hAnsi="Source Sans Pro"/>
                <w:color w:val="auto"/>
                <w:sz w:val="20"/>
                <w:szCs w:val="20"/>
                <w:lang w:eastAsia="de-DE"/>
              </w:rPr>
            </w:pPr>
            <w:r w:rsidRPr="00822DA1">
              <w:rPr>
                <w:rFonts w:ascii="Source Sans Pro" w:hAnsi="Source Sans Pro"/>
                <w:color w:val="auto"/>
                <w:sz w:val="20"/>
                <w:szCs w:val="20"/>
                <w:lang w:eastAsia="de-DE"/>
              </w:rPr>
              <w:t xml:space="preserve">www.ls-bw.de </w:t>
            </w:r>
          </w:p>
          <w:p w:rsidR="00ED4FA6" w:rsidRPr="00822DA1" w:rsidRDefault="00ED4FA6" w:rsidP="00935978">
            <w:pPr>
              <w:pStyle w:val="LS-ImpressumBlocksatz"/>
              <w:rPr>
                <w:rFonts w:ascii="Source Sans Pro" w:hAnsi="Source Sans Pro"/>
              </w:rPr>
            </w:pPr>
          </w:p>
        </w:tc>
      </w:tr>
      <w:tr w:rsidR="005862D0" w:rsidRPr="007D17FA" w:rsidTr="00935978">
        <w:tc>
          <w:tcPr>
            <w:tcW w:w="1815" w:type="dxa"/>
            <w:shd w:val="clear" w:color="auto" w:fill="auto"/>
          </w:tcPr>
          <w:p w:rsidR="005862D0" w:rsidRPr="00DE4890" w:rsidRDefault="005862D0" w:rsidP="00935978">
            <w:pPr>
              <w:pStyle w:val="ImpressumNamen"/>
              <w:framePr w:hSpace="0" w:wrap="auto" w:vAnchor="margin" w:yAlign="inline"/>
            </w:pPr>
            <w:r w:rsidRPr="00DE4890">
              <w:t>Druck und Vertrieb</w:t>
            </w:r>
          </w:p>
        </w:tc>
        <w:tc>
          <w:tcPr>
            <w:tcW w:w="7507" w:type="dxa"/>
            <w:shd w:val="clear" w:color="auto" w:fill="auto"/>
          </w:tcPr>
          <w:p w:rsidR="005862D0" w:rsidRPr="00822DA1" w:rsidRDefault="005862D0" w:rsidP="00935978">
            <w:pPr>
              <w:pStyle w:val="Impressum"/>
            </w:pPr>
            <w:r w:rsidRPr="00822DA1">
              <w:t>Landesinstitut für Schulentwicklung (LS)</w:t>
            </w:r>
          </w:p>
          <w:p w:rsidR="005862D0" w:rsidRPr="00822DA1" w:rsidRDefault="005862D0" w:rsidP="00935978">
            <w:pPr>
              <w:pStyle w:val="Impressum"/>
            </w:pPr>
            <w:r w:rsidRPr="00822DA1">
              <w:t>Heilbronner Straße 172, 70191 Stuttgart</w:t>
            </w:r>
          </w:p>
          <w:p w:rsidR="005862D0" w:rsidRPr="00822DA1" w:rsidRDefault="005862D0" w:rsidP="00935978">
            <w:pPr>
              <w:pStyle w:val="Impressum"/>
            </w:pPr>
            <w:r w:rsidRPr="00822DA1">
              <w:t>Telefon: 0711 6642-1204</w:t>
            </w:r>
          </w:p>
          <w:p w:rsidR="005862D0" w:rsidRPr="00822DA1" w:rsidRDefault="00955DD8" w:rsidP="00935978">
            <w:pPr>
              <w:pStyle w:val="Impressum"/>
            </w:pPr>
            <w:hyperlink r:id="rId12" w:history="1">
              <w:r w:rsidR="005862D0" w:rsidRPr="00822DA1">
                <w:t>www.ls-webshop.de</w:t>
              </w:r>
            </w:hyperlink>
          </w:p>
          <w:p w:rsidR="005862D0" w:rsidRPr="00822DA1" w:rsidRDefault="005862D0" w:rsidP="00935978">
            <w:pPr>
              <w:pStyle w:val="Impressum"/>
            </w:pPr>
          </w:p>
        </w:tc>
      </w:tr>
      <w:tr w:rsidR="00ED4FA6" w:rsidRPr="007D17FA" w:rsidTr="00935978">
        <w:tc>
          <w:tcPr>
            <w:tcW w:w="1815" w:type="dxa"/>
            <w:shd w:val="clear" w:color="auto" w:fill="auto"/>
          </w:tcPr>
          <w:p w:rsidR="00ED4FA6" w:rsidRPr="00935978" w:rsidRDefault="00ED4FA6" w:rsidP="00935978">
            <w:pPr>
              <w:pStyle w:val="NL-Impressum"/>
              <w:rPr>
                <w:rFonts w:ascii="Source Sans Pro" w:hAnsi="Source Sans Pro"/>
              </w:rPr>
            </w:pPr>
            <w:r w:rsidRPr="00935978">
              <w:rPr>
                <w:rFonts w:ascii="Source Sans Pro" w:hAnsi="Source Sans Pro"/>
              </w:rPr>
              <w:t>Urheberrecht</w:t>
            </w:r>
          </w:p>
        </w:tc>
        <w:tc>
          <w:tcPr>
            <w:tcW w:w="7507" w:type="dxa"/>
            <w:shd w:val="clear" w:color="auto" w:fill="auto"/>
          </w:tcPr>
          <w:p w:rsidR="00ED4FA6" w:rsidRPr="00822DA1" w:rsidRDefault="00ED4FA6" w:rsidP="00935978">
            <w:pPr>
              <w:pStyle w:val="LS-ImpressumBlocksatz"/>
              <w:rPr>
                <w:rFonts w:ascii="Source Sans Pro" w:hAnsi="Source Sans Pro"/>
              </w:rPr>
            </w:pPr>
            <w:r w:rsidRPr="00822DA1">
              <w:rPr>
                <w:rFonts w:ascii="Source Sans Pro" w:hAnsi="Source Sans Pro"/>
              </w:rPr>
              <w:t>Inhalte dieses Heftes dürfen für unterrichtliche Zwecke in den Schulen und Hochsch</w:t>
            </w:r>
            <w:r w:rsidRPr="00822DA1">
              <w:rPr>
                <w:rFonts w:ascii="Source Sans Pro" w:hAnsi="Source Sans Pro"/>
              </w:rPr>
              <w:t>u</w:t>
            </w:r>
            <w:r w:rsidRPr="00822DA1">
              <w:rPr>
                <w:rFonts w:ascii="Source Sans Pro" w:hAnsi="Source Sans Pro"/>
              </w:rPr>
              <w:t>len des Landes Baden-Württemberg vervielfältigt werden. Jede darüber hinausgehe</w:t>
            </w:r>
            <w:r w:rsidRPr="00822DA1">
              <w:rPr>
                <w:rFonts w:ascii="Source Sans Pro" w:hAnsi="Source Sans Pro"/>
              </w:rPr>
              <w:t>n</w:t>
            </w:r>
            <w:r w:rsidRPr="00822DA1">
              <w:rPr>
                <w:rFonts w:ascii="Source Sans Pro" w:hAnsi="Source Sans Pro"/>
              </w:rPr>
              <w:t xml:space="preserve">de fotomechanische oder anderweitig technisch mögliche Reproduktion ist nur mit Genehmigung des Herausgebers möglich. </w:t>
            </w:r>
          </w:p>
          <w:p w:rsidR="00ED4FA6" w:rsidRPr="00822DA1" w:rsidRDefault="00ED4FA6" w:rsidP="00935978">
            <w:pPr>
              <w:pStyle w:val="LS-ImpressumBlocksatz"/>
              <w:rPr>
                <w:rFonts w:ascii="Source Sans Pro" w:hAnsi="Source Sans Pro"/>
              </w:rPr>
            </w:pPr>
          </w:p>
          <w:p w:rsidR="00ED4FA6" w:rsidRPr="00822DA1" w:rsidRDefault="00ED4FA6" w:rsidP="00935978">
            <w:pPr>
              <w:pStyle w:val="LS-ImpressumBlocksatz"/>
              <w:rPr>
                <w:rFonts w:ascii="Source Sans Pro" w:hAnsi="Source Sans Pro"/>
              </w:rPr>
            </w:pPr>
            <w:r w:rsidRPr="00822DA1">
              <w:rPr>
                <w:rFonts w:ascii="Source Sans Pro" w:hAnsi="Source Sans Pro"/>
              </w:rPr>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822DA1">
              <w:rPr>
                <w:rFonts w:ascii="Source Sans Pro" w:hAnsi="Source Sans Pro"/>
              </w:rPr>
              <w:t>e</w:t>
            </w:r>
            <w:r w:rsidRPr="00822DA1">
              <w:rPr>
                <w:rFonts w:ascii="Source Sans Pro" w:hAnsi="Source Sans Pro"/>
              </w:rPr>
              <w:t>ren Vervielfältigungen müssen die Rechte der Urheber beachtet bzw. deren Genehm</w:t>
            </w:r>
            <w:r w:rsidRPr="00822DA1">
              <w:rPr>
                <w:rFonts w:ascii="Source Sans Pro" w:hAnsi="Source Sans Pro"/>
              </w:rPr>
              <w:t>i</w:t>
            </w:r>
            <w:r w:rsidRPr="00822DA1">
              <w:rPr>
                <w:rFonts w:ascii="Source Sans Pro" w:hAnsi="Source Sans Pro"/>
              </w:rPr>
              <w:t>gung eingeholt werden.</w:t>
            </w:r>
          </w:p>
          <w:p w:rsidR="00ED4FA6" w:rsidRPr="00822DA1" w:rsidRDefault="00ED4FA6" w:rsidP="00935978">
            <w:pPr>
              <w:rPr>
                <w:rFonts w:ascii="Source Sans Pro" w:hAnsi="Source Sans Pro"/>
                <w:sz w:val="20"/>
              </w:rPr>
            </w:pPr>
          </w:p>
          <w:p w:rsidR="00ED4FA6" w:rsidRPr="00822DA1" w:rsidRDefault="00ED4FA6" w:rsidP="00935978">
            <w:pPr>
              <w:pStyle w:val="NL-Impressum"/>
              <w:rPr>
                <w:rFonts w:ascii="Source Sans Pro" w:hAnsi="Source Sans Pro"/>
              </w:rPr>
            </w:pPr>
            <w:r w:rsidRPr="00822DA1">
              <w:rPr>
                <w:rFonts w:ascii="Source Sans Pro" w:hAnsi="Source Sans Pro"/>
              </w:rPr>
              <w:t>© Landesinstitut für Schulentwicklung, Stuttgart 201</w:t>
            </w:r>
            <w:r w:rsidR="00FC1461" w:rsidRPr="00822DA1">
              <w:rPr>
                <w:rFonts w:ascii="Source Sans Pro" w:hAnsi="Source Sans Pro"/>
              </w:rPr>
              <w:t>4</w:t>
            </w:r>
          </w:p>
        </w:tc>
      </w:tr>
    </w:tbl>
    <w:p w:rsidR="00ED4FA6" w:rsidRDefault="00ED4FA6" w:rsidP="00ED4FA6">
      <w:pPr>
        <w:pStyle w:val="Textkrper"/>
      </w:pPr>
    </w:p>
    <w:p w:rsidR="00ED4FA6" w:rsidRDefault="00ED4FA6" w:rsidP="00ED4FA6">
      <w:pPr>
        <w:pStyle w:val="Textkrper"/>
      </w:pPr>
    </w:p>
    <w:p w:rsidR="00ED4FA6" w:rsidRPr="009845C4" w:rsidRDefault="00ED4FA6" w:rsidP="00ED4FA6">
      <w:pPr>
        <w:pStyle w:val="Textkrper"/>
        <w:sectPr w:rsidR="00ED4FA6" w:rsidRPr="009845C4" w:rsidSect="0080598F">
          <w:headerReference w:type="even" r:id="rId13"/>
          <w:headerReference w:type="default" r:id="rId14"/>
          <w:footerReference w:type="even" r:id="rId15"/>
          <w:footerReference w:type="default" r:id="rId16"/>
          <w:pgSz w:w="11906" w:h="16838" w:code="9"/>
          <w:pgMar w:top="1587" w:right="1134" w:bottom="1361" w:left="1134" w:header="964" w:footer="680" w:gutter="0"/>
          <w:cols w:space="708"/>
          <w:docGrid w:linePitch="360"/>
        </w:sectPr>
      </w:pPr>
    </w:p>
    <w:p w:rsidR="00AE653E" w:rsidRPr="00377F60" w:rsidRDefault="00AE653E" w:rsidP="00AE653E">
      <w:pPr>
        <w:pStyle w:val="LS-Inhaltsverzeichnisberschrift"/>
        <w:rPr>
          <w:rFonts w:ascii="Source Sans Pro" w:hAnsi="Source Sans Pro"/>
          <w:color w:val="auto"/>
          <w:sz w:val="24"/>
          <w:szCs w:val="24"/>
        </w:rPr>
      </w:pPr>
      <w:r w:rsidRPr="00377F60">
        <w:rPr>
          <w:rFonts w:ascii="Source Sans Pro" w:hAnsi="Source Sans Pro"/>
          <w:color w:val="auto"/>
          <w:sz w:val="24"/>
          <w:szCs w:val="24"/>
        </w:rPr>
        <w:lastRenderedPageBreak/>
        <w:t>Inhaltsverzeichnis</w:t>
      </w:r>
    </w:p>
    <w:p w:rsidR="00AE653E" w:rsidRPr="00377F60" w:rsidRDefault="00AE653E" w:rsidP="00AE653E">
      <w:pPr>
        <w:pStyle w:val="Textkrper"/>
        <w:rPr>
          <w:color w:val="auto"/>
        </w:rPr>
      </w:pPr>
      <w:r w:rsidRPr="00377F60">
        <w:rPr>
          <w:color w:val="auto"/>
        </w:rPr>
        <w:t>Die Seiten sind als Kopiervorlagen angelegt und enthalten deshalb keine durchgängige Seitennummerierung.</w:t>
      </w:r>
    </w:p>
    <w:p w:rsidR="00AE653E" w:rsidRPr="00377F60" w:rsidRDefault="00AE653E" w:rsidP="00AE653E">
      <w:pPr>
        <w:pStyle w:val="Textkrper"/>
        <w:rPr>
          <w:color w:val="auto"/>
        </w:rPr>
      </w:pPr>
    </w:p>
    <w:p w:rsidR="00AE653E" w:rsidRPr="00377F60" w:rsidRDefault="00AE653E" w:rsidP="00AE653E">
      <w:pPr>
        <w:pStyle w:val="Textkrper"/>
        <w:rPr>
          <w:color w:val="auto"/>
        </w:rPr>
      </w:pPr>
    </w:p>
    <w:p w:rsidR="00AE653E" w:rsidRPr="00377F60" w:rsidRDefault="00AE653E" w:rsidP="00F7794F">
      <w:pPr>
        <w:pStyle w:val="Textkrper"/>
        <w:numPr>
          <w:ilvl w:val="0"/>
          <w:numId w:val="14"/>
        </w:numPr>
        <w:ind w:left="284" w:hanging="284"/>
        <w:rPr>
          <w:b/>
          <w:color w:val="auto"/>
        </w:rPr>
      </w:pPr>
      <w:r w:rsidRPr="00377F60">
        <w:rPr>
          <w:b/>
          <w:color w:val="auto"/>
        </w:rPr>
        <w:t>Kompetenzraster Wirtschaft 1.</w:t>
      </w:r>
      <w:r w:rsidR="00731742">
        <w:rPr>
          <w:b/>
          <w:color w:val="auto"/>
        </w:rPr>
        <w:t xml:space="preserve"> </w:t>
      </w:r>
      <w:r w:rsidRPr="00377F60">
        <w:rPr>
          <w:b/>
          <w:color w:val="auto"/>
        </w:rPr>
        <w:t>Schuljahr</w:t>
      </w:r>
    </w:p>
    <w:p w:rsidR="00AE653E" w:rsidRPr="00377F60" w:rsidRDefault="00AE653E" w:rsidP="00AE653E">
      <w:pPr>
        <w:pStyle w:val="Textkrper-Erstzeileneinzug"/>
        <w:rPr>
          <w:color w:val="auto"/>
          <w:lang w:eastAsia="de-DE"/>
        </w:rPr>
      </w:pPr>
    </w:p>
    <w:p w:rsidR="00AE653E" w:rsidRPr="00377F60" w:rsidRDefault="005D187D" w:rsidP="00F7794F">
      <w:pPr>
        <w:pStyle w:val="Textkrper"/>
        <w:numPr>
          <w:ilvl w:val="0"/>
          <w:numId w:val="14"/>
        </w:numPr>
        <w:ind w:left="284" w:hanging="284"/>
        <w:rPr>
          <w:b/>
          <w:color w:val="auto"/>
        </w:rPr>
      </w:pPr>
      <w:r>
        <w:rPr>
          <w:b/>
          <w:color w:val="auto"/>
        </w:rPr>
        <w:t>Lernwegeliste – LF</w:t>
      </w:r>
      <w:r w:rsidR="00731742">
        <w:rPr>
          <w:b/>
          <w:color w:val="auto"/>
        </w:rPr>
        <w:t>1 –</w:t>
      </w:r>
      <w:r w:rsidR="00AE653E" w:rsidRPr="00377F60">
        <w:rPr>
          <w:b/>
          <w:color w:val="auto"/>
        </w:rPr>
        <w:t xml:space="preserve"> Sich im kaufmännischen Berufsfeld orientieren</w:t>
      </w:r>
    </w:p>
    <w:p w:rsidR="00AE653E" w:rsidRPr="00377F60" w:rsidRDefault="00AE653E" w:rsidP="00AE653E">
      <w:pPr>
        <w:pStyle w:val="Textkrper"/>
        <w:ind w:left="2552"/>
        <w:rPr>
          <w:color w:val="auto"/>
        </w:rPr>
      </w:pPr>
    </w:p>
    <w:p w:rsidR="00AE653E" w:rsidRPr="00377F60" w:rsidRDefault="00AE653E" w:rsidP="00F7794F">
      <w:pPr>
        <w:pStyle w:val="Textkrper"/>
        <w:numPr>
          <w:ilvl w:val="0"/>
          <w:numId w:val="14"/>
        </w:numPr>
        <w:ind w:left="284" w:hanging="284"/>
        <w:rPr>
          <w:b/>
          <w:color w:val="auto"/>
        </w:rPr>
      </w:pPr>
      <w:r w:rsidRPr="00377F60">
        <w:rPr>
          <w:b/>
          <w:color w:val="auto"/>
        </w:rPr>
        <w:t>Lernmaterialien</w:t>
      </w:r>
    </w:p>
    <w:p w:rsidR="00AE653E" w:rsidRPr="00377F60" w:rsidRDefault="00AE653E" w:rsidP="00AE653E">
      <w:pPr>
        <w:pStyle w:val="Textkrper"/>
        <w:rPr>
          <w:color w:val="auto"/>
        </w:rPr>
      </w:pPr>
    </w:p>
    <w:tbl>
      <w:tblPr>
        <w:tblW w:w="9889" w:type="dxa"/>
        <w:tblLook w:val="04A0" w:firstRow="1" w:lastRow="0" w:firstColumn="1" w:lastColumn="0" w:noHBand="0" w:noVBand="1"/>
      </w:tblPr>
      <w:tblGrid>
        <w:gridCol w:w="2660"/>
        <w:gridCol w:w="2126"/>
        <w:gridCol w:w="5103"/>
      </w:tblGrid>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 1.01</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Lernprojekt 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Ich orientiere mich in meinem neuen beruflichen U</w:t>
            </w:r>
            <w:r w:rsidRPr="00377F60">
              <w:rPr>
                <w:rFonts w:ascii="Source Sans Pro" w:eastAsia="Times New Roman" w:hAnsi="Source Sans Pro" w:cs="Times New Roman"/>
                <w:b/>
                <w:color w:val="auto"/>
                <w:sz w:val="20"/>
                <w:szCs w:val="20"/>
                <w:lang w:eastAsia="de-DE"/>
              </w:rPr>
              <w:t>m</w:t>
            </w:r>
            <w:r w:rsidRPr="00377F60">
              <w:rPr>
                <w:rFonts w:ascii="Source Sans Pro" w:eastAsia="Times New Roman" w:hAnsi="Source Sans Pro" w:cs="Times New Roman"/>
                <w:b/>
                <w:color w:val="auto"/>
                <w:sz w:val="20"/>
                <w:szCs w:val="20"/>
                <w:lang w:eastAsia="de-DE"/>
              </w:rPr>
              <w:t>feld</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Wirtschaft/VBRW 1.01</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roofErr w:type="spellStart"/>
            <w:r w:rsidRPr="00377F60">
              <w:rPr>
                <w:rFonts w:ascii="Source Sans Pro" w:eastAsia="Times New Roman" w:hAnsi="Source Sans Pro" w:cs="Times New Roman"/>
                <w:b/>
                <w:color w:val="auto"/>
                <w:sz w:val="20"/>
                <w:szCs w:val="20"/>
                <w:lang w:eastAsia="de-DE"/>
              </w:rPr>
              <w:t>LernPROJEKT</w:t>
            </w:r>
            <w:proofErr w:type="spellEnd"/>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Orientierung in meinem neuen beruflichen Umfeld</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roofErr w:type="spellStart"/>
            <w:r w:rsidRPr="00377F60">
              <w:rPr>
                <w:rFonts w:ascii="Source Sans Pro" w:eastAsia="Times New Roman" w:hAnsi="Source Sans Pro" w:cs="Times New Roman"/>
                <w:b/>
                <w:color w:val="auto"/>
                <w:sz w:val="20"/>
                <w:szCs w:val="20"/>
                <w:lang w:eastAsia="de-DE"/>
              </w:rPr>
              <w:t>Advance</w:t>
            </w:r>
            <w:proofErr w:type="spellEnd"/>
            <w:r w:rsidRPr="00377F60">
              <w:rPr>
                <w:rFonts w:ascii="Source Sans Pro" w:eastAsia="Times New Roman" w:hAnsi="Source Sans Pro" w:cs="Times New Roman"/>
                <w:b/>
                <w:color w:val="auto"/>
                <w:sz w:val="20"/>
                <w:szCs w:val="20"/>
                <w:lang w:eastAsia="de-DE"/>
              </w:rPr>
              <w:t xml:space="preserve"> </w:t>
            </w:r>
            <w:proofErr w:type="spellStart"/>
            <w:r w:rsidRPr="00377F60">
              <w:rPr>
                <w:rFonts w:ascii="Source Sans Pro" w:eastAsia="Times New Roman" w:hAnsi="Source Sans Pro" w:cs="Times New Roman"/>
                <w:b/>
                <w:color w:val="auto"/>
                <w:sz w:val="20"/>
                <w:szCs w:val="20"/>
                <w:lang w:eastAsia="de-DE"/>
              </w:rPr>
              <w:t>Organizier</w:t>
            </w:r>
            <w:proofErr w:type="spellEnd"/>
            <w:r w:rsidRPr="00377F60">
              <w:rPr>
                <w:rFonts w:ascii="Source Sans Pro" w:eastAsia="Times New Roman" w:hAnsi="Source Sans Pro" w:cs="Times New Roman"/>
                <w:b/>
                <w:color w:val="auto"/>
                <w:sz w:val="20"/>
                <w:szCs w:val="20"/>
                <w:lang w:eastAsia="de-DE"/>
              </w:rPr>
              <w:t xml:space="preserve"> </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Wirtschaft/VBRW 1.01.01</w:t>
            </w:r>
          </w:p>
        </w:tc>
        <w:tc>
          <w:tcPr>
            <w:tcW w:w="2126" w:type="dxa"/>
            <w:shd w:val="clear" w:color="auto" w:fill="auto"/>
          </w:tcPr>
          <w:p w:rsidR="00AE653E" w:rsidRPr="00377F60" w:rsidRDefault="00AE653E" w:rsidP="009640ED">
            <w:pPr>
              <w:pStyle w:val="Tabellezentriert"/>
              <w:jc w:val="left"/>
              <w:rPr>
                <w:b/>
                <w:color w:val="auto"/>
                <w:sz w:val="20"/>
              </w:rPr>
            </w:pPr>
            <w:proofErr w:type="spellStart"/>
            <w:r w:rsidRPr="00377F60">
              <w:rPr>
                <w:b/>
                <w:color w:val="auto"/>
                <w:sz w:val="20"/>
              </w:rPr>
              <w:t>LernSCHRITT</w:t>
            </w:r>
            <w:proofErr w:type="spellEnd"/>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Berufe-Memory</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1.01.01</w:t>
            </w:r>
          </w:p>
        </w:tc>
        <w:tc>
          <w:tcPr>
            <w:tcW w:w="5103" w:type="dxa"/>
            <w:shd w:val="clear" w:color="auto" w:fill="auto"/>
          </w:tcPr>
          <w:p w:rsidR="00AE653E" w:rsidRPr="00377F60" w:rsidRDefault="00731742"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Berufe-Memory – </w:t>
            </w:r>
            <w:r w:rsidR="00AE653E" w:rsidRPr="00377F60">
              <w:rPr>
                <w:rFonts w:ascii="Source Sans Pro" w:eastAsia="Times New Roman" w:hAnsi="Source Sans Pro" w:cs="Times New Roman"/>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Wirtschaft/VBRW 1.01.02</w:t>
            </w:r>
          </w:p>
        </w:tc>
        <w:tc>
          <w:tcPr>
            <w:tcW w:w="2126" w:type="dxa"/>
            <w:shd w:val="clear" w:color="auto" w:fill="auto"/>
          </w:tcPr>
          <w:p w:rsidR="00AE653E" w:rsidRPr="00377F60" w:rsidRDefault="00AE653E" w:rsidP="009640ED">
            <w:pPr>
              <w:pStyle w:val="Tabellezentriert"/>
              <w:jc w:val="left"/>
              <w:rPr>
                <w:b/>
                <w:color w:val="auto"/>
                <w:sz w:val="20"/>
              </w:rPr>
            </w:pPr>
            <w:proofErr w:type="spellStart"/>
            <w:r w:rsidRPr="00377F60">
              <w:rPr>
                <w:b/>
                <w:color w:val="auto"/>
                <w:sz w:val="20"/>
              </w:rPr>
              <w:t>LernTHEMA</w:t>
            </w:r>
            <w:proofErr w:type="spellEnd"/>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Berufe im Berufsfeld Wirtschaft und Verwaltung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pStyle w:val="Tabellezentriert"/>
              <w:jc w:val="left"/>
              <w:rPr>
                <w:color w:val="auto"/>
                <w:sz w:val="20"/>
              </w:rPr>
            </w:pPr>
            <w:r w:rsidRPr="00377F60">
              <w:rPr>
                <w:color w:val="auto"/>
                <w:sz w:val="20"/>
              </w:rPr>
              <w:t>1.01.02</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Berufe im Berufsfeld Wirtschaft und Verwaltung </w:t>
            </w:r>
            <w:r w:rsidR="005862D0">
              <w:rPr>
                <w:rFonts w:ascii="Source Sans Pro" w:eastAsia="Times New Roman" w:hAnsi="Source Sans Pro" w:cs="Times New Roman"/>
                <w:color w:val="auto"/>
                <w:sz w:val="20"/>
                <w:szCs w:val="20"/>
                <w:lang w:eastAsia="de-DE"/>
              </w:rPr>
              <w:t xml:space="preserve">– </w:t>
            </w:r>
            <w:r w:rsidRPr="00377F60">
              <w:rPr>
                <w:rFonts w:ascii="Source Sans Pro" w:eastAsia="Times New Roman" w:hAnsi="Source Sans Pro" w:cs="Times New Roman"/>
                <w:color w:val="auto"/>
                <w:sz w:val="20"/>
                <w:szCs w:val="20"/>
                <w:lang w:eastAsia="de-DE"/>
              </w:rPr>
              <w:t>A</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pStyle w:val="Tabellezentriert"/>
              <w:jc w:val="left"/>
              <w:rPr>
                <w:color w:val="auto"/>
                <w:sz w:val="20"/>
              </w:rPr>
            </w:pPr>
            <w:r w:rsidRPr="00377F60">
              <w:rPr>
                <w:color w:val="auto"/>
                <w:sz w:val="20"/>
              </w:rPr>
              <w:t>1.01.03</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Berufe im Berufsfeld Wirtschaft und Verwaltung </w:t>
            </w:r>
            <w:r w:rsidR="005862D0">
              <w:rPr>
                <w:rFonts w:ascii="Source Sans Pro" w:eastAsia="Times New Roman" w:hAnsi="Source Sans Pro" w:cs="Times New Roman"/>
                <w:color w:val="auto"/>
                <w:sz w:val="20"/>
                <w:szCs w:val="20"/>
                <w:lang w:eastAsia="de-DE"/>
              </w:rPr>
              <w:t xml:space="preserve">– </w:t>
            </w:r>
            <w:r w:rsidRPr="00377F60">
              <w:rPr>
                <w:rFonts w:ascii="Source Sans Pro" w:eastAsia="Times New Roman" w:hAnsi="Source Sans Pro" w:cs="Times New Roman"/>
                <w:color w:val="auto"/>
                <w:sz w:val="20"/>
                <w:szCs w:val="20"/>
                <w:lang w:eastAsia="de-DE"/>
              </w:rPr>
              <w:t>B</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1.01.04</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Berufe im Berufsfeld Wirtschaft und Verwaltung </w:t>
            </w:r>
            <w:r w:rsidR="005862D0">
              <w:rPr>
                <w:rFonts w:ascii="Source Sans Pro" w:eastAsia="Times New Roman" w:hAnsi="Source Sans Pro" w:cs="Times New Roman"/>
                <w:color w:val="auto"/>
                <w:sz w:val="20"/>
                <w:szCs w:val="20"/>
                <w:lang w:eastAsia="de-DE"/>
              </w:rPr>
              <w:t>–</w:t>
            </w:r>
            <w:r w:rsidRPr="00377F60">
              <w:rPr>
                <w:rFonts w:ascii="Source Sans Pro" w:eastAsia="Times New Roman" w:hAnsi="Source Sans Pro" w:cs="Times New Roman"/>
                <w:color w:val="auto"/>
                <w:sz w:val="20"/>
                <w:szCs w:val="20"/>
                <w:lang w:eastAsia="de-DE"/>
              </w:rPr>
              <w:t xml:space="preserve"> 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1.01.04</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Berufe im Berufsfeld </w:t>
            </w:r>
            <w:r w:rsidR="005862D0">
              <w:rPr>
                <w:rFonts w:ascii="Source Sans Pro" w:eastAsia="Times New Roman" w:hAnsi="Source Sans Pro" w:cs="Times New Roman"/>
                <w:color w:val="auto"/>
                <w:sz w:val="20"/>
                <w:szCs w:val="20"/>
                <w:lang w:eastAsia="de-DE"/>
              </w:rPr>
              <w:t xml:space="preserve">Wirtschaft und Verwaltung – A – </w:t>
            </w:r>
            <w:r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br/>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1.01.04</w:t>
            </w:r>
          </w:p>
        </w:tc>
        <w:tc>
          <w:tcPr>
            <w:tcW w:w="5103" w:type="dxa"/>
            <w:shd w:val="clear" w:color="auto" w:fill="auto"/>
          </w:tcPr>
          <w:p w:rsidR="005862D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Berufe im Berufsfeld Wirtschaft und Verwaltung – </w:t>
            </w:r>
          </w:p>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Lösun</w:t>
            </w:r>
            <w:r w:rsidR="008D6C50">
              <w:rPr>
                <w:rFonts w:ascii="Source Sans Pro" w:eastAsia="Times New Roman" w:hAnsi="Source Sans Pro" w:cs="Times New Roman"/>
                <w:color w:val="auto"/>
                <w:sz w:val="20"/>
                <w:szCs w:val="20"/>
                <w:lang w:eastAsia="de-DE"/>
              </w:rPr>
              <w:t xml:space="preserve">gen </w:t>
            </w:r>
            <w:r w:rsidR="005862D0">
              <w:rPr>
                <w:rFonts w:ascii="Source Sans Pro" w:eastAsia="Times New Roman" w:hAnsi="Source Sans Pro" w:cs="Times New Roman"/>
                <w:color w:val="auto"/>
                <w:sz w:val="20"/>
                <w:szCs w:val="20"/>
                <w:lang w:eastAsia="de-DE"/>
              </w:rPr>
              <w:t xml:space="preserve">A – </w:t>
            </w:r>
            <w:r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Wirtschaft/VBRW 1.01.05</w:t>
            </w:r>
          </w:p>
        </w:tc>
        <w:tc>
          <w:tcPr>
            <w:tcW w:w="2126" w:type="dxa"/>
            <w:shd w:val="clear" w:color="auto" w:fill="auto"/>
          </w:tcPr>
          <w:p w:rsidR="00AE653E" w:rsidRPr="00377F60" w:rsidRDefault="00AE653E" w:rsidP="009640ED">
            <w:pPr>
              <w:pStyle w:val="Tabellezentriert"/>
              <w:jc w:val="left"/>
              <w:rPr>
                <w:b/>
                <w:bCs/>
                <w:color w:val="auto"/>
                <w:sz w:val="20"/>
              </w:rPr>
            </w:pPr>
            <w:proofErr w:type="spellStart"/>
            <w:r w:rsidRPr="00377F60">
              <w:rPr>
                <w:b/>
                <w:bCs/>
                <w:color w:val="auto"/>
                <w:sz w:val="20"/>
              </w:rPr>
              <w:t>LernSCHRITT</w:t>
            </w:r>
            <w:proofErr w:type="spellEnd"/>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 xml:space="preserve">Voraussetzungen </w:t>
            </w:r>
            <w:r w:rsidR="005862D0">
              <w:rPr>
                <w:rFonts w:ascii="Source Sans Pro" w:eastAsia="Times New Roman" w:hAnsi="Source Sans Pro" w:cs="Times New Roman"/>
                <w:b/>
                <w:color w:val="auto"/>
                <w:sz w:val="20"/>
                <w:szCs w:val="20"/>
                <w:lang w:eastAsia="de-DE"/>
              </w:rPr>
              <w:t>–</w:t>
            </w:r>
            <w:r w:rsidRPr="00377F60">
              <w:rPr>
                <w:rFonts w:ascii="Source Sans Pro" w:eastAsia="Times New Roman" w:hAnsi="Source Sans Pro" w:cs="Times New Roman"/>
                <w:b/>
                <w:color w:val="auto"/>
                <w:sz w:val="20"/>
                <w:szCs w:val="20"/>
                <w:lang w:eastAsia="de-DE"/>
              </w:rPr>
              <w:t xml:space="preserve"> A</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pStyle w:val="Tabellezentriert"/>
              <w:jc w:val="left"/>
              <w:rPr>
                <w:color w:val="auto"/>
                <w:sz w:val="20"/>
              </w:rPr>
            </w:pPr>
            <w:r w:rsidRPr="00377F60">
              <w:rPr>
                <w:color w:val="auto"/>
                <w:sz w:val="20"/>
              </w:rPr>
              <w:t>1.01.06</w:t>
            </w:r>
          </w:p>
        </w:tc>
        <w:tc>
          <w:tcPr>
            <w:tcW w:w="5103" w:type="dxa"/>
            <w:shd w:val="clear" w:color="auto" w:fill="auto"/>
          </w:tcPr>
          <w:p w:rsidR="00AE653E" w:rsidRPr="00377F60" w:rsidRDefault="00AE653E" w:rsidP="005862D0">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Voraussetzungen – B</w:t>
            </w:r>
            <w:r w:rsidR="005862D0">
              <w:rPr>
                <w:rFonts w:ascii="Source Sans Pro" w:eastAsia="Times New Roman" w:hAnsi="Source Sans Pro" w:cs="Times New Roman"/>
                <w:color w:val="auto"/>
                <w:sz w:val="20"/>
                <w:szCs w:val="20"/>
                <w:lang w:eastAsia="de-DE"/>
              </w:rPr>
              <w:t xml:space="preserve"> – </w:t>
            </w:r>
            <w:r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1.01.05-06</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Wirtschaft/VBRW 1.01.07</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roofErr w:type="spellStart"/>
            <w:r w:rsidRPr="00377F60">
              <w:rPr>
                <w:rFonts w:ascii="Source Sans Pro" w:eastAsia="Times New Roman" w:hAnsi="Source Sans Pro" w:cs="Times New Roman"/>
                <w:b/>
                <w:color w:val="auto"/>
                <w:sz w:val="20"/>
                <w:szCs w:val="20"/>
                <w:lang w:eastAsia="de-DE"/>
              </w:rPr>
              <w:t>LernTHEMA</w:t>
            </w:r>
            <w:proofErr w:type="spellEnd"/>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 xml:space="preserve">Duales System </w:t>
            </w:r>
            <w:r w:rsidR="005862D0">
              <w:rPr>
                <w:rFonts w:ascii="Source Sans Pro" w:eastAsia="Times New Roman" w:hAnsi="Source Sans Pro" w:cs="Times New Roman"/>
                <w:b/>
                <w:color w:val="auto"/>
                <w:sz w:val="20"/>
                <w:szCs w:val="20"/>
                <w:lang w:eastAsia="de-DE"/>
              </w:rPr>
              <w:t>–</w:t>
            </w:r>
            <w:r w:rsidRPr="00377F60">
              <w:rPr>
                <w:rFonts w:ascii="Source Sans Pro" w:eastAsia="Times New Roman" w:hAnsi="Source Sans Pro" w:cs="Times New Roman"/>
                <w:b/>
                <w:color w:val="auto"/>
                <w:sz w:val="20"/>
                <w:szCs w:val="20"/>
                <w:lang w:eastAsia="de-DE"/>
              </w:rPr>
              <w:t xml:space="preserve"> 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Wirtschaft/VBRW 1.01.08</w:t>
            </w:r>
          </w:p>
        </w:tc>
        <w:tc>
          <w:tcPr>
            <w:tcW w:w="2126" w:type="dxa"/>
            <w:shd w:val="clear" w:color="auto" w:fill="auto"/>
          </w:tcPr>
          <w:p w:rsidR="00AE653E" w:rsidRPr="00377F60" w:rsidRDefault="00AE653E" w:rsidP="009640ED">
            <w:pPr>
              <w:pStyle w:val="Tabellezentriert"/>
              <w:jc w:val="left"/>
              <w:rPr>
                <w:b/>
                <w:bCs/>
                <w:color w:val="auto"/>
                <w:sz w:val="20"/>
              </w:rPr>
            </w:pPr>
            <w:proofErr w:type="spellStart"/>
            <w:r w:rsidRPr="00377F60">
              <w:rPr>
                <w:b/>
                <w:bCs/>
                <w:color w:val="auto"/>
                <w:sz w:val="20"/>
              </w:rPr>
              <w:t>LernSCHRITT</w:t>
            </w:r>
            <w:proofErr w:type="spellEnd"/>
          </w:p>
        </w:tc>
        <w:tc>
          <w:tcPr>
            <w:tcW w:w="5103" w:type="dxa"/>
            <w:shd w:val="clear" w:color="auto" w:fill="auto"/>
          </w:tcPr>
          <w:p w:rsidR="00AE653E" w:rsidRPr="00377F60" w:rsidRDefault="005862D0"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 xml:space="preserve">Duales System – A – </w:t>
            </w:r>
            <w:r w:rsidR="00AE653E" w:rsidRPr="00377F60">
              <w:rPr>
                <w:rFonts w:ascii="Source Sans Pro" w:eastAsia="Times New Roman" w:hAnsi="Source Sans Pro" w:cs="Times New Roman"/>
                <w:b/>
                <w:color w:val="auto"/>
                <w:sz w:val="20"/>
                <w:szCs w:val="20"/>
                <w:lang w:eastAsia="de-DE"/>
              </w:rPr>
              <w:t>B</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1.01.08</w:t>
            </w:r>
          </w:p>
        </w:tc>
        <w:tc>
          <w:tcPr>
            <w:tcW w:w="5103" w:type="dxa"/>
            <w:shd w:val="clear" w:color="auto" w:fill="auto"/>
          </w:tcPr>
          <w:p w:rsidR="00AE653E" w:rsidRPr="00377F60" w:rsidRDefault="005862D0"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Das Unternehmen – A – </w:t>
            </w:r>
            <w:r w:rsidR="00AE653E" w:rsidRPr="00377F60">
              <w:rPr>
                <w:rFonts w:ascii="Source Sans Pro" w:eastAsia="Times New Roman" w:hAnsi="Source Sans Pro" w:cs="Times New Roman"/>
                <w:color w:val="auto"/>
                <w:sz w:val="20"/>
                <w:szCs w:val="20"/>
                <w:lang w:eastAsia="de-DE"/>
              </w:rPr>
              <w:t>B</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1.01.09</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Das Unternehmen – 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1.01.08-09</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w:t>
            </w:r>
            <w:proofErr w:type="spellStart"/>
            <w:r w:rsidRPr="00377F60">
              <w:rPr>
                <w:rFonts w:ascii="Source Sans Pro" w:eastAsia="Times New Roman" w:hAnsi="Source Sans Pro" w:cs="Times New Roman"/>
                <w:b/>
                <w:color w:val="auto"/>
                <w:sz w:val="20"/>
                <w:szCs w:val="20"/>
                <w:lang w:eastAsia="de-DE"/>
              </w:rPr>
              <w:t>TVmBP</w:t>
            </w:r>
            <w:proofErr w:type="spellEnd"/>
            <w:r w:rsidRPr="00377F60">
              <w:rPr>
                <w:rFonts w:ascii="Source Sans Pro" w:eastAsia="Times New Roman" w:hAnsi="Source Sans Pro" w:cs="Times New Roman"/>
                <w:b/>
                <w:color w:val="auto"/>
                <w:sz w:val="20"/>
                <w:szCs w:val="20"/>
                <w:lang w:eastAsia="de-DE"/>
              </w:rPr>
              <w:t xml:space="preserve"> 1.01</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roofErr w:type="spellStart"/>
            <w:r w:rsidRPr="00377F60">
              <w:rPr>
                <w:rFonts w:ascii="Source Sans Pro" w:eastAsia="Times New Roman" w:hAnsi="Source Sans Pro" w:cs="Times New Roman"/>
                <w:b/>
                <w:color w:val="auto"/>
                <w:sz w:val="20"/>
                <w:szCs w:val="20"/>
                <w:lang w:eastAsia="de-DE"/>
              </w:rPr>
              <w:t>LernTHEMA</w:t>
            </w:r>
            <w:proofErr w:type="spellEnd"/>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Anforderungen an einen Bürodrehstuhl</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Anforderungen an einen Bürodrehstuhl </w:t>
            </w:r>
            <w:r w:rsidR="005862D0">
              <w:rPr>
                <w:rFonts w:ascii="Source Sans Pro" w:eastAsia="Times New Roman" w:hAnsi="Source Sans Pro" w:cs="Times New Roman"/>
                <w:color w:val="auto"/>
                <w:sz w:val="20"/>
                <w:szCs w:val="20"/>
                <w:lang w:eastAsia="de-DE"/>
              </w:rPr>
              <w:t>–</w:t>
            </w:r>
            <w:r w:rsidRPr="00377F60">
              <w:rPr>
                <w:rFonts w:ascii="Source Sans Pro" w:eastAsia="Times New Roman" w:hAnsi="Source Sans Pro" w:cs="Times New Roman"/>
                <w:color w:val="auto"/>
                <w:sz w:val="20"/>
                <w:szCs w:val="20"/>
                <w:lang w:eastAsia="de-DE"/>
              </w:rPr>
              <w:t xml:space="preserve"> A</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Anforderungen an einen Bürodrehstuhl </w:t>
            </w:r>
            <w:r w:rsidR="005862D0">
              <w:rPr>
                <w:rFonts w:ascii="Source Sans Pro" w:eastAsia="Times New Roman" w:hAnsi="Source Sans Pro" w:cs="Times New Roman"/>
                <w:color w:val="auto"/>
                <w:sz w:val="20"/>
                <w:szCs w:val="20"/>
                <w:lang w:eastAsia="de-DE"/>
              </w:rPr>
              <w:t>–</w:t>
            </w:r>
            <w:r w:rsidRPr="00377F60">
              <w:rPr>
                <w:rFonts w:ascii="Source Sans Pro" w:eastAsia="Times New Roman" w:hAnsi="Source Sans Pro" w:cs="Times New Roman"/>
                <w:color w:val="auto"/>
                <w:sz w:val="20"/>
                <w:szCs w:val="20"/>
                <w:lang w:eastAsia="de-DE"/>
              </w:rPr>
              <w:t xml:space="preserve"> B</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Anforderungen an einen Bürodrehstuhl </w:t>
            </w:r>
            <w:r w:rsidR="005862D0">
              <w:rPr>
                <w:rFonts w:ascii="Source Sans Pro" w:eastAsia="Times New Roman" w:hAnsi="Source Sans Pro" w:cs="Times New Roman"/>
                <w:color w:val="auto"/>
                <w:sz w:val="20"/>
                <w:szCs w:val="20"/>
                <w:lang w:eastAsia="de-DE"/>
              </w:rPr>
              <w:t>–</w:t>
            </w:r>
            <w:r w:rsidRPr="00377F60">
              <w:rPr>
                <w:rFonts w:ascii="Source Sans Pro" w:eastAsia="Times New Roman" w:hAnsi="Source Sans Pro" w:cs="Times New Roman"/>
                <w:color w:val="auto"/>
                <w:sz w:val="20"/>
                <w:szCs w:val="20"/>
                <w:lang w:eastAsia="de-DE"/>
              </w:rPr>
              <w:t xml:space="preserve"> 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1.01.02</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Anforderung</w:t>
            </w:r>
            <w:r w:rsidR="005862D0">
              <w:rPr>
                <w:rFonts w:ascii="Source Sans Pro" w:eastAsia="Times New Roman" w:hAnsi="Source Sans Pro" w:cs="Times New Roman"/>
                <w:color w:val="auto"/>
                <w:sz w:val="20"/>
                <w:szCs w:val="20"/>
                <w:lang w:eastAsia="de-DE"/>
              </w:rPr>
              <w:t xml:space="preserve">en an einen Bürodrehstuhl – A – </w:t>
            </w:r>
            <w:r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Anforder</w:t>
            </w:r>
            <w:r w:rsidR="008D6C50">
              <w:rPr>
                <w:rFonts w:ascii="Source Sans Pro" w:eastAsia="Times New Roman" w:hAnsi="Source Sans Pro" w:cs="Times New Roman"/>
                <w:color w:val="auto"/>
                <w:sz w:val="20"/>
                <w:szCs w:val="20"/>
                <w:lang w:eastAsia="de-DE"/>
              </w:rPr>
              <w:t xml:space="preserve">ungen an einen Bürodrehstuhl – </w:t>
            </w:r>
            <w:r w:rsidRPr="00377F60">
              <w:rPr>
                <w:rFonts w:ascii="Source Sans Pro" w:eastAsia="Times New Roman" w:hAnsi="Source Sans Pro" w:cs="Times New Roman"/>
                <w:color w:val="auto"/>
                <w:sz w:val="20"/>
                <w:szCs w:val="20"/>
                <w:lang w:eastAsia="de-DE"/>
              </w:rPr>
              <w:t>Lösung</w:t>
            </w:r>
            <w:r w:rsidR="00096E7E">
              <w:rPr>
                <w:rFonts w:ascii="Source Sans Pro" w:eastAsia="Times New Roman" w:hAnsi="Source Sans Pro" w:cs="Times New Roman"/>
                <w:color w:val="auto"/>
                <w:sz w:val="20"/>
                <w:szCs w:val="20"/>
                <w:lang w:eastAsia="de-DE"/>
              </w:rPr>
              <w:t xml:space="preserve"> A</w:t>
            </w:r>
            <w:r w:rsidR="005862D0">
              <w:rPr>
                <w:rFonts w:ascii="Source Sans Pro" w:eastAsia="Times New Roman" w:hAnsi="Source Sans Pro" w:cs="Times New Roman"/>
                <w:color w:val="auto"/>
                <w:sz w:val="20"/>
                <w:szCs w:val="20"/>
                <w:lang w:eastAsia="de-DE"/>
              </w:rPr>
              <w:t xml:space="preserve"> – </w:t>
            </w:r>
            <w:r w:rsidR="008D6C5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br/>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1.01.03</w:t>
            </w:r>
          </w:p>
        </w:tc>
        <w:tc>
          <w:tcPr>
            <w:tcW w:w="5103" w:type="dxa"/>
            <w:shd w:val="clear" w:color="auto" w:fill="auto"/>
          </w:tcPr>
          <w:p w:rsidR="00AE653E" w:rsidRPr="00377F60" w:rsidRDefault="00AE653E" w:rsidP="009640ED">
            <w:pPr>
              <w:pStyle w:val="TabellenkopfLSLinksbndig"/>
              <w:rPr>
                <w:b w:val="0"/>
                <w:color w:val="auto"/>
              </w:rPr>
            </w:pPr>
            <w:r w:rsidRPr="00377F60">
              <w:rPr>
                <w:b w:val="0"/>
                <w:color w:val="auto"/>
              </w:rPr>
              <w:t xml:space="preserve">Richtiges Sitzen </w:t>
            </w:r>
            <w:r w:rsidR="005862D0">
              <w:rPr>
                <w:b w:val="0"/>
                <w:color w:val="auto"/>
              </w:rPr>
              <w:t xml:space="preserve">– </w:t>
            </w:r>
            <w:r w:rsidRPr="00377F60">
              <w:rPr>
                <w:b w:val="0"/>
                <w:color w:val="auto"/>
              </w:rPr>
              <w:t>A</w:t>
            </w:r>
          </w:p>
          <w:p w:rsidR="00AE653E" w:rsidRPr="00377F60" w:rsidRDefault="00AE653E" w:rsidP="009640ED">
            <w:pPr>
              <w:pStyle w:val="TabellenkopfLSLinksbndig"/>
              <w:rPr>
                <w:b w:val="0"/>
                <w:color w:val="auto"/>
              </w:rPr>
            </w:pPr>
            <w:r w:rsidRPr="00377F60">
              <w:rPr>
                <w:b w:val="0"/>
                <w:color w:val="auto"/>
              </w:rPr>
              <w:t>Anforderung an Schreibtische</w:t>
            </w:r>
          </w:p>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Anordnung der Arbeitsmittel</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br/>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1.01.03</w:t>
            </w:r>
          </w:p>
        </w:tc>
        <w:tc>
          <w:tcPr>
            <w:tcW w:w="5103" w:type="dxa"/>
            <w:shd w:val="clear" w:color="auto" w:fill="auto"/>
          </w:tcPr>
          <w:p w:rsidR="00AE653E" w:rsidRPr="00377F60" w:rsidRDefault="00AE653E" w:rsidP="009640ED">
            <w:pPr>
              <w:pStyle w:val="TabellenkopfLSLinksbndig"/>
              <w:rPr>
                <w:b w:val="0"/>
                <w:color w:val="auto"/>
              </w:rPr>
            </w:pPr>
            <w:r w:rsidRPr="00377F60">
              <w:rPr>
                <w:b w:val="0"/>
                <w:color w:val="auto"/>
              </w:rPr>
              <w:t xml:space="preserve">Richtiges Sitzen </w:t>
            </w:r>
            <w:r w:rsidR="005862D0">
              <w:rPr>
                <w:b w:val="0"/>
                <w:color w:val="auto"/>
              </w:rPr>
              <w:t xml:space="preserve">– </w:t>
            </w:r>
            <w:r w:rsidRPr="00377F60">
              <w:rPr>
                <w:b w:val="0"/>
                <w:color w:val="auto"/>
              </w:rPr>
              <w:t>B</w:t>
            </w:r>
          </w:p>
          <w:p w:rsidR="00AE653E" w:rsidRPr="00377F60" w:rsidRDefault="00AE653E" w:rsidP="009640ED">
            <w:pPr>
              <w:pStyle w:val="TabellenkopfLSLinksbndig"/>
              <w:rPr>
                <w:b w:val="0"/>
                <w:color w:val="auto"/>
              </w:rPr>
            </w:pPr>
            <w:r w:rsidRPr="00377F60">
              <w:rPr>
                <w:b w:val="0"/>
                <w:color w:val="auto"/>
              </w:rPr>
              <w:t>Anforderung an Schreibtische</w:t>
            </w:r>
          </w:p>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Anordnung der Arbeitsmittel</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br/>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1.01.03</w:t>
            </w:r>
          </w:p>
        </w:tc>
        <w:tc>
          <w:tcPr>
            <w:tcW w:w="5103" w:type="dxa"/>
            <w:shd w:val="clear" w:color="auto" w:fill="auto"/>
          </w:tcPr>
          <w:p w:rsidR="00AE653E" w:rsidRPr="00377F60" w:rsidRDefault="00AE653E" w:rsidP="009640ED">
            <w:pPr>
              <w:pStyle w:val="TabellenkopfLSLinksbndig"/>
              <w:rPr>
                <w:b w:val="0"/>
                <w:color w:val="auto"/>
              </w:rPr>
            </w:pPr>
            <w:r w:rsidRPr="00377F60">
              <w:rPr>
                <w:b w:val="0"/>
                <w:color w:val="auto"/>
              </w:rPr>
              <w:t xml:space="preserve">Richtiges Sitzen </w:t>
            </w:r>
            <w:r w:rsidR="005862D0">
              <w:rPr>
                <w:b w:val="0"/>
                <w:color w:val="auto"/>
              </w:rPr>
              <w:t xml:space="preserve">– </w:t>
            </w:r>
            <w:r w:rsidRPr="00377F60">
              <w:rPr>
                <w:b w:val="0"/>
                <w:color w:val="auto"/>
              </w:rPr>
              <w:t>C</w:t>
            </w:r>
          </w:p>
          <w:p w:rsidR="00AE653E" w:rsidRPr="00377F60" w:rsidRDefault="00AE653E" w:rsidP="009640ED">
            <w:pPr>
              <w:pStyle w:val="TabellenkopfLSLinksbndig"/>
              <w:rPr>
                <w:b w:val="0"/>
                <w:color w:val="auto"/>
              </w:rPr>
            </w:pPr>
            <w:r w:rsidRPr="00377F60">
              <w:rPr>
                <w:b w:val="0"/>
                <w:color w:val="auto"/>
              </w:rPr>
              <w:t>Anforderung an Schreibtische</w:t>
            </w:r>
          </w:p>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lastRenderedPageBreak/>
              <w:t>Anordnung der Arbeitsmittel</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1.01.04</w:t>
            </w:r>
          </w:p>
        </w:tc>
        <w:tc>
          <w:tcPr>
            <w:tcW w:w="5103" w:type="dxa"/>
            <w:shd w:val="clear" w:color="auto" w:fill="auto"/>
          </w:tcPr>
          <w:p w:rsidR="00AE653E" w:rsidRPr="00377F60" w:rsidRDefault="005862D0"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Ergonomie – B – </w:t>
            </w:r>
            <w:r w:rsidR="00AE653E"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w:t>
            </w:r>
            <w:proofErr w:type="spellStart"/>
            <w:r w:rsidRPr="00377F60">
              <w:rPr>
                <w:rFonts w:ascii="Source Sans Pro" w:eastAsia="Times New Roman" w:hAnsi="Source Sans Pro" w:cs="Times New Roman"/>
                <w:b/>
                <w:color w:val="auto"/>
                <w:sz w:val="20"/>
                <w:szCs w:val="20"/>
                <w:lang w:eastAsia="de-DE"/>
              </w:rPr>
              <w:t>TVmBP</w:t>
            </w:r>
            <w:proofErr w:type="spellEnd"/>
            <w:r w:rsidRPr="00377F60">
              <w:rPr>
                <w:rFonts w:ascii="Source Sans Pro" w:eastAsia="Times New Roman" w:hAnsi="Source Sans Pro" w:cs="Times New Roman"/>
                <w:b/>
                <w:color w:val="auto"/>
                <w:sz w:val="20"/>
                <w:szCs w:val="20"/>
                <w:lang w:eastAsia="de-DE"/>
              </w:rPr>
              <w:t xml:space="preserve"> 1.01.05</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bCs/>
                <w:color w:val="auto"/>
                <w:sz w:val="20"/>
                <w:szCs w:val="20"/>
                <w:lang w:eastAsia="de-DE"/>
              </w:rPr>
            </w:pPr>
            <w:proofErr w:type="spellStart"/>
            <w:r w:rsidRPr="00377F60">
              <w:rPr>
                <w:rFonts w:ascii="Source Sans Pro" w:eastAsia="Times New Roman" w:hAnsi="Source Sans Pro" w:cs="Times New Roman"/>
                <w:b/>
                <w:bCs/>
                <w:color w:val="auto"/>
                <w:sz w:val="20"/>
                <w:szCs w:val="20"/>
                <w:lang w:eastAsia="de-DE"/>
              </w:rPr>
              <w:t>LernSCHRITT</w:t>
            </w:r>
            <w:proofErr w:type="spellEnd"/>
          </w:p>
        </w:tc>
        <w:tc>
          <w:tcPr>
            <w:tcW w:w="5103" w:type="dxa"/>
            <w:shd w:val="clear" w:color="auto" w:fill="auto"/>
          </w:tcPr>
          <w:p w:rsidR="00AE653E" w:rsidRPr="00377F60" w:rsidRDefault="005862D0"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 xml:space="preserve">10-Finger-Tastmethode – A – </w:t>
            </w:r>
            <w:r w:rsidR="00AE653E" w:rsidRPr="00377F60">
              <w:rPr>
                <w:rFonts w:ascii="Source Sans Pro" w:eastAsia="Times New Roman" w:hAnsi="Source Sans Pro" w:cs="Times New Roman"/>
                <w:b/>
                <w:color w:val="auto"/>
                <w:sz w:val="20"/>
                <w:szCs w:val="20"/>
                <w:lang w:eastAsia="de-DE"/>
              </w:rPr>
              <w:t>B</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1.01.05</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10-Finger-Tastmethode – 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5862D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b/>
                <w:color w:val="auto"/>
                <w:sz w:val="20"/>
                <w:szCs w:val="20"/>
                <w:lang w:eastAsia="de-DE"/>
              </w:rPr>
              <w:t>Wirtschaft/</w:t>
            </w:r>
            <w:proofErr w:type="spellStart"/>
            <w:r w:rsidRPr="00377F60">
              <w:rPr>
                <w:rFonts w:ascii="Source Sans Pro" w:eastAsia="Times New Roman" w:hAnsi="Source Sans Pro" w:cs="Times New Roman"/>
                <w:b/>
                <w:color w:val="auto"/>
                <w:sz w:val="20"/>
                <w:szCs w:val="20"/>
                <w:lang w:eastAsia="de-DE"/>
              </w:rPr>
              <w:t>TVmBP</w:t>
            </w:r>
            <w:proofErr w:type="spellEnd"/>
            <w:r w:rsidRPr="00377F60">
              <w:rPr>
                <w:rFonts w:ascii="Source Sans Pro" w:eastAsia="Times New Roman" w:hAnsi="Source Sans Pro" w:cs="Times New Roman"/>
                <w:b/>
                <w:color w:val="auto"/>
                <w:sz w:val="20"/>
                <w:szCs w:val="20"/>
                <w:lang w:eastAsia="de-DE"/>
              </w:rPr>
              <w:t xml:space="preserve"> 1.01.05</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bCs/>
                <w:color w:val="auto"/>
                <w:sz w:val="20"/>
                <w:szCs w:val="20"/>
                <w:lang w:eastAsia="de-DE"/>
              </w:rPr>
            </w:pPr>
            <w:r w:rsidRPr="00377F60">
              <w:rPr>
                <w:rFonts w:ascii="Source Sans Pro" w:eastAsia="Times New Roman" w:hAnsi="Source Sans Pro" w:cs="Times New Roman"/>
                <w:b/>
                <w:bCs/>
                <w:color w:val="auto"/>
                <w:sz w:val="20"/>
                <w:szCs w:val="20"/>
                <w:lang w:eastAsia="de-DE"/>
              </w:rPr>
              <w:t>Informationstext</w:t>
            </w:r>
          </w:p>
        </w:tc>
        <w:tc>
          <w:tcPr>
            <w:tcW w:w="5103" w:type="dxa"/>
            <w:shd w:val="clear" w:color="auto" w:fill="auto"/>
          </w:tcPr>
          <w:p w:rsidR="00AE653E" w:rsidRPr="00377F60" w:rsidRDefault="005862D0" w:rsidP="009640ED">
            <w:pPr>
              <w:spacing w:line="240" w:lineRule="auto"/>
              <w:rPr>
                <w:rFonts w:ascii="Source Sans Pro" w:eastAsia="Times New Roman" w:hAnsi="Source Sans Pro" w:cs="Times New Roman"/>
                <w:b/>
                <w:color w:val="auto"/>
                <w:sz w:val="20"/>
                <w:szCs w:val="20"/>
                <w:lang w:val="en-US" w:eastAsia="de-DE"/>
              </w:rPr>
            </w:pPr>
            <w:r>
              <w:rPr>
                <w:rFonts w:ascii="Source Sans Pro" w:eastAsia="Times New Roman" w:hAnsi="Source Sans Pro" w:cs="Times New Roman"/>
                <w:b/>
                <w:color w:val="auto"/>
                <w:sz w:val="20"/>
                <w:szCs w:val="20"/>
                <w:lang w:val="en-US" w:eastAsia="de-DE"/>
              </w:rPr>
              <w:t xml:space="preserve">10-Finger-Tastmethode – A – </w:t>
            </w:r>
            <w:r w:rsidR="00AE653E" w:rsidRPr="00377F60">
              <w:rPr>
                <w:rFonts w:ascii="Source Sans Pro" w:eastAsia="Times New Roman" w:hAnsi="Source Sans Pro" w:cs="Times New Roman"/>
                <w:b/>
                <w:color w:val="auto"/>
                <w:sz w:val="20"/>
                <w:szCs w:val="20"/>
                <w:lang w:val="en-US"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val="en-US"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1.01.05</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10-Finger-Tastmethode – A </w:t>
            </w:r>
            <w:r w:rsidR="005862D0">
              <w:rPr>
                <w:rFonts w:ascii="Source Sans Pro" w:eastAsia="Times New Roman" w:hAnsi="Source Sans Pro" w:cs="Times New Roman"/>
                <w:color w:val="auto"/>
                <w:sz w:val="20"/>
                <w:szCs w:val="20"/>
                <w:lang w:eastAsia="de-DE"/>
              </w:rPr>
              <w:t>–</w:t>
            </w:r>
            <w:r w:rsidRPr="00377F60">
              <w:rPr>
                <w:rFonts w:ascii="Source Sans Pro" w:eastAsia="Times New Roman" w:hAnsi="Source Sans Pro" w:cs="Times New Roman"/>
                <w:color w:val="auto"/>
                <w:sz w:val="20"/>
                <w:szCs w:val="20"/>
                <w:lang w:eastAsia="de-DE"/>
              </w:rPr>
              <w:t xml:space="preserve"> Lückentext</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1.01.05</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10-Finger-Tastmethode – B </w:t>
            </w:r>
            <w:r w:rsidR="005862D0">
              <w:rPr>
                <w:rFonts w:ascii="Source Sans Pro" w:eastAsia="Times New Roman" w:hAnsi="Source Sans Pro" w:cs="Times New Roman"/>
                <w:color w:val="auto"/>
                <w:sz w:val="20"/>
                <w:szCs w:val="20"/>
                <w:lang w:eastAsia="de-DE"/>
              </w:rPr>
              <w:t>–</w:t>
            </w:r>
            <w:r w:rsidRPr="00377F60">
              <w:rPr>
                <w:rFonts w:ascii="Source Sans Pro" w:eastAsia="Times New Roman" w:hAnsi="Source Sans Pro" w:cs="Times New Roman"/>
                <w:color w:val="auto"/>
                <w:sz w:val="20"/>
                <w:szCs w:val="20"/>
                <w:lang w:eastAsia="de-DE"/>
              </w:rPr>
              <w:t xml:space="preserve"> Lückentext</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1.01.05</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10-Finger-Tastmethode – C </w:t>
            </w:r>
            <w:r w:rsidR="005862D0">
              <w:rPr>
                <w:rFonts w:ascii="Source Sans Pro" w:eastAsia="Times New Roman" w:hAnsi="Source Sans Pro" w:cs="Times New Roman"/>
                <w:color w:val="auto"/>
                <w:sz w:val="20"/>
                <w:szCs w:val="20"/>
                <w:lang w:eastAsia="de-DE"/>
              </w:rPr>
              <w:t>–</w:t>
            </w:r>
            <w:r w:rsidRPr="00377F60">
              <w:rPr>
                <w:rFonts w:ascii="Source Sans Pro" w:eastAsia="Times New Roman" w:hAnsi="Source Sans Pro" w:cs="Times New Roman"/>
                <w:color w:val="auto"/>
                <w:sz w:val="20"/>
                <w:szCs w:val="20"/>
                <w:lang w:eastAsia="de-DE"/>
              </w:rPr>
              <w:t xml:space="preserve"> Lückentext</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1.01.05</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 xml:space="preserve">10-Finger-Tastmethode – C </w:t>
            </w:r>
            <w:r w:rsidR="005862D0">
              <w:rPr>
                <w:rFonts w:ascii="Source Sans Pro" w:eastAsia="Times New Roman" w:hAnsi="Source Sans Pro" w:cs="Times New Roman"/>
                <w:color w:val="auto"/>
                <w:sz w:val="20"/>
                <w:szCs w:val="20"/>
                <w:lang w:eastAsia="de-DE"/>
              </w:rPr>
              <w:t>–</w:t>
            </w:r>
            <w:r w:rsidRPr="00377F60">
              <w:rPr>
                <w:rFonts w:ascii="Source Sans Pro" w:eastAsia="Times New Roman" w:hAnsi="Source Sans Pro" w:cs="Times New Roman"/>
                <w:color w:val="auto"/>
                <w:sz w:val="20"/>
                <w:szCs w:val="20"/>
                <w:lang w:eastAsia="de-DE"/>
              </w:rPr>
              <w:t xml:space="preserve"> 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w:t>
            </w:r>
            <w:proofErr w:type="spellStart"/>
            <w:r w:rsidRPr="00377F60">
              <w:rPr>
                <w:rFonts w:ascii="Source Sans Pro" w:eastAsia="Times New Roman" w:hAnsi="Source Sans Pro" w:cs="Times New Roman"/>
                <w:b/>
                <w:color w:val="auto"/>
                <w:sz w:val="20"/>
                <w:szCs w:val="20"/>
                <w:lang w:eastAsia="de-DE"/>
              </w:rPr>
              <w:t>TVmBP</w:t>
            </w:r>
            <w:proofErr w:type="spellEnd"/>
            <w:r w:rsidRPr="00377F60">
              <w:rPr>
                <w:rFonts w:ascii="Source Sans Pro" w:eastAsia="Times New Roman" w:hAnsi="Source Sans Pro" w:cs="Times New Roman"/>
                <w:b/>
                <w:color w:val="auto"/>
                <w:sz w:val="20"/>
                <w:szCs w:val="20"/>
                <w:lang w:eastAsia="de-DE"/>
              </w:rPr>
              <w:t xml:space="preserve"> 1.01.06</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bCs/>
                <w:color w:val="auto"/>
                <w:sz w:val="20"/>
                <w:szCs w:val="20"/>
                <w:lang w:eastAsia="de-DE"/>
              </w:rPr>
            </w:pPr>
            <w:proofErr w:type="spellStart"/>
            <w:r w:rsidRPr="00377F60">
              <w:rPr>
                <w:rFonts w:ascii="Source Sans Pro" w:eastAsia="Times New Roman" w:hAnsi="Source Sans Pro" w:cs="Times New Roman"/>
                <w:b/>
                <w:bCs/>
                <w:color w:val="auto"/>
                <w:sz w:val="20"/>
                <w:szCs w:val="20"/>
                <w:lang w:eastAsia="de-DE"/>
              </w:rPr>
              <w:t>LernSCHRITT</w:t>
            </w:r>
            <w:proofErr w:type="spellEnd"/>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Zeiche</w:t>
            </w:r>
            <w:r w:rsidR="00096E7E">
              <w:rPr>
                <w:rFonts w:ascii="Source Sans Pro" w:eastAsia="Times New Roman" w:hAnsi="Source Sans Pro" w:cs="Times New Roman"/>
                <w:b/>
                <w:color w:val="auto"/>
                <w:sz w:val="20"/>
                <w:szCs w:val="20"/>
                <w:lang w:eastAsia="de-DE"/>
              </w:rPr>
              <w:t xml:space="preserve">n- und Absatzformatierung – A – </w:t>
            </w:r>
            <w:r w:rsidRPr="00377F60">
              <w:rPr>
                <w:rFonts w:ascii="Source Sans Pro" w:eastAsia="Times New Roman" w:hAnsi="Source Sans Pro" w:cs="Times New Roman"/>
                <w:b/>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1.01.06.03</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Zeichen- und Absatzformatierung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1.01.06.03</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Zeiche</w:t>
            </w:r>
            <w:r w:rsidR="00096E7E">
              <w:rPr>
                <w:rFonts w:ascii="Source Sans Pro" w:eastAsia="Times New Roman" w:hAnsi="Source Sans Pro" w:cs="Times New Roman"/>
                <w:color w:val="auto"/>
                <w:sz w:val="20"/>
                <w:szCs w:val="20"/>
                <w:lang w:eastAsia="de-DE"/>
              </w:rPr>
              <w:t xml:space="preserve">n- und Absatzformatierung – A – </w:t>
            </w:r>
            <w:r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1.01.06.03</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w:t>
            </w:r>
            <w:r w:rsidR="00096E7E">
              <w:rPr>
                <w:rFonts w:ascii="Source Sans Pro" w:eastAsia="Times New Roman" w:hAnsi="Source Sans Pro" w:cs="Times New Roman"/>
                <w:color w:val="auto"/>
                <w:sz w:val="20"/>
                <w:szCs w:val="20"/>
                <w:lang w:eastAsia="de-DE"/>
              </w:rPr>
              <w:t>eichen- und Absatzformatierung –</w:t>
            </w:r>
            <w:r w:rsidRPr="00377F60">
              <w:rPr>
                <w:rFonts w:ascii="Source Sans Pro" w:eastAsia="Times New Roman" w:hAnsi="Source Sans Pro" w:cs="Times New Roman"/>
                <w:color w:val="auto"/>
                <w:sz w:val="20"/>
                <w:szCs w:val="20"/>
                <w:lang w:eastAsia="de-DE"/>
              </w:rPr>
              <w:t xml:space="preserve"> 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 1.02</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bCs/>
                <w:color w:val="auto"/>
                <w:sz w:val="20"/>
                <w:szCs w:val="20"/>
                <w:lang w:eastAsia="de-DE"/>
              </w:rPr>
              <w:t>Lernprojekt 2</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Ich erstelle erste relevante Unternehmensdaten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bCs/>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Wirtschaft/VBRW 01.02</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bCs/>
                <w:color w:val="auto"/>
                <w:sz w:val="20"/>
                <w:szCs w:val="20"/>
                <w:lang w:eastAsia="de-DE"/>
              </w:rPr>
            </w:pPr>
            <w:proofErr w:type="spellStart"/>
            <w:r w:rsidRPr="00377F60">
              <w:rPr>
                <w:rFonts w:ascii="Source Sans Pro" w:eastAsia="Times New Roman" w:hAnsi="Source Sans Pro" w:cs="Times New Roman"/>
                <w:b/>
                <w:bCs/>
                <w:color w:val="auto"/>
                <w:sz w:val="20"/>
                <w:szCs w:val="20"/>
                <w:lang w:eastAsia="de-DE"/>
              </w:rPr>
              <w:t>LernPROJEKT</w:t>
            </w:r>
            <w:proofErr w:type="spellEnd"/>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Ich erstelle erste re</w:t>
            </w:r>
            <w:r w:rsidR="00096E7E">
              <w:rPr>
                <w:rFonts w:ascii="Source Sans Pro" w:eastAsia="Times New Roman" w:hAnsi="Source Sans Pro" w:cs="Times New Roman"/>
                <w:b/>
                <w:color w:val="auto"/>
                <w:sz w:val="20"/>
                <w:szCs w:val="20"/>
                <w:lang w:eastAsia="de-DE"/>
              </w:rPr>
              <w:t xml:space="preserve">levante Unternehmensdaten – A – </w:t>
            </w:r>
            <w:r w:rsidRPr="00377F60">
              <w:rPr>
                <w:rFonts w:ascii="Source Sans Pro" w:eastAsia="Times New Roman" w:hAnsi="Source Sans Pro" w:cs="Times New Roman"/>
                <w:b/>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bCs/>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Wirtschaft/VBRW 01.02.01</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bCs/>
                <w:color w:val="auto"/>
                <w:sz w:val="20"/>
                <w:szCs w:val="20"/>
                <w:lang w:eastAsia="de-DE"/>
              </w:rPr>
            </w:pPr>
            <w:proofErr w:type="spellStart"/>
            <w:r w:rsidRPr="00377F60">
              <w:rPr>
                <w:rFonts w:ascii="Source Sans Pro" w:eastAsia="Times New Roman" w:hAnsi="Source Sans Pro" w:cs="Times New Roman"/>
                <w:b/>
                <w:bCs/>
                <w:color w:val="auto"/>
                <w:sz w:val="20"/>
                <w:szCs w:val="20"/>
                <w:lang w:eastAsia="de-DE"/>
              </w:rPr>
              <w:t>LernSCHRITT</w:t>
            </w:r>
            <w:proofErr w:type="spellEnd"/>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 xml:space="preserve">Inventur-Inventar-Bilanz – A – </w:t>
            </w:r>
            <w:r w:rsidR="00AE653E" w:rsidRPr="00377F60">
              <w:rPr>
                <w:rFonts w:ascii="Source Sans Pro" w:eastAsia="Times New Roman" w:hAnsi="Source Sans Pro" w:cs="Times New Roman"/>
                <w:b/>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Inventur-Inventar-Bilanz –</w:t>
            </w:r>
            <w:r w:rsidR="00096E7E">
              <w:rPr>
                <w:rFonts w:ascii="Source Sans Pro" w:eastAsia="Times New Roman" w:hAnsi="Source Sans Pro" w:cs="Times New Roman"/>
                <w:color w:val="auto"/>
                <w:sz w:val="20"/>
                <w:szCs w:val="20"/>
                <w:lang w:eastAsia="de-DE"/>
              </w:rPr>
              <w:t xml:space="preserve"> A – </w:t>
            </w:r>
            <w:r w:rsidRPr="00377F60">
              <w:rPr>
                <w:rFonts w:ascii="Source Sans Pro" w:eastAsia="Times New Roman" w:hAnsi="Source Sans Pro" w:cs="Times New Roman"/>
                <w:color w:val="auto"/>
                <w:sz w:val="20"/>
                <w:szCs w:val="20"/>
                <w:lang w:eastAsia="de-DE"/>
              </w:rPr>
              <w:t>B (Informationstext)</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01.02.01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Inventur-Inventar-Bilanz – A</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01.02.01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Inventur-Inventar-Bilanz – B</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Inventur-Inventar-Bilanz – C (Informationstext)</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Inventur-Inventar-Bilanz – 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01.02.01</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bCs/>
                <w:color w:val="auto"/>
                <w:sz w:val="20"/>
                <w:szCs w:val="20"/>
                <w:lang w:eastAsia="de-DE"/>
              </w:rPr>
            </w:pPr>
            <w:r>
              <w:rPr>
                <w:rFonts w:ascii="Source Sans Pro" w:eastAsia="Times New Roman" w:hAnsi="Source Sans Pro" w:cs="Times New Roman"/>
                <w:color w:val="auto"/>
                <w:sz w:val="20"/>
                <w:szCs w:val="20"/>
                <w:lang w:eastAsia="de-DE"/>
              </w:rPr>
              <w:t>Inventur-Inventar-Bilanz –</w:t>
            </w:r>
            <w:r w:rsidR="00AE653E" w:rsidRPr="00377F60">
              <w:rPr>
                <w:rFonts w:ascii="Source Sans Pro" w:eastAsia="Times New Roman" w:hAnsi="Source Sans Pro" w:cs="Times New Roman"/>
                <w:color w:val="auto"/>
                <w:sz w:val="20"/>
                <w:szCs w:val="20"/>
                <w:lang w:eastAsia="de-DE"/>
              </w:rPr>
              <w:t xml:space="preserve"> </w:t>
            </w:r>
            <w:r w:rsidR="00AE653E" w:rsidRPr="00377F60">
              <w:rPr>
                <w:rFonts w:ascii="Source Sans Pro" w:eastAsia="Times New Roman" w:hAnsi="Source Sans Pro" w:cs="Times New Roman"/>
                <w:bCs/>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1.02.02</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Vermög</w:t>
            </w:r>
            <w:r w:rsidR="00096E7E">
              <w:rPr>
                <w:rFonts w:ascii="Source Sans Pro" w:eastAsia="Times New Roman" w:hAnsi="Source Sans Pro" w:cs="Times New Roman"/>
                <w:color w:val="auto"/>
                <w:sz w:val="20"/>
                <w:szCs w:val="20"/>
                <w:lang w:eastAsia="de-DE"/>
              </w:rPr>
              <w:t xml:space="preserve">ensgegenstände und Schulden – A – </w:t>
            </w:r>
            <w:r w:rsidRPr="00377F60">
              <w:rPr>
                <w:rFonts w:ascii="Source Sans Pro" w:eastAsia="Times New Roman" w:hAnsi="Source Sans Pro" w:cs="Times New Roman"/>
                <w:color w:val="auto"/>
                <w:sz w:val="20"/>
                <w:szCs w:val="20"/>
                <w:lang w:eastAsia="de-DE"/>
              </w:rPr>
              <w:t>B</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1.02.03</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Vermögensgegenstände und Schulden – 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01.02.02-03</w:t>
            </w:r>
          </w:p>
        </w:tc>
        <w:tc>
          <w:tcPr>
            <w:tcW w:w="5103" w:type="dxa"/>
            <w:shd w:val="clear" w:color="auto" w:fill="auto"/>
          </w:tcPr>
          <w:p w:rsidR="00AE653E" w:rsidRPr="00377F60" w:rsidRDefault="00AE653E" w:rsidP="00096E7E">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Ver</w:t>
            </w:r>
            <w:r w:rsidR="00096E7E">
              <w:rPr>
                <w:rFonts w:ascii="Source Sans Pro" w:eastAsia="Times New Roman" w:hAnsi="Source Sans Pro" w:cs="Times New Roman"/>
                <w:color w:val="auto"/>
                <w:sz w:val="20"/>
                <w:szCs w:val="20"/>
                <w:lang w:eastAsia="de-DE"/>
              </w:rPr>
              <w:t xml:space="preserve">mögensgegenstände und Schulden – </w:t>
            </w:r>
            <w:r w:rsidRPr="00377F60">
              <w:rPr>
                <w:rFonts w:ascii="Source Sans Pro" w:eastAsia="Times New Roman" w:hAnsi="Source Sans Pro" w:cs="Times New Roman"/>
                <w:bCs/>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01.02.04</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Aufbau des Inventars –</w:t>
            </w:r>
            <w:r w:rsidR="00AE653E" w:rsidRPr="00377F60">
              <w:rPr>
                <w:rFonts w:ascii="Source Sans Pro" w:eastAsia="Times New Roman" w:hAnsi="Source Sans Pro" w:cs="Times New Roman"/>
                <w:color w:val="auto"/>
                <w:sz w:val="20"/>
                <w:szCs w:val="20"/>
                <w:lang w:eastAsia="de-DE"/>
              </w:rPr>
              <w:t xml:space="preserve"> A</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01.02.04</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Aufbau des Inventars – A (Informationstext)</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01.02.04</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 xml:space="preserve">Aufbau </w:t>
            </w:r>
            <w:r w:rsidR="00096E7E">
              <w:rPr>
                <w:rFonts w:ascii="Source Sans Pro" w:eastAsia="Times New Roman" w:hAnsi="Source Sans Pro" w:cs="Times New Roman"/>
                <w:color w:val="auto"/>
                <w:sz w:val="20"/>
                <w:szCs w:val="20"/>
                <w:lang w:eastAsia="de-DE"/>
              </w:rPr>
              <w:t>des Inventars – A –</w:t>
            </w:r>
            <w:r w:rsidRPr="00377F60">
              <w:rPr>
                <w:rFonts w:ascii="Source Sans Pro" w:eastAsia="Times New Roman" w:hAnsi="Source Sans Pro" w:cs="Times New Roman"/>
                <w:color w:val="auto"/>
                <w:sz w:val="20"/>
                <w:szCs w:val="20"/>
                <w:lang w:eastAsia="de-DE"/>
              </w:rPr>
              <w:t xml:space="preserve"> </w:t>
            </w:r>
            <w:r w:rsidRPr="00377F60">
              <w:rPr>
                <w:rFonts w:ascii="Source Sans Pro" w:eastAsia="Times New Roman" w:hAnsi="Source Sans Pro" w:cs="Times New Roman"/>
                <w:bCs/>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01.02.05</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Aufbau des Inventars – B – </w:t>
            </w:r>
            <w:r w:rsidR="00AE653E"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01.02.05</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Aufbau des Inventars – B – </w:t>
            </w:r>
            <w:r w:rsidR="00AE653E" w:rsidRPr="00377F60">
              <w:rPr>
                <w:rFonts w:ascii="Source Sans Pro" w:eastAsia="Times New Roman" w:hAnsi="Source Sans Pro" w:cs="Times New Roman"/>
                <w:color w:val="auto"/>
                <w:sz w:val="20"/>
                <w:szCs w:val="20"/>
                <w:lang w:eastAsia="de-DE"/>
              </w:rPr>
              <w:t>C (Informationstext)</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01.02.05</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bCs/>
                <w:color w:val="auto"/>
                <w:sz w:val="20"/>
                <w:szCs w:val="20"/>
                <w:lang w:eastAsia="de-DE"/>
              </w:rPr>
            </w:pPr>
            <w:r>
              <w:rPr>
                <w:rFonts w:ascii="Source Sans Pro" w:eastAsia="Times New Roman" w:hAnsi="Source Sans Pro" w:cs="Times New Roman"/>
                <w:color w:val="auto"/>
                <w:sz w:val="20"/>
                <w:szCs w:val="20"/>
                <w:lang w:eastAsia="de-DE"/>
              </w:rPr>
              <w:t>Aufbau des Inventars – B – C –</w:t>
            </w:r>
            <w:r w:rsidR="00AE653E" w:rsidRPr="00377F60">
              <w:rPr>
                <w:rFonts w:ascii="Source Sans Pro" w:eastAsia="Times New Roman" w:hAnsi="Source Sans Pro" w:cs="Times New Roman"/>
                <w:color w:val="auto"/>
                <w:sz w:val="20"/>
                <w:szCs w:val="20"/>
                <w:lang w:eastAsia="de-DE"/>
              </w:rPr>
              <w:t xml:space="preserve"> </w:t>
            </w:r>
            <w:r w:rsidR="00AE653E" w:rsidRPr="00377F60">
              <w:rPr>
                <w:rFonts w:ascii="Source Sans Pro" w:eastAsia="Times New Roman" w:hAnsi="Source Sans Pro" w:cs="Times New Roman"/>
                <w:bCs/>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01.02.06</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Übung Inventar – </w:t>
            </w:r>
            <w:r w:rsidR="00AE653E" w:rsidRPr="00377F60">
              <w:rPr>
                <w:rFonts w:ascii="Source Sans Pro" w:eastAsia="Times New Roman" w:hAnsi="Source Sans Pro" w:cs="Times New Roman"/>
                <w:color w:val="auto"/>
                <w:sz w:val="20"/>
                <w:szCs w:val="20"/>
                <w:lang w:eastAsia="de-DE"/>
              </w:rPr>
              <w:t>A</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01.02.06</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bCs/>
                <w:color w:val="auto"/>
                <w:sz w:val="20"/>
                <w:szCs w:val="20"/>
                <w:lang w:eastAsia="de-DE"/>
              </w:rPr>
            </w:pPr>
            <w:r>
              <w:rPr>
                <w:rFonts w:ascii="Source Sans Pro" w:eastAsia="Times New Roman" w:hAnsi="Source Sans Pro" w:cs="Times New Roman"/>
                <w:color w:val="auto"/>
                <w:sz w:val="20"/>
                <w:szCs w:val="20"/>
                <w:lang w:eastAsia="de-DE"/>
              </w:rPr>
              <w:t>Übung Inventar –A –</w:t>
            </w:r>
            <w:r w:rsidR="00AE653E" w:rsidRPr="00377F60">
              <w:rPr>
                <w:rFonts w:ascii="Source Sans Pro" w:eastAsia="Times New Roman" w:hAnsi="Source Sans Pro" w:cs="Times New Roman"/>
                <w:color w:val="auto"/>
                <w:sz w:val="20"/>
                <w:szCs w:val="20"/>
                <w:lang w:eastAsia="de-DE"/>
              </w:rPr>
              <w:t xml:space="preserve"> </w:t>
            </w:r>
            <w:r w:rsidR="00AE653E" w:rsidRPr="00377F60">
              <w:rPr>
                <w:rFonts w:ascii="Source Sans Pro" w:eastAsia="Times New Roman" w:hAnsi="Source Sans Pro" w:cs="Times New Roman"/>
                <w:bCs/>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01.02.07</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Übung Inv</w:t>
            </w:r>
            <w:r w:rsidR="00096E7E">
              <w:rPr>
                <w:rFonts w:ascii="Source Sans Pro" w:eastAsia="Times New Roman" w:hAnsi="Source Sans Pro" w:cs="Times New Roman"/>
                <w:color w:val="auto"/>
                <w:sz w:val="20"/>
                <w:szCs w:val="20"/>
                <w:lang w:eastAsia="de-DE"/>
              </w:rPr>
              <w:t xml:space="preserve">entar –B – </w:t>
            </w:r>
            <w:r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01.02.07</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bCs/>
                <w:color w:val="auto"/>
                <w:sz w:val="20"/>
                <w:szCs w:val="20"/>
                <w:lang w:eastAsia="de-DE"/>
              </w:rPr>
            </w:pPr>
            <w:r>
              <w:rPr>
                <w:rFonts w:ascii="Source Sans Pro" w:eastAsia="Times New Roman" w:hAnsi="Source Sans Pro" w:cs="Times New Roman"/>
                <w:color w:val="auto"/>
                <w:sz w:val="20"/>
                <w:szCs w:val="20"/>
                <w:lang w:eastAsia="de-DE"/>
              </w:rPr>
              <w:t>Übung Inventar – B – C –</w:t>
            </w:r>
            <w:r w:rsidR="00AE653E" w:rsidRPr="00377F60">
              <w:rPr>
                <w:rFonts w:ascii="Source Sans Pro" w:eastAsia="Times New Roman" w:hAnsi="Source Sans Pro" w:cs="Times New Roman"/>
                <w:color w:val="auto"/>
                <w:sz w:val="20"/>
                <w:szCs w:val="20"/>
                <w:lang w:eastAsia="de-DE"/>
              </w:rPr>
              <w:t xml:space="preserve"> </w:t>
            </w:r>
            <w:r w:rsidR="00AE653E" w:rsidRPr="00377F60">
              <w:rPr>
                <w:rFonts w:ascii="Source Sans Pro" w:eastAsia="Times New Roman" w:hAnsi="Source Sans Pro" w:cs="Times New Roman"/>
                <w:bCs/>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01.02.08</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Wiederh</w:t>
            </w:r>
            <w:r w:rsidR="00096E7E">
              <w:rPr>
                <w:rFonts w:ascii="Source Sans Pro" w:eastAsia="Times New Roman" w:hAnsi="Source Sans Pro" w:cs="Times New Roman"/>
                <w:color w:val="auto"/>
                <w:sz w:val="20"/>
                <w:szCs w:val="20"/>
                <w:lang w:eastAsia="de-DE"/>
              </w:rPr>
              <w:t>olung Inventur-Inventar-Bilanz –</w:t>
            </w:r>
            <w:r w:rsidRPr="00377F60">
              <w:rPr>
                <w:rFonts w:ascii="Source Sans Pro" w:eastAsia="Times New Roman" w:hAnsi="Source Sans Pro" w:cs="Times New Roman"/>
                <w:color w:val="auto"/>
                <w:sz w:val="20"/>
                <w:szCs w:val="20"/>
                <w:lang w:eastAsia="de-DE"/>
              </w:rPr>
              <w:t xml:space="preserve"> A</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01.02.09</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Wiederh</w:t>
            </w:r>
            <w:r w:rsidR="00096E7E">
              <w:rPr>
                <w:rFonts w:ascii="Source Sans Pro" w:eastAsia="Times New Roman" w:hAnsi="Source Sans Pro" w:cs="Times New Roman"/>
                <w:color w:val="auto"/>
                <w:sz w:val="20"/>
                <w:szCs w:val="20"/>
                <w:lang w:eastAsia="de-DE"/>
              </w:rPr>
              <w:t>olung Inventur-Inventar-Bilanz –</w:t>
            </w:r>
            <w:r w:rsidRPr="00377F60">
              <w:rPr>
                <w:rFonts w:ascii="Source Sans Pro" w:eastAsia="Times New Roman" w:hAnsi="Source Sans Pro" w:cs="Times New Roman"/>
                <w:color w:val="auto"/>
                <w:sz w:val="20"/>
                <w:szCs w:val="20"/>
                <w:lang w:eastAsia="de-DE"/>
              </w:rPr>
              <w:t xml:space="preserve"> B</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01.02.10</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Wiederho</w:t>
            </w:r>
            <w:r w:rsidR="00096E7E">
              <w:rPr>
                <w:rFonts w:ascii="Source Sans Pro" w:eastAsia="Times New Roman" w:hAnsi="Source Sans Pro" w:cs="Times New Roman"/>
                <w:color w:val="auto"/>
                <w:sz w:val="20"/>
                <w:szCs w:val="20"/>
                <w:lang w:eastAsia="de-DE"/>
              </w:rPr>
              <w:t xml:space="preserve">lung Inventur-Inventar-Bilanz – </w:t>
            </w:r>
            <w:r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01.02.08-10</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Wiederholung Inventur-Inventar-</w:t>
            </w:r>
            <w:r w:rsidR="00096E7E">
              <w:rPr>
                <w:rFonts w:ascii="Source Sans Pro" w:eastAsia="Times New Roman" w:hAnsi="Source Sans Pro" w:cs="Times New Roman"/>
                <w:color w:val="auto"/>
                <w:sz w:val="20"/>
                <w:szCs w:val="20"/>
                <w:lang w:eastAsia="de-DE"/>
              </w:rPr>
              <w:t xml:space="preserve">Bilanz – </w:t>
            </w:r>
            <w:r w:rsidRPr="00377F60">
              <w:rPr>
                <w:rFonts w:ascii="Source Sans Pro" w:eastAsia="Times New Roman" w:hAnsi="Source Sans Pro" w:cs="Times New Roman"/>
                <w:bCs/>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01.02.11</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Erstellung des Inventars – A – </w:t>
            </w:r>
            <w:r w:rsidR="00AE653E" w:rsidRPr="00377F60">
              <w:rPr>
                <w:rFonts w:ascii="Source Sans Pro" w:eastAsia="Times New Roman" w:hAnsi="Source Sans Pro" w:cs="Times New Roman"/>
                <w:color w:val="auto"/>
                <w:sz w:val="20"/>
                <w:szCs w:val="20"/>
                <w:lang w:eastAsia="de-DE"/>
              </w:rPr>
              <w:t>B</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01.02.12</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Erstellung des Inventars – 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01.02.11-12</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Erstellung des Inventars –</w:t>
            </w:r>
            <w:r w:rsidR="00AE653E" w:rsidRPr="00377F60">
              <w:rPr>
                <w:rFonts w:ascii="Source Sans Pro" w:eastAsia="Times New Roman" w:hAnsi="Source Sans Pro" w:cs="Times New Roman"/>
                <w:color w:val="auto"/>
                <w:sz w:val="20"/>
                <w:szCs w:val="20"/>
                <w:lang w:eastAsia="de-DE"/>
              </w:rPr>
              <w:t xml:space="preserve"> </w:t>
            </w:r>
            <w:r w:rsidR="00AE653E" w:rsidRPr="00377F60">
              <w:rPr>
                <w:rFonts w:ascii="Source Sans Pro" w:eastAsia="Times New Roman" w:hAnsi="Source Sans Pro" w:cs="Times New Roman"/>
                <w:bCs/>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01.02.13</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Aufbau der Bilanz – A – </w:t>
            </w:r>
            <w:r w:rsidR="00AE653E"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01.02.13</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bCs/>
                <w:color w:val="auto"/>
                <w:sz w:val="20"/>
                <w:szCs w:val="20"/>
                <w:lang w:eastAsia="de-DE"/>
              </w:rPr>
            </w:pPr>
            <w:r>
              <w:rPr>
                <w:rFonts w:ascii="Source Sans Pro" w:eastAsia="Times New Roman" w:hAnsi="Source Sans Pro" w:cs="Times New Roman"/>
                <w:color w:val="auto"/>
                <w:sz w:val="20"/>
                <w:szCs w:val="20"/>
                <w:lang w:eastAsia="de-DE"/>
              </w:rPr>
              <w:t>Aufbau der Bilanz –</w:t>
            </w:r>
            <w:r w:rsidR="00AE653E" w:rsidRPr="00377F60">
              <w:rPr>
                <w:rFonts w:ascii="Source Sans Pro" w:eastAsia="Times New Roman" w:hAnsi="Source Sans Pro" w:cs="Times New Roman"/>
                <w:color w:val="auto"/>
                <w:sz w:val="20"/>
                <w:szCs w:val="20"/>
                <w:lang w:eastAsia="de-DE"/>
              </w:rPr>
              <w:t xml:space="preserve"> </w:t>
            </w:r>
            <w:r w:rsidR="00AE653E" w:rsidRPr="00377F60">
              <w:rPr>
                <w:rFonts w:ascii="Source Sans Pro" w:eastAsia="Times New Roman" w:hAnsi="Source Sans Pro" w:cs="Times New Roman"/>
                <w:bCs/>
                <w:color w:val="auto"/>
                <w:sz w:val="20"/>
                <w:szCs w:val="20"/>
                <w:lang w:eastAsia="de-DE"/>
              </w:rPr>
              <w:t>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01.02.14</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Erstellung der Bilanz –</w:t>
            </w:r>
            <w:r w:rsidR="00AE653E" w:rsidRPr="00377F60">
              <w:rPr>
                <w:rFonts w:ascii="Source Sans Pro" w:eastAsia="Times New Roman" w:hAnsi="Source Sans Pro" w:cs="Times New Roman"/>
                <w:color w:val="auto"/>
                <w:sz w:val="20"/>
                <w:szCs w:val="20"/>
                <w:lang w:eastAsia="de-DE"/>
              </w:rPr>
              <w:t xml:space="preserve"> 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01.02.14</w:t>
            </w:r>
          </w:p>
        </w:tc>
        <w:tc>
          <w:tcPr>
            <w:tcW w:w="5103" w:type="dxa"/>
            <w:shd w:val="clear" w:color="auto" w:fill="auto"/>
          </w:tcPr>
          <w:p w:rsidR="00AE653E" w:rsidRPr="00377F60" w:rsidRDefault="00AE653E" w:rsidP="00096E7E">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Erstellung der Bilanz – C</w:t>
            </w:r>
            <w:r w:rsidR="00096E7E">
              <w:rPr>
                <w:rFonts w:ascii="Source Sans Pro" w:eastAsia="Times New Roman" w:hAnsi="Source Sans Pro" w:cs="Times New Roman"/>
                <w:color w:val="auto"/>
                <w:sz w:val="20"/>
                <w:szCs w:val="20"/>
                <w:lang w:eastAsia="de-DE"/>
              </w:rPr>
              <w:t xml:space="preserve"> –</w:t>
            </w:r>
            <w:r w:rsidRPr="00377F60">
              <w:rPr>
                <w:rFonts w:ascii="Source Sans Pro" w:eastAsia="Times New Roman" w:hAnsi="Source Sans Pro" w:cs="Times New Roman"/>
                <w:bCs/>
                <w:color w:val="auto"/>
                <w:sz w:val="20"/>
                <w:szCs w:val="20"/>
                <w:lang w:eastAsia="de-DE"/>
              </w:rPr>
              <w:t xml:space="preserve"> Lösung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01.02.15</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Sortieraufgabe –</w:t>
            </w:r>
            <w:r w:rsidR="00AE653E" w:rsidRPr="00377F60">
              <w:rPr>
                <w:rFonts w:ascii="Source Sans Pro" w:eastAsia="Times New Roman" w:hAnsi="Source Sans Pro" w:cs="Times New Roman"/>
                <w:color w:val="auto"/>
                <w:sz w:val="20"/>
                <w:szCs w:val="20"/>
                <w:lang w:eastAsia="de-DE"/>
              </w:rPr>
              <w:t xml:space="preserve"> A</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01.02.16</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Sortieraufgabe – </w:t>
            </w:r>
            <w:r w:rsidR="00AE653E" w:rsidRPr="00377F60">
              <w:rPr>
                <w:rFonts w:ascii="Source Sans Pro" w:eastAsia="Times New Roman" w:hAnsi="Source Sans Pro" w:cs="Times New Roman"/>
                <w:color w:val="auto"/>
                <w:sz w:val="20"/>
                <w:szCs w:val="20"/>
                <w:lang w:eastAsia="de-DE"/>
              </w:rPr>
              <w:t>B</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01.02.17</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Sortieraufgabe –</w:t>
            </w:r>
            <w:r w:rsidR="00AE653E" w:rsidRPr="00377F60">
              <w:rPr>
                <w:rFonts w:ascii="Source Sans Pro" w:eastAsia="Times New Roman" w:hAnsi="Source Sans Pro" w:cs="Times New Roman"/>
                <w:color w:val="auto"/>
                <w:sz w:val="20"/>
                <w:szCs w:val="20"/>
                <w:lang w:eastAsia="de-DE"/>
              </w:rPr>
              <w:t xml:space="preserve"> 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w:t>
            </w:r>
            <w:proofErr w:type="spellStart"/>
            <w:r w:rsidRPr="00377F60">
              <w:rPr>
                <w:rFonts w:ascii="Source Sans Pro" w:eastAsia="Times New Roman" w:hAnsi="Source Sans Pro" w:cs="Times New Roman"/>
                <w:b/>
                <w:color w:val="auto"/>
                <w:sz w:val="20"/>
                <w:szCs w:val="20"/>
                <w:lang w:eastAsia="de-DE"/>
              </w:rPr>
              <w:t>TVmBP</w:t>
            </w:r>
            <w:proofErr w:type="spellEnd"/>
            <w:r w:rsidRPr="00377F60">
              <w:rPr>
                <w:rFonts w:ascii="Source Sans Pro" w:eastAsia="Times New Roman" w:hAnsi="Source Sans Pro" w:cs="Times New Roman"/>
                <w:b/>
                <w:color w:val="auto"/>
                <w:sz w:val="20"/>
                <w:szCs w:val="20"/>
                <w:lang w:eastAsia="de-DE"/>
              </w:rPr>
              <w:t xml:space="preserve"> 1.02.01</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roofErr w:type="spellStart"/>
            <w:r w:rsidRPr="00377F60">
              <w:rPr>
                <w:rFonts w:ascii="Source Sans Pro" w:eastAsia="Times New Roman" w:hAnsi="Source Sans Pro" w:cs="Times New Roman"/>
                <w:b/>
                <w:bCs/>
                <w:color w:val="auto"/>
                <w:sz w:val="20"/>
                <w:szCs w:val="20"/>
                <w:lang w:eastAsia="de-DE"/>
              </w:rPr>
              <w:t>LernSCHRITT</w:t>
            </w:r>
            <w:proofErr w:type="spellEnd"/>
            <w:r w:rsidRPr="00377F60">
              <w:rPr>
                <w:rFonts w:ascii="Source Sans Pro" w:eastAsia="Times New Roman" w:hAnsi="Source Sans Pro" w:cs="Times New Roman"/>
                <w:b/>
                <w:color w:val="auto"/>
                <w:sz w:val="20"/>
                <w:szCs w:val="20"/>
                <w:lang w:eastAsia="de-DE"/>
              </w:rPr>
              <w:t xml:space="preserve"> </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Tabellenbearbeitung –</w:t>
            </w:r>
            <w:r w:rsidR="00AE653E" w:rsidRPr="00377F60">
              <w:rPr>
                <w:rFonts w:ascii="Source Sans Pro" w:eastAsia="Times New Roman" w:hAnsi="Source Sans Pro" w:cs="Times New Roman"/>
                <w:b/>
                <w:color w:val="auto"/>
                <w:sz w:val="20"/>
                <w:szCs w:val="20"/>
                <w:lang w:eastAsia="de-DE"/>
              </w:rPr>
              <w:t xml:space="preserve"> A</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1.02.01.01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Zeilen und Spalten einfügen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rPr>
                <w:color w:val="auto"/>
              </w:rPr>
            </w:pPr>
            <w:r w:rsidRPr="00377F60">
              <w:rPr>
                <w:rFonts w:ascii="Source Sans Pro" w:eastAsia="Times New Roman" w:hAnsi="Source Sans Pro" w:cs="Times New Roman"/>
                <w:color w:val="auto"/>
                <w:sz w:val="20"/>
                <w:szCs w:val="20"/>
                <w:lang w:eastAsia="de-DE"/>
              </w:rPr>
              <w:t>1.02.01.02</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Zeilenhöhe und Spaltenbreite festlegen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rPr>
                <w:color w:val="auto"/>
              </w:rPr>
            </w:pPr>
            <w:r w:rsidRPr="00377F60">
              <w:rPr>
                <w:rFonts w:ascii="Source Sans Pro" w:eastAsia="Times New Roman" w:hAnsi="Source Sans Pro" w:cs="Times New Roman"/>
                <w:color w:val="auto"/>
                <w:sz w:val="20"/>
                <w:szCs w:val="20"/>
                <w:lang w:eastAsia="de-DE"/>
              </w:rPr>
              <w:t>1.02.01.03</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Zellausrichtung, Rahmen und Schattierung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rPr>
                <w:color w:val="auto"/>
              </w:rPr>
            </w:pPr>
            <w:r w:rsidRPr="00377F60">
              <w:rPr>
                <w:rFonts w:ascii="Source Sans Pro" w:eastAsia="Times New Roman" w:hAnsi="Source Sans Pro" w:cs="Times New Roman"/>
                <w:color w:val="auto"/>
                <w:sz w:val="20"/>
                <w:szCs w:val="20"/>
                <w:lang w:eastAsia="de-DE"/>
              </w:rPr>
              <w:t>1.02.01.04</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Zellen formatieren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rPr>
                <w:color w:val="auto"/>
              </w:rPr>
            </w:pPr>
            <w:r w:rsidRPr="00377F60">
              <w:rPr>
                <w:rFonts w:ascii="Source Sans Pro" w:eastAsia="Times New Roman" w:hAnsi="Source Sans Pro" w:cs="Times New Roman"/>
                <w:color w:val="auto"/>
                <w:sz w:val="20"/>
                <w:szCs w:val="20"/>
                <w:lang w:eastAsia="de-DE"/>
              </w:rPr>
              <w:t>1.02.01.05</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Abstände zwischen Linien und Text vergrößern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rPr>
                <w:color w:val="auto"/>
              </w:rPr>
            </w:pPr>
            <w:r w:rsidRPr="00377F60">
              <w:rPr>
                <w:rFonts w:ascii="Source Sans Pro" w:eastAsia="Times New Roman" w:hAnsi="Source Sans Pro" w:cs="Times New Roman"/>
                <w:color w:val="auto"/>
                <w:sz w:val="20"/>
                <w:szCs w:val="20"/>
                <w:lang w:eastAsia="de-DE"/>
              </w:rPr>
              <w:t>1.02.01.06</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Inventar ausfüllen und berechnen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w:t>
            </w:r>
            <w:proofErr w:type="spellStart"/>
            <w:r w:rsidRPr="00377F60">
              <w:rPr>
                <w:rFonts w:ascii="Source Sans Pro" w:eastAsia="Times New Roman" w:hAnsi="Source Sans Pro" w:cs="Times New Roman"/>
                <w:b/>
                <w:color w:val="auto"/>
                <w:sz w:val="20"/>
                <w:szCs w:val="20"/>
                <w:lang w:eastAsia="de-DE"/>
              </w:rPr>
              <w:t>TVmBP</w:t>
            </w:r>
            <w:proofErr w:type="spellEnd"/>
            <w:r w:rsidRPr="00377F60">
              <w:rPr>
                <w:rFonts w:ascii="Source Sans Pro" w:eastAsia="Times New Roman" w:hAnsi="Source Sans Pro" w:cs="Times New Roman"/>
                <w:b/>
                <w:color w:val="auto"/>
                <w:sz w:val="20"/>
                <w:szCs w:val="20"/>
                <w:lang w:eastAsia="de-DE"/>
              </w:rPr>
              <w:t xml:space="preserve"> 1.02.01</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roofErr w:type="spellStart"/>
            <w:r w:rsidRPr="00377F60">
              <w:rPr>
                <w:rFonts w:ascii="Source Sans Pro" w:eastAsia="Times New Roman" w:hAnsi="Source Sans Pro" w:cs="Times New Roman"/>
                <w:b/>
                <w:color w:val="auto"/>
                <w:sz w:val="20"/>
                <w:szCs w:val="20"/>
                <w:lang w:eastAsia="de-DE"/>
              </w:rPr>
              <w:t>Lern</w:t>
            </w:r>
            <w:r w:rsidR="008E6066">
              <w:rPr>
                <w:rFonts w:ascii="Source Sans Pro" w:eastAsia="Times New Roman" w:hAnsi="Source Sans Pro" w:cs="Times New Roman"/>
                <w:b/>
                <w:color w:val="auto"/>
                <w:sz w:val="20"/>
                <w:szCs w:val="20"/>
                <w:lang w:eastAsia="de-DE"/>
              </w:rPr>
              <w:t>SCHRITT</w:t>
            </w:r>
            <w:proofErr w:type="spellEnd"/>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 xml:space="preserve"> 01 Tabellenbearbeitung – B – </w:t>
            </w:r>
            <w:r w:rsidR="00AE653E" w:rsidRPr="00377F60">
              <w:rPr>
                <w:rFonts w:ascii="Source Sans Pro" w:eastAsia="Times New Roman" w:hAnsi="Source Sans Pro" w:cs="Times New Roman"/>
                <w:b/>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Cs/>
                <w:color w:val="auto"/>
                <w:sz w:val="20"/>
                <w:szCs w:val="20"/>
                <w:lang w:eastAsia="de-DE"/>
              </w:rPr>
            </w:pPr>
            <w:r w:rsidRPr="00377F60">
              <w:rPr>
                <w:rFonts w:ascii="Source Sans Pro" w:eastAsia="Times New Roman" w:hAnsi="Source Sans Pro" w:cs="Times New Roman"/>
                <w:color w:val="auto"/>
                <w:sz w:val="20"/>
                <w:szCs w:val="20"/>
                <w:lang w:eastAsia="de-DE"/>
              </w:rPr>
              <w:t>1.02.01.01</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Zeilen und Spalten einfügen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rPr>
                <w:color w:val="auto"/>
              </w:rPr>
            </w:pPr>
            <w:r w:rsidRPr="00377F60">
              <w:rPr>
                <w:rFonts w:ascii="Source Sans Pro" w:eastAsia="Times New Roman" w:hAnsi="Source Sans Pro" w:cs="Times New Roman"/>
                <w:color w:val="auto"/>
                <w:sz w:val="20"/>
                <w:szCs w:val="20"/>
                <w:lang w:eastAsia="de-DE"/>
              </w:rPr>
              <w:t>1.02.01.02</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Zeilenhöhe und Spaltenbreite festlegen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rPr>
                <w:color w:val="auto"/>
              </w:rPr>
            </w:pPr>
            <w:r w:rsidRPr="00377F60">
              <w:rPr>
                <w:rFonts w:ascii="Source Sans Pro" w:eastAsia="Times New Roman" w:hAnsi="Source Sans Pro" w:cs="Times New Roman"/>
                <w:color w:val="auto"/>
                <w:sz w:val="20"/>
                <w:szCs w:val="20"/>
                <w:lang w:eastAsia="de-DE"/>
              </w:rPr>
              <w:t>1.02.01.03</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Zellausrichtung, Rahmen und Schattierung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rPr>
                <w:color w:val="auto"/>
              </w:rPr>
            </w:pPr>
            <w:r w:rsidRPr="00377F60">
              <w:rPr>
                <w:rFonts w:ascii="Source Sans Pro" w:eastAsia="Times New Roman" w:hAnsi="Source Sans Pro" w:cs="Times New Roman"/>
                <w:color w:val="auto"/>
                <w:sz w:val="20"/>
                <w:szCs w:val="20"/>
                <w:lang w:eastAsia="de-DE"/>
              </w:rPr>
              <w:t>1.02.01.04</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Zellen verbinden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rPr>
                <w:color w:val="auto"/>
              </w:rPr>
            </w:pPr>
            <w:r w:rsidRPr="00377F60">
              <w:rPr>
                <w:rFonts w:ascii="Source Sans Pro" w:eastAsia="Times New Roman" w:hAnsi="Source Sans Pro" w:cs="Times New Roman"/>
                <w:color w:val="auto"/>
                <w:sz w:val="20"/>
                <w:szCs w:val="20"/>
                <w:lang w:eastAsia="de-DE"/>
              </w:rPr>
              <w:t>1.02.01.05</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Abstände zwischen Linien und Text vergrößern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rPr>
                <w:color w:val="auto"/>
              </w:rPr>
            </w:pPr>
            <w:r w:rsidRPr="00377F60">
              <w:rPr>
                <w:rFonts w:ascii="Source Sans Pro" w:eastAsia="Times New Roman" w:hAnsi="Source Sans Pro" w:cs="Times New Roman"/>
                <w:color w:val="auto"/>
                <w:sz w:val="20"/>
                <w:szCs w:val="20"/>
                <w:lang w:eastAsia="de-DE"/>
              </w:rPr>
              <w:t>1.02.01.06</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Inventar ausfüllen und berechnen</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Lösung</w:t>
            </w:r>
            <w:r w:rsidR="00096E7E">
              <w:rPr>
                <w:rFonts w:ascii="Source Sans Pro" w:eastAsia="Times New Roman" w:hAnsi="Source Sans Pro" w:cs="Times New Roman"/>
                <w:color w:val="auto"/>
                <w:sz w:val="20"/>
                <w:szCs w:val="20"/>
                <w:lang w:eastAsia="de-DE"/>
              </w:rPr>
              <w:t xml:space="preserve"> – A – </w:t>
            </w:r>
            <w:r w:rsidR="008D6C5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r w:rsidRPr="00377F60">
              <w:rPr>
                <w:rFonts w:ascii="Source Sans Pro" w:eastAsia="Times New Roman" w:hAnsi="Source Sans Pro" w:cs="Times New Roman"/>
                <w:b/>
                <w:color w:val="auto"/>
                <w:sz w:val="20"/>
                <w:szCs w:val="20"/>
                <w:lang w:eastAsia="de-DE"/>
              </w:rPr>
              <w:t>Wirtschaft/</w:t>
            </w:r>
            <w:proofErr w:type="spellStart"/>
            <w:r w:rsidRPr="00377F60">
              <w:rPr>
                <w:rFonts w:ascii="Source Sans Pro" w:eastAsia="Times New Roman" w:hAnsi="Source Sans Pro" w:cs="Times New Roman"/>
                <w:b/>
                <w:color w:val="auto"/>
                <w:sz w:val="20"/>
                <w:szCs w:val="20"/>
                <w:lang w:eastAsia="de-DE"/>
              </w:rPr>
              <w:t>TVmBP</w:t>
            </w:r>
            <w:proofErr w:type="spellEnd"/>
            <w:r w:rsidRPr="00377F60">
              <w:rPr>
                <w:rFonts w:ascii="Source Sans Pro" w:eastAsia="Times New Roman" w:hAnsi="Source Sans Pro" w:cs="Times New Roman"/>
                <w:b/>
                <w:color w:val="auto"/>
                <w:sz w:val="20"/>
                <w:szCs w:val="20"/>
                <w:lang w:eastAsia="de-DE"/>
              </w:rPr>
              <w:t xml:space="preserve"> 1.02.02</w:t>
            </w: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roofErr w:type="spellStart"/>
            <w:r w:rsidRPr="00377F60">
              <w:rPr>
                <w:rFonts w:ascii="Source Sans Pro" w:eastAsia="Times New Roman" w:hAnsi="Source Sans Pro" w:cs="Times New Roman"/>
                <w:b/>
                <w:bCs/>
                <w:color w:val="auto"/>
                <w:sz w:val="20"/>
                <w:szCs w:val="20"/>
                <w:lang w:eastAsia="de-DE"/>
              </w:rPr>
              <w:t>LernSCHRITT</w:t>
            </w:r>
            <w:proofErr w:type="spellEnd"/>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b/>
                <w:color w:val="auto"/>
                <w:sz w:val="20"/>
                <w:szCs w:val="20"/>
                <w:lang w:eastAsia="de-DE"/>
              </w:rPr>
            </w:pPr>
            <w:r>
              <w:rPr>
                <w:rFonts w:ascii="Source Sans Pro" w:eastAsia="Times New Roman" w:hAnsi="Source Sans Pro" w:cs="Times New Roman"/>
                <w:b/>
                <w:color w:val="auto"/>
                <w:sz w:val="20"/>
                <w:szCs w:val="20"/>
                <w:lang w:eastAsia="de-DE"/>
              </w:rPr>
              <w:t xml:space="preserve">Tabellenbearbeitung – A – </w:t>
            </w:r>
            <w:r w:rsidR="00AE653E" w:rsidRPr="00377F60">
              <w:rPr>
                <w:rFonts w:ascii="Source Sans Pro" w:eastAsia="Times New Roman" w:hAnsi="Source Sans Pro" w:cs="Times New Roman"/>
                <w:b/>
                <w:color w:val="auto"/>
                <w:sz w:val="20"/>
                <w:szCs w:val="20"/>
                <w:lang w:eastAsia="de-DE"/>
              </w:rPr>
              <w:t>C Arbeitsauftrag</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1.02.03</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Tabellenbearbeitung – A – </w:t>
            </w:r>
            <w:r w:rsidR="00AE653E" w:rsidRPr="00377F60">
              <w:rPr>
                <w:rFonts w:ascii="Source Sans Pro" w:eastAsia="Times New Roman" w:hAnsi="Source Sans Pro" w:cs="Times New Roman"/>
                <w:color w:val="auto"/>
                <w:sz w:val="20"/>
                <w:szCs w:val="20"/>
                <w:lang w:eastAsia="de-DE"/>
              </w:rPr>
              <w:t xml:space="preserve">C </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1.02.03</w:t>
            </w: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Tabellenbearbeitung - A</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r w:rsidRPr="00377F60">
              <w:rPr>
                <w:rFonts w:ascii="Source Sans Pro" w:eastAsia="Times New Roman" w:hAnsi="Source Sans Pro" w:cs="Times New Roman"/>
                <w:color w:val="auto"/>
                <w:sz w:val="20"/>
                <w:szCs w:val="20"/>
                <w:lang w:eastAsia="de-DE"/>
              </w:rPr>
              <w:t>1.02.03</w:t>
            </w:r>
          </w:p>
        </w:tc>
        <w:tc>
          <w:tcPr>
            <w:tcW w:w="5103" w:type="dxa"/>
            <w:shd w:val="clear" w:color="auto" w:fill="auto"/>
          </w:tcPr>
          <w:p w:rsidR="00AE653E" w:rsidRPr="00377F60" w:rsidRDefault="00096E7E" w:rsidP="009640ED">
            <w:pPr>
              <w:spacing w:line="240" w:lineRule="auto"/>
              <w:rPr>
                <w:rFonts w:ascii="Source Sans Pro" w:eastAsia="Times New Roman" w:hAnsi="Source Sans Pro" w:cs="Times New Roman"/>
                <w:color w:val="auto"/>
                <w:sz w:val="20"/>
                <w:szCs w:val="20"/>
                <w:lang w:eastAsia="de-DE"/>
              </w:rPr>
            </w:pPr>
            <w:r>
              <w:rPr>
                <w:rFonts w:ascii="Source Sans Pro" w:eastAsia="Times New Roman" w:hAnsi="Source Sans Pro" w:cs="Times New Roman"/>
                <w:color w:val="auto"/>
                <w:sz w:val="20"/>
                <w:szCs w:val="20"/>
                <w:lang w:eastAsia="de-DE"/>
              </w:rPr>
              <w:t xml:space="preserve">Tabellenbearbeitung – B – </w:t>
            </w:r>
            <w:r w:rsidR="00AE653E" w:rsidRPr="00377F60">
              <w:rPr>
                <w:rFonts w:ascii="Source Sans Pro" w:eastAsia="Times New Roman" w:hAnsi="Source Sans Pro" w:cs="Times New Roman"/>
                <w:color w:val="auto"/>
                <w:sz w:val="20"/>
                <w:szCs w:val="20"/>
                <w:lang w:eastAsia="de-DE"/>
              </w:rPr>
              <w:t>C</w:t>
            </w: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r w:rsidR="00AE653E" w:rsidRPr="00377F60" w:rsidTr="0080598F">
        <w:tc>
          <w:tcPr>
            <w:tcW w:w="2660" w:type="dxa"/>
            <w:shd w:val="clear" w:color="auto" w:fill="auto"/>
          </w:tcPr>
          <w:p w:rsidR="00AE653E" w:rsidRPr="00377F60" w:rsidRDefault="00AE653E" w:rsidP="009640ED">
            <w:pPr>
              <w:spacing w:line="240" w:lineRule="auto"/>
              <w:rPr>
                <w:rFonts w:ascii="Source Sans Pro" w:eastAsia="Times New Roman" w:hAnsi="Source Sans Pro" w:cs="Times New Roman"/>
                <w:b/>
                <w:color w:val="auto"/>
                <w:sz w:val="20"/>
                <w:szCs w:val="20"/>
                <w:lang w:eastAsia="de-DE"/>
              </w:rPr>
            </w:pPr>
          </w:p>
        </w:tc>
        <w:tc>
          <w:tcPr>
            <w:tcW w:w="2126"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c>
          <w:tcPr>
            <w:tcW w:w="5103" w:type="dxa"/>
            <w:shd w:val="clear" w:color="auto" w:fill="auto"/>
          </w:tcPr>
          <w:p w:rsidR="00AE653E" w:rsidRPr="00377F60" w:rsidRDefault="00AE653E" w:rsidP="009640ED">
            <w:pPr>
              <w:spacing w:line="240" w:lineRule="auto"/>
              <w:rPr>
                <w:rFonts w:ascii="Source Sans Pro" w:eastAsia="Times New Roman" w:hAnsi="Source Sans Pro" w:cs="Times New Roman"/>
                <w:color w:val="auto"/>
                <w:sz w:val="20"/>
                <w:szCs w:val="20"/>
                <w:lang w:eastAsia="de-DE"/>
              </w:rPr>
            </w:pPr>
          </w:p>
        </w:tc>
      </w:tr>
    </w:tbl>
    <w:p w:rsidR="00AE653E" w:rsidRPr="00377F60" w:rsidRDefault="00AE653E" w:rsidP="00AE653E">
      <w:pPr>
        <w:rPr>
          <w:color w:val="auto"/>
        </w:rPr>
      </w:pPr>
    </w:p>
    <w:p w:rsidR="000E2BBE" w:rsidRPr="000E2BBE" w:rsidRDefault="000E2BBE" w:rsidP="00AE653E">
      <w:pPr>
        <w:pStyle w:val="LS-Inhaltsverzeichnisberschrift"/>
        <w:rPr>
          <w:rFonts w:ascii="Source Sans Pro Light" w:hAnsi="Source Sans Pro Light"/>
          <w:sz w:val="20"/>
          <w:szCs w:val="24"/>
          <w:lang w:eastAsia="de-DE"/>
        </w:rPr>
      </w:pPr>
    </w:p>
    <w:p w:rsidR="00ED4FA6" w:rsidRDefault="00ED4FA6" w:rsidP="00ED4FA6">
      <w:pPr>
        <w:pStyle w:val="Textkrper"/>
      </w:pPr>
    </w:p>
    <w:p w:rsidR="00ED4FA6" w:rsidRPr="00096E7E" w:rsidRDefault="003D6F99" w:rsidP="00096E7E">
      <w:pPr>
        <w:spacing w:line="240" w:lineRule="auto"/>
        <w:rPr>
          <w:rFonts w:ascii="Source Sans Pro Light" w:hAnsi="Source Sans Pro Light"/>
          <w:sz w:val="20"/>
          <w:szCs w:val="24"/>
          <w:lang w:eastAsia="de-DE"/>
        </w:rPr>
        <w:sectPr w:rsidR="00ED4FA6" w:rsidRPr="00096E7E" w:rsidSect="0080598F">
          <w:headerReference w:type="even" r:id="rId17"/>
          <w:headerReference w:type="default" r:id="rId18"/>
          <w:footerReference w:type="even" r:id="rId19"/>
          <w:footerReference w:type="default" r:id="rId20"/>
          <w:pgSz w:w="11906" w:h="16838" w:code="9"/>
          <w:pgMar w:top="1587" w:right="1134" w:bottom="1361" w:left="1134" w:header="964" w:footer="680" w:gutter="0"/>
          <w:cols w:space="708"/>
          <w:docGrid w:linePitch="360"/>
        </w:sectPr>
      </w:pPr>
      <w:r>
        <w:rPr>
          <w:lang w:eastAsia="de-DE"/>
        </w:rPr>
        <w:br w:type="page"/>
      </w:r>
    </w:p>
    <w:p w:rsidR="00096E7E" w:rsidRPr="00DE4890" w:rsidRDefault="00096E7E" w:rsidP="00096E7E">
      <w:pPr>
        <w:pStyle w:val="berschrift1"/>
        <w:numPr>
          <w:ilvl w:val="0"/>
          <w:numId w:val="0"/>
        </w:numPr>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7DFB" w:rsidRPr="00AA18D1" w:rsidRDefault="00F37DFB" w:rsidP="008C1BC7">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7DFB" w:rsidRPr="00AA18D1" w:rsidRDefault="00F37DFB" w:rsidP="008C1BC7">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7DFB" w:rsidRPr="00AA18D1" w:rsidRDefault="00F37DFB" w:rsidP="008C1BC7">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37DFB" w:rsidRPr="00AA18D1" w:rsidRDefault="00F37DFB" w:rsidP="008C1BC7">
            <w:pPr>
              <w:pStyle w:val="TabelleKopfmitte"/>
            </w:pPr>
            <w:r w:rsidRPr="00AA18D1">
              <w:t>Beschreibung</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31281C03" wp14:editId="6AC76333">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5A43AD85" wp14:editId="7164B1DD">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Tipp / Hinweis, der zum Bearbeiten hilfreich ist</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5DB4FD87" wp14:editId="036F1F61">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3936CBA7" wp14:editId="062F9027">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Zeitvorgabe beachten</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68D65F2F" wp14:editId="030E848A">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5" cstate="print">
                            <a:biLevel thresh="5000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3061D7A2" wp14:editId="349A21FE">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 xml:space="preserve">Informationsmaterial lesen, </w:t>
            </w:r>
            <w:r w:rsidRPr="00AA18D1">
              <w:br/>
              <w:t>Text lesen</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2562B1A3" wp14:editId="56458EF5">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3078C216" wp14:editId="23BA9B0A">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Blätter / Materialien in Ordner abl</w:t>
            </w:r>
            <w:r w:rsidRPr="00AA18D1">
              <w:t>e</w:t>
            </w:r>
            <w:r w:rsidRPr="00AA18D1">
              <w:t>gen</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16E9A6FB" wp14:editId="1CB7B630">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169CBC93" wp14:editId="15FAFF8A">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Vorsicht, Achtung: wichtige Inform</w:t>
            </w:r>
            <w:r w:rsidRPr="00AA18D1">
              <w:t>a</w:t>
            </w:r>
            <w:r w:rsidRPr="00AA18D1">
              <w:t>tion, Hinweis. Genau lesen!</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6D17013A" wp14:editId="2696F27A">
                  <wp:extent cx="533400" cy="314325"/>
                  <wp:effectExtent l="0" t="0" r="0" b="9525"/>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5E60F7BD" wp14:editId="490D01F3">
                  <wp:extent cx="314325" cy="314325"/>
                  <wp:effectExtent l="0" t="0" r="9525" b="9525"/>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Stift: Schreibauftrag oder etwas muss gezeichnet oder gemalt we</w:t>
            </w:r>
            <w:r w:rsidRPr="00AA18D1">
              <w:t>r</w:t>
            </w:r>
            <w:r w:rsidRPr="00AA18D1">
              <w:t>den.</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48CAC787" wp14:editId="2655685A">
                  <wp:extent cx="314325" cy="314325"/>
                  <wp:effectExtent l="0" t="0" r="9525" b="9525"/>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5CB611ED" wp14:editId="4FDA94E7">
                  <wp:extent cx="314325" cy="314325"/>
                  <wp:effectExtent l="0" t="0" r="9525" b="9525"/>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Lesen/Hilfsmittel/Quellenangabe: Das kann ein Buch oder eigene Au</w:t>
            </w:r>
            <w:r w:rsidRPr="00AA18D1">
              <w:t>f</w:t>
            </w:r>
            <w:r w:rsidRPr="00AA18D1">
              <w:t>schriebe sein.</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073630B7" wp14:editId="44F797C0">
                  <wp:extent cx="257175" cy="314325"/>
                  <wp:effectExtent l="0" t="0" r="9525" b="952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116A087A" wp14:editId="2BD3E718">
                  <wp:extent cx="314325" cy="314325"/>
                  <wp:effectExtent l="0" t="0" r="9525" b="9525"/>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Quelle</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4C20405A" wp14:editId="0C5192A4">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24CAE9BC" wp14:editId="1775945C">
                  <wp:extent cx="314325" cy="314325"/>
                  <wp:effectExtent l="0" t="0" r="9525" b="9525"/>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Taschenrechner erlaubt</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7E205B18" wp14:editId="3A53A4DA">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7A1A75E6" wp14:editId="642A032C">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Zeichenmaterial erforderlich</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0C436360" wp14:editId="10480C9B">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0A36AC55" wp14:editId="6E7E017B">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Versuch</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0D4AFFEC" wp14:editId="1148B6C3">
                  <wp:extent cx="314325" cy="314325"/>
                  <wp:effectExtent l="0" t="0" r="9525" b="9525"/>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7A07978C" wp14:editId="104DC355">
                  <wp:extent cx="314325" cy="314325"/>
                  <wp:effectExtent l="0" t="0" r="9525" b="9525"/>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Beispiel/Vokabelhilfen</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153A7FCB" wp14:editId="00454273">
                  <wp:extent cx="314325" cy="314325"/>
                  <wp:effectExtent l="0" t="0" r="9525" b="9525"/>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3E240DB5" wp14:editId="082EBB97">
                  <wp:extent cx="314325" cy="314325"/>
                  <wp:effectExtent l="0" t="0" r="9525" b="9525"/>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Hören</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12B43913" wp14:editId="26FE4880">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647D0DC1" wp14:editId="2C85A1F2">
                  <wp:extent cx="314325" cy="314325"/>
                  <wp:effectExtent l="0" t="0" r="9525" b="9525"/>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Deutsch =&gt; Englisch</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7F4E014B" wp14:editId="6E949A12">
                  <wp:extent cx="314325" cy="314325"/>
                  <wp:effectExtent l="0" t="0" r="9525" b="9525"/>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380C66B4" wp14:editId="4ECCE0A1">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Englisch =&gt; Deutsch</w:t>
            </w:r>
          </w:p>
        </w:tc>
      </w:tr>
      <w:tr w:rsidR="00F37DFB"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7C1031E9" wp14:editId="1457B561">
                  <wp:extent cx="342900" cy="314325"/>
                  <wp:effectExtent l="0" t="0" r="0" b="9525"/>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03D5F5C7" wp14:editId="424274DC">
                  <wp:extent cx="342900" cy="314325"/>
                  <wp:effectExtent l="0" t="0" r="0"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mitte"/>
            </w:pPr>
            <w:r w:rsidRPr="00AA18D1">
              <w:rPr>
                <w:noProof/>
              </w:rPr>
              <w:drawing>
                <wp:inline distT="0" distB="0" distL="0" distR="0" wp14:anchorId="56E3E4FC" wp14:editId="7FD48769">
                  <wp:extent cx="342900" cy="314325"/>
                  <wp:effectExtent l="0" t="0" r="0" b="9525"/>
                  <wp:docPr id="937" name="Grafik 93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175BCE9E" wp14:editId="38124676">
                  <wp:extent cx="342900" cy="314325"/>
                  <wp:effectExtent l="0" t="0" r="0" b="9525"/>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37DFB" w:rsidRPr="00AA18D1" w:rsidRDefault="00F37DFB" w:rsidP="008C1BC7">
            <w:pPr>
              <w:pStyle w:val="Textkrper"/>
            </w:pPr>
            <w:r w:rsidRPr="00AA18D1">
              <w:t>Gruppennummer,</w:t>
            </w:r>
            <w:r w:rsidRPr="00AA18D1">
              <w:br/>
              <w:t>Teilthemen 3, 4 …</w:t>
            </w:r>
          </w:p>
        </w:tc>
      </w:tr>
    </w:tbl>
    <w:p w:rsidR="00096E7E" w:rsidRPr="00DE4890" w:rsidRDefault="00096E7E" w:rsidP="00096E7E">
      <w:pPr>
        <w:pStyle w:val="Textkrper"/>
        <w:rPr>
          <w:rStyle w:val="Hervorhebung"/>
          <w:i w:val="0"/>
          <w:iCs w:val="0"/>
        </w:rPr>
        <w:sectPr w:rsidR="00096E7E" w:rsidRPr="00DE4890" w:rsidSect="00096E7E">
          <w:headerReference w:type="even" r:id="rId55"/>
          <w:pgSz w:w="11906" w:h="16838" w:code="9"/>
          <w:pgMar w:top="1134" w:right="1134" w:bottom="1134" w:left="1134" w:header="709" w:footer="709" w:gutter="0"/>
          <w:cols w:space="708"/>
          <w:titlePg/>
          <w:docGrid w:linePitch="360"/>
        </w:sectPr>
      </w:pPr>
    </w:p>
    <w:p w:rsidR="00ED4FA6" w:rsidRPr="003A551E" w:rsidRDefault="00ED4FA6" w:rsidP="00C51993">
      <w:pPr>
        <w:pStyle w:val="TabellenkopfLS"/>
        <w:rPr>
          <w:rStyle w:val="Fett"/>
          <w:b/>
          <w:bCs w:val="0"/>
        </w:rPr>
      </w:pPr>
      <w:r w:rsidRPr="003A551E">
        <w:rPr>
          <w:rStyle w:val="Fett"/>
          <w:b/>
          <w:bCs w:val="0"/>
        </w:rPr>
        <w:lastRenderedPageBreak/>
        <w:t xml:space="preserve">Kompetenzraster </w:t>
      </w:r>
      <w:r w:rsidR="0080598F">
        <w:rPr>
          <w:rStyle w:val="Fett"/>
          <w:b/>
          <w:bCs w:val="0"/>
        </w:rPr>
        <w:t xml:space="preserve">Wirtschaft </w:t>
      </w:r>
      <w:r w:rsidRPr="003A551E">
        <w:rPr>
          <w:rStyle w:val="Fett"/>
          <w:b/>
          <w:bCs w:val="0"/>
        </w:rPr>
        <w:t>1. Schuljahr</w:t>
      </w:r>
    </w:p>
    <w:p w:rsidR="00ED4FA6" w:rsidRDefault="00ED4FA6" w:rsidP="00ED4FA6">
      <w:pPr>
        <w:rPr>
          <w:rStyle w:val="Fett"/>
        </w:rPr>
      </w:pPr>
    </w:p>
    <w:p w:rsidR="00ED4FA6" w:rsidRPr="00321F8B" w:rsidRDefault="00ED4FA6" w:rsidP="00ED4FA6">
      <w:pPr>
        <w:rPr>
          <w:rStyle w:val="Fett"/>
        </w:rPr>
      </w:pPr>
    </w:p>
    <w:tbl>
      <w:tblPr>
        <w:tblW w:w="14885"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831"/>
        <w:gridCol w:w="3549"/>
        <w:gridCol w:w="3827"/>
        <w:gridCol w:w="4678"/>
      </w:tblGrid>
      <w:tr w:rsidR="00935978" w:rsidRPr="00E024B8" w:rsidTr="00955DD8">
        <w:trPr>
          <w:trHeight w:val="246"/>
        </w:trPr>
        <w:tc>
          <w:tcPr>
            <w:tcW w:w="2831" w:type="dxa"/>
            <w:tcBorders>
              <w:bottom w:val="single" w:sz="4" w:space="0" w:color="auto"/>
            </w:tcBorders>
            <w:shd w:val="clear" w:color="auto" w:fill="F2F2F2" w:themeFill="background1" w:themeFillShade="F2"/>
          </w:tcPr>
          <w:p w:rsidR="00ED4FA6" w:rsidRPr="003A551E" w:rsidRDefault="00ED4FA6" w:rsidP="003A551E">
            <w:pPr>
              <w:pStyle w:val="TabellenkopfLS"/>
            </w:pPr>
            <w:r w:rsidRPr="003A551E">
              <w:t>Kompetenzbereiche</w:t>
            </w:r>
          </w:p>
        </w:tc>
        <w:tc>
          <w:tcPr>
            <w:tcW w:w="3549" w:type="dxa"/>
            <w:shd w:val="clear" w:color="auto" w:fill="F2F2F2" w:themeFill="background1" w:themeFillShade="F2"/>
            <w:vAlign w:val="center"/>
          </w:tcPr>
          <w:p w:rsidR="00ED4FA6" w:rsidRPr="00935978" w:rsidRDefault="0078713E" w:rsidP="003A551E">
            <w:pPr>
              <w:pStyle w:val="TabellenkopfLS"/>
              <w:rPr>
                <w:rStyle w:val="Fett"/>
                <w:b/>
                <w:bCs w:val="0"/>
              </w:rPr>
            </w:pPr>
            <w:r>
              <w:rPr>
                <w:rStyle w:val="Fett"/>
                <w:b/>
                <w:bCs w:val="0"/>
              </w:rPr>
              <w:t>LF</w:t>
            </w:r>
            <w:r w:rsidR="00ED4FA6" w:rsidRPr="00935978">
              <w:rPr>
                <w:rStyle w:val="Fett"/>
                <w:b/>
                <w:bCs w:val="0"/>
              </w:rPr>
              <w:t>1</w:t>
            </w:r>
          </w:p>
          <w:p w:rsidR="00ED4FA6" w:rsidRPr="00935978" w:rsidRDefault="00ED4FA6" w:rsidP="003A551E">
            <w:pPr>
              <w:pStyle w:val="TabellenkopfLS"/>
              <w:rPr>
                <w:rStyle w:val="Fett"/>
                <w:b/>
                <w:bCs w:val="0"/>
              </w:rPr>
            </w:pPr>
            <w:r w:rsidRPr="00935978">
              <w:rPr>
                <w:rStyle w:val="Fett"/>
                <w:b/>
                <w:bCs w:val="0"/>
              </w:rPr>
              <w:t>Sich im kaufmännischen Berufsfeld orientieren</w:t>
            </w:r>
          </w:p>
        </w:tc>
        <w:tc>
          <w:tcPr>
            <w:tcW w:w="3827" w:type="dxa"/>
            <w:shd w:val="clear" w:color="auto" w:fill="F2F2F2" w:themeFill="background1" w:themeFillShade="F2"/>
            <w:vAlign w:val="center"/>
          </w:tcPr>
          <w:p w:rsidR="00ED4FA6" w:rsidRPr="00935978" w:rsidRDefault="0078713E" w:rsidP="003A551E">
            <w:pPr>
              <w:pStyle w:val="TabellenkopfLS"/>
              <w:rPr>
                <w:rStyle w:val="Fett"/>
                <w:b/>
                <w:bCs w:val="0"/>
              </w:rPr>
            </w:pPr>
            <w:r>
              <w:rPr>
                <w:rStyle w:val="Fett"/>
                <w:b/>
                <w:bCs w:val="0"/>
              </w:rPr>
              <w:t>LF</w:t>
            </w:r>
            <w:r w:rsidR="00ED4FA6" w:rsidRPr="00935978">
              <w:rPr>
                <w:rStyle w:val="Fett"/>
                <w:b/>
                <w:bCs w:val="0"/>
              </w:rPr>
              <w:t>2</w:t>
            </w:r>
          </w:p>
          <w:p w:rsidR="00955DD8" w:rsidRDefault="00ED4FA6" w:rsidP="003A551E">
            <w:pPr>
              <w:pStyle w:val="TabellenkopfLS"/>
              <w:rPr>
                <w:rStyle w:val="Fett"/>
                <w:b/>
                <w:bCs w:val="0"/>
              </w:rPr>
            </w:pPr>
            <w:r w:rsidRPr="00935978">
              <w:rPr>
                <w:rStyle w:val="Fett"/>
                <w:b/>
                <w:bCs w:val="0"/>
              </w:rPr>
              <w:t xml:space="preserve">Kundenaufträge bearbeiten und </w:t>
            </w:r>
          </w:p>
          <w:p w:rsidR="00ED4FA6" w:rsidRPr="00935978" w:rsidRDefault="00ED4FA6" w:rsidP="003A551E">
            <w:pPr>
              <w:pStyle w:val="TabellenkopfLS"/>
              <w:rPr>
                <w:rStyle w:val="Fett"/>
                <w:b/>
                <w:bCs w:val="0"/>
              </w:rPr>
            </w:pPr>
            <w:r w:rsidRPr="00935978">
              <w:rPr>
                <w:rStyle w:val="Fett"/>
                <w:b/>
                <w:bCs w:val="0"/>
              </w:rPr>
              <w:t>abschli</w:t>
            </w:r>
            <w:r w:rsidRPr="00935978">
              <w:rPr>
                <w:rStyle w:val="Fett"/>
                <w:b/>
                <w:bCs w:val="0"/>
              </w:rPr>
              <w:t>e</w:t>
            </w:r>
            <w:r w:rsidRPr="00935978">
              <w:rPr>
                <w:rStyle w:val="Fett"/>
                <w:b/>
                <w:bCs w:val="0"/>
              </w:rPr>
              <w:t>ßen</w:t>
            </w:r>
          </w:p>
        </w:tc>
        <w:tc>
          <w:tcPr>
            <w:tcW w:w="4678" w:type="dxa"/>
            <w:shd w:val="clear" w:color="auto" w:fill="F2F2F2" w:themeFill="background1" w:themeFillShade="F2"/>
            <w:vAlign w:val="center"/>
          </w:tcPr>
          <w:p w:rsidR="00ED4FA6" w:rsidRPr="00935978" w:rsidRDefault="0078713E" w:rsidP="003A551E">
            <w:pPr>
              <w:pStyle w:val="TabellenkopfLS"/>
              <w:rPr>
                <w:rStyle w:val="Fett"/>
                <w:b/>
                <w:bCs w:val="0"/>
              </w:rPr>
            </w:pPr>
            <w:r>
              <w:rPr>
                <w:rStyle w:val="Fett"/>
                <w:b/>
                <w:bCs w:val="0"/>
              </w:rPr>
              <w:t>LF</w:t>
            </w:r>
            <w:r w:rsidR="00ED4FA6" w:rsidRPr="00935978">
              <w:rPr>
                <w:rStyle w:val="Fett"/>
                <w:b/>
                <w:bCs w:val="0"/>
              </w:rPr>
              <w:t>3</w:t>
            </w:r>
          </w:p>
          <w:p w:rsidR="00955DD8" w:rsidRDefault="00ED4FA6" w:rsidP="003A551E">
            <w:pPr>
              <w:pStyle w:val="TabellenkopfLS"/>
              <w:rPr>
                <w:rStyle w:val="Fett"/>
                <w:b/>
                <w:bCs w:val="0"/>
              </w:rPr>
            </w:pPr>
            <w:r w:rsidRPr="00935978">
              <w:rPr>
                <w:rStyle w:val="Fett"/>
                <w:b/>
                <w:bCs w:val="0"/>
              </w:rPr>
              <w:t xml:space="preserve">Meine Berufswahl treffen und daraus meine </w:t>
            </w:r>
          </w:p>
          <w:p w:rsidR="00ED4FA6" w:rsidRPr="00935978" w:rsidRDefault="00ED4FA6" w:rsidP="003A551E">
            <w:pPr>
              <w:pStyle w:val="TabellenkopfLS"/>
              <w:rPr>
                <w:rStyle w:val="Fett"/>
                <w:b/>
                <w:bCs w:val="0"/>
              </w:rPr>
            </w:pPr>
            <w:r w:rsidRPr="00935978">
              <w:rPr>
                <w:rStyle w:val="Fett"/>
                <w:b/>
                <w:bCs w:val="0"/>
              </w:rPr>
              <w:t>L</w:t>
            </w:r>
            <w:r w:rsidRPr="00935978">
              <w:rPr>
                <w:rStyle w:val="Fett"/>
                <w:b/>
                <w:bCs w:val="0"/>
              </w:rPr>
              <w:t>e</w:t>
            </w:r>
            <w:r w:rsidRPr="00935978">
              <w:rPr>
                <w:rStyle w:val="Fett"/>
                <w:b/>
                <w:bCs w:val="0"/>
              </w:rPr>
              <w:t>bensplanung erstellen</w:t>
            </w:r>
          </w:p>
        </w:tc>
      </w:tr>
      <w:tr w:rsidR="00935978" w:rsidRPr="00E024B8" w:rsidTr="00955DD8">
        <w:trPr>
          <w:trHeight w:val="246"/>
        </w:trPr>
        <w:tc>
          <w:tcPr>
            <w:tcW w:w="2831" w:type="dxa"/>
            <w:shd w:val="clear" w:color="auto" w:fill="F2F2F2" w:themeFill="background1" w:themeFillShade="F2"/>
          </w:tcPr>
          <w:p w:rsidR="00ED4FA6" w:rsidRPr="00955DD8" w:rsidRDefault="00ED4FA6" w:rsidP="00955DD8">
            <w:pPr>
              <w:pStyle w:val="TabelleLinks"/>
              <w:numPr>
                <w:ilvl w:val="0"/>
                <w:numId w:val="45"/>
              </w:numPr>
              <w:ind w:left="256" w:hanging="208"/>
              <w:rPr>
                <w:b/>
                <w:sz w:val="16"/>
              </w:rPr>
            </w:pPr>
            <w:r w:rsidRPr="00955DD8">
              <w:rPr>
                <w:b/>
                <w:sz w:val="16"/>
              </w:rPr>
              <w:t>Informationen für die A</w:t>
            </w:r>
            <w:r w:rsidRPr="00955DD8">
              <w:rPr>
                <w:b/>
                <w:sz w:val="16"/>
              </w:rPr>
              <w:t>r</w:t>
            </w:r>
            <w:r w:rsidRPr="00955DD8">
              <w:rPr>
                <w:b/>
                <w:sz w:val="16"/>
              </w:rPr>
              <w:t>beit im kaufmännischen Berufsfeld b</w:t>
            </w:r>
            <w:r w:rsidRPr="00955DD8">
              <w:rPr>
                <w:b/>
                <w:sz w:val="16"/>
              </w:rPr>
              <w:t>e</w:t>
            </w:r>
            <w:r w:rsidRPr="00955DD8">
              <w:rPr>
                <w:b/>
                <w:sz w:val="16"/>
              </w:rPr>
              <w:t>schaffen und diese entsprechend nutzen</w:t>
            </w:r>
          </w:p>
        </w:tc>
        <w:tc>
          <w:tcPr>
            <w:tcW w:w="3549" w:type="dxa"/>
            <w:shd w:val="clear" w:color="auto" w:fill="auto"/>
          </w:tcPr>
          <w:p w:rsidR="00ED4FA6" w:rsidRPr="00935978" w:rsidRDefault="00ED4FA6" w:rsidP="003A551E">
            <w:pPr>
              <w:pStyle w:val="TabelleLinks"/>
              <w:rPr>
                <w:sz w:val="16"/>
              </w:rPr>
            </w:pPr>
            <w:r w:rsidRPr="00935978">
              <w:rPr>
                <w:sz w:val="16"/>
              </w:rPr>
              <w:t>Ich kann mich in meinem Berufsfeld orientieren.</w:t>
            </w:r>
          </w:p>
        </w:tc>
        <w:tc>
          <w:tcPr>
            <w:tcW w:w="3827" w:type="dxa"/>
            <w:shd w:val="clear" w:color="auto" w:fill="auto"/>
          </w:tcPr>
          <w:p w:rsidR="00ED4FA6" w:rsidRPr="00935978" w:rsidRDefault="00ED4FA6" w:rsidP="003A551E">
            <w:pPr>
              <w:pStyle w:val="TabelleLinks"/>
              <w:rPr>
                <w:sz w:val="16"/>
              </w:rPr>
            </w:pPr>
            <w:r w:rsidRPr="00935978">
              <w:rPr>
                <w:sz w:val="16"/>
              </w:rPr>
              <w:t>Ich kann anhand unterschiedlicher Belege Informati</w:t>
            </w:r>
            <w:r w:rsidRPr="00935978">
              <w:rPr>
                <w:sz w:val="16"/>
              </w:rPr>
              <w:t>o</w:t>
            </w:r>
            <w:r w:rsidRPr="00935978">
              <w:rPr>
                <w:sz w:val="16"/>
              </w:rPr>
              <w:t>nen zusammenstellen und den Verkaufsprozess b</w:t>
            </w:r>
            <w:r w:rsidRPr="00935978">
              <w:rPr>
                <w:sz w:val="16"/>
              </w:rPr>
              <w:t>e</w:t>
            </w:r>
            <w:r w:rsidRPr="00935978">
              <w:rPr>
                <w:sz w:val="16"/>
              </w:rPr>
              <w:t xml:space="preserve">schreiben. </w:t>
            </w:r>
          </w:p>
        </w:tc>
        <w:tc>
          <w:tcPr>
            <w:tcW w:w="4678" w:type="dxa"/>
            <w:shd w:val="clear" w:color="auto" w:fill="auto"/>
          </w:tcPr>
          <w:p w:rsidR="00ED4FA6" w:rsidRPr="00935978" w:rsidRDefault="00ED4FA6" w:rsidP="003A551E">
            <w:pPr>
              <w:pStyle w:val="TabelleLinks"/>
              <w:rPr>
                <w:sz w:val="16"/>
              </w:rPr>
            </w:pPr>
            <w:r w:rsidRPr="00935978">
              <w:rPr>
                <w:sz w:val="16"/>
              </w:rPr>
              <w:t>Ich kann meine Bewerbung planen und die entsprechenden Unterl</w:t>
            </w:r>
            <w:r w:rsidRPr="00935978">
              <w:rPr>
                <w:sz w:val="16"/>
              </w:rPr>
              <w:t>a</w:t>
            </w:r>
            <w:r w:rsidRPr="00935978">
              <w:rPr>
                <w:sz w:val="16"/>
              </w:rPr>
              <w:t xml:space="preserve">gen zusammenstellen. </w:t>
            </w:r>
          </w:p>
        </w:tc>
      </w:tr>
      <w:tr w:rsidR="00935978" w:rsidRPr="00E024B8" w:rsidTr="00955DD8">
        <w:trPr>
          <w:trHeight w:val="1074"/>
        </w:trPr>
        <w:tc>
          <w:tcPr>
            <w:tcW w:w="2831" w:type="dxa"/>
            <w:shd w:val="clear" w:color="auto" w:fill="F2F2F2" w:themeFill="background1" w:themeFillShade="F2"/>
          </w:tcPr>
          <w:p w:rsidR="00ED4FA6" w:rsidRPr="00955DD8" w:rsidRDefault="00ED4FA6" w:rsidP="00955DD8">
            <w:pPr>
              <w:pStyle w:val="TabelleLinks"/>
              <w:numPr>
                <w:ilvl w:val="0"/>
                <w:numId w:val="45"/>
              </w:numPr>
              <w:ind w:left="256" w:hanging="208"/>
              <w:rPr>
                <w:b/>
                <w:sz w:val="16"/>
              </w:rPr>
            </w:pPr>
            <w:r w:rsidRPr="00955DD8">
              <w:rPr>
                <w:b/>
                <w:sz w:val="16"/>
              </w:rPr>
              <w:t>Die rechtlichen Rahmenbedingu</w:t>
            </w:r>
            <w:r w:rsidRPr="00955DD8">
              <w:rPr>
                <w:b/>
                <w:sz w:val="16"/>
              </w:rPr>
              <w:t>n</w:t>
            </w:r>
            <w:r w:rsidRPr="00955DD8">
              <w:rPr>
                <w:b/>
                <w:sz w:val="16"/>
              </w:rPr>
              <w:t>gen im kaufmänn</w:t>
            </w:r>
            <w:r w:rsidRPr="00955DD8">
              <w:rPr>
                <w:b/>
                <w:sz w:val="16"/>
              </w:rPr>
              <w:t>i</w:t>
            </w:r>
            <w:r w:rsidRPr="00955DD8">
              <w:rPr>
                <w:b/>
                <w:sz w:val="16"/>
              </w:rPr>
              <w:t>schen Berufsfeld situationsbezogen a</w:t>
            </w:r>
            <w:r w:rsidRPr="00955DD8">
              <w:rPr>
                <w:b/>
                <w:sz w:val="16"/>
              </w:rPr>
              <w:t>n</w:t>
            </w:r>
            <w:r w:rsidRPr="00955DD8">
              <w:rPr>
                <w:b/>
                <w:sz w:val="16"/>
              </w:rPr>
              <w:t>wenden</w:t>
            </w:r>
          </w:p>
        </w:tc>
        <w:tc>
          <w:tcPr>
            <w:tcW w:w="3549" w:type="dxa"/>
            <w:tcBorders>
              <w:tr2bl w:val="single" w:sz="4" w:space="0" w:color="auto"/>
            </w:tcBorders>
            <w:shd w:val="clear" w:color="auto" w:fill="auto"/>
          </w:tcPr>
          <w:p w:rsidR="00ED4FA6" w:rsidRPr="00935978" w:rsidRDefault="00ED4FA6" w:rsidP="003A551E">
            <w:pPr>
              <w:pStyle w:val="TabelleLinks"/>
              <w:rPr>
                <w:sz w:val="16"/>
              </w:rPr>
            </w:pPr>
          </w:p>
        </w:tc>
        <w:tc>
          <w:tcPr>
            <w:tcW w:w="3827" w:type="dxa"/>
            <w:shd w:val="clear" w:color="auto" w:fill="auto"/>
          </w:tcPr>
          <w:p w:rsidR="00ED4FA6" w:rsidRPr="00935978" w:rsidRDefault="00ED4FA6" w:rsidP="003A551E">
            <w:pPr>
              <w:pStyle w:val="TabelleLinks"/>
              <w:rPr>
                <w:sz w:val="16"/>
              </w:rPr>
            </w:pPr>
            <w:r w:rsidRPr="00935978">
              <w:rPr>
                <w:sz w:val="16"/>
              </w:rPr>
              <w:t>Ich kann die rechtlichen Grundtatbestände im Verkauf</w:t>
            </w:r>
            <w:r w:rsidRPr="00935978">
              <w:rPr>
                <w:sz w:val="16"/>
              </w:rPr>
              <w:t>s</w:t>
            </w:r>
            <w:r w:rsidRPr="00935978">
              <w:rPr>
                <w:sz w:val="16"/>
              </w:rPr>
              <w:t>prozess benennen und einsetzen.</w:t>
            </w:r>
          </w:p>
        </w:tc>
        <w:tc>
          <w:tcPr>
            <w:tcW w:w="4678" w:type="dxa"/>
            <w:shd w:val="clear" w:color="auto" w:fill="auto"/>
          </w:tcPr>
          <w:p w:rsidR="00ED4FA6" w:rsidRPr="00935978" w:rsidRDefault="00ED4FA6" w:rsidP="003A551E">
            <w:pPr>
              <w:pStyle w:val="TabelleLinks"/>
              <w:rPr>
                <w:sz w:val="16"/>
              </w:rPr>
            </w:pPr>
            <w:r w:rsidRPr="00935978">
              <w:rPr>
                <w:sz w:val="16"/>
              </w:rPr>
              <w:t>Ich kann die arbeitsrechtlichen Grundkenntnisse über die Gestaltung von  Ausbildungs- und Arbeitsverhältnissen benennen und beurte</w:t>
            </w:r>
            <w:r w:rsidRPr="00935978">
              <w:rPr>
                <w:sz w:val="16"/>
              </w:rPr>
              <w:t>i</w:t>
            </w:r>
            <w:r w:rsidRPr="00935978">
              <w:rPr>
                <w:sz w:val="16"/>
              </w:rPr>
              <w:t>len.</w:t>
            </w:r>
          </w:p>
        </w:tc>
      </w:tr>
      <w:tr w:rsidR="00935978" w:rsidRPr="00E024B8" w:rsidTr="00955DD8">
        <w:trPr>
          <w:trHeight w:val="246"/>
        </w:trPr>
        <w:tc>
          <w:tcPr>
            <w:tcW w:w="2831" w:type="dxa"/>
            <w:shd w:val="clear" w:color="auto" w:fill="F2F2F2" w:themeFill="background1" w:themeFillShade="F2"/>
          </w:tcPr>
          <w:p w:rsidR="00ED4FA6" w:rsidRPr="00955DD8" w:rsidRDefault="00ED4FA6" w:rsidP="00955DD8">
            <w:pPr>
              <w:pStyle w:val="TabelleLinks"/>
              <w:numPr>
                <w:ilvl w:val="0"/>
                <w:numId w:val="45"/>
              </w:numPr>
              <w:ind w:left="256" w:hanging="208"/>
              <w:rPr>
                <w:b/>
                <w:sz w:val="16"/>
              </w:rPr>
            </w:pPr>
            <w:r w:rsidRPr="00955DD8">
              <w:rPr>
                <w:b/>
                <w:sz w:val="16"/>
              </w:rPr>
              <w:t>Betriebliche Abläufe pl</w:t>
            </w:r>
            <w:r w:rsidRPr="00955DD8">
              <w:rPr>
                <w:b/>
                <w:sz w:val="16"/>
              </w:rPr>
              <w:t>a</w:t>
            </w:r>
            <w:r w:rsidRPr="00955DD8">
              <w:rPr>
                <w:b/>
                <w:sz w:val="16"/>
              </w:rPr>
              <w:t>nen und organisieren</w:t>
            </w:r>
          </w:p>
        </w:tc>
        <w:tc>
          <w:tcPr>
            <w:tcW w:w="3549" w:type="dxa"/>
            <w:shd w:val="clear" w:color="auto" w:fill="auto"/>
          </w:tcPr>
          <w:p w:rsidR="00ED4FA6" w:rsidRPr="00935978" w:rsidRDefault="00ED4FA6" w:rsidP="003A551E">
            <w:pPr>
              <w:pStyle w:val="TabelleLinks"/>
              <w:rPr>
                <w:sz w:val="16"/>
              </w:rPr>
            </w:pPr>
            <w:r w:rsidRPr="00935978">
              <w:rPr>
                <w:sz w:val="16"/>
              </w:rPr>
              <w:t>Ich kann mich in einem Unternehmen zurechtfinden und habe einen Überblick über die Organisation in einem kaufmännischen Betrieb.</w:t>
            </w:r>
          </w:p>
        </w:tc>
        <w:tc>
          <w:tcPr>
            <w:tcW w:w="3827" w:type="dxa"/>
            <w:shd w:val="clear" w:color="auto" w:fill="auto"/>
          </w:tcPr>
          <w:p w:rsidR="00ED4FA6" w:rsidRPr="00935978" w:rsidRDefault="00ED4FA6" w:rsidP="003A551E">
            <w:pPr>
              <w:pStyle w:val="TabelleLinks"/>
              <w:rPr>
                <w:sz w:val="16"/>
              </w:rPr>
            </w:pPr>
            <w:r w:rsidRPr="00935978">
              <w:rPr>
                <w:sz w:val="16"/>
              </w:rPr>
              <w:t xml:space="preserve">Ich kann den Arbeitsablauf im Verkaufsprozess planen und durchführen. </w:t>
            </w:r>
          </w:p>
        </w:tc>
        <w:tc>
          <w:tcPr>
            <w:tcW w:w="4678" w:type="dxa"/>
            <w:shd w:val="clear" w:color="auto" w:fill="auto"/>
          </w:tcPr>
          <w:p w:rsidR="00ED4FA6" w:rsidRPr="00935978" w:rsidRDefault="00ED4FA6" w:rsidP="003A551E">
            <w:pPr>
              <w:pStyle w:val="TabelleLinks"/>
              <w:rPr>
                <w:sz w:val="16"/>
              </w:rPr>
            </w:pPr>
            <w:r w:rsidRPr="00935978">
              <w:rPr>
                <w:sz w:val="16"/>
              </w:rPr>
              <w:t xml:space="preserve">Ich kann meine berufliche Perspektive an Hand meiner Bedürfnisse planen und diese unter Beachtung verschiedener Zahlungsarten an meine finanziellen Bedürfnisse anpassen. </w:t>
            </w:r>
          </w:p>
        </w:tc>
      </w:tr>
      <w:tr w:rsidR="00935978" w:rsidRPr="00E024B8" w:rsidTr="00955DD8">
        <w:trPr>
          <w:trHeight w:val="246"/>
        </w:trPr>
        <w:tc>
          <w:tcPr>
            <w:tcW w:w="2831" w:type="dxa"/>
            <w:shd w:val="clear" w:color="auto" w:fill="F2F2F2" w:themeFill="background1" w:themeFillShade="F2"/>
          </w:tcPr>
          <w:p w:rsidR="00ED4FA6" w:rsidRPr="00955DD8" w:rsidRDefault="00ED4FA6" w:rsidP="00955DD8">
            <w:pPr>
              <w:pStyle w:val="TabelleLinks"/>
              <w:numPr>
                <w:ilvl w:val="0"/>
                <w:numId w:val="45"/>
              </w:numPr>
              <w:ind w:left="256" w:hanging="208"/>
              <w:rPr>
                <w:b/>
                <w:sz w:val="16"/>
              </w:rPr>
            </w:pPr>
            <w:r w:rsidRPr="00955DD8">
              <w:rPr>
                <w:b/>
                <w:sz w:val="16"/>
              </w:rPr>
              <w:t>Betriebliche Abläufe buchhalt</w:t>
            </w:r>
            <w:r w:rsidRPr="00955DD8">
              <w:rPr>
                <w:b/>
                <w:sz w:val="16"/>
              </w:rPr>
              <w:t>e</w:t>
            </w:r>
            <w:r w:rsidRPr="00955DD8">
              <w:rPr>
                <w:b/>
                <w:sz w:val="16"/>
              </w:rPr>
              <w:t>risch erfassen und d</w:t>
            </w:r>
            <w:r w:rsidRPr="00955DD8">
              <w:rPr>
                <w:b/>
                <w:sz w:val="16"/>
              </w:rPr>
              <w:t>o</w:t>
            </w:r>
            <w:r w:rsidRPr="00955DD8">
              <w:rPr>
                <w:b/>
                <w:sz w:val="16"/>
              </w:rPr>
              <w:t>kumentieren</w:t>
            </w:r>
          </w:p>
        </w:tc>
        <w:tc>
          <w:tcPr>
            <w:tcW w:w="3549" w:type="dxa"/>
            <w:shd w:val="clear" w:color="auto" w:fill="auto"/>
          </w:tcPr>
          <w:p w:rsidR="00ED4FA6" w:rsidRPr="00935978" w:rsidRDefault="00ED4FA6" w:rsidP="003A551E">
            <w:pPr>
              <w:pStyle w:val="TabelleLinks"/>
              <w:rPr>
                <w:sz w:val="16"/>
              </w:rPr>
            </w:pPr>
            <w:r w:rsidRPr="00935978">
              <w:rPr>
                <w:sz w:val="16"/>
              </w:rPr>
              <w:t>Ich kann die Grundlagen des Rechnungswesens anwenden und Geld- und Warenströme dokume</w:t>
            </w:r>
            <w:r w:rsidRPr="00935978">
              <w:rPr>
                <w:sz w:val="16"/>
              </w:rPr>
              <w:t>n</w:t>
            </w:r>
            <w:r w:rsidRPr="00935978">
              <w:rPr>
                <w:sz w:val="16"/>
              </w:rPr>
              <w:t>tieren.</w:t>
            </w:r>
          </w:p>
        </w:tc>
        <w:tc>
          <w:tcPr>
            <w:tcW w:w="3827" w:type="dxa"/>
            <w:shd w:val="clear" w:color="auto" w:fill="auto"/>
          </w:tcPr>
          <w:p w:rsidR="00ED4FA6" w:rsidRPr="00935978" w:rsidRDefault="00F3357B" w:rsidP="003A551E">
            <w:pPr>
              <w:pStyle w:val="TabelleLinks"/>
              <w:rPr>
                <w:sz w:val="16"/>
              </w:rPr>
            </w:pPr>
            <w:r w:rsidRPr="00935978">
              <w:rPr>
                <w:sz w:val="16"/>
              </w:rPr>
              <w:t xml:space="preserve">Ich kann </w:t>
            </w:r>
            <w:r w:rsidR="00ED4FA6" w:rsidRPr="00935978">
              <w:rPr>
                <w:sz w:val="16"/>
              </w:rPr>
              <w:t>den Warenverkauf im Rechnungswesen buc</w:t>
            </w:r>
            <w:r w:rsidR="00ED4FA6" w:rsidRPr="00935978">
              <w:rPr>
                <w:sz w:val="16"/>
              </w:rPr>
              <w:t>h</w:t>
            </w:r>
            <w:r w:rsidR="00ED4FA6" w:rsidRPr="00935978">
              <w:rPr>
                <w:sz w:val="16"/>
              </w:rPr>
              <w:t>halterisch erfassen.</w:t>
            </w:r>
          </w:p>
        </w:tc>
        <w:tc>
          <w:tcPr>
            <w:tcW w:w="4678" w:type="dxa"/>
            <w:shd w:val="clear" w:color="auto" w:fill="auto"/>
          </w:tcPr>
          <w:p w:rsidR="00ED4FA6" w:rsidRPr="00935978" w:rsidRDefault="00ED4FA6" w:rsidP="003A551E">
            <w:pPr>
              <w:pStyle w:val="TabelleLinks"/>
              <w:rPr>
                <w:sz w:val="16"/>
              </w:rPr>
            </w:pPr>
            <w:r w:rsidRPr="00935978">
              <w:rPr>
                <w:sz w:val="16"/>
              </w:rPr>
              <w:t>Ich kann die Bestandteile einer Lohn-und Gehaltsabrechnung b</w:t>
            </w:r>
            <w:r w:rsidRPr="00935978">
              <w:rPr>
                <w:sz w:val="16"/>
              </w:rPr>
              <w:t>e</w:t>
            </w:r>
            <w:r w:rsidRPr="00935978">
              <w:rPr>
                <w:sz w:val="16"/>
              </w:rPr>
              <w:t xml:space="preserve">nennen, diese situationsbezogen durchführen und buchhalterisch im Unternehmen erfassen. </w:t>
            </w:r>
          </w:p>
        </w:tc>
      </w:tr>
      <w:tr w:rsidR="00935978" w:rsidRPr="00E024B8" w:rsidTr="00955DD8">
        <w:trPr>
          <w:trHeight w:val="246"/>
        </w:trPr>
        <w:tc>
          <w:tcPr>
            <w:tcW w:w="2831" w:type="dxa"/>
            <w:shd w:val="clear" w:color="auto" w:fill="F2F2F2" w:themeFill="background1" w:themeFillShade="F2"/>
          </w:tcPr>
          <w:p w:rsidR="00ED4FA6" w:rsidRPr="00955DD8" w:rsidRDefault="00ED4FA6" w:rsidP="00955DD8">
            <w:pPr>
              <w:pStyle w:val="TabelleLinks"/>
              <w:numPr>
                <w:ilvl w:val="0"/>
                <w:numId w:val="45"/>
              </w:numPr>
              <w:ind w:left="256" w:hanging="208"/>
              <w:rPr>
                <w:b/>
                <w:sz w:val="16"/>
              </w:rPr>
            </w:pPr>
            <w:r w:rsidRPr="00955DD8">
              <w:rPr>
                <w:b/>
                <w:sz w:val="16"/>
              </w:rPr>
              <w:t>Eine integrierte Unternehmen</w:t>
            </w:r>
            <w:r w:rsidRPr="00955DD8">
              <w:rPr>
                <w:b/>
                <w:sz w:val="16"/>
              </w:rPr>
              <w:t>s</w:t>
            </w:r>
            <w:r w:rsidRPr="00955DD8">
              <w:rPr>
                <w:b/>
                <w:sz w:val="16"/>
              </w:rPr>
              <w:t>software (Navision) situationsg</w:t>
            </w:r>
            <w:r w:rsidRPr="00955DD8">
              <w:rPr>
                <w:b/>
                <w:sz w:val="16"/>
              </w:rPr>
              <w:t>e</w:t>
            </w:r>
            <w:r w:rsidRPr="00955DD8">
              <w:rPr>
                <w:b/>
                <w:sz w:val="16"/>
              </w:rPr>
              <w:t>recht einsetzen</w:t>
            </w:r>
          </w:p>
        </w:tc>
        <w:tc>
          <w:tcPr>
            <w:tcW w:w="3549" w:type="dxa"/>
            <w:shd w:val="clear" w:color="auto" w:fill="auto"/>
          </w:tcPr>
          <w:p w:rsidR="00ED4FA6" w:rsidRPr="00935978" w:rsidRDefault="00ED4FA6" w:rsidP="003A551E">
            <w:pPr>
              <w:pStyle w:val="TabelleLinks"/>
              <w:rPr>
                <w:sz w:val="16"/>
              </w:rPr>
            </w:pPr>
            <w:r w:rsidRPr="00935978">
              <w:rPr>
                <w:sz w:val="16"/>
              </w:rPr>
              <w:t>Ich kann mit den einzelnen Modulen der integrie</w:t>
            </w:r>
            <w:r w:rsidRPr="00935978">
              <w:rPr>
                <w:sz w:val="16"/>
              </w:rPr>
              <w:t>r</w:t>
            </w:r>
            <w:r w:rsidRPr="00935978">
              <w:rPr>
                <w:sz w:val="16"/>
              </w:rPr>
              <w:t>ten Unternehmenssoftware umgehen.</w:t>
            </w:r>
          </w:p>
        </w:tc>
        <w:tc>
          <w:tcPr>
            <w:tcW w:w="3827" w:type="dxa"/>
            <w:shd w:val="clear" w:color="auto" w:fill="auto"/>
          </w:tcPr>
          <w:p w:rsidR="00ED4FA6" w:rsidRPr="00935978" w:rsidRDefault="00ED4FA6" w:rsidP="003A551E">
            <w:pPr>
              <w:pStyle w:val="TabelleLinks"/>
              <w:rPr>
                <w:sz w:val="16"/>
              </w:rPr>
            </w:pPr>
            <w:r w:rsidRPr="00935978">
              <w:rPr>
                <w:sz w:val="16"/>
              </w:rPr>
              <w:t>Ich kann mit der integrierten Unternehmenssoftware einen Verkaufsprozess abwickeln und kontrollieren.</w:t>
            </w:r>
          </w:p>
        </w:tc>
        <w:tc>
          <w:tcPr>
            <w:tcW w:w="4678" w:type="dxa"/>
            <w:tcBorders>
              <w:tr2bl w:val="single" w:sz="4" w:space="0" w:color="auto"/>
            </w:tcBorders>
            <w:shd w:val="clear" w:color="auto" w:fill="auto"/>
          </w:tcPr>
          <w:p w:rsidR="00ED4FA6" w:rsidRPr="00935978" w:rsidRDefault="00ED4FA6" w:rsidP="003A551E">
            <w:pPr>
              <w:pStyle w:val="TabelleLinks"/>
              <w:rPr>
                <w:sz w:val="16"/>
              </w:rPr>
            </w:pPr>
          </w:p>
        </w:tc>
      </w:tr>
      <w:tr w:rsidR="00935978" w:rsidRPr="00E024B8" w:rsidTr="00955DD8">
        <w:trPr>
          <w:trHeight w:val="246"/>
        </w:trPr>
        <w:tc>
          <w:tcPr>
            <w:tcW w:w="2831" w:type="dxa"/>
            <w:shd w:val="clear" w:color="auto" w:fill="F2F2F2" w:themeFill="background1" w:themeFillShade="F2"/>
          </w:tcPr>
          <w:p w:rsidR="00ED4FA6" w:rsidRPr="00955DD8" w:rsidRDefault="00ED4FA6" w:rsidP="00955DD8">
            <w:pPr>
              <w:pStyle w:val="TabelleLinks"/>
              <w:numPr>
                <w:ilvl w:val="0"/>
                <w:numId w:val="45"/>
              </w:numPr>
              <w:ind w:left="256" w:hanging="208"/>
              <w:rPr>
                <w:b/>
                <w:sz w:val="16"/>
              </w:rPr>
            </w:pPr>
            <w:r w:rsidRPr="00955DD8">
              <w:rPr>
                <w:b/>
                <w:sz w:val="16"/>
              </w:rPr>
              <w:t>Mit einem PC umgehen und die erforderliche Software situation</w:t>
            </w:r>
            <w:r w:rsidRPr="00955DD8">
              <w:rPr>
                <w:b/>
                <w:sz w:val="16"/>
              </w:rPr>
              <w:t>s</w:t>
            </w:r>
            <w:r w:rsidRPr="00955DD8">
              <w:rPr>
                <w:b/>
                <w:sz w:val="16"/>
              </w:rPr>
              <w:t>gerecht einsetzen</w:t>
            </w:r>
          </w:p>
        </w:tc>
        <w:tc>
          <w:tcPr>
            <w:tcW w:w="3549" w:type="dxa"/>
            <w:shd w:val="clear" w:color="auto" w:fill="auto"/>
          </w:tcPr>
          <w:p w:rsidR="00ED4FA6" w:rsidRPr="00935978" w:rsidRDefault="00ED4FA6" w:rsidP="003A551E">
            <w:pPr>
              <w:pStyle w:val="TabelleLinks"/>
              <w:rPr>
                <w:sz w:val="16"/>
              </w:rPr>
            </w:pPr>
            <w:r w:rsidRPr="00935978">
              <w:rPr>
                <w:sz w:val="16"/>
              </w:rPr>
              <w:t>Ich kann das Internet als Rechercheinstrument nutzen und in Excel  wirtschaftliche Problemste</w:t>
            </w:r>
            <w:r w:rsidRPr="00935978">
              <w:rPr>
                <w:sz w:val="16"/>
              </w:rPr>
              <w:t>l</w:t>
            </w:r>
            <w:r w:rsidRPr="00935978">
              <w:rPr>
                <w:sz w:val="16"/>
              </w:rPr>
              <w:t>lungen strukturieren und aufbereiten.</w:t>
            </w:r>
          </w:p>
        </w:tc>
        <w:tc>
          <w:tcPr>
            <w:tcW w:w="3827" w:type="dxa"/>
            <w:shd w:val="clear" w:color="auto" w:fill="auto"/>
          </w:tcPr>
          <w:p w:rsidR="00ED4FA6" w:rsidRPr="00935978" w:rsidRDefault="00ED4FA6" w:rsidP="003A551E">
            <w:pPr>
              <w:pStyle w:val="TabelleLinks"/>
              <w:rPr>
                <w:sz w:val="16"/>
              </w:rPr>
            </w:pPr>
            <w:r w:rsidRPr="00935978">
              <w:rPr>
                <w:sz w:val="16"/>
              </w:rPr>
              <w:t>Ich kann das Kalkulationssch</w:t>
            </w:r>
            <w:r w:rsidR="00F3357B" w:rsidRPr="00935978">
              <w:rPr>
                <w:sz w:val="16"/>
              </w:rPr>
              <w:t>ema strukturiert in einer Excel-</w:t>
            </w:r>
            <w:r w:rsidRPr="00935978">
              <w:rPr>
                <w:sz w:val="16"/>
              </w:rPr>
              <w:t xml:space="preserve">Datei erstellen und die Kalkulation entsprechend durchführen. </w:t>
            </w:r>
          </w:p>
        </w:tc>
        <w:tc>
          <w:tcPr>
            <w:tcW w:w="4678" w:type="dxa"/>
            <w:tcBorders>
              <w:tr2bl w:val="single" w:sz="4" w:space="0" w:color="auto"/>
            </w:tcBorders>
            <w:shd w:val="clear" w:color="auto" w:fill="auto"/>
          </w:tcPr>
          <w:p w:rsidR="00ED4FA6" w:rsidRPr="00935978" w:rsidRDefault="00ED4FA6" w:rsidP="003A551E">
            <w:pPr>
              <w:pStyle w:val="TabelleLinks"/>
              <w:rPr>
                <w:sz w:val="16"/>
              </w:rPr>
            </w:pPr>
          </w:p>
        </w:tc>
      </w:tr>
      <w:tr w:rsidR="00935978" w:rsidRPr="00E024B8" w:rsidTr="00955DD8">
        <w:trPr>
          <w:trHeight w:val="1466"/>
        </w:trPr>
        <w:tc>
          <w:tcPr>
            <w:tcW w:w="2831" w:type="dxa"/>
            <w:shd w:val="clear" w:color="auto" w:fill="F2F2F2" w:themeFill="background1" w:themeFillShade="F2"/>
          </w:tcPr>
          <w:p w:rsidR="00ED4FA6" w:rsidRPr="00955DD8" w:rsidRDefault="00ED4FA6" w:rsidP="00955DD8">
            <w:pPr>
              <w:pStyle w:val="TabelleLinks"/>
              <w:numPr>
                <w:ilvl w:val="0"/>
                <w:numId w:val="45"/>
              </w:numPr>
              <w:ind w:left="256" w:hanging="208"/>
              <w:rPr>
                <w:b/>
                <w:sz w:val="16"/>
              </w:rPr>
            </w:pPr>
            <w:r w:rsidRPr="00955DD8">
              <w:rPr>
                <w:b/>
                <w:sz w:val="16"/>
              </w:rPr>
              <w:t>Kaufmännischen Schriftve</w:t>
            </w:r>
            <w:r w:rsidRPr="00955DD8">
              <w:rPr>
                <w:b/>
                <w:sz w:val="16"/>
              </w:rPr>
              <w:t>r</w:t>
            </w:r>
            <w:r w:rsidRPr="00955DD8">
              <w:rPr>
                <w:b/>
                <w:sz w:val="16"/>
              </w:rPr>
              <w:t>kehr erstellen und Abläufe im Büro ve</w:t>
            </w:r>
            <w:r w:rsidRPr="00955DD8">
              <w:rPr>
                <w:b/>
                <w:sz w:val="16"/>
              </w:rPr>
              <w:t>r</w:t>
            </w:r>
            <w:r w:rsidRPr="00955DD8">
              <w:rPr>
                <w:b/>
                <w:sz w:val="16"/>
              </w:rPr>
              <w:t>stehen und org</w:t>
            </w:r>
            <w:r w:rsidRPr="00955DD8">
              <w:rPr>
                <w:b/>
                <w:sz w:val="16"/>
              </w:rPr>
              <w:t>a</w:t>
            </w:r>
            <w:r w:rsidRPr="00955DD8">
              <w:rPr>
                <w:b/>
                <w:sz w:val="16"/>
              </w:rPr>
              <w:t>nisieren</w:t>
            </w:r>
          </w:p>
        </w:tc>
        <w:tc>
          <w:tcPr>
            <w:tcW w:w="3549" w:type="dxa"/>
            <w:shd w:val="clear" w:color="auto" w:fill="auto"/>
          </w:tcPr>
          <w:p w:rsidR="00ED4FA6" w:rsidRPr="00935978" w:rsidRDefault="00ED4FA6" w:rsidP="003A551E">
            <w:pPr>
              <w:pStyle w:val="TabelleLinks"/>
              <w:rPr>
                <w:sz w:val="16"/>
              </w:rPr>
            </w:pPr>
            <w:r w:rsidRPr="00935978">
              <w:rPr>
                <w:sz w:val="16"/>
              </w:rPr>
              <w:t>Ich kann die schulische Ausstattung verantwo</w:t>
            </w:r>
            <w:r w:rsidRPr="00935978">
              <w:rPr>
                <w:sz w:val="16"/>
              </w:rPr>
              <w:t>r</w:t>
            </w:r>
            <w:r w:rsidRPr="00935978">
              <w:rPr>
                <w:sz w:val="16"/>
              </w:rPr>
              <w:t>tungsbewusst nutzen, Texte erfassen und formati</w:t>
            </w:r>
            <w:r w:rsidRPr="00935978">
              <w:rPr>
                <w:sz w:val="16"/>
              </w:rPr>
              <w:t>e</w:t>
            </w:r>
            <w:r w:rsidRPr="00935978">
              <w:rPr>
                <w:sz w:val="16"/>
              </w:rPr>
              <w:t>ren, Tabellen gestalten und ergonomische Grund</w:t>
            </w:r>
            <w:r w:rsidR="00F3357B" w:rsidRPr="00935978">
              <w:rPr>
                <w:sz w:val="16"/>
              </w:rPr>
              <w:t>-</w:t>
            </w:r>
            <w:r w:rsidRPr="00935978">
              <w:rPr>
                <w:sz w:val="16"/>
              </w:rPr>
              <w:t>sätze erklären.</w:t>
            </w:r>
          </w:p>
        </w:tc>
        <w:tc>
          <w:tcPr>
            <w:tcW w:w="3827" w:type="dxa"/>
            <w:shd w:val="clear" w:color="auto" w:fill="auto"/>
          </w:tcPr>
          <w:p w:rsidR="00ED4FA6" w:rsidRPr="00935978" w:rsidRDefault="00ED4FA6" w:rsidP="003A551E">
            <w:pPr>
              <w:pStyle w:val="TabelleLinks"/>
              <w:rPr>
                <w:sz w:val="16"/>
              </w:rPr>
            </w:pPr>
            <w:r w:rsidRPr="00935978">
              <w:rPr>
                <w:sz w:val="16"/>
              </w:rPr>
              <w:t xml:space="preserve">Ich kann konzentriert und selbständig längere Texte </w:t>
            </w:r>
            <w:r w:rsidR="00F3357B" w:rsidRPr="00935978">
              <w:rPr>
                <w:sz w:val="16"/>
              </w:rPr>
              <w:t>unter Berücksichtigung typograf</w:t>
            </w:r>
            <w:r w:rsidRPr="00935978">
              <w:rPr>
                <w:sz w:val="16"/>
              </w:rPr>
              <w:t>ischer Aspekte und Normen erfassen, verschiedene Formatierungen vo</w:t>
            </w:r>
            <w:r w:rsidRPr="00935978">
              <w:rPr>
                <w:sz w:val="16"/>
              </w:rPr>
              <w:t>r</w:t>
            </w:r>
            <w:r w:rsidRPr="00935978">
              <w:rPr>
                <w:sz w:val="16"/>
              </w:rPr>
              <w:t>nehmen.</w:t>
            </w:r>
          </w:p>
        </w:tc>
        <w:tc>
          <w:tcPr>
            <w:tcW w:w="4678" w:type="dxa"/>
            <w:shd w:val="clear" w:color="auto" w:fill="auto"/>
          </w:tcPr>
          <w:p w:rsidR="00ED4FA6" w:rsidRPr="00935978" w:rsidRDefault="00ED4FA6" w:rsidP="003A551E">
            <w:pPr>
              <w:pStyle w:val="TabelleLinks"/>
              <w:rPr>
                <w:sz w:val="16"/>
              </w:rPr>
            </w:pPr>
            <w:r w:rsidRPr="00935978">
              <w:rPr>
                <w:sz w:val="16"/>
              </w:rPr>
              <w:t xml:space="preserve">Ich kann Texte/Daten </w:t>
            </w:r>
            <w:r w:rsidR="00F3357B" w:rsidRPr="00935978">
              <w:rPr>
                <w:sz w:val="16"/>
              </w:rPr>
              <w:t>unter Berücksichtigung typograf</w:t>
            </w:r>
            <w:r w:rsidRPr="00935978">
              <w:rPr>
                <w:sz w:val="16"/>
              </w:rPr>
              <w:t>ischer Aspe</w:t>
            </w:r>
            <w:r w:rsidRPr="00935978">
              <w:rPr>
                <w:sz w:val="16"/>
              </w:rPr>
              <w:t>k</w:t>
            </w:r>
            <w:r w:rsidRPr="00935978">
              <w:rPr>
                <w:sz w:val="16"/>
              </w:rPr>
              <w:t>te und Normen gliedern und gestalten (Geschäftsbelege</w:t>
            </w:r>
            <w:r w:rsidR="00F3357B" w:rsidRPr="00935978">
              <w:rPr>
                <w:sz w:val="16"/>
              </w:rPr>
              <w:t xml:space="preserve"> </w:t>
            </w:r>
            <w:r w:rsidRPr="00935978">
              <w:rPr>
                <w:sz w:val="16"/>
              </w:rPr>
              <w:t>/</w:t>
            </w:r>
            <w:r w:rsidR="00F3357B" w:rsidRPr="00935978">
              <w:rPr>
                <w:sz w:val="16"/>
              </w:rPr>
              <w:t xml:space="preserve"> </w:t>
            </w:r>
            <w:r w:rsidRPr="00935978">
              <w:rPr>
                <w:sz w:val="16"/>
              </w:rPr>
              <w:t>Bewerbung</w:t>
            </w:r>
            <w:r w:rsidRPr="00935978">
              <w:rPr>
                <w:sz w:val="16"/>
              </w:rPr>
              <w:t>s</w:t>
            </w:r>
            <w:r w:rsidRPr="00935978">
              <w:rPr>
                <w:sz w:val="16"/>
              </w:rPr>
              <w:t>unterlagen).</w:t>
            </w:r>
          </w:p>
        </w:tc>
      </w:tr>
    </w:tbl>
    <w:p w:rsidR="003A551E" w:rsidRDefault="003A551E" w:rsidP="00ED4FA6"/>
    <w:p w:rsidR="003A551E" w:rsidRDefault="003A551E" w:rsidP="003A551E">
      <w:pPr>
        <w:pStyle w:val="Textkrper-Erstzeileneinzug"/>
      </w:pPr>
      <w:r>
        <w:br w:type="page"/>
      </w:r>
    </w:p>
    <w:p w:rsidR="00ED4FA6" w:rsidRPr="003A551E" w:rsidRDefault="00ED4FA6" w:rsidP="00C51993">
      <w:pPr>
        <w:pStyle w:val="TabellenkopfLS"/>
        <w:rPr>
          <w:rStyle w:val="Fett"/>
          <w:b/>
          <w:bCs w:val="0"/>
        </w:rPr>
      </w:pPr>
      <w:r w:rsidRPr="003A551E">
        <w:rPr>
          <w:rStyle w:val="Fett"/>
          <w:b/>
          <w:bCs w:val="0"/>
        </w:rPr>
        <w:lastRenderedPageBreak/>
        <w:t xml:space="preserve">Kompetenzraster </w:t>
      </w:r>
      <w:r w:rsidR="0080598F">
        <w:rPr>
          <w:rStyle w:val="Fett"/>
          <w:b/>
          <w:bCs w:val="0"/>
        </w:rPr>
        <w:t xml:space="preserve">Wirtschaft </w:t>
      </w:r>
      <w:r w:rsidRPr="003A551E">
        <w:rPr>
          <w:rStyle w:val="Fett"/>
          <w:b/>
          <w:bCs w:val="0"/>
        </w:rPr>
        <w:t>2. Schuljahr</w:t>
      </w:r>
    </w:p>
    <w:p w:rsidR="00ED4FA6" w:rsidRDefault="00ED4FA6" w:rsidP="00ED4FA6">
      <w:pPr>
        <w:rPr>
          <w:rStyle w:val="Fett"/>
        </w:rPr>
      </w:pPr>
    </w:p>
    <w:p w:rsidR="00ED4FA6" w:rsidRDefault="00ED4FA6" w:rsidP="00ED4FA6">
      <w:pPr>
        <w:rPr>
          <w:rStyle w:val="Fett"/>
        </w:rPr>
      </w:pPr>
    </w:p>
    <w:tbl>
      <w:tblPr>
        <w:tblW w:w="14885"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836"/>
        <w:gridCol w:w="4016"/>
        <w:gridCol w:w="4016"/>
        <w:gridCol w:w="4017"/>
      </w:tblGrid>
      <w:tr w:rsidR="00935978" w:rsidTr="00955DD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D4FA6" w:rsidRPr="00935978" w:rsidRDefault="00ED4FA6" w:rsidP="003A551E">
            <w:pPr>
              <w:pStyle w:val="TabellenkopfLS"/>
              <w:rPr>
                <w:rStyle w:val="Fett"/>
                <w:b/>
                <w:bCs w:val="0"/>
              </w:rPr>
            </w:pPr>
            <w:r w:rsidRPr="003A551E">
              <w:t>Kompetenzbereiche</w:t>
            </w:r>
          </w:p>
        </w:tc>
        <w:tc>
          <w:tcPr>
            <w:tcW w:w="40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D4FA6" w:rsidRPr="00935978" w:rsidRDefault="0078713E" w:rsidP="003A551E">
            <w:pPr>
              <w:pStyle w:val="TabellenkopfLS"/>
              <w:rPr>
                <w:rStyle w:val="Fett"/>
                <w:b/>
                <w:bCs w:val="0"/>
              </w:rPr>
            </w:pPr>
            <w:r>
              <w:rPr>
                <w:rStyle w:val="Fett"/>
                <w:b/>
                <w:bCs w:val="0"/>
              </w:rPr>
              <w:t>LF</w:t>
            </w:r>
            <w:r w:rsidR="00ED4FA6" w:rsidRPr="00935978">
              <w:rPr>
                <w:rStyle w:val="Fett"/>
                <w:b/>
                <w:bCs w:val="0"/>
              </w:rPr>
              <w:t>4</w:t>
            </w:r>
          </w:p>
          <w:p w:rsidR="00ED4FA6" w:rsidRPr="00935978" w:rsidRDefault="00ED4FA6" w:rsidP="003A551E">
            <w:pPr>
              <w:pStyle w:val="TabellenkopfLS"/>
              <w:rPr>
                <w:rStyle w:val="Fett"/>
                <w:b/>
                <w:bCs w:val="0"/>
              </w:rPr>
            </w:pPr>
            <w:r w:rsidRPr="00935978">
              <w:rPr>
                <w:rStyle w:val="Fett"/>
                <w:b/>
                <w:bCs w:val="0"/>
              </w:rPr>
              <w:t>Den Beschaffungsprozess im Unternehmen planen und kontrollieren</w:t>
            </w:r>
          </w:p>
        </w:tc>
        <w:tc>
          <w:tcPr>
            <w:tcW w:w="40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D4FA6" w:rsidRPr="00935978" w:rsidRDefault="0078713E" w:rsidP="003A551E">
            <w:pPr>
              <w:pStyle w:val="TabellenkopfLS"/>
              <w:rPr>
                <w:rStyle w:val="Fett"/>
                <w:b/>
                <w:bCs w:val="0"/>
              </w:rPr>
            </w:pPr>
            <w:r>
              <w:rPr>
                <w:rStyle w:val="Fett"/>
                <w:b/>
                <w:bCs w:val="0"/>
              </w:rPr>
              <w:t>LF</w:t>
            </w:r>
            <w:r w:rsidR="00ED4FA6" w:rsidRPr="00935978">
              <w:rPr>
                <w:rStyle w:val="Fett"/>
                <w:b/>
                <w:bCs w:val="0"/>
              </w:rPr>
              <w:t>5</w:t>
            </w:r>
          </w:p>
          <w:p w:rsidR="00955DD8" w:rsidRDefault="00ED4FA6" w:rsidP="003A551E">
            <w:pPr>
              <w:pStyle w:val="TabellenkopfLS"/>
              <w:rPr>
                <w:rStyle w:val="Fett"/>
                <w:b/>
                <w:bCs w:val="0"/>
              </w:rPr>
            </w:pPr>
            <w:r w:rsidRPr="00935978">
              <w:rPr>
                <w:rStyle w:val="Fett"/>
                <w:b/>
                <w:bCs w:val="0"/>
              </w:rPr>
              <w:t xml:space="preserve">Die Vermarktung einer Geschäftsidee </w:t>
            </w:r>
          </w:p>
          <w:p w:rsidR="00ED4FA6" w:rsidRPr="00935978" w:rsidRDefault="00ED4FA6" w:rsidP="003A551E">
            <w:pPr>
              <w:pStyle w:val="TabellenkopfLS"/>
              <w:rPr>
                <w:rStyle w:val="Fett"/>
                <w:b/>
                <w:bCs w:val="0"/>
              </w:rPr>
            </w:pPr>
            <w:r w:rsidRPr="00935978">
              <w:rPr>
                <w:rStyle w:val="Fett"/>
                <w:b/>
                <w:bCs w:val="0"/>
              </w:rPr>
              <w:t>planen</w:t>
            </w:r>
          </w:p>
        </w:tc>
        <w:tc>
          <w:tcPr>
            <w:tcW w:w="40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D4FA6" w:rsidRPr="00935978" w:rsidRDefault="0078713E" w:rsidP="003A551E">
            <w:pPr>
              <w:pStyle w:val="TabellenkopfLS"/>
              <w:rPr>
                <w:rStyle w:val="Fett"/>
                <w:b/>
                <w:bCs w:val="0"/>
              </w:rPr>
            </w:pPr>
            <w:r>
              <w:rPr>
                <w:rStyle w:val="Fett"/>
                <w:b/>
                <w:bCs w:val="0"/>
              </w:rPr>
              <w:t>LF</w:t>
            </w:r>
            <w:r w:rsidR="00ED4FA6" w:rsidRPr="00935978">
              <w:rPr>
                <w:rStyle w:val="Fett"/>
                <w:b/>
                <w:bCs w:val="0"/>
              </w:rPr>
              <w:t>6</w:t>
            </w:r>
          </w:p>
          <w:p w:rsidR="00ED4FA6" w:rsidRPr="00935978" w:rsidRDefault="00ED4FA6" w:rsidP="003A551E">
            <w:pPr>
              <w:pStyle w:val="TabellenkopfLS"/>
              <w:rPr>
                <w:rStyle w:val="Fett"/>
                <w:b/>
                <w:bCs w:val="0"/>
              </w:rPr>
            </w:pPr>
            <w:r w:rsidRPr="00935978">
              <w:rPr>
                <w:rStyle w:val="Fett"/>
                <w:b/>
                <w:bCs w:val="0"/>
              </w:rPr>
              <w:t>Wirtschaftliches Handeln in der sozialen Marktwirtschaft analysieren</w:t>
            </w:r>
          </w:p>
        </w:tc>
      </w:tr>
      <w:tr w:rsidR="00935978" w:rsidTr="00955DD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D4FA6" w:rsidRPr="00955DD8" w:rsidRDefault="00ED4FA6" w:rsidP="00955DD8">
            <w:pPr>
              <w:pStyle w:val="TabelleLinks"/>
              <w:numPr>
                <w:ilvl w:val="0"/>
                <w:numId w:val="45"/>
              </w:numPr>
              <w:ind w:left="256" w:hanging="208"/>
              <w:rPr>
                <w:b/>
                <w:sz w:val="16"/>
              </w:rPr>
            </w:pPr>
            <w:r w:rsidRPr="00955DD8">
              <w:rPr>
                <w:b/>
                <w:sz w:val="16"/>
              </w:rPr>
              <w:t>Informationen für die Arbeit im kaufmännischen Berufsfeld b</w:t>
            </w:r>
            <w:r w:rsidRPr="00955DD8">
              <w:rPr>
                <w:b/>
                <w:sz w:val="16"/>
              </w:rPr>
              <w:t>e</w:t>
            </w:r>
            <w:r w:rsidRPr="00955DD8">
              <w:rPr>
                <w:b/>
                <w:sz w:val="16"/>
              </w:rPr>
              <w:t>schaffen und diese entsprechend nutzen</w:t>
            </w:r>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 xml:space="preserve">Ich kann unter Beachtung von verschiedenen Belegen den Einkaufsprozess beschreiben. </w:t>
            </w:r>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persönliche, sachliche und rechtliche Rahmenb</w:t>
            </w:r>
            <w:r w:rsidRPr="00935978">
              <w:rPr>
                <w:sz w:val="16"/>
              </w:rPr>
              <w:t>e</w:t>
            </w:r>
            <w:r w:rsidRPr="00935978">
              <w:rPr>
                <w:sz w:val="16"/>
              </w:rPr>
              <w:t>dingungen einer Existenzgründung erklären.</w:t>
            </w:r>
          </w:p>
        </w:tc>
        <w:tc>
          <w:tcPr>
            <w:tcW w:w="4017"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mich in unserer Wirtschaftsordnung orientieren und grundlegende Indikatoren der Wirtschaft erklären.</w:t>
            </w:r>
          </w:p>
        </w:tc>
      </w:tr>
      <w:tr w:rsidR="00935978" w:rsidTr="00955DD8">
        <w:trPr>
          <w:trHeight w:val="1074"/>
        </w:trPr>
        <w:tc>
          <w:tcPr>
            <w:tcW w:w="2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D4FA6" w:rsidRPr="00955DD8" w:rsidRDefault="00ED4FA6" w:rsidP="00955DD8">
            <w:pPr>
              <w:pStyle w:val="TabelleLinks"/>
              <w:numPr>
                <w:ilvl w:val="0"/>
                <w:numId w:val="45"/>
              </w:numPr>
              <w:ind w:left="256" w:hanging="208"/>
              <w:rPr>
                <w:b/>
                <w:sz w:val="16"/>
              </w:rPr>
            </w:pPr>
            <w:r w:rsidRPr="00955DD8">
              <w:rPr>
                <w:b/>
                <w:sz w:val="16"/>
              </w:rPr>
              <w:t>Die rechtlichen Rahmenbedingu</w:t>
            </w:r>
            <w:r w:rsidRPr="00955DD8">
              <w:rPr>
                <w:b/>
                <w:sz w:val="16"/>
              </w:rPr>
              <w:t>n</w:t>
            </w:r>
            <w:r w:rsidRPr="00955DD8">
              <w:rPr>
                <w:b/>
                <w:sz w:val="16"/>
              </w:rPr>
              <w:t>gen im kaufmännischen Berufsfeld situationsbezogen anwenden</w:t>
            </w:r>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die rechtlichen Grundtatbestände im Einkauf</w:t>
            </w:r>
            <w:r w:rsidRPr="00935978">
              <w:rPr>
                <w:sz w:val="16"/>
              </w:rPr>
              <w:t>s</w:t>
            </w:r>
            <w:r w:rsidRPr="00935978">
              <w:rPr>
                <w:sz w:val="16"/>
              </w:rPr>
              <w:t>prozess benennen und situationsspezifisch anwenden.</w:t>
            </w:r>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die rechtlichen Voraussetzungen einer Unterne</w:t>
            </w:r>
            <w:r w:rsidRPr="00935978">
              <w:rPr>
                <w:sz w:val="16"/>
              </w:rPr>
              <w:t>h</w:t>
            </w:r>
            <w:r w:rsidRPr="00935978">
              <w:rPr>
                <w:sz w:val="16"/>
              </w:rPr>
              <w:t xml:space="preserve">mensgründung erklären und diese anwenden. </w:t>
            </w:r>
          </w:p>
        </w:tc>
        <w:tc>
          <w:tcPr>
            <w:tcW w:w="4017"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verschiedene gesetzliche Maßnahmen der Wir</w:t>
            </w:r>
            <w:r w:rsidRPr="00935978">
              <w:rPr>
                <w:sz w:val="16"/>
              </w:rPr>
              <w:t>t</w:t>
            </w:r>
            <w:r w:rsidRPr="00935978">
              <w:rPr>
                <w:sz w:val="16"/>
              </w:rPr>
              <w:t xml:space="preserve">schaftspolitik erklären und beurteilen. </w:t>
            </w:r>
          </w:p>
        </w:tc>
      </w:tr>
      <w:tr w:rsidR="00935978" w:rsidTr="00955DD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D4FA6" w:rsidRPr="00955DD8" w:rsidRDefault="00955DD8" w:rsidP="00955DD8">
            <w:pPr>
              <w:pStyle w:val="TabelleLinks"/>
              <w:ind w:left="256" w:hanging="194"/>
              <w:rPr>
                <w:b/>
                <w:sz w:val="16"/>
              </w:rPr>
            </w:pPr>
            <w:r>
              <w:rPr>
                <w:b/>
                <w:sz w:val="16"/>
              </w:rPr>
              <w:t xml:space="preserve">10. </w:t>
            </w:r>
            <w:r w:rsidR="00ED4FA6" w:rsidRPr="00955DD8">
              <w:rPr>
                <w:b/>
                <w:sz w:val="16"/>
              </w:rPr>
              <w:t>Betriebliche Abläufe planen und organisieren</w:t>
            </w:r>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den Arbeitsablauf im Einkaufsprozess planen und durchführen.</w:t>
            </w:r>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ein Marketingkonzept erstellen und eine Unte</w:t>
            </w:r>
            <w:r w:rsidRPr="00935978">
              <w:rPr>
                <w:sz w:val="16"/>
              </w:rPr>
              <w:t>r</w:t>
            </w:r>
            <w:r w:rsidRPr="00935978">
              <w:rPr>
                <w:sz w:val="16"/>
              </w:rPr>
              <w:t>nehmensgründung unter Beachtung  verschiedener mögl</w:t>
            </w:r>
            <w:r w:rsidRPr="00935978">
              <w:rPr>
                <w:sz w:val="16"/>
              </w:rPr>
              <w:t>i</w:t>
            </w:r>
            <w:r w:rsidRPr="00935978">
              <w:rPr>
                <w:sz w:val="16"/>
              </w:rPr>
              <w:t>cher Rechtsformen durchführen.</w:t>
            </w:r>
          </w:p>
        </w:tc>
        <w:tc>
          <w:tcPr>
            <w:tcW w:w="4017"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 xml:space="preserve">Ich kann den Prozess der Globalisierung nachvollziehen und Folgen für meinen betrieblichen Arbeitsplatz erklären. </w:t>
            </w:r>
          </w:p>
        </w:tc>
      </w:tr>
      <w:tr w:rsidR="00935978" w:rsidTr="00955DD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D4FA6" w:rsidRPr="00955DD8" w:rsidRDefault="00955DD8" w:rsidP="00955DD8">
            <w:pPr>
              <w:pStyle w:val="TabelleLinks"/>
              <w:ind w:left="256" w:hanging="194"/>
              <w:rPr>
                <w:b/>
                <w:sz w:val="16"/>
              </w:rPr>
            </w:pPr>
            <w:r>
              <w:rPr>
                <w:b/>
                <w:sz w:val="16"/>
              </w:rPr>
              <w:t xml:space="preserve">11. </w:t>
            </w:r>
            <w:r w:rsidR="00ED4FA6" w:rsidRPr="00955DD8">
              <w:rPr>
                <w:b/>
                <w:sz w:val="16"/>
              </w:rPr>
              <w:t>Betriebliche Abläufe buchhalt</w:t>
            </w:r>
            <w:r w:rsidR="00ED4FA6" w:rsidRPr="00955DD8">
              <w:rPr>
                <w:b/>
                <w:sz w:val="16"/>
              </w:rPr>
              <w:t>e</w:t>
            </w:r>
            <w:r w:rsidR="00ED4FA6" w:rsidRPr="00955DD8">
              <w:rPr>
                <w:b/>
                <w:sz w:val="16"/>
              </w:rPr>
              <w:t>risch erfassen und dokume</w:t>
            </w:r>
            <w:r w:rsidR="00ED4FA6" w:rsidRPr="00955DD8">
              <w:rPr>
                <w:b/>
                <w:sz w:val="16"/>
              </w:rPr>
              <w:t>n</w:t>
            </w:r>
            <w:r w:rsidR="00ED4FA6" w:rsidRPr="00955DD8">
              <w:rPr>
                <w:b/>
                <w:sz w:val="16"/>
              </w:rPr>
              <w:t>tieren</w:t>
            </w:r>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den Wareneinkauf im Rechnungswesen buchha</w:t>
            </w:r>
            <w:r w:rsidRPr="00935978">
              <w:rPr>
                <w:sz w:val="16"/>
              </w:rPr>
              <w:t>l</w:t>
            </w:r>
            <w:r w:rsidRPr="00935978">
              <w:rPr>
                <w:sz w:val="16"/>
              </w:rPr>
              <w:t>terisch erfassen.</w:t>
            </w:r>
          </w:p>
        </w:tc>
        <w:tc>
          <w:tcPr>
            <w:tcW w:w="4016"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ED4FA6" w:rsidRPr="00935978" w:rsidRDefault="00ED4FA6" w:rsidP="003A551E">
            <w:pPr>
              <w:pStyle w:val="TabelleLinks"/>
              <w:rPr>
                <w:sz w:val="16"/>
              </w:rPr>
            </w:pPr>
          </w:p>
        </w:tc>
        <w:tc>
          <w:tcPr>
            <w:tcW w:w="4017"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ED4FA6" w:rsidRPr="00935978" w:rsidRDefault="00ED4FA6" w:rsidP="003A551E">
            <w:pPr>
              <w:pStyle w:val="TabelleLinks"/>
              <w:rPr>
                <w:sz w:val="16"/>
              </w:rPr>
            </w:pPr>
          </w:p>
        </w:tc>
      </w:tr>
      <w:tr w:rsidR="00935978" w:rsidTr="00955DD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D4FA6" w:rsidRPr="00955DD8" w:rsidRDefault="00955DD8" w:rsidP="00955DD8">
            <w:pPr>
              <w:pStyle w:val="TabelleLinks"/>
              <w:ind w:left="256" w:hanging="194"/>
              <w:rPr>
                <w:b/>
                <w:sz w:val="16"/>
              </w:rPr>
            </w:pPr>
            <w:r>
              <w:rPr>
                <w:b/>
                <w:sz w:val="16"/>
              </w:rPr>
              <w:t xml:space="preserve">12. </w:t>
            </w:r>
            <w:r w:rsidR="00ED4FA6" w:rsidRPr="00955DD8">
              <w:rPr>
                <w:b/>
                <w:sz w:val="16"/>
              </w:rPr>
              <w:t>Eine integrierte Unternehmen</w:t>
            </w:r>
            <w:r w:rsidR="00ED4FA6" w:rsidRPr="00955DD8">
              <w:rPr>
                <w:b/>
                <w:sz w:val="16"/>
              </w:rPr>
              <w:t>s</w:t>
            </w:r>
            <w:r w:rsidR="00ED4FA6" w:rsidRPr="00955DD8">
              <w:rPr>
                <w:b/>
                <w:sz w:val="16"/>
              </w:rPr>
              <w:t>software (Navision) situationsg</w:t>
            </w:r>
            <w:r w:rsidR="00ED4FA6" w:rsidRPr="00955DD8">
              <w:rPr>
                <w:b/>
                <w:sz w:val="16"/>
              </w:rPr>
              <w:t>e</w:t>
            </w:r>
            <w:r w:rsidR="00ED4FA6" w:rsidRPr="00955DD8">
              <w:rPr>
                <w:b/>
                <w:sz w:val="16"/>
              </w:rPr>
              <w:t>recht einsetzen</w:t>
            </w:r>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mit der integrierten Unternehmenssoftware den Einkaufsprozess abwickeln und kontrollieren.</w:t>
            </w:r>
          </w:p>
        </w:tc>
        <w:tc>
          <w:tcPr>
            <w:tcW w:w="4016"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ED4FA6" w:rsidRPr="00935978" w:rsidRDefault="00ED4FA6" w:rsidP="003A551E">
            <w:pPr>
              <w:pStyle w:val="TabelleLinks"/>
              <w:rPr>
                <w:sz w:val="16"/>
              </w:rPr>
            </w:pPr>
          </w:p>
        </w:tc>
        <w:tc>
          <w:tcPr>
            <w:tcW w:w="4017"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ED4FA6" w:rsidRPr="00935978" w:rsidRDefault="00ED4FA6" w:rsidP="003A551E">
            <w:pPr>
              <w:pStyle w:val="TabelleLinks"/>
              <w:rPr>
                <w:sz w:val="16"/>
              </w:rPr>
            </w:pPr>
          </w:p>
        </w:tc>
      </w:tr>
      <w:tr w:rsidR="00935978" w:rsidTr="00955DD8">
        <w:trPr>
          <w:trHeight w:val="246"/>
        </w:trPr>
        <w:tc>
          <w:tcPr>
            <w:tcW w:w="2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D4FA6" w:rsidRPr="00955DD8" w:rsidRDefault="00955DD8" w:rsidP="00955DD8">
            <w:pPr>
              <w:pStyle w:val="TabelleLinks"/>
              <w:ind w:left="256" w:hanging="194"/>
              <w:rPr>
                <w:b/>
                <w:sz w:val="16"/>
              </w:rPr>
            </w:pPr>
            <w:r>
              <w:rPr>
                <w:b/>
                <w:sz w:val="16"/>
              </w:rPr>
              <w:t xml:space="preserve">13. </w:t>
            </w:r>
            <w:r w:rsidR="00ED4FA6" w:rsidRPr="00955DD8">
              <w:rPr>
                <w:b/>
                <w:sz w:val="16"/>
              </w:rPr>
              <w:t>Mit einem PC umgehen und die erforderliche Software situation</w:t>
            </w:r>
            <w:r w:rsidR="00ED4FA6" w:rsidRPr="00955DD8">
              <w:rPr>
                <w:b/>
                <w:sz w:val="16"/>
              </w:rPr>
              <w:t>s</w:t>
            </w:r>
            <w:r w:rsidR="00ED4FA6" w:rsidRPr="00955DD8">
              <w:rPr>
                <w:b/>
                <w:sz w:val="16"/>
              </w:rPr>
              <w:t>gerecht einsetzen</w:t>
            </w:r>
          </w:p>
        </w:tc>
        <w:tc>
          <w:tcPr>
            <w:tcW w:w="4016"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ED4FA6" w:rsidRPr="00935978" w:rsidRDefault="00ED4FA6" w:rsidP="003A551E">
            <w:pPr>
              <w:pStyle w:val="TabelleLinks"/>
              <w:rPr>
                <w:sz w:val="16"/>
              </w:rPr>
            </w:pPr>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aus einer einfachen Datenbank Informationen gewinnen</w:t>
            </w:r>
            <w:r w:rsidR="00F3357B" w:rsidRPr="00935978">
              <w:rPr>
                <w:sz w:val="16"/>
              </w:rPr>
              <w:t>.</w:t>
            </w:r>
          </w:p>
        </w:tc>
        <w:tc>
          <w:tcPr>
            <w:tcW w:w="4017"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ED4FA6" w:rsidRPr="00935978" w:rsidRDefault="00ED4FA6" w:rsidP="003A551E">
            <w:pPr>
              <w:pStyle w:val="TabelleLinks"/>
              <w:rPr>
                <w:sz w:val="16"/>
              </w:rPr>
            </w:pPr>
          </w:p>
        </w:tc>
      </w:tr>
      <w:tr w:rsidR="00935978" w:rsidTr="00955DD8">
        <w:trPr>
          <w:trHeight w:val="1466"/>
        </w:trPr>
        <w:tc>
          <w:tcPr>
            <w:tcW w:w="2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D4FA6" w:rsidRPr="00955DD8" w:rsidRDefault="00955DD8" w:rsidP="00955DD8">
            <w:pPr>
              <w:pStyle w:val="TabelleLinks"/>
              <w:ind w:left="256" w:hanging="194"/>
              <w:rPr>
                <w:b/>
                <w:sz w:val="16"/>
              </w:rPr>
            </w:pPr>
            <w:r>
              <w:rPr>
                <w:b/>
                <w:sz w:val="16"/>
              </w:rPr>
              <w:t xml:space="preserve">14. </w:t>
            </w:r>
            <w:r w:rsidR="00ED4FA6" w:rsidRPr="00955DD8">
              <w:rPr>
                <w:b/>
                <w:sz w:val="16"/>
              </w:rPr>
              <w:t>Kaufmännischen Schriftverkehr erstellen und Abläufe im Büro ve</w:t>
            </w:r>
            <w:r w:rsidR="00ED4FA6" w:rsidRPr="00955DD8">
              <w:rPr>
                <w:b/>
                <w:sz w:val="16"/>
              </w:rPr>
              <w:t>r</w:t>
            </w:r>
            <w:r w:rsidR="00ED4FA6" w:rsidRPr="00955DD8">
              <w:rPr>
                <w:b/>
                <w:sz w:val="16"/>
              </w:rPr>
              <w:t>stehen und organisieren</w:t>
            </w:r>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entsprechende Kommunikationsarten unter Berücksichtigung betrieblicher Erfordernisse anwenden, standardisierte Formulare / Dokumente unter Verwendung von Textbausteinen und</w:t>
            </w:r>
            <w:r w:rsidR="00F3357B" w:rsidRPr="00935978">
              <w:rPr>
                <w:sz w:val="16"/>
              </w:rPr>
              <w:t xml:space="preserve"> </w:t>
            </w:r>
            <w:r w:rsidRPr="00935978">
              <w:rPr>
                <w:sz w:val="16"/>
              </w:rPr>
              <w:t>/</w:t>
            </w:r>
            <w:r w:rsidR="00F3357B" w:rsidRPr="00935978">
              <w:rPr>
                <w:sz w:val="16"/>
              </w:rPr>
              <w:t xml:space="preserve"> </w:t>
            </w:r>
            <w:r w:rsidRPr="00935978">
              <w:rPr>
                <w:sz w:val="16"/>
              </w:rPr>
              <w:t>oder Standardtexten entwerfen uns Serienbriefe erstellen.</w:t>
            </w:r>
            <w:bookmarkStart w:id="0" w:name="_GoBack"/>
            <w:bookmarkEnd w:id="0"/>
          </w:p>
        </w:tc>
        <w:tc>
          <w:tcPr>
            <w:tcW w:w="4016" w:type="dxa"/>
            <w:tcBorders>
              <w:top w:val="single" w:sz="4" w:space="0" w:color="auto"/>
              <w:left w:val="single" w:sz="4" w:space="0" w:color="auto"/>
              <w:bottom w:val="single" w:sz="4" w:space="0" w:color="auto"/>
              <w:right w:val="single" w:sz="4" w:space="0" w:color="auto"/>
            </w:tcBorders>
            <w:shd w:val="clear" w:color="auto" w:fill="auto"/>
            <w:hideMark/>
          </w:tcPr>
          <w:p w:rsidR="00ED4FA6" w:rsidRPr="00935978" w:rsidRDefault="00ED4FA6" w:rsidP="003A551E">
            <w:pPr>
              <w:pStyle w:val="TabelleLinks"/>
              <w:rPr>
                <w:sz w:val="16"/>
              </w:rPr>
            </w:pPr>
            <w:r w:rsidRPr="00935978">
              <w:rPr>
                <w:sz w:val="16"/>
              </w:rPr>
              <w:t>Ich kann Präsentationen und Werbemittel gestalten und erstellen, dabei einfache Regeln der Gliederung und G</w:t>
            </w:r>
            <w:r w:rsidRPr="00935978">
              <w:rPr>
                <w:sz w:val="16"/>
              </w:rPr>
              <w:t>e</w:t>
            </w:r>
            <w:r w:rsidRPr="00935978">
              <w:rPr>
                <w:sz w:val="16"/>
              </w:rPr>
              <w:t>staltung anwenden und die Auswirkung ansprechender Präsentationen</w:t>
            </w:r>
            <w:r w:rsidR="00F3357B" w:rsidRPr="00935978">
              <w:rPr>
                <w:sz w:val="16"/>
              </w:rPr>
              <w:t xml:space="preserve"> </w:t>
            </w:r>
            <w:r w:rsidRPr="00935978">
              <w:rPr>
                <w:sz w:val="16"/>
              </w:rPr>
              <w:t>/</w:t>
            </w:r>
            <w:r w:rsidR="00F3357B" w:rsidRPr="00935978">
              <w:rPr>
                <w:sz w:val="16"/>
              </w:rPr>
              <w:t xml:space="preserve"> </w:t>
            </w:r>
            <w:r w:rsidRPr="00935978">
              <w:rPr>
                <w:sz w:val="16"/>
              </w:rPr>
              <w:t>Werbemittel erkennen.</w:t>
            </w:r>
          </w:p>
        </w:tc>
        <w:tc>
          <w:tcPr>
            <w:tcW w:w="4017"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ED4FA6" w:rsidRPr="00935978" w:rsidRDefault="00ED4FA6" w:rsidP="003A551E">
            <w:pPr>
              <w:pStyle w:val="TabelleLinks"/>
              <w:rPr>
                <w:sz w:val="16"/>
              </w:rPr>
            </w:pPr>
          </w:p>
        </w:tc>
      </w:tr>
    </w:tbl>
    <w:p w:rsidR="00ED4FA6" w:rsidRPr="00321F8B" w:rsidRDefault="00ED4FA6" w:rsidP="00ED4FA6">
      <w:pPr>
        <w:rPr>
          <w:rStyle w:val="Fett"/>
        </w:rPr>
      </w:pPr>
    </w:p>
    <w:p w:rsidR="00ED4FA6" w:rsidRDefault="00ED4FA6" w:rsidP="00ED4FA6">
      <w:pPr>
        <w:sectPr w:rsidR="00ED4FA6" w:rsidSect="0080598F">
          <w:headerReference w:type="even" r:id="rId56"/>
          <w:headerReference w:type="default" r:id="rId57"/>
          <w:footerReference w:type="even" r:id="rId58"/>
          <w:footerReference w:type="default" r:id="rId59"/>
          <w:pgSz w:w="16838" w:h="11906" w:orient="landscape" w:code="9"/>
          <w:pgMar w:top="1134" w:right="1587" w:bottom="1134" w:left="1361" w:header="709" w:footer="709" w:gutter="0"/>
          <w:cols w:space="708"/>
          <w:docGrid w:linePitch="360"/>
        </w:sectPr>
      </w:pPr>
    </w:p>
    <w:p w:rsidR="00ED4FA6" w:rsidRPr="00CF465F" w:rsidRDefault="0078713E" w:rsidP="00CF465F">
      <w:pPr>
        <w:pStyle w:val="TabellenkopfLS"/>
        <w:jc w:val="left"/>
        <w:rPr>
          <w:rStyle w:val="Fett"/>
          <w:b/>
          <w:bCs w:val="0"/>
        </w:rPr>
      </w:pPr>
      <w:r>
        <w:rPr>
          <w:rStyle w:val="Fett"/>
          <w:b/>
          <w:bCs w:val="0"/>
        </w:rPr>
        <w:lastRenderedPageBreak/>
        <w:t>Lernwegeliste LF</w:t>
      </w:r>
      <w:r w:rsidR="00ED4FA6" w:rsidRPr="00CF465F">
        <w:rPr>
          <w:rStyle w:val="Fett"/>
          <w:b/>
          <w:bCs w:val="0"/>
        </w:rPr>
        <w:t xml:space="preserve"> 1 Allgemein </w:t>
      </w:r>
    </w:p>
    <w:p w:rsidR="00ED4FA6" w:rsidRDefault="00ED4FA6" w:rsidP="00ED4FA6"/>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5451"/>
        <w:gridCol w:w="1559"/>
      </w:tblGrid>
      <w:tr w:rsidR="00CF465F" w:rsidRPr="005644C7" w:rsidTr="00935978">
        <w:trPr>
          <w:trHeight w:val="61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CF465F" w:rsidRPr="00EC505B" w:rsidRDefault="00CF465F" w:rsidP="003A551E">
            <w:pPr>
              <w:pStyle w:val="TabelleLinks6PT"/>
            </w:pPr>
            <w:r w:rsidRPr="00EC505B">
              <w:t>Berufliche Kompetenz</w:t>
            </w:r>
          </w:p>
          <w:p w:rsidR="00CF465F" w:rsidRPr="00EC505B" w:rsidRDefault="00CF465F" w:rsidP="003A551E">
            <w:pPr>
              <w:pStyle w:val="TabellenkopfLSLinksbndig"/>
            </w:pPr>
            <w:r>
              <w:t>Wirtschaft</w:t>
            </w:r>
            <w:r w:rsidRPr="00EC505B">
              <w:t xml:space="preserve"> </w:t>
            </w:r>
          </w:p>
        </w:tc>
        <w:tc>
          <w:tcPr>
            <w:tcW w:w="5451" w:type="dxa"/>
            <w:tcBorders>
              <w:top w:val="single" w:sz="4" w:space="0" w:color="auto"/>
              <w:left w:val="single" w:sz="4" w:space="0" w:color="auto"/>
              <w:bottom w:val="single" w:sz="4" w:space="0" w:color="auto"/>
              <w:right w:val="single" w:sz="4" w:space="0" w:color="auto"/>
            </w:tcBorders>
            <w:shd w:val="clear" w:color="auto" w:fill="D9D9D9"/>
          </w:tcPr>
          <w:p w:rsidR="00CF465F" w:rsidRPr="00EC505B" w:rsidRDefault="00CF465F" w:rsidP="003A551E">
            <w:pPr>
              <w:pStyle w:val="TabelleLinks6PT"/>
            </w:pPr>
            <w:r w:rsidRPr="00EC505B">
              <w:t>Lernfeld</w:t>
            </w:r>
          </w:p>
          <w:p w:rsidR="00CF465F" w:rsidRPr="00EC505B" w:rsidRDefault="0078713E" w:rsidP="003A551E">
            <w:pPr>
              <w:pStyle w:val="TabellenkopfLSLinksbndig"/>
            </w:pPr>
            <w:r>
              <w:t>LF</w:t>
            </w:r>
            <w:r w:rsidR="00CF465F">
              <w:t xml:space="preserve"> 1 Sich im kaufmännischen Berufsfeld orientieren</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CF465F" w:rsidRPr="00EC505B" w:rsidRDefault="00CF465F" w:rsidP="003A551E">
            <w:pPr>
              <w:pStyle w:val="TabelleLinks6PT"/>
            </w:pPr>
            <w:r w:rsidRPr="00EC505B">
              <w:t>Lernwegeliste</w:t>
            </w:r>
          </w:p>
          <w:p w:rsidR="00CF465F" w:rsidRPr="00EC505B" w:rsidRDefault="00CF465F" w:rsidP="003A551E">
            <w:pPr>
              <w:pStyle w:val="TabellenkopfLS"/>
            </w:pPr>
            <w:r>
              <w:t>W1</w:t>
            </w:r>
          </w:p>
        </w:tc>
      </w:tr>
    </w:tbl>
    <w:p w:rsidR="00935978" w:rsidRPr="00935978" w:rsidRDefault="00935978" w:rsidP="00935978">
      <w:pPr>
        <w:rPr>
          <w:vanish/>
        </w:rPr>
      </w:pPr>
    </w:p>
    <w:tbl>
      <w:tblPr>
        <w:tblpPr w:leftFromText="141" w:rightFromText="141" w:vertAnchor="page" w:horzAnchor="margin" w:tblpX="28" w:tblpY="3016"/>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ED4FA6" w:rsidTr="00935978">
        <w:tc>
          <w:tcPr>
            <w:tcW w:w="4820" w:type="dxa"/>
            <w:vMerge w:val="restart"/>
            <w:shd w:val="clear" w:color="auto" w:fill="auto"/>
          </w:tcPr>
          <w:p w:rsidR="00ED4FA6" w:rsidRPr="00871C80" w:rsidRDefault="00ED4FA6" w:rsidP="00DB39C4">
            <w:pPr>
              <w:pStyle w:val="TabelleLinks6PT"/>
            </w:pPr>
            <w:r w:rsidRPr="00871C80">
              <w:t>Kompetenz</w:t>
            </w:r>
          </w:p>
          <w:p w:rsidR="00ED4FA6" w:rsidRDefault="00ED4FA6" w:rsidP="00935978">
            <w:pPr>
              <w:pStyle w:val="TabelleLinks8PTAufzhlung"/>
              <w:ind w:left="227" w:hanging="170"/>
            </w:pPr>
            <w:r>
              <w:t>Informationen für die Arbeit im kaufmännischen Berufsfeld b</w:t>
            </w:r>
            <w:r>
              <w:t>e</w:t>
            </w:r>
            <w:r>
              <w:t>schaffen und die</w:t>
            </w:r>
            <w:r w:rsidR="00F3357B">
              <w:t>se entsprechend nutzen</w:t>
            </w:r>
          </w:p>
          <w:p w:rsidR="00ED4FA6" w:rsidRDefault="00ED4FA6" w:rsidP="00935978">
            <w:pPr>
              <w:pStyle w:val="TabelleLinks8PTAufzhlung"/>
              <w:ind w:left="227" w:hanging="170"/>
            </w:pPr>
            <w:r>
              <w:t>Rechtliche Rahmenbedingungen im kaufmännischen Berufsf</w:t>
            </w:r>
            <w:r w:rsidR="00F3357B">
              <w:t>eld situationsbezogen anwenden</w:t>
            </w:r>
          </w:p>
          <w:p w:rsidR="00ED4FA6" w:rsidRDefault="00ED4FA6" w:rsidP="00935978">
            <w:pPr>
              <w:pStyle w:val="TabelleLinks8PTAufzhlung"/>
              <w:ind w:left="227" w:hanging="170"/>
            </w:pPr>
            <w:r>
              <w:t>Betriebliche Abläufe</w:t>
            </w:r>
            <w:r w:rsidR="00F3357B">
              <w:t xml:space="preserve"> planen und organisieren</w:t>
            </w:r>
          </w:p>
          <w:p w:rsidR="00ED4FA6" w:rsidRDefault="00ED4FA6" w:rsidP="00935978">
            <w:pPr>
              <w:pStyle w:val="TabelleLinks8PTAufzhlung"/>
              <w:ind w:left="227" w:hanging="170"/>
            </w:pPr>
            <w:r>
              <w:t>Betriebliche Abläufe buchhalteri</w:t>
            </w:r>
            <w:r w:rsidR="00F3357B">
              <w:t>sch erfassen und dokumentieren</w:t>
            </w:r>
          </w:p>
          <w:p w:rsidR="00ED4FA6" w:rsidRDefault="00ED4FA6" w:rsidP="00935978">
            <w:pPr>
              <w:pStyle w:val="TabelleLinks8PTAufzhlung"/>
              <w:ind w:left="227" w:hanging="170"/>
            </w:pPr>
            <w:r>
              <w:t>Eine integrierte Unternehmenssoftware (Navision) situationsg</w:t>
            </w:r>
            <w:r>
              <w:t>e</w:t>
            </w:r>
            <w:r w:rsidR="00F3357B">
              <w:t>recht einsetzen</w:t>
            </w:r>
          </w:p>
          <w:p w:rsidR="00ED4FA6" w:rsidRDefault="00ED4FA6" w:rsidP="00935978">
            <w:pPr>
              <w:pStyle w:val="TabelleLinks8PTAufzhlung"/>
              <w:ind w:left="227" w:hanging="170"/>
            </w:pPr>
            <w:r>
              <w:t>Mit einem PC umgehen und die erforderliche Software situationsg</w:t>
            </w:r>
            <w:r>
              <w:t>e</w:t>
            </w:r>
            <w:r w:rsidR="00F3357B">
              <w:t>recht einsetzen</w:t>
            </w:r>
          </w:p>
          <w:p w:rsidR="00ED4FA6" w:rsidRPr="00871C80" w:rsidRDefault="00ED4FA6" w:rsidP="00935978">
            <w:pPr>
              <w:pStyle w:val="TabelleLinks8PTAufzhlung"/>
              <w:ind w:left="227" w:hanging="170"/>
            </w:pPr>
            <w:r>
              <w:t>Kaufmännischen Schriftverkehr erstellen und Abläufe im Büro ve</w:t>
            </w:r>
            <w:r>
              <w:t>r</w:t>
            </w:r>
            <w:r>
              <w:t>stehen und organisieren</w:t>
            </w:r>
          </w:p>
        </w:tc>
        <w:tc>
          <w:tcPr>
            <w:tcW w:w="4819" w:type="dxa"/>
            <w:shd w:val="clear" w:color="auto" w:fill="auto"/>
          </w:tcPr>
          <w:p w:rsidR="00ED4FA6" w:rsidRPr="00871C80" w:rsidRDefault="00ED4FA6" w:rsidP="00DB39C4">
            <w:pPr>
              <w:pStyle w:val="TabelleLinks6PT"/>
            </w:pPr>
            <w:r w:rsidRPr="00871C80">
              <w:t>Was Sie schon können sollten</w:t>
            </w:r>
            <w:r w:rsidR="00F3357B">
              <w:t>:</w:t>
            </w:r>
          </w:p>
          <w:p w:rsidR="00ED4FA6" w:rsidRPr="00871C80" w:rsidRDefault="00ED4FA6" w:rsidP="00DB39C4">
            <w:pPr>
              <w:pStyle w:val="TabelleLinks"/>
            </w:pPr>
          </w:p>
        </w:tc>
      </w:tr>
      <w:tr w:rsidR="00ED4FA6" w:rsidTr="00935978">
        <w:tc>
          <w:tcPr>
            <w:tcW w:w="4820" w:type="dxa"/>
            <w:vMerge/>
            <w:shd w:val="clear" w:color="auto" w:fill="auto"/>
          </w:tcPr>
          <w:p w:rsidR="00ED4FA6" w:rsidRPr="00871C80" w:rsidRDefault="00ED4FA6" w:rsidP="00DB39C4">
            <w:pPr>
              <w:pStyle w:val="TabelleLinks"/>
            </w:pPr>
          </w:p>
        </w:tc>
        <w:tc>
          <w:tcPr>
            <w:tcW w:w="4819" w:type="dxa"/>
            <w:shd w:val="clear" w:color="auto" w:fill="auto"/>
          </w:tcPr>
          <w:p w:rsidR="00ED4FA6" w:rsidRPr="00871C80" w:rsidRDefault="0032231D" w:rsidP="00DB39C4">
            <w:pPr>
              <w:pStyle w:val="TabelleLinks6PT"/>
            </w:pPr>
            <w:r>
              <w:t>Wie Sie I</w:t>
            </w:r>
            <w:r w:rsidR="00ED4FA6" w:rsidRPr="00871C80">
              <w:t>hr Können prüfen können</w:t>
            </w:r>
            <w:r w:rsidR="00F3357B">
              <w:t>:</w:t>
            </w:r>
          </w:p>
          <w:p w:rsidR="00ED4FA6" w:rsidRPr="00871C80" w:rsidRDefault="00ED4FA6" w:rsidP="00DB39C4">
            <w:pPr>
              <w:pStyle w:val="TabelleLinks"/>
            </w:pPr>
          </w:p>
        </w:tc>
      </w:tr>
    </w:tbl>
    <w:p w:rsidR="00ED4FA6" w:rsidRDefault="00ED4FA6" w:rsidP="00ED4FA6"/>
    <w:p w:rsidR="00CF465F" w:rsidRDefault="00CF465F" w:rsidP="00ED4FA6"/>
    <w:tbl>
      <w:tblPr>
        <w:tblW w:w="9639"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935978" w:rsidTr="00935978">
        <w:tc>
          <w:tcPr>
            <w:tcW w:w="4253" w:type="dxa"/>
            <w:gridSpan w:val="3"/>
            <w:shd w:val="clear" w:color="auto" w:fill="auto"/>
          </w:tcPr>
          <w:p w:rsidR="00ED4FA6" w:rsidRPr="00FC157D" w:rsidRDefault="00ED4FA6" w:rsidP="003A551E">
            <w:pPr>
              <w:pStyle w:val="TabellenkopfLS"/>
            </w:pPr>
            <w:r w:rsidRPr="00FC157D">
              <w:t>Was Sie hier lernen können</w:t>
            </w:r>
          </w:p>
        </w:tc>
        <w:tc>
          <w:tcPr>
            <w:tcW w:w="3940" w:type="dxa"/>
            <w:gridSpan w:val="2"/>
            <w:shd w:val="clear" w:color="auto" w:fill="auto"/>
          </w:tcPr>
          <w:p w:rsidR="00ED4FA6" w:rsidRPr="00FC157D" w:rsidRDefault="00ED4FA6" w:rsidP="003A551E">
            <w:pPr>
              <w:pStyle w:val="TabellenkopfLS"/>
            </w:pPr>
            <w:r w:rsidRPr="00FC157D">
              <w:t>Lernmaterialien</w:t>
            </w:r>
          </w:p>
          <w:p w:rsidR="00ED4FA6" w:rsidRPr="00FC157D" w:rsidRDefault="00ED4FA6" w:rsidP="00935978">
            <w:pPr>
              <w:pStyle w:val="TabelleLinks6PT"/>
              <w:jc w:val="center"/>
            </w:pPr>
            <w:proofErr w:type="spellStart"/>
            <w:r w:rsidRPr="00FC157D">
              <w:t>LernSCHRITTE</w:t>
            </w:r>
            <w:proofErr w:type="spellEnd"/>
            <w:r w:rsidRPr="00FC157D">
              <w:t xml:space="preserve">, </w:t>
            </w:r>
            <w:proofErr w:type="spellStart"/>
            <w:r w:rsidRPr="00FC157D">
              <w:t>LernTHEMEN</w:t>
            </w:r>
            <w:proofErr w:type="spellEnd"/>
            <w:r w:rsidRPr="00FC157D">
              <w:t xml:space="preserve"> und </w:t>
            </w:r>
            <w:proofErr w:type="spellStart"/>
            <w:r w:rsidRPr="00FC157D">
              <w:t>LernPROJEKTE</w:t>
            </w:r>
            <w:proofErr w:type="spellEnd"/>
          </w:p>
        </w:tc>
        <w:tc>
          <w:tcPr>
            <w:tcW w:w="1446" w:type="dxa"/>
            <w:shd w:val="clear" w:color="auto" w:fill="auto"/>
          </w:tcPr>
          <w:p w:rsidR="00ED4FA6" w:rsidRPr="00FC157D" w:rsidRDefault="00ED4FA6" w:rsidP="003A551E">
            <w:pPr>
              <w:pStyle w:val="TabellenkopfLS"/>
            </w:pPr>
            <w:r w:rsidRPr="00FC157D">
              <w:t>Ergänzungen</w:t>
            </w:r>
          </w:p>
        </w:tc>
      </w:tr>
      <w:tr w:rsidR="00935978" w:rsidTr="00935978">
        <w:tc>
          <w:tcPr>
            <w:tcW w:w="457" w:type="dxa"/>
            <w:vMerge w:val="restart"/>
            <w:shd w:val="clear" w:color="auto" w:fill="auto"/>
            <w:textDirection w:val="btLr"/>
          </w:tcPr>
          <w:p w:rsidR="00ED4FA6" w:rsidRPr="00FC157D" w:rsidRDefault="00ED4FA6" w:rsidP="003A551E">
            <w:pPr>
              <w:pStyle w:val="Tabellezentriert"/>
            </w:pPr>
            <w:r w:rsidRPr="00FC157D">
              <w:t>Informieren</w:t>
            </w:r>
          </w:p>
        </w:tc>
        <w:tc>
          <w:tcPr>
            <w:tcW w:w="3402" w:type="dxa"/>
            <w:shd w:val="clear" w:color="auto" w:fill="auto"/>
          </w:tcPr>
          <w:p w:rsidR="00ED4FA6" w:rsidRPr="00FC157D" w:rsidRDefault="00ED4FA6" w:rsidP="003A551E">
            <w:pPr>
              <w:pStyle w:val="TabelleLinks"/>
            </w:pPr>
            <w:r>
              <w:t>Ich kann typische Aufgaben eines kaufmä</w:t>
            </w:r>
            <w:r>
              <w:t>n</w:t>
            </w:r>
            <w:r>
              <w:t xml:space="preserve">nischen Mitarbeiters benennen. </w:t>
            </w:r>
          </w:p>
        </w:tc>
        <w:tc>
          <w:tcPr>
            <w:tcW w:w="394" w:type="dxa"/>
            <w:shd w:val="clear" w:color="auto" w:fill="auto"/>
          </w:tcPr>
          <w:p w:rsidR="00ED4FA6" w:rsidRPr="00FC157D" w:rsidRDefault="00ED4FA6" w:rsidP="003A551E">
            <w:pPr>
              <w:pStyle w:val="TabelleLinks"/>
            </w:pPr>
          </w:p>
        </w:tc>
        <w:tc>
          <w:tcPr>
            <w:tcW w:w="3474" w:type="dxa"/>
            <w:shd w:val="clear" w:color="auto" w:fill="auto"/>
          </w:tcPr>
          <w:p w:rsidR="00ED4FA6" w:rsidRPr="00FC157D" w:rsidRDefault="00ED4FA6" w:rsidP="003A551E">
            <w:pPr>
              <w:pStyle w:val="TabelleLinks"/>
            </w:pPr>
            <w:r>
              <w:t>Lernprojekt 1</w:t>
            </w:r>
          </w:p>
        </w:tc>
        <w:tc>
          <w:tcPr>
            <w:tcW w:w="466" w:type="dxa"/>
            <w:shd w:val="clear" w:color="auto" w:fill="auto"/>
          </w:tcPr>
          <w:p w:rsidR="00ED4FA6" w:rsidRPr="00FC157D" w:rsidRDefault="00ED4FA6" w:rsidP="003A551E">
            <w:pPr>
              <w:pStyle w:val="Tabellezentriert"/>
            </w:pPr>
          </w:p>
        </w:tc>
        <w:tc>
          <w:tcPr>
            <w:tcW w:w="1446" w:type="dxa"/>
            <w:shd w:val="clear" w:color="auto" w:fill="auto"/>
          </w:tcPr>
          <w:p w:rsidR="00ED4FA6" w:rsidRPr="00FC157D" w:rsidRDefault="00ED4FA6" w:rsidP="003A551E">
            <w:pPr>
              <w:pStyle w:val="TabelleLinks"/>
            </w:pPr>
          </w:p>
        </w:tc>
      </w:tr>
      <w:tr w:rsidR="00935978" w:rsidTr="00935978">
        <w:tc>
          <w:tcPr>
            <w:tcW w:w="457" w:type="dxa"/>
            <w:vMerge/>
            <w:shd w:val="clear" w:color="auto" w:fill="auto"/>
          </w:tcPr>
          <w:p w:rsidR="00ED4FA6" w:rsidRPr="00FC157D" w:rsidRDefault="00ED4FA6" w:rsidP="003A551E">
            <w:pPr>
              <w:pStyle w:val="TabelleLinks"/>
            </w:pPr>
          </w:p>
        </w:tc>
        <w:tc>
          <w:tcPr>
            <w:tcW w:w="3402" w:type="dxa"/>
            <w:shd w:val="clear" w:color="auto" w:fill="auto"/>
          </w:tcPr>
          <w:p w:rsidR="00ED4FA6" w:rsidRPr="00FC157D" w:rsidRDefault="00ED4FA6" w:rsidP="003A551E">
            <w:pPr>
              <w:pStyle w:val="TabelleLinks"/>
            </w:pPr>
            <w:r>
              <w:t>Ich kann typische Ausbildungsberufe im Berufsfeld Wirtschaft und Verwaltung b</w:t>
            </w:r>
            <w:r>
              <w:t>e</w:t>
            </w:r>
            <w:r>
              <w:t xml:space="preserve">nennen. </w:t>
            </w:r>
          </w:p>
        </w:tc>
        <w:tc>
          <w:tcPr>
            <w:tcW w:w="394" w:type="dxa"/>
            <w:shd w:val="clear" w:color="auto" w:fill="auto"/>
          </w:tcPr>
          <w:p w:rsidR="00ED4FA6" w:rsidRPr="00FC157D" w:rsidRDefault="00ED4FA6" w:rsidP="003A551E">
            <w:pPr>
              <w:pStyle w:val="TabelleLinks"/>
            </w:pPr>
          </w:p>
        </w:tc>
        <w:tc>
          <w:tcPr>
            <w:tcW w:w="3474" w:type="dxa"/>
            <w:shd w:val="clear" w:color="auto" w:fill="auto"/>
          </w:tcPr>
          <w:p w:rsidR="00ED4FA6" w:rsidRPr="00FC157D" w:rsidRDefault="00ED4FA6" w:rsidP="003A551E">
            <w:pPr>
              <w:pStyle w:val="TabelleLinks"/>
            </w:pPr>
            <w:r>
              <w:t>Lernprojekt 1</w:t>
            </w:r>
          </w:p>
        </w:tc>
        <w:tc>
          <w:tcPr>
            <w:tcW w:w="466" w:type="dxa"/>
            <w:shd w:val="clear" w:color="auto" w:fill="auto"/>
          </w:tcPr>
          <w:p w:rsidR="00ED4FA6" w:rsidRPr="00FC157D" w:rsidRDefault="00ED4FA6" w:rsidP="003A551E">
            <w:pPr>
              <w:pStyle w:val="Tabellezentriert"/>
            </w:pPr>
          </w:p>
        </w:tc>
        <w:tc>
          <w:tcPr>
            <w:tcW w:w="1446" w:type="dxa"/>
            <w:shd w:val="clear" w:color="auto" w:fill="auto"/>
          </w:tcPr>
          <w:p w:rsidR="00ED4FA6" w:rsidRPr="00FC157D" w:rsidRDefault="00ED4FA6" w:rsidP="003A551E">
            <w:pPr>
              <w:pStyle w:val="TabelleLinks"/>
            </w:pPr>
          </w:p>
        </w:tc>
      </w:tr>
      <w:tr w:rsidR="00935978" w:rsidTr="00935978">
        <w:tc>
          <w:tcPr>
            <w:tcW w:w="457" w:type="dxa"/>
            <w:vMerge/>
            <w:shd w:val="clear" w:color="auto" w:fill="auto"/>
          </w:tcPr>
          <w:p w:rsidR="00ED4FA6" w:rsidRPr="00C65A0B" w:rsidRDefault="00ED4FA6" w:rsidP="003A551E">
            <w:pPr>
              <w:pStyle w:val="TabelleLinks"/>
            </w:pPr>
          </w:p>
        </w:tc>
        <w:tc>
          <w:tcPr>
            <w:tcW w:w="3402" w:type="dxa"/>
            <w:shd w:val="clear" w:color="auto" w:fill="auto"/>
          </w:tcPr>
          <w:p w:rsidR="00ED4FA6" w:rsidRPr="00C65A0B" w:rsidRDefault="00ED4FA6" w:rsidP="003A551E">
            <w:pPr>
              <w:pStyle w:val="TabelleLinks"/>
            </w:pPr>
            <w:r w:rsidRPr="00C65A0B">
              <w:t>Ich kann verschiedene Unternehmen der örtlichen Wirtschaft benennen.</w:t>
            </w:r>
          </w:p>
        </w:tc>
        <w:tc>
          <w:tcPr>
            <w:tcW w:w="394" w:type="dxa"/>
            <w:shd w:val="clear" w:color="auto" w:fill="auto"/>
          </w:tcPr>
          <w:p w:rsidR="00ED4FA6" w:rsidRPr="00C65A0B" w:rsidRDefault="00ED4FA6" w:rsidP="003A551E">
            <w:pPr>
              <w:pStyle w:val="TabelleLinks"/>
            </w:pPr>
          </w:p>
        </w:tc>
        <w:tc>
          <w:tcPr>
            <w:tcW w:w="3474" w:type="dxa"/>
            <w:shd w:val="clear" w:color="auto" w:fill="auto"/>
          </w:tcPr>
          <w:p w:rsidR="00ED4FA6" w:rsidRPr="00C65A0B" w:rsidRDefault="00ED4FA6" w:rsidP="003A551E">
            <w:pPr>
              <w:pStyle w:val="TabelleLinks"/>
            </w:pPr>
            <w:r w:rsidRPr="00C65A0B">
              <w:t>Lernprojekt 1</w:t>
            </w:r>
          </w:p>
        </w:tc>
        <w:tc>
          <w:tcPr>
            <w:tcW w:w="466" w:type="dxa"/>
            <w:shd w:val="clear" w:color="auto" w:fill="auto"/>
          </w:tcPr>
          <w:p w:rsidR="00ED4FA6" w:rsidRPr="00C65A0B" w:rsidRDefault="00ED4FA6" w:rsidP="003A551E">
            <w:pPr>
              <w:pStyle w:val="Tabellezentriert"/>
            </w:pPr>
          </w:p>
        </w:tc>
        <w:tc>
          <w:tcPr>
            <w:tcW w:w="1446" w:type="dxa"/>
            <w:shd w:val="clear" w:color="auto" w:fill="auto"/>
          </w:tcPr>
          <w:p w:rsidR="00ED4FA6" w:rsidRPr="00C65A0B" w:rsidRDefault="00ED4FA6" w:rsidP="003A551E">
            <w:pPr>
              <w:pStyle w:val="TabelleLinks"/>
            </w:pPr>
          </w:p>
        </w:tc>
      </w:tr>
      <w:tr w:rsidR="00935978" w:rsidTr="00935978">
        <w:tc>
          <w:tcPr>
            <w:tcW w:w="457" w:type="dxa"/>
            <w:vMerge/>
            <w:shd w:val="clear" w:color="auto" w:fill="auto"/>
          </w:tcPr>
          <w:p w:rsidR="00ED4FA6" w:rsidRPr="00C65A0B" w:rsidRDefault="00ED4FA6" w:rsidP="003A551E">
            <w:pPr>
              <w:pStyle w:val="TabelleLinks"/>
            </w:pPr>
          </w:p>
        </w:tc>
        <w:tc>
          <w:tcPr>
            <w:tcW w:w="3402" w:type="dxa"/>
            <w:shd w:val="clear" w:color="auto" w:fill="auto"/>
          </w:tcPr>
          <w:p w:rsidR="00ED4FA6" w:rsidRPr="00C65A0B" w:rsidRDefault="00ED4FA6" w:rsidP="003A551E">
            <w:pPr>
              <w:pStyle w:val="TabelleLinks"/>
            </w:pPr>
            <w:r w:rsidRPr="00C65A0B">
              <w:t xml:space="preserve">Ich kann unterschiedliche Abteilungen in einem Unternehmen benennen. </w:t>
            </w:r>
          </w:p>
        </w:tc>
        <w:tc>
          <w:tcPr>
            <w:tcW w:w="394" w:type="dxa"/>
            <w:shd w:val="clear" w:color="auto" w:fill="auto"/>
          </w:tcPr>
          <w:p w:rsidR="00ED4FA6" w:rsidRPr="00C65A0B" w:rsidRDefault="00ED4FA6" w:rsidP="003A551E">
            <w:pPr>
              <w:pStyle w:val="TabelleLinks"/>
            </w:pPr>
          </w:p>
        </w:tc>
        <w:tc>
          <w:tcPr>
            <w:tcW w:w="3474" w:type="dxa"/>
            <w:shd w:val="clear" w:color="auto" w:fill="auto"/>
          </w:tcPr>
          <w:p w:rsidR="00ED4FA6" w:rsidRPr="00C65A0B" w:rsidRDefault="00ED4FA6" w:rsidP="003A551E">
            <w:pPr>
              <w:pStyle w:val="TabelleLinks"/>
            </w:pPr>
            <w:r w:rsidRPr="00C65A0B">
              <w:t>Lernprojekt 1</w:t>
            </w:r>
          </w:p>
        </w:tc>
        <w:tc>
          <w:tcPr>
            <w:tcW w:w="466" w:type="dxa"/>
            <w:shd w:val="clear" w:color="auto" w:fill="auto"/>
          </w:tcPr>
          <w:p w:rsidR="00ED4FA6" w:rsidRPr="00C65A0B" w:rsidRDefault="00ED4FA6" w:rsidP="003A551E">
            <w:pPr>
              <w:pStyle w:val="Tabellezentriert"/>
            </w:pPr>
          </w:p>
        </w:tc>
        <w:tc>
          <w:tcPr>
            <w:tcW w:w="1446" w:type="dxa"/>
            <w:shd w:val="clear" w:color="auto" w:fill="auto"/>
          </w:tcPr>
          <w:p w:rsidR="00ED4FA6" w:rsidRPr="00C65A0B" w:rsidRDefault="00ED4FA6" w:rsidP="003A551E">
            <w:pPr>
              <w:pStyle w:val="TabelleLinks"/>
            </w:pPr>
          </w:p>
        </w:tc>
      </w:tr>
      <w:tr w:rsidR="00935978" w:rsidTr="00935978">
        <w:tc>
          <w:tcPr>
            <w:tcW w:w="457" w:type="dxa"/>
            <w:vMerge/>
            <w:shd w:val="clear" w:color="auto" w:fill="auto"/>
          </w:tcPr>
          <w:p w:rsidR="00ED4FA6" w:rsidRPr="00C65A0B" w:rsidRDefault="00ED4FA6" w:rsidP="003A551E">
            <w:pPr>
              <w:pStyle w:val="TabelleLinks"/>
            </w:pPr>
          </w:p>
        </w:tc>
        <w:tc>
          <w:tcPr>
            <w:tcW w:w="3402" w:type="dxa"/>
            <w:shd w:val="clear" w:color="auto" w:fill="auto"/>
          </w:tcPr>
          <w:p w:rsidR="00ED4FA6" w:rsidRPr="00C65A0B" w:rsidRDefault="00ED4FA6" w:rsidP="003A551E">
            <w:pPr>
              <w:pStyle w:val="TabelleLinks"/>
            </w:pPr>
            <w:r>
              <w:t xml:space="preserve">Ich kann die Geld- und Warenströme eines Unternehmens grafisch darstellen. </w:t>
            </w:r>
          </w:p>
        </w:tc>
        <w:tc>
          <w:tcPr>
            <w:tcW w:w="394" w:type="dxa"/>
            <w:shd w:val="clear" w:color="auto" w:fill="auto"/>
          </w:tcPr>
          <w:p w:rsidR="00ED4FA6" w:rsidRPr="00C65A0B" w:rsidRDefault="00ED4FA6" w:rsidP="003A551E">
            <w:pPr>
              <w:pStyle w:val="TabelleLinks"/>
            </w:pPr>
          </w:p>
        </w:tc>
        <w:tc>
          <w:tcPr>
            <w:tcW w:w="3474" w:type="dxa"/>
            <w:shd w:val="clear" w:color="auto" w:fill="auto"/>
          </w:tcPr>
          <w:p w:rsidR="00ED4FA6" w:rsidRPr="00C65A0B" w:rsidRDefault="00ED4FA6" w:rsidP="003A551E">
            <w:pPr>
              <w:pStyle w:val="TabelleLinks"/>
            </w:pPr>
          </w:p>
        </w:tc>
        <w:tc>
          <w:tcPr>
            <w:tcW w:w="466" w:type="dxa"/>
            <w:shd w:val="clear" w:color="auto" w:fill="auto"/>
          </w:tcPr>
          <w:p w:rsidR="00ED4FA6" w:rsidRPr="00C65A0B" w:rsidRDefault="00ED4FA6" w:rsidP="003A551E">
            <w:pPr>
              <w:pStyle w:val="Tabellezentriert"/>
            </w:pPr>
          </w:p>
        </w:tc>
        <w:tc>
          <w:tcPr>
            <w:tcW w:w="1446" w:type="dxa"/>
            <w:shd w:val="clear" w:color="auto" w:fill="auto"/>
          </w:tcPr>
          <w:p w:rsidR="00ED4FA6" w:rsidRPr="00C65A0B" w:rsidRDefault="00ED4FA6" w:rsidP="003A551E">
            <w:pPr>
              <w:pStyle w:val="TabelleLinks"/>
            </w:pPr>
          </w:p>
        </w:tc>
      </w:tr>
      <w:tr w:rsidR="00935978" w:rsidTr="00935978">
        <w:tc>
          <w:tcPr>
            <w:tcW w:w="457" w:type="dxa"/>
            <w:vMerge/>
            <w:shd w:val="clear" w:color="auto" w:fill="auto"/>
          </w:tcPr>
          <w:p w:rsidR="00ED4FA6" w:rsidRPr="00C65A0B" w:rsidRDefault="00ED4FA6" w:rsidP="003A551E">
            <w:pPr>
              <w:pStyle w:val="TabelleLinks"/>
            </w:pPr>
          </w:p>
        </w:tc>
        <w:tc>
          <w:tcPr>
            <w:tcW w:w="3402" w:type="dxa"/>
            <w:shd w:val="clear" w:color="auto" w:fill="auto"/>
          </w:tcPr>
          <w:p w:rsidR="00ED4FA6" w:rsidRPr="00C65A0B" w:rsidRDefault="00ED4FA6" w:rsidP="003A551E">
            <w:pPr>
              <w:pStyle w:val="TabelleLinks"/>
            </w:pPr>
            <w:r w:rsidRPr="00C65A0B">
              <w:t>Ich kann Informationen über verschiedene kaufmännische Ausbildungsberufe sa</w:t>
            </w:r>
            <w:r w:rsidRPr="00C65A0B">
              <w:t>m</w:t>
            </w:r>
            <w:r w:rsidRPr="00C65A0B">
              <w:t xml:space="preserve">meln. </w:t>
            </w:r>
          </w:p>
        </w:tc>
        <w:tc>
          <w:tcPr>
            <w:tcW w:w="394" w:type="dxa"/>
            <w:shd w:val="clear" w:color="auto" w:fill="auto"/>
          </w:tcPr>
          <w:p w:rsidR="00ED4FA6" w:rsidRPr="00C65A0B" w:rsidRDefault="00ED4FA6" w:rsidP="003A551E">
            <w:pPr>
              <w:pStyle w:val="TabelleLinks"/>
            </w:pPr>
          </w:p>
        </w:tc>
        <w:tc>
          <w:tcPr>
            <w:tcW w:w="3474" w:type="dxa"/>
            <w:shd w:val="clear" w:color="auto" w:fill="auto"/>
          </w:tcPr>
          <w:p w:rsidR="00ED4FA6" w:rsidRPr="00C65A0B" w:rsidRDefault="00ED4FA6" w:rsidP="003A551E">
            <w:pPr>
              <w:pStyle w:val="TabelleLinks"/>
            </w:pPr>
            <w:r w:rsidRPr="00C65A0B">
              <w:t>Lernprojekt 1</w:t>
            </w:r>
          </w:p>
        </w:tc>
        <w:tc>
          <w:tcPr>
            <w:tcW w:w="466" w:type="dxa"/>
            <w:shd w:val="clear" w:color="auto" w:fill="auto"/>
          </w:tcPr>
          <w:p w:rsidR="00ED4FA6" w:rsidRPr="00C65A0B" w:rsidRDefault="00ED4FA6" w:rsidP="003A551E">
            <w:pPr>
              <w:pStyle w:val="Tabellezentriert"/>
            </w:pPr>
          </w:p>
        </w:tc>
        <w:tc>
          <w:tcPr>
            <w:tcW w:w="1446" w:type="dxa"/>
            <w:shd w:val="clear" w:color="auto" w:fill="auto"/>
          </w:tcPr>
          <w:p w:rsidR="00ED4FA6" w:rsidRPr="00C65A0B" w:rsidRDefault="00ED4FA6" w:rsidP="003A551E">
            <w:pPr>
              <w:pStyle w:val="TabelleLinks"/>
            </w:pPr>
          </w:p>
        </w:tc>
      </w:tr>
      <w:tr w:rsidR="00935978" w:rsidTr="00935978">
        <w:tc>
          <w:tcPr>
            <w:tcW w:w="457" w:type="dxa"/>
            <w:vMerge/>
            <w:shd w:val="clear" w:color="auto" w:fill="auto"/>
          </w:tcPr>
          <w:p w:rsidR="00ED4FA6" w:rsidRPr="00C65A0B" w:rsidRDefault="00ED4FA6" w:rsidP="003A551E">
            <w:pPr>
              <w:pStyle w:val="TabelleLinks"/>
            </w:pPr>
          </w:p>
        </w:tc>
        <w:tc>
          <w:tcPr>
            <w:tcW w:w="3402" w:type="dxa"/>
            <w:shd w:val="clear" w:color="auto" w:fill="auto"/>
          </w:tcPr>
          <w:p w:rsidR="00ED4FA6" w:rsidRPr="00C65A0B" w:rsidRDefault="00ED4FA6" w:rsidP="003A551E">
            <w:pPr>
              <w:pStyle w:val="TabelleLinks"/>
            </w:pPr>
            <w:r w:rsidRPr="00C65A0B">
              <w:t xml:space="preserve">Ich kann </w:t>
            </w:r>
            <w:proofErr w:type="gramStart"/>
            <w:r w:rsidRPr="00C65A0B">
              <w:t>den</w:t>
            </w:r>
            <w:proofErr w:type="gramEnd"/>
            <w:r w:rsidRPr="00C65A0B">
              <w:t xml:space="preserve"> Begriff duales System erklären. </w:t>
            </w:r>
          </w:p>
        </w:tc>
        <w:tc>
          <w:tcPr>
            <w:tcW w:w="394" w:type="dxa"/>
            <w:shd w:val="clear" w:color="auto" w:fill="auto"/>
          </w:tcPr>
          <w:p w:rsidR="00ED4FA6" w:rsidRPr="00C65A0B" w:rsidRDefault="00ED4FA6" w:rsidP="003A551E">
            <w:pPr>
              <w:pStyle w:val="TabelleLinks"/>
            </w:pPr>
          </w:p>
        </w:tc>
        <w:tc>
          <w:tcPr>
            <w:tcW w:w="3474" w:type="dxa"/>
            <w:shd w:val="clear" w:color="auto" w:fill="auto"/>
          </w:tcPr>
          <w:p w:rsidR="00ED4FA6" w:rsidRPr="00C65A0B" w:rsidRDefault="00ED4FA6" w:rsidP="003A551E">
            <w:pPr>
              <w:pStyle w:val="TabelleLinks"/>
            </w:pPr>
            <w:r w:rsidRPr="00C65A0B">
              <w:t>Lernprojekt 1</w:t>
            </w:r>
          </w:p>
        </w:tc>
        <w:tc>
          <w:tcPr>
            <w:tcW w:w="466" w:type="dxa"/>
            <w:shd w:val="clear" w:color="auto" w:fill="auto"/>
          </w:tcPr>
          <w:p w:rsidR="00ED4FA6" w:rsidRPr="00C65A0B" w:rsidRDefault="00ED4FA6" w:rsidP="003A551E">
            <w:pPr>
              <w:pStyle w:val="Tabellezentriert"/>
            </w:pPr>
          </w:p>
        </w:tc>
        <w:tc>
          <w:tcPr>
            <w:tcW w:w="1446" w:type="dxa"/>
            <w:shd w:val="clear" w:color="auto" w:fill="auto"/>
          </w:tcPr>
          <w:p w:rsidR="00ED4FA6" w:rsidRPr="00C65A0B" w:rsidRDefault="00ED4FA6" w:rsidP="003A551E">
            <w:pPr>
              <w:pStyle w:val="TabelleLinks"/>
            </w:pPr>
          </w:p>
        </w:tc>
      </w:tr>
      <w:tr w:rsidR="00935978" w:rsidTr="00935978">
        <w:tc>
          <w:tcPr>
            <w:tcW w:w="457" w:type="dxa"/>
            <w:vMerge/>
            <w:shd w:val="clear" w:color="auto" w:fill="auto"/>
          </w:tcPr>
          <w:p w:rsidR="00ED4FA6" w:rsidRPr="00C65A0B" w:rsidRDefault="00ED4FA6" w:rsidP="003A551E">
            <w:pPr>
              <w:pStyle w:val="TabelleLinks"/>
            </w:pPr>
          </w:p>
        </w:tc>
        <w:tc>
          <w:tcPr>
            <w:tcW w:w="3402" w:type="dxa"/>
            <w:shd w:val="clear" w:color="auto" w:fill="auto"/>
          </w:tcPr>
          <w:p w:rsidR="00ED4FA6" w:rsidRPr="00C65A0B" w:rsidRDefault="00ED4FA6" w:rsidP="003A551E">
            <w:pPr>
              <w:pStyle w:val="TabelleLinks"/>
            </w:pPr>
            <w:r w:rsidRPr="00C65A0B">
              <w:t>Ich kann den Begriff Inventur erklären</w:t>
            </w:r>
            <w:r w:rsidR="00F3357B">
              <w:t>.</w:t>
            </w:r>
          </w:p>
        </w:tc>
        <w:tc>
          <w:tcPr>
            <w:tcW w:w="394" w:type="dxa"/>
            <w:shd w:val="clear" w:color="auto" w:fill="auto"/>
          </w:tcPr>
          <w:p w:rsidR="00ED4FA6" w:rsidRPr="00C65A0B" w:rsidRDefault="00ED4FA6" w:rsidP="003A551E">
            <w:pPr>
              <w:pStyle w:val="TabelleLinks"/>
            </w:pPr>
          </w:p>
        </w:tc>
        <w:tc>
          <w:tcPr>
            <w:tcW w:w="3474" w:type="dxa"/>
            <w:shd w:val="clear" w:color="auto" w:fill="auto"/>
          </w:tcPr>
          <w:p w:rsidR="00ED4FA6" w:rsidRPr="00C65A0B" w:rsidRDefault="00ED4FA6" w:rsidP="003A551E">
            <w:pPr>
              <w:pStyle w:val="TabelleLinks"/>
            </w:pPr>
            <w:r>
              <w:t>Lernprojekt 2</w:t>
            </w:r>
          </w:p>
        </w:tc>
        <w:tc>
          <w:tcPr>
            <w:tcW w:w="466" w:type="dxa"/>
            <w:shd w:val="clear" w:color="auto" w:fill="auto"/>
          </w:tcPr>
          <w:p w:rsidR="00ED4FA6" w:rsidRPr="00C65A0B" w:rsidRDefault="00ED4FA6" w:rsidP="003A551E">
            <w:pPr>
              <w:pStyle w:val="Tabellezentriert"/>
            </w:pPr>
          </w:p>
        </w:tc>
        <w:tc>
          <w:tcPr>
            <w:tcW w:w="1446" w:type="dxa"/>
            <w:shd w:val="clear" w:color="auto" w:fill="auto"/>
          </w:tcPr>
          <w:p w:rsidR="00ED4FA6" w:rsidRPr="00C65A0B" w:rsidRDefault="00ED4FA6" w:rsidP="003A551E">
            <w:pPr>
              <w:pStyle w:val="TabelleLinks"/>
            </w:pPr>
          </w:p>
        </w:tc>
      </w:tr>
      <w:tr w:rsidR="00935978" w:rsidTr="00935978">
        <w:tc>
          <w:tcPr>
            <w:tcW w:w="457" w:type="dxa"/>
            <w:vMerge/>
            <w:shd w:val="clear" w:color="auto" w:fill="auto"/>
          </w:tcPr>
          <w:p w:rsidR="00ED4FA6" w:rsidRPr="00C65A0B" w:rsidRDefault="00ED4FA6" w:rsidP="003A551E">
            <w:pPr>
              <w:pStyle w:val="TabelleLinks"/>
            </w:pPr>
          </w:p>
        </w:tc>
        <w:tc>
          <w:tcPr>
            <w:tcW w:w="3402" w:type="dxa"/>
            <w:shd w:val="clear" w:color="auto" w:fill="auto"/>
          </w:tcPr>
          <w:p w:rsidR="00ED4FA6" w:rsidRPr="00C65A0B" w:rsidRDefault="00ED4FA6" w:rsidP="003A551E">
            <w:pPr>
              <w:pStyle w:val="TabelleLinks"/>
            </w:pPr>
            <w:r w:rsidRPr="00C65A0B">
              <w:t xml:space="preserve">Ich kann den Begriff Inventar erklären. </w:t>
            </w:r>
          </w:p>
        </w:tc>
        <w:tc>
          <w:tcPr>
            <w:tcW w:w="394" w:type="dxa"/>
            <w:shd w:val="clear" w:color="auto" w:fill="auto"/>
          </w:tcPr>
          <w:p w:rsidR="00ED4FA6" w:rsidRPr="00C65A0B" w:rsidRDefault="00ED4FA6" w:rsidP="003A551E">
            <w:pPr>
              <w:pStyle w:val="TabelleLinks"/>
            </w:pPr>
          </w:p>
        </w:tc>
        <w:tc>
          <w:tcPr>
            <w:tcW w:w="3474" w:type="dxa"/>
            <w:shd w:val="clear" w:color="auto" w:fill="auto"/>
          </w:tcPr>
          <w:p w:rsidR="00ED4FA6" w:rsidRPr="00C65A0B" w:rsidRDefault="00ED4FA6" w:rsidP="003A551E">
            <w:pPr>
              <w:pStyle w:val="TabelleLinks"/>
            </w:pPr>
            <w:r w:rsidRPr="00C65A0B">
              <w:t>Lernprojekt 2</w:t>
            </w:r>
          </w:p>
        </w:tc>
        <w:tc>
          <w:tcPr>
            <w:tcW w:w="466" w:type="dxa"/>
            <w:shd w:val="clear" w:color="auto" w:fill="auto"/>
          </w:tcPr>
          <w:p w:rsidR="00ED4FA6" w:rsidRPr="00C65A0B" w:rsidRDefault="00ED4FA6" w:rsidP="003A551E">
            <w:pPr>
              <w:pStyle w:val="Tabellezentriert"/>
            </w:pPr>
          </w:p>
        </w:tc>
        <w:tc>
          <w:tcPr>
            <w:tcW w:w="1446" w:type="dxa"/>
            <w:shd w:val="clear" w:color="auto" w:fill="auto"/>
          </w:tcPr>
          <w:p w:rsidR="00ED4FA6" w:rsidRPr="00C65A0B" w:rsidRDefault="00ED4FA6" w:rsidP="003A551E">
            <w:pPr>
              <w:pStyle w:val="TabelleLinks"/>
            </w:pPr>
          </w:p>
        </w:tc>
      </w:tr>
      <w:tr w:rsidR="00935978" w:rsidTr="00935978">
        <w:tc>
          <w:tcPr>
            <w:tcW w:w="457" w:type="dxa"/>
            <w:vMerge/>
            <w:shd w:val="clear" w:color="auto" w:fill="auto"/>
          </w:tcPr>
          <w:p w:rsidR="00ED4FA6" w:rsidRPr="00C65A0B" w:rsidRDefault="00ED4FA6" w:rsidP="003A551E">
            <w:pPr>
              <w:pStyle w:val="TabelleLinks"/>
            </w:pPr>
          </w:p>
        </w:tc>
        <w:tc>
          <w:tcPr>
            <w:tcW w:w="3402" w:type="dxa"/>
            <w:shd w:val="clear" w:color="auto" w:fill="auto"/>
          </w:tcPr>
          <w:p w:rsidR="00ED4FA6" w:rsidRPr="00C65A0B" w:rsidRDefault="00ED4FA6" w:rsidP="003A551E">
            <w:pPr>
              <w:pStyle w:val="TabelleLinks"/>
            </w:pPr>
            <w:r w:rsidRPr="00C65A0B">
              <w:t xml:space="preserve">Ich kann den Begriff Bilanz erklären. </w:t>
            </w:r>
          </w:p>
        </w:tc>
        <w:tc>
          <w:tcPr>
            <w:tcW w:w="394" w:type="dxa"/>
            <w:shd w:val="clear" w:color="auto" w:fill="auto"/>
          </w:tcPr>
          <w:p w:rsidR="00ED4FA6" w:rsidRPr="00C65A0B" w:rsidRDefault="00ED4FA6" w:rsidP="003A551E">
            <w:pPr>
              <w:pStyle w:val="TabelleLinks"/>
            </w:pPr>
          </w:p>
        </w:tc>
        <w:tc>
          <w:tcPr>
            <w:tcW w:w="3474" w:type="dxa"/>
            <w:shd w:val="clear" w:color="auto" w:fill="auto"/>
          </w:tcPr>
          <w:p w:rsidR="00ED4FA6" w:rsidRPr="00C65A0B" w:rsidRDefault="00ED4FA6" w:rsidP="003A551E">
            <w:pPr>
              <w:pStyle w:val="TabelleLinks"/>
            </w:pPr>
            <w:r w:rsidRPr="00C65A0B">
              <w:t>Lernprojekt 2</w:t>
            </w:r>
          </w:p>
        </w:tc>
        <w:tc>
          <w:tcPr>
            <w:tcW w:w="466" w:type="dxa"/>
            <w:shd w:val="clear" w:color="auto" w:fill="auto"/>
          </w:tcPr>
          <w:p w:rsidR="00ED4FA6" w:rsidRPr="00C65A0B" w:rsidRDefault="00ED4FA6" w:rsidP="003A551E">
            <w:pPr>
              <w:pStyle w:val="Tabellezentriert"/>
            </w:pPr>
          </w:p>
        </w:tc>
        <w:tc>
          <w:tcPr>
            <w:tcW w:w="1446" w:type="dxa"/>
            <w:shd w:val="clear" w:color="auto" w:fill="auto"/>
          </w:tcPr>
          <w:p w:rsidR="00ED4FA6" w:rsidRPr="00C65A0B"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rsidRPr="005E6C86">
              <w:t xml:space="preserve">Ich kann die Vermögensgegenstände eines Unternehmens benennen.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r w:rsidRPr="005E6C86">
              <w:t>Lernprojekt 2</w:t>
            </w: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rsidRPr="005E6C86">
              <w:t xml:space="preserve">Ich kann die Schulden eines Unternehmens benennen.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r w:rsidRPr="005E6C86">
              <w:t>Lernprojekt 2</w:t>
            </w: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rsidRPr="005E6C86">
              <w:t>Ich kann den Aufbau eines Inventars erkl</w:t>
            </w:r>
            <w:r w:rsidRPr="005E6C86">
              <w:t>ä</w:t>
            </w:r>
            <w:r w:rsidRPr="005E6C86">
              <w:t>ren.</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r w:rsidRPr="005E6C86">
              <w:t>Lernprojekt 2</w:t>
            </w: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rsidRPr="005E6C86">
              <w:t xml:space="preserve">Ich kann den Aufbau einer Bilanz erklären.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r w:rsidRPr="005E6C86">
              <w:t>Lernprojekt 2</w:t>
            </w: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 xml:space="preserve">Ich kann den allgemeinen Aufbau eines T-Kontos erklären.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Ich kann verschiedene aktive Bestandsko</w:t>
            </w:r>
            <w:r>
              <w:t>n</w:t>
            </w:r>
            <w:r>
              <w:t xml:space="preserve">ten benennen.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Default="00ED4FA6" w:rsidP="003A551E">
            <w:pPr>
              <w:pStyle w:val="TabelleLinks"/>
            </w:pPr>
            <w:r w:rsidRPr="005E6C86">
              <w:t xml:space="preserve">Ich kann verschiedene </w:t>
            </w:r>
            <w:r>
              <w:t>passive</w:t>
            </w:r>
            <w:r w:rsidRPr="005E6C86">
              <w:t xml:space="preserve"> B</w:t>
            </w:r>
            <w:r w:rsidRPr="005E6C86">
              <w:t>e</w:t>
            </w:r>
            <w:r w:rsidRPr="005E6C86">
              <w:t xml:space="preserve">standskonten benennen. </w:t>
            </w:r>
          </w:p>
          <w:p w:rsidR="00ED4FA6" w:rsidRPr="005E6C86" w:rsidRDefault="00ED4FA6" w:rsidP="003A551E">
            <w:pPr>
              <w:pStyle w:val="TabelleLinks"/>
            </w:pP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 xml:space="preserve">Ich kann den Aufbau eines Buchungssatzes erklären.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Ich kann das Eröffnungsbilanzkonto erkl</w:t>
            </w:r>
            <w:r>
              <w:t>ä</w:t>
            </w:r>
            <w:r>
              <w:t xml:space="preserve">ren.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 xml:space="preserve">Ich kann das Schlussbilanzkonto erklären.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Ich kann den Begriff Kontenrahmen erkl</w:t>
            </w:r>
            <w:r>
              <w:t>ä</w:t>
            </w:r>
            <w:r>
              <w:t xml:space="preserve">ren.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 xml:space="preserve">Ich kann den Begriff Kontenplan erklären.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Ich kann verschiedene betriebliche Aufwe</w:t>
            </w:r>
            <w:r>
              <w:t>n</w:t>
            </w:r>
            <w:r>
              <w:t xml:space="preserve">dungen benennen.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 xml:space="preserve">Ich kann verschiedene betriebliche Erträge benennen.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 xml:space="preserve">Ich kann unterschiedliche Aufwandskonten benennen.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rsidRPr="005E6C86">
              <w:t xml:space="preserve">Ich kann unterschiedliche </w:t>
            </w:r>
            <w:r>
              <w:t>Erfolgskonten</w:t>
            </w:r>
            <w:r w:rsidRPr="005E6C86">
              <w:t xml:space="preserve"> benennen.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Ich kann die einzelnen Module einer Int</w:t>
            </w:r>
            <w:r>
              <w:t>e</w:t>
            </w:r>
            <w:r>
              <w:t xml:space="preserve">grierten Unternehmenssoftware benennen.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t>Ich kenne unterschiedliche Suchmaschinen.</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r>
              <w:t>Lernprojekt 1</w:t>
            </w: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5E6C86" w:rsidRDefault="00ED4FA6" w:rsidP="003A551E">
            <w:pPr>
              <w:pStyle w:val="TabelleLinks"/>
            </w:pPr>
          </w:p>
        </w:tc>
        <w:tc>
          <w:tcPr>
            <w:tcW w:w="3402" w:type="dxa"/>
            <w:shd w:val="clear" w:color="auto" w:fill="auto"/>
          </w:tcPr>
          <w:p w:rsidR="00ED4FA6" w:rsidRPr="005E6C86" w:rsidRDefault="00ED4FA6" w:rsidP="003A551E">
            <w:pPr>
              <w:pStyle w:val="TabelleLinks"/>
            </w:pPr>
            <w:r w:rsidRPr="005E6C86">
              <w:t>Ich kann über Stichwörter und Verknüpfu</w:t>
            </w:r>
            <w:r w:rsidRPr="005E6C86">
              <w:t>n</w:t>
            </w:r>
            <w:r w:rsidRPr="005E6C86">
              <w:t xml:space="preserve">gen Informationen aus dem Internet finden. </w:t>
            </w:r>
          </w:p>
        </w:tc>
        <w:tc>
          <w:tcPr>
            <w:tcW w:w="394" w:type="dxa"/>
            <w:shd w:val="clear" w:color="auto" w:fill="auto"/>
          </w:tcPr>
          <w:p w:rsidR="00ED4FA6" w:rsidRPr="005E6C86" w:rsidRDefault="00ED4FA6" w:rsidP="003A551E">
            <w:pPr>
              <w:pStyle w:val="TabelleLinks"/>
            </w:pPr>
          </w:p>
        </w:tc>
        <w:tc>
          <w:tcPr>
            <w:tcW w:w="3474" w:type="dxa"/>
            <w:shd w:val="clear" w:color="auto" w:fill="auto"/>
          </w:tcPr>
          <w:p w:rsidR="00ED4FA6" w:rsidRPr="005E6C86" w:rsidRDefault="00ED4FA6" w:rsidP="003A551E">
            <w:pPr>
              <w:pStyle w:val="TabelleLinks"/>
            </w:pPr>
            <w:r w:rsidRPr="005E6C86">
              <w:t>Lernprojekt 1</w:t>
            </w:r>
          </w:p>
        </w:tc>
        <w:tc>
          <w:tcPr>
            <w:tcW w:w="466" w:type="dxa"/>
            <w:shd w:val="clear" w:color="auto" w:fill="auto"/>
          </w:tcPr>
          <w:p w:rsidR="00ED4FA6" w:rsidRPr="005E6C86" w:rsidRDefault="00ED4FA6" w:rsidP="003A551E">
            <w:pPr>
              <w:pStyle w:val="Tabellezentriert"/>
            </w:pPr>
          </w:p>
        </w:tc>
        <w:tc>
          <w:tcPr>
            <w:tcW w:w="1446" w:type="dxa"/>
            <w:shd w:val="clear" w:color="auto" w:fill="auto"/>
          </w:tcPr>
          <w:p w:rsidR="00ED4FA6" w:rsidRPr="005E6C86"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rsidRPr="00641695">
              <w:t>Ich kann die ergonomischen Anforderungen an einen Bürostuhl benennen und verst</w:t>
            </w:r>
            <w:r w:rsidRPr="00641695">
              <w:t>e</w:t>
            </w:r>
            <w:r w:rsidRPr="00641695">
              <w:t xml:space="preserve">hen.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rsidRPr="00641695">
              <w:t>Lernprojekt 1</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rsidRPr="00641695">
              <w:t xml:space="preserve">Ich kann dynamisches Sitzen beschreiben.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rsidRPr="00641695">
              <w:t>Lernprojekt 1</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rsidRPr="00641695">
              <w:t xml:space="preserve">Ich kann Anforderungen an Schreibtische benennen.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rsidRPr="00641695">
              <w:t>Lernprojekt 1</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rsidRPr="00641695">
              <w:t xml:space="preserve">Ich kann Anforderungen an Arbeitsmittel benennen.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rsidRPr="00641695">
              <w:t>Lernprojekt 1</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rsidRPr="00641695">
              <w:t xml:space="preserve">Ich kann die Vorteile des Tastenschreibens benennen.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rsidRPr="00641695">
              <w:t>Lernprojekt 1</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 xml:space="preserve">Ich kann die Komponenten eines DV-Arbeitsplatzes benennen.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Default="00ED4FA6" w:rsidP="003A551E">
            <w:pPr>
              <w:pStyle w:val="TabelleLinks"/>
            </w:pPr>
            <w:r>
              <w:t>Ich kann Tabellen erstellen und gestalten.</w:t>
            </w:r>
          </w:p>
          <w:p w:rsidR="00ED4FA6" w:rsidRPr="00641695" w:rsidRDefault="00ED4FA6" w:rsidP="003A551E">
            <w:pPr>
              <w:pStyle w:val="TabelleLinks"/>
            </w:pPr>
            <w:r>
              <w:t xml:space="preserve">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t>Lernprojekt 2</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val="restart"/>
            <w:shd w:val="clear" w:color="auto" w:fill="auto"/>
            <w:textDirection w:val="btLr"/>
          </w:tcPr>
          <w:p w:rsidR="00ED4FA6" w:rsidRPr="00641695" w:rsidRDefault="00ED4FA6" w:rsidP="003A551E">
            <w:pPr>
              <w:pStyle w:val="Tabellezentriert"/>
            </w:pPr>
            <w:r w:rsidRPr="00641695">
              <w:t>Planen und Entscheiden</w:t>
            </w:r>
          </w:p>
        </w:tc>
        <w:tc>
          <w:tcPr>
            <w:tcW w:w="3402" w:type="dxa"/>
            <w:shd w:val="clear" w:color="auto" w:fill="auto"/>
          </w:tcPr>
          <w:p w:rsidR="00ED4FA6" w:rsidRPr="00641695" w:rsidRDefault="00ED4FA6" w:rsidP="003A551E">
            <w:pPr>
              <w:pStyle w:val="TabelleLinks"/>
            </w:pPr>
            <w:r>
              <w:t xml:space="preserve">Ich kann den Ablauf einer Inventur erklären.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t>Lernprojekt 2</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 xml:space="preserve">Ich kann ein T-Konto einrichten (grafische Darstellung)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 xml:space="preserve">Ich kann den einfachen Dreisatz als Formel darstellen.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I</w:t>
            </w:r>
            <w:r w:rsidR="00F3357B">
              <w:t>ch kann die Prozentrechenarten „</w:t>
            </w:r>
            <w:r>
              <w:t>vom Hun</w:t>
            </w:r>
            <w:r w:rsidR="00F3357B">
              <w:t>dert“, „im Hundert“, „</w:t>
            </w:r>
            <w:r>
              <w:t>auf H</w:t>
            </w:r>
            <w:r w:rsidR="00F3357B">
              <w:t>undert“</w:t>
            </w:r>
            <w:r>
              <w:t xml:space="preserve"> als Formel darstellen.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Default="00ED4FA6" w:rsidP="003A551E">
            <w:pPr>
              <w:pStyle w:val="TabelleLinks"/>
            </w:pPr>
            <w:r>
              <w:t>Ich kann in einem Tabellenkalkulationspr</w:t>
            </w:r>
            <w:r>
              <w:t>o</w:t>
            </w:r>
            <w:r>
              <w:t>gramm die Eigenschaften von Zellen und Bereichen nach g</w:t>
            </w:r>
            <w:r w:rsidR="00F3357B">
              <w:t>egebenen Erfordernissen ändern.</w:t>
            </w:r>
          </w:p>
          <w:p w:rsidR="00ED4FA6" w:rsidRDefault="00ED4FA6" w:rsidP="003A551E">
            <w:pPr>
              <w:pStyle w:val="TabelleLinks"/>
            </w:pPr>
          </w:p>
          <w:p w:rsidR="00ED4FA6" w:rsidRPr="00641695" w:rsidRDefault="00ED4FA6" w:rsidP="003A551E">
            <w:pPr>
              <w:pStyle w:val="TabelleLinks"/>
            </w:pP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 xml:space="preserve">Ich kann die Bilanz von einem Inventar unterscheiden.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t>Lernprojekt 2</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 xml:space="preserve">Ich kann aus einer Bilanz entsprechende Bestandskonten ableiten.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Default="00ED4FA6" w:rsidP="003A551E">
            <w:pPr>
              <w:pStyle w:val="TabelleLinks"/>
            </w:pPr>
            <w:r>
              <w:t xml:space="preserve">Ich kann zwischen Aktiv- und Passivkonten unterscheiden.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Default="00ED4FA6" w:rsidP="003A551E">
            <w:pPr>
              <w:pStyle w:val="TabelleLinks"/>
            </w:pPr>
            <w:r>
              <w:t xml:space="preserve">Ich kann zwischen Eröffnungsbilanzkonto </w:t>
            </w:r>
            <w:r>
              <w:lastRenderedPageBreak/>
              <w:t xml:space="preserve">und Schlussbilanzkonto unterscheiden.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Default="00ED4FA6" w:rsidP="003A551E">
            <w:pPr>
              <w:pStyle w:val="TabelleLinks"/>
            </w:pPr>
            <w:r>
              <w:t>Ich kann zwischen Kontenrahmen und Ko</w:t>
            </w:r>
            <w:r>
              <w:t>n</w:t>
            </w:r>
            <w:r>
              <w:t xml:space="preserve">tenplan unterscheiden.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Default="00ED4FA6" w:rsidP="003A551E">
            <w:pPr>
              <w:pStyle w:val="TabelleLinks"/>
            </w:pPr>
            <w:r>
              <w:t>Ich kann Kontennummern aus dem Konte</w:t>
            </w:r>
            <w:r>
              <w:t>n</w:t>
            </w:r>
            <w:r>
              <w:t xml:space="preserve">rahmen entnehmen.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Default="00ED4FA6" w:rsidP="003A551E">
            <w:pPr>
              <w:pStyle w:val="TabelleLinks"/>
            </w:pPr>
            <w:r>
              <w:t>Ich kann Aufwendungen von Erträgen unte</w:t>
            </w:r>
            <w:r>
              <w:t>r</w:t>
            </w:r>
            <w:r>
              <w:t xml:space="preserve">scheiden.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Default="00ED4FA6" w:rsidP="003A551E">
            <w:pPr>
              <w:pStyle w:val="TabelleLinks"/>
            </w:pPr>
            <w:r>
              <w:t xml:space="preserve">Ich kann zwischen Aufwandskonten und Ertragskonten unterscheiden.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val="restart"/>
            <w:shd w:val="clear" w:color="auto" w:fill="auto"/>
            <w:textDirection w:val="btLr"/>
          </w:tcPr>
          <w:p w:rsidR="00ED4FA6" w:rsidRPr="00641695" w:rsidRDefault="00ED4FA6" w:rsidP="003A551E">
            <w:pPr>
              <w:pStyle w:val="Tabellezentriert"/>
            </w:pPr>
            <w:r w:rsidRPr="00641695">
              <w:t>Durchführen</w:t>
            </w:r>
          </w:p>
        </w:tc>
        <w:tc>
          <w:tcPr>
            <w:tcW w:w="3402" w:type="dxa"/>
            <w:shd w:val="clear" w:color="auto" w:fill="auto"/>
          </w:tcPr>
          <w:p w:rsidR="00ED4FA6" w:rsidRPr="00641695" w:rsidRDefault="00ED4FA6" w:rsidP="003A551E">
            <w:pPr>
              <w:pStyle w:val="TabelleLinks"/>
            </w:pPr>
            <w:r>
              <w:t xml:space="preserve">Ich kann ein </w:t>
            </w:r>
            <w:proofErr w:type="spellStart"/>
            <w:r>
              <w:t>Mind-Map</w:t>
            </w:r>
            <w:proofErr w:type="spellEnd"/>
            <w:r>
              <w:t xml:space="preserve"> inhaltlich und visuell gestalten.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t>Lernprojekt 1</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Ich kann den einfachen Dreisatz in unte</w:t>
            </w:r>
            <w:r>
              <w:t>r</w:t>
            </w:r>
            <w:r>
              <w:t>schiedlichen Aufgabenstellungen situat</w:t>
            </w:r>
            <w:r>
              <w:t>i</w:t>
            </w:r>
            <w:r>
              <w:t xml:space="preserve">onsbezogen anwenden.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I</w:t>
            </w:r>
            <w:r w:rsidR="00F3357B">
              <w:t>ch kann die Prozentrechenarten „</w:t>
            </w:r>
            <w:r>
              <w:t>vom Hun</w:t>
            </w:r>
            <w:r w:rsidR="00F3357B">
              <w:t>dert“, „im Hundert“ und „auf Hundert“</w:t>
            </w:r>
            <w:r>
              <w:t xml:space="preserve"> in unterschiedlichen Aufgabenstellungen situationsbezogen anwenden.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 xml:space="preserve">Ich kann das Inventar eines Unternehmens aufstellen.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t>Lernprojekt 2</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 xml:space="preserve">Ich kann die Bilanz eines Unternehmens aufstellen.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r>
              <w:t>Lernprojekt 2</w:t>
            </w: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641695" w:rsidRDefault="00ED4FA6" w:rsidP="003A551E">
            <w:pPr>
              <w:pStyle w:val="TabelleLinks"/>
            </w:pPr>
          </w:p>
        </w:tc>
        <w:tc>
          <w:tcPr>
            <w:tcW w:w="3402" w:type="dxa"/>
            <w:shd w:val="clear" w:color="auto" w:fill="auto"/>
          </w:tcPr>
          <w:p w:rsidR="00ED4FA6" w:rsidRPr="00641695" w:rsidRDefault="00ED4FA6" w:rsidP="003A551E">
            <w:pPr>
              <w:pStyle w:val="TabelleLinks"/>
            </w:pPr>
            <w:r>
              <w:t xml:space="preserve">Ich kann ein aktives Bestandskonto führen, indem ich entsprechende Anfangsbestände, Zu- und Abgänge sowie den Endbestand eintragen kann. </w:t>
            </w:r>
          </w:p>
        </w:tc>
        <w:tc>
          <w:tcPr>
            <w:tcW w:w="394" w:type="dxa"/>
            <w:shd w:val="clear" w:color="auto" w:fill="auto"/>
          </w:tcPr>
          <w:p w:rsidR="00ED4FA6" w:rsidRPr="00641695" w:rsidRDefault="00ED4FA6" w:rsidP="003A551E">
            <w:pPr>
              <w:pStyle w:val="TabelleLinks"/>
            </w:pPr>
          </w:p>
        </w:tc>
        <w:tc>
          <w:tcPr>
            <w:tcW w:w="3474" w:type="dxa"/>
            <w:shd w:val="clear" w:color="auto" w:fill="auto"/>
          </w:tcPr>
          <w:p w:rsidR="00ED4FA6" w:rsidRPr="00641695" w:rsidRDefault="00ED4FA6" w:rsidP="003A551E">
            <w:pPr>
              <w:pStyle w:val="TabelleLinks"/>
            </w:pPr>
          </w:p>
        </w:tc>
        <w:tc>
          <w:tcPr>
            <w:tcW w:w="466" w:type="dxa"/>
            <w:shd w:val="clear" w:color="auto" w:fill="auto"/>
          </w:tcPr>
          <w:p w:rsidR="00ED4FA6" w:rsidRPr="00641695" w:rsidRDefault="00ED4FA6" w:rsidP="003A551E">
            <w:pPr>
              <w:pStyle w:val="Tabellezentriert"/>
            </w:pPr>
          </w:p>
        </w:tc>
        <w:tc>
          <w:tcPr>
            <w:tcW w:w="1446" w:type="dxa"/>
            <w:shd w:val="clear" w:color="auto" w:fill="auto"/>
          </w:tcPr>
          <w:p w:rsidR="00ED4FA6" w:rsidRPr="0064169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rsidRPr="00B84775">
              <w:t xml:space="preserve">Ich kann ein </w:t>
            </w:r>
            <w:r>
              <w:t>passives</w:t>
            </w:r>
            <w:r w:rsidRPr="00B84775">
              <w:t xml:space="preserve"> Bestandskonto führen, indem ich entsprechende Anfangsbestände, Zu- und Abgänge sowie den Endbestand eintragen kann.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 xml:space="preserve">Ich kann einen Buchungssatz formulieren.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Ich kann ein Bestandskonto abschließen.</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Ich kann die Anfangsbestände der B</w:t>
            </w:r>
            <w:r>
              <w:t>e</w:t>
            </w:r>
            <w:r>
              <w:t>standskonten auf das Eröffnungsbilanzko</w:t>
            </w:r>
            <w:r>
              <w:t>n</w:t>
            </w:r>
            <w:r>
              <w:t xml:space="preserve">to übertragen.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rsidRPr="00B84775">
              <w:t xml:space="preserve">Ich kann die </w:t>
            </w:r>
            <w:r>
              <w:t>Schluss</w:t>
            </w:r>
            <w:r w:rsidRPr="00B84775">
              <w:t>bestände der B</w:t>
            </w:r>
            <w:r w:rsidRPr="00B84775">
              <w:t>e</w:t>
            </w:r>
            <w:r w:rsidRPr="00B84775">
              <w:t xml:space="preserve">standskonten auf das </w:t>
            </w:r>
            <w:r>
              <w:t>Schlussbilanzkonto</w:t>
            </w:r>
            <w:r w:rsidRPr="00B84775">
              <w:t xml:space="preserve"> übertragen.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Ich kann Buchungen von unterschiedlichen Geschäftsfällen auf Aufwandskonten vo</w:t>
            </w:r>
            <w:r>
              <w:t>r</w:t>
            </w:r>
            <w:r>
              <w:t xml:space="preserve">nehmen.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rsidRPr="00B84775">
              <w:t xml:space="preserve">Ich kann Buchungen von unterschiedlichen Geschäftsfällen auf </w:t>
            </w:r>
            <w:r>
              <w:t>Erfolgskonten</w:t>
            </w:r>
            <w:r w:rsidRPr="00B84775">
              <w:t xml:space="preserve"> vorne</w:t>
            </w:r>
            <w:r w:rsidRPr="00B84775">
              <w:t>h</w:t>
            </w:r>
            <w:r w:rsidRPr="00B84775">
              <w:t xml:space="preserve">men.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 xml:space="preserve">Ich kann Erfolgskonten abschließen.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 xml:space="preserve">Ich kann die Salden der Erfolgskonten auf das Gewinn- und Verlustkonto buchen.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Ich kann ein Gewinn- und Verlustkonto abschließen.</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Ich kann mit einem Kontenrahmen die Ko</w:t>
            </w:r>
            <w:r>
              <w:t>n</w:t>
            </w:r>
            <w:r>
              <w:t xml:space="preserve">tennummern unterschiedlicher Konten ermitteln.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 xml:space="preserve">Ich kann mit Hilfe eines Kontenrahmens Buchungssätze mit den entsprechenden Kontennummern aufstellen.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 xml:space="preserve">Ich kann einen Berufswahltest durchführen.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r>
              <w:t>Lernprojekt 1</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Ich kann Informationen über unterschiedl</w:t>
            </w:r>
            <w:r>
              <w:t>i</w:t>
            </w:r>
            <w:r>
              <w:t>che Berufe aus den Suchmaschinen herau</w:t>
            </w:r>
            <w:r>
              <w:t>s</w:t>
            </w:r>
            <w:r>
              <w:t xml:space="preserve">filtern.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r>
              <w:t>Lernprojekt 1</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Ich kann den Kontenplan für ein Unterne</w:t>
            </w:r>
            <w:r>
              <w:t>h</w:t>
            </w:r>
            <w:r>
              <w:t xml:space="preserve">men aufstellen.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 xml:space="preserve">Ich kann Fachbegriffe des Word-Bildschirms zuordnen.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r>
              <w:t>Lernprojekt 1</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 xml:space="preserve">Ich kann Zeichenformatierungen anwenden.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r>
              <w:t>Lernprojekt 1</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 xml:space="preserve">Ich kann Absatzformatierungen anwenden.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r>
              <w:t>Lernprojekt 1</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Ich kann Zeichen- und Absatzformatieru</w:t>
            </w:r>
            <w:r>
              <w:t>n</w:t>
            </w:r>
            <w:r>
              <w:t xml:space="preserve">gen anwenden und Aufzählungszeichen anbringen.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r>
              <w:t>Lernprojekt 1</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B84775" w:rsidRDefault="00ED4FA6" w:rsidP="003A551E">
            <w:pPr>
              <w:pStyle w:val="TabelleLinks"/>
            </w:pPr>
            <w:r>
              <w:t xml:space="preserve">Ich kann Tabellen in Word erstellen.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Default="00ED4FA6" w:rsidP="003A551E">
            <w:pPr>
              <w:pStyle w:val="TabelleLinks"/>
            </w:pPr>
            <w:r>
              <w:t>Ich kann Kenntnisse über die ergonom</w:t>
            </w:r>
            <w:r>
              <w:t>i</w:t>
            </w:r>
            <w:r>
              <w:t xml:space="preserve">schen Grundsätze anwenden.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r>
              <w:t>Lernprojekt 1</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Default="00ED4FA6" w:rsidP="003A551E">
            <w:pPr>
              <w:pStyle w:val="TabelleLinks"/>
            </w:pPr>
            <w:r>
              <w:t>Ich kann die verschiedenen Adressierung</w:t>
            </w:r>
            <w:r>
              <w:t>s</w:t>
            </w:r>
            <w:r>
              <w:t>arten eines Tabellenkalkulationsprogra</w:t>
            </w:r>
            <w:r>
              <w:t>m</w:t>
            </w:r>
            <w:r>
              <w:t xml:space="preserve">mes nach Bedarf anwenden.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FF46DB" w:rsidRDefault="00ED4FA6" w:rsidP="003A551E">
            <w:pPr>
              <w:pStyle w:val="TabelleLinks"/>
            </w:pPr>
            <w:r>
              <w:t xml:space="preserve">Ich kann in einem </w:t>
            </w:r>
            <w:r w:rsidRPr="00FF46DB">
              <w:t>Tabellenkalkulationspr</w:t>
            </w:r>
            <w:r w:rsidRPr="00FF46DB">
              <w:t>o</w:t>
            </w:r>
            <w:r w:rsidRPr="00FF46DB">
              <w:t>gramm mit Formeln und einfachen Funkti</w:t>
            </w:r>
            <w:r w:rsidRPr="00FF46DB">
              <w:t>o</w:t>
            </w:r>
            <w:r w:rsidRPr="00FF46DB">
              <w:t xml:space="preserve">nen arbeiten.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FF46DB" w:rsidRDefault="00ED4FA6" w:rsidP="003A551E">
            <w:pPr>
              <w:pStyle w:val="TabelleLinks"/>
            </w:pPr>
            <w:r>
              <w:t xml:space="preserve">Ich kann mein vorhandenes Wissen über Tabellen aktivieren und an meine </w:t>
            </w:r>
            <w:r w:rsidR="00F3357B">
              <w:t>Mitschül</w:t>
            </w:r>
            <w:r w:rsidR="00F3357B">
              <w:t>e</w:t>
            </w:r>
            <w:r w:rsidR="00F3357B">
              <w:t xml:space="preserve">rinnen und </w:t>
            </w:r>
            <w:r>
              <w:t xml:space="preserve">Mitschüler weitergeben.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r>
              <w:t>Lernprojekt 2</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val="restart"/>
            <w:shd w:val="clear" w:color="auto" w:fill="auto"/>
            <w:textDirection w:val="btLr"/>
          </w:tcPr>
          <w:p w:rsidR="00ED4FA6" w:rsidRPr="00FF46DB" w:rsidRDefault="00ED4FA6" w:rsidP="003A551E">
            <w:pPr>
              <w:pStyle w:val="Tabellezentriert"/>
            </w:pPr>
            <w:r w:rsidRPr="00B84775">
              <w:t>Kontrollieren</w:t>
            </w:r>
          </w:p>
        </w:tc>
        <w:tc>
          <w:tcPr>
            <w:tcW w:w="3402" w:type="dxa"/>
            <w:shd w:val="clear" w:color="auto" w:fill="auto"/>
          </w:tcPr>
          <w:p w:rsidR="00ED4FA6" w:rsidRPr="00FF46DB" w:rsidRDefault="00ED4FA6" w:rsidP="003A551E">
            <w:pPr>
              <w:pStyle w:val="TabelleLinks"/>
            </w:pPr>
            <w:r>
              <w:t xml:space="preserve">Ich kann Werteveränderungen in der Bilanz erkennen und kontrollieren.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FF46DB" w:rsidRDefault="00ED4FA6" w:rsidP="003A551E">
            <w:pPr>
              <w:pStyle w:val="TabelleLinks"/>
            </w:pPr>
            <w:r>
              <w:t xml:space="preserve">Ich kann durch den </w:t>
            </w:r>
            <w:r w:rsidRPr="00FF46DB">
              <w:t>Abschluss des Gewinn- und Verlustkontos den Erfolg eines G</w:t>
            </w:r>
            <w:r w:rsidRPr="00FF46DB">
              <w:t>e</w:t>
            </w:r>
            <w:r w:rsidRPr="00FF46DB">
              <w:t xml:space="preserve">schäftsjahres ermitteln.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FF46DB" w:rsidRDefault="00ED4FA6" w:rsidP="003A551E">
            <w:pPr>
              <w:pStyle w:val="TabelleLinks"/>
            </w:pPr>
            <w:r>
              <w:t>Ich kann Kenntnisse über die ergonom</w:t>
            </w:r>
            <w:r w:rsidRPr="00FF46DB">
              <w:t>i</w:t>
            </w:r>
            <w:r w:rsidRPr="00FF46DB">
              <w:t xml:space="preserve">schen Grundsätze kontrollieren.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FF46DB" w:rsidRDefault="00ED4FA6" w:rsidP="003A551E">
            <w:pPr>
              <w:pStyle w:val="TabelleLinks"/>
            </w:pPr>
            <w:r>
              <w:t>Lernprojekt 1</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val="restart"/>
            <w:shd w:val="clear" w:color="auto" w:fill="auto"/>
            <w:textDirection w:val="btLr"/>
          </w:tcPr>
          <w:p w:rsidR="00ED4FA6" w:rsidRPr="00FF46DB" w:rsidRDefault="00ED4FA6" w:rsidP="003A551E">
            <w:pPr>
              <w:pStyle w:val="Tabellezentriert"/>
            </w:pPr>
            <w:r w:rsidRPr="00B84775">
              <w:t>Bewerten</w:t>
            </w:r>
          </w:p>
        </w:tc>
        <w:tc>
          <w:tcPr>
            <w:tcW w:w="3402" w:type="dxa"/>
            <w:shd w:val="clear" w:color="auto" w:fill="auto"/>
          </w:tcPr>
          <w:p w:rsidR="00ED4FA6" w:rsidRPr="00FF46DB" w:rsidRDefault="00ED4FA6" w:rsidP="003A551E">
            <w:pPr>
              <w:pStyle w:val="TabelleLinks"/>
            </w:pPr>
            <w:r>
              <w:t>Ich kann die wirtschaftlichen Konseque</w:t>
            </w:r>
            <w:r w:rsidRPr="00FF46DB">
              <w:t>nzen von Geld- und Warenströmen für ein Unte</w:t>
            </w:r>
            <w:r w:rsidRPr="00FF46DB">
              <w:t>r</w:t>
            </w:r>
            <w:r w:rsidRPr="00FF46DB">
              <w:t xml:space="preserve">nehmen kritisch bewerten und beurteilen.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FF46DB" w:rsidRDefault="00ED4FA6" w:rsidP="003A551E">
            <w:pPr>
              <w:pStyle w:val="TabelleLinks"/>
            </w:pPr>
            <w:r>
              <w:t>Ich kann die Notwendigkeit der Buchfü</w:t>
            </w:r>
            <w:r w:rsidRPr="00FF46DB">
              <w:t>h</w:t>
            </w:r>
            <w:r w:rsidRPr="00FF46DB">
              <w:t xml:space="preserve">rung für ein Unternehmen begründen.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r>
              <w:t>Lernprojekt 2</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FF46DB" w:rsidRDefault="00ED4FA6" w:rsidP="003A551E">
            <w:pPr>
              <w:pStyle w:val="TabelleLinks"/>
            </w:pPr>
            <w:r>
              <w:t>Ich kann beurteilen, welche Auswirku</w:t>
            </w:r>
            <w:r w:rsidRPr="00FF46DB">
              <w:t>ngen erfolgswirksame Geschäftsfälle auf das Eigenkapitalkonto haben und diese bewe</w:t>
            </w:r>
            <w:r w:rsidRPr="00FF46DB">
              <w:t>r</w:t>
            </w:r>
            <w:r w:rsidRPr="00FF46DB">
              <w:t xml:space="preserve">ten.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FF46DB" w:rsidRDefault="00ED4FA6" w:rsidP="003A551E">
            <w:pPr>
              <w:pStyle w:val="TabelleLinks"/>
            </w:pPr>
            <w:r>
              <w:t>Ich kann die Vorteile der Nutzung einer integrierten Unternehmenssoftware b</w:t>
            </w:r>
            <w:r w:rsidRPr="00FF46DB">
              <w:t>ewe</w:t>
            </w:r>
            <w:r w:rsidRPr="00FF46DB">
              <w:t>r</w:t>
            </w:r>
            <w:r w:rsidRPr="00FF46DB">
              <w:t xml:space="preserve">ten.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B84775" w:rsidRDefault="00ED4FA6" w:rsidP="003A551E">
            <w:pPr>
              <w:pStyle w:val="TabelleLinks"/>
            </w:pP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r w:rsidR="00935978" w:rsidTr="00935978">
        <w:tc>
          <w:tcPr>
            <w:tcW w:w="457" w:type="dxa"/>
            <w:vMerge/>
            <w:shd w:val="clear" w:color="auto" w:fill="auto"/>
          </w:tcPr>
          <w:p w:rsidR="00ED4FA6" w:rsidRPr="00B84775" w:rsidRDefault="00ED4FA6" w:rsidP="003A551E">
            <w:pPr>
              <w:pStyle w:val="TabelleLinks"/>
            </w:pPr>
          </w:p>
        </w:tc>
        <w:tc>
          <w:tcPr>
            <w:tcW w:w="3402" w:type="dxa"/>
            <w:shd w:val="clear" w:color="auto" w:fill="auto"/>
          </w:tcPr>
          <w:p w:rsidR="00ED4FA6" w:rsidRPr="00FF46DB" w:rsidRDefault="00ED4FA6" w:rsidP="003A551E">
            <w:pPr>
              <w:pStyle w:val="TabelleLinks"/>
            </w:pPr>
            <w:r>
              <w:t>Ich kann Kenntnisse über die ergonom</w:t>
            </w:r>
            <w:r w:rsidRPr="00FF46DB">
              <w:t>i</w:t>
            </w:r>
            <w:r w:rsidRPr="00FF46DB">
              <w:t>schen Grundsätze reflektieren und bewe</w:t>
            </w:r>
            <w:r w:rsidRPr="00FF46DB">
              <w:t>r</w:t>
            </w:r>
            <w:r w:rsidRPr="00FF46DB">
              <w:t xml:space="preserve">ten. </w:t>
            </w:r>
          </w:p>
        </w:tc>
        <w:tc>
          <w:tcPr>
            <w:tcW w:w="394" w:type="dxa"/>
            <w:shd w:val="clear" w:color="auto" w:fill="auto"/>
          </w:tcPr>
          <w:p w:rsidR="00ED4FA6" w:rsidRPr="00B84775" w:rsidRDefault="00ED4FA6" w:rsidP="003A551E">
            <w:pPr>
              <w:pStyle w:val="TabelleLinks"/>
            </w:pPr>
          </w:p>
        </w:tc>
        <w:tc>
          <w:tcPr>
            <w:tcW w:w="3474" w:type="dxa"/>
            <w:shd w:val="clear" w:color="auto" w:fill="auto"/>
          </w:tcPr>
          <w:p w:rsidR="00ED4FA6" w:rsidRPr="00FF46DB" w:rsidRDefault="00ED4FA6" w:rsidP="003A551E">
            <w:pPr>
              <w:pStyle w:val="TabelleLinks"/>
            </w:pPr>
            <w:r>
              <w:t>Lernprojekt 1</w:t>
            </w:r>
          </w:p>
        </w:tc>
        <w:tc>
          <w:tcPr>
            <w:tcW w:w="466" w:type="dxa"/>
            <w:shd w:val="clear" w:color="auto" w:fill="auto"/>
          </w:tcPr>
          <w:p w:rsidR="00ED4FA6" w:rsidRPr="00B84775" w:rsidRDefault="00ED4FA6" w:rsidP="003A551E">
            <w:pPr>
              <w:pStyle w:val="Tabellezentriert"/>
            </w:pPr>
          </w:p>
        </w:tc>
        <w:tc>
          <w:tcPr>
            <w:tcW w:w="1446" w:type="dxa"/>
            <w:shd w:val="clear" w:color="auto" w:fill="auto"/>
          </w:tcPr>
          <w:p w:rsidR="00ED4FA6" w:rsidRPr="00B84775" w:rsidRDefault="00ED4FA6" w:rsidP="003A551E">
            <w:pPr>
              <w:pStyle w:val="TabelleLinks"/>
            </w:pPr>
          </w:p>
        </w:tc>
      </w:tr>
    </w:tbl>
    <w:p w:rsidR="00ED4FA6" w:rsidRDefault="00ED4FA6" w:rsidP="00ED4FA6"/>
    <w:p w:rsidR="00ED4FA6" w:rsidRDefault="00ED4FA6" w:rsidP="00ED4FA6">
      <w:pPr>
        <w:sectPr w:rsidR="00ED4FA6" w:rsidSect="0080598F">
          <w:headerReference w:type="even" r:id="rId60"/>
          <w:headerReference w:type="default" r:id="rId61"/>
          <w:footerReference w:type="even" r:id="rId62"/>
          <w:footerReference w:type="default" r:id="rId63"/>
          <w:pgSz w:w="11906" w:h="16838" w:code="9"/>
          <w:pgMar w:top="1587" w:right="1134" w:bottom="1361" w:left="1134" w:header="964" w:footer="680" w:gutter="0"/>
          <w:cols w:space="708"/>
          <w:docGrid w:linePitch="360"/>
        </w:sectPr>
      </w:pPr>
    </w:p>
    <w:p w:rsidR="00ED4FA6" w:rsidRPr="00CF465F" w:rsidRDefault="0078713E" w:rsidP="00CF465F">
      <w:pPr>
        <w:pStyle w:val="TabellenkopfLS"/>
        <w:jc w:val="left"/>
        <w:rPr>
          <w:rStyle w:val="Fett"/>
          <w:b/>
          <w:bCs w:val="0"/>
        </w:rPr>
      </w:pPr>
      <w:r>
        <w:rPr>
          <w:rStyle w:val="Fett"/>
          <w:b/>
          <w:bCs w:val="0"/>
        </w:rPr>
        <w:lastRenderedPageBreak/>
        <w:t>Lernwegeliste LF</w:t>
      </w:r>
      <w:r w:rsidR="00ED4FA6" w:rsidRPr="00CF465F">
        <w:rPr>
          <w:rStyle w:val="Fett"/>
          <w:b/>
          <w:bCs w:val="0"/>
        </w:rPr>
        <w:t xml:space="preserve"> 1 Lernprojekt 1 </w:t>
      </w:r>
    </w:p>
    <w:p w:rsidR="00ED4FA6" w:rsidRDefault="00ED4FA6" w:rsidP="00ED4FA6"/>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F465F" w:rsidRPr="005644C7" w:rsidTr="00935978">
        <w:trPr>
          <w:trHeight w:val="756"/>
        </w:trPr>
        <w:tc>
          <w:tcPr>
            <w:tcW w:w="2629" w:type="dxa"/>
            <w:tcBorders>
              <w:top w:val="single" w:sz="4" w:space="0" w:color="auto"/>
              <w:left w:val="single" w:sz="4" w:space="0" w:color="auto"/>
              <w:right w:val="single" w:sz="4" w:space="0" w:color="auto"/>
            </w:tcBorders>
            <w:shd w:val="clear" w:color="auto" w:fill="D9D9D9"/>
          </w:tcPr>
          <w:p w:rsidR="00CF465F" w:rsidRPr="00AA2B50" w:rsidRDefault="00CF465F" w:rsidP="003A551E">
            <w:pPr>
              <w:pStyle w:val="TabelleLinks6PT"/>
            </w:pPr>
            <w:r w:rsidRPr="00AA2B50">
              <w:t>Lernfeld</w:t>
            </w:r>
          </w:p>
          <w:p w:rsidR="00CF465F" w:rsidRPr="00AA2B50" w:rsidRDefault="0078713E" w:rsidP="003A551E">
            <w:pPr>
              <w:pStyle w:val="TabellenkopfLSLinksbndig"/>
            </w:pPr>
            <w:r>
              <w:t>LF</w:t>
            </w:r>
            <w:r w:rsidR="00CF465F">
              <w:t xml:space="preserve"> 1</w:t>
            </w:r>
          </w:p>
        </w:tc>
        <w:tc>
          <w:tcPr>
            <w:tcW w:w="4742" w:type="dxa"/>
            <w:tcBorders>
              <w:top w:val="single" w:sz="4" w:space="0" w:color="auto"/>
              <w:left w:val="single" w:sz="4" w:space="0" w:color="auto"/>
              <w:right w:val="single" w:sz="4" w:space="0" w:color="auto"/>
            </w:tcBorders>
            <w:shd w:val="clear" w:color="auto" w:fill="D9D9D9"/>
          </w:tcPr>
          <w:p w:rsidR="00CF465F" w:rsidRPr="00AA2B50" w:rsidRDefault="00CF465F" w:rsidP="003A551E">
            <w:pPr>
              <w:pStyle w:val="TabelleLinks6PT"/>
            </w:pPr>
            <w:r w:rsidRPr="00AA2B50">
              <w:t>Materialien/Titel</w:t>
            </w:r>
          </w:p>
          <w:p w:rsidR="00CF465F" w:rsidRPr="00AA2B50" w:rsidRDefault="00CF465F" w:rsidP="003A551E">
            <w:pPr>
              <w:pStyle w:val="TabellenkopfLSLinksbndig"/>
            </w:pPr>
            <w:r>
              <w:t>Ich orientiere mich in meinem neuen beruflichen Umfeld</w:t>
            </w:r>
          </w:p>
        </w:tc>
        <w:tc>
          <w:tcPr>
            <w:tcW w:w="188" w:type="dxa"/>
            <w:vMerge w:val="restart"/>
            <w:tcBorders>
              <w:top w:val="nil"/>
              <w:left w:val="single" w:sz="4" w:space="0" w:color="auto"/>
              <w:bottom w:val="nil"/>
              <w:right w:val="single" w:sz="4" w:space="0" w:color="auto"/>
            </w:tcBorders>
            <w:shd w:val="clear" w:color="auto" w:fill="FFFFFF"/>
          </w:tcPr>
          <w:p w:rsidR="00CF465F" w:rsidRPr="00AA2B50" w:rsidRDefault="00CF465F" w:rsidP="003A551E"/>
        </w:tc>
        <w:tc>
          <w:tcPr>
            <w:tcW w:w="2080" w:type="dxa"/>
            <w:tcBorders>
              <w:top w:val="single" w:sz="4" w:space="0" w:color="auto"/>
              <w:left w:val="single" w:sz="4" w:space="0" w:color="auto"/>
              <w:right w:val="single" w:sz="4" w:space="0" w:color="auto"/>
            </w:tcBorders>
            <w:shd w:val="clear" w:color="auto" w:fill="D9D9D9"/>
          </w:tcPr>
          <w:p w:rsidR="00CF465F" w:rsidRDefault="00CF465F" w:rsidP="003A551E">
            <w:pPr>
              <w:pStyle w:val="TabellenkopfLS"/>
            </w:pPr>
            <w:r>
              <w:t xml:space="preserve">Wirtschaft </w:t>
            </w:r>
          </w:p>
          <w:p w:rsidR="00CF465F" w:rsidRPr="00AA2B50" w:rsidRDefault="00CF465F" w:rsidP="003A551E">
            <w:pPr>
              <w:pStyle w:val="TabellenkopfLS"/>
            </w:pPr>
            <w:r>
              <w:t>1.01</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AA2B50" w:rsidRDefault="00ED4FA6" w:rsidP="003A551E">
            <w:pPr>
              <w:pStyle w:val="TabelleLinks6PT"/>
            </w:pPr>
            <w:r w:rsidRPr="00AA2B50">
              <w:t>Kompetenzbereiche</w:t>
            </w:r>
          </w:p>
          <w:p w:rsidR="00ED4FA6" w:rsidRDefault="00ED4FA6" w:rsidP="00CF465F">
            <w:pPr>
              <w:pStyle w:val="TabelleLinks8PTAufzhlung"/>
            </w:pPr>
            <w:r w:rsidRPr="00AA2B50">
              <w:t>Ich kann mich in meinem Berufsfeld orientieren.</w:t>
            </w:r>
          </w:p>
          <w:p w:rsidR="00ED4FA6" w:rsidRDefault="00ED4FA6" w:rsidP="00CF465F">
            <w:pPr>
              <w:pStyle w:val="TabelleLinks8PTAufzhlung"/>
            </w:pPr>
            <w:r>
              <w:t xml:space="preserve">Ich kann mich in einem Unternehmen zurechtfinden und habe einen Überblick über die Organisation in einem kaufmännischen Betrieb. </w:t>
            </w:r>
          </w:p>
          <w:p w:rsidR="00ED4FA6" w:rsidRDefault="00ED4FA6" w:rsidP="00CF465F">
            <w:pPr>
              <w:pStyle w:val="TabelleLinks8PTAufzhlung"/>
            </w:pPr>
            <w:r>
              <w:t>Ich kann das Internet als Rechercheinstrument nutzen und in Excel wirtschaftliche Problemstellungen strukturieren und aufbereiten.</w:t>
            </w:r>
          </w:p>
          <w:p w:rsidR="00ED4FA6" w:rsidRDefault="00ED4FA6" w:rsidP="00CF465F">
            <w:pPr>
              <w:pStyle w:val="TabelleLinks8PTAufzhlung"/>
            </w:pPr>
            <w:r>
              <w:t xml:space="preserve">Ich kann die schulische Ausstattung verantwortungsbewusst nutzen, Texte erfassen und formatieren, Tabellen gestalten und ergonomische Grundsätze erklären. </w:t>
            </w:r>
          </w:p>
          <w:p w:rsidR="00ED4FA6" w:rsidRDefault="00ED4FA6" w:rsidP="003A551E">
            <w:pPr>
              <w:pStyle w:val="TabelleLinks"/>
            </w:pPr>
          </w:p>
          <w:p w:rsidR="00ED4FA6" w:rsidRPr="00CF465F" w:rsidRDefault="00ED4FA6" w:rsidP="00CF465F">
            <w:pPr>
              <w:pStyle w:val="TabelleLinks8PTAufzhlung"/>
              <w:rPr>
                <w:i/>
                <w:iCs/>
              </w:rPr>
            </w:pPr>
            <w:r w:rsidRPr="00CF465F">
              <w:rPr>
                <w:i/>
                <w:iCs/>
              </w:rPr>
              <w:t xml:space="preserve">Ich kann mich ausdrücken. </w:t>
            </w:r>
          </w:p>
          <w:p w:rsidR="00ED4FA6" w:rsidRPr="006332A7" w:rsidRDefault="00ED4FA6" w:rsidP="00CF465F">
            <w:pPr>
              <w:pStyle w:val="TabelleLinks8PTAufzhlung"/>
              <w:rPr>
                <w:rStyle w:val="Hervorhebung"/>
              </w:rPr>
            </w:pPr>
            <w:r w:rsidRPr="00CF465F">
              <w:rPr>
                <w:i/>
                <w:iCs/>
              </w:rPr>
              <w:t>Ich kann Gespräche führen.</w:t>
            </w:r>
            <w:r>
              <w:rPr>
                <w:rStyle w:val="Hervorhebung"/>
              </w:rPr>
              <w:t xml:space="preserve"> </w:t>
            </w:r>
          </w:p>
        </w:tc>
        <w:tc>
          <w:tcPr>
            <w:tcW w:w="188" w:type="dxa"/>
            <w:vMerge/>
            <w:tcBorders>
              <w:top w:val="nil"/>
              <w:left w:val="single" w:sz="4" w:space="0" w:color="auto"/>
              <w:bottom w:val="nil"/>
              <w:right w:val="nil"/>
            </w:tcBorders>
            <w:shd w:val="clear" w:color="auto" w:fill="FFFFFF"/>
          </w:tcPr>
          <w:p w:rsidR="00ED4FA6" w:rsidRPr="00AA2B50" w:rsidRDefault="00ED4FA6" w:rsidP="003A551E"/>
        </w:tc>
        <w:tc>
          <w:tcPr>
            <w:tcW w:w="2080" w:type="dxa"/>
            <w:tcBorders>
              <w:top w:val="single" w:sz="4" w:space="0" w:color="auto"/>
              <w:left w:val="nil"/>
              <w:right w:val="nil"/>
            </w:tcBorders>
          </w:tcPr>
          <w:p w:rsidR="00ED4FA6" w:rsidRPr="00AA2B50"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AA2B50"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AA2B50" w:rsidRDefault="00ED4FA6" w:rsidP="003A551E"/>
        </w:tc>
        <w:tc>
          <w:tcPr>
            <w:tcW w:w="2080" w:type="dxa"/>
          </w:tcPr>
          <w:p w:rsidR="00ED4FA6" w:rsidRPr="00AA2B50"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AA2B50"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AA2B50" w:rsidRDefault="00ED4FA6" w:rsidP="003A551E">
            <w:pPr>
              <w:pStyle w:val="TabelleLinks"/>
            </w:pPr>
          </w:p>
        </w:tc>
        <w:tc>
          <w:tcPr>
            <w:tcW w:w="2080" w:type="dxa"/>
            <w:shd w:val="clear" w:color="auto" w:fill="FFFFFF"/>
          </w:tcPr>
          <w:p w:rsidR="00ED4FA6" w:rsidRPr="00AA2B50"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AA2B50"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AA2B50" w:rsidRDefault="00ED4FA6" w:rsidP="003A551E">
            <w:pPr>
              <w:pStyle w:val="TabelleLinks"/>
            </w:pPr>
          </w:p>
        </w:tc>
        <w:tc>
          <w:tcPr>
            <w:tcW w:w="2080" w:type="dxa"/>
            <w:shd w:val="clear" w:color="auto" w:fill="FFFFFF"/>
          </w:tcPr>
          <w:p w:rsidR="00ED4FA6" w:rsidRPr="00AA2B50" w:rsidRDefault="00ED4FA6" w:rsidP="003A551E">
            <w:pPr>
              <w:pStyle w:val="Tabellezentriert"/>
              <w:rPr>
                <w:rStyle w:val="Fett"/>
              </w:rPr>
            </w:pPr>
          </w:p>
        </w:tc>
      </w:tr>
    </w:tbl>
    <w:p w:rsidR="00ED4FA6" w:rsidRDefault="00ED4FA6" w:rsidP="00ED4FA6"/>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935978" w:rsidTr="00935978">
        <w:tc>
          <w:tcPr>
            <w:tcW w:w="4253" w:type="dxa"/>
            <w:gridSpan w:val="3"/>
            <w:shd w:val="clear" w:color="auto" w:fill="auto"/>
          </w:tcPr>
          <w:p w:rsidR="00ED4FA6" w:rsidRPr="006332A7" w:rsidRDefault="00ED4FA6" w:rsidP="003A551E">
            <w:pPr>
              <w:pStyle w:val="TabellenkopfLS"/>
            </w:pPr>
            <w:r w:rsidRPr="006332A7">
              <w:t>Was Sie hier lernen können</w:t>
            </w:r>
          </w:p>
        </w:tc>
        <w:tc>
          <w:tcPr>
            <w:tcW w:w="3940" w:type="dxa"/>
            <w:gridSpan w:val="2"/>
            <w:shd w:val="clear" w:color="auto" w:fill="auto"/>
          </w:tcPr>
          <w:p w:rsidR="00ED4FA6" w:rsidRPr="006332A7" w:rsidRDefault="00ED4FA6" w:rsidP="003A551E">
            <w:pPr>
              <w:pStyle w:val="TabellenkopfLS"/>
            </w:pPr>
            <w:r w:rsidRPr="006332A7">
              <w:t>Lernmaterialien</w:t>
            </w:r>
          </w:p>
          <w:p w:rsidR="00ED4FA6" w:rsidRPr="006332A7" w:rsidRDefault="00ED4FA6" w:rsidP="00935978">
            <w:pPr>
              <w:pStyle w:val="TabelleLinks6PT"/>
              <w:jc w:val="center"/>
            </w:pPr>
            <w:proofErr w:type="spellStart"/>
            <w:r w:rsidRPr="006332A7">
              <w:t>LernSCHRITTE</w:t>
            </w:r>
            <w:proofErr w:type="spellEnd"/>
            <w:r w:rsidRPr="006332A7">
              <w:t xml:space="preserve">, </w:t>
            </w:r>
            <w:proofErr w:type="spellStart"/>
            <w:r w:rsidRPr="006332A7">
              <w:t>LernTHEMEN</w:t>
            </w:r>
            <w:proofErr w:type="spellEnd"/>
            <w:r w:rsidRPr="006332A7">
              <w:t xml:space="preserve"> und </w:t>
            </w:r>
            <w:proofErr w:type="spellStart"/>
            <w:r w:rsidRPr="006332A7">
              <w:t>LernPROJEKTE</w:t>
            </w:r>
            <w:proofErr w:type="spellEnd"/>
          </w:p>
        </w:tc>
        <w:tc>
          <w:tcPr>
            <w:tcW w:w="1446" w:type="dxa"/>
            <w:shd w:val="clear" w:color="auto" w:fill="auto"/>
          </w:tcPr>
          <w:p w:rsidR="00ED4FA6" w:rsidRPr="006332A7" w:rsidRDefault="00ED4FA6" w:rsidP="003A551E">
            <w:pPr>
              <w:pStyle w:val="TabellenkopfLS"/>
            </w:pPr>
            <w:r w:rsidRPr="006332A7">
              <w:t>Ergänzungen</w:t>
            </w:r>
          </w:p>
        </w:tc>
      </w:tr>
      <w:tr w:rsidR="00935978" w:rsidTr="00935978">
        <w:tc>
          <w:tcPr>
            <w:tcW w:w="457" w:type="dxa"/>
            <w:vMerge w:val="restart"/>
            <w:shd w:val="clear" w:color="auto" w:fill="auto"/>
            <w:textDirection w:val="btLr"/>
          </w:tcPr>
          <w:p w:rsidR="00ED4FA6" w:rsidRPr="00CB0A0F" w:rsidRDefault="00ED4FA6" w:rsidP="003A551E">
            <w:pPr>
              <w:pStyle w:val="Tabellezentriert"/>
            </w:pPr>
            <w:r w:rsidRPr="00CB0A0F">
              <w:t>Informieren</w:t>
            </w:r>
          </w:p>
        </w:tc>
        <w:tc>
          <w:tcPr>
            <w:tcW w:w="3402" w:type="dxa"/>
            <w:shd w:val="clear" w:color="auto" w:fill="auto"/>
          </w:tcPr>
          <w:p w:rsidR="00ED4FA6" w:rsidRPr="00CB0A0F" w:rsidRDefault="00ED4FA6" w:rsidP="003A551E">
            <w:pPr>
              <w:pStyle w:val="TabelleLinks"/>
              <w:rPr>
                <w:rStyle w:val="Hervorhebung"/>
              </w:rPr>
            </w:pPr>
            <w:r>
              <w:rPr>
                <w:rStyle w:val="Hervorhebung"/>
              </w:rPr>
              <w:t xml:space="preserve">Ich kann das Lernprojekt lesen, markieren und analysieren.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7D0D4C" w:rsidRDefault="00ED4FA6" w:rsidP="003A551E">
            <w:pPr>
              <w:pStyle w:val="TabelleLinks"/>
              <w:rPr>
                <w:rStyle w:val="Hervorhebung"/>
              </w:rPr>
            </w:pPr>
            <w:r w:rsidRPr="007D0D4C">
              <w:rPr>
                <w:rStyle w:val="Hervorhebung"/>
              </w:rPr>
              <w:t>W/VBRW 1.01</w:t>
            </w:r>
          </w:p>
        </w:tc>
        <w:tc>
          <w:tcPr>
            <w:tcW w:w="466" w:type="dxa"/>
            <w:shd w:val="clear" w:color="auto" w:fill="auto"/>
          </w:tcPr>
          <w:p w:rsidR="00ED4FA6" w:rsidRPr="007D0D4C" w:rsidRDefault="00ED4FA6" w:rsidP="003A551E">
            <w:pPr>
              <w:pStyle w:val="Tabellezentriert"/>
              <w:rPr>
                <w:rStyle w:val="Hervorhebung"/>
              </w:rPr>
            </w:pPr>
            <w:r w:rsidRPr="007D0D4C">
              <w:rPr>
                <w:rStyle w:val="Hervorhebung"/>
              </w:rPr>
              <w:t>A-C</w:t>
            </w:r>
          </w:p>
        </w:tc>
        <w:tc>
          <w:tcPr>
            <w:tcW w:w="1446" w:type="dxa"/>
            <w:shd w:val="clear" w:color="auto" w:fill="auto"/>
          </w:tcPr>
          <w:p w:rsidR="00ED4FA6" w:rsidRPr="007D0D4C" w:rsidRDefault="00ED4FA6" w:rsidP="003A551E">
            <w:pPr>
              <w:pStyle w:val="TabelleLinks"/>
              <w:rPr>
                <w:rStyle w:val="Hervorhebung"/>
              </w:rPr>
            </w:pPr>
          </w:p>
        </w:tc>
      </w:tr>
      <w:tr w:rsidR="00935978" w:rsidTr="00935978">
        <w:tc>
          <w:tcPr>
            <w:tcW w:w="457" w:type="dxa"/>
            <w:vMerge/>
            <w:shd w:val="clear" w:color="auto" w:fill="auto"/>
            <w:textDirection w:val="btLr"/>
          </w:tcPr>
          <w:p w:rsidR="00ED4FA6" w:rsidRPr="00CB0A0F" w:rsidRDefault="00ED4FA6" w:rsidP="003A551E">
            <w:pPr>
              <w:pStyle w:val="Tabellezentriert"/>
            </w:pPr>
          </w:p>
        </w:tc>
        <w:tc>
          <w:tcPr>
            <w:tcW w:w="3402" w:type="dxa"/>
            <w:shd w:val="clear" w:color="auto" w:fill="auto"/>
          </w:tcPr>
          <w:p w:rsidR="00ED4FA6" w:rsidRPr="00CB0A0F" w:rsidRDefault="00ED4FA6" w:rsidP="003A551E">
            <w:pPr>
              <w:pStyle w:val="TabelleLinks"/>
            </w:pPr>
            <w:r w:rsidRPr="00CB0A0F">
              <w:t>Ich kann typische Ausbildungsberufe im Berufsfeld Wirtschaft und Verwaltung b</w:t>
            </w:r>
            <w:r w:rsidRPr="00CB0A0F">
              <w:t>e</w:t>
            </w:r>
            <w:r w:rsidRPr="00CB0A0F">
              <w:t>nennen.</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r w:rsidRPr="00CB0A0F">
              <w:t>W/VBRW 1.01</w:t>
            </w:r>
            <w:r>
              <w:t>.01</w:t>
            </w:r>
          </w:p>
        </w:tc>
        <w:tc>
          <w:tcPr>
            <w:tcW w:w="466" w:type="dxa"/>
            <w:shd w:val="clear" w:color="auto" w:fill="auto"/>
          </w:tcPr>
          <w:p w:rsidR="00ED4FA6" w:rsidRPr="00CB0A0F" w:rsidRDefault="00ED4FA6" w:rsidP="003A551E">
            <w:pPr>
              <w:pStyle w:val="Tabellezentriert"/>
            </w:pPr>
            <w:r w:rsidRPr="00CB0A0F">
              <w:t>A-C</w:t>
            </w:r>
          </w:p>
        </w:tc>
        <w:tc>
          <w:tcPr>
            <w:tcW w:w="1446" w:type="dxa"/>
            <w:shd w:val="clear" w:color="auto" w:fill="auto"/>
          </w:tcPr>
          <w:p w:rsidR="00ED4FA6" w:rsidRPr="00CB0A0F" w:rsidRDefault="00ED4FA6" w:rsidP="003A551E">
            <w:pPr>
              <w:pStyle w:val="TabelleLinks"/>
            </w:pPr>
          </w:p>
        </w:tc>
      </w:tr>
      <w:tr w:rsidR="00935978" w:rsidTr="00935978">
        <w:trPr>
          <w:trHeight w:val="655"/>
        </w:trPr>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Ich kann typische Aufgaben eines kaufmä</w:t>
            </w:r>
            <w:r w:rsidRPr="00CB0A0F">
              <w:t>n</w:t>
            </w:r>
            <w:r w:rsidRPr="00CB0A0F">
              <w:t xml:space="preserve">nischen Mitarbeiters benennen.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r w:rsidRPr="00CB0A0F">
              <w:t>W/VBRW 1.</w:t>
            </w:r>
            <w:r>
              <w:t>01.</w:t>
            </w:r>
            <w:r w:rsidRPr="00CB0A0F">
              <w:t>02</w:t>
            </w:r>
            <w:r>
              <w:t>; W/VBRW 1.01.05</w:t>
            </w:r>
          </w:p>
          <w:p w:rsidR="00ED4FA6" w:rsidRPr="00CB0A0F" w:rsidRDefault="00ED4FA6" w:rsidP="003A551E">
            <w:pPr>
              <w:pStyle w:val="TabelleLinks"/>
            </w:pPr>
            <w:r w:rsidRPr="00CB0A0F">
              <w:t>W/VBRW 1.</w:t>
            </w:r>
            <w:r>
              <w:t>01.</w:t>
            </w:r>
            <w:r w:rsidRPr="00CB0A0F">
              <w:t>03</w:t>
            </w:r>
            <w:r>
              <w:t>; W/VBRW 1.01.06</w:t>
            </w:r>
          </w:p>
          <w:p w:rsidR="00ED4FA6" w:rsidRPr="00CB0A0F" w:rsidRDefault="00ED4FA6" w:rsidP="003A551E">
            <w:pPr>
              <w:pStyle w:val="TabelleLinks"/>
            </w:pPr>
            <w:r w:rsidRPr="00CB0A0F">
              <w:t>W/VBRW 1.</w:t>
            </w:r>
            <w:r>
              <w:t>01.</w:t>
            </w:r>
            <w:r w:rsidRPr="00CB0A0F">
              <w:t>04</w:t>
            </w:r>
            <w:r>
              <w:t xml:space="preserve">; </w:t>
            </w:r>
            <w:r w:rsidRPr="007D0D4C">
              <w:t>W/VBRW 1.01.06</w:t>
            </w:r>
          </w:p>
        </w:tc>
        <w:tc>
          <w:tcPr>
            <w:tcW w:w="466" w:type="dxa"/>
            <w:shd w:val="clear" w:color="auto" w:fill="auto"/>
          </w:tcPr>
          <w:p w:rsidR="00ED4FA6" w:rsidRPr="00CB0A0F" w:rsidRDefault="00ED4FA6" w:rsidP="003A551E">
            <w:pPr>
              <w:pStyle w:val="Tabellezentriert"/>
            </w:pPr>
            <w:r>
              <w:t>A</w:t>
            </w:r>
          </w:p>
          <w:p w:rsidR="00ED4FA6" w:rsidRPr="00CB0A0F" w:rsidRDefault="00ED4FA6" w:rsidP="003A551E">
            <w:pPr>
              <w:pStyle w:val="Tabellezentriert"/>
            </w:pPr>
            <w:r>
              <w:t>B</w:t>
            </w:r>
          </w:p>
          <w:p w:rsidR="00ED4FA6" w:rsidRPr="00CB0A0F" w:rsidRDefault="00ED4FA6" w:rsidP="003A551E">
            <w:pPr>
              <w:pStyle w:val="Tabellezentriert"/>
            </w:pPr>
            <w:r w:rsidRPr="00CB0A0F">
              <w:t>C</w:t>
            </w: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Ich kann verschiedene Unternehmen der örtlichen Wirtschaft benennen.</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7D0D4C" w:rsidRDefault="00ED4FA6" w:rsidP="003A551E">
            <w:pPr>
              <w:pStyle w:val="TabelleLinks"/>
            </w:pPr>
            <w:r w:rsidRPr="007D0D4C">
              <w:t>W/VBRW 1.01.02; W/VBRW 1.01.05</w:t>
            </w:r>
          </w:p>
          <w:p w:rsidR="00ED4FA6" w:rsidRPr="00CB0A0F" w:rsidRDefault="00ED4FA6" w:rsidP="003A551E">
            <w:pPr>
              <w:pStyle w:val="TabelleLinks"/>
            </w:pPr>
            <w:r w:rsidRPr="00CB0A0F">
              <w:t>W/VBRW 1.</w:t>
            </w:r>
            <w:r>
              <w:t>01.</w:t>
            </w:r>
            <w:r w:rsidRPr="00CB0A0F">
              <w:t>03</w:t>
            </w:r>
            <w:r>
              <w:t xml:space="preserve">; </w:t>
            </w:r>
            <w:r w:rsidRPr="007D0D4C">
              <w:t>W/VBRW 1.01.06</w:t>
            </w:r>
          </w:p>
          <w:p w:rsidR="00ED4FA6" w:rsidRPr="00CB0A0F" w:rsidRDefault="00ED4FA6" w:rsidP="003A551E">
            <w:pPr>
              <w:pStyle w:val="TabelleLinks"/>
            </w:pPr>
            <w:r w:rsidRPr="00CB0A0F">
              <w:t>W/VBRW 1.</w:t>
            </w:r>
            <w:r>
              <w:t>01.</w:t>
            </w:r>
            <w:r w:rsidRPr="00CB0A0F">
              <w:t>04</w:t>
            </w:r>
          </w:p>
        </w:tc>
        <w:tc>
          <w:tcPr>
            <w:tcW w:w="466" w:type="dxa"/>
            <w:shd w:val="clear" w:color="auto" w:fill="auto"/>
          </w:tcPr>
          <w:p w:rsidR="00ED4FA6" w:rsidRPr="00CB0A0F" w:rsidRDefault="00ED4FA6" w:rsidP="003A551E">
            <w:pPr>
              <w:pStyle w:val="Tabellezentriert"/>
            </w:pPr>
            <w:r>
              <w:t>A</w:t>
            </w:r>
          </w:p>
          <w:p w:rsidR="00ED4FA6" w:rsidRPr="00CB0A0F" w:rsidRDefault="00ED4FA6" w:rsidP="003A551E">
            <w:pPr>
              <w:pStyle w:val="Tabellezentriert"/>
            </w:pPr>
            <w:r>
              <w:t>B</w:t>
            </w:r>
          </w:p>
          <w:p w:rsidR="00ED4FA6" w:rsidRPr="00CB0A0F" w:rsidRDefault="00ED4FA6" w:rsidP="003A551E">
            <w:pPr>
              <w:pStyle w:val="Tabellezentriert"/>
            </w:pPr>
            <w:r w:rsidRPr="00CB0A0F">
              <w:t>C</w:t>
            </w: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Ich kann Informationen über kaufmänn</w:t>
            </w:r>
            <w:r w:rsidRPr="00CB0A0F">
              <w:t>i</w:t>
            </w:r>
            <w:r w:rsidRPr="00CB0A0F">
              <w:t xml:space="preserve">sche Ausbildungsberufe sammeln.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7D0D4C" w:rsidRDefault="00ED4FA6" w:rsidP="003A551E">
            <w:pPr>
              <w:pStyle w:val="TabelleLinks"/>
            </w:pPr>
            <w:r w:rsidRPr="007D0D4C">
              <w:t>W/VBRW 1.01.02; W/VBRW 1.01.05</w:t>
            </w:r>
          </w:p>
          <w:p w:rsidR="00ED4FA6" w:rsidRPr="00CB0A0F" w:rsidRDefault="00ED4FA6" w:rsidP="003A551E">
            <w:pPr>
              <w:pStyle w:val="TabelleLinks"/>
            </w:pPr>
            <w:r w:rsidRPr="00CB0A0F">
              <w:t>W/VBRW 1.</w:t>
            </w:r>
            <w:r>
              <w:t>01.</w:t>
            </w:r>
            <w:r w:rsidRPr="00CB0A0F">
              <w:t>03</w:t>
            </w:r>
            <w:r>
              <w:t xml:space="preserve">; </w:t>
            </w:r>
            <w:r w:rsidRPr="007D0D4C">
              <w:t>W/VBRW 1.01.06</w:t>
            </w:r>
          </w:p>
          <w:p w:rsidR="00ED4FA6" w:rsidRPr="00CB0A0F" w:rsidRDefault="00ED4FA6" w:rsidP="003A551E">
            <w:pPr>
              <w:pStyle w:val="TabelleLinks"/>
            </w:pPr>
            <w:r w:rsidRPr="00CB0A0F">
              <w:t>W/VBRW 1.</w:t>
            </w:r>
            <w:r>
              <w:t>01.</w:t>
            </w:r>
            <w:r w:rsidRPr="00CB0A0F">
              <w:t>04</w:t>
            </w:r>
            <w:r>
              <w:t xml:space="preserve">; </w:t>
            </w:r>
            <w:r w:rsidRPr="007D0D4C">
              <w:t>W/VBRW 1.01.06</w:t>
            </w:r>
          </w:p>
        </w:tc>
        <w:tc>
          <w:tcPr>
            <w:tcW w:w="466" w:type="dxa"/>
            <w:shd w:val="clear" w:color="auto" w:fill="auto"/>
          </w:tcPr>
          <w:p w:rsidR="00ED4FA6" w:rsidRPr="00CB0A0F" w:rsidRDefault="00ED4FA6" w:rsidP="003A551E">
            <w:pPr>
              <w:pStyle w:val="Tabellezentriert"/>
            </w:pPr>
            <w:r>
              <w:t>A</w:t>
            </w:r>
          </w:p>
          <w:p w:rsidR="00ED4FA6" w:rsidRPr="00CB0A0F" w:rsidRDefault="00ED4FA6" w:rsidP="003A551E">
            <w:pPr>
              <w:pStyle w:val="Tabellezentriert"/>
            </w:pPr>
            <w:r>
              <w:t>B</w:t>
            </w:r>
          </w:p>
          <w:p w:rsidR="00ED4FA6" w:rsidRPr="00CB0A0F" w:rsidRDefault="00ED4FA6" w:rsidP="003A551E">
            <w:pPr>
              <w:pStyle w:val="Tabellezentriert"/>
            </w:pPr>
            <w:r w:rsidRPr="00CB0A0F">
              <w:t>C</w:t>
            </w: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7D0D4C" w:rsidRDefault="00ED4FA6" w:rsidP="003A551E">
            <w:pPr>
              <w:pStyle w:val="TabelleLinks"/>
            </w:pPr>
          </w:p>
        </w:tc>
        <w:tc>
          <w:tcPr>
            <w:tcW w:w="3402" w:type="dxa"/>
            <w:shd w:val="clear" w:color="auto" w:fill="auto"/>
          </w:tcPr>
          <w:p w:rsidR="00ED4FA6" w:rsidRPr="007D0D4C" w:rsidRDefault="00ED4FA6" w:rsidP="003A551E">
            <w:pPr>
              <w:pStyle w:val="TabelleLinks"/>
              <w:rPr>
                <w:rStyle w:val="Hervorhebung"/>
              </w:rPr>
            </w:pPr>
            <w:r w:rsidRPr="007D0D4C">
              <w:rPr>
                <w:rStyle w:val="Hervorhebung"/>
              </w:rPr>
              <w:t xml:space="preserve">Ich kann das Thema Berufe im Berufsfeld Wirtschaft und Verwaltung als </w:t>
            </w:r>
            <w:proofErr w:type="spellStart"/>
            <w:r w:rsidRPr="007D0D4C">
              <w:rPr>
                <w:rStyle w:val="Hervorhebung"/>
              </w:rPr>
              <w:t>Mind-Map</w:t>
            </w:r>
            <w:proofErr w:type="spellEnd"/>
            <w:r w:rsidRPr="007D0D4C">
              <w:rPr>
                <w:rStyle w:val="Hervorhebung"/>
              </w:rPr>
              <w:t xml:space="preserve"> strukturieren. </w:t>
            </w:r>
          </w:p>
        </w:tc>
        <w:tc>
          <w:tcPr>
            <w:tcW w:w="394" w:type="dxa"/>
            <w:shd w:val="clear" w:color="auto" w:fill="auto"/>
          </w:tcPr>
          <w:p w:rsidR="00ED4FA6" w:rsidRPr="007D0D4C" w:rsidRDefault="00ED4FA6" w:rsidP="003A551E">
            <w:pPr>
              <w:pStyle w:val="TabelleLinks"/>
            </w:pPr>
          </w:p>
        </w:tc>
        <w:tc>
          <w:tcPr>
            <w:tcW w:w="3474" w:type="dxa"/>
            <w:shd w:val="clear" w:color="auto" w:fill="auto"/>
          </w:tcPr>
          <w:p w:rsidR="00ED4FA6" w:rsidRPr="00935978" w:rsidRDefault="00ED4FA6" w:rsidP="003A551E">
            <w:pPr>
              <w:pStyle w:val="TabelleLinks"/>
              <w:rPr>
                <w:rStyle w:val="Hervorhebung"/>
                <w:lang w:val="en-US"/>
              </w:rPr>
            </w:pPr>
            <w:r w:rsidRPr="00935978">
              <w:rPr>
                <w:rStyle w:val="Hervorhebung"/>
                <w:lang w:val="en-US"/>
              </w:rPr>
              <w:t>W/VBRW 1.01.02</w:t>
            </w:r>
          </w:p>
          <w:p w:rsidR="00ED4FA6" w:rsidRPr="00935978" w:rsidRDefault="00ED4FA6" w:rsidP="003A551E">
            <w:pPr>
              <w:pStyle w:val="TabelleLinks"/>
              <w:rPr>
                <w:rStyle w:val="Hervorhebung"/>
                <w:lang w:val="en-US"/>
              </w:rPr>
            </w:pPr>
            <w:r w:rsidRPr="00935978">
              <w:rPr>
                <w:rStyle w:val="Hervorhebung"/>
                <w:lang w:val="en-US"/>
              </w:rPr>
              <w:t>W/VBRW 1.01.03</w:t>
            </w:r>
          </w:p>
          <w:p w:rsidR="00ED4FA6" w:rsidRPr="00935978" w:rsidRDefault="00ED4FA6" w:rsidP="003A551E">
            <w:pPr>
              <w:pStyle w:val="TabelleLinks"/>
              <w:rPr>
                <w:rStyle w:val="Hervorhebung"/>
                <w:lang w:val="en-US"/>
              </w:rPr>
            </w:pPr>
            <w:r w:rsidRPr="00935978">
              <w:rPr>
                <w:rStyle w:val="Hervorhebung"/>
                <w:lang w:val="en-US"/>
              </w:rPr>
              <w:t>W/VBRW 1.01.04</w:t>
            </w:r>
          </w:p>
        </w:tc>
        <w:tc>
          <w:tcPr>
            <w:tcW w:w="466" w:type="dxa"/>
            <w:shd w:val="clear" w:color="auto" w:fill="auto"/>
          </w:tcPr>
          <w:p w:rsidR="00ED4FA6" w:rsidRPr="007D0D4C" w:rsidRDefault="00ED4FA6" w:rsidP="003A551E">
            <w:pPr>
              <w:pStyle w:val="Tabellezentriert"/>
              <w:rPr>
                <w:rStyle w:val="Hervorhebung"/>
              </w:rPr>
            </w:pPr>
            <w:r w:rsidRPr="007D0D4C">
              <w:rPr>
                <w:rStyle w:val="Hervorhebung"/>
              </w:rPr>
              <w:t>A</w:t>
            </w:r>
          </w:p>
          <w:p w:rsidR="00ED4FA6" w:rsidRPr="007D0D4C" w:rsidRDefault="00ED4FA6" w:rsidP="003A551E">
            <w:pPr>
              <w:pStyle w:val="Tabellezentriert"/>
              <w:rPr>
                <w:rStyle w:val="Hervorhebung"/>
              </w:rPr>
            </w:pPr>
            <w:r w:rsidRPr="007D0D4C">
              <w:rPr>
                <w:rStyle w:val="Hervorhebung"/>
              </w:rPr>
              <w:t>B</w:t>
            </w:r>
          </w:p>
          <w:p w:rsidR="00ED4FA6" w:rsidRPr="007D0D4C" w:rsidRDefault="00ED4FA6" w:rsidP="003A551E">
            <w:pPr>
              <w:pStyle w:val="Tabellezentriert"/>
              <w:rPr>
                <w:rStyle w:val="Hervorhebung"/>
              </w:rPr>
            </w:pPr>
            <w:r w:rsidRPr="007D0D4C">
              <w:rPr>
                <w:rStyle w:val="Hervorhebung"/>
              </w:rPr>
              <w:t>C</w:t>
            </w:r>
          </w:p>
        </w:tc>
        <w:tc>
          <w:tcPr>
            <w:tcW w:w="1446" w:type="dxa"/>
            <w:shd w:val="clear" w:color="auto" w:fill="auto"/>
          </w:tcPr>
          <w:p w:rsidR="00ED4FA6" w:rsidRPr="007D0D4C"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 xml:space="preserve">Ich kann </w:t>
            </w:r>
            <w:proofErr w:type="gramStart"/>
            <w:r w:rsidRPr="00CB0A0F">
              <w:t>den</w:t>
            </w:r>
            <w:proofErr w:type="gramEnd"/>
            <w:r w:rsidRPr="00CB0A0F">
              <w:t xml:space="preserve"> Begriff duales System erklären.</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r w:rsidRPr="00CB0A0F">
              <w:t>W/VBRW 1.</w:t>
            </w:r>
            <w:r>
              <w:t>01.07</w:t>
            </w:r>
          </w:p>
        </w:tc>
        <w:tc>
          <w:tcPr>
            <w:tcW w:w="466" w:type="dxa"/>
            <w:shd w:val="clear" w:color="auto" w:fill="auto"/>
          </w:tcPr>
          <w:p w:rsidR="00ED4FA6" w:rsidRPr="00CB0A0F" w:rsidRDefault="00ED4FA6" w:rsidP="003A551E">
            <w:pPr>
              <w:pStyle w:val="Tabellezentriert"/>
            </w:pPr>
            <w:r w:rsidRPr="00CB0A0F">
              <w:t>C</w:t>
            </w: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 xml:space="preserve">Ich kann unterschiedliche Abteilungen in einem Unternehmen benennen.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r w:rsidRPr="00CB0A0F">
              <w:t>W/VBRW 1.</w:t>
            </w:r>
            <w:r>
              <w:t>01.08</w:t>
            </w:r>
          </w:p>
          <w:p w:rsidR="00ED4FA6" w:rsidRPr="00CB0A0F" w:rsidRDefault="00ED4FA6" w:rsidP="003A551E">
            <w:pPr>
              <w:pStyle w:val="TabelleLinks"/>
            </w:pPr>
            <w:r w:rsidRPr="00CB0A0F">
              <w:t>W/VBRW 1.</w:t>
            </w:r>
            <w:r>
              <w:t>01.09</w:t>
            </w:r>
          </w:p>
        </w:tc>
        <w:tc>
          <w:tcPr>
            <w:tcW w:w="466" w:type="dxa"/>
            <w:shd w:val="clear" w:color="auto" w:fill="auto"/>
          </w:tcPr>
          <w:p w:rsidR="00ED4FA6" w:rsidRPr="00CB0A0F" w:rsidRDefault="00ED4FA6" w:rsidP="003A551E">
            <w:pPr>
              <w:pStyle w:val="Tabellezentriert"/>
            </w:pPr>
            <w:r w:rsidRPr="00CB0A0F">
              <w:t>A-B</w:t>
            </w:r>
          </w:p>
          <w:p w:rsidR="00ED4FA6" w:rsidRPr="00CB0A0F" w:rsidRDefault="00ED4FA6" w:rsidP="003A551E">
            <w:pPr>
              <w:pStyle w:val="Tabellezentriert"/>
            </w:pPr>
            <w:r w:rsidRPr="00CB0A0F">
              <w:t>C</w:t>
            </w: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 xml:space="preserve">Ich kann  mich in der Schule und in den PC-Räumen zurechtfinden.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995745" w:rsidRDefault="00ED4FA6" w:rsidP="003A551E">
            <w:pPr>
              <w:pStyle w:val="TabelleLinks"/>
              <w:rPr>
                <w:rStyle w:val="Fett"/>
              </w:rPr>
            </w:pPr>
            <w:r w:rsidRPr="00995745">
              <w:rPr>
                <w:rStyle w:val="Fett"/>
              </w:rPr>
              <w:t xml:space="preserve">W/DV </w:t>
            </w:r>
          </w:p>
        </w:tc>
        <w:tc>
          <w:tcPr>
            <w:tcW w:w="466" w:type="dxa"/>
            <w:shd w:val="clear" w:color="auto" w:fill="auto"/>
          </w:tcPr>
          <w:p w:rsidR="00ED4FA6" w:rsidRPr="00CB0A0F" w:rsidRDefault="00ED4FA6" w:rsidP="003A551E">
            <w:pPr>
              <w:pStyle w:val="Tabellezentriert"/>
            </w:pP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 xml:space="preserve">Ich kenne unterschiedliche Suchmaschinen.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995745" w:rsidRDefault="00ED4FA6" w:rsidP="003A551E">
            <w:pPr>
              <w:pStyle w:val="TabelleLinks"/>
              <w:rPr>
                <w:rStyle w:val="Fett"/>
              </w:rPr>
            </w:pPr>
            <w:r w:rsidRPr="00995745">
              <w:rPr>
                <w:rStyle w:val="Fett"/>
              </w:rPr>
              <w:t>W/DV</w:t>
            </w:r>
          </w:p>
        </w:tc>
        <w:tc>
          <w:tcPr>
            <w:tcW w:w="466" w:type="dxa"/>
            <w:shd w:val="clear" w:color="auto" w:fill="auto"/>
          </w:tcPr>
          <w:p w:rsidR="00ED4FA6" w:rsidRPr="00CB0A0F" w:rsidRDefault="00ED4FA6" w:rsidP="003A551E">
            <w:pPr>
              <w:pStyle w:val="Tabellezentriert"/>
            </w:pP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Ich kann über Stichwörter und Verknüpfu</w:t>
            </w:r>
            <w:r w:rsidRPr="00CB0A0F">
              <w:t>n</w:t>
            </w:r>
            <w:r w:rsidRPr="00CB0A0F">
              <w:t xml:space="preserve">gen Informationen aus dem Internet finden.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995745" w:rsidRDefault="00ED4FA6" w:rsidP="003A551E">
            <w:pPr>
              <w:pStyle w:val="TabelleLinks"/>
              <w:rPr>
                <w:rStyle w:val="Fett"/>
              </w:rPr>
            </w:pPr>
            <w:r w:rsidRPr="00995745">
              <w:rPr>
                <w:rStyle w:val="Fett"/>
              </w:rPr>
              <w:t>W/DV</w:t>
            </w:r>
          </w:p>
        </w:tc>
        <w:tc>
          <w:tcPr>
            <w:tcW w:w="466" w:type="dxa"/>
            <w:shd w:val="clear" w:color="auto" w:fill="auto"/>
          </w:tcPr>
          <w:p w:rsidR="00ED4FA6" w:rsidRPr="00CB0A0F" w:rsidRDefault="00ED4FA6" w:rsidP="003A551E">
            <w:pPr>
              <w:pStyle w:val="Tabellezentriert"/>
            </w:pP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Ich kann die ergonomischen Anforderungen an einen Bürostuhl benennen und verst</w:t>
            </w:r>
            <w:r w:rsidRPr="00CB0A0F">
              <w:t>e</w:t>
            </w:r>
            <w:r w:rsidRPr="00CB0A0F">
              <w:t xml:space="preserve">hen.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r w:rsidRPr="00CB0A0F">
              <w:t>W/</w:t>
            </w:r>
            <w:proofErr w:type="spellStart"/>
            <w:r w:rsidRPr="00CB0A0F">
              <w:t>TVmBP</w:t>
            </w:r>
            <w:proofErr w:type="spellEnd"/>
            <w:r w:rsidRPr="00CB0A0F">
              <w:t xml:space="preserve"> 1.01.01</w:t>
            </w:r>
          </w:p>
          <w:p w:rsidR="00ED4FA6" w:rsidRPr="00CB0A0F" w:rsidRDefault="00ED4FA6" w:rsidP="003A551E">
            <w:pPr>
              <w:pStyle w:val="TabelleLinks"/>
            </w:pPr>
            <w:r w:rsidRPr="00CB0A0F">
              <w:t>W/</w:t>
            </w:r>
            <w:proofErr w:type="spellStart"/>
            <w:r w:rsidRPr="00CB0A0F">
              <w:t>TVmBP</w:t>
            </w:r>
            <w:proofErr w:type="spellEnd"/>
            <w:r w:rsidRPr="00CB0A0F">
              <w:t xml:space="preserve"> 1.01.02</w:t>
            </w:r>
          </w:p>
        </w:tc>
        <w:tc>
          <w:tcPr>
            <w:tcW w:w="466" w:type="dxa"/>
            <w:shd w:val="clear" w:color="auto" w:fill="auto"/>
          </w:tcPr>
          <w:p w:rsidR="00ED4FA6" w:rsidRPr="00CB0A0F" w:rsidRDefault="00ED4FA6" w:rsidP="003A551E">
            <w:pPr>
              <w:pStyle w:val="Tabellezentriert"/>
            </w:pPr>
            <w:r w:rsidRPr="00CB0A0F">
              <w:t>A-C</w:t>
            </w:r>
          </w:p>
          <w:p w:rsidR="00ED4FA6" w:rsidRPr="00CB0A0F" w:rsidRDefault="00ED4FA6" w:rsidP="003A551E">
            <w:pPr>
              <w:pStyle w:val="Tabellezentriert"/>
            </w:pPr>
            <w:r w:rsidRPr="00CB0A0F">
              <w:t>A-C</w:t>
            </w: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 xml:space="preserve">Ich kann dynamisches Sitzen beschreiben.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r w:rsidRPr="00CB0A0F">
              <w:t>W/</w:t>
            </w:r>
            <w:proofErr w:type="spellStart"/>
            <w:r w:rsidRPr="00CB0A0F">
              <w:t>TVmBP</w:t>
            </w:r>
            <w:proofErr w:type="spellEnd"/>
            <w:r w:rsidRPr="00CB0A0F">
              <w:t xml:space="preserve"> 1.01.03</w:t>
            </w:r>
          </w:p>
        </w:tc>
        <w:tc>
          <w:tcPr>
            <w:tcW w:w="466" w:type="dxa"/>
            <w:shd w:val="clear" w:color="auto" w:fill="auto"/>
          </w:tcPr>
          <w:p w:rsidR="00ED4FA6" w:rsidRPr="00CB0A0F" w:rsidRDefault="00ED4FA6" w:rsidP="003A551E">
            <w:pPr>
              <w:pStyle w:val="Tabellezentriert"/>
            </w:pPr>
            <w:r w:rsidRPr="00CB0A0F">
              <w:t>A</w:t>
            </w: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 xml:space="preserve">Ich kann die Anordnung der Arbeitsmittel benennen.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r w:rsidRPr="00CB0A0F">
              <w:t>W/</w:t>
            </w:r>
            <w:proofErr w:type="spellStart"/>
            <w:r w:rsidRPr="00CB0A0F">
              <w:t>TVmBP</w:t>
            </w:r>
            <w:proofErr w:type="spellEnd"/>
            <w:r w:rsidRPr="00CB0A0F">
              <w:t xml:space="preserve"> 1.01.03</w:t>
            </w:r>
          </w:p>
        </w:tc>
        <w:tc>
          <w:tcPr>
            <w:tcW w:w="466" w:type="dxa"/>
            <w:shd w:val="clear" w:color="auto" w:fill="auto"/>
          </w:tcPr>
          <w:p w:rsidR="00ED4FA6" w:rsidRPr="00CB0A0F" w:rsidRDefault="00ED4FA6" w:rsidP="003A551E">
            <w:pPr>
              <w:pStyle w:val="Tabellezentriert"/>
            </w:pPr>
            <w:r w:rsidRPr="00CB0A0F">
              <w:t>B</w:t>
            </w: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Ich kann die Anforderungen an einen Schreibtisch benennen.</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r w:rsidRPr="00CB0A0F">
              <w:t>W/</w:t>
            </w:r>
            <w:proofErr w:type="spellStart"/>
            <w:r w:rsidRPr="00CB0A0F">
              <w:t>TVmBP</w:t>
            </w:r>
            <w:proofErr w:type="spellEnd"/>
            <w:r w:rsidRPr="00CB0A0F">
              <w:t xml:space="preserve"> 1.01.03</w:t>
            </w:r>
          </w:p>
        </w:tc>
        <w:tc>
          <w:tcPr>
            <w:tcW w:w="466" w:type="dxa"/>
            <w:shd w:val="clear" w:color="auto" w:fill="auto"/>
          </w:tcPr>
          <w:p w:rsidR="00ED4FA6" w:rsidRPr="00CB0A0F" w:rsidRDefault="00ED4FA6" w:rsidP="003A551E">
            <w:pPr>
              <w:pStyle w:val="Tabellezentriert"/>
            </w:pPr>
            <w:r w:rsidRPr="00CB0A0F">
              <w:t>C</w:t>
            </w:r>
          </w:p>
        </w:tc>
        <w:tc>
          <w:tcPr>
            <w:tcW w:w="1446" w:type="dxa"/>
            <w:shd w:val="clear" w:color="auto" w:fill="auto"/>
          </w:tcPr>
          <w:p w:rsidR="00ED4FA6" w:rsidRPr="00CB0A0F" w:rsidRDefault="00ED4FA6" w:rsidP="003A551E">
            <w:pPr>
              <w:pStyle w:val="TabelleLinks"/>
            </w:pPr>
          </w:p>
        </w:tc>
      </w:tr>
      <w:tr w:rsidR="00935978" w:rsidTr="00935978">
        <w:trPr>
          <w:trHeight w:val="639"/>
        </w:trPr>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rPr>
                <w:rStyle w:val="Hervorhebung"/>
              </w:rPr>
            </w:pPr>
            <w:r w:rsidRPr="00CB0A0F">
              <w:rPr>
                <w:rStyle w:val="Hervorhebung"/>
              </w:rPr>
              <w:t>Ich kann Informationen aus Texten herausl</w:t>
            </w:r>
            <w:r w:rsidRPr="00CB0A0F">
              <w:rPr>
                <w:rStyle w:val="Hervorhebung"/>
              </w:rPr>
              <w:t>e</w:t>
            </w:r>
            <w:r w:rsidRPr="00CB0A0F">
              <w:rPr>
                <w:rStyle w:val="Hervorhebung"/>
              </w:rPr>
              <w:t xml:space="preserve">sen und gewonnene Informationen an meine </w:t>
            </w:r>
            <w:r w:rsidR="00F3357B">
              <w:rPr>
                <w:rStyle w:val="Hervorhebung"/>
              </w:rPr>
              <w:t xml:space="preserve">Mitschülerinnen und </w:t>
            </w:r>
            <w:r w:rsidRPr="00CB0A0F">
              <w:rPr>
                <w:rStyle w:val="Hervorhebung"/>
              </w:rPr>
              <w:t xml:space="preserve">Mitschüler weitergeben. </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r w:rsidRPr="00CB0A0F">
              <w:t>W/</w:t>
            </w:r>
            <w:proofErr w:type="spellStart"/>
            <w:r w:rsidRPr="00CB0A0F">
              <w:t>TVmBP</w:t>
            </w:r>
            <w:proofErr w:type="spellEnd"/>
            <w:r w:rsidRPr="00CB0A0F">
              <w:t xml:space="preserve"> 1.01.05</w:t>
            </w:r>
          </w:p>
        </w:tc>
        <w:tc>
          <w:tcPr>
            <w:tcW w:w="466" w:type="dxa"/>
            <w:shd w:val="clear" w:color="auto" w:fill="auto"/>
          </w:tcPr>
          <w:p w:rsidR="00ED4FA6" w:rsidRPr="00CB0A0F" w:rsidRDefault="00ED4FA6" w:rsidP="003A551E">
            <w:pPr>
              <w:pStyle w:val="Tabellezentriert"/>
            </w:pPr>
            <w:r w:rsidRPr="00CB0A0F">
              <w:t>A-C</w:t>
            </w:r>
          </w:p>
        </w:tc>
        <w:tc>
          <w:tcPr>
            <w:tcW w:w="1446" w:type="dxa"/>
            <w:shd w:val="clear" w:color="auto" w:fill="auto"/>
          </w:tcPr>
          <w:p w:rsidR="00ED4FA6" w:rsidRPr="00CB0A0F" w:rsidRDefault="00ED4FA6" w:rsidP="003A551E">
            <w:pPr>
              <w:pStyle w:val="TabelleLinks"/>
            </w:pPr>
          </w:p>
        </w:tc>
      </w:tr>
      <w:tr w:rsidR="00935978" w:rsidTr="00935978">
        <w:trPr>
          <w:trHeight w:val="449"/>
        </w:trPr>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pPr>
            <w:r w:rsidRPr="00CB0A0F">
              <w:t>Ich kann die Vorteile des Tast</w:t>
            </w:r>
            <w:r w:rsidR="00F3357B">
              <w:t>en</w:t>
            </w:r>
            <w:r w:rsidRPr="00CB0A0F">
              <w:t>schreibens benennen.</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r w:rsidRPr="00CB0A0F">
              <w:t>W/</w:t>
            </w:r>
            <w:proofErr w:type="spellStart"/>
            <w:r w:rsidRPr="00CB0A0F">
              <w:t>TVmBP</w:t>
            </w:r>
            <w:proofErr w:type="spellEnd"/>
            <w:r w:rsidRPr="00CB0A0F">
              <w:t xml:space="preserve"> 1.01.05</w:t>
            </w:r>
          </w:p>
        </w:tc>
        <w:tc>
          <w:tcPr>
            <w:tcW w:w="466" w:type="dxa"/>
            <w:shd w:val="clear" w:color="auto" w:fill="auto"/>
          </w:tcPr>
          <w:p w:rsidR="00ED4FA6" w:rsidRPr="00CB0A0F" w:rsidRDefault="00ED4FA6" w:rsidP="003A551E">
            <w:pPr>
              <w:pStyle w:val="Tabellezentriert"/>
            </w:pPr>
            <w:r w:rsidRPr="00CB0A0F">
              <w:t>A-C</w:t>
            </w:r>
          </w:p>
        </w:tc>
        <w:tc>
          <w:tcPr>
            <w:tcW w:w="1446" w:type="dxa"/>
            <w:shd w:val="clear" w:color="auto" w:fill="auto"/>
          </w:tcPr>
          <w:p w:rsidR="00ED4FA6" w:rsidRPr="00CB0A0F" w:rsidRDefault="00ED4FA6" w:rsidP="003A551E">
            <w:pPr>
              <w:pStyle w:val="TabelleLinks"/>
            </w:pPr>
          </w:p>
        </w:tc>
      </w:tr>
      <w:tr w:rsidR="00935978" w:rsidTr="00935978">
        <w:tc>
          <w:tcPr>
            <w:tcW w:w="457" w:type="dxa"/>
            <w:vMerge/>
            <w:shd w:val="clear" w:color="auto" w:fill="auto"/>
          </w:tcPr>
          <w:p w:rsidR="00ED4FA6" w:rsidRPr="00CB0A0F" w:rsidRDefault="00ED4FA6" w:rsidP="003A551E">
            <w:pPr>
              <w:pStyle w:val="TabelleLinks"/>
            </w:pPr>
          </w:p>
        </w:tc>
        <w:tc>
          <w:tcPr>
            <w:tcW w:w="3402" w:type="dxa"/>
            <w:shd w:val="clear" w:color="auto" w:fill="auto"/>
          </w:tcPr>
          <w:p w:rsidR="00ED4FA6" w:rsidRPr="00CB0A0F" w:rsidRDefault="00ED4FA6" w:rsidP="003A551E">
            <w:pPr>
              <w:pStyle w:val="TabelleLinks"/>
              <w:rPr>
                <w:rStyle w:val="Hervorhebung"/>
              </w:rPr>
            </w:pPr>
            <w:r w:rsidRPr="00CB0A0F">
              <w:rPr>
                <w:rStyle w:val="Hervorhebung"/>
              </w:rPr>
              <w:t>Ich kann ein Infoblatt planen.</w:t>
            </w:r>
          </w:p>
          <w:p w:rsidR="00ED4FA6" w:rsidRPr="00CB0A0F" w:rsidRDefault="00ED4FA6" w:rsidP="003A551E">
            <w:pPr>
              <w:pStyle w:val="TabelleLinks"/>
              <w:rPr>
                <w:rStyle w:val="Hervorhebung"/>
              </w:rPr>
            </w:pPr>
            <w:r w:rsidRPr="00CB0A0F">
              <w:rPr>
                <w:rStyle w:val="Hervorhebung"/>
              </w:rPr>
              <w:t xml:space="preserve">Thema: Bürodrehstuhl </w:t>
            </w:r>
          </w:p>
          <w:p w:rsidR="00ED4FA6" w:rsidRPr="00CB0A0F" w:rsidRDefault="00ED4FA6" w:rsidP="003A551E">
            <w:pPr>
              <w:pStyle w:val="TabelleLinks"/>
              <w:rPr>
                <w:rStyle w:val="Hervorhebung"/>
              </w:rPr>
            </w:pPr>
            <w:r w:rsidRPr="00CB0A0F">
              <w:rPr>
                <w:rStyle w:val="Hervorhebung"/>
              </w:rPr>
              <w:t>Thema: dynamisches Sitzen</w:t>
            </w:r>
          </w:p>
          <w:p w:rsidR="00ED4FA6" w:rsidRPr="00CB0A0F" w:rsidRDefault="00ED4FA6" w:rsidP="003A551E">
            <w:pPr>
              <w:pStyle w:val="TabelleLinks"/>
              <w:rPr>
                <w:rStyle w:val="Hervorhebung"/>
              </w:rPr>
            </w:pPr>
            <w:r w:rsidRPr="00CB0A0F">
              <w:rPr>
                <w:rStyle w:val="Hervorhebung"/>
              </w:rPr>
              <w:t>Thema: Anordnung der Arbeitsmittel</w:t>
            </w:r>
          </w:p>
          <w:p w:rsidR="00ED4FA6" w:rsidRPr="00CB0A0F" w:rsidRDefault="00ED4FA6" w:rsidP="003A551E">
            <w:pPr>
              <w:pStyle w:val="TabelleLinks"/>
              <w:rPr>
                <w:rStyle w:val="Hervorhebung"/>
              </w:rPr>
            </w:pPr>
            <w:r w:rsidRPr="00CB0A0F">
              <w:rPr>
                <w:rStyle w:val="Hervorhebung"/>
              </w:rPr>
              <w:t>Thema: Schreibtische</w:t>
            </w:r>
          </w:p>
        </w:tc>
        <w:tc>
          <w:tcPr>
            <w:tcW w:w="394" w:type="dxa"/>
            <w:shd w:val="clear" w:color="auto" w:fill="auto"/>
          </w:tcPr>
          <w:p w:rsidR="00ED4FA6" w:rsidRPr="00CB0A0F" w:rsidRDefault="00ED4FA6" w:rsidP="003A551E">
            <w:pPr>
              <w:pStyle w:val="TabelleLinks"/>
            </w:pPr>
          </w:p>
        </w:tc>
        <w:tc>
          <w:tcPr>
            <w:tcW w:w="3474" w:type="dxa"/>
            <w:shd w:val="clear" w:color="auto" w:fill="auto"/>
          </w:tcPr>
          <w:p w:rsidR="00ED4FA6" w:rsidRPr="00CB0A0F" w:rsidRDefault="00ED4FA6" w:rsidP="003A551E">
            <w:pPr>
              <w:pStyle w:val="TabelleLinks"/>
            </w:pPr>
          </w:p>
          <w:p w:rsidR="00ED4FA6" w:rsidRPr="00CB0A0F" w:rsidRDefault="00ED4FA6" w:rsidP="003A551E">
            <w:pPr>
              <w:pStyle w:val="TabelleLinks"/>
            </w:pPr>
            <w:r w:rsidRPr="00CB0A0F">
              <w:t>W/</w:t>
            </w:r>
            <w:proofErr w:type="spellStart"/>
            <w:r w:rsidRPr="00CB0A0F">
              <w:t>TVmBP</w:t>
            </w:r>
            <w:proofErr w:type="spellEnd"/>
            <w:r w:rsidRPr="00CB0A0F">
              <w:t xml:space="preserve"> 1.01.02</w:t>
            </w:r>
          </w:p>
          <w:p w:rsidR="00ED4FA6" w:rsidRPr="00CB0A0F" w:rsidRDefault="00ED4FA6" w:rsidP="003A551E">
            <w:pPr>
              <w:pStyle w:val="TabelleLinks"/>
            </w:pPr>
            <w:r w:rsidRPr="00CB0A0F">
              <w:t>W/</w:t>
            </w:r>
            <w:proofErr w:type="spellStart"/>
            <w:r w:rsidRPr="00CB0A0F">
              <w:t>TVmBP</w:t>
            </w:r>
            <w:proofErr w:type="spellEnd"/>
            <w:r w:rsidRPr="00CB0A0F">
              <w:t xml:space="preserve"> 1.01.03</w:t>
            </w:r>
          </w:p>
          <w:p w:rsidR="00ED4FA6" w:rsidRPr="00CB0A0F" w:rsidRDefault="00ED4FA6" w:rsidP="003A551E">
            <w:pPr>
              <w:pStyle w:val="TabelleLinks"/>
            </w:pPr>
            <w:r w:rsidRPr="00CB0A0F">
              <w:t>W/</w:t>
            </w:r>
            <w:proofErr w:type="spellStart"/>
            <w:r w:rsidRPr="00CB0A0F">
              <w:t>TVmBP</w:t>
            </w:r>
            <w:proofErr w:type="spellEnd"/>
            <w:r w:rsidRPr="00CB0A0F">
              <w:t xml:space="preserve"> 1.01.03</w:t>
            </w:r>
          </w:p>
          <w:p w:rsidR="00ED4FA6" w:rsidRPr="00CB0A0F" w:rsidRDefault="00ED4FA6" w:rsidP="003A551E">
            <w:pPr>
              <w:pStyle w:val="TabelleLinks"/>
            </w:pPr>
            <w:r w:rsidRPr="00CB0A0F">
              <w:t>W/</w:t>
            </w:r>
            <w:proofErr w:type="spellStart"/>
            <w:r w:rsidRPr="00CB0A0F">
              <w:t>TVmBP</w:t>
            </w:r>
            <w:proofErr w:type="spellEnd"/>
            <w:r w:rsidRPr="00CB0A0F">
              <w:t xml:space="preserve"> 1.01.03</w:t>
            </w:r>
          </w:p>
        </w:tc>
        <w:tc>
          <w:tcPr>
            <w:tcW w:w="466" w:type="dxa"/>
            <w:shd w:val="clear" w:color="auto" w:fill="auto"/>
          </w:tcPr>
          <w:p w:rsidR="00ED4FA6" w:rsidRPr="00CB0A0F" w:rsidRDefault="00ED4FA6" w:rsidP="003A551E">
            <w:pPr>
              <w:pStyle w:val="Tabellezentriert"/>
            </w:pPr>
          </w:p>
          <w:p w:rsidR="00ED4FA6" w:rsidRPr="00CB0A0F" w:rsidRDefault="00ED4FA6" w:rsidP="003A551E">
            <w:pPr>
              <w:pStyle w:val="Tabellezentriert"/>
            </w:pPr>
            <w:r w:rsidRPr="00CB0A0F">
              <w:t>A-C</w:t>
            </w:r>
          </w:p>
          <w:p w:rsidR="00ED4FA6" w:rsidRPr="00CB0A0F" w:rsidRDefault="00ED4FA6" w:rsidP="003A551E">
            <w:pPr>
              <w:pStyle w:val="Tabellezentriert"/>
            </w:pPr>
            <w:r w:rsidRPr="00CB0A0F">
              <w:t>A</w:t>
            </w:r>
          </w:p>
          <w:p w:rsidR="00ED4FA6" w:rsidRPr="00CB0A0F" w:rsidRDefault="00ED4FA6" w:rsidP="003A551E">
            <w:pPr>
              <w:pStyle w:val="Tabellezentriert"/>
            </w:pPr>
            <w:r w:rsidRPr="00CB0A0F">
              <w:t>B</w:t>
            </w:r>
          </w:p>
          <w:p w:rsidR="00ED4FA6" w:rsidRPr="00CB0A0F" w:rsidRDefault="00ED4FA6" w:rsidP="003A551E">
            <w:pPr>
              <w:pStyle w:val="Tabellezentriert"/>
            </w:pPr>
            <w:r w:rsidRPr="00CB0A0F">
              <w:t>C</w:t>
            </w:r>
          </w:p>
        </w:tc>
        <w:tc>
          <w:tcPr>
            <w:tcW w:w="1446" w:type="dxa"/>
            <w:shd w:val="clear" w:color="auto" w:fill="auto"/>
          </w:tcPr>
          <w:p w:rsidR="00ED4FA6" w:rsidRPr="00CB0A0F" w:rsidRDefault="00ED4FA6" w:rsidP="003A551E">
            <w:pPr>
              <w:pStyle w:val="TabelleLinks"/>
            </w:pPr>
          </w:p>
        </w:tc>
      </w:tr>
      <w:tr w:rsidR="00935978" w:rsidTr="00935978">
        <w:tc>
          <w:tcPr>
            <w:tcW w:w="457" w:type="dxa"/>
            <w:vMerge w:val="restart"/>
            <w:shd w:val="clear" w:color="auto" w:fill="auto"/>
            <w:textDirection w:val="btLr"/>
          </w:tcPr>
          <w:p w:rsidR="00ED4FA6" w:rsidRPr="00995745" w:rsidRDefault="00ED4FA6" w:rsidP="003A551E">
            <w:pPr>
              <w:pStyle w:val="Tabellezentriert"/>
            </w:pPr>
            <w:r w:rsidRPr="00995745">
              <w:t>Durchführen</w:t>
            </w:r>
          </w:p>
        </w:tc>
        <w:tc>
          <w:tcPr>
            <w:tcW w:w="3402" w:type="dxa"/>
            <w:shd w:val="clear" w:color="auto" w:fill="auto"/>
          </w:tcPr>
          <w:p w:rsidR="00ED4FA6" w:rsidRPr="00995745" w:rsidRDefault="00ED4FA6" w:rsidP="003A551E">
            <w:pPr>
              <w:pStyle w:val="TabelleLinks"/>
            </w:pPr>
            <w:r w:rsidRPr="00995745">
              <w:t>Ich kann Fachbegriffe des Word-Bildschirms zuordnen.</w:t>
            </w:r>
          </w:p>
        </w:tc>
        <w:tc>
          <w:tcPr>
            <w:tcW w:w="394" w:type="dxa"/>
            <w:shd w:val="clear" w:color="auto" w:fill="auto"/>
          </w:tcPr>
          <w:p w:rsidR="00ED4FA6" w:rsidRPr="00995745" w:rsidRDefault="00ED4FA6" w:rsidP="003A551E">
            <w:pPr>
              <w:pStyle w:val="TabelleLinks"/>
            </w:pPr>
          </w:p>
        </w:tc>
        <w:tc>
          <w:tcPr>
            <w:tcW w:w="3474" w:type="dxa"/>
            <w:shd w:val="clear" w:color="auto" w:fill="auto"/>
          </w:tcPr>
          <w:p w:rsidR="00ED4FA6" w:rsidRPr="00995745" w:rsidRDefault="00ED4FA6" w:rsidP="003A551E">
            <w:pPr>
              <w:pStyle w:val="TabelleLinks"/>
            </w:pPr>
            <w:r w:rsidRPr="00995745">
              <w:t>W/</w:t>
            </w:r>
            <w:proofErr w:type="spellStart"/>
            <w:r w:rsidRPr="00995745">
              <w:t>TVmBP</w:t>
            </w:r>
            <w:proofErr w:type="spellEnd"/>
            <w:r w:rsidRPr="00995745">
              <w:t xml:space="preserve"> 1.01.06</w:t>
            </w:r>
          </w:p>
        </w:tc>
        <w:tc>
          <w:tcPr>
            <w:tcW w:w="466" w:type="dxa"/>
            <w:shd w:val="clear" w:color="auto" w:fill="auto"/>
          </w:tcPr>
          <w:p w:rsidR="00ED4FA6" w:rsidRPr="00995745" w:rsidRDefault="00ED4FA6" w:rsidP="003A551E">
            <w:pPr>
              <w:pStyle w:val="Tabellezentriert"/>
            </w:pPr>
            <w:r w:rsidRPr="00995745">
              <w:t>A-C</w:t>
            </w:r>
          </w:p>
        </w:tc>
        <w:tc>
          <w:tcPr>
            <w:tcW w:w="1446" w:type="dxa"/>
            <w:shd w:val="clear" w:color="auto" w:fill="auto"/>
          </w:tcPr>
          <w:p w:rsidR="00ED4FA6" w:rsidRPr="00995745" w:rsidRDefault="00ED4FA6" w:rsidP="003A551E">
            <w:pPr>
              <w:pStyle w:val="TabelleLinks"/>
            </w:pPr>
          </w:p>
        </w:tc>
      </w:tr>
      <w:tr w:rsidR="00935978" w:rsidTr="00935978">
        <w:tc>
          <w:tcPr>
            <w:tcW w:w="457" w:type="dxa"/>
            <w:vMerge/>
            <w:shd w:val="clear" w:color="auto" w:fill="auto"/>
            <w:textDirection w:val="btLr"/>
          </w:tcPr>
          <w:p w:rsidR="00ED4FA6" w:rsidRPr="00995745" w:rsidRDefault="00ED4FA6" w:rsidP="003A551E">
            <w:pPr>
              <w:pStyle w:val="Tabellezentriert"/>
            </w:pPr>
          </w:p>
        </w:tc>
        <w:tc>
          <w:tcPr>
            <w:tcW w:w="3402" w:type="dxa"/>
            <w:shd w:val="clear" w:color="auto" w:fill="auto"/>
          </w:tcPr>
          <w:p w:rsidR="00ED4FA6" w:rsidRPr="00995745" w:rsidRDefault="00ED4FA6" w:rsidP="003A551E">
            <w:pPr>
              <w:pStyle w:val="TabelleLinks"/>
            </w:pPr>
            <w:r w:rsidRPr="00995745">
              <w:t>Ich kann einen Berufswahltest durchführen.</w:t>
            </w:r>
          </w:p>
        </w:tc>
        <w:tc>
          <w:tcPr>
            <w:tcW w:w="394" w:type="dxa"/>
            <w:shd w:val="clear" w:color="auto" w:fill="auto"/>
          </w:tcPr>
          <w:p w:rsidR="00ED4FA6" w:rsidRPr="00995745" w:rsidRDefault="00ED4FA6" w:rsidP="003A551E">
            <w:pPr>
              <w:pStyle w:val="TabelleLinks"/>
            </w:pPr>
          </w:p>
        </w:tc>
        <w:tc>
          <w:tcPr>
            <w:tcW w:w="3474" w:type="dxa"/>
            <w:shd w:val="clear" w:color="auto" w:fill="auto"/>
          </w:tcPr>
          <w:p w:rsidR="00ED4FA6" w:rsidRPr="00995745" w:rsidRDefault="00ED4FA6" w:rsidP="003A551E">
            <w:pPr>
              <w:pStyle w:val="TabelleLinks"/>
              <w:rPr>
                <w:rStyle w:val="Fett"/>
              </w:rPr>
            </w:pPr>
            <w:r w:rsidRPr="00995745">
              <w:rPr>
                <w:rStyle w:val="Fett"/>
              </w:rPr>
              <w:t>W/DV</w:t>
            </w:r>
          </w:p>
        </w:tc>
        <w:tc>
          <w:tcPr>
            <w:tcW w:w="466" w:type="dxa"/>
            <w:shd w:val="clear" w:color="auto" w:fill="auto"/>
          </w:tcPr>
          <w:p w:rsidR="00ED4FA6" w:rsidRPr="00995745" w:rsidRDefault="00ED4FA6" w:rsidP="003A551E">
            <w:pPr>
              <w:pStyle w:val="Tabellezentriert"/>
            </w:pPr>
          </w:p>
        </w:tc>
        <w:tc>
          <w:tcPr>
            <w:tcW w:w="1446" w:type="dxa"/>
            <w:shd w:val="clear" w:color="auto" w:fill="auto"/>
          </w:tcPr>
          <w:p w:rsidR="00ED4FA6" w:rsidRPr="00995745" w:rsidRDefault="00ED4FA6" w:rsidP="003A551E">
            <w:pPr>
              <w:pStyle w:val="TabelleLinks"/>
            </w:pPr>
          </w:p>
        </w:tc>
      </w:tr>
      <w:tr w:rsidR="00935978" w:rsidTr="00935978">
        <w:tc>
          <w:tcPr>
            <w:tcW w:w="457" w:type="dxa"/>
            <w:vMerge/>
            <w:shd w:val="clear" w:color="auto" w:fill="auto"/>
          </w:tcPr>
          <w:p w:rsidR="00ED4FA6" w:rsidRPr="00995745" w:rsidRDefault="00ED4FA6" w:rsidP="003A551E">
            <w:pPr>
              <w:pStyle w:val="TabelleLinks"/>
            </w:pPr>
          </w:p>
        </w:tc>
        <w:tc>
          <w:tcPr>
            <w:tcW w:w="3402" w:type="dxa"/>
            <w:shd w:val="clear" w:color="auto" w:fill="auto"/>
          </w:tcPr>
          <w:p w:rsidR="00ED4FA6" w:rsidRPr="00995745" w:rsidRDefault="00ED4FA6" w:rsidP="003A551E">
            <w:pPr>
              <w:pStyle w:val="TabelleLinks"/>
            </w:pPr>
            <w:r w:rsidRPr="00995745">
              <w:t>Ich kann Informationen über unterschiedl</w:t>
            </w:r>
            <w:r w:rsidRPr="00995745">
              <w:t>i</w:t>
            </w:r>
            <w:r w:rsidRPr="00995745">
              <w:t>che Berufe aus den Suchmaschinen herau</w:t>
            </w:r>
            <w:r w:rsidRPr="00995745">
              <w:t>s</w:t>
            </w:r>
            <w:r w:rsidRPr="00995745">
              <w:t xml:space="preserve">filtern. </w:t>
            </w:r>
          </w:p>
        </w:tc>
        <w:tc>
          <w:tcPr>
            <w:tcW w:w="394" w:type="dxa"/>
            <w:shd w:val="clear" w:color="auto" w:fill="auto"/>
          </w:tcPr>
          <w:p w:rsidR="00ED4FA6" w:rsidRPr="00995745" w:rsidRDefault="00ED4FA6" w:rsidP="003A551E">
            <w:pPr>
              <w:pStyle w:val="TabelleLinks"/>
            </w:pPr>
          </w:p>
        </w:tc>
        <w:tc>
          <w:tcPr>
            <w:tcW w:w="3474" w:type="dxa"/>
            <w:shd w:val="clear" w:color="auto" w:fill="auto"/>
          </w:tcPr>
          <w:p w:rsidR="00ED4FA6" w:rsidRPr="00995745" w:rsidRDefault="00ED4FA6" w:rsidP="003A551E">
            <w:pPr>
              <w:pStyle w:val="TabelleLinks"/>
              <w:rPr>
                <w:rStyle w:val="Fett"/>
              </w:rPr>
            </w:pPr>
            <w:r w:rsidRPr="00995745">
              <w:rPr>
                <w:rStyle w:val="Fett"/>
              </w:rPr>
              <w:t>W/DV</w:t>
            </w:r>
          </w:p>
        </w:tc>
        <w:tc>
          <w:tcPr>
            <w:tcW w:w="466" w:type="dxa"/>
            <w:shd w:val="clear" w:color="auto" w:fill="auto"/>
          </w:tcPr>
          <w:p w:rsidR="00ED4FA6" w:rsidRPr="00995745" w:rsidRDefault="00ED4FA6" w:rsidP="003A551E">
            <w:pPr>
              <w:pStyle w:val="Tabellezentriert"/>
            </w:pPr>
          </w:p>
        </w:tc>
        <w:tc>
          <w:tcPr>
            <w:tcW w:w="1446" w:type="dxa"/>
            <w:shd w:val="clear" w:color="auto" w:fill="auto"/>
          </w:tcPr>
          <w:p w:rsidR="00ED4FA6" w:rsidRPr="00995745" w:rsidRDefault="00ED4FA6" w:rsidP="003A551E">
            <w:pPr>
              <w:pStyle w:val="TabelleLinks"/>
            </w:pPr>
          </w:p>
        </w:tc>
      </w:tr>
      <w:tr w:rsidR="00935978" w:rsidTr="00935978">
        <w:tc>
          <w:tcPr>
            <w:tcW w:w="457" w:type="dxa"/>
            <w:vMerge/>
            <w:shd w:val="clear" w:color="auto" w:fill="auto"/>
          </w:tcPr>
          <w:p w:rsidR="00ED4FA6" w:rsidRPr="00995745" w:rsidRDefault="00ED4FA6" w:rsidP="003A551E">
            <w:pPr>
              <w:pStyle w:val="TabelleLinks"/>
            </w:pPr>
          </w:p>
        </w:tc>
        <w:tc>
          <w:tcPr>
            <w:tcW w:w="3402" w:type="dxa"/>
            <w:shd w:val="clear" w:color="auto" w:fill="auto"/>
          </w:tcPr>
          <w:p w:rsidR="00ED4FA6" w:rsidRPr="00995745" w:rsidRDefault="00ED4FA6" w:rsidP="003A551E">
            <w:pPr>
              <w:pStyle w:val="TabelleLinks"/>
            </w:pPr>
            <w:r w:rsidRPr="00995745">
              <w:t>Ich kann Zeichenformatierungen und A</w:t>
            </w:r>
            <w:r w:rsidRPr="00995745">
              <w:t>b</w:t>
            </w:r>
            <w:r w:rsidRPr="00995745">
              <w:t>satzformatierungen anwenden und Aufzä</w:t>
            </w:r>
            <w:r w:rsidRPr="00995745">
              <w:t>h</w:t>
            </w:r>
            <w:r w:rsidRPr="00995745">
              <w:t>lungszeichen anbringen.</w:t>
            </w:r>
          </w:p>
        </w:tc>
        <w:tc>
          <w:tcPr>
            <w:tcW w:w="394" w:type="dxa"/>
            <w:shd w:val="clear" w:color="auto" w:fill="auto"/>
          </w:tcPr>
          <w:p w:rsidR="00ED4FA6" w:rsidRPr="00995745" w:rsidRDefault="00ED4FA6" w:rsidP="003A551E">
            <w:pPr>
              <w:pStyle w:val="TabelleLinks"/>
            </w:pPr>
          </w:p>
        </w:tc>
        <w:tc>
          <w:tcPr>
            <w:tcW w:w="3474" w:type="dxa"/>
            <w:shd w:val="clear" w:color="auto" w:fill="auto"/>
          </w:tcPr>
          <w:p w:rsidR="00ED4FA6" w:rsidRPr="00995745" w:rsidRDefault="00ED4FA6" w:rsidP="003A551E">
            <w:pPr>
              <w:pStyle w:val="TabelleLinks"/>
            </w:pPr>
            <w:r w:rsidRPr="00995745">
              <w:t>W/</w:t>
            </w:r>
            <w:proofErr w:type="spellStart"/>
            <w:r w:rsidRPr="00995745">
              <w:t>TVmBP</w:t>
            </w:r>
            <w:proofErr w:type="spellEnd"/>
            <w:r w:rsidRPr="00995745">
              <w:t xml:space="preserve"> 1.01.06.01 </w:t>
            </w:r>
          </w:p>
          <w:p w:rsidR="00ED4FA6" w:rsidRPr="00995745" w:rsidRDefault="00ED4FA6" w:rsidP="003A551E">
            <w:pPr>
              <w:pStyle w:val="TabelleLinks"/>
            </w:pPr>
            <w:r w:rsidRPr="00995745">
              <w:t>W/</w:t>
            </w:r>
            <w:proofErr w:type="spellStart"/>
            <w:r w:rsidRPr="00995745">
              <w:t>TVmBP</w:t>
            </w:r>
            <w:proofErr w:type="spellEnd"/>
            <w:r w:rsidRPr="00995745">
              <w:t xml:space="preserve"> 1.01.06.02 </w:t>
            </w:r>
          </w:p>
          <w:p w:rsidR="00ED4FA6" w:rsidRPr="00995745" w:rsidRDefault="00ED4FA6" w:rsidP="003A551E">
            <w:pPr>
              <w:pStyle w:val="TabelleLinks"/>
            </w:pPr>
            <w:r w:rsidRPr="00995745">
              <w:t>W/</w:t>
            </w:r>
            <w:proofErr w:type="spellStart"/>
            <w:r w:rsidRPr="00995745">
              <w:t>TVmBP</w:t>
            </w:r>
            <w:proofErr w:type="spellEnd"/>
            <w:r w:rsidRPr="00995745">
              <w:t xml:space="preserve"> 1.01.06.03</w:t>
            </w:r>
          </w:p>
        </w:tc>
        <w:tc>
          <w:tcPr>
            <w:tcW w:w="466" w:type="dxa"/>
            <w:shd w:val="clear" w:color="auto" w:fill="auto"/>
          </w:tcPr>
          <w:p w:rsidR="00ED4FA6" w:rsidRPr="00995745" w:rsidRDefault="00ED4FA6" w:rsidP="003A551E">
            <w:pPr>
              <w:pStyle w:val="Tabellezentriert"/>
            </w:pPr>
            <w:r w:rsidRPr="00995745">
              <w:t xml:space="preserve">A-C </w:t>
            </w:r>
            <w:proofErr w:type="spellStart"/>
            <w:r w:rsidRPr="00995745">
              <w:t>A-C</w:t>
            </w:r>
            <w:proofErr w:type="spellEnd"/>
            <w:r w:rsidRPr="00995745">
              <w:t xml:space="preserve"> </w:t>
            </w:r>
            <w:proofErr w:type="spellStart"/>
            <w:r w:rsidRPr="00995745">
              <w:t>A-C</w:t>
            </w:r>
            <w:proofErr w:type="spellEnd"/>
          </w:p>
        </w:tc>
        <w:tc>
          <w:tcPr>
            <w:tcW w:w="1446" w:type="dxa"/>
            <w:shd w:val="clear" w:color="auto" w:fill="auto"/>
          </w:tcPr>
          <w:p w:rsidR="00ED4FA6" w:rsidRPr="00995745" w:rsidRDefault="00ED4FA6" w:rsidP="003A551E">
            <w:pPr>
              <w:pStyle w:val="TabelleLinks"/>
            </w:pPr>
          </w:p>
        </w:tc>
      </w:tr>
      <w:tr w:rsidR="00935978" w:rsidTr="00935978">
        <w:tc>
          <w:tcPr>
            <w:tcW w:w="457" w:type="dxa"/>
            <w:vMerge/>
            <w:shd w:val="clear" w:color="auto" w:fill="auto"/>
          </w:tcPr>
          <w:p w:rsidR="00ED4FA6" w:rsidRPr="00995745" w:rsidRDefault="00ED4FA6" w:rsidP="003A551E">
            <w:pPr>
              <w:pStyle w:val="TabelleLinks"/>
            </w:pPr>
          </w:p>
        </w:tc>
        <w:tc>
          <w:tcPr>
            <w:tcW w:w="3402" w:type="dxa"/>
            <w:shd w:val="clear" w:color="auto" w:fill="auto"/>
          </w:tcPr>
          <w:p w:rsidR="00ED4FA6" w:rsidRPr="00995745" w:rsidRDefault="00ED4FA6" w:rsidP="003A551E">
            <w:pPr>
              <w:pStyle w:val="TabelleLinks"/>
              <w:rPr>
                <w:rStyle w:val="Hervorhebung"/>
              </w:rPr>
            </w:pPr>
            <w:r w:rsidRPr="00995745">
              <w:t>Ich kann Kenntnisse über die ergonom</w:t>
            </w:r>
            <w:r w:rsidRPr="00995745">
              <w:t>i</w:t>
            </w:r>
            <w:r w:rsidRPr="00995745">
              <w:t>schen Grundsätze anwenden.</w:t>
            </w:r>
          </w:p>
        </w:tc>
        <w:tc>
          <w:tcPr>
            <w:tcW w:w="394" w:type="dxa"/>
            <w:shd w:val="clear" w:color="auto" w:fill="auto"/>
          </w:tcPr>
          <w:p w:rsidR="00ED4FA6" w:rsidRPr="00995745" w:rsidRDefault="00ED4FA6" w:rsidP="003A551E">
            <w:pPr>
              <w:pStyle w:val="TabelleLinks"/>
            </w:pPr>
          </w:p>
        </w:tc>
        <w:tc>
          <w:tcPr>
            <w:tcW w:w="3474" w:type="dxa"/>
            <w:shd w:val="clear" w:color="auto" w:fill="auto"/>
          </w:tcPr>
          <w:p w:rsidR="00ED4FA6" w:rsidRPr="00995745" w:rsidRDefault="00ED4FA6" w:rsidP="003A551E">
            <w:pPr>
              <w:pStyle w:val="TabelleLinks"/>
            </w:pPr>
            <w:r w:rsidRPr="00995745">
              <w:t>W/</w:t>
            </w:r>
            <w:proofErr w:type="spellStart"/>
            <w:r w:rsidRPr="00995745">
              <w:t>TBmBP</w:t>
            </w:r>
            <w:proofErr w:type="spellEnd"/>
            <w:r w:rsidRPr="00995745">
              <w:t xml:space="preserve"> 1.01.04</w:t>
            </w:r>
          </w:p>
          <w:p w:rsidR="00ED4FA6" w:rsidRPr="00995745" w:rsidRDefault="00ED4FA6" w:rsidP="003A551E">
            <w:pPr>
              <w:pStyle w:val="TabelleLinks"/>
            </w:pPr>
          </w:p>
        </w:tc>
        <w:tc>
          <w:tcPr>
            <w:tcW w:w="466" w:type="dxa"/>
            <w:shd w:val="clear" w:color="auto" w:fill="auto"/>
          </w:tcPr>
          <w:p w:rsidR="00ED4FA6" w:rsidRPr="00995745" w:rsidRDefault="00ED4FA6" w:rsidP="003A551E">
            <w:pPr>
              <w:pStyle w:val="Tabellezentriert"/>
            </w:pPr>
            <w:r w:rsidRPr="00995745">
              <w:t>B-C</w:t>
            </w:r>
          </w:p>
        </w:tc>
        <w:tc>
          <w:tcPr>
            <w:tcW w:w="1446" w:type="dxa"/>
            <w:shd w:val="clear" w:color="auto" w:fill="auto"/>
          </w:tcPr>
          <w:p w:rsidR="00ED4FA6" w:rsidRPr="00995745" w:rsidRDefault="00ED4FA6" w:rsidP="003A551E">
            <w:pPr>
              <w:pStyle w:val="TabelleLinks"/>
            </w:pPr>
          </w:p>
        </w:tc>
      </w:tr>
      <w:tr w:rsidR="00935978" w:rsidTr="00935978">
        <w:tc>
          <w:tcPr>
            <w:tcW w:w="457" w:type="dxa"/>
            <w:vMerge/>
            <w:shd w:val="clear" w:color="auto" w:fill="auto"/>
          </w:tcPr>
          <w:p w:rsidR="00ED4FA6" w:rsidRPr="00995745" w:rsidRDefault="00ED4FA6" w:rsidP="003A551E">
            <w:pPr>
              <w:pStyle w:val="TabelleLinks"/>
            </w:pPr>
          </w:p>
        </w:tc>
        <w:tc>
          <w:tcPr>
            <w:tcW w:w="3402" w:type="dxa"/>
            <w:shd w:val="clear" w:color="auto" w:fill="auto"/>
          </w:tcPr>
          <w:p w:rsidR="00ED4FA6" w:rsidRPr="00995745" w:rsidRDefault="00ED4FA6" w:rsidP="003A551E">
            <w:pPr>
              <w:pStyle w:val="TabelleLinks"/>
              <w:rPr>
                <w:rStyle w:val="Hervorhebung"/>
              </w:rPr>
            </w:pPr>
            <w:r w:rsidRPr="00995745">
              <w:rPr>
                <w:rStyle w:val="Hervorhebung"/>
              </w:rPr>
              <w:t>Ich kann ein Infoblatt erstellen.</w:t>
            </w:r>
          </w:p>
          <w:p w:rsidR="00ED4FA6" w:rsidRPr="00995745" w:rsidRDefault="00ED4FA6" w:rsidP="003A551E">
            <w:pPr>
              <w:pStyle w:val="TabelleLinks"/>
              <w:rPr>
                <w:rStyle w:val="Hervorhebung"/>
              </w:rPr>
            </w:pPr>
            <w:r w:rsidRPr="00995745">
              <w:rPr>
                <w:rStyle w:val="Hervorhebung"/>
              </w:rPr>
              <w:t xml:space="preserve">Thema: Bürodrehstuhl </w:t>
            </w:r>
          </w:p>
          <w:p w:rsidR="00ED4FA6" w:rsidRPr="00995745" w:rsidRDefault="00ED4FA6" w:rsidP="003A551E">
            <w:pPr>
              <w:pStyle w:val="TabelleLinks"/>
              <w:rPr>
                <w:rStyle w:val="Hervorhebung"/>
              </w:rPr>
            </w:pPr>
            <w:r w:rsidRPr="00995745">
              <w:rPr>
                <w:rStyle w:val="Hervorhebung"/>
              </w:rPr>
              <w:t>Thema: dynamisches Sitzen</w:t>
            </w:r>
          </w:p>
          <w:p w:rsidR="00ED4FA6" w:rsidRPr="00995745" w:rsidRDefault="00ED4FA6" w:rsidP="003A551E">
            <w:pPr>
              <w:pStyle w:val="TabelleLinks"/>
              <w:rPr>
                <w:rStyle w:val="Hervorhebung"/>
              </w:rPr>
            </w:pPr>
            <w:r w:rsidRPr="00995745">
              <w:rPr>
                <w:rStyle w:val="Hervorhebung"/>
              </w:rPr>
              <w:t>Thema: Anordnung der Arbeitsmittel</w:t>
            </w:r>
          </w:p>
          <w:p w:rsidR="00ED4FA6" w:rsidRPr="00995745" w:rsidRDefault="00ED4FA6" w:rsidP="003A551E">
            <w:pPr>
              <w:pStyle w:val="TabelleLinks"/>
              <w:rPr>
                <w:rStyle w:val="Hervorhebung"/>
              </w:rPr>
            </w:pPr>
            <w:r w:rsidRPr="00995745">
              <w:rPr>
                <w:rStyle w:val="Hervorhebung"/>
              </w:rPr>
              <w:t>Thema: Schreibtische</w:t>
            </w:r>
          </w:p>
        </w:tc>
        <w:tc>
          <w:tcPr>
            <w:tcW w:w="394" w:type="dxa"/>
            <w:shd w:val="clear" w:color="auto" w:fill="auto"/>
          </w:tcPr>
          <w:p w:rsidR="00ED4FA6" w:rsidRPr="00995745" w:rsidRDefault="00ED4FA6" w:rsidP="003A551E">
            <w:pPr>
              <w:pStyle w:val="TabelleLinks"/>
            </w:pPr>
          </w:p>
        </w:tc>
        <w:tc>
          <w:tcPr>
            <w:tcW w:w="3474" w:type="dxa"/>
            <w:shd w:val="clear" w:color="auto" w:fill="auto"/>
          </w:tcPr>
          <w:p w:rsidR="00ED4FA6" w:rsidRPr="00995745" w:rsidRDefault="00ED4FA6" w:rsidP="003A551E">
            <w:pPr>
              <w:pStyle w:val="TabelleLinks"/>
            </w:pPr>
          </w:p>
          <w:p w:rsidR="00ED4FA6" w:rsidRPr="00995745" w:rsidRDefault="00ED4FA6" w:rsidP="003A551E">
            <w:pPr>
              <w:pStyle w:val="TabelleLinks"/>
            </w:pPr>
            <w:r w:rsidRPr="00995745">
              <w:t>W/</w:t>
            </w:r>
            <w:proofErr w:type="spellStart"/>
            <w:r w:rsidRPr="00995745">
              <w:t>TVmBP</w:t>
            </w:r>
            <w:proofErr w:type="spellEnd"/>
            <w:r w:rsidRPr="00995745">
              <w:t xml:space="preserve"> 1.01.02</w:t>
            </w:r>
          </w:p>
          <w:p w:rsidR="00ED4FA6" w:rsidRPr="00995745" w:rsidRDefault="00ED4FA6" w:rsidP="003A551E">
            <w:pPr>
              <w:pStyle w:val="TabelleLinks"/>
            </w:pPr>
            <w:r w:rsidRPr="00995745">
              <w:t>W/</w:t>
            </w:r>
            <w:proofErr w:type="spellStart"/>
            <w:r w:rsidRPr="00995745">
              <w:t>TVmBP</w:t>
            </w:r>
            <w:proofErr w:type="spellEnd"/>
            <w:r w:rsidRPr="00995745">
              <w:t xml:space="preserve"> 1.01.03</w:t>
            </w:r>
          </w:p>
          <w:p w:rsidR="00ED4FA6" w:rsidRPr="00995745" w:rsidRDefault="00ED4FA6" w:rsidP="003A551E">
            <w:pPr>
              <w:pStyle w:val="TabelleLinks"/>
            </w:pPr>
            <w:r w:rsidRPr="00995745">
              <w:t>W/</w:t>
            </w:r>
            <w:proofErr w:type="spellStart"/>
            <w:r w:rsidRPr="00995745">
              <w:t>TVmBP</w:t>
            </w:r>
            <w:proofErr w:type="spellEnd"/>
            <w:r w:rsidRPr="00995745">
              <w:t xml:space="preserve"> 1.01.03</w:t>
            </w:r>
          </w:p>
          <w:p w:rsidR="00ED4FA6" w:rsidRPr="00995745" w:rsidRDefault="00ED4FA6" w:rsidP="003A551E">
            <w:pPr>
              <w:pStyle w:val="TabelleLinks"/>
            </w:pPr>
            <w:r w:rsidRPr="00995745">
              <w:t>W/</w:t>
            </w:r>
            <w:proofErr w:type="spellStart"/>
            <w:r w:rsidRPr="00995745">
              <w:t>TVmBP</w:t>
            </w:r>
            <w:proofErr w:type="spellEnd"/>
            <w:r w:rsidRPr="00995745">
              <w:t xml:space="preserve"> 1.01.03</w:t>
            </w:r>
          </w:p>
        </w:tc>
        <w:tc>
          <w:tcPr>
            <w:tcW w:w="466" w:type="dxa"/>
            <w:shd w:val="clear" w:color="auto" w:fill="auto"/>
          </w:tcPr>
          <w:p w:rsidR="00ED4FA6" w:rsidRPr="00995745" w:rsidRDefault="00ED4FA6" w:rsidP="003A551E">
            <w:pPr>
              <w:pStyle w:val="Tabellezentriert"/>
            </w:pPr>
          </w:p>
          <w:p w:rsidR="00ED4FA6" w:rsidRPr="00995745" w:rsidRDefault="00ED4FA6" w:rsidP="003A551E">
            <w:pPr>
              <w:pStyle w:val="Tabellezentriert"/>
            </w:pPr>
            <w:r w:rsidRPr="00995745">
              <w:t>A-C</w:t>
            </w:r>
          </w:p>
          <w:p w:rsidR="00ED4FA6" w:rsidRPr="00995745" w:rsidRDefault="00ED4FA6" w:rsidP="003A551E">
            <w:pPr>
              <w:pStyle w:val="Tabellezentriert"/>
            </w:pPr>
            <w:r w:rsidRPr="00995745">
              <w:t>A</w:t>
            </w:r>
          </w:p>
          <w:p w:rsidR="00ED4FA6" w:rsidRPr="00995745" w:rsidRDefault="00ED4FA6" w:rsidP="003A551E">
            <w:pPr>
              <w:pStyle w:val="Tabellezentriert"/>
            </w:pPr>
            <w:r w:rsidRPr="00995745">
              <w:t>B</w:t>
            </w:r>
          </w:p>
          <w:p w:rsidR="00ED4FA6" w:rsidRPr="00995745" w:rsidRDefault="00ED4FA6" w:rsidP="003A551E">
            <w:pPr>
              <w:pStyle w:val="Tabellezentriert"/>
            </w:pPr>
            <w:r w:rsidRPr="00995745">
              <w:t>C</w:t>
            </w:r>
          </w:p>
        </w:tc>
        <w:tc>
          <w:tcPr>
            <w:tcW w:w="1446" w:type="dxa"/>
            <w:shd w:val="clear" w:color="auto" w:fill="auto"/>
          </w:tcPr>
          <w:p w:rsidR="00ED4FA6" w:rsidRPr="00995745" w:rsidRDefault="00ED4FA6" w:rsidP="003A551E">
            <w:pPr>
              <w:pStyle w:val="TabelleLinks"/>
            </w:pPr>
          </w:p>
        </w:tc>
      </w:tr>
      <w:tr w:rsidR="00935978" w:rsidTr="00935978">
        <w:tc>
          <w:tcPr>
            <w:tcW w:w="457" w:type="dxa"/>
            <w:vMerge w:val="restart"/>
            <w:shd w:val="clear" w:color="auto" w:fill="auto"/>
            <w:textDirection w:val="btLr"/>
          </w:tcPr>
          <w:p w:rsidR="00ED4FA6" w:rsidRPr="00995745" w:rsidRDefault="00ED4FA6" w:rsidP="003A551E">
            <w:pPr>
              <w:pStyle w:val="Tabellezentriert"/>
            </w:pPr>
            <w:r w:rsidRPr="00995745">
              <w:t>Kontrolli</w:t>
            </w:r>
            <w:r w:rsidRPr="00995745">
              <w:t>e</w:t>
            </w:r>
            <w:r w:rsidRPr="00995745">
              <w:t>ren</w:t>
            </w:r>
          </w:p>
        </w:tc>
        <w:tc>
          <w:tcPr>
            <w:tcW w:w="3402" w:type="dxa"/>
            <w:shd w:val="clear" w:color="auto" w:fill="auto"/>
          </w:tcPr>
          <w:p w:rsidR="00ED4FA6" w:rsidRPr="00995745" w:rsidRDefault="00ED4FA6" w:rsidP="003A551E">
            <w:pPr>
              <w:pStyle w:val="TabelleLinks"/>
              <w:rPr>
                <w:rStyle w:val="Hervorhebung"/>
              </w:rPr>
            </w:pPr>
            <w:r w:rsidRPr="00995745">
              <w:rPr>
                <w:rStyle w:val="Hervorhebung"/>
              </w:rPr>
              <w:t>Ich kann ein Infoblatt zum Thema Bürodre</w:t>
            </w:r>
            <w:r w:rsidRPr="00995745">
              <w:rPr>
                <w:rStyle w:val="Hervorhebung"/>
              </w:rPr>
              <w:t>h</w:t>
            </w:r>
            <w:r w:rsidRPr="00995745">
              <w:rPr>
                <w:rStyle w:val="Hervorhebung"/>
              </w:rPr>
              <w:t>stuhl kontrollieren.</w:t>
            </w:r>
          </w:p>
        </w:tc>
        <w:tc>
          <w:tcPr>
            <w:tcW w:w="394" w:type="dxa"/>
            <w:shd w:val="clear" w:color="auto" w:fill="auto"/>
          </w:tcPr>
          <w:p w:rsidR="00ED4FA6" w:rsidRPr="00995745" w:rsidRDefault="00ED4FA6" w:rsidP="003A551E">
            <w:pPr>
              <w:pStyle w:val="TabelleLinks"/>
            </w:pPr>
          </w:p>
        </w:tc>
        <w:tc>
          <w:tcPr>
            <w:tcW w:w="3474" w:type="dxa"/>
            <w:shd w:val="clear" w:color="auto" w:fill="auto"/>
          </w:tcPr>
          <w:p w:rsidR="00ED4FA6" w:rsidRPr="00995745" w:rsidRDefault="00ED4FA6" w:rsidP="003A551E">
            <w:pPr>
              <w:pStyle w:val="TabelleLinks"/>
            </w:pPr>
            <w:r w:rsidRPr="00995745">
              <w:t>W/</w:t>
            </w:r>
            <w:proofErr w:type="spellStart"/>
            <w:r w:rsidRPr="00995745">
              <w:t>TVmBP</w:t>
            </w:r>
            <w:proofErr w:type="spellEnd"/>
            <w:r w:rsidRPr="00995745">
              <w:t xml:space="preserve"> 1.01.02</w:t>
            </w:r>
          </w:p>
        </w:tc>
        <w:tc>
          <w:tcPr>
            <w:tcW w:w="466" w:type="dxa"/>
            <w:shd w:val="clear" w:color="auto" w:fill="auto"/>
          </w:tcPr>
          <w:p w:rsidR="00ED4FA6" w:rsidRPr="00995745" w:rsidRDefault="00ED4FA6" w:rsidP="003A551E">
            <w:pPr>
              <w:pStyle w:val="Tabellezentriert"/>
            </w:pPr>
            <w:r w:rsidRPr="00995745">
              <w:t>A-C</w:t>
            </w:r>
          </w:p>
        </w:tc>
        <w:tc>
          <w:tcPr>
            <w:tcW w:w="1446" w:type="dxa"/>
            <w:shd w:val="clear" w:color="auto" w:fill="auto"/>
          </w:tcPr>
          <w:p w:rsidR="00ED4FA6" w:rsidRPr="00995745" w:rsidRDefault="00ED4FA6" w:rsidP="003A551E">
            <w:pPr>
              <w:pStyle w:val="TabelleLinks"/>
            </w:pPr>
          </w:p>
        </w:tc>
      </w:tr>
      <w:tr w:rsidR="00935978" w:rsidTr="00935978">
        <w:tc>
          <w:tcPr>
            <w:tcW w:w="457" w:type="dxa"/>
            <w:vMerge/>
            <w:shd w:val="clear" w:color="auto" w:fill="auto"/>
          </w:tcPr>
          <w:p w:rsidR="00ED4FA6" w:rsidRPr="00995745" w:rsidRDefault="00ED4FA6" w:rsidP="003A551E">
            <w:pPr>
              <w:pStyle w:val="TabelleLinks"/>
            </w:pPr>
          </w:p>
        </w:tc>
        <w:tc>
          <w:tcPr>
            <w:tcW w:w="3402" w:type="dxa"/>
            <w:shd w:val="clear" w:color="auto" w:fill="auto"/>
          </w:tcPr>
          <w:p w:rsidR="00ED4FA6" w:rsidRPr="00995745" w:rsidRDefault="00ED4FA6" w:rsidP="003A551E">
            <w:pPr>
              <w:pStyle w:val="TabelleLinks"/>
            </w:pPr>
            <w:r w:rsidRPr="00995745">
              <w:t>Ich kann Kenntnisse über die ergonom</w:t>
            </w:r>
            <w:r w:rsidRPr="00995745">
              <w:t>i</w:t>
            </w:r>
            <w:r w:rsidRPr="00995745">
              <w:t>schen Grundsätze kontrollieren.</w:t>
            </w:r>
          </w:p>
        </w:tc>
        <w:tc>
          <w:tcPr>
            <w:tcW w:w="394" w:type="dxa"/>
            <w:shd w:val="clear" w:color="auto" w:fill="auto"/>
          </w:tcPr>
          <w:p w:rsidR="00ED4FA6" w:rsidRPr="00995745" w:rsidRDefault="00ED4FA6" w:rsidP="003A551E">
            <w:pPr>
              <w:pStyle w:val="TabelleLinks"/>
            </w:pPr>
          </w:p>
        </w:tc>
        <w:tc>
          <w:tcPr>
            <w:tcW w:w="3474" w:type="dxa"/>
            <w:shd w:val="clear" w:color="auto" w:fill="auto"/>
          </w:tcPr>
          <w:p w:rsidR="00ED4FA6" w:rsidRPr="00995745" w:rsidRDefault="00ED4FA6" w:rsidP="003A551E">
            <w:pPr>
              <w:pStyle w:val="TabelleLinks"/>
            </w:pPr>
            <w:r w:rsidRPr="00995745">
              <w:t>W/</w:t>
            </w:r>
            <w:proofErr w:type="spellStart"/>
            <w:r w:rsidRPr="00995745">
              <w:t>TVmBP</w:t>
            </w:r>
            <w:proofErr w:type="spellEnd"/>
            <w:r w:rsidRPr="00995745">
              <w:t xml:space="preserve"> 1.01.04</w:t>
            </w:r>
          </w:p>
        </w:tc>
        <w:tc>
          <w:tcPr>
            <w:tcW w:w="466" w:type="dxa"/>
            <w:shd w:val="clear" w:color="auto" w:fill="auto"/>
          </w:tcPr>
          <w:p w:rsidR="00ED4FA6" w:rsidRPr="00995745" w:rsidRDefault="00ED4FA6" w:rsidP="003A551E">
            <w:pPr>
              <w:pStyle w:val="Tabellezentriert"/>
            </w:pPr>
            <w:r w:rsidRPr="00995745">
              <w:t>B-C</w:t>
            </w:r>
          </w:p>
        </w:tc>
        <w:tc>
          <w:tcPr>
            <w:tcW w:w="1446" w:type="dxa"/>
            <w:shd w:val="clear" w:color="auto" w:fill="auto"/>
          </w:tcPr>
          <w:p w:rsidR="00ED4FA6" w:rsidRPr="00995745" w:rsidRDefault="00ED4FA6" w:rsidP="003A551E">
            <w:pPr>
              <w:pStyle w:val="TabelleLinks"/>
            </w:pPr>
          </w:p>
        </w:tc>
      </w:tr>
      <w:tr w:rsidR="00935978" w:rsidTr="00935978">
        <w:tc>
          <w:tcPr>
            <w:tcW w:w="457" w:type="dxa"/>
            <w:vMerge w:val="restart"/>
            <w:shd w:val="clear" w:color="auto" w:fill="auto"/>
            <w:textDirection w:val="btLr"/>
          </w:tcPr>
          <w:p w:rsidR="00ED4FA6" w:rsidRPr="00995745" w:rsidRDefault="00ED4FA6" w:rsidP="003A551E">
            <w:pPr>
              <w:pStyle w:val="Tabellezentriert"/>
            </w:pPr>
            <w:r w:rsidRPr="00995745">
              <w:t>Bewerten</w:t>
            </w:r>
          </w:p>
        </w:tc>
        <w:tc>
          <w:tcPr>
            <w:tcW w:w="3402" w:type="dxa"/>
            <w:shd w:val="clear" w:color="auto" w:fill="auto"/>
          </w:tcPr>
          <w:p w:rsidR="00ED4FA6" w:rsidRPr="00995745" w:rsidRDefault="00ED4FA6" w:rsidP="003A551E">
            <w:pPr>
              <w:pStyle w:val="TabelleLinks"/>
              <w:rPr>
                <w:rStyle w:val="Hervorhebung"/>
              </w:rPr>
            </w:pPr>
            <w:r w:rsidRPr="00995745">
              <w:rPr>
                <w:rStyle w:val="Hervorhebung"/>
              </w:rPr>
              <w:t>Ich kann ein Infoblatt zum Thema Bürodre</w:t>
            </w:r>
            <w:r w:rsidRPr="00995745">
              <w:rPr>
                <w:rStyle w:val="Hervorhebung"/>
              </w:rPr>
              <w:t>h</w:t>
            </w:r>
            <w:r w:rsidRPr="00995745">
              <w:rPr>
                <w:rStyle w:val="Hervorhebung"/>
              </w:rPr>
              <w:t>stuhl bewerten.</w:t>
            </w:r>
          </w:p>
        </w:tc>
        <w:tc>
          <w:tcPr>
            <w:tcW w:w="394" w:type="dxa"/>
            <w:shd w:val="clear" w:color="auto" w:fill="auto"/>
          </w:tcPr>
          <w:p w:rsidR="00ED4FA6" w:rsidRPr="00995745" w:rsidRDefault="00ED4FA6" w:rsidP="003A551E">
            <w:pPr>
              <w:pStyle w:val="TabelleLinks"/>
            </w:pPr>
          </w:p>
        </w:tc>
        <w:tc>
          <w:tcPr>
            <w:tcW w:w="3474" w:type="dxa"/>
            <w:shd w:val="clear" w:color="auto" w:fill="auto"/>
          </w:tcPr>
          <w:p w:rsidR="00ED4FA6" w:rsidRPr="00995745" w:rsidRDefault="00ED4FA6" w:rsidP="003A551E">
            <w:pPr>
              <w:pStyle w:val="TabelleLinks"/>
            </w:pPr>
            <w:r w:rsidRPr="00995745">
              <w:t>W/</w:t>
            </w:r>
            <w:proofErr w:type="spellStart"/>
            <w:r w:rsidRPr="00995745">
              <w:t>TVmBP</w:t>
            </w:r>
            <w:proofErr w:type="spellEnd"/>
            <w:r w:rsidRPr="00995745">
              <w:t xml:space="preserve"> 1.01.02</w:t>
            </w:r>
          </w:p>
        </w:tc>
        <w:tc>
          <w:tcPr>
            <w:tcW w:w="466" w:type="dxa"/>
            <w:shd w:val="clear" w:color="auto" w:fill="auto"/>
          </w:tcPr>
          <w:p w:rsidR="00ED4FA6" w:rsidRPr="00995745" w:rsidRDefault="00ED4FA6" w:rsidP="003A551E">
            <w:pPr>
              <w:pStyle w:val="Tabellezentriert"/>
            </w:pPr>
            <w:r w:rsidRPr="00995745">
              <w:t>A-C</w:t>
            </w:r>
          </w:p>
        </w:tc>
        <w:tc>
          <w:tcPr>
            <w:tcW w:w="1446" w:type="dxa"/>
            <w:shd w:val="clear" w:color="auto" w:fill="auto"/>
          </w:tcPr>
          <w:p w:rsidR="00ED4FA6" w:rsidRPr="00995745" w:rsidRDefault="00ED4FA6" w:rsidP="003A551E">
            <w:pPr>
              <w:pStyle w:val="TabelleLinks"/>
            </w:pPr>
          </w:p>
        </w:tc>
      </w:tr>
      <w:tr w:rsidR="00935978" w:rsidTr="00935978">
        <w:tc>
          <w:tcPr>
            <w:tcW w:w="457" w:type="dxa"/>
            <w:vMerge/>
            <w:shd w:val="clear" w:color="auto" w:fill="auto"/>
          </w:tcPr>
          <w:p w:rsidR="00ED4FA6" w:rsidRPr="00995745" w:rsidRDefault="00ED4FA6" w:rsidP="003A551E">
            <w:pPr>
              <w:pStyle w:val="TabelleLinks"/>
            </w:pPr>
          </w:p>
        </w:tc>
        <w:tc>
          <w:tcPr>
            <w:tcW w:w="3402" w:type="dxa"/>
            <w:shd w:val="clear" w:color="auto" w:fill="auto"/>
          </w:tcPr>
          <w:p w:rsidR="00ED4FA6" w:rsidRPr="00995745" w:rsidRDefault="00ED4FA6" w:rsidP="003A551E">
            <w:pPr>
              <w:pStyle w:val="TabelleLinks"/>
            </w:pPr>
            <w:r w:rsidRPr="00995745">
              <w:t>Ich kann Kenntnisse über die ergonom</w:t>
            </w:r>
            <w:r w:rsidRPr="00995745">
              <w:t>i</w:t>
            </w:r>
            <w:r w:rsidRPr="00995745">
              <w:t>schen Grundsätze reflektieren und bewe</w:t>
            </w:r>
            <w:r w:rsidRPr="00995745">
              <w:t>r</w:t>
            </w:r>
            <w:r w:rsidRPr="00995745">
              <w:t>ten.</w:t>
            </w:r>
          </w:p>
        </w:tc>
        <w:tc>
          <w:tcPr>
            <w:tcW w:w="394" w:type="dxa"/>
            <w:shd w:val="clear" w:color="auto" w:fill="auto"/>
          </w:tcPr>
          <w:p w:rsidR="00ED4FA6" w:rsidRPr="00995745" w:rsidRDefault="00ED4FA6" w:rsidP="003A551E">
            <w:pPr>
              <w:pStyle w:val="TabelleLinks"/>
            </w:pPr>
          </w:p>
        </w:tc>
        <w:tc>
          <w:tcPr>
            <w:tcW w:w="3474" w:type="dxa"/>
            <w:shd w:val="clear" w:color="auto" w:fill="auto"/>
          </w:tcPr>
          <w:p w:rsidR="00ED4FA6" w:rsidRPr="00995745" w:rsidRDefault="00ED4FA6" w:rsidP="003A551E">
            <w:pPr>
              <w:pStyle w:val="TabelleLinks"/>
            </w:pPr>
            <w:r w:rsidRPr="00995745">
              <w:t>W/</w:t>
            </w:r>
            <w:proofErr w:type="spellStart"/>
            <w:r w:rsidRPr="00995745">
              <w:t>TVmBP</w:t>
            </w:r>
            <w:proofErr w:type="spellEnd"/>
            <w:r w:rsidRPr="00995745">
              <w:t xml:space="preserve"> 1.01.04</w:t>
            </w:r>
          </w:p>
        </w:tc>
        <w:tc>
          <w:tcPr>
            <w:tcW w:w="466" w:type="dxa"/>
            <w:shd w:val="clear" w:color="auto" w:fill="auto"/>
          </w:tcPr>
          <w:p w:rsidR="00ED4FA6" w:rsidRPr="00995745" w:rsidRDefault="00ED4FA6" w:rsidP="003A551E">
            <w:pPr>
              <w:pStyle w:val="Tabellezentriert"/>
            </w:pPr>
            <w:r w:rsidRPr="00995745">
              <w:t>B-C</w:t>
            </w:r>
          </w:p>
        </w:tc>
        <w:tc>
          <w:tcPr>
            <w:tcW w:w="1446" w:type="dxa"/>
            <w:shd w:val="clear" w:color="auto" w:fill="auto"/>
          </w:tcPr>
          <w:p w:rsidR="00ED4FA6" w:rsidRPr="00995745" w:rsidRDefault="00ED4FA6" w:rsidP="003A551E">
            <w:pPr>
              <w:pStyle w:val="TabelleLinks"/>
            </w:pPr>
          </w:p>
        </w:tc>
      </w:tr>
    </w:tbl>
    <w:p w:rsidR="00ED4FA6" w:rsidRDefault="00ED4FA6" w:rsidP="00ED4FA6"/>
    <w:p w:rsidR="00ED4FA6" w:rsidRDefault="00ED4FA6" w:rsidP="00ED4FA6"/>
    <w:p w:rsidR="00ED4FA6" w:rsidRDefault="00ED4FA6" w:rsidP="00ED4FA6">
      <w:pPr>
        <w:sectPr w:rsidR="00ED4FA6" w:rsidSect="0080598F">
          <w:headerReference w:type="even" r:id="rId64"/>
          <w:headerReference w:type="default" r:id="rId65"/>
          <w:footerReference w:type="even" r:id="rId66"/>
          <w:footerReference w:type="default" r:id="rId67"/>
          <w:pgSz w:w="11906" w:h="16838" w:code="9"/>
          <w:pgMar w:top="1587" w:right="1134"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F465F"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CF465F" w:rsidRPr="003864D9" w:rsidRDefault="00CF465F" w:rsidP="003A551E">
            <w:pPr>
              <w:pStyle w:val="TabelleLinks6PT"/>
            </w:pPr>
            <w:r w:rsidRPr="003864D9">
              <w:lastRenderedPageBreak/>
              <w:t>Lernfeld</w:t>
            </w:r>
          </w:p>
          <w:p w:rsidR="00CF465F" w:rsidRPr="003864D9" w:rsidRDefault="00CF465F" w:rsidP="003A551E">
            <w:pPr>
              <w:pStyle w:val="TabellenkopfLSLinksbndig"/>
            </w:pPr>
            <w:r w:rsidRPr="003864D9">
              <w:t>LF</w:t>
            </w:r>
            <w:r>
              <w:t xml:space="preserve"> 1</w:t>
            </w:r>
            <w:r w:rsidRPr="003864D9">
              <w:t xml:space="preserve"> </w:t>
            </w:r>
          </w:p>
        </w:tc>
        <w:tc>
          <w:tcPr>
            <w:tcW w:w="4742" w:type="dxa"/>
            <w:tcBorders>
              <w:top w:val="single" w:sz="4" w:space="0" w:color="auto"/>
              <w:left w:val="single" w:sz="4" w:space="0" w:color="auto"/>
              <w:right w:val="single" w:sz="4" w:space="0" w:color="auto"/>
            </w:tcBorders>
            <w:shd w:val="clear" w:color="auto" w:fill="D9D9D9"/>
          </w:tcPr>
          <w:p w:rsidR="00CF465F" w:rsidRPr="003864D9" w:rsidRDefault="00CF465F" w:rsidP="003A551E">
            <w:pPr>
              <w:pStyle w:val="TabelleLinks6PT"/>
            </w:pPr>
            <w:r w:rsidRPr="003864D9">
              <w:t>Materialien/Titel</w:t>
            </w:r>
          </w:p>
          <w:p w:rsidR="00CF465F" w:rsidRPr="003864D9" w:rsidRDefault="00CF465F" w:rsidP="003A551E">
            <w:pPr>
              <w:pStyle w:val="TabellenkopfLSLinksbndig"/>
            </w:pPr>
            <w:r>
              <w:t xml:space="preserve">Orientierung in meinem neuen beruflichen Umfeld </w:t>
            </w:r>
          </w:p>
        </w:tc>
        <w:tc>
          <w:tcPr>
            <w:tcW w:w="188" w:type="dxa"/>
            <w:vMerge w:val="restart"/>
            <w:tcBorders>
              <w:top w:val="nil"/>
              <w:left w:val="single" w:sz="4" w:space="0" w:color="auto"/>
              <w:bottom w:val="nil"/>
              <w:right w:val="single" w:sz="4" w:space="0" w:color="auto"/>
            </w:tcBorders>
            <w:shd w:val="clear" w:color="auto" w:fill="FFFFFF"/>
          </w:tcPr>
          <w:p w:rsidR="00CF465F" w:rsidRPr="003864D9" w:rsidRDefault="00CF465F" w:rsidP="003A551E"/>
        </w:tc>
        <w:tc>
          <w:tcPr>
            <w:tcW w:w="2080" w:type="dxa"/>
            <w:tcBorders>
              <w:top w:val="single" w:sz="4" w:space="0" w:color="auto"/>
              <w:left w:val="single" w:sz="4" w:space="0" w:color="auto"/>
              <w:right w:val="single" w:sz="4" w:space="0" w:color="auto"/>
            </w:tcBorders>
            <w:shd w:val="clear" w:color="auto" w:fill="D9D9D9"/>
          </w:tcPr>
          <w:p w:rsidR="00CF465F" w:rsidRPr="003864D9" w:rsidRDefault="00CF465F" w:rsidP="003A551E">
            <w:pPr>
              <w:pStyle w:val="TabellenkopfLS"/>
            </w:pPr>
            <w:r>
              <w:t>Wirtschaft/VBRW</w:t>
            </w:r>
            <w:r w:rsidRPr="003864D9">
              <w:t xml:space="preserve"> </w:t>
            </w:r>
            <w:r w:rsidRPr="003864D9">
              <w:br/>
              <w:t>1</w:t>
            </w:r>
            <w:r>
              <w:t>.01</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3864D9" w:rsidRDefault="001842CD" w:rsidP="003A551E">
            <w:pPr>
              <w:pStyle w:val="TabelleLinks6PT"/>
            </w:pPr>
            <w:r>
              <w:rPr>
                <w:noProof/>
              </w:rPr>
              <mc:AlternateContent>
                <mc:Choice Requires="wpg">
                  <w:drawing>
                    <wp:anchor distT="0" distB="0" distL="114300" distR="114300" simplePos="0" relativeHeight="251716608" behindDoc="0" locked="0" layoutInCell="0" allowOverlap="1" wp14:anchorId="1283C603" wp14:editId="6450257F">
                      <wp:simplePos x="0" y="0"/>
                      <wp:positionH relativeFrom="page">
                        <wp:posOffset>5502275</wp:posOffset>
                      </wp:positionH>
                      <wp:positionV relativeFrom="page">
                        <wp:posOffset>1585595</wp:posOffset>
                      </wp:positionV>
                      <wp:extent cx="1320800" cy="647700"/>
                      <wp:effectExtent l="0" t="0" r="0" b="0"/>
                      <wp:wrapNone/>
                      <wp:docPr id="3467" name="Gruppieren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468" name="Rechteck 29"/>
                              <wps:cNvSpPr/>
                              <wps:spPr>
                                <a:xfrm>
                                  <a:off x="0" y="-3289"/>
                                  <a:ext cx="1313519"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B0418A" w:rsidRDefault="00097E10" w:rsidP="00ED4FA6">
                                    <w:pPr>
                                      <w:pStyle w:val="Tabellezentriert"/>
                                      <w:rPr>
                                        <w:rStyle w:val="Fett"/>
                                      </w:rPr>
                                    </w:pPr>
                                    <w:proofErr w:type="spellStart"/>
                                    <w:r w:rsidRPr="00B0418A">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69" name="Rechteck 3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B0418A" w:rsidRDefault="00097E10" w:rsidP="00ED4FA6">
                                    <w:pPr>
                                      <w:pStyle w:val="Tabellezentriert"/>
                                    </w:pPr>
                                    <w:proofErr w:type="spellStart"/>
                                    <w:r w:rsidRPr="00B0418A">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70" name="Rechteck 44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ED4FA6">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6" o:spid="_x0000_s1031" style="position:absolute;margin-left:433.25pt;margin-top:124.85pt;width:104pt;height:51pt;z-index:2517166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" o:allowincell="f">
                      <v:rect id="_x0000_s10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tha8MA&#10;AADdAAAADwAAAGRycy9kb3ducmV2LnhtbERPy2oCMRTdF/oP4RbcFM1oi8hoFBEqbgrWBzK7y+Sa&#10;DE5uhknqjH9vFoUuD+e9WPWuFndqQ+VZwXiUgSAuva7YKDgdv4YzECEia6w9k4IHBVgtX18WmGvf&#10;8Q/dD9GIFMIhRwU2xiaXMpSWHIaRb4gTd/Wtw5hga6RusUvhrpaTLJtKhxWnBosNbSyVt8OvU+CL&#10;83Zcre1lojfv+6boum9TGKUGb/16DiJSH//Ff+6dVvDxOU1z05v0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tha8MAAADdAAAADwAAAAAAAAAAAAAAAACYAgAAZHJzL2Rv&#10;d25yZXYueG1sUEsFBgAAAAAEAAQA9QAAAIgDAAAAAA==&#10;" fillcolor="#d9d9d9" strokecolor="windowText" strokeweight=".25pt">
                        <v:textbox inset="1mm,.5mm,1mm">
                          <w:txbxContent>
                            <w:p w:rsidR="00097E10" w:rsidRPr="00B0418A" w:rsidRDefault="00097E10" w:rsidP="00ED4FA6">
                              <w:pPr>
                                <w:pStyle w:val="Tabellezentriert"/>
                                <w:rPr>
                                  <w:rStyle w:val="Fett"/>
                                </w:rPr>
                              </w:pPr>
                              <w:proofErr w:type="spellStart"/>
                              <w:r w:rsidRPr="00B0418A">
                                <w:rPr>
                                  <w:rStyle w:val="Fett"/>
                                </w:rPr>
                                <w:t>LernPROJEKT</w:t>
                              </w:r>
                              <w:proofErr w:type="spellEnd"/>
                            </w:p>
                          </w:txbxContent>
                        </v:textbox>
                      </v:rect>
                      <v:rect id="Rechteck 31" o:spid="_x0000_s10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ysbsUA&#10;AADdAAAADwAAAGRycy9kb3ducmV2LnhtbESPQWvCQBSE7wX/w/IEb3WjlmCjq4goVsSD1ktvr9ln&#10;Es2+DdnVxH/vCoUeh5n5hpnOW1OKO9WusKxg0I9AEKdWF5wpOH2v38cgnEfWWFomBQ9yMJ913qaY&#10;aNvwge5Hn4kAYZeggtz7KpHSpTkZdH1bEQfvbGuDPsg6k7rGJsBNKYdRFEuDBYeFHCta5pRejzcT&#10;KGdrds3px/lfjvaX2Kx2m+1VqV63XUxAeGr9f/iv/aUVjD7iT3i9CU9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TKxuxQAAAN0AAAAPAAAAAAAAAAAAAAAAAJgCAABkcnMv&#10;ZG93bnJldi54bWxQSwUGAAAAAAQABAD1AAAAigMAAAAA&#10;" filled="f" strokecolor="windowText" strokeweight=".25pt">
                        <v:textbox inset="1mm,.5mm,1mm">
                          <w:txbxContent>
                            <w:p w:rsidR="00097E10" w:rsidRPr="00B0418A" w:rsidRDefault="00097E10" w:rsidP="00ED4FA6">
                              <w:pPr>
                                <w:pStyle w:val="Tabellezentriert"/>
                              </w:pPr>
                              <w:proofErr w:type="spellStart"/>
                              <w:r w:rsidRPr="00B0418A">
                                <w:t>LernTHEMA</w:t>
                              </w:r>
                              <w:proofErr w:type="spellEnd"/>
                            </w:p>
                          </w:txbxContent>
                        </v:textbox>
                      </v:rect>
                      <v:rect id="Rechteck 448" o:spid="_x0000_s10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LsYA&#10;AADdAAAADwAAAGRycy9kb3ducmV2LnhtbESPwW7CMAyG70h7h8iTdoN0gNjUEdA0gTaEONBx2c1r&#10;TNvROFWT0fL2+IDE0fr9f/Y3X/auVmdqQ+XZwPMoAUWce1txYeDwvR6+ggoR2WLtmQxcKMBy8TCY&#10;Y2p9x3s6Z7FQAuGQooEyxibVOuQlOQwj3xBLdvStwyhjW2jbYidwV+txksy0w4rlQokNfZSUn7J/&#10;J5Sjd9vu8BPiLye7v5lbbT83J2OeHvv3N1CR+nhfvrW/rIHJ9EX+FxsxAb2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TLsYAAADdAAAADwAAAAAAAAAAAAAAAACYAgAAZHJz&#10;L2Rvd25yZXYueG1sUEsFBgAAAAAEAAQA9QAAAIsDAAAAAA==&#10;" filled="f" strokecolor="windowText" strokeweight=".25pt">
                        <v:textbox inset="1mm,.5mm,1mm">
                          <w:txbxContent>
                            <w:p w:rsidR="00097E10" w:rsidRPr="00C1359C" w:rsidRDefault="00097E10" w:rsidP="00ED4FA6">
                              <w:pPr>
                                <w:pStyle w:val="Tabellezentriert"/>
                              </w:pPr>
                              <w:proofErr w:type="spellStart"/>
                              <w:r w:rsidRPr="00C1359C">
                                <w:t>LernSCHRITT</w:t>
                              </w:r>
                              <w:proofErr w:type="spellEnd"/>
                            </w:p>
                          </w:txbxContent>
                        </v:textbox>
                      </v:rect>
                      <w10:wrap anchorx="page" anchory="page"/>
                    </v:group>
                  </w:pict>
                </mc:Fallback>
              </mc:AlternateContent>
            </w:r>
            <w:r w:rsidR="00ED4FA6" w:rsidRPr="003864D9">
              <w:t>Kompetenzbereiche</w:t>
            </w:r>
          </w:p>
          <w:p w:rsidR="00ED4FA6" w:rsidRDefault="00ED4FA6" w:rsidP="00CF465F">
            <w:pPr>
              <w:pStyle w:val="TabelleLinks8PTAufzhlung"/>
            </w:pPr>
            <w:r>
              <w:t>Informationen für die Arbeit im kaufmännischen Berufsfeld beschaffen und diese entsprechend nutzen</w:t>
            </w:r>
            <w:r w:rsidR="00D11155">
              <w:t xml:space="preserve"> </w:t>
            </w:r>
            <w:r>
              <w:t>/</w:t>
            </w:r>
            <w:r w:rsidR="00D11155">
              <w:t xml:space="preserve"> einsetzen</w:t>
            </w:r>
          </w:p>
          <w:p w:rsidR="00ED4FA6" w:rsidRDefault="00ED4FA6" w:rsidP="00CF465F">
            <w:pPr>
              <w:pStyle w:val="TabelleLinks8PTAufzhlung"/>
            </w:pPr>
            <w:r>
              <w:t>Betriebliche A</w:t>
            </w:r>
            <w:r w:rsidR="00D11155">
              <w:t>bläufe planen und organisieren</w:t>
            </w:r>
          </w:p>
          <w:p w:rsidR="00ED4FA6" w:rsidRDefault="00ED4FA6" w:rsidP="00CF465F">
            <w:pPr>
              <w:pStyle w:val="TabelleLinks8PTAufzhlung"/>
            </w:pPr>
            <w:r>
              <w:t>Mit einem PC umgehen und die erforderliche Softwa</w:t>
            </w:r>
            <w:r w:rsidR="00D11155">
              <w:t>re situationsgerecht einsetzen</w:t>
            </w:r>
          </w:p>
          <w:p w:rsidR="00ED4FA6" w:rsidRPr="003864D9" w:rsidRDefault="00ED4FA6" w:rsidP="00CF465F">
            <w:pPr>
              <w:pStyle w:val="TabelleLinks8PTAufzhlung"/>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3864D9" w:rsidRDefault="00ED4FA6" w:rsidP="003A551E"/>
        </w:tc>
        <w:tc>
          <w:tcPr>
            <w:tcW w:w="2080" w:type="dxa"/>
            <w:tcBorders>
              <w:top w:val="single" w:sz="4" w:space="0" w:color="auto"/>
              <w:left w:val="nil"/>
              <w:right w:val="nil"/>
            </w:tcBorders>
          </w:tcPr>
          <w:p w:rsidR="00ED4FA6" w:rsidRPr="003864D9"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3864D9"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3864D9" w:rsidRDefault="00ED4FA6" w:rsidP="003A551E"/>
        </w:tc>
        <w:tc>
          <w:tcPr>
            <w:tcW w:w="2080" w:type="dxa"/>
          </w:tcPr>
          <w:p w:rsidR="00ED4FA6" w:rsidRPr="003864D9"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3864D9"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3864D9" w:rsidRDefault="00ED4FA6" w:rsidP="003A551E">
            <w:pPr>
              <w:pStyle w:val="TabelleLinks"/>
            </w:pPr>
          </w:p>
        </w:tc>
        <w:tc>
          <w:tcPr>
            <w:tcW w:w="2080" w:type="dxa"/>
            <w:shd w:val="clear" w:color="auto" w:fill="FFFFFF"/>
          </w:tcPr>
          <w:p w:rsidR="00ED4FA6" w:rsidRPr="003864D9"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3864D9"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3864D9" w:rsidRDefault="00ED4FA6" w:rsidP="003A551E">
            <w:pPr>
              <w:pStyle w:val="TabelleLinks"/>
            </w:pPr>
          </w:p>
        </w:tc>
        <w:tc>
          <w:tcPr>
            <w:tcW w:w="2080" w:type="dxa"/>
            <w:shd w:val="clear" w:color="auto" w:fill="FFFFFF"/>
          </w:tcPr>
          <w:p w:rsidR="00ED4FA6" w:rsidRPr="003864D9" w:rsidRDefault="00ED4FA6" w:rsidP="003A551E">
            <w:pPr>
              <w:pStyle w:val="Tabellezentriert"/>
              <w:rPr>
                <w:rStyle w:val="Fett"/>
              </w:rPr>
            </w:pPr>
          </w:p>
        </w:tc>
      </w:tr>
    </w:tbl>
    <w:p w:rsidR="00ED4FA6" w:rsidRDefault="00ED4FA6" w:rsidP="00ED4FA6"/>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0"/>
        <w:gridCol w:w="4819"/>
      </w:tblGrid>
      <w:tr w:rsidR="00ED4FA6" w:rsidTr="00935978">
        <w:tc>
          <w:tcPr>
            <w:tcW w:w="4820" w:type="dxa"/>
            <w:vMerge w:val="restart"/>
            <w:shd w:val="clear" w:color="auto" w:fill="auto"/>
          </w:tcPr>
          <w:p w:rsidR="00ED4FA6" w:rsidRPr="003864D9" w:rsidRDefault="00ED4FA6" w:rsidP="003A551E">
            <w:pPr>
              <w:pStyle w:val="TabelleLinks6PT"/>
            </w:pPr>
            <w:r w:rsidRPr="003864D9">
              <w:t>Kompetenz</w:t>
            </w:r>
          </w:p>
          <w:p w:rsidR="00ED4FA6" w:rsidRPr="007E075E" w:rsidRDefault="00ED4FA6" w:rsidP="00CF465F">
            <w:pPr>
              <w:pStyle w:val="TabelleLinks8PTAufzhlung"/>
            </w:pPr>
            <w:r>
              <w:t xml:space="preserve">Ich kann mich in meinem Berufsfeld orientieren. </w:t>
            </w:r>
          </w:p>
          <w:p w:rsidR="00ED4FA6" w:rsidRPr="007E075E" w:rsidRDefault="00ED4FA6" w:rsidP="00CF465F">
            <w:pPr>
              <w:pStyle w:val="TabelleLinks8PTAufzhlung"/>
            </w:pPr>
            <w:r>
              <w:t xml:space="preserve">Ich kann mich in einem Unternehmen zurechtfinden und habe einen Überblick über die Organisation in einem kaufmännischen Betrieb. </w:t>
            </w:r>
          </w:p>
          <w:p w:rsidR="00ED4FA6" w:rsidRPr="007E075E" w:rsidRDefault="00ED4FA6" w:rsidP="00CF465F">
            <w:pPr>
              <w:pStyle w:val="TabelleLinks8PTAufzhlung"/>
            </w:pPr>
            <w:r>
              <w:t>Ich kann das Internet als Rechercheinstrument nu</w:t>
            </w:r>
            <w:r w:rsidRPr="007E075E">
              <w:t>tzen und in Excel wirtschaftliche Problemstellungen strukturieren und aufb</w:t>
            </w:r>
            <w:r w:rsidRPr="007E075E">
              <w:t>e</w:t>
            </w:r>
            <w:r w:rsidRPr="007E075E">
              <w:t>reiten.</w:t>
            </w:r>
          </w:p>
          <w:p w:rsidR="00ED4FA6" w:rsidRPr="003864D9" w:rsidRDefault="00ED4FA6" w:rsidP="00CF465F">
            <w:pPr>
              <w:pStyle w:val="TabelleLinks8PTAufzhlung"/>
            </w:pPr>
            <w:r w:rsidRPr="00E32671">
              <w:t xml:space="preserve">Ich kann die schulische Ausstattung verantwortungsbewusst nutzen, Texte erfassen und formatieren, Tabellen gestalten und ergonomische Grundsätze erklären. </w:t>
            </w:r>
          </w:p>
        </w:tc>
        <w:tc>
          <w:tcPr>
            <w:tcW w:w="4820" w:type="dxa"/>
            <w:shd w:val="clear" w:color="auto" w:fill="auto"/>
          </w:tcPr>
          <w:p w:rsidR="00ED4FA6" w:rsidRPr="003864D9" w:rsidRDefault="00ED4FA6" w:rsidP="003A551E">
            <w:pPr>
              <w:pStyle w:val="TabelleLinks6PT"/>
            </w:pPr>
            <w:r w:rsidRPr="003864D9">
              <w:t>Was Sie schon können sollten</w:t>
            </w:r>
            <w:r w:rsidR="00D11155">
              <w:t>:</w:t>
            </w:r>
          </w:p>
          <w:p w:rsidR="00ED4FA6" w:rsidRPr="003864D9" w:rsidRDefault="00ED4FA6" w:rsidP="003A551E">
            <w:pPr>
              <w:pStyle w:val="TabelleLinks"/>
            </w:pPr>
          </w:p>
        </w:tc>
      </w:tr>
      <w:tr w:rsidR="00ED4FA6" w:rsidTr="00935978">
        <w:tc>
          <w:tcPr>
            <w:tcW w:w="4820" w:type="dxa"/>
            <w:vMerge/>
            <w:shd w:val="clear" w:color="auto" w:fill="auto"/>
          </w:tcPr>
          <w:p w:rsidR="00ED4FA6" w:rsidRPr="003864D9" w:rsidRDefault="00ED4FA6" w:rsidP="003A551E">
            <w:pPr>
              <w:pStyle w:val="TabelleLinks6PT"/>
            </w:pPr>
          </w:p>
        </w:tc>
        <w:tc>
          <w:tcPr>
            <w:tcW w:w="4820" w:type="dxa"/>
            <w:shd w:val="clear" w:color="auto" w:fill="auto"/>
          </w:tcPr>
          <w:p w:rsidR="00ED4FA6" w:rsidRPr="003864D9" w:rsidRDefault="00ED4FA6" w:rsidP="003A551E">
            <w:pPr>
              <w:pStyle w:val="TabelleLinks6PT"/>
            </w:pPr>
            <w:r w:rsidRPr="003864D9">
              <w:t>Wofür Sie das benötigen</w:t>
            </w:r>
            <w:r w:rsidR="00D11155">
              <w:t>:</w:t>
            </w:r>
          </w:p>
          <w:p w:rsidR="00ED4FA6" w:rsidRPr="003864D9" w:rsidRDefault="00ED4FA6" w:rsidP="00CF465F">
            <w:pPr>
              <w:pStyle w:val="TabelleLinks8PTAufzhlung"/>
            </w:pPr>
            <w:r>
              <w:t>Zurechtfinden in einem kaufmännischen Betrieb</w:t>
            </w:r>
          </w:p>
        </w:tc>
      </w:tr>
      <w:tr w:rsidR="00ED4FA6" w:rsidTr="00935978">
        <w:tc>
          <w:tcPr>
            <w:tcW w:w="4820" w:type="dxa"/>
            <w:vMerge/>
            <w:shd w:val="clear" w:color="auto" w:fill="auto"/>
          </w:tcPr>
          <w:p w:rsidR="00ED4FA6" w:rsidRPr="003864D9" w:rsidRDefault="00ED4FA6" w:rsidP="003A551E">
            <w:pPr>
              <w:pStyle w:val="TabelleLinks"/>
            </w:pPr>
          </w:p>
        </w:tc>
        <w:tc>
          <w:tcPr>
            <w:tcW w:w="4820" w:type="dxa"/>
            <w:shd w:val="clear" w:color="auto" w:fill="auto"/>
          </w:tcPr>
          <w:p w:rsidR="00ED4FA6" w:rsidRPr="003864D9" w:rsidRDefault="0032231D" w:rsidP="003A551E">
            <w:pPr>
              <w:pStyle w:val="TabelleLinks6PT"/>
            </w:pPr>
            <w:r>
              <w:t>Wie Sie I</w:t>
            </w:r>
            <w:r w:rsidR="00ED4FA6" w:rsidRPr="003864D9">
              <w:t>hr Können prüfen können</w:t>
            </w:r>
            <w:r w:rsidR="00D11155">
              <w:t>:</w:t>
            </w:r>
          </w:p>
          <w:p w:rsidR="00ED4FA6" w:rsidRPr="003864D9" w:rsidRDefault="00ED4FA6" w:rsidP="00CF465F">
            <w:pPr>
              <w:pStyle w:val="TabelleLinks8PTAufzhlung"/>
            </w:pPr>
            <w:r>
              <w:t>Übungsaufgaben</w:t>
            </w:r>
          </w:p>
        </w:tc>
      </w:tr>
    </w:tbl>
    <w:p w:rsidR="00ED4FA6" w:rsidRDefault="00ED4FA6" w:rsidP="00ED4FA6"/>
    <w:p w:rsidR="00ED4FA6" w:rsidRDefault="00ED4FA6" w:rsidP="00ED4FA6"/>
    <w:p w:rsidR="00ED4FA6" w:rsidRDefault="00ED4FA6" w:rsidP="00ED4FA6"/>
    <w:p w:rsidR="00ED4FA6" w:rsidRPr="00CF465F" w:rsidRDefault="00ED4FA6" w:rsidP="00CF465F">
      <w:pPr>
        <w:pStyle w:val="TabellenkopfLS"/>
        <w:jc w:val="left"/>
        <w:rPr>
          <w:rStyle w:val="Fett"/>
          <w:b/>
          <w:bCs w:val="0"/>
          <w:sz w:val="24"/>
          <w:szCs w:val="24"/>
        </w:rPr>
      </w:pPr>
      <w:r w:rsidRPr="00CF465F">
        <w:rPr>
          <w:rStyle w:val="Fett"/>
          <w:b/>
          <w:bCs w:val="0"/>
          <w:sz w:val="24"/>
          <w:szCs w:val="24"/>
        </w:rPr>
        <w:t>Lernprojekt: Ich orientiere mich in meinem neuen beruflichen Umfeld</w:t>
      </w:r>
    </w:p>
    <w:p w:rsidR="00ED4FA6" w:rsidRDefault="00ED4FA6" w:rsidP="00ED4FA6"/>
    <w:p w:rsidR="00ED4FA6" w:rsidRDefault="001842CD" w:rsidP="00ED4FA6">
      <w:pPr>
        <w:rPr>
          <w:rFonts w:ascii="Univers 55" w:hAnsi="Univers 55"/>
          <w:sz w:val="20"/>
          <w:szCs w:val="24"/>
        </w:rPr>
      </w:pPr>
      <w:r>
        <w:rPr>
          <w:noProof/>
          <w:lang w:eastAsia="de-DE"/>
        </w:rPr>
        <w:drawing>
          <wp:anchor distT="0" distB="0" distL="114300" distR="114300" simplePos="0" relativeHeight="251720704" behindDoc="0" locked="0" layoutInCell="1" allowOverlap="1" wp14:anchorId="71BB731E" wp14:editId="3F3C3B03">
            <wp:simplePos x="0" y="0"/>
            <wp:positionH relativeFrom="column">
              <wp:posOffset>5832475</wp:posOffset>
            </wp:positionH>
            <wp:positionV relativeFrom="paragraph">
              <wp:posOffset>15875</wp:posOffset>
            </wp:positionV>
            <wp:extent cx="427990" cy="417195"/>
            <wp:effectExtent l="0" t="0" r="0" b="0"/>
            <wp:wrapNone/>
            <wp:docPr id="3466"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19680" behindDoc="0" locked="0" layoutInCell="1" allowOverlap="1" wp14:anchorId="04B0B856" wp14:editId="0A9C7158">
            <wp:simplePos x="0" y="0"/>
            <wp:positionH relativeFrom="column">
              <wp:posOffset>5418455</wp:posOffset>
            </wp:positionH>
            <wp:positionV relativeFrom="paragraph">
              <wp:posOffset>17145</wp:posOffset>
            </wp:positionV>
            <wp:extent cx="427990" cy="417195"/>
            <wp:effectExtent l="0" t="0" r="0" b="0"/>
            <wp:wrapNone/>
            <wp:docPr id="3465"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18656" behindDoc="0" locked="0" layoutInCell="1" allowOverlap="1" wp14:anchorId="2EB4F5FE" wp14:editId="6F4DCD83">
            <wp:simplePos x="0" y="0"/>
            <wp:positionH relativeFrom="column">
              <wp:posOffset>4982845</wp:posOffset>
            </wp:positionH>
            <wp:positionV relativeFrom="paragraph">
              <wp:posOffset>26670</wp:posOffset>
            </wp:positionV>
            <wp:extent cx="427990" cy="417195"/>
            <wp:effectExtent l="0" t="0" r="0" b="0"/>
            <wp:wrapNone/>
            <wp:docPr id="3464"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ED4FA6">
      <w:pPr>
        <w:pStyle w:val="Textkrper"/>
        <w:rPr>
          <w:rStyle w:val="Hervorhebung"/>
        </w:rPr>
      </w:pPr>
      <w:r w:rsidRPr="008249B4">
        <w:rPr>
          <w:rStyle w:val="Hervorhebung"/>
        </w:rPr>
        <w:t xml:space="preserve">Beschreibung </w:t>
      </w:r>
      <w:r w:rsidRPr="00DB39C4">
        <w:rPr>
          <w:rStyle w:val="Hervorhebung"/>
        </w:rPr>
        <w:t>Lernprojekt</w:t>
      </w:r>
    </w:p>
    <w:p w:rsidR="00ED4FA6" w:rsidRDefault="00ED4FA6" w:rsidP="00ED4FA6">
      <w:pPr>
        <w:pStyle w:val="Textkrper-Erstzeileneinzug"/>
      </w:pPr>
    </w:p>
    <w:p w:rsidR="00ED4FA6" w:rsidRPr="00495B74" w:rsidRDefault="00ED4FA6" w:rsidP="00ED4FA6">
      <w:pPr>
        <w:pStyle w:val="Textkrper-Erstzeileneinzug"/>
        <w:rPr>
          <w:lang w:eastAsia="de-DE"/>
        </w:rPr>
      </w:pPr>
    </w:p>
    <w:p w:rsidR="00ED4FA6" w:rsidRPr="00DB39C4" w:rsidRDefault="00ED4FA6" w:rsidP="00ED4FA6">
      <w:pPr>
        <w:pStyle w:val="TextkrperGrauhinterlegt"/>
        <w:rPr>
          <w:rStyle w:val="Fett"/>
          <w:rFonts w:ascii="Source Sans Pro" w:hAnsi="Source Sans Pro"/>
        </w:rPr>
      </w:pPr>
      <w:r w:rsidRPr="00DB39C4">
        <w:rPr>
          <w:rStyle w:val="Fett"/>
          <w:rFonts w:ascii="Source Sans Pro" w:hAnsi="Source Sans Pro"/>
        </w:rPr>
        <w:t>Sie sind seit kurzer Zeit Schüler der Klasse 1 BFPE W und besuchen die Beruflichen Schulen in Bretten. N</w:t>
      </w:r>
      <w:r w:rsidRPr="00DB39C4">
        <w:rPr>
          <w:rStyle w:val="Fett"/>
          <w:rFonts w:ascii="Source Sans Pro" w:hAnsi="Source Sans Pro"/>
        </w:rPr>
        <w:t>e</w:t>
      </w:r>
      <w:r w:rsidRPr="00DB39C4">
        <w:rPr>
          <w:rStyle w:val="Fett"/>
          <w:rFonts w:ascii="Source Sans Pro" w:hAnsi="Source Sans Pro"/>
        </w:rPr>
        <w:t xml:space="preserve">ben dem Besuch der Schule dürfen Sie ein Praktikum in dem von Ihnen gewählten Berufsfeld Wirtschaft absolvieren. </w:t>
      </w:r>
    </w:p>
    <w:p w:rsidR="00ED4FA6" w:rsidRPr="00DB39C4" w:rsidRDefault="00ED4FA6" w:rsidP="00ED4FA6">
      <w:pPr>
        <w:pStyle w:val="TextkrperGrauhinterlegt"/>
        <w:rPr>
          <w:rStyle w:val="Fett"/>
          <w:rFonts w:ascii="Source Sans Pro" w:hAnsi="Source Sans Pro"/>
        </w:rPr>
      </w:pPr>
      <w:r w:rsidRPr="00DB39C4">
        <w:rPr>
          <w:rStyle w:val="Fett"/>
          <w:rFonts w:ascii="Source Sans Pro" w:hAnsi="Source Sans Pro"/>
        </w:rPr>
        <w:t>Sie finden das ganz spannend, denn Sie haben sich schon immer gefragt, wie das echte Arbeitsleben im Betrieb abläuft und funktioniert. Eigentlich können Sie es kaum erwarten, bis das Praktikum endlich lo</w:t>
      </w:r>
      <w:r w:rsidRPr="00DB39C4">
        <w:rPr>
          <w:rStyle w:val="Fett"/>
          <w:rFonts w:ascii="Source Sans Pro" w:hAnsi="Source Sans Pro"/>
        </w:rPr>
        <w:t>s</w:t>
      </w:r>
      <w:r w:rsidRPr="00DB39C4">
        <w:rPr>
          <w:rStyle w:val="Fett"/>
          <w:rFonts w:ascii="Source Sans Pro" w:hAnsi="Source Sans Pro"/>
        </w:rPr>
        <w:t>geht. Doch nach kurzer Überlegung kommen Ihnen plötzlich viele Fragen in den Sinn: „Wo soll ich denn das Praktikum überhaupt machen?“, „Welche Betriebe gibt es denn in der Region, die ein passendes Pra</w:t>
      </w:r>
      <w:r w:rsidRPr="00DB39C4">
        <w:rPr>
          <w:rStyle w:val="Fett"/>
          <w:rFonts w:ascii="Source Sans Pro" w:hAnsi="Source Sans Pro"/>
        </w:rPr>
        <w:t>k</w:t>
      </w:r>
      <w:r w:rsidRPr="00DB39C4">
        <w:rPr>
          <w:rStyle w:val="Fett"/>
          <w:rFonts w:ascii="Source Sans Pro" w:hAnsi="Source Sans Pro"/>
        </w:rPr>
        <w:t>tikum anbieten?“, „Wi</w:t>
      </w:r>
      <w:r w:rsidR="00D11155">
        <w:rPr>
          <w:rStyle w:val="Fett"/>
          <w:rFonts w:ascii="Source Sans Pro" w:hAnsi="Source Sans Pro"/>
        </w:rPr>
        <w:t>e ist so ein Betrieb aufgebaut?“, „</w:t>
      </w:r>
      <w:r w:rsidRPr="00DB39C4">
        <w:rPr>
          <w:rStyle w:val="Fett"/>
          <w:rFonts w:ascii="Source Sans Pro" w:hAnsi="Source Sans Pro"/>
        </w:rPr>
        <w:t>Wie sieht mein Arbei</w:t>
      </w:r>
      <w:r w:rsidR="00D11155">
        <w:rPr>
          <w:rStyle w:val="Fett"/>
          <w:rFonts w:ascii="Source Sans Pro" w:hAnsi="Source Sans Pro"/>
        </w:rPr>
        <w:t>tsplatz im Büro eigentlich aus?“</w:t>
      </w:r>
      <w:r w:rsidRPr="00DB39C4">
        <w:rPr>
          <w:rStyle w:val="Fett"/>
          <w:rFonts w:ascii="Source Sans Pro" w:hAnsi="Source Sans Pro"/>
        </w:rPr>
        <w:t xml:space="preserve"> … </w:t>
      </w:r>
    </w:p>
    <w:tbl>
      <w:tblPr>
        <w:tblpPr w:leftFromText="141" w:rightFromText="141" w:vertAnchor="text" w:horzAnchor="margin" w:tblpX="108" w:tblpY="2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ED4FA6" w:rsidTr="00935978">
        <w:tc>
          <w:tcPr>
            <w:tcW w:w="1276" w:type="dxa"/>
            <w:shd w:val="clear" w:color="auto" w:fill="auto"/>
          </w:tcPr>
          <w:p w:rsidR="00ED4FA6" w:rsidRPr="00935978" w:rsidRDefault="00ED4FA6" w:rsidP="00CF465F">
            <w:pPr>
              <w:pStyle w:val="TabellenkopfLS"/>
              <w:rPr>
                <w:rStyle w:val="Fett"/>
                <w:b/>
                <w:bCs w:val="0"/>
              </w:rPr>
            </w:pPr>
            <w:r w:rsidRPr="00935978">
              <w:rPr>
                <w:rStyle w:val="Fett"/>
                <w:b/>
                <w:bCs w:val="0"/>
              </w:rPr>
              <w:t>Mit wem?</w:t>
            </w:r>
          </w:p>
        </w:tc>
        <w:tc>
          <w:tcPr>
            <w:tcW w:w="6095" w:type="dxa"/>
            <w:shd w:val="clear" w:color="auto" w:fill="auto"/>
          </w:tcPr>
          <w:p w:rsidR="00ED4FA6" w:rsidRPr="00935978" w:rsidRDefault="00ED4FA6" w:rsidP="00CF465F">
            <w:pPr>
              <w:pStyle w:val="TabellenkopfLS"/>
              <w:rPr>
                <w:rStyle w:val="Fett"/>
                <w:b/>
                <w:bCs w:val="0"/>
              </w:rPr>
            </w:pPr>
            <w:r w:rsidRPr="00935978">
              <w:rPr>
                <w:rStyle w:val="Fett"/>
                <w:b/>
                <w:bCs w:val="0"/>
              </w:rPr>
              <w:t>Aufgabe</w:t>
            </w:r>
          </w:p>
        </w:tc>
      </w:tr>
      <w:tr w:rsidR="00ED4FA6" w:rsidTr="00935978">
        <w:tc>
          <w:tcPr>
            <w:tcW w:w="1276" w:type="dxa"/>
            <w:shd w:val="clear" w:color="auto" w:fill="auto"/>
          </w:tcPr>
          <w:p w:rsidR="00ED4FA6" w:rsidRPr="00DB39C4" w:rsidRDefault="00ED4FA6" w:rsidP="00CF465F">
            <w:pPr>
              <w:pStyle w:val="TabelleLinks"/>
            </w:pPr>
          </w:p>
          <w:p w:rsidR="00ED4FA6" w:rsidRPr="00DB39C4" w:rsidRDefault="001842CD" w:rsidP="00CF465F">
            <w:pPr>
              <w:pStyle w:val="TabelleLinks"/>
            </w:pPr>
            <w:r>
              <w:rPr>
                <w:noProof/>
              </w:rPr>
              <w:drawing>
                <wp:anchor distT="0" distB="0" distL="114300" distR="114300" simplePos="0" relativeHeight="251721728" behindDoc="0" locked="0" layoutInCell="1" allowOverlap="1" wp14:anchorId="16D21C4B" wp14:editId="15942CE9">
                  <wp:simplePos x="0" y="0"/>
                  <wp:positionH relativeFrom="column">
                    <wp:posOffset>215900</wp:posOffset>
                  </wp:positionH>
                  <wp:positionV relativeFrom="paragraph">
                    <wp:posOffset>64770</wp:posOffset>
                  </wp:positionV>
                  <wp:extent cx="237490" cy="259080"/>
                  <wp:effectExtent l="0" t="0" r="0" b="0"/>
                  <wp:wrapNone/>
                  <wp:docPr id="3463"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DB39C4" w:rsidRDefault="00ED4FA6" w:rsidP="00CF465F">
            <w:pPr>
              <w:pStyle w:val="TabelleLinks"/>
            </w:pPr>
          </w:p>
          <w:p w:rsidR="00ED4FA6" w:rsidRPr="00DB39C4" w:rsidRDefault="00ED4FA6" w:rsidP="00CF465F">
            <w:pPr>
              <w:pStyle w:val="TabelleLinks"/>
            </w:pPr>
          </w:p>
        </w:tc>
        <w:tc>
          <w:tcPr>
            <w:tcW w:w="6095" w:type="dxa"/>
            <w:shd w:val="clear" w:color="auto" w:fill="auto"/>
          </w:tcPr>
          <w:p w:rsidR="00ED4FA6" w:rsidRPr="00DB39C4" w:rsidRDefault="00ED4FA6" w:rsidP="00CF465F">
            <w:pPr>
              <w:pStyle w:val="TabelleLinks"/>
            </w:pPr>
            <w:r w:rsidRPr="00DB39C4">
              <w:t>1. Lesen Sie die Beschreibung des Lernprojekts und schreiben Sie Schlüsse</w:t>
            </w:r>
            <w:r w:rsidRPr="00DB39C4">
              <w:t>l</w:t>
            </w:r>
            <w:r w:rsidRPr="00DB39C4">
              <w:t xml:space="preserve">wörter heraus.  </w:t>
            </w:r>
          </w:p>
          <w:p w:rsidR="00ED4FA6" w:rsidRPr="00DB39C4" w:rsidRDefault="00ED4FA6" w:rsidP="00CF465F">
            <w:pPr>
              <w:pStyle w:val="TabelleLinks"/>
            </w:pPr>
          </w:p>
          <w:p w:rsidR="00ED4FA6" w:rsidRPr="00DB39C4" w:rsidRDefault="00ED4FA6" w:rsidP="00CF465F">
            <w:pPr>
              <w:pStyle w:val="TabelleLinks"/>
            </w:pPr>
            <w:r w:rsidRPr="00DB39C4">
              <w:t xml:space="preserve">2. Überlegen Sie, welche Aufgaben sich daraus für Sie ergeben und halten Sie diese schriftlich fest. </w:t>
            </w:r>
          </w:p>
          <w:p w:rsidR="00ED4FA6" w:rsidRPr="00DB39C4" w:rsidRDefault="00ED4FA6" w:rsidP="00CF465F">
            <w:pPr>
              <w:pStyle w:val="TabelleLinks"/>
            </w:pPr>
          </w:p>
        </w:tc>
      </w:tr>
    </w:tbl>
    <w:p w:rsidR="00ED4FA6" w:rsidRDefault="00ED4FA6" w:rsidP="00ED4FA6">
      <w:pPr>
        <w:pStyle w:val="Textkrper-Erstzeileneinzug"/>
        <w:ind w:firstLine="0"/>
      </w:pPr>
    </w:p>
    <w:p w:rsidR="00ED4FA6" w:rsidRDefault="00ED4FA6" w:rsidP="00ED4FA6">
      <w:pPr>
        <w:pStyle w:val="Textkrper-Erstzeileneinzug"/>
        <w:ind w:firstLine="0"/>
      </w:pPr>
    </w:p>
    <w:p w:rsidR="00ED4FA6" w:rsidRDefault="00ED4FA6" w:rsidP="00ED4FA6">
      <w:pPr>
        <w:pStyle w:val="Textkrper-Erstzeileneinzug"/>
        <w:ind w:firstLine="0"/>
      </w:pPr>
    </w:p>
    <w:p w:rsidR="006C1EA4" w:rsidRDefault="006C1EA4" w:rsidP="00ED4FA6">
      <w:pPr>
        <w:pStyle w:val="Textkrper-Erstzeileneinzug"/>
        <w:ind w:firstLine="0"/>
      </w:pPr>
    </w:p>
    <w:p w:rsidR="006C1EA4" w:rsidRDefault="006C1EA4" w:rsidP="00ED4FA6">
      <w:pPr>
        <w:pStyle w:val="Textkrper-Erstzeileneinzug"/>
        <w:ind w:firstLine="0"/>
      </w:pPr>
    </w:p>
    <w:p w:rsidR="006C1EA4" w:rsidRDefault="006C1EA4" w:rsidP="00ED4FA6">
      <w:pPr>
        <w:pStyle w:val="Textkrper-Erstzeileneinzug"/>
        <w:ind w:firstLine="0"/>
      </w:pPr>
    </w:p>
    <w:p w:rsidR="006C1EA4" w:rsidRDefault="006C1EA4" w:rsidP="00ED4FA6">
      <w:pPr>
        <w:pStyle w:val="Textkrper-Erstzeileneinzug"/>
        <w:ind w:firstLine="0"/>
      </w:pPr>
    </w:p>
    <w:p w:rsidR="006C1EA4" w:rsidRPr="0016362E" w:rsidRDefault="00D11155" w:rsidP="006C1EA4">
      <w:pPr>
        <w:pStyle w:val="NL-MarginalieLernmaterialienGrauhinterlegt"/>
        <w:framePr w:h="1072" w:hRule="exact" w:wrap="around" w:x="8578" w:y="1857"/>
        <w:rPr>
          <w:rStyle w:val="Fett"/>
        </w:rPr>
      </w:pPr>
      <w:r>
        <w:rPr>
          <w:rStyle w:val="Fett"/>
        </w:rPr>
        <w:t>Autor</w:t>
      </w:r>
      <w:r w:rsidR="006C1EA4" w:rsidRPr="0016362E">
        <w:rPr>
          <w:rStyle w:val="Fett"/>
        </w:rPr>
        <w:t>in</w:t>
      </w:r>
      <w:r w:rsidR="006C1EA4">
        <w:rPr>
          <w:rStyle w:val="Fett"/>
        </w:rPr>
        <w:t>:</w:t>
      </w:r>
    </w:p>
    <w:p w:rsidR="006C1EA4" w:rsidRPr="0016362E" w:rsidRDefault="006C1EA4" w:rsidP="006C1EA4">
      <w:pPr>
        <w:pStyle w:val="NL-MarginalieLernmaterialienGrauhinterlegt"/>
        <w:framePr w:h="1072" w:hRule="exact" w:wrap="around" w:x="8578" w:y="1857"/>
      </w:pPr>
      <w:r>
        <w:t>Katrin Schmidt</w:t>
      </w:r>
    </w:p>
    <w:p w:rsidR="006C1EA4" w:rsidRPr="0016362E" w:rsidRDefault="006C1EA4" w:rsidP="006C1EA4">
      <w:pPr>
        <w:pStyle w:val="NL-MarginalieLernmaterialienGrauhinterlegt"/>
        <w:framePr w:h="1072" w:hRule="exact" w:wrap="around" w:x="8578" w:y="1857"/>
        <w:spacing w:before="180"/>
        <w:rPr>
          <w:rStyle w:val="Fett"/>
          <w:b w:val="0"/>
          <w:bCs w:val="0"/>
        </w:rPr>
      </w:pPr>
      <w:r w:rsidRPr="0016362E">
        <w:rPr>
          <w:rStyle w:val="Fett"/>
        </w:rPr>
        <w:t>Datum</w:t>
      </w:r>
      <w:r>
        <w:rPr>
          <w:rStyle w:val="Fett"/>
        </w:rPr>
        <w:t xml:space="preserve">: </w:t>
      </w:r>
      <w:r>
        <w:t>26.05.2014</w:t>
      </w:r>
    </w:p>
    <w:p w:rsidR="006C1EA4" w:rsidRDefault="006C1EA4" w:rsidP="00ED4FA6">
      <w:pPr>
        <w:pStyle w:val="Textkrper-Erstzeileneinzug"/>
        <w:ind w:firstLine="0"/>
        <w:sectPr w:rsidR="006C1EA4" w:rsidSect="0080598F">
          <w:headerReference w:type="even" r:id="rId72"/>
          <w:headerReference w:type="default" r:id="rId73"/>
          <w:footerReference w:type="even" r:id="rId74"/>
          <w:footerReference w:type="default" r:id="rId75"/>
          <w:pgSz w:w="11906" w:h="16838" w:code="9"/>
          <w:pgMar w:top="1587" w:right="1134" w:bottom="1361" w:left="1134" w:header="964" w:footer="680" w:gutter="0"/>
          <w:cols w:space="708"/>
          <w:docGrid w:linePitch="360"/>
        </w:sectPr>
      </w:pPr>
    </w:p>
    <w:tbl>
      <w:tblPr>
        <w:tblW w:w="13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041"/>
      </w:tblGrid>
      <w:tr w:rsidR="00ED4FA6" w:rsidTr="00935978">
        <w:trPr>
          <w:trHeight w:val="42"/>
        </w:trPr>
        <w:tc>
          <w:tcPr>
            <w:tcW w:w="13041" w:type="dxa"/>
            <w:shd w:val="clear" w:color="auto" w:fill="auto"/>
          </w:tcPr>
          <w:p w:rsidR="00ED4FA6" w:rsidRPr="00935978" w:rsidRDefault="00DB39C4" w:rsidP="003A551E">
            <w:pPr>
              <w:pStyle w:val="Textkrper"/>
              <w:rPr>
                <w:rStyle w:val="Fett"/>
              </w:rPr>
            </w:pPr>
            <w:proofErr w:type="spellStart"/>
            <w:r w:rsidRPr="00935978">
              <w:rPr>
                <w:rStyle w:val="Fett"/>
              </w:rPr>
              <w:lastRenderedPageBreak/>
              <w:t>Advence</w:t>
            </w:r>
            <w:proofErr w:type="spellEnd"/>
            <w:r w:rsidRPr="00935978">
              <w:rPr>
                <w:rStyle w:val="Fett"/>
              </w:rPr>
              <w:t xml:space="preserve"> Organiz</w:t>
            </w:r>
            <w:r w:rsidR="00ED4FA6" w:rsidRPr="00935978">
              <w:rPr>
                <w:rStyle w:val="Fett"/>
              </w:rPr>
              <w:t xml:space="preserve">er </w:t>
            </w:r>
          </w:p>
          <w:p w:rsidR="00ED4FA6" w:rsidRDefault="001842CD" w:rsidP="003A551E">
            <w:pPr>
              <w:pStyle w:val="Textkrper-Erstzeileneinzug"/>
            </w:pPr>
            <w:r>
              <w:rPr>
                <w:noProof/>
                <w:lang w:eastAsia="de-DE"/>
              </w:rPr>
              <w:drawing>
                <wp:anchor distT="0" distB="0" distL="114300" distR="114300" simplePos="0" relativeHeight="251745280" behindDoc="0" locked="0" layoutInCell="1" allowOverlap="1" wp14:anchorId="708B9AF1" wp14:editId="36C40783">
                  <wp:simplePos x="0" y="0"/>
                  <wp:positionH relativeFrom="column">
                    <wp:posOffset>36830</wp:posOffset>
                  </wp:positionH>
                  <wp:positionV relativeFrom="paragraph">
                    <wp:posOffset>132080</wp:posOffset>
                  </wp:positionV>
                  <wp:extent cx="7953375" cy="5180330"/>
                  <wp:effectExtent l="0" t="0" r="0" b="0"/>
                  <wp:wrapNone/>
                  <wp:docPr id="3462" name="Grafik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3"/>
                          <pic:cNvPicPr>
                            <a:picLocks noChangeAspect="1" noChangeArrowheads="1"/>
                          </pic:cNvPicPr>
                        </pic:nvPicPr>
                        <pic:blipFill>
                          <a:blip r:embed="rId76">
                            <a:extLst>
                              <a:ext uri="{28A0092B-C50C-407E-A947-70E740481C1C}">
                                <a14:useLocalDpi xmlns:a14="http://schemas.microsoft.com/office/drawing/2010/main" val="0"/>
                              </a:ext>
                            </a:extLst>
                          </a:blip>
                          <a:srcRect l="7484"/>
                          <a:stretch>
                            <a:fillRect/>
                          </a:stretch>
                        </pic:blipFill>
                        <pic:spPr bwMode="auto">
                          <a:xfrm>
                            <a:off x="0" y="0"/>
                            <a:ext cx="7953375" cy="5180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3A551E">
            <w:pPr>
              <w:pStyle w:val="Textkrper-Erstzeileneinzug"/>
            </w:pPr>
          </w:p>
          <w:p w:rsidR="00ED4FA6" w:rsidRDefault="00ED4FA6" w:rsidP="00935978">
            <w:pPr>
              <w:pStyle w:val="Textkrper-Erstzeileneinzug"/>
              <w:ind w:firstLine="0"/>
            </w:pPr>
          </w:p>
          <w:p w:rsidR="00ED4FA6" w:rsidRDefault="00ED4FA6" w:rsidP="003A551E">
            <w:pPr>
              <w:pStyle w:val="Textkrper-Erstzeileneinzug"/>
            </w:pPr>
          </w:p>
          <w:p w:rsidR="00ED4FA6" w:rsidRPr="007E075E" w:rsidRDefault="00ED4FA6" w:rsidP="003A551E">
            <w:pPr>
              <w:pStyle w:val="Textkrper-Erstzeileneinzug"/>
            </w:pPr>
          </w:p>
        </w:tc>
      </w:tr>
    </w:tbl>
    <w:p w:rsidR="00ED4FA6" w:rsidRDefault="00ED4FA6" w:rsidP="00ED4FA6">
      <w:pPr>
        <w:pStyle w:val="Textkrper-Erstzeileneinzug"/>
        <w:ind w:firstLine="0"/>
      </w:pPr>
    </w:p>
    <w:p w:rsidR="00ED4FA6" w:rsidRDefault="00ED4FA6" w:rsidP="00ED4FA6">
      <w:pPr>
        <w:pStyle w:val="Textkrper-Erstzeileneinzug"/>
        <w:ind w:firstLine="0"/>
      </w:pPr>
    </w:p>
    <w:p w:rsidR="00ED4FA6" w:rsidRDefault="00ED4FA6" w:rsidP="00ED4FA6">
      <w:pPr>
        <w:pStyle w:val="Textkrper-Erstzeileneinzug"/>
        <w:ind w:firstLine="0"/>
        <w:rPr>
          <w:lang w:eastAsia="de-DE"/>
        </w:rPr>
        <w:sectPr w:rsidR="00ED4FA6" w:rsidSect="0080598F">
          <w:headerReference w:type="even" r:id="rId77"/>
          <w:headerReference w:type="default" r:id="rId78"/>
          <w:footerReference w:type="even" r:id="rId79"/>
          <w:footerReference w:type="default" r:id="rId80"/>
          <w:pgSz w:w="16838" w:h="11906" w:orient="landscape" w:code="9"/>
          <w:pgMar w:top="1134" w:right="1701" w:bottom="1134" w:left="130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F465F"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CF465F" w:rsidRPr="0080138A" w:rsidRDefault="00CF465F" w:rsidP="003A551E">
            <w:pPr>
              <w:pStyle w:val="TabelleLinks6PT"/>
            </w:pPr>
            <w:r w:rsidRPr="0080138A">
              <w:lastRenderedPageBreak/>
              <w:t>Lernfeld</w:t>
            </w:r>
          </w:p>
          <w:p w:rsidR="00CF465F" w:rsidRPr="0080138A" w:rsidRDefault="0078713E" w:rsidP="003A551E">
            <w:pPr>
              <w:pStyle w:val="TabellenkopfLSLinksbndig"/>
            </w:pPr>
            <w:r>
              <w:t>LF</w:t>
            </w:r>
            <w:r w:rsidR="00CF465F">
              <w:t xml:space="preserve"> 1</w:t>
            </w:r>
          </w:p>
        </w:tc>
        <w:tc>
          <w:tcPr>
            <w:tcW w:w="4742" w:type="dxa"/>
            <w:tcBorders>
              <w:top w:val="single" w:sz="4" w:space="0" w:color="auto"/>
              <w:left w:val="single" w:sz="4" w:space="0" w:color="auto"/>
              <w:right w:val="single" w:sz="4" w:space="0" w:color="auto"/>
            </w:tcBorders>
            <w:shd w:val="clear" w:color="auto" w:fill="D9D9D9"/>
          </w:tcPr>
          <w:p w:rsidR="00CF465F" w:rsidRPr="0080138A" w:rsidRDefault="00CF465F" w:rsidP="003A551E">
            <w:pPr>
              <w:pStyle w:val="TabelleLinks6PT"/>
            </w:pPr>
            <w:r w:rsidRPr="0080138A">
              <w:t>Materialien/Titel</w:t>
            </w:r>
          </w:p>
          <w:p w:rsidR="00CF465F" w:rsidRPr="0080138A" w:rsidRDefault="00CF465F" w:rsidP="003A551E">
            <w:pPr>
              <w:pStyle w:val="TabellenkopfLSLinksbndig"/>
            </w:pPr>
            <w:r>
              <w:t>Berufe-Memory</w:t>
            </w:r>
          </w:p>
        </w:tc>
        <w:tc>
          <w:tcPr>
            <w:tcW w:w="188" w:type="dxa"/>
            <w:vMerge w:val="restart"/>
            <w:tcBorders>
              <w:top w:val="nil"/>
              <w:left w:val="single" w:sz="4" w:space="0" w:color="auto"/>
              <w:bottom w:val="nil"/>
              <w:right w:val="single" w:sz="4" w:space="0" w:color="auto"/>
            </w:tcBorders>
            <w:shd w:val="clear" w:color="auto" w:fill="FFFFFF"/>
          </w:tcPr>
          <w:p w:rsidR="00CF465F" w:rsidRPr="0080138A" w:rsidRDefault="00CF465F" w:rsidP="003A551E"/>
        </w:tc>
        <w:tc>
          <w:tcPr>
            <w:tcW w:w="2080" w:type="dxa"/>
            <w:tcBorders>
              <w:top w:val="single" w:sz="4" w:space="0" w:color="auto"/>
              <w:left w:val="single" w:sz="4" w:space="0" w:color="auto"/>
              <w:right w:val="single" w:sz="4" w:space="0" w:color="auto"/>
            </w:tcBorders>
            <w:shd w:val="clear" w:color="auto" w:fill="D9D9D9"/>
          </w:tcPr>
          <w:p w:rsidR="00CF465F" w:rsidRPr="0080138A" w:rsidRDefault="00CF465F" w:rsidP="003A551E">
            <w:pPr>
              <w:pStyle w:val="TabellenkopfLS"/>
            </w:pPr>
            <w:r>
              <w:t xml:space="preserve">Wirtschaft/VBRW </w:t>
            </w:r>
            <w:r>
              <w:br/>
              <w:t>1.01.01</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80138A" w:rsidRDefault="001842CD" w:rsidP="003A551E">
            <w:pPr>
              <w:pStyle w:val="TabelleLinks6PT"/>
            </w:pPr>
            <w:r>
              <w:rPr>
                <w:noProof/>
              </w:rPr>
              <mc:AlternateContent>
                <mc:Choice Requires="wpg">
                  <w:drawing>
                    <wp:anchor distT="0" distB="0" distL="114300" distR="114300" simplePos="0" relativeHeight="251695104" behindDoc="0" locked="0" layoutInCell="0" allowOverlap="1" wp14:anchorId="1960FF17" wp14:editId="3926C84F">
                      <wp:simplePos x="0" y="0"/>
                      <wp:positionH relativeFrom="page">
                        <wp:posOffset>5509895</wp:posOffset>
                      </wp:positionH>
                      <wp:positionV relativeFrom="page">
                        <wp:posOffset>1532255</wp:posOffset>
                      </wp:positionV>
                      <wp:extent cx="1320800" cy="647700"/>
                      <wp:effectExtent l="0" t="0" r="0" b="0"/>
                      <wp:wrapNone/>
                      <wp:docPr id="3458" name="Gruppieren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459" name="Rechteck 79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60" name="Rechteck 79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61" name="Rechteck 79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96" o:spid="_x0000_s1035" style="position:absolute;margin-left:433.85pt;margin-top:120.65pt;width:104pt;height:51pt;z-index:2516951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" o:allowincell="f">
                      <v:rect id="Rechteck 797" o:spid="_x0000_s10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m08UA&#10;AADdAAAADwAAAGRycy9kb3ducmV2LnhtbESPQWvCQBSE74L/YXkFb2ZTbaWmriKlUkU8aL14e80+&#10;k2j2bciuJv57Vyh4HGbmG2Yya00prlS7wrKC1ygGQZxaXXCmYP+76H+AcB5ZY2mZFNzIwWza7Uww&#10;0bbhLV13PhMBwi5BBbn3VSKlS3My6CJbEQfvaGuDPsg6k7rGJsBNKQdxPJIGCw4LOVb0lVN63l1M&#10;oBytWTf7g/N/HG9OI/O9/lmdleq9tPNPEJ5a/wz/t5dawfDtfQyPN+EJ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IGbTxQAAAN0AAAAPAAAAAAAAAAAAAAAAAJgCAABkcnMv&#10;ZG93bnJldi54bWxQSwUGAAAAAAQABAD1AAAAigM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798" o:spid="_x0000_s10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88UA&#10;AADdAAAADwAAAGRycy9kb3ducmV2LnhtbESPwWrCQBCG74W+wzKF3nSjlVCiq0iptEU8aL14G7Nj&#10;Es3OhuzWxLd3DkKPwz//N/PNFr2r1ZXaUHk2MBomoIhzbysuDOx/V4N3UCEiW6w9k4EbBVjMn59m&#10;mFnf8Zauu1gogXDI0EAZY5NpHfKSHIahb4glO/nWYZSxLbRtsRO4q/U4SVLtsGK5UGJDHyXll92f&#10;E8rJu3W3P4R45GRzTt3n+uvnYszrS7+cgorUx//lR/vbGnibpPK/2IgJ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XzxQAAAN0AAAAPAAAAAAAAAAAAAAAAAJgCAABkcnMv&#10;ZG93bnJldi54bWxQSwUGAAAAAAQABAD1AAAAigMAAAAA&#10;" filled="f" strokecolor="windowText" strokeweight=".25pt">
                        <v:textbox inset="1mm,.5mm,1mm">
                          <w:txbxContent>
                            <w:p w:rsidR="00097E10" w:rsidRPr="00A50216" w:rsidRDefault="00097E10" w:rsidP="00ED4FA6">
                              <w:pPr>
                                <w:pStyle w:val="Tabellezentriert"/>
                              </w:pPr>
                              <w:proofErr w:type="spellStart"/>
                              <w:r>
                                <w:t>LernTHEMA</w:t>
                              </w:r>
                              <w:proofErr w:type="spellEnd"/>
                            </w:p>
                          </w:txbxContent>
                        </v:textbox>
                      </v:rect>
                      <v:rect id="Rechteck 799" o:spid="_x0000_s10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HI9sYA&#10;AADdAAAADwAAAGRycy9kb3ducmV2LnhtbESPQWsCMRSE7wX/Q3hCL0Wza4vI1igiWHopWNtS9vbY&#10;PJPFzcuyie723xtB6HGYmW+Y5XpwjbhQF2rPCvJpBoK48rpmo+D7azdZgAgRWWPjmRT8UYD1avSw&#10;xEL7nj/pcohGJAiHAhXYGNtCylBZchimviVO3tF3DmOSnZG6wz7BXSNnWTaXDmtOCxZb2lqqToez&#10;U+DLn7e83tjfmd4+7duy7z9MaZR6HA+bVxCRhvgfvrfftYLnl3kOtzfpCc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HI9sYAAADdAAAADwAAAAAAAAAAAAAAAACYAgAAZHJz&#10;L2Rvd25yZXYueG1sUEsFBgAAAAAEAAQA9QAAAIsDAAAAAA==&#10;" fillcolor="#d9d9d9" strokecolor="windowText" strokeweight=".25pt">
                        <v:textbox inset="1mm,.5mm,1mm">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ED4FA6" w:rsidRPr="0080138A">
              <w:t>Kompetenzbereiche</w:t>
            </w:r>
          </w:p>
          <w:p w:rsidR="00ED4FA6" w:rsidRDefault="00ED4FA6" w:rsidP="005D06C1">
            <w:pPr>
              <w:pStyle w:val="TabelleLinks8PTAufzhlung"/>
            </w:pPr>
            <w:r w:rsidRPr="00126511">
              <w:t>Informationen für die Arbeit im kaufmännischen Berufsfeld beschaffen und diese entsprechend nutzen</w:t>
            </w:r>
            <w:r w:rsidR="00D11155">
              <w:t xml:space="preserve"> </w:t>
            </w:r>
            <w:r w:rsidRPr="00126511">
              <w:t>/</w:t>
            </w:r>
            <w:r w:rsidR="00D11155">
              <w:t xml:space="preserve"> einsetzen</w:t>
            </w:r>
          </w:p>
          <w:p w:rsidR="00ED4FA6" w:rsidRDefault="00ED4FA6" w:rsidP="005D06C1">
            <w:pPr>
              <w:pStyle w:val="TabelleLinks8PTAufzhlung"/>
            </w:pPr>
            <w:r w:rsidRPr="00126511">
              <w:t xml:space="preserve">Betriebliche </w:t>
            </w:r>
            <w:r w:rsidR="00D11155">
              <w:t>Abläufe planen und organisieren</w:t>
            </w:r>
          </w:p>
          <w:p w:rsidR="00ED4FA6" w:rsidRPr="0080138A" w:rsidRDefault="00ED4FA6" w:rsidP="005D06C1">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80138A" w:rsidRDefault="00ED4FA6" w:rsidP="003A551E"/>
        </w:tc>
        <w:tc>
          <w:tcPr>
            <w:tcW w:w="2080" w:type="dxa"/>
            <w:tcBorders>
              <w:top w:val="single" w:sz="4" w:space="0" w:color="auto"/>
              <w:left w:val="nil"/>
              <w:right w:val="nil"/>
            </w:tcBorders>
          </w:tcPr>
          <w:p w:rsidR="00ED4FA6" w:rsidRPr="0080138A"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80138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80138A" w:rsidRDefault="00ED4FA6" w:rsidP="003A551E"/>
        </w:tc>
        <w:tc>
          <w:tcPr>
            <w:tcW w:w="2080" w:type="dxa"/>
          </w:tcPr>
          <w:p w:rsidR="00ED4FA6" w:rsidRPr="0080138A"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80138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80138A" w:rsidRDefault="00ED4FA6" w:rsidP="003A551E">
            <w:pPr>
              <w:pStyle w:val="TabelleLinks"/>
            </w:pPr>
          </w:p>
        </w:tc>
        <w:tc>
          <w:tcPr>
            <w:tcW w:w="2080" w:type="dxa"/>
            <w:shd w:val="clear" w:color="auto" w:fill="FFFFFF"/>
          </w:tcPr>
          <w:p w:rsidR="00ED4FA6" w:rsidRPr="0080138A"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80138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80138A" w:rsidRDefault="00ED4FA6" w:rsidP="003A551E">
            <w:pPr>
              <w:pStyle w:val="TabelleLinks"/>
            </w:pPr>
          </w:p>
        </w:tc>
        <w:tc>
          <w:tcPr>
            <w:tcW w:w="2080" w:type="dxa"/>
            <w:shd w:val="clear" w:color="auto" w:fill="FFFFFF"/>
          </w:tcPr>
          <w:p w:rsidR="00ED4FA6" w:rsidRPr="0080138A" w:rsidRDefault="00ED4FA6" w:rsidP="003A551E">
            <w:pPr>
              <w:pStyle w:val="Tabellezentriert"/>
              <w:rPr>
                <w:rStyle w:val="Fett"/>
              </w:rPr>
            </w:pPr>
          </w:p>
        </w:tc>
      </w:tr>
    </w:tbl>
    <w:p w:rsidR="00ED4FA6" w:rsidRDefault="00ED4FA6" w:rsidP="00ED4FA6">
      <w:pPr>
        <w:pStyle w:val="Textkrper-Erstzeileneinzug"/>
        <w:ind w:firstLine="0"/>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0"/>
        <w:gridCol w:w="4819"/>
      </w:tblGrid>
      <w:tr w:rsidR="00ED4FA6" w:rsidTr="00935978">
        <w:tc>
          <w:tcPr>
            <w:tcW w:w="4820" w:type="dxa"/>
            <w:vMerge w:val="restart"/>
            <w:shd w:val="clear" w:color="auto" w:fill="auto"/>
          </w:tcPr>
          <w:p w:rsidR="00ED4FA6" w:rsidRPr="00AB58C2" w:rsidRDefault="00ED4FA6" w:rsidP="003A551E">
            <w:pPr>
              <w:pStyle w:val="TabelleLinks6PT"/>
            </w:pPr>
            <w:r w:rsidRPr="00AB58C2">
              <w:t>Kompetenz</w:t>
            </w:r>
          </w:p>
          <w:p w:rsidR="00ED4FA6" w:rsidRPr="00AB58C2" w:rsidRDefault="00ED4FA6" w:rsidP="005D06C1">
            <w:pPr>
              <w:pStyle w:val="TabelleLinks8PTAufzhlung"/>
            </w:pPr>
            <w:r>
              <w:t xml:space="preserve">Ich kann typische Ausbildungsberufe im Berufsfeld Wirtschaft und Verwaltung benennen. </w:t>
            </w:r>
          </w:p>
        </w:tc>
        <w:tc>
          <w:tcPr>
            <w:tcW w:w="4820" w:type="dxa"/>
            <w:shd w:val="clear" w:color="auto" w:fill="auto"/>
          </w:tcPr>
          <w:p w:rsidR="00ED4FA6" w:rsidRPr="00AB58C2" w:rsidRDefault="00ED4FA6" w:rsidP="003A551E">
            <w:pPr>
              <w:pStyle w:val="TabelleLinks6PT"/>
            </w:pPr>
            <w:r w:rsidRPr="00AB58C2">
              <w:t>Was Sie schon können sollten</w:t>
            </w:r>
            <w:r w:rsidR="00D11155">
              <w:t>:</w:t>
            </w:r>
          </w:p>
          <w:p w:rsidR="00ED4FA6" w:rsidRPr="00AB58C2" w:rsidRDefault="00ED4FA6" w:rsidP="00935978">
            <w:pPr>
              <w:pStyle w:val="TabelleLinks8PTAufzhlung"/>
              <w:numPr>
                <w:ilvl w:val="0"/>
                <w:numId w:val="0"/>
              </w:numPr>
              <w:ind w:left="360"/>
            </w:pPr>
          </w:p>
        </w:tc>
      </w:tr>
      <w:tr w:rsidR="00ED4FA6" w:rsidTr="00935978">
        <w:tc>
          <w:tcPr>
            <w:tcW w:w="4820" w:type="dxa"/>
            <w:vMerge/>
            <w:shd w:val="clear" w:color="auto" w:fill="auto"/>
          </w:tcPr>
          <w:p w:rsidR="00ED4FA6" w:rsidRPr="00AB58C2" w:rsidRDefault="00ED4FA6" w:rsidP="003A551E">
            <w:pPr>
              <w:pStyle w:val="TabelleLinks"/>
            </w:pPr>
          </w:p>
        </w:tc>
        <w:tc>
          <w:tcPr>
            <w:tcW w:w="4820" w:type="dxa"/>
            <w:shd w:val="clear" w:color="auto" w:fill="auto"/>
          </w:tcPr>
          <w:p w:rsidR="00ED4FA6" w:rsidRPr="00AB58C2" w:rsidRDefault="0032231D" w:rsidP="003A551E">
            <w:pPr>
              <w:pStyle w:val="TabelleLinks6PT"/>
            </w:pPr>
            <w:r>
              <w:t>Wie Sie I</w:t>
            </w:r>
            <w:r w:rsidR="00ED4FA6" w:rsidRPr="00AB58C2">
              <w:t>hr Können prüfen können</w:t>
            </w:r>
            <w:r w:rsidR="00D11155">
              <w:t>:</w:t>
            </w:r>
          </w:p>
          <w:p w:rsidR="00ED4FA6" w:rsidRPr="00AB58C2" w:rsidRDefault="00ED4FA6" w:rsidP="00935978">
            <w:pPr>
              <w:pStyle w:val="TabelleLinks8PTAufzhlung"/>
              <w:numPr>
                <w:ilvl w:val="0"/>
                <w:numId w:val="0"/>
              </w:numPr>
              <w:ind w:left="360"/>
            </w:pPr>
          </w:p>
        </w:tc>
      </w:tr>
    </w:tbl>
    <w:p w:rsidR="00ED4FA6" w:rsidRDefault="00ED4FA6" w:rsidP="00ED4FA6">
      <w:pPr>
        <w:pStyle w:val="Textkrper-Erstzeileneinzug"/>
        <w:ind w:firstLine="0"/>
      </w:pPr>
    </w:p>
    <w:p w:rsidR="00ED4FA6" w:rsidRPr="00C52ACF" w:rsidRDefault="00ED4FA6" w:rsidP="00ED4FA6">
      <w:pPr>
        <w:pStyle w:val="Textkrper"/>
        <w:rPr>
          <w:lang w:eastAsia="en-US"/>
        </w:rPr>
      </w:pPr>
    </w:p>
    <w:tbl>
      <w:tblPr>
        <w:tblpPr w:leftFromText="141" w:rightFromText="141" w:vertAnchor="text" w:horzAnchor="margin" w:tblpX="108"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ED4FA6" w:rsidTr="00935978">
        <w:tc>
          <w:tcPr>
            <w:tcW w:w="1276" w:type="dxa"/>
            <w:shd w:val="clear" w:color="auto" w:fill="auto"/>
          </w:tcPr>
          <w:p w:rsidR="00ED4FA6" w:rsidRPr="00C52ACF" w:rsidRDefault="00ED4FA6" w:rsidP="005D06C1">
            <w:pPr>
              <w:pStyle w:val="TabelleLinks"/>
              <w:rPr>
                <w:rStyle w:val="Fett"/>
              </w:rPr>
            </w:pPr>
            <w:r w:rsidRPr="00832F39">
              <w:rPr>
                <w:rStyle w:val="Fett"/>
              </w:rPr>
              <w:t>Mit wem?</w:t>
            </w:r>
          </w:p>
        </w:tc>
        <w:tc>
          <w:tcPr>
            <w:tcW w:w="6095" w:type="dxa"/>
            <w:shd w:val="clear" w:color="auto" w:fill="auto"/>
          </w:tcPr>
          <w:p w:rsidR="00ED4FA6" w:rsidRPr="00C52ACF" w:rsidRDefault="00ED4FA6" w:rsidP="005D06C1">
            <w:pPr>
              <w:pStyle w:val="TabelleLinks"/>
              <w:rPr>
                <w:rStyle w:val="Fett"/>
              </w:rPr>
            </w:pPr>
            <w:r w:rsidRPr="00832F39">
              <w:rPr>
                <w:rStyle w:val="Fett"/>
              </w:rPr>
              <w:t>Aufgabe</w:t>
            </w:r>
          </w:p>
          <w:p w:rsidR="00ED4FA6" w:rsidRPr="00832F39" w:rsidRDefault="00ED4FA6" w:rsidP="005D06C1">
            <w:pPr>
              <w:pStyle w:val="TabelleLinks"/>
              <w:rPr>
                <w:rStyle w:val="Fett"/>
              </w:rPr>
            </w:pPr>
          </w:p>
        </w:tc>
      </w:tr>
      <w:tr w:rsidR="00ED4FA6" w:rsidTr="00935978">
        <w:tc>
          <w:tcPr>
            <w:tcW w:w="1276" w:type="dxa"/>
            <w:shd w:val="clear" w:color="auto" w:fill="auto"/>
          </w:tcPr>
          <w:p w:rsidR="00ED4FA6" w:rsidRPr="005C202C" w:rsidRDefault="00ED4FA6" w:rsidP="005D06C1">
            <w:pPr>
              <w:pStyle w:val="TabelleLinks"/>
            </w:pPr>
          </w:p>
          <w:p w:rsidR="00ED4FA6" w:rsidRPr="00C52ACF" w:rsidRDefault="001842CD" w:rsidP="005D06C1">
            <w:pPr>
              <w:pStyle w:val="TabelleLinks"/>
            </w:pPr>
            <w:r>
              <w:rPr>
                <w:noProof/>
              </w:rPr>
              <w:drawing>
                <wp:anchor distT="0" distB="0" distL="114300" distR="114300" simplePos="0" relativeHeight="251689984" behindDoc="0" locked="0" layoutInCell="1" allowOverlap="1" wp14:anchorId="1FDF45F5" wp14:editId="538B97E0">
                  <wp:simplePos x="0" y="0"/>
                  <wp:positionH relativeFrom="column">
                    <wp:posOffset>3810</wp:posOffset>
                  </wp:positionH>
                  <wp:positionV relativeFrom="paragraph">
                    <wp:posOffset>33655</wp:posOffset>
                  </wp:positionV>
                  <wp:extent cx="518160" cy="316230"/>
                  <wp:effectExtent l="0" t="0" r="0" b="0"/>
                  <wp:wrapNone/>
                  <wp:docPr id="3457" name="Grafik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5D06C1">
            <w:pPr>
              <w:pStyle w:val="TabelleLinks"/>
            </w:pPr>
          </w:p>
          <w:p w:rsidR="00ED4FA6" w:rsidRPr="00C52ACF" w:rsidRDefault="00ED4FA6" w:rsidP="005D06C1">
            <w:pPr>
              <w:pStyle w:val="TabelleLinks"/>
            </w:pPr>
          </w:p>
        </w:tc>
        <w:tc>
          <w:tcPr>
            <w:tcW w:w="6095" w:type="dxa"/>
            <w:shd w:val="clear" w:color="auto" w:fill="auto"/>
          </w:tcPr>
          <w:p w:rsidR="00ED4FA6" w:rsidRPr="00BC7AA7" w:rsidRDefault="00ED4FA6" w:rsidP="00935978">
            <w:pPr>
              <w:pStyle w:val="TabelleLinks"/>
              <w:ind w:left="180" w:hanging="180"/>
            </w:pPr>
            <w:r w:rsidRPr="00BC7AA7">
              <w:t>1. Bilden Sie eine Dreier-Gruppe und schneiden Sie die</w:t>
            </w:r>
            <w:r w:rsidR="00D11155">
              <w:t xml:space="preserve"> Spielkarten „Berufe-Memory“</w:t>
            </w:r>
            <w:r w:rsidRPr="00BC7AA7">
              <w:t xml:space="preserve"> sauber und ordentlich aus! </w:t>
            </w:r>
          </w:p>
          <w:p w:rsidR="00ED4FA6" w:rsidRPr="00BC7AA7" w:rsidRDefault="00ED4FA6" w:rsidP="00935978">
            <w:pPr>
              <w:pStyle w:val="TabelleLinks"/>
              <w:ind w:left="194" w:hanging="194"/>
            </w:pPr>
          </w:p>
          <w:p w:rsidR="00ED4FA6" w:rsidRPr="00BC7AA7" w:rsidRDefault="00ED4FA6" w:rsidP="00935978">
            <w:pPr>
              <w:pStyle w:val="TabelleLinks"/>
              <w:ind w:left="194" w:hanging="194"/>
            </w:pPr>
            <w:r w:rsidRPr="00BC7AA7">
              <w:t>2. Lesen Sie gemeinsa</w:t>
            </w:r>
            <w:r w:rsidR="00D11155">
              <w:t>m die Spielanleitung zum Spiel „Berufe-Memory“</w:t>
            </w:r>
            <w:r w:rsidRPr="00BC7AA7">
              <w:t>.</w:t>
            </w:r>
          </w:p>
          <w:p w:rsidR="00ED4FA6" w:rsidRPr="00BC7AA7" w:rsidRDefault="00ED4FA6" w:rsidP="00935978">
            <w:pPr>
              <w:pStyle w:val="TabelleLinks"/>
              <w:ind w:left="194" w:hanging="194"/>
            </w:pPr>
          </w:p>
          <w:p w:rsidR="00ED4FA6" w:rsidRPr="00BC7AA7" w:rsidRDefault="00ED4FA6" w:rsidP="00935978">
            <w:pPr>
              <w:pStyle w:val="TabelleLinks"/>
              <w:ind w:left="194" w:hanging="194"/>
            </w:pPr>
            <w:r w:rsidRPr="00BC7AA7">
              <w:t>3. Spielen Sie das Spiel en</w:t>
            </w:r>
            <w:r w:rsidR="00D11155">
              <w:t>tsprechend der Spielanleitung!</w:t>
            </w:r>
          </w:p>
          <w:p w:rsidR="00ED4FA6" w:rsidRPr="00BC7AA7" w:rsidRDefault="00ED4FA6" w:rsidP="005D06C1">
            <w:pPr>
              <w:pStyle w:val="TabelleLinks"/>
            </w:pPr>
          </w:p>
          <w:p w:rsidR="00ED4FA6" w:rsidRPr="00BC7AA7" w:rsidRDefault="00ED4FA6" w:rsidP="005D06C1">
            <w:pPr>
              <w:pStyle w:val="TabelleLinks"/>
            </w:pPr>
          </w:p>
          <w:p w:rsidR="00ED4FA6" w:rsidRPr="00BC7AA7"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Default="00ED4FA6" w:rsidP="005D06C1">
            <w:pPr>
              <w:pStyle w:val="TabelleLinks"/>
            </w:pPr>
          </w:p>
          <w:p w:rsidR="00ED4FA6" w:rsidRPr="00C52ACF" w:rsidRDefault="00ED4FA6" w:rsidP="005D06C1">
            <w:pPr>
              <w:pStyle w:val="TabelleLinks"/>
            </w:pPr>
          </w:p>
          <w:p w:rsidR="00ED4FA6" w:rsidRPr="00832F39" w:rsidRDefault="00ED4FA6" w:rsidP="005D06C1">
            <w:pPr>
              <w:pStyle w:val="TabelleLinks"/>
            </w:pPr>
          </w:p>
        </w:tc>
      </w:tr>
      <w:tr w:rsidR="00ED4FA6" w:rsidTr="00935978">
        <w:tc>
          <w:tcPr>
            <w:tcW w:w="1276" w:type="dxa"/>
            <w:shd w:val="clear" w:color="auto" w:fill="auto"/>
          </w:tcPr>
          <w:p w:rsidR="00ED4FA6" w:rsidRPr="005C202C" w:rsidRDefault="001842CD" w:rsidP="005D06C1">
            <w:pPr>
              <w:pStyle w:val="TabelleLinks"/>
            </w:pPr>
            <w:r>
              <w:rPr>
                <w:noProof/>
              </w:rPr>
              <w:drawing>
                <wp:anchor distT="0" distB="0" distL="114300" distR="114300" simplePos="0" relativeHeight="251749376" behindDoc="0" locked="0" layoutInCell="1" allowOverlap="1" wp14:anchorId="2D4E5E58" wp14:editId="32861403">
                  <wp:simplePos x="0" y="0"/>
                  <wp:positionH relativeFrom="column">
                    <wp:posOffset>-8890</wp:posOffset>
                  </wp:positionH>
                  <wp:positionV relativeFrom="paragraph">
                    <wp:posOffset>65405</wp:posOffset>
                  </wp:positionV>
                  <wp:extent cx="518160" cy="316230"/>
                  <wp:effectExtent l="0" t="0" r="0" b="0"/>
                  <wp:wrapNone/>
                  <wp:docPr id="3456" name="Grafik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Default="00ED4FA6" w:rsidP="005D06C1">
            <w:pPr>
              <w:pStyle w:val="TabelleLinks"/>
            </w:pPr>
            <w:r>
              <w:t>Sortieren Sie die Berufe heraus, die Sie in das Berufsfeld Wirtschaft und Ve</w:t>
            </w:r>
            <w:r>
              <w:t>r</w:t>
            </w:r>
            <w:r>
              <w:t xml:space="preserve">waltung einordnen. </w:t>
            </w:r>
          </w:p>
          <w:p w:rsidR="00ED4FA6" w:rsidRDefault="00ED4FA6" w:rsidP="005D06C1">
            <w:pPr>
              <w:pStyle w:val="TabelleLinks"/>
            </w:pPr>
          </w:p>
          <w:p w:rsidR="00ED4FA6" w:rsidRDefault="00ED4FA6" w:rsidP="005D06C1">
            <w:pPr>
              <w:pStyle w:val="TabelleLinks"/>
            </w:pPr>
            <w:r>
              <w:t>Diskutieren Sie Ihre Ergebnisse im Plenum.</w:t>
            </w:r>
          </w:p>
        </w:tc>
      </w:tr>
    </w:tbl>
    <w:p w:rsidR="00ED4FA6" w:rsidRPr="00C52ACF" w:rsidRDefault="001842CD" w:rsidP="00ED4FA6">
      <w:pPr>
        <w:pStyle w:val="NL-MarginalieLernmaterialien"/>
        <w:framePr w:h="1666" w:hRule="exact" w:wrap="around" w:x="8651" w:y="106"/>
      </w:pPr>
      <w:r>
        <w:rPr>
          <w:noProof/>
        </w:rPr>
        <w:drawing>
          <wp:anchor distT="0" distB="0" distL="114300" distR="114300" simplePos="0" relativeHeight="251694080" behindDoc="0" locked="0" layoutInCell="1" allowOverlap="1" wp14:anchorId="5CBA79D9" wp14:editId="78E173F6">
            <wp:simplePos x="0" y="0"/>
            <wp:positionH relativeFrom="column">
              <wp:posOffset>922655</wp:posOffset>
            </wp:positionH>
            <wp:positionV relativeFrom="paragraph">
              <wp:posOffset>78740</wp:posOffset>
            </wp:positionV>
            <wp:extent cx="428400" cy="417600"/>
            <wp:effectExtent l="0" t="0" r="0" b="1905"/>
            <wp:wrapNone/>
            <wp:docPr id="3455" name="Grafik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7C2AA76A" wp14:editId="0B6581E0">
            <wp:simplePos x="0" y="0"/>
            <wp:positionH relativeFrom="column">
              <wp:posOffset>488950</wp:posOffset>
            </wp:positionH>
            <wp:positionV relativeFrom="paragraph">
              <wp:posOffset>75565</wp:posOffset>
            </wp:positionV>
            <wp:extent cx="427990" cy="417195"/>
            <wp:effectExtent l="0" t="0" r="0" b="0"/>
            <wp:wrapNone/>
            <wp:docPr id="3454" name="Grafik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5034254C" wp14:editId="7B87B3EA">
            <wp:simplePos x="0" y="0"/>
            <wp:positionH relativeFrom="column">
              <wp:posOffset>67310</wp:posOffset>
            </wp:positionH>
            <wp:positionV relativeFrom="paragraph">
              <wp:posOffset>76835</wp:posOffset>
            </wp:positionV>
            <wp:extent cx="427990" cy="417195"/>
            <wp:effectExtent l="0" t="0" r="0" b="0"/>
            <wp:wrapNone/>
            <wp:docPr id="3453" name="Grafik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5D06C1" w:rsidRDefault="00ED4FA6" w:rsidP="00ED4FA6">
      <w:pPr>
        <w:pStyle w:val="NL-MarginalieLernmaterialienGrauhinterlegt"/>
        <w:framePr w:h="1231" w:hRule="exact" w:wrap="around" w:x="8771" w:y="1831"/>
        <w:rPr>
          <w:rStyle w:val="Fett"/>
        </w:rPr>
      </w:pPr>
      <w:r w:rsidRPr="005D06C1">
        <w:rPr>
          <w:rStyle w:val="Fett"/>
        </w:rPr>
        <w:t xml:space="preserve">Die Dreier-Gruppen können hier gemischt aus allen drei Lernzielen zusammengesetzt sein! </w:t>
      </w:r>
    </w:p>
    <w:p w:rsidR="00ED4FA6" w:rsidRPr="00C52ACF" w:rsidRDefault="00ED4FA6" w:rsidP="00ED4FA6">
      <w:pPr>
        <w:pStyle w:val="Textkrper"/>
        <w:rPr>
          <w:lang w:eastAsia="en-US"/>
        </w:rPr>
      </w:pPr>
    </w:p>
    <w:p w:rsidR="00ED4FA6" w:rsidRDefault="00F37DFB" w:rsidP="00D11155">
      <w:pPr>
        <w:pStyle w:val="NL-MarginalieLernmaterialien"/>
        <w:framePr w:h="2606" w:hRule="exact" w:wrap="around" w:x="8696" w:yAlign="inline"/>
      </w:pPr>
      <w:r w:rsidRPr="00AA18D1">
        <w:rPr>
          <w:noProof/>
        </w:rPr>
        <w:drawing>
          <wp:anchor distT="0" distB="0" distL="114300" distR="114300" simplePos="0" relativeHeight="252608512" behindDoc="0" locked="0" layoutInCell="1" allowOverlap="1" wp14:anchorId="200E1A03" wp14:editId="58089E42">
            <wp:simplePos x="0" y="0"/>
            <wp:positionH relativeFrom="column">
              <wp:posOffset>922020</wp:posOffset>
            </wp:positionH>
            <wp:positionV relativeFrom="paragraph">
              <wp:posOffset>92710</wp:posOffset>
            </wp:positionV>
            <wp:extent cx="360000" cy="360000"/>
            <wp:effectExtent l="0" t="0" r="2540" b="2540"/>
            <wp:wrapNone/>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4FA6" w:rsidRDefault="00ED4FA6" w:rsidP="00D11155">
      <w:pPr>
        <w:pStyle w:val="NL-MarginalieLernmaterialien"/>
        <w:framePr w:h="2606" w:hRule="exact" w:wrap="around" w:x="8696" w:yAlign="inline"/>
      </w:pPr>
    </w:p>
    <w:p w:rsidR="00ED4FA6" w:rsidRDefault="00ED4FA6" w:rsidP="00D11155">
      <w:pPr>
        <w:pStyle w:val="NL-MarginalieLernmaterialien"/>
        <w:framePr w:h="2606" w:hRule="exact" w:wrap="around" w:x="8696" w:yAlign="inline"/>
      </w:pPr>
    </w:p>
    <w:p w:rsidR="00ED4FA6" w:rsidRDefault="00ED4FA6" w:rsidP="00D11155">
      <w:pPr>
        <w:pStyle w:val="NL-MarginalieLernmaterialien"/>
        <w:framePr w:h="2606" w:hRule="exact" w:wrap="around" w:x="8696" w:yAlign="inline"/>
      </w:pPr>
    </w:p>
    <w:p w:rsidR="00ED4FA6" w:rsidRDefault="00ED4FA6" w:rsidP="00D11155">
      <w:pPr>
        <w:pStyle w:val="NL-MarginalieLernmaterialien"/>
        <w:framePr w:h="2606" w:hRule="exact" w:wrap="around" w:x="8696" w:yAlign="inline"/>
      </w:pPr>
    </w:p>
    <w:p w:rsidR="00ED4FA6" w:rsidRPr="00C52ACF" w:rsidRDefault="00ED4FA6" w:rsidP="00D11155">
      <w:pPr>
        <w:pStyle w:val="NL-MarginalieLernmaterialien"/>
        <w:framePr w:h="2606" w:hRule="exact" w:wrap="around" w:x="8696" w:yAlign="inline"/>
      </w:pPr>
      <w:r>
        <w:t>Wenn Sie das Spiel fertig gespielt haben, kontrolli</w:t>
      </w:r>
      <w:r>
        <w:t>e</w:t>
      </w:r>
      <w:r>
        <w:t>ren Sie Ihre gefundenen Spielpaare mit dem L</w:t>
      </w:r>
      <w:r>
        <w:t>ö</w:t>
      </w:r>
      <w:r>
        <w:t xml:space="preserve">sungsblatt! </w:t>
      </w:r>
    </w:p>
    <w:p w:rsidR="00ED4FA6" w:rsidRDefault="00ED4FA6" w:rsidP="00ED4FA6">
      <w:pPr>
        <w:pStyle w:val="Textkrper-Erstzeileneinzug"/>
      </w:pPr>
    </w:p>
    <w:p w:rsidR="00ED4FA6" w:rsidRPr="00C52ACF" w:rsidRDefault="00ED4FA6" w:rsidP="00ED4FA6">
      <w:pPr>
        <w:pStyle w:val="Textkrper"/>
        <w:rPr>
          <w:lang w:eastAsia="en-US"/>
        </w:rPr>
      </w:pPr>
    </w:p>
    <w:p w:rsidR="00ED4FA6" w:rsidRPr="00C52ACF" w:rsidRDefault="00ED4FA6" w:rsidP="00ED4FA6">
      <w:pPr>
        <w:pStyle w:val="Textkrper"/>
        <w:rPr>
          <w:lang w:eastAsia="en-US"/>
        </w:rPr>
      </w:pPr>
    </w:p>
    <w:p w:rsidR="00ED4FA6" w:rsidRPr="00C52ACF" w:rsidRDefault="00ED4FA6" w:rsidP="00ED4FA6">
      <w:pPr>
        <w:pStyle w:val="Textkrper"/>
        <w:rPr>
          <w:lang w:eastAsia="en-US"/>
        </w:rPr>
      </w:pPr>
    </w:p>
    <w:p w:rsidR="00ED4FA6" w:rsidRDefault="00ED4FA6" w:rsidP="00ED4FA6">
      <w:pPr>
        <w:pStyle w:val="Textkrper"/>
        <w:rPr>
          <w:lang w:eastAsia="en-US"/>
        </w:rPr>
      </w:pPr>
    </w:p>
    <w:p w:rsidR="006C1EA4" w:rsidRDefault="006C1EA4" w:rsidP="006C1EA4">
      <w:pPr>
        <w:pStyle w:val="Textkrper-Erstzeileneinzug"/>
      </w:pPr>
    </w:p>
    <w:p w:rsidR="006C1EA4" w:rsidRPr="006C1EA4" w:rsidRDefault="006C1EA4" w:rsidP="006C1EA4">
      <w:pPr>
        <w:pStyle w:val="Textkrper-Erstzeileneinzug"/>
      </w:pPr>
    </w:p>
    <w:p w:rsidR="006C1EA4" w:rsidRPr="0016362E" w:rsidRDefault="00D11155" w:rsidP="006C1EA4">
      <w:pPr>
        <w:pStyle w:val="NL-MarginalieLernmaterialienGrauhinterlegt"/>
        <w:framePr w:h="1072" w:hRule="exact" w:wrap="around" w:x="8756" w:y="1"/>
        <w:rPr>
          <w:rStyle w:val="Fett"/>
        </w:rPr>
      </w:pPr>
      <w:r>
        <w:rPr>
          <w:rStyle w:val="Fett"/>
        </w:rPr>
        <w:t>Autor</w:t>
      </w:r>
      <w:r w:rsidR="006C1EA4" w:rsidRPr="0016362E">
        <w:rPr>
          <w:rStyle w:val="Fett"/>
        </w:rPr>
        <w:t>in</w:t>
      </w:r>
      <w:r w:rsidR="006C1EA4">
        <w:rPr>
          <w:rStyle w:val="Fett"/>
        </w:rPr>
        <w:t>:</w:t>
      </w:r>
    </w:p>
    <w:p w:rsidR="006C1EA4" w:rsidRPr="0016362E" w:rsidRDefault="006C1EA4" w:rsidP="006C1EA4">
      <w:pPr>
        <w:pStyle w:val="NL-MarginalieLernmaterialienGrauhinterlegt"/>
        <w:framePr w:h="1072" w:hRule="exact" w:wrap="around" w:x="8756" w:y="1"/>
      </w:pPr>
      <w:r>
        <w:t>Katrin Schmidt</w:t>
      </w:r>
    </w:p>
    <w:p w:rsidR="006C1EA4" w:rsidRPr="0016362E" w:rsidRDefault="006C1EA4" w:rsidP="006C1EA4">
      <w:pPr>
        <w:pStyle w:val="NL-MarginalieLernmaterialienGrauhinterlegt"/>
        <w:framePr w:h="1072" w:hRule="exact" w:wrap="around" w:x="8756" w:y="1"/>
        <w:spacing w:before="180"/>
        <w:rPr>
          <w:rStyle w:val="Fett"/>
          <w:b w:val="0"/>
          <w:bCs w:val="0"/>
        </w:rPr>
      </w:pPr>
      <w:r w:rsidRPr="0016362E">
        <w:rPr>
          <w:rStyle w:val="Fett"/>
        </w:rPr>
        <w:t>Datum</w:t>
      </w:r>
      <w:r>
        <w:rPr>
          <w:rStyle w:val="Fett"/>
        </w:rPr>
        <w:t xml:space="preserve">: </w:t>
      </w:r>
      <w:r>
        <w:t>26.05.2014</w:t>
      </w:r>
    </w:p>
    <w:p w:rsidR="00ED4FA6" w:rsidRPr="00C52ACF" w:rsidRDefault="00ED4FA6" w:rsidP="00ED4FA6">
      <w:pPr>
        <w:pStyle w:val="Textkrper"/>
        <w:rPr>
          <w:lang w:eastAsia="en-US"/>
        </w:rPr>
      </w:pPr>
    </w:p>
    <w:p w:rsidR="00ED4FA6" w:rsidRPr="00C52ACF" w:rsidRDefault="00ED4FA6" w:rsidP="00ED4FA6">
      <w:pPr>
        <w:pStyle w:val="Textkrper"/>
        <w:rPr>
          <w:lang w:eastAsia="en-US"/>
        </w:rPr>
      </w:pPr>
    </w:p>
    <w:p w:rsidR="00ED4FA6" w:rsidRDefault="00ED4FA6" w:rsidP="00ED4FA6">
      <w:pPr>
        <w:pStyle w:val="Textkrper"/>
        <w:rPr>
          <w:lang w:eastAsia="en-US"/>
        </w:rPr>
        <w:sectPr w:rsidR="00ED4FA6" w:rsidSect="0080598F">
          <w:headerReference w:type="even" r:id="rId82"/>
          <w:headerReference w:type="default" r:id="rId83"/>
          <w:footerReference w:type="even" r:id="rId84"/>
          <w:footerReference w:type="default" r:id="rId85"/>
          <w:pgSz w:w="11906" w:h="16838" w:code="9"/>
          <w:pgMar w:top="1701" w:right="1134" w:bottom="1304" w:left="1134" w:header="709" w:footer="709" w:gutter="0"/>
          <w:cols w:space="708"/>
          <w:docGrid w:linePitch="360"/>
        </w:sectPr>
      </w:pPr>
    </w:p>
    <w:p w:rsidR="00ED4FA6" w:rsidRPr="00126511" w:rsidRDefault="00ED4FA6" w:rsidP="00ED4FA6">
      <w:pPr>
        <w:pStyle w:val="Textkrper"/>
        <w:rPr>
          <w:rStyle w:val="Fett"/>
        </w:rPr>
      </w:pPr>
      <w:r w:rsidRPr="00126511">
        <w:rPr>
          <w:rStyle w:val="Fett"/>
        </w:rPr>
        <w:lastRenderedPageBreak/>
        <w:t>Spielkarten</w:t>
      </w:r>
    </w:p>
    <w:p w:rsidR="00ED4FA6" w:rsidRDefault="00ED4FA6" w:rsidP="00ED4FA6">
      <w:pPr>
        <w:pStyle w:val="Textkrper-Erstzeileneinzug"/>
      </w:pPr>
    </w:p>
    <w:p w:rsidR="00ED4FA6" w:rsidRDefault="00ED4FA6" w:rsidP="00ED4FA6">
      <w:pPr>
        <w:pStyle w:val="Textkrper-Erstzeileneinzug"/>
      </w:pPr>
    </w:p>
    <w:tbl>
      <w:tblPr>
        <w:tblW w:w="0" w:type="auto"/>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ook w:val="04A0" w:firstRow="1" w:lastRow="0" w:firstColumn="1" w:lastColumn="0" w:noHBand="0" w:noVBand="1"/>
      </w:tblPr>
      <w:tblGrid>
        <w:gridCol w:w="4606"/>
        <w:gridCol w:w="4606"/>
      </w:tblGrid>
      <w:tr w:rsidR="00ED4FA6" w:rsidRPr="004E055F" w:rsidTr="00935978">
        <w:trPr>
          <w:trHeight w:val="1585"/>
        </w:trPr>
        <w:tc>
          <w:tcPr>
            <w:tcW w:w="4606" w:type="dxa"/>
            <w:vAlign w:val="center"/>
          </w:tcPr>
          <w:p w:rsidR="00ED4FA6" w:rsidRPr="005D06C1" w:rsidRDefault="00ED4FA6" w:rsidP="005D06C1">
            <w:pPr>
              <w:pStyle w:val="TabelleLinks8PT"/>
              <w:rPr>
                <w:sz w:val="20"/>
              </w:rPr>
            </w:pPr>
            <w:r w:rsidRPr="005D06C1">
              <w:rPr>
                <w:sz w:val="20"/>
              </w:rPr>
              <w:t>Anlagenmechaniker/in</w:t>
            </w:r>
          </w:p>
        </w:tc>
        <w:tc>
          <w:tcPr>
            <w:tcW w:w="4606" w:type="dxa"/>
            <w:vAlign w:val="center"/>
          </w:tcPr>
          <w:p w:rsidR="00ED4FA6" w:rsidRPr="005D06C1" w:rsidRDefault="00ED4FA6" w:rsidP="005D06C1">
            <w:pPr>
              <w:pStyle w:val="TabelleLinks8PT"/>
              <w:rPr>
                <w:sz w:val="20"/>
              </w:rPr>
            </w:pPr>
            <w:r w:rsidRPr="005D06C1">
              <w:rPr>
                <w:sz w:val="20"/>
              </w:rPr>
              <w:t>Mechatroniker/in</w:t>
            </w:r>
          </w:p>
        </w:tc>
      </w:tr>
      <w:tr w:rsidR="00ED4FA6" w:rsidRPr="004E055F" w:rsidTr="00935978">
        <w:trPr>
          <w:trHeight w:val="1649"/>
        </w:trPr>
        <w:tc>
          <w:tcPr>
            <w:tcW w:w="4606" w:type="dxa"/>
            <w:vAlign w:val="center"/>
          </w:tcPr>
          <w:p w:rsidR="00ED4FA6" w:rsidRPr="005D06C1" w:rsidRDefault="00ED4FA6" w:rsidP="005D06C1">
            <w:pPr>
              <w:pStyle w:val="TabelleLinks8PT"/>
              <w:rPr>
                <w:sz w:val="20"/>
              </w:rPr>
            </w:pPr>
            <w:r w:rsidRPr="005D06C1">
              <w:rPr>
                <w:sz w:val="20"/>
              </w:rPr>
              <w:t>Auswahl und Verarbeitung von Produkten für die Herstellung von Torten, Kuchen und Kleingebäck</w:t>
            </w:r>
          </w:p>
        </w:tc>
        <w:tc>
          <w:tcPr>
            <w:tcW w:w="4606" w:type="dxa"/>
            <w:vAlign w:val="center"/>
          </w:tcPr>
          <w:p w:rsidR="00ED4FA6" w:rsidRPr="005D06C1" w:rsidRDefault="00ED4FA6" w:rsidP="005D06C1">
            <w:pPr>
              <w:pStyle w:val="TabelleLinks8PT"/>
              <w:rPr>
                <w:sz w:val="20"/>
              </w:rPr>
            </w:pPr>
            <w:r w:rsidRPr="005D06C1">
              <w:rPr>
                <w:sz w:val="20"/>
              </w:rPr>
              <w:t>Beschaffung, Vertrieb und Verkauf von Kfz-Teilen und Zubehör</w:t>
            </w:r>
          </w:p>
        </w:tc>
      </w:tr>
      <w:tr w:rsidR="00ED4FA6" w:rsidRPr="004E055F" w:rsidTr="00935978">
        <w:trPr>
          <w:trHeight w:val="1631"/>
        </w:trPr>
        <w:tc>
          <w:tcPr>
            <w:tcW w:w="4606" w:type="dxa"/>
            <w:vAlign w:val="center"/>
          </w:tcPr>
          <w:p w:rsidR="00ED4FA6" w:rsidRPr="005D06C1" w:rsidRDefault="00ED4FA6" w:rsidP="005D06C1">
            <w:pPr>
              <w:pStyle w:val="TabelleLinks8PT"/>
              <w:rPr>
                <w:sz w:val="20"/>
              </w:rPr>
            </w:pPr>
            <w:r w:rsidRPr="005D06C1">
              <w:rPr>
                <w:sz w:val="20"/>
              </w:rPr>
              <w:t>Bauzeichner/in</w:t>
            </w:r>
          </w:p>
        </w:tc>
        <w:tc>
          <w:tcPr>
            <w:tcW w:w="4606" w:type="dxa"/>
            <w:vAlign w:val="center"/>
          </w:tcPr>
          <w:p w:rsidR="00ED4FA6" w:rsidRPr="005D06C1" w:rsidRDefault="00ED4FA6" w:rsidP="005D06C1">
            <w:pPr>
              <w:pStyle w:val="TabelleLinks8PT"/>
              <w:rPr>
                <w:sz w:val="20"/>
              </w:rPr>
            </w:pPr>
            <w:r w:rsidRPr="005D06C1">
              <w:rPr>
                <w:sz w:val="20"/>
              </w:rPr>
              <w:t>Erstellen von Zeichnungen und bautechnischen Unterlagen für Häuser, Straßen und Brücken.</w:t>
            </w:r>
          </w:p>
        </w:tc>
      </w:tr>
      <w:tr w:rsidR="00ED4FA6" w:rsidRPr="004E055F" w:rsidTr="00935978">
        <w:trPr>
          <w:trHeight w:val="1641"/>
        </w:trPr>
        <w:tc>
          <w:tcPr>
            <w:tcW w:w="4606" w:type="dxa"/>
            <w:vAlign w:val="center"/>
          </w:tcPr>
          <w:p w:rsidR="00ED4FA6" w:rsidRPr="005D06C1" w:rsidRDefault="00ED4FA6" w:rsidP="005D06C1">
            <w:pPr>
              <w:pStyle w:val="TabelleLinks8PT"/>
              <w:rPr>
                <w:sz w:val="20"/>
              </w:rPr>
            </w:pPr>
            <w:r w:rsidRPr="005D06C1">
              <w:rPr>
                <w:sz w:val="20"/>
              </w:rPr>
              <w:t>Herstellen von Anlagen anhand von technischen Zeichnungen</w:t>
            </w:r>
          </w:p>
        </w:tc>
        <w:tc>
          <w:tcPr>
            <w:tcW w:w="4606" w:type="dxa"/>
            <w:vAlign w:val="center"/>
          </w:tcPr>
          <w:p w:rsidR="00ED4FA6" w:rsidRPr="005D06C1" w:rsidRDefault="00ED4FA6" w:rsidP="005D06C1">
            <w:pPr>
              <w:pStyle w:val="TabelleLinks8PT"/>
              <w:rPr>
                <w:sz w:val="20"/>
              </w:rPr>
            </w:pPr>
            <w:r w:rsidRPr="005D06C1">
              <w:rPr>
                <w:sz w:val="20"/>
              </w:rPr>
              <w:t>Beratung und Verkauf von Kosmetika und Produ</w:t>
            </w:r>
            <w:r w:rsidRPr="005D06C1">
              <w:rPr>
                <w:sz w:val="20"/>
              </w:rPr>
              <w:t>k</w:t>
            </w:r>
            <w:r w:rsidRPr="005D06C1">
              <w:rPr>
                <w:sz w:val="20"/>
              </w:rPr>
              <w:t>ten der Körperpflege</w:t>
            </w:r>
          </w:p>
        </w:tc>
      </w:tr>
      <w:tr w:rsidR="00ED4FA6" w:rsidRPr="004E055F" w:rsidTr="00935978">
        <w:trPr>
          <w:trHeight w:val="1637"/>
        </w:trPr>
        <w:tc>
          <w:tcPr>
            <w:tcW w:w="4606" w:type="dxa"/>
            <w:vAlign w:val="center"/>
          </w:tcPr>
          <w:p w:rsidR="00ED4FA6" w:rsidRPr="005D06C1" w:rsidRDefault="00ED4FA6" w:rsidP="005D06C1">
            <w:pPr>
              <w:pStyle w:val="TabelleLinks8PT"/>
              <w:rPr>
                <w:sz w:val="20"/>
              </w:rPr>
            </w:pPr>
            <w:r w:rsidRPr="005D06C1">
              <w:rPr>
                <w:sz w:val="20"/>
              </w:rPr>
              <w:t>Erledigung des Schriftverkehrs und Erstellung von Dateien und Statistiken</w:t>
            </w:r>
          </w:p>
        </w:tc>
        <w:tc>
          <w:tcPr>
            <w:tcW w:w="4606" w:type="dxa"/>
            <w:vAlign w:val="center"/>
          </w:tcPr>
          <w:p w:rsidR="00ED4FA6" w:rsidRPr="005D06C1" w:rsidRDefault="00ED4FA6" w:rsidP="005D06C1">
            <w:pPr>
              <w:pStyle w:val="TabelleLinks8PT"/>
              <w:rPr>
                <w:sz w:val="20"/>
              </w:rPr>
            </w:pPr>
            <w:r w:rsidRPr="005D06C1">
              <w:rPr>
                <w:sz w:val="20"/>
              </w:rPr>
              <w:t>Binden von Sträußen und Fertigung von Kränzen, Gestecken und Brautschmuck</w:t>
            </w:r>
          </w:p>
        </w:tc>
      </w:tr>
      <w:tr w:rsidR="00ED4FA6" w:rsidRPr="004E055F" w:rsidTr="00935978">
        <w:trPr>
          <w:trHeight w:val="1647"/>
        </w:trPr>
        <w:tc>
          <w:tcPr>
            <w:tcW w:w="4606" w:type="dxa"/>
            <w:vAlign w:val="center"/>
          </w:tcPr>
          <w:p w:rsidR="00ED4FA6" w:rsidRPr="005D06C1" w:rsidRDefault="00ED4FA6" w:rsidP="005D06C1">
            <w:pPr>
              <w:pStyle w:val="TabelleLinks8PT"/>
              <w:rPr>
                <w:sz w:val="20"/>
              </w:rPr>
            </w:pPr>
            <w:r w:rsidRPr="005D06C1">
              <w:rPr>
                <w:sz w:val="20"/>
              </w:rPr>
              <w:t>Industriekaufmann/frau</w:t>
            </w:r>
          </w:p>
        </w:tc>
        <w:tc>
          <w:tcPr>
            <w:tcW w:w="4606" w:type="dxa"/>
            <w:vAlign w:val="center"/>
          </w:tcPr>
          <w:p w:rsidR="00ED4FA6" w:rsidRPr="005D06C1" w:rsidRDefault="00ED4FA6" w:rsidP="005D06C1">
            <w:pPr>
              <w:pStyle w:val="TabelleLinks8PT"/>
              <w:rPr>
                <w:sz w:val="20"/>
              </w:rPr>
            </w:pPr>
            <w:r w:rsidRPr="005D06C1">
              <w:rPr>
                <w:sz w:val="20"/>
              </w:rPr>
              <w:t>Drogist/in</w:t>
            </w:r>
          </w:p>
        </w:tc>
      </w:tr>
      <w:tr w:rsidR="00ED4FA6" w:rsidRPr="004E055F" w:rsidTr="00935978">
        <w:trPr>
          <w:trHeight w:val="1701"/>
        </w:trPr>
        <w:tc>
          <w:tcPr>
            <w:tcW w:w="4606" w:type="dxa"/>
            <w:vAlign w:val="center"/>
          </w:tcPr>
          <w:p w:rsidR="00ED4FA6" w:rsidRPr="005D06C1" w:rsidRDefault="00ED4FA6" w:rsidP="005D06C1">
            <w:pPr>
              <w:pStyle w:val="TabelleLinks8PT"/>
              <w:rPr>
                <w:sz w:val="20"/>
              </w:rPr>
            </w:pPr>
            <w:r w:rsidRPr="005D06C1">
              <w:rPr>
                <w:sz w:val="20"/>
              </w:rPr>
              <w:t>Einzelhandelskaufmann/frau</w:t>
            </w:r>
          </w:p>
        </w:tc>
        <w:tc>
          <w:tcPr>
            <w:tcW w:w="4606" w:type="dxa"/>
            <w:vAlign w:val="center"/>
          </w:tcPr>
          <w:p w:rsidR="00ED4FA6" w:rsidRPr="005D06C1" w:rsidRDefault="00ED4FA6" w:rsidP="005D06C1">
            <w:pPr>
              <w:pStyle w:val="TabelleLinks8PT"/>
              <w:rPr>
                <w:sz w:val="20"/>
              </w:rPr>
            </w:pPr>
            <w:r w:rsidRPr="005D06C1">
              <w:rPr>
                <w:sz w:val="20"/>
              </w:rPr>
              <w:t>Verkauf von verschiedenen Produkten wie Spielw</w:t>
            </w:r>
            <w:r w:rsidRPr="005D06C1">
              <w:rPr>
                <w:sz w:val="20"/>
              </w:rPr>
              <w:t>a</w:t>
            </w:r>
            <w:r w:rsidRPr="005D06C1">
              <w:rPr>
                <w:sz w:val="20"/>
              </w:rPr>
              <w:t>ren, Bekleidung oder Elektronikgeräte</w:t>
            </w:r>
          </w:p>
        </w:tc>
      </w:tr>
      <w:tr w:rsidR="00ED4FA6" w:rsidRPr="004E055F" w:rsidTr="00935978">
        <w:trPr>
          <w:trHeight w:val="1642"/>
        </w:trPr>
        <w:tc>
          <w:tcPr>
            <w:tcW w:w="4606" w:type="dxa"/>
            <w:vAlign w:val="center"/>
          </w:tcPr>
          <w:p w:rsidR="00ED4FA6" w:rsidRPr="005D06C1" w:rsidRDefault="00ED4FA6" w:rsidP="005D06C1">
            <w:pPr>
              <w:pStyle w:val="TabelleLinks8PT"/>
              <w:rPr>
                <w:sz w:val="20"/>
              </w:rPr>
            </w:pPr>
            <w:r w:rsidRPr="005D06C1">
              <w:rPr>
                <w:sz w:val="20"/>
              </w:rPr>
              <w:lastRenderedPageBreak/>
              <w:t xml:space="preserve">Kaufmann/frau im Groß- und Außenhandel </w:t>
            </w:r>
          </w:p>
        </w:tc>
        <w:tc>
          <w:tcPr>
            <w:tcW w:w="4606" w:type="dxa"/>
            <w:vAlign w:val="center"/>
          </w:tcPr>
          <w:p w:rsidR="00ED4FA6" w:rsidRPr="005D06C1" w:rsidRDefault="00ED4FA6" w:rsidP="005D06C1">
            <w:pPr>
              <w:pStyle w:val="TabelleLinks8PT"/>
              <w:rPr>
                <w:sz w:val="20"/>
              </w:rPr>
            </w:pPr>
            <w:r w:rsidRPr="005D06C1">
              <w:rPr>
                <w:sz w:val="20"/>
              </w:rPr>
              <w:t>Tierpfleger/in</w:t>
            </w:r>
          </w:p>
        </w:tc>
      </w:tr>
      <w:tr w:rsidR="00ED4FA6" w:rsidRPr="004E055F" w:rsidTr="00935978">
        <w:trPr>
          <w:trHeight w:val="1644"/>
        </w:trPr>
        <w:tc>
          <w:tcPr>
            <w:tcW w:w="4606" w:type="dxa"/>
            <w:vAlign w:val="center"/>
          </w:tcPr>
          <w:p w:rsidR="00ED4FA6" w:rsidRPr="005D06C1" w:rsidRDefault="00ED4FA6" w:rsidP="005D06C1">
            <w:pPr>
              <w:pStyle w:val="TabelleLinks8PT"/>
              <w:rPr>
                <w:sz w:val="20"/>
              </w:rPr>
            </w:pPr>
            <w:r w:rsidRPr="005D06C1">
              <w:rPr>
                <w:sz w:val="20"/>
              </w:rPr>
              <w:t xml:space="preserve">Kaufmann/frau für Bürokommunikation </w:t>
            </w:r>
          </w:p>
        </w:tc>
        <w:tc>
          <w:tcPr>
            <w:tcW w:w="4606" w:type="dxa"/>
            <w:vAlign w:val="center"/>
          </w:tcPr>
          <w:p w:rsidR="00ED4FA6" w:rsidRPr="005D06C1" w:rsidRDefault="00ED4FA6" w:rsidP="005D06C1">
            <w:pPr>
              <w:pStyle w:val="TabelleLinks8PT"/>
              <w:rPr>
                <w:sz w:val="20"/>
              </w:rPr>
            </w:pPr>
            <w:r w:rsidRPr="005D06C1">
              <w:rPr>
                <w:sz w:val="20"/>
              </w:rPr>
              <w:t>Automobilkaufmann/frau</w:t>
            </w:r>
          </w:p>
        </w:tc>
      </w:tr>
      <w:tr w:rsidR="00ED4FA6" w:rsidRPr="004E055F" w:rsidTr="00935978">
        <w:trPr>
          <w:trHeight w:val="1640"/>
        </w:trPr>
        <w:tc>
          <w:tcPr>
            <w:tcW w:w="4606" w:type="dxa"/>
            <w:vAlign w:val="center"/>
          </w:tcPr>
          <w:p w:rsidR="00ED4FA6" w:rsidRPr="005D06C1" w:rsidRDefault="00ED4FA6" w:rsidP="005D06C1">
            <w:pPr>
              <w:pStyle w:val="TabelleLinks8PT"/>
              <w:rPr>
                <w:sz w:val="20"/>
              </w:rPr>
            </w:pPr>
            <w:r w:rsidRPr="005D06C1">
              <w:rPr>
                <w:sz w:val="20"/>
              </w:rPr>
              <w:t>Florist/in</w:t>
            </w:r>
          </w:p>
        </w:tc>
        <w:tc>
          <w:tcPr>
            <w:tcW w:w="4606" w:type="dxa"/>
            <w:vAlign w:val="center"/>
          </w:tcPr>
          <w:p w:rsidR="00ED4FA6" w:rsidRPr="005D06C1" w:rsidRDefault="00ED4FA6" w:rsidP="005D06C1">
            <w:pPr>
              <w:pStyle w:val="TabelleLinks8PT"/>
              <w:rPr>
                <w:sz w:val="20"/>
              </w:rPr>
            </w:pPr>
            <w:r w:rsidRPr="005D06C1">
              <w:rPr>
                <w:sz w:val="20"/>
              </w:rPr>
              <w:t>Zusammenbau von komplexen Systemen (wie z.</w:t>
            </w:r>
            <w:r w:rsidR="00D11155">
              <w:rPr>
                <w:sz w:val="20"/>
              </w:rPr>
              <w:t xml:space="preserve"> </w:t>
            </w:r>
            <w:r w:rsidRPr="005D06C1">
              <w:rPr>
                <w:sz w:val="20"/>
              </w:rPr>
              <w:t>B. Roboter) aus verschiedenen elektronischen</w:t>
            </w:r>
            <w:r w:rsidR="00D11155">
              <w:rPr>
                <w:sz w:val="20"/>
              </w:rPr>
              <w:t xml:space="preserve"> und mechanischen Bestandteilen</w:t>
            </w:r>
          </w:p>
        </w:tc>
      </w:tr>
      <w:tr w:rsidR="00ED4FA6" w:rsidRPr="004E055F" w:rsidTr="00935978">
        <w:trPr>
          <w:trHeight w:val="1636"/>
        </w:trPr>
        <w:tc>
          <w:tcPr>
            <w:tcW w:w="4606" w:type="dxa"/>
            <w:vAlign w:val="center"/>
          </w:tcPr>
          <w:p w:rsidR="00ED4FA6" w:rsidRPr="005D06C1" w:rsidRDefault="00ED4FA6" w:rsidP="005D06C1">
            <w:pPr>
              <w:pStyle w:val="TabelleLinks8PT"/>
              <w:rPr>
                <w:sz w:val="20"/>
              </w:rPr>
            </w:pPr>
            <w:r w:rsidRPr="005D06C1">
              <w:rPr>
                <w:sz w:val="20"/>
              </w:rPr>
              <w:t>Einkauf von Waren beim Hersteller und Organisation des Weiterverkaufs an andere Unternehmen</w:t>
            </w:r>
          </w:p>
        </w:tc>
        <w:tc>
          <w:tcPr>
            <w:tcW w:w="4606" w:type="dxa"/>
            <w:vAlign w:val="center"/>
          </w:tcPr>
          <w:p w:rsidR="00ED4FA6" w:rsidRPr="005D06C1" w:rsidRDefault="00ED4FA6" w:rsidP="005D06C1">
            <w:pPr>
              <w:pStyle w:val="TabelleLinks8PT"/>
              <w:rPr>
                <w:sz w:val="20"/>
              </w:rPr>
            </w:pPr>
            <w:r w:rsidRPr="005D06C1">
              <w:rPr>
                <w:sz w:val="20"/>
              </w:rPr>
              <w:t>Gestaltung von Wohn- und Geschäftsräumen hi</w:t>
            </w:r>
            <w:r w:rsidRPr="005D06C1">
              <w:rPr>
                <w:sz w:val="20"/>
              </w:rPr>
              <w:t>n</w:t>
            </w:r>
            <w:r w:rsidRPr="005D06C1">
              <w:rPr>
                <w:sz w:val="20"/>
              </w:rPr>
              <w:t>sichtlich der Gestaltung und Materialwahl</w:t>
            </w:r>
          </w:p>
        </w:tc>
      </w:tr>
      <w:tr w:rsidR="00ED4FA6" w:rsidRPr="004E055F" w:rsidTr="00935978">
        <w:trPr>
          <w:trHeight w:val="1646"/>
        </w:trPr>
        <w:tc>
          <w:tcPr>
            <w:tcW w:w="4606" w:type="dxa"/>
            <w:vAlign w:val="center"/>
          </w:tcPr>
          <w:p w:rsidR="00ED4FA6" w:rsidRPr="005D06C1" w:rsidRDefault="00ED4FA6" w:rsidP="005D06C1">
            <w:pPr>
              <w:pStyle w:val="TabelleLinks8PT"/>
              <w:rPr>
                <w:sz w:val="20"/>
              </w:rPr>
            </w:pPr>
            <w:r w:rsidRPr="005D06C1">
              <w:rPr>
                <w:sz w:val="20"/>
              </w:rPr>
              <w:t>P</w:t>
            </w:r>
            <w:r w:rsidR="00D11155">
              <w:rPr>
                <w:sz w:val="20"/>
              </w:rPr>
              <w:t>flegen und Betreuen von älteren Menschen</w:t>
            </w:r>
          </w:p>
        </w:tc>
        <w:tc>
          <w:tcPr>
            <w:tcW w:w="4606" w:type="dxa"/>
            <w:vAlign w:val="center"/>
          </w:tcPr>
          <w:p w:rsidR="00ED4FA6" w:rsidRPr="005D06C1" w:rsidRDefault="00ED4FA6" w:rsidP="005D06C1">
            <w:pPr>
              <w:pStyle w:val="TabelleLinks8PT"/>
              <w:rPr>
                <w:sz w:val="20"/>
              </w:rPr>
            </w:pPr>
            <w:r w:rsidRPr="005D06C1">
              <w:rPr>
                <w:sz w:val="20"/>
              </w:rPr>
              <w:t>Betreuung von Tieren und Versorgung mit entspr</w:t>
            </w:r>
            <w:r w:rsidRPr="005D06C1">
              <w:rPr>
                <w:sz w:val="20"/>
              </w:rPr>
              <w:t>e</w:t>
            </w:r>
            <w:r w:rsidR="00D11155">
              <w:rPr>
                <w:sz w:val="20"/>
              </w:rPr>
              <w:t>chendem Futter</w:t>
            </w:r>
          </w:p>
        </w:tc>
      </w:tr>
      <w:tr w:rsidR="00ED4FA6" w:rsidRPr="004E055F" w:rsidTr="00935978">
        <w:trPr>
          <w:trHeight w:val="1500"/>
        </w:trPr>
        <w:tc>
          <w:tcPr>
            <w:tcW w:w="4606" w:type="dxa"/>
            <w:vAlign w:val="center"/>
          </w:tcPr>
          <w:p w:rsidR="00ED4FA6" w:rsidRPr="005D06C1" w:rsidRDefault="00ED4FA6" w:rsidP="005D06C1">
            <w:pPr>
              <w:pStyle w:val="TabelleLinks8PT"/>
              <w:rPr>
                <w:sz w:val="20"/>
              </w:rPr>
            </w:pPr>
            <w:r w:rsidRPr="005D06C1">
              <w:rPr>
                <w:sz w:val="20"/>
              </w:rPr>
              <w:t>Zahntechniker/in</w:t>
            </w:r>
          </w:p>
        </w:tc>
        <w:tc>
          <w:tcPr>
            <w:tcW w:w="4606" w:type="dxa"/>
            <w:vAlign w:val="center"/>
          </w:tcPr>
          <w:p w:rsidR="00ED4FA6" w:rsidRPr="005D06C1" w:rsidRDefault="00ED4FA6" w:rsidP="005D06C1">
            <w:pPr>
              <w:pStyle w:val="TabelleLinks8PT"/>
              <w:rPr>
                <w:sz w:val="20"/>
              </w:rPr>
            </w:pPr>
            <w:r w:rsidRPr="005D06C1">
              <w:rPr>
                <w:sz w:val="20"/>
              </w:rPr>
              <w:t>Raumausstatter/in</w:t>
            </w:r>
          </w:p>
        </w:tc>
      </w:tr>
      <w:tr w:rsidR="00ED4FA6" w:rsidRPr="004E055F" w:rsidTr="00935978">
        <w:trPr>
          <w:trHeight w:val="1635"/>
        </w:trPr>
        <w:tc>
          <w:tcPr>
            <w:tcW w:w="4606" w:type="dxa"/>
            <w:vAlign w:val="center"/>
          </w:tcPr>
          <w:p w:rsidR="00ED4FA6" w:rsidRPr="005D06C1" w:rsidRDefault="00ED4FA6" w:rsidP="005D06C1">
            <w:pPr>
              <w:pStyle w:val="TabelleLinks8PT"/>
              <w:rPr>
                <w:sz w:val="20"/>
              </w:rPr>
            </w:pPr>
            <w:r w:rsidRPr="005D06C1">
              <w:rPr>
                <w:sz w:val="20"/>
              </w:rPr>
              <w:t>Konditor/in</w:t>
            </w:r>
          </w:p>
        </w:tc>
        <w:tc>
          <w:tcPr>
            <w:tcW w:w="4606" w:type="dxa"/>
            <w:vAlign w:val="center"/>
          </w:tcPr>
          <w:p w:rsidR="00ED4FA6" w:rsidRPr="005D06C1" w:rsidRDefault="00ED4FA6" w:rsidP="005D06C1">
            <w:pPr>
              <w:pStyle w:val="TabelleLinks8PT"/>
              <w:rPr>
                <w:sz w:val="20"/>
              </w:rPr>
            </w:pPr>
            <w:r w:rsidRPr="005D06C1">
              <w:rPr>
                <w:sz w:val="20"/>
              </w:rPr>
              <w:t xml:space="preserve">Altenpfleger/in </w:t>
            </w:r>
          </w:p>
        </w:tc>
      </w:tr>
      <w:tr w:rsidR="00ED4FA6" w:rsidRPr="004E055F" w:rsidTr="00935978">
        <w:trPr>
          <w:trHeight w:val="1503"/>
        </w:trPr>
        <w:tc>
          <w:tcPr>
            <w:tcW w:w="4606" w:type="dxa"/>
            <w:vAlign w:val="center"/>
          </w:tcPr>
          <w:p w:rsidR="00ED4FA6" w:rsidRPr="005D06C1" w:rsidRDefault="00ED4FA6" w:rsidP="005D06C1">
            <w:pPr>
              <w:pStyle w:val="TabelleLinks8PT"/>
              <w:rPr>
                <w:sz w:val="20"/>
              </w:rPr>
            </w:pPr>
            <w:r w:rsidRPr="005D06C1">
              <w:rPr>
                <w:sz w:val="20"/>
              </w:rPr>
              <w:t>Herstellung von Zahnersatz (wie z.</w:t>
            </w:r>
            <w:r w:rsidR="00D11155">
              <w:rPr>
                <w:sz w:val="20"/>
              </w:rPr>
              <w:t xml:space="preserve"> </w:t>
            </w:r>
            <w:r w:rsidRPr="005D06C1">
              <w:rPr>
                <w:sz w:val="20"/>
              </w:rPr>
              <w:t>B. Krone</w:t>
            </w:r>
            <w:r w:rsidR="00D11155">
              <w:rPr>
                <w:sz w:val="20"/>
              </w:rPr>
              <w:t>n oder Brücken) in Handarbeit</w:t>
            </w:r>
          </w:p>
        </w:tc>
        <w:tc>
          <w:tcPr>
            <w:tcW w:w="4606" w:type="dxa"/>
            <w:vAlign w:val="center"/>
          </w:tcPr>
          <w:p w:rsidR="00ED4FA6" w:rsidRPr="005D06C1" w:rsidRDefault="00ED4FA6" w:rsidP="005D06C1">
            <w:pPr>
              <w:pStyle w:val="TabelleLinks8PT"/>
              <w:rPr>
                <w:sz w:val="20"/>
              </w:rPr>
            </w:pPr>
            <w:r w:rsidRPr="005D06C1">
              <w:rPr>
                <w:sz w:val="20"/>
              </w:rPr>
              <w:t>Steuern von betriebswirtschaftlichen Abläufen in ver</w:t>
            </w:r>
            <w:r w:rsidR="00D11155">
              <w:rPr>
                <w:sz w:val="20"/>
              </w:rPr>
              <w:t>schiedenen Wirtschaftsbereichen</w:t>
            </w:r>
          </w:p>
        </w:tc>
      </w:tr>
    </w:tbl>
    <w:p w:rsidR="00ED4FA6" w:rsidRDefault="00ED4FA6" w:rsidP="00ED4FA6">
      <w:pPr>
        <w:pStyle w:val="Textkrper"/>
        <w:rPr>
          <w:lang w:eastAsia="en-US"/>
        </w:rPr>
        <w:sectPr w:rsidR="00ED4FA6" w:rsidSect="0080598F">
          <w:headerReference w:type="even" r:id="rId86"/>
          <w:headerReference w:type="default" r:id="rId87"/>
          <w:footerReference w:type="even" r:id="rId88"/>
          <w:footerReference w:type="default" r:id="rId89"/>
          <w:pgSz w:w="11906" w:h="16838" w:code="9"/>
          <w:pgMar w:top="1701" w:right="1134" w:bottom="1304" w:left="1134" w:header="709" w:footer="709" w:gutter="0"/>
          <w:cols w:space="708"/>
          <w:docGrid w:linePitch="360"/>
        </w:sectPr>
      </w:pPr>
    </w:p>
    <w:p w:rsidR="00ED4FA6" w:rsidRPr="005D06C1" w:rsidRDefault="00ED4FA6" w:rsidP="00ED4FA6">
      <w:pPr>
        <w:pStyle w:val="Textkrper"/>
        <w:rPr>
          <w:rStyle w:val="Fett"/>
          <w:sz w:val="24"/>
          <w:szCs w:val="24"/>
          <w:lang w:eastAsia="en-US"/>
        </w:rPr>
      </w:pPr>
      <w:r w:rsidRPr="005D06C1">
        <w:rPr>
          <w:rStyle w:val="Fett"/>
          <w:sz w:val="24"/>
          <w:szCs w:val="24"/>
        </w:rPr>
        <w:lastRenderedPageBreak/>
        <w:t>Spielanleitung</w:t>
      </w:r>
    </w:p>
    <w:p w:rsidR="00ED4FA6" w:rsidRPr="00C52ACF" w:rsidRDefault="00ED4FA6" w:rsidP="00ED4FA6">
      <w:pPr>
        <w:pStyle w:val="Textkrper"/>
        <w:rPr>
          <w:lang w:eastAsia="en-US"/>
        </w:rPr>
      </w:pPr>
    </w:p>
    <w:p w:rsidR="00ED4FA6" w:rsidRDefault="00822DA1" w:rsidP="005D06C1">
      <w:pPr>
        <w:pStyle w:val="Textkrper-Erstzeileneinzug"/>
        <w:ind w:firstLine="0"/>
      </w:pPr>
      <w:r>
        <w:rPr>
          <w:noProof/>
          <w:lang w:eastAsia="de-DE"/>
        </w:rPr>
        <w:drawing>
          <wp:anchor distT="0" distB="0" distL="114300" distR="114300" simplePos="0" relativeHeight="252607488" behindDoc="0" locked="0" layoutInCell="1" allowOverlap="1" wp14:anchorId="5DAC3A84" wp14:editId="334DD36A">
            <wp:simplePos x="0" y="0"/>
            <wp:positionH relativeFrom="column">
              <wp:posOffset>403674</wp:posOffset>
            </wp:positionH>
            <wp:positionV relativeFrom="paragraph">
              <wp:posOffset>110490</wp:posOffset>
            </wp:positionV>
            <wp:extent cx="5419725" cy="6431915"/>
            <wp:effectExtent l="0" t="0" r="9525" b="6985"/>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19725" cy="6431915"/>
                    </a:xfrm>
                    <a:prstGeom prst="rect">
                      <a:avLst/>
                    </a:prstGeom>
                    <a:noFill/>
                  </pic:spPr>
                </pic:pic>
              </a:graphicData>
            </a:graphic>
            <wp14:sizeRelH relativeFrom="page">
              <wp14:pctWidth>0</wp14:pctWidth>
            </wp14:sizeRelH>
            <wp14:sizeRelV relativeFrom="page">
              <wp14:pctHeight>0</wp14:pctHeight>
            </wp14:sizeRelV>
          </wp:anchor>
        </w:drawing>
      </w:r>
    </w:p>
    <w:p w:rsidR="00ED4FA6" w:rsidRPr="004E055F" w:rsidRDefault="00ED4FA6" w:rsidP="00822DA1">
      <w:pPr>
        <w:pStyle w:val="Textkrper-Erstzeileneinzug"/>
        <w:ind w:firstLine="0"/>
      </w:pPr>
    </w:p>
    <w:p w:rsidR="00ED4FA6" w:rsidRDefault="00ED4FA6" w:rsidP="00ED4FA6">
      <w:pPr>
        <w:pStyle w:val="Textkrper"/>
        <w:tabs>
          <w:tab w:val="left" w:pos="1080"/>
        </w:tabs>
      </w:pPr>
    </w:p>
    <w:p w:rsidR="006C1EA4" w:rsidRPr="0016362E" w:rsidRDefault="00D11155" w:rsidP="006C1EA4">
      <w:pPr>
        <w:pStyle w:val="NL-MarginalieLernmaterialienGrauhinterlegt"/>
        <w:framePr w:h="1072" w:hRule="exact" w:wrap="around" w:x="8815" w:y="11736"/>
        <w:rPr>
          <w:rStyle w:val="Fett"/>
        </w:rPr>
      </w:pPr>
      <w:r>
        <w:rPr>
          <w:rStyle w:val="Fett"/>
        </w:rPr>
        <w:t>Autor</w:t>
      </w:r>
      <w:r w:rsidR="006C1EA4" w:rsidRPr="0016362E">
        <w:rPr>
          <w:rStyle w:val="Fett"/>
        </w:rPr>
        <w:t>in</w:t>
      </w:r>
      <w:r w:rsidR="006C1EA4">
        <w:rPr>
          <w:rStyle w:val="Fett"/>
        </w:rPr>
        <w:t>:</w:t>
      </w:r>
    </w:p>
    <w:p w:rsidR="006C1EA4" w:rsidRPr="0016362E" w:rsidRDefault="006C1EA4" w:rsidP="006C1EA4">
      <w:pPr>
        <w:pStyle w:val="NL-MarginalieLernmaterialienGrauhinterlegt"/>
        <w:framePr w:h="1072" w:hRule="exact" w:wrap="around" w:x="8815" w:y="11736"/>
      </w:pPr>
      <w:r>
        <w:t>Katrin Schmidt</w:t>
      </w:r>
    </w:p>
    <w:p w:rsidR="006C1EA4" w:rsidRPr="0016362E" w:rsidRDefault="006C1EA4" w:rsidP="006C1EA4">
      <w:pPr>
        <w:pStyle w:val="NL-MarginalieLernmaterialienGrauhinterlegt"/>
        <w:framePr w:h="1072" w:hRule="exact" w:wrap="around" w:x="8815" w:y="11736"/>
        <w:spacing w:before="180"/>
        <w:rPr>
          <w:rStyle w:val="Fett"/>
          <w:b w:val="0"/>
          <w:bCs w:val="0"/>
        </w:rPr>
      </w:pPr>
      <w:r w:rsidRPr="0016362E">
        <w:rPr>
          <w:rStyle w:val="Fett"/>
        </w:rPr>
        <w:t>Datum</w:t>
      </w:r>
      <w:r>
        <w:rPr>
          <w:rStyle w:val="Fett"/>
        </w:rPr>
        <w:t xml:space="preserve">: </w:t>
      </w:r>
      <w:r>
        <w:t>26.05.2014</w:t>
      </w:r>
    </w:p>
    <w:p w:rsidR="00ED4FA6" w:rsidRDefault="00ED4FA6" w:rsidP="00ED4FA6">
      <w:pPr>
        <w:pStyle w:val="Textkrper-Erstzeileneinzug"/>
      </w:pPr>
    </w:p>
    <w:p w:rsidR="00ED4FA6" w:rsidRDefault="00ED4FA6" w:rsidP="00ED4FA6">
      <w:pPr>
        <w:pStyle w:val="Textkrper-Erstzeileneinzug"/>
        <w:rPr>
          <w:lang w:eastAsia="de-DE"/>
        </w:rPr>
        <w:sectPr w:rsidR="00ED4FA6" w:rsidSect="0080598F">
          <w:headerReference w:type="even" r:id="rId91"/>
          <w:headerReference w:type="default" r:id="rId92"/>
          <w:footerReference w:type="even" r:id="rId93"/>
          <w:footerReference w:type="default" r:id="rId94"/>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5D06C1" w:rsidRPr="005644C7" w:rsidTr="00935978">
        <w:trPr>
          <w:trHeight w:val="53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5D06C1" w:rsidRPr="004E055F" w:rsidRDefault="005D06C1" w:rsidP="003A551E">
            <w:pPr>
              <w:pStyle w:val="TabelleLinks6PT"/>
            </w:pPr>
            <w:r w:rsidRPr="004E055F">
              <w:lastRenderedPageBreak/>
              <w:t>Lernfeld</w:t>
            </w:r>
          </w:p>
          <w:p w:rsidR="005D06C1" w:rsidRPr="004E055F" w:rsidRDefault="005D06C1" w:rsidP="003A551E">
            <w:pPr>
              <w:pStyle w:val="TabellenkopfLSLinksbndig"/>
            </w:pPr>
            <w:r w:rsidRPr="004E055F">
              <w:t>LF</w:t>
            </w:r>
            <w:r>
              <w:t xml:space="preserve"> 1</w:t>
            </w:r>
            <w:r w:rsidRPr="004E055F">
              <w:t xml:space="preserve"> </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5D06C1" w:rsidRPr="004E055F" w:rsidRDefault="005D06C1" w:rsidP="003A551E">
            <w:pPr>
              <w:pStyle w:val="TabelleLinks6PT"/>
            </w:pPr>
            <w:r w:rsidRPr="004E055F">
              <w:t>Materialien/Titel</w:t>
            </w:r>
          </w:p>
          <w:p w:rsidR="005D06C1" w:rsidRPr="004E055F" w:rsidRDefault="005D06C1" w:rsidP="003A551E">
            <w:pPr>
              <w:pStyle w:val="TabellenkopfLSLinksbndig"/>
            </w:pPr>
            <w:r>
              <w:t xml:space="preserve">Berufe-Memory </w:t>
            </w:r>
          </w:p>
        </w:tc>
        <w:tc>
          <w:tcPr>
            <w:tcW w:w="188" w:type="dxa"/>
            <w:tcBorders>
              <w:top w:val="nil"/>
              <w:left w:val="single" w:sz="4" w:space="0" w:color="auto"/>
              <w:bottom w:val="nil"/>
              <w:right w:val="single" w:sz="4" w:space="0" w:color="auto"/>
            </w:tcBorders>
            <w:shd w:val="clear" w:color="auto" w:fill="FFFFFF"/>
          </w:tcPr>
          <w:p w:rsidR="005D06C1" w:rsidRPr="004E055F" w:rsidRDefault="005D06C1" w:rsidP="003A551E"/>
        </w:tc>
        <w:tc>
          <w:tcPr>
            <w:tcW w:w="2080" w:type="dxa"/>
            <w:tcBorders>
              <w:top w:val="single" w:sz="4" w:space="0" w:color="auto"/>
              <w:left w:val="single" w:sz="4" w:space="0" w:color="auto"/>
              <w:bottom w:val="single" w:sz="4" w:space="0" w:color="auto"/>
              <w:right w:val="single" w:sz="4" w:space="0" w:color="auto"/>
            </w:tcBorders>
            <w:shd w:val="clear" w:color="auto" w:fill="D9D9D9"/>
          </w:tcPr>
          <w:p w:rsidR="005D06C1" w:rsidRPr="004E055F" w:rsidRDefault="005D06C1" w:rsidP="00494AFE">
            <w:pPr>
              <w:pStyle w:val="TabellenkopfLS"/>
            </w:pPr>
            <w:r>
              <w:t xml:space="preserve">Wirtschaft/VBRW </w:t>
            </w:r>
            <w:r>
              <w:br/>
              <w:t>1.01.01</w:t>
            </w:r>
          </w:p>
        </w:tc>
      </w:tr>
    </w:tbl>
    <w:p w:rsidR="00ED4FA6" w:rsidRDefault="001842CD" w:rsidP="00ED4FA6">
      <w:pPr>
        <w:pStyle w:val="Textkrper-Erstzeileneinzug"/>
        <w:ind w:firstLine="0"/>
      </w:pPr>
      <w:r>
        <w:rPr>
          <w:noProof/>
          <w:lang w:eastAsia="de-DE"/>
        </w:rPr>
        <mc:AlternateContent>
          <mc:Choice Requires="wps">
            <w:drawing>
              <wp:anchor distT="0" distB="0" distL="114300" distR="114300" simplePos="0" relativeHeight="251696128" behindDoc="0" locked="0" layoutInCell="1" allowOverlap="1" wp14:anchorId="4BB44DD8" wp14:editId="5F1B241E">
                <wp:simplePos x="0" y="0"/>
                <wp:positionH relativeFrom="column">
                  <wp:posOffset>4789805</wp:posOffset>
                </wp:positionH>
                <wp:positionV relativeFrom="paragraph">
                  <wp:posOffset>122555</wp:posOffset>
                </wp:positionV>
                <wp:extent cx="1320165" cy="214630"/>
                <wp:effectExtent l="0" t="0" r="0" b="0"/>
                <wp:wrapNone/>
                <wp:docPr id="3450" name="Rechteck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494AFE" w:rsidRDefault="00097E10" w:rsidP="00ED4FA6">
                            <w:pPr>
                              <w:pStyle w:val="Tabellezentriert"/>
                              <w:rPr>
                                <w:rStyle w:val="Fett"/>
                                <w:b w:val="0"/>
                              </w:rPr>
                            </w:pPr>
                            <w:r w:rsidRPr="00494AFE">
                              <w:rPr>
                                <w:b/>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844" o:spid="_x0000_s1039" style="position:absolute;left:0;text-align:left;margin-left:377.15pt;margin-top:9.65pt;width:103.95pt;height:16.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" fillcolor="#d9d9d9" strokecolor="windowText" strokeweight=".25pt">
                <v:path arrowok="t"/>
                <v:textbox inset="1mm,.5mm,1mm">
                  <w:txbxContent>
                    <w:p w:rsidR="00097E10" w:rsidRPr="00494AFE" w:rsidRDefault="00097E10" w:rsidP="00ED4FA6">
                      <w:pPr>
                        <w:pStyle w:val="Tabellezentriert"/>
                        <w:rPr>
                          <w:rStyle w:val="Fett"/>
                          <w:b w:val="0"/>
                        </w:rPr>
                      </w:pPr>
                      <w:r w:rsidRPr="00494AFE">
                        <w:rPr>
                          <w:b/>
                        </w:rPr>
                        <w:t>Lösung</w:t>
                      </w:r>
                    </w:p>
                  </w:txbxContent>
                </v:textbox>
              </v:rect>
            </w:pict>
          </mc:Fallback>
        </mc:AlternateContent>
      </w:r>
    </w:p>
    <w:p w:rsidR="00494AFE" w:rsidRDefault="00494AFE" w:rsidP="00ED4FA6">
      <w:pPr>
        <w:pStyle w:val="Textkrper-Erstzeileneinzug"/>
        <w:ind w:firstLine="0"/>
      </w:pPr>
    </w:p>
    <w:p w:rsidR="00494AFE" w:rsidRDefault="00494AFE" w:rsidP="00ED4FA6">
      <w:pPr>
        <w:pStyle w:val="Textkrper-Erstzeileneinzug"/>
        <w:ind w:firstLine="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874"/>
      </w:tblGrid>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 xml:space="preserve">Altenpfleger/in </w:t>
            </w:r>
          </w:p>
        </w:tc>
        <w:tc>
          <w:tcPr>
            <w:tcW w:w="4874" w:type="dxa"/>
            <w:shd w:val="clear" w:color="auto" w:fill="auto"/>
            <w:vAlign w:val="center"/>
          </w:tcPr>
          <w:p w:rsidR="00ED4FA6" w:rsidRPr="00935978" w:rsidRDefault="00D11155" w:rsidP="00935978">
            <w:pPr>
              <w:pStyle w:val="Textkrper-Erstzeileneinzug"/>
              <w:ind w:firstLine="0"/>
              <w:rPr>
                <w:rFonts w:ascii="Source Sans Pro" w:hAnsi="Source Sans Pro"/>
              </w:rPr>
            </w:pPr>
            <w:r w:rsidRPr="00935978">
              <w:rPr>
                <w:rFonts w:ascii="Source Sans Pro" w:hAnsi="Source Sans Pro"/>
              </w:rPr>
              <w:t>Pflegen und B</w:t>
            </w:r>
            <w:r w:rsidR="00ED4FA6" w:rsidRPr="00935978">
              <w:rPr>
                <w:rFonts w:ascii="Source Sans Pro" w:hAnsi="Source Sans Pro"/>
              </w:rPr>
              <w:t>e</w:t>
            </w:r>
            <w:r w:rsidRPr="00935978">
              <w:rPr>
                <w:rFonts w:ascii="Source Sans Pro" w:hAnsi="Source Sans Pro"/>
              </w:rPr>
              <w:t>treuen von älteren Menschen</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Anlagenmechaniker/in</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Herstellen von Anlagen anhand von technischen Zeic</w:t>
            </w:r>
            <w:r w:rsidRPr="00935978">
              <w:rPr>
                <w:rFonts w:ascii="Source Sans Pro" w:hAnsi="Source Sans Pro"/>
              </w:rPr>
              <w:t>h</w:t>
            </w:r>
            <w:r w:rsidR="00D11155" w:rsidRPr="00935978">
              <w:rPr>
                <w:rFonts w:ascii="Source Sans Pro" w:hAnsi="Source Sans Pro"/>
              </w:rPr>
              <w:t>nungen</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Automobilkaufmann/frau</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Beschaffung, Vertrieb und Ver</w:t>
            </w:r>
            <w:r w:rsidR="00D11155" w:rsidRPr="00935978">
              <w:rPr>
                <w:rFonts w:ascii="Source Sans Pro" w:hAnsi="Source Sans Pro"/>
              </w:rPr>
              <w:t>kauf von Kfz-Teilen und Zubehör</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Bauzeichner/in</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Erstellen von Zeichnungen und bautechnischen Unte</w:t>
            </w:r>
            <w:r w:rsidRPr="00935978">
              <w:rPr>
                <w:rFonts w:ascii="Source Sans Pro" w:hAnsi="Source Sans Pro"/>
              </w:rPr>
              <w:t>r</w:t>
            </w:r>
            <w:r w:rsidRPr="00935978">
              <w:rPr>
                <w:rFonts w:ascii="Source Sans Pro" w:hAnsi="Source Sans Pro"/>
              </w:rPr>
              <w:t xml:space="preserve">lagen </w:t>
            </w:r>
            <w:r w:rsidR="00D11155" w:rsidRPr="00935978">
              <w:rPr>
                <w:rFonts w:ascii="Source Sans Pro" w:hAnsi="Source Sans Pro"/>
              </w:rPr>
              <w:t>für Häuser, Straßen und Brücken</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Drogist/in</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 xml:space="preserve">Beratung und Verkauf von Kosmetika </w:t>
            </w:r>
            <w:r w:rsidR="00D11155" w:rsidRPr="00935978">
              <w:rPr>
                <w:rFonts w:ascii="Source Sans Pro" w:hAnsi="Source Sans Pro"/>
              </w:rPr>
              <w:t>und Produkten der Körperpflege</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Florist/in</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Binden von Sträußen und Fertigung von Kränzen, G</w:t>
            </w:r>
            <w:r w:rsidRPr="00935978">
              <w:rPr>
                <w:rFonts w:ascii="Source Sans Pro" w:hAnsi="Source Sans Pro"/>
              </w:rPr>
              <w:t>e</w:t>
            </w:r>
            <w:r w:rsidR="00D11155" w:rsidRPr="00935978">
              <w:rPr>
                <w:rFonts w:ascii="Source Sans Pro" w:hAnsi="Source Sans Pro"/>
              </w:rPr>
              <w:t>stecken und Brautschmuck</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Industriekaufmann/frau</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Steuern von betriebswirtschaftlichen Abläufen in ve</w:t>
            </w:r>
            <w:r w:rsidRPr="00935978">
              <w:rPr>
                <w:rFonts w:ascii="Source Sans Pro" w:hAnsi="Source Sans Pro"/>
              </w:rPr>
              <w:t>r</w:t>
            </w:r>
            <w:r w:rsidR="00D11155" w:rsidRPr="00935978">
              <w:rPr>
                <w:rFonts w:ascii="Source Sans Pro" w:hAnsi="Source Sans Pro"/>
              </w:rPr>
              <w:t>schiedenen Wirtschaftsbereichen</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Einzelhandelskaufmann/frau</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Verkauf von verschiedenen Produkten wie Spielwaren, Be</w:t>
            </w:r>
            <w:r w:rsidR="00D11155" w:rsidRPr="00935978">
              <w:rPr>
                <w:rFonts w:ascii="Source Sans Pro" w:hAnsi="Source Sans Pro"/>
              </w:rPr>
              <w:t>kleidung oder Elektronikgeräte</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 xml:space="preserve">Kaufmann/frau im Groß- und Außenhandel </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Einkauf von Waren beim Hersteller und Organisation des Weiterverkaufs an andere Unternehmen</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 xml:space="preserve">Kaufmann/frau für Bürokommunikation </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Erledigung des Schriftverkehrs und Erstellung von D</w:t>
            </w:r>
            <w:r w:rsidRPr="00935978">
              <w:rPr>
                <w:rFonts w:ascii="Source Sans Pro" w:hAnsi="Source Sans Pro"/>
              </w:rPr>
              <w:t>a</w:t>
            </w:r>
            <w:r w:rsidRPr="00935978">
              <w:rPr>
                <w:rFonts w:ascii="Source Sans Pro" w:hAnsi="Source Sans Pro"/>
              </w:rPr>
              <w:t>teien und Statistiken</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Mechatroniker/in</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Zusammenbau von komplexen Systemen (wie z.</w:t>
            </w:r>
            <w:r w:rsidR="00D11155" w:rsidRPr="00935978">
              <w:rPr>
                <w:rFonts w:ascii="Source Sans Pro" w:hAnsi="Source Sans Pro"/>
              </w:rPr>
              <w:t xml:space="preserve"> </w:t>
            </w:r>
            <w:r w:rsidRPr="00935978">
              <w:rPr>
                <w:rFonts w:ascii="Source Sans Pro" w:hAnsi="Source Sans Pro"/>
              </w:rPr>
              <w:t>B. Roboter) aus verschiedenen elektronischen und m</w:t>
            </w:r>
            <w:r w:rsidRPr="00935978">
              <w:rPr>
                <w:rFonts w:ascii="Source Sans Pro" w:hAnsi="Source Sans Pro"/>
              </w:rPr>
              <w:t>e</w:t>
            </w:r>
            <w:r w:rsidRPr="00935978">
              <w:rPr>
                <w:rFonts w:ascii="Source Sans Pro" w:hAnsi="Source Sans Pro"/>
              </w:rPr>
              <w:t>chani</w:t>
            </w:r>
            <w:r w:rsidR="00D11155" w:rsidRPr="00935978">
              <w:rPr>
                <w:rFonts w:ascii="Source Sans Pro" w:hAnsi="Source Sans Pro"/>
              </w:rPr>
              <w:t>schen Bestandteilen</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Raumausstatter/in</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Gestaltung von Wohn- und Geschäftsräumen hinsich</w:t>
            </w:r>
            <w:r w:rsidRPr="00935978">
              <w:rPr>
                <w:rFonts w:ascii="Source Sans Pro" w:hAnsi="Source Sans Pro"/>
              </w:rPr>
              <w:t>t</w:t>
            </w:r>
            <w:r w:rsidRPr="00935978">
              <w:rPr>
                <w:rFonts w:ascii="Source Sans Pro" w:hAnsi="Source Sans Pro"/>
              </w:rPr>
              <w:t>lich der Gestaltung und Materialwahl</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Tierpfleger/in</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Betreuung von Tieren und Versorgung mit entspr</w:t>
            </w:r>
            <w:r w:rsidRPr="00935978">
              <w:rPr>
                <w:rFonts w:ascii="Source Sans Pro" w:hAnsi="Source Sans Pro"/>
              </w:rPr>
              <w:t>e</w:t>
            </w:r>
            <w:r w:rsidRPr="00935978">
              <w:rPr>
                <w:rFonts w:ascii="Source Sans Pro" w:hAnsi="Source Sans Pro"/>
              </w:rPr>
              <w:t>chendem Futter</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Zahntechniker/in</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Herstellung von Zahnersatz (wie z.</w:t>
            </w:r>
            <w:r w:rsidR="00D11155" w:rsidRPr="00935978">
              <w:rPr>
                <w:rFonts w:ascii="Source Sans Pro" w:hAnsi="Source Sans Pro"/>
              </w:rPr>
              <w:t xml:space="preserve"> </w:t>
            </w:r>
            <w:r w:rsidRPr="00935978">
              <w:rPr>
                <w:rFonts w:ascii="Source Sans Pro" w:hAnsi="Source Sans Pro"/>
              </w:rPr>
              <w:t>B. Kronen oder Br</w:t>
            </w:r>
            <w:r w:rsidRPr="00935978">
              <w:rPr>
                <w:rFonts w:ascii="Source Sans Pro" w:hAnsi="Source Sans Pro"/>
              </w:rPr>
              <w:t>ü</w:t>
            </w:r>
            <w:r w:rsidR="00D11155" w:rsidRPr="00935978">
              <w:rPr>
                <w:rFonts w:ascii="Source Sans Pro" w:hAnsi="Source Sans Pro"/>
              </w:rPr>
              <w:t>cken) in Handarbeit</w:t>
            </w:r>
          </w:p>
        </w:tc>
      </w:tr>
      <w:tr w:rsidR="00ED4FA6" w:rsidRPr="004E055F" w:rsidTr="00935978">
        <w:trPr>
          <w:trHeight w:val="734"/>
        </w:trPr>
        <w:tc>
          <w:tcPr>
            <w:tcW w:w="4765" w:type="dxa"/>
            <w:shd w:val="clear" w:color="auto" w:fill="auto"/>
            <w:vAlign w:val="center"/>
          </w:tcPr>
          <w:p w:rsidR="00ED4FA6" w:rsidRPr="00935978" w:rsidRDefault="00ED4FA6" w:rsidP="003A551E">
            <w:pPr>
              <w:pStyle w:val="Textkrper-Erstzeileneinzug"/>
              <w:rPr>
                <w:rFonts w:ascii="Source Sans Pro" w:hAnsi="Source Sans Pro"/>
              </w:rPr>
            </w:pPr>
            <w:r w:rsidRPr="00935978">
              <w:rPr>
                <w:rFonts w:ascii="Source Sans Pro" w:hAnsi="Source Sans Pro"/>
              </w:rPr>
              <w:t>Konditor/in</w:t>
            </w:r>
          </w:p>
        </w:tc>
        <w:tc>
          <w:tcPr>
            <w:tcW w:w="4874" w:type="dxa"/>
            <w:shd w:val="clear" w:color="auto" w:fill="auto"/>
            <w:vAlign w:val="center"/>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Auswahl und Verarbeitung von Produkten für die He</w:t>
            </w:r>
            <w:r w:rsidRPr="00935978">
              <w:rPr>
                <w:rFonts w:ascii="Source Sans Pro" w:hAnsi="Source Sans Pro"/>
              </w:rPr>
              <w:t>r</w:t>
            </w:r>
            <w:r w:rsidRPr="00935978">
              <w:rPr>
                <w:rFonts w:ascii="Source Sans Pro" w:hAnsi="Source Sans Pro"/>
              </w:rPr>
              <w:t>stellung von</w:t>
            </w:r>
            <w:r w:rsidR="00D11155" w:rsidRPr="00935978">
              <w:rPr>
                <w:rFonts w:ascii="Source Sans Pro" w:hAnsi="Source Sans Pro"/>
              </w:rPr>
              <w:t xml:space="preserve"> Torten, Kuchen und Kleingebäck</w:t>
            </w:r>
          </w:p>
        </w:tc>
      </w:tr>
    </w:tbl>
    <w:p w:rsidR="00494AFE" w:rsidRDefault="00494AFE" w:rsidP="00ED4FA6">
      <w:pPr>
        <w:pStyle w:val="Textkrper-Erstzeileneinzug"/>
        <w:ind w:firstLine="0"/>
      </w:pPr>
    </w:p>
    <w:p w:rsidR="006C1EA4" w:rsidRPr="00C52ACF" w:rsidRDefault="00494AFE" w:rsidP="00494AFE">
      <w:pPr>
        <w:pStyle w:val="Textkrper-Erstzeileneinzug"/>
      </w:pPr>
      <w:r>
        <w:br w:type="page"/>
      </w:r>
    </w:p>
    <w:tbl>
      <w:tblPr>
        <w:tblpPr w:leftFromText="141" w:rightFromText="141" w:vertAnchor="text" w:tblpY="1"/>
        <w:tblOverlap w:val="never"/>
        <w:tblW w:w="9639"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5D06C1" w:rsidRPr="005644C7" w:rsidTr="00935978">
        <w:trPr>
          <w:trHeight w:val="671"/>
        </w:trPr>
        <w:tc>
          <w:tcPr>
            <w:tcW w:w="2629" w:type="dxa"/>
            <w:tcBorders>
              <w:top w:val="single" w:sz="4" w:space="0" w:color="auto"/>
              <w:left w:val="single" w:sz="4" w:space="0" w:color="auto"/>
              <w:right w:val="single" w:sz="4" w:space="0" w:color="auto"/>
            </w:tcBorders>
            <w:shd w:val="clear" w:color="auto" w:fill="D9D9D9"/>
          </w:tcPr>
          <w:p w:rsidR="005D06C1" w:rsidRPr="00832F39" w:rsidRDefault="005D06C1" w:rsidP="00DA4ED1">
            <w:pPr>
              <w:pStyle w:val="TabelleLinks6PT"/>
            </w:pPr>
            <w:r>
              <w:lastRenderedPageBreak/>
              <w:t>L</w:t>
            </w:r>
            <w:r w:rsidRPr="00832F39">
              <w:t>ernfeld</w:t>
            </w:r>
          </w:p>
          <w:p w:rsidR="005D06C1" w:rsidRPr="00832F39" w:rsidRDefault="0078713E" w:rsidP="00DA4ED1">
            <w:pPr>
              <w:pStyle w:val="TabellenkopfLSLinksbndig"/>
            </w:pPr>
            <w:r>
              <w:t>LF</w:t>
            </w:r>
            <w:r w:rsidR="005D06C1">
              <w:t xml:space="preserve"> 1</w:t>
            </w:r>
          </w:p>
        </w:tc>
        <w:tc>
          <w:tcPr>
            <w:tcW w:w="4742" w:type="dxa"/>
            <w:tcBorders>
              <w:top w:val="single" w:sz="4" w:space="0" w:color="auto"/>
              <w:left w:val="single" w:sz="4" w:space="0" w:color="auto"/>
              <w:right w:val="single" w:sz="4" w:space="0" w:color="auto"/>
            </w:tcBorders>
            <w:shd w:val="clear" w:color="auto" w:fill="D9D9D9"/>
          </w:tcPr>
          <w:p w:rsidR="005D06C1" w:rsidRPr="00832F39" w:rsidRDefault="005D06C1" w:rsidP="00DA4ED1">
            <w:pPr>
              <w:pStyle w:val="TabelleLinks6PT"/>
            </w:pPr>
            <w:r w:rsidRPr="00832F39">
              <w:t>Materialien/Titel</w:t>
            </w:r>
          </w:p>
          <w:p w:rsidR="005D06C1" w:rsidRPr="00832F39" w:rsidRDefault="005D06C1" w:rsidP="00DA4ED1">
            <w:pPr>
              <w:pStyle w:val="TabellenkopfLSLinksbndig"/>
            </w:pPr>
            <w:r>
              <w:t>Berufe im Berufsfeld Wirtschaft und Verwaltung</w:t>
            </w:r>
          </w:p>
        </w:tc>
        <w:tc>
          <w:tcPr>
            <w:tcW w:w="188" w:type="dxa"/>
            <w:vMerge w:val="restart"/>
            <w:tcBorders>
              <w:top w:val="nil"/>
              <w:left w:val="single" w:sz="4" w:space="0" w:color="auto"/>
              <w:bottom w:val="nil"/>
              <w:right w:val="single" w:sz="4" w:space="0" w:color="auto"/>
            </w:tcBorders>
            <w:shd w:val="clear" w:color="auto" w:fill="FFFFFF"/>
          </w:tcPr>
          <w:p w:rsidR="005D06C1" w:rsidRPr="00832F39" w:rsidRDefault="005D06C1" w:rsidP="00DA4ED1"/>
        </w:tc>
        <w:tc>
          <w:tcPr>
            <w:tcW w:w="2080" w:type="dxa"/>
            <w:tcBorders>
              <w:top w:val="single" w:sz="4" w:space="0" w:color="auto"/>
              <w:left w:val="single" w:sz="4" w:space="0" w:color="auto"/>
              <w:right w:val="single" w:sz="4" w:space="0" w:color="auto"/>
            </w:tcBorders>
            <w:shd w:val="clear" w:color="auto" w:fill="D9D9D9"/>
          </w:tcPr>
          <w:p w:rsidR="005D06C1" w:rsidRPr="00832F39" w:rsidRDefault="005D06C1" w:rsidP="00DA4ED1">
            <w:pPr>
              <w:pStyle w:val="TabellenkopfLS"/>
            </w:pPr>
            <w:r>
              <w:t xml:space="preserve">Wirtschaft/VBRW </w:t>
            </w:r>
            <w:r>
              <w:br/>
              <w:t>1.01.02</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832F39" w:rsidRDefault="001842CD" w:rsidP="00DA4ED1">
            <w:pPr>
              <w:pStyle w:val="TabelleLinks6PT"/>
            </w:pPr>
            <w:r>
              <w:rPr>
                <w:noProof/>
              </w:rPr>
              <mc:AlternateContent>
                <mc:Choice Requires="wpg">
                  <w:drawing>
                    <wp:anchor distT="0" distB="0" distL="114300" distR="114300" simplePos="0" relativeHeight="251722752" behindDoc="0" locked="0" layoutInCell="0" allowOverlap="1" wp14:anchorId="2F458C22" wp14:editId="1A1DCA26">
                      <wp:simplePos x="0" y="0"/>
                      <wp:positionH relativeFrom="page">
                        <wp:posOffset>5480685</wp:posOffset>
                      </wp:positionH>
                      <wp:positionV relativeFrom="page">
                        <wp:posOffset>1631950</wp:posOffset>
                      </wp:positionV>
                      <wp:extent cx="1321435" cy="647700"/>
                      <wp:effectExtent l="0" t="0" r="0" b="0"/>
                      <wp:wrapNone/>
                      <wp:docPr id="3446" name="Gruppieren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3447" name="Rechteck 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48" name="Rechteck 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ED4FA6">
                                    <w:pPr>
                                      <w:pStyle w:val="Tabellezentriert"/>
                                      <w:rPr>
                                        <w:rStyle w:val="Fett"/>
                                      </w:rPr>
                                    </w:pPr>
                                    <w:proofErr w:type="spellStart"/>
                                    <w:r w:rsidRPr="00C1359C">
                                      <w:rPr>
                                        <w:rStyle w:val="Fett"/>
                                      </w:rPr>
                                      <w:t>LernTHEMA</w:t>
                                    </w:r>
                                    <w:proofErr w:type="spellEnd"/>
                                  </w:p>
                                  <w:p w:rsidR="00097E10" w:rsidRDefault="00097E10"/>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49" name="Rechteck 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ED4FA6">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 o:spid="_x0000_s1040" style="position:absolute;margin-left:431.55pt;margin-top:128.5pt;width:104.05pt;height:51pt;z-index:2517227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" o:allowincell="f">
                      <v:rect id="Rechteck 4" o:spid="_x0000_s104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rB58YA&#10;AADdAAAADwAAAGRycy9kb3ducmV2LnhtbESPQWvCQBSE7wX/w/KE3urGGlRiVhGptEV6qObi7Zl9&#10;JtHs25DdJum/7xYKPQ4z8w2TbgZTi45aV1lWMJ1EIIhzqysuFGSn/dMShPPIGmvLpOCbHGzWo4cU&#10;E217/qTu6AsRIOwSVFB63yRSurwkg25iG+LgXW1r0AfZFlK32Ae4qeVzFM2lwYrDQokN7UrK78cv&#10;EyhXaw59dnb+wtHHbW5eDq/vd6Uex8N2BcLT4P/Df+03rWAWxwv4fROe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rB58YAAADdAAAADwAAAAAAAAAAAAAAAACYAgAAZHJz&#10;L2Rvd25yZXYueG1sUEsFBgAAAAAEAAQA9QAAAIsDA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5" o:spid="_x0000_s104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49C8MA&#10;AADdAAAADwAAAGRycy9kb3ducmV2LnhtbERPy2oCMRTdF/yHcAU3RTM+KGVqFBEUNwWrLTK7y+Q2&#10;GZzcDJPoTP/eLIQuD+e9XPeuFndqQ+VZwXSSgSAuva7YKPg+78bvIEJE1lh7JgV/FGC9GrwsMde+&#10;4y+6n6IRKYRDjgpsjE0uZSgtOQwT3xAn7te3DmOCrZG6xS6Fu1rOsuxNOqw4NVhsaGupvJ5uToEv&#10;fvbTamMvM719PTZF132awig1GvabDxCR+vgvfroPWsF8sUhz05v0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49C8MAAADdAAAADwAAAAAAAAAAAAAAAACYAgAAZHJzL2Rv&#10;d25yZXYueG1sUEsFBgAAAAAEAAQA9QAAAIgDAAAAAA==&#10;" fillcolor="#d9d9d9" strokecolor="windowText" strokeweight=".25pt">
                        <v:textbox inset="1mm,.5mm,1mm">
                          <w:txbxContent>
                            <w:p w:rsidR="00097E10" w:rsidRPr="00C1359C" w:rsidRDefault="00097E10" w:rsidP="00ED4FA6">
                              <w:pPr>
                                <w:pStyle w:val="Tabellezentriert"/>
                                <w:rPr>
                                  <w:rStyle w:val="Fett"/>
                                </w:rPr>
                              </w:pPr>
                              <w:proofErr w:type="spellStart"/>
                              <w:r w:rsidRPr="00C1359C">
                                <w:rPr>
                                  <w:rStyle w:val="Fett"/>
                                </w:rPr>
                                <w:t>LernTHEMA</w:t>
                              </w:r>
                              <w:proofErr w:type="spellEnd"/>
                            </w:p>
                            <w:p w:rsidR="00097E10" w:rsidRDefault="00097E10"/>
                          </w:txbxContent>
                        </v:textbox>
                      </v:rect>
                      <v:rect id="Rechteck 6" o:spid="_x0000_s104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nwDsYA&#10;AADdAAAADwAAAGRycy9kb3ducmV2LnhtbESPQWvCQBSE7wX/w/KE3urGGkRjVhGptEV6qObi7Zl9&#10;JtHs25DdJum/7xYKPQ4z8w2TbgZTi45aV1lWMJ1EIIhzqysuFGSn/dMChPPIGmvLpOCbHGzWo4cU&#10;E217/qTu6AsRIOwSVFB63yRSurwkg25iG+LgXW1r0AfZFlK32Ae4qeVzFM2lwYrDQokN7UrK78cv&#10;EyhXaw59dnb+wtHHbW5eDq/vd6Uex8N2BcLT4P/Df+03rWAWx0v4fROe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nwDsYAAADdAAAADwAAAAAAAAAAAAAAAACYAgAAZHJz&#10;L2Rvd25yZXYueG1sUEsFBgAAAAAEAAQA9QAAAIsDAAAAAA==&#10;" filled="f" strokecolor="windowText" strokeweight=".25pt">
                        <v:textbox inset="1mm,.5mm,1mm">
                          <w:txbxContent>
                            <w:p w:rsidR="00097E10" w:rsidRPr="00C1359C" w:rsidRDefault="00097E10" w:rsidP="00ED4FA6">
                              <w:pPr>
                                <w:pStyle w:val="Tabellezentriert"/>
                              </w:pPr>
                              <w:proofErr w:type="spellStart"/>
                              <w:r w:rsidRPr="00C1359C">
                                <w:t>LernSCHRITT</w:t>
                              </w:r>
                              <w:proofErr w:type="spellEnd"/>
                            </w:p>
                          </w:txbxContent>
                        </v:textbox>
                      </v:rect>
                      <w10:wrap anchorx="page" anchory="page"/>
                    </v:group>
                  </w:pict>
                </mc:Fallback>
              </mc:AlternateContent>
            </w:r>
            <w:r w:rsidR="00ED4FA6" w:rsidRPr="00832F39">
              <w:t>Kompetenzbereiche</w:t>
            </w:r>
          </w:p>
          <w:p w:rsidR="00ED4FA6" w:rsidRPr="00220330" w:rsidRDefault="00ED4FA6" w:rsidP="00DA4ED1">
            <w:pPr>
              <w:pStyle w:val="TabelleLinks8PTAufzhlung"/>
            </w:pPr>
            <w:r w:rsidRPr="00126511">
              <w:t>Informationen für die Arbeit im kaufmännischen Berufsfeld beschaffen und diese entspr</w:t>
            </w:r>
            <w:r w:rsidRPr="00220330">
              <w:t>echend nutzen</w:t>
            </w:r>
            <w:r w:rsidR="00D11155">
              <w:t xml:space="preserve"> </w:t>
            </w:r>
            <w:r w:rsidRPr="00220330">
              <w:t>/</w:t>
            </w:r>
            <w:r w:rsidR="00D11155">
              <w:t xml:space="preserve"> </w:t>
            </w:r>
            <w:r w:rsidRPr="00220330">
              <w:t>e</w:t>
            </w:r>
            <w:r w:rsidR="00D11155">
              <w:t>insetzen</w:t>
            </w:r>
          </w:p>
          <w:p w:rsidR="00ED4FA6" w:rsidRPr="00220330" w:rsidRDefault="00ED4FA6" w:rsidP="00DA4ED1">
            <w:pPr>
              <w:pStyle w:val="TabelleLinks8PTAufzhlung"/>
            </w:pPr>
            <w:r w:rsidRPr="00126511">
              <w:t xml:space="preserve">Betriebliche Abläufe planen und </w:t>
            </w:r>
            <w:r w:rsidR="00D11155">
              <w:t>organisieren</w:t>
            </w:r>
          </w:p>
          <w:p w:rsidR="00ED4FA6" w:rsidRPr="00832F39" w:rsidRDefault="00ED4FA6" w:rsidP="00DA4ED1">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832F39" w:rsidRDefault="00ED4FA6" w:rsidP="00DA4ED1"/>
        </w:tc>
        <w:tc>
          <w:tcPr>
            <w:tcW w:w="2080" w:type="dxa"/>
            <w:tcBorders>
              <w:top w:val="single" w:sz="4" w:space="0" w:color="auto"/>
              <w:left w:val="nil"/>
              <w:right w:val="nil"/>
            </w:tcBorders>
          </w:tcPr>
          <w:p w:rsidR="00ED4FA6" w:rsidRPr="00832F39" w:rsidRDefault="00ED4FA6" w:rsidP="00DA4ED1"/>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832F39" w:rsidRDefault="00ED4FA6" w:rsidP="00DA4ED1">
            <w:pPr>
              <w:pStyle w:val="TabelleLinks"/>
            </w:pPr>
          </w:p>
        </w:tc>
        <w:tc>
          <w:tcPr>
            <w:tcW w:w="188" w:type="dxa"/>
            <w:vMerge/>
            <w:tcBorders>
              <w:top w:val="nil"/>
              <w:left w:val="single" w:sz="4" w:space="0" w:color="auto"/>
              <w:bottom w:val="nil"/>
            </w:tcBorders>
            <w:shd w:val="clear" w:color="auto" w:fill="FFFFFF"/>
          </w:tcPr>
          <w:p w:rsidR="00ED4FA6" w:rsidRPr="00832F39" w:rsidRDefault="00ED4FA6" w:rsidP="00DA4ED1"/>
        </w:tc>
        <w:tc>
          <w:tcPr>
            <w:tcW w:w="2080" w:type="dxa"/>
          </w:tcPr>
          <w:p w:rsidR="00ED4FA6" w:rsidRPr="00832F39" w:rsidRDefault="00ED4FA6" w:rsidP="00DA4ED1">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832F39" w:rsidRDefault="00ED4FA6" w:rsidP="00DA4ED1">
            <w:pPr>
              <w:pStyle w:val="TabelleLinks"/>
            </w:pPr>
          </w:p>
        </w:tc>
        <w:tc>
          <w:tcPr>
            <w:tcW w:w="188" w:type="dxa"/>
            <w:vMerge/>
            <w:tcBorders>
              <w:top w:val="nil"/>
              <w:left w:val="single" w:sz="4" w:space="0" w:color="auto"/>
              <w:bottom w:val="nil"/>
            </w:tcBorders>
            <w:shd w:val="clear" w:color="auto" w:fill="FFFFFF"/>
          </w:tcPr>
          <w:p w:rsidR="00ED4FA6" w:rsidRPr="00832F39" w:rsidRDefault="00ED4FA6" w:rsidP="00DA4ED1">
            <w:pPr>
              <w:pStyle w:val="TabelleLinks"/>
            </w:pPr>
          </w:p>
        </w:tc>
        <w:tc>
          <w:tcPr>
            <w:tcW w:w="2080" w:type="dxa"/>
            <w:shd w:val="clear" w:color="auto" w:fill="FFFFFF"/>
          </w:tcPr>
          <w:p w:rsidR="00ED4FA6" w:rsidRPr="00832F39" w:rsidRDefault="00ED4FA6" w:rsidP="00DA4ED1">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832F39" w:rsidRDefault="00ED4FA6" w:rsidP="00DA4ED1">
            <w:pPr>
              <w:pStyle w:val="TabelleLinks"/>
            </w:pPr>
          </w:p>
        </w:tc>
        <w:tc>
          <w:tcPr>
            <w:tcW w:w="188" w:type="dxa"/>
            <w:vMerge/>
            <w:tcBorders>
              <w:top w:val="nil"/>
              <w:left w:val="single" w:sz="4" w:space="0" w:color="auto"/>
              <w:bottom w:val="nil"/>
            </w:tcBorders>
            <w:shd w:val="clear" w:color="auto" w:fill="FFFFFF"/>
          </w:tcPr>
          <w:p w:rsidR="00ED4FA6" w:rsidRPr="00832F39" w:rsidRDefault="00ED4FA6" w:rsidP="00DA4ED1">
            <w:pPr>
              <w:pStyle w:val="TabelleLinks"/>
            </w:pPr>
          </w:p>
        </w:tc>
        <w:tc>
          <w:tcPr>
            <w:tcW w:w="2080" w:type="dxa"/>
            <w:shd w:val="clear" w:color="auto" w:fill="FFFFFF"/>
          </w:tcPr>
          <w:p w:rsidR="00ED4FA6" w:rsidRPr="00832F39" w:rsidRDefault="00ED4FA6" w:rsidP="00DA4ED1">
            <w:pPr>
              <w:pStyle w:val="Tabellezentriert"/>
              <w:rPr>
                <w:rStyle w:val="Fett"/>
              </w:rPr>
            </w:pPr>
          </w:p>
        </w:tc>
      </w:tr>
    </w:tbl>
    <w:p w:rsidR="00ED4FA6" w:rsidRDefault="00ED4FA6" w:rsidP="00DA4ED1">
      <w:pPr>
        <w:pStyle w:val="Textkrper-Erstzeileneinzug"/>
        <w:ind w:firstLine="0"/>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19" w:type="dxa"/>
            <w:vMerge w:val="restart"/>
            <w:shd w:val="clear" w:color="auto" w:fill="auto"/>
          </w:tcPr>
          <w:p w:rsidR="00ED4FA6" w:rsidRPr="00832F39" w:rsidRDefault="00ED4FA6" w:rsidP="003A551E">
            <w:pPr>
              <w:pStyle w:val="TabelleLinks6PT"/>
            </w:pPr>
            <w:r w:rsidRPr="00832F39">
              <w:t>Kompetenz</w:t>
            </w:r>
          </w:p>
          <w:p w:rsidR="00ED4FA6" w:rsidRDefault="00ED4FA6" w:rsidP="005D06C1">
            <w:pPr>
              <w:pStyle w:val="TabelleLinks8PTAufzhlung"/>
            </w:pPr>
            <w:r>
              <w:t xml:space="preserve">Ich kann typische Aufgaben eines kaufmännischen Mitarbeiters benennen. </w:t>
            </w:r>
          </w:p>
          <w:p w:rsidR="00ED4FA6" w:rsidRDefault="00ED4FA6" w:rsidP="005D06C1">
            <w:pPr>
              <w:pStyle w:val="TabelleLinks8PTAufzhlung"/>
            </w:pPr>
            <w:r>
              <w:t>Ich kann verschiedene Unternehmen der örtlichen Wirtschaft benennen.</w:t>
            </w:r>
          </w:p>
          <w:p w:rsidR="00ED4FA6" w:rsidRPr="00832F39" w:rsidRDefault="00ED4FA6" w:rsidP="005D06C1">
            <w:pPr>
              <w:pStyle w:val="TabelleLinks8PTAufzhlung"/>
            </w:pPr>
            <w:r>
              <w:t>Ich kann Informationen über verschiedene kaufmännische Au</w:t>
            </w:r>
            <w:r>
              <w:t>s</w:t>
            </w:r>
            <w:r>
              <w:t xml:space="preserve">bildungsberufe sammeln. </w:t>
            </w:r>
          </w:p>
        </w:tc>
        <w:tc>
          <w:tcPr>
            <w:tcW w:w="4820" w:type="dxa"/>
            <w:shd w:val="clear" w:color="auto" w:fill="auto"/>
          </w:tcPr>
          <w:p w:rsidR="00ED4FA6" w:rsidRPr="00832F39" w:rsidRDefault="00ED4FA6" w:rsidP="003A551E">
            <w:pPr>
              <w:pStyle w:val="TabelleLinks6PT"/>
            </w:pPr>
            <w:r w:rsidRPr="00832F39">
              <w:t>Was Sie schon können sollten</w:t>
            </w:r>
            <w:r w:rsidR="00D11155">
              <w:t>:</w:t>
            </w:r>
          </w:p>
          <w:p w:rsidR="00ED4FA6" w:rsidRPr="00832F39" w:rsidRDefault="00ED4FA6" w:rsidP="003A551E">
            <w:pPr>
              <w:pStyle w:val="TabelleLinks"/>
            </w:pPr>
          </w:p>
        </w:tc>
      </w:tr>
      <w:tr w:rsidR="00ED4FA6" w:rsidTr="00935978">
        <w:tc>
          <w:tcPr>
            <w:tcW w:w="4819" w:type="dxa"/>
            <w:vMerge/>
            <w:shd w:val="clear" w:color="auto" w:fill="auto"/>
          </w:tcPr>
          <w:p w:rsidR="00ED4FA6" w:rsidRPr="00832F39" w:rsidRDefault="00ED4FA6" w:rsidP="003A551E">
            <w:pPr>
              <w:pStyle w:val="TabelleLinks"/>
            </w:pPr>
          </w:p>
        </w:tc>
        <w:tc>
          <w:tcPr>
            <w:tcW w:w="4820" w:type="dxa"/>
            <w:shd w:val="clear" w:color="auto" w:fill="auto"/>
          </w:tcPr>
          <w:p w:rsidR="00ED4FA6" w:rsidRPr="00832F39" w:rsidRDefault="0032231D" w:rsidP="003A551E">
            <w:pPr>
              <w:pStyle w:val="TabelleLinks6PT"/>
            </w:pPr>
            <w:r>
              <w:t>Wie Sie I</w:t>
            </w:r>
            <w:r w:rsidR="00ED4FA6" w:rsidRPr="00832F39">
              <w:t>hr Können prüfen können</w:t>
            </w:r>
            <w:r w:rsidR="00D11155">
              <w:t>:</w:t>
            </w:r>
          </w:p>
          <w:p w:rsidR="00ED4FA6" w:rsidRPr="00832F39" w:rsidRDefault="00ED4FA6" w:rsidP="005D06C1">
            <w:pPr>
              <w:pStyle w:val="TabelleLinks8PTAufzhlung"/>
            </w:pPr>
            <w:r>
              <w:t>Übungsaufgaben</w:t>
            </w:r>
          </w:p>
        </w:tc>
      </w:tr>
    </w:tbl>
    <w:p w:rsidR="00ED4FA6" w:rsidRDefault="00ED4FA6" w:rsidP="00ED4FA6">
      <w:pPr>
        <w:pStyle w:val="Textkrper-Erstzeileneinzug"/>
      </w:pPr>
    </w:p>
    <w:p w:rsidR="00ED4FA6" w:rsidRDefault="00ED4FA6" w:rsidP="00ED4FA6">
      <w:pPr>
        <w:pStyle w:val="NL-MarginalieLernmaterialien"/>
        <w:framePr w:wrap="around"/>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6095"/>
      </w:tblGrid>
      <w:tr w:rsidR="00ED4FA6" w:rsidTr="00935978">
        <w:tc>
          <w:tcPr>
            <w:tcW w:w="1312" w:type="dxa"/>
            <w:shd w:val="clear" w:color="auto" w:fill="auto"/>
          </w:tcPr>
          <w:p w:rsidR="00ED4FA6" w:rsidRPr="00832F39" w:rsidRDefault="00ED4FA6" w:rsidP="003A551E">
            <w:pPr>
              <w:pStyle w:val="TabelleLinks"/>
              <w:rPr>
                <w:rStyle w:val="Fett"/>
              </w:rPr>
            </w:pPr>
            <w:r w:rsidRPr="00832F39">
              <w:rPr>
                <w:rStyle w:val="Fett"/>
              </w:rPr>
              <w:t>Mit wem?</w:t>
            </w:r>
          </w:p>
        </w:tc>
        <w:tc>
          <w:tcPr>
            <w:tcW w:w="6095" w:type="dxa"/>
            <w:shd w:val="clear" w:color="auto" w:fill="auto"/>
          </w:tcPr>
          <w:p w:rsidR="00ED4FA6" w:rsidRPr="00832F39" w:rsidRDefault="00ED4FA6" w:rsidP="003A551E">
            <w:pPr>
              <w:pStyle w:val="TabelleLinks"/>
              <w:rPr>
                <w:rStyle w:val="Fett"/>
              </w:rPr>
            </w:pPr>
            <w:r w:rsidRPr="00832F39">
              <w:rPr>
                <w:rStyle w:val="Fett"/>
              </w:rPr>
              <w:t>Aufgabe</w:t>
            </w:r>
          </w:p>
          <w:p w:rsidR="00ED4FA6" w:rsidRPr="00832F39" w:rsidRDefault="00ED4FA6" w:rsidP="003A551E">
            <w:pPr>
              <w:pStyle w:val="TabelleLinks"/>
              <w:rPr>
                <w:rStyle w:val="Fett"/>
              </w:rPr>
            </w:pPr>
          </w:p>
        </w:tc>
      </w:tr>
    </w:tbl>
    <w:p w:rsidR="00ED4FA6" w:rsidRDefault="001842CD" w:rsidP="005D06C1">
      <w:pPr>
        <w:pStyle w:val="NL-MarginalieLernmaterialien"/>
        <w:framePr w:h="2971" w:hRule="exact" w:wrap="around" w:x="8756" w:y="85"/>
      </w:pPr>
      <w:r>
        <w:rPr>
          <w:noProof/>
        </w:rPr>
        <w:drawing>
          <wp:anchor distT="0" distB="0" distL="114300" distR="114300" simplePos="0" relativeHeight="251679744" behindDoc="0" locked="0" layoutInCell="1" allowOverlap="1" wp14:anchorId="03E0C676" wp14:editId="612A4840">
            <wp:simplePos x="0" y="0"/>
            <wp:positionH relativeFrom="column">
              <wp:posOffset>298450</wp:posOffset>
            </wp:positionH>
            <wp:positionV relativeFrom="paragraph">
              <wp:posOffset>27940</wp:posOffset>
            </wp:positionV>
            <wp:extent cx="391795" cy="391795"/>
            <wp:effectExtent l="0" t="0" r="0" b="0"/>
            <wp:wrapNone/>
            <wp:docPr id="3445" name="Grafik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179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2E229F9C" wp14:editId="0151EDC8">
            <wp:simplePos x="0" y="0"/>
            <wp:positionH relativeFrom="column">
              <wp:posOffset>889635</wp:posOffset>
            </wp:positionH>
            <wp:positionV relativeFrom="paragraph">
              <wp:posOffset>635</wp:posOffset>
            </wp:positionV>
            <wp:extent cx="427990" cy="417195"/>
            <wp:effectExtent l="0" t="0" r="0" b="0"/>
            <wp:wrapNone/>
            <wp:docPr id="3444" name="Grafik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5D06C1">
      <w:pPr>
        <w:pStyle w:val="NL-MarginalieLernmaterialien"/>
        <w:framePr w:h="2971" w:hRule="exact" w:wrap="around" w:x="8756" w:y="85"/>
      </w:pPr>
    </w:p>
    <w:p w:rsidR="00ED4FA6" w:rsidRDefault="00ED4FA6" w:rsidP="005D06C1">
      <w:pPr>
        <w:pStyle w:val="NL-MarginalieLernmaterialien"/>
        <w:framePr w:h="2971" w:hRule="exact" w:wrap="around" w:x="8756" w:y="85"/>
      </w:pPr>
    </w:p>
    <w:p w:rsidR="00ED4FA6" w:rsidRDefault="00ED4FA6" w:rsidP="005D06C1">
      <w:pPr>
        <w:pStyle w:val="NL-MarginalieLernmaterialien"/>
        <w:framePr w:h="2971" w:hRule="exact" w:wrap="around" w:x="8756" w:y="85"/>
      </w:pPr>
    </w:p>
    <w:p w:rsidR="00ED4FA6" w:rsidRDefault="00ED4FA6" w:rsidP="005D06C1">
      <w:pPr>
        <w:pStyle w:val="NL-MarginalieLernmaterialien"/>
        <w:framePr w:h="2971" w:hRule="exact" w:wrap="around" w:x="8756" w:y="85"/>
      </w:pPr>
    </w:p>
    <w:p w:rsidR="00ED4FA6" w:rsidRDefault="00ED4FA6" w:rsidP="005D06C1">
      <w:pPr>
        <w:pStyle w:val="NL-MarginalieLernmaterialien"/>
        <w:framePr w:h="2971" w:hRule="exact" w:wrap="around" w:x="8756" w:y="85"/>
      </w:pPr>
      <w:r>
        <w:t>Lesen Sie den Text z</w:t>
      </w:r>
      <w:r>
        <w:t>u</w:t>
      </w:r>
      <w:r>
        <w:t xml:space="preserve">nächst aufmerksam durch und unterstreichen Sie wichtige </w:t>
      </w:r>
      <w:r w:rsidRPr="004A6D00">
        <w:rPr>
          <w:rStyle w:val="Fett"/>
        </w:rPr>
        <w:t>Schlüsselbegri</w:t>
      </w:r>
      <w:r w:rsidRPr="004A6D00">
        <w:rPr>
          <w:rStyle w:val="Fett"/>
        </w:rPr>
        <w:t>f</w:t>
      </w:r>
      <w:r w:rsidRPr="004A6D00">
        <w:rPr>
          <w:rStyle w:val="Fett"/>
        </w:rPr>
        <w:t>fe</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6095"/>
      </w:tblGrid>
      <w:tr w:rsidR="00ED4FA6" w:rsidTr="00935978">
        <w:tc>
          <w:tcPr>
            <w:tcW w:w="1312" w:type="dxa"/>
            <w:shd w:val="clear" w:color="auto" w:fill="auto"/>
          </w:tcPr>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p w:rsidR="00ED4FA6" w:rsidRPr="00832F39" w:rsidRDefault="001842CD" w:rsidP="003A551E">
            <w:pPr>
              <w:pStyle w:val="TabelleLinks"/>
            </w:pPr>
            <w:r>
              <w:rPr>
                <w:noProof/>
              </w:rPr>
              <w:drawing>
                <wp:anchor distT="0" distB="0" distL="114300" distR="114300" simplePos="0" relativeHeight="251669504" behindDoc="1" locked="0" layoutInCell="1" allowOverlap="1" wp14:anchorId="3F1BB76C" wp14:editId="255872B1">
                  <wp:simplePos x="0" y="0"/>
                  <wp:positionH relativeFrom="column">
                    <wp:posOffset>241300</wp:posOffset>
                  </wp:positionH>
                  <wp:positionV relativeFrom="paragraph">
                    <wp:posOffset>-343535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3443" name="Grafik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Default="00ED4FA6" w:rsidP="003A551E">
            <w:pPr>
              <w:pStyle w:val="TabelleLinks"/>
            </w:pPr>
            <w:r>
              <w:t xml:space="preserve">Lesen Sie den Informationstext über </w:t>
            </w:r>
            <w:r w:rsidR="00D11155">
              <w:t>„</w:t>
            </w:r>
            <w:r w:rsidRPr="000E01FE">
              <w:rPr>
                <w:rStyle w:val="Hervorhebung"/>
              </w:rPr>
              <w:t>Berufe im Berufsfeld Wirtschaft und Verwaltung</w:t>
            </w:r>
            <w:r w:rsidR="00D11155">
              <w:rPr>
                <w:rStyle w:val="Hervorhebung"/>
              </w:rPr>
              <w:t>“</w:t>
            </w:r>
            <w:r>
              <w:rPr>
                <w:rStyle w:val="Hervorhebung"/>
              </w:rPr>
              <w:t xml:space="preserve"> </w:t>
            </w:r>
            <w:r>
              <w:t>aufmerksam durch und halten Sie die Ergebnisse zu den folge</w:t>
            </w:r>
            <w:r>
              <w:t>n</w:t>
            </w:r>
            <w:r>
              <w:t xml:space="preserve">den Fragen schriftlich fest! Finden Sie nach der Bearbeitung </w:t>
            </w:r>
            <w:r w:rsidR="00D11155">
              <w:t xml:space="preserve">eine Partnerin oder </w:t>
            </w:r>
            <w:r>
              <w:t>einen Partner und setzen Sie sich mit diesem zusammen!</w:t>
            </w:r>
          </w:p>
          <w:p w:rsidR="00ED4FA6" w:rsidRDefault="00ED4FA6" w:rsidP="003A551E">
            <w:pPr>
              <w:pStyle w:val="TabelleLinks"/>
            </w:pPr>
          </w:p>
          <w:p w:rsidR="00ED4FA6" w:rsidRDefault="00ED4FA6" w:rsidP="003A551E">
            <w:pPr>
              <w:pStyle w:val="TabelleLinks"/>
            </w:pPr>
          </w:p>
          <w:p w:rsidR="00ED4FA6" w:rsidRDefault="00ED4FA6" w:rsidP="003A551E">
            <w:pPr>
              <w:pStyle w:val="TabelleLinks"/>
            </w:pPr>
            <w:r>
              <w:t xml:space="preserve">1) Erklären Sie, wo man in Berufen im Berufsfeld Wirtschaft und Verwaltung arbeitet! </w:t>
            </w:r>
          </w:p>
          <w:p w:rsidR="00ED4FA6" w:rsidRDefault="00ED4FA6" w:rsidP="003A551E">
            <w:pPr>
              <w:pStyle w:val="TabelleLinks"/>
            </w:pPr>
          </w:p>
          <w:p w:rsidR="00ED4FA6" w:rsidRDefault="00ED4FA6" w:rsidP="003A551E">
            <w:pPr>
              <w:pStyle w:val="TabelleLinks"/>
            </w:pPr>
            <w:r>
              <w:t xml:space="preserve">2) Nennen Sie drei persönliche Voraussetzungen, die man für die Arbeit in diesem Berufsfeld mitbringen sollte!  </w:t>
            </w:r>
          </w:p>
          <w:p w:rsidR="00ED4FA6" w:rsidRDefault="00ED4FA6" w:rsidP="003A551E">
            <w:pPr>
              <w:pStyle w:val="TabelleLinks"/>
            </w:pPr>
          </w:p>
          <w:p w:rsidR="00ED4FA6" w:rsidRDefault="00ED4FA6" w:rsidP="003A551E">
            <w:pPr>
              <w:pStyle w:val="TabelleLinks"/>
            </w:pPr>
            <w:r>
              <w:t>3) Nennen Sie drei Tätigkeiten im Rahmen eines Büroarbeitsplatzes!</w:t>
            </w:r>
          </w:p>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p w:rsidR="00ED4FA6" w:rsidRPr="00832F39" w:rsidRDefault="00ED4FA6" w:rsidP="003A551E">
            <w:pPr>
              <w:pStyle w:val="TabelleLinks"/>
            </w:pPr>
          </w:p>
        </w:tc>
      </w:tr>
    </w:tbl>
    <w:p w:rsidR="00ED4FA6" w:rsidRDefault="00ED4FA6" w:rsidP="00ED4FA6">
      <w:pPr>
        <w:pStyle w:val="NL-MarginalieLernmaterialien"/>
        <w:framePr w:h="2101" w:hRule="exact" w:wrap="around" w:x="8831" w:y="381"/>
      </w:pPr>
    </w:p>
    <w:p w:rsidR="00ED4FA6" w:rsidRDefault="00ED4FA6" w:rsidP="00ED4FA6">
      <w:pPr>
        <w:pStyle w:val="NL-MarginalieLernmaterialien"/>
        <w:framePr w:h="2101" w:hRule="exact" w:wrap="around" w:x="8831" w:y="381"/>
      </w:pPr>
    </w:p>
    <w:p w:rsidR="00ED4FA6" w:rsidRDefault="00ED4FA6" w:rsidP="00ED4FA6">
      <w:pPr>
        <w:pStyle w:val="NL-MarginalieLernmaterialien"/>
        <w:framePr w:h="2101" w:hRule="exact" w:wrap="around" w:x="8831" w:y="381"/>
      </w:pPr>
    </w:p>
    <w:p w:rsidR="00ED4FA6" w:rsidRDefault="00ED4FA6" w:rsidP="00ED4FA6">
      <w:pPr>
        <w:pStyle w:val="NL-MarginalieLernmaterialien"/>
        <w:framePr w:h="2101" w:hRule="exact" w:wrap="around" w:x="8831" w:y="381"/>
      </w:pPr>
    </w:p>
    <w:p w:rsidR="00ED4FA6" w:rsidRDefault="00ED4FA6" w:rsidP="00ED4FA6">
      <w:pPr>
        <w:pStyle w:val="NL-MarginalieLernmaterialien"/>
        <w:framePr w:h="2101" w:hRule="exact" w:wrap="around" w:x="8831" w:y="381"/>
      </w:pPr>
    </w:p>
    <w:p w:rsidR="00ED4FA6" w:rsidRPr="005D06C1" w:rsidRDefault="00ED4FA6" w:rsidP="006C1EA4">
      <w:pPr>
        <w:pStyle w:val="NL-MarginalieLernmaterialienGrauhinterlegt"/>
        <w:framePr w:h="1221" w:hRule="exact" w:wrap="around" w:x="8900" w:y="1234"/>
        <w:rPr>
          <w:rStyle w:val="Fett"/>
        </w:rPr>
      </w:pPr>
      <w:r w:rsidRPr="005D06C1">
        <w:rPr>
          <w:rStyle w:val="Fett"/>
        </w:rPr>
        <w:t>Methode Tempoduett: Die Schüler/-innen, die früh fertig sind, bea</w:t>
      </w:r>
      <w:r w:rsidRPr="005D06C1">
        <w:rPr>
          <w:rStyle w:val="Fett"/>
        </w:rPr>
        <w:t>r</w:t>
      </w:r>
      <w:r w:rsidRPr="005D06C1">
        <w:rPr>
          <w:rStyle w:val="Fett"/>
        </w:rPr>
        <w:t>beiten Lernschritt Wir</w:t>
      </w:r>
      <w:r w:rsidRPr="005D06C1">
        <w:rPr>
          <w:rStyle w:val="Fett"/>
        </w:rPr>
        <w:t>t</w:t>
      </w:r>
      <w:r w:rsidRPr="005D06C1">
        <w:rPr>
          <w:rStyle w:val="Fett"/>
        </w:rPr>
        <w:t>schaft/VBRW 1.01.05.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6095"/>
      </w:tblGrid>
      <w:tr w:rsidR="00ED4FA6" w:rsidTr="00935978">
        <w:tc>
          <w:tcPr>
            <w:tcW w:w="1312" w:type="dxa"/>
            <w:shd w:val="clear" w:color="auto" w:fill="auto"/>
          </w:tcPr>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p w:rsidR="00ED4FA6" w:rsidRPr="00832F39" w:rsidRDefault="001842CD" w:rsidP="003A551E">
            <w:pPr>
              <w:pStyle w:val="TabelleLinks"/>
            </w:pPr>
            <w:r>
              <w:rPr>
                <w:noProof/>
              </w:rPr>
              <w:drawing>
                <wp:anchor distT="0" distB="0" distL="114300" distR="114300" simplePos="0" relativeHeight="251670528" behindDoc="1" locked="0" layoutInCell="1" allowOverlap="1" wp14:anchorId="4D34C80B" wp14:editId="7CEB1C5E">
                  <wp:simplePos x="0" y="0"/>
                  <wp:positionH relativeFrom="column">
                    <wp:posOffset>101600</wp:posOffset>
                  </wp:positionH>
                  <wp:positionV relativeFrom="paragraph">
                    <wp:posOffset>-386080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3442" name="Grafik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Default="00ED4FA6" w:rsidP="003A551E">
            <w:pPr>
              <w:pStyle w:val="TabelleLinks"/>
            </w:pPr>
            <w:r>
              <w:t xml:space="preserve">Treffen Sie sich mit einem/r gleichschnellen Mitschüler/-in mit demselben Lernziel und tauschen Sie sich zunächst über Ihre Lösungen gegenseitig aus! </w:t>
            </w:r>
          </w:p>
          <w:p w:rsidR="00ED4FA6" w:rsidRDefault="00ED4FA6" w:rsidP="003A551E">
            <w:pPr>
              <w:pStyle w:val="TabelleLinks"/>
            </w:pPr>
          </w:p>
          <w:p w:rsidR="00ED4FA6" w:rsidRDefault="00ED4FA6" w:rsidP="003A551E">
            <w:pPr>
              <w:pStyle w:val="TabelleLinks"/>
            </w:pPr>
            <w:r>
              <w:t xml:space="preserve">Erstellen Sie dann zusammen mit </w:t>
            </w:r>
            <w:r w:rsidR="00D11155">
              <w:t xml:space="preserve">Ihrer Partnerin oder </w:t>
            </w:r>
            <w:r>
              <w:t xml:space="preserve">Ihrem Partner ein </w:t>
            </w:r>
            <w:proofErr w:type="spellStart"/>
            <w:r w:rsidR="00D11155">
              <w:rPr>
                <w:rStyle w:val="Fett"/>
              </w:rPr>
              <w:t>Mind-</w:t>
            </w:r>
            <w:r w:rsidRPr="008978D9">
              <w:rPr>
                <w:rStyle w:val="Fett"/>
              </w:rPr>
              <w:t>Map</w:t>
            </w:r>
            <w:proofErr w:type="spellEnd"/>
            <w:r>
              <w:t xml:space="preserve"> über Berufe im Berufsfeld Wirtschaft und Verwaltung! Vervollstä</w:t>
            </w:r>
            <w:r>
              <w:t>n</w:t>
            </w:r>
            <w:r>
              <w:t xml:space="preserve">digen Sie dazu das beiliegende Arbeitsblatt. </w:t>
            </w:r>
          </w:p>
          <w:p w:rsidR="00ED4FA6" w:rsidRDefault="00ED4FA6" w:rsidP="003A551E">
            <w:pPr>
              <w:pStyle w:val="TabelleLinks"/>
            </w:pPr>
          </w:p>
          <w:p w:rsidR="00ED4FA6" w:rsidRDefault="00ED4FA6" w:rsidP="003A551E">
            <w:pPr>
              <w:pStyle w:val="TabelleLinks"/>
            </w:pPr>
            <w:r>
              <w:t>Stellen Sie Ihre Ergebnisse im Plenum vor!</w:t>
            </w:r>
          </w:p>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p w:rsidR="00ED4FA6" w:rsidRDefault="00ED4FA6" w:rsidP="003A551E">
            <w:pPr>
              <w:pStyle w:val="TabelleLinks"/>
            </w:pPr>
          </w:p>
        </w:tc>
      </w:tr>
    </w:tbl>
    <w:p w:rsidR="00ED4FA6" w:rsidRDefault="00ED4FA6" w:rsidP="00ED4FA6">
      <w:pPr>
        <w:pStyle w:val="Textkrper-Erstzeileneinzug"/>
        <w:ind w:firstLine="0"/>
        <w:rPr>
          <w:lang w:eastAsia="de-DE"/>
        </w:rPr>
      </w:pPr>
    </w:p>
    <w:p w:rsidR="00E55D51" w:rsidRPr="0016362E" w:rsidRDefault="00D11155" w:rsidP="00E55D51">
      <w:pPr>
        <w:pStyle w:val="NL-MarginalieLernmaterialienGrauhinterlegt"/>
        <w:framePr w:h="1072" w:hRule="exact" w:wrap="around" w:x="8815" w:y="1"/>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815" w:y="1"/>
      </w:pPr>
      <w:r>
        <w:t>Katrin Schmidt</w:t>
      </w:r>
    </w:p>
    <w:p w:rsidR="00E55D51" w:rsidRPr="0016362E" w:rsidRDefault="00E55D51" w:rsidP="00E55D51">
      <w:pPr>
        <w:pStyle w:val="NL-MarginalieLernmaterialienGrauhinterlegt"/>
        <w:framePr w:h="1072" w:hRule="exact" w:wrap="around" w:x="8815" w:y="1"/>
        <w:spacing w:before="180"/>
        <w:rPr>
          <w:rStyle w:val="Fett"/>
          <w:b w:val="0"/>
          <w:bCs w:val="0"/>
        </w:rPr>
      </w:pPr>
      <w:r w:rsidRPr="0016362E">
        <w:rPr>
          <w:rStyle w:val="Fett"/>
        </w:rPr>
        <w:t>Datum</w:t>
      </w:r>
      <w:r>
        <w:rPr>
          <w:rStyle w:val="Fett"/>
        </w:rPr>
        <w:t xml:space="preserve">: </w:t>
      </w:r>
      <w:r>
        <w:t>26.05.2014</w:t>
      </w:r>
    </w:p>
    <w:p w:rsidR="005D06C1" w:rsidRDefault="005D06C1" w:rsidP="00ED4FA6">
      <w:pPr>
        <w:pStyle w:val="Textkrper-Erstzeileneinzug"/>
        <w:ind w:firstLine="0"/>
        <w:rPr>
          <w:lang w:eastAsia="de-DE"/>
        </w:rPr>
      </w:pPr>
    </w:p>
    <w:p w:rsidR="005D06C1" w:rsidRDefault="005D06C1" w:rsidP="00ED4FA6">
      <w:pPr>
        <w:pStyle w:val="Textkrper-Erstzeileneinzug"/>
        <w:ind w:firstLine="0"/>
        <w:rPr>
          <w:lang w:eastAsia="de-DE"/>
        </w:rPr>
      </w:pPr>
    </w:p>
    <w:p w:rsidR="005D06C1" w:rsidRDefault="005D06C1" w:rsidP="005D06C1">
      <w:pPr>
        <w:pStyle w:val="Textkrper-Erstzeileneinzug"/>
        <w:rPr>
          <w:lang w:eastAsia="de-DE"/>
        </w:rPr>
      </w:pPr>
      <w:r>
        <w:rPr>
          <w:lang w:eastAsia="de-DE"/>
        </w:rPr>
        <w:br w:type="page"/>
      </w:r>
    </w:p>
    <w:p w:rsidR="005D06C1" w:rsidRDefault="005D06C1" w:rsidP="005D06C1">
      <w:pPr>
        <w:pStyle w:val="Textkrper-Erstzeileneinzug"/>
        <w:rPr>
          <w:lang w:eastAsia="de-DE"/>
        </w:rPr>
        <w:sectPr w:rsidR="005D06C1" w:rsidSect="0080598F">
          <w:headerReference w:type="even" r:id="rId97"/>
          <w:headerReference w:type="default" r:id="rId98"/>
          <w:footerReference w:type="even" r:id="rId99"/>
          <w:footerReference w:type="default" r:id="rId100"/>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5D06C1"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5D06C1" w:rsidRPr="003216C9" w:rsidRDefault="005D06C1" w:rsidP="003A551E">
            <w:pPr>
              <w:pStyle w:val="TabelleLinks6PT"/>
            </w:pPr>
            <w:r w:rsidRPr="003216C9">
              <w:lastRenderedPageBreak/>
              <w:t>Lernfeld</w:t>
            </w:r>
          </w:p>
          <w:p w:rsidR="005D06C1" w:rsidRPr="003216C9" w:rsidRDefault="0078713E" w:rsidP="003A551E">
            <w:pPr>
              <w:pStyle w:val="TabellenkopfLSLinksbndig"/>
            </w:pPr>
            <w:r>
              <w:t>LF</w:t>
            </w:r>
            <w:r w:rsidR="005D06C1">
              <w:t xml:space="preserve"> 1</w:t>
            </w:r>
          </w:p>
        </w:tc>
        <w:tc>
          <w:tcPr>
            <w:tcW w:w="4742" w:type="dxa"/>
            <w:tcBorders>
              <w:top w:val="single" w:sz="4" w:space="0" w:color="auto"/>
              <w:left w:val="single" w:sz="4" w:space="0" w:color="auto"/>
              <w:right w:val="single" w:sz="4" w:space="0" w:color="auto"/>
            </w:tcBorders>
            <w:shd w:val="clear" w:color="auto" w:fill="D9D9D9"/>
          </w:tcPr>
          <w:p w:rsidR="005D06C1" w:rsidRPr="003216C9" w:rsidRDefault="005D06C1" w:rsidP="003A551E">
            <w:pPr>
              <w:pStyle w:val="TabelleLinks6PT"/>
            </w:pPr>
            <w:r w:rsidRPr="003216C9">
              <w:t>Materialien/Titel</w:t>
            </w:r>
          </w:p>
          <w:p w:rsidR="005D06C1" w:rsidRPr="003216C9" w:rsidRDefault="005D06C1" w:rsidP="003A551E">
            <w:pPr>
              <w:pStyle w:val="TabellenkopfLSLinksbndig"/>
            </w:pPr>
            <w:r>
              <w:t>Berufe im Berufsfeld Wirtschaft und Verwaltung</w:t>
            </w:r>
          </w:p>
        </w:tc>
        <w:tc>
          <w:tcPr>
            <w:tcW w:w="188" w:type="dxa"/>
            <w:vMerge w:val="restart"/>
            <w:tcBorders>
              <w:top w:val="nil"/>
              <w:left w:val="single" w:sz="4" w:space="0" w:color="auto"/>
              <w:bottom w:val="nil"/>
              <w:right w:val="single" w:sz="4" w:space="0" w:color="auto"/>
            </w:tcBorders>
            <w:shd w:val="clear" w:color="auto" w:fill="FFFFFF"/>
          </w:tcPr>
          <w:p w:rsidR="005D06C1" w:rsidRPr="003216C9" w:rsidRDefault="005D06C1" w:rsidP="003A551E"/>
        </w:tc>
        <w:tc>
          <w:tcPr>
            <w:tcW w:w="2080" w:type="dxa"/>
            <w:tcBorders>
              <w:top w:val="single" w:sz="4" w:space="0" w:color="auto"/>
              <w:left w:val="single" w:sz="4" w:space="0" w:color="auto"/>
              <w:right w:val="single" w:sz="4" w:space="0" w:color="auto"/>
            </w:tcBorders>
            <w:shd w:val="clear" w:color="auto" w:fill="D9D9D9"/>
          </w:tcPr>
          <w:p w:rsidR="005D06C1" w:rsidRPr="003216C9" w:rsidRDefault="005D06C1" w:rsidP="003A551E">
            <w:pPr>
              <w:pStyle w:val="TabellenkopfLS"/>
            </w:pPr>
            <w:r>
              <w:t>Wirtschaft/VBRW</w:t>
            </w:r>
            <w:r w:rsidRPr="003216C9">
              <w:t xml:space="preserve"> </w:t>
            </w:r>
            <w:r w:rsidRPr="003216C9">
              <w:br/>
              <w:t>1.01.</w:t>
            </w:r>
            <w:r>
              <w:t>02</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3216C9" w:rsidRDefault="001842CD" w:rsidP="003A551E">
            <w:pPr>
              <w:pStyle w:val="TabelleLinks6PT"/>
            </w:pPr>
            <w:r>
              <w:rPr>
                <w:noProof/>
              </w:rPr>
              <mc:AlternateContent>
                <mc:Choice Requires="wpg">
                  <w:drawing>
                    <wp:anchor distT="0" distB="0" distL="114300" distR="114300" simplePos="0" relativeHeight="251723776" behindDoc="0" locked="0" layoutInCell="0" allowOverlap="1" wp14:anchorId="62AC4233" wp14:editId="057488B4">
                      <wp:simplePos x="0" y="0"/>
                      <wp:positionH relativeFrom="page">
                        <wp:posOffset>5518785</wp:posOffset>
                      </wp:positionH>
                      <wp:positionV relativeFrom="page">
                        <wp:posOffset>1471295</wp:posOffset>
                      </wp:positionV>
                      <wp:extent cx="1320800" cy="647700"/>
                      <wp:effectExtent l="0" t="0" r="0" b="0"/>
                      <wp:wrapNone/>
                      <wp:docPr id="3438" name="Gruppieren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439" name="Rechteck 105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40" name="Rechteck 105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ED4FA6">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41" name="Rechteck 106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ED4FA6">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53" o:spid="_x0000_s1044" style="position:absolute;margin-left:434.55pt;margin-top:115.85pt;width:104pt;height:51pt;z-index:2517237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" o:allowincell="f">
                      <v:rect id="Rechteck 1054" o:spid="_x0000_s104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Dc8YA&#10;AADdAAAADwAAAGRycy9kb3ducmV2LnhtbESPQWvCQBSE7wX/w/IEb82mpoiNriKi2CI9NHrp7Zl9&#10;JqnZtyG7Jum/7xYKPQ4z8w2zXA+mFh21rrKs4CmKQRDnVldcKDif9o9zEM4ja6wtk4JvcrBejR6W&#10;mGrb8wd1mS9EgLBLUUHpfZNK6fKSDLrINsTBu9rWoA+yLaRusQ9wU8tpHM+kwYrDQokNbUvKb9nd&#10;BMrVmmN//nT+wvH718zsjoe3m1KT8bBZgPA0+P/wX/tVK0iekxf4fROe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Dc8YAAADdAAAADwAAAAAAAAAAAAAAAACYAgAAZHJz&#10;L2Rvd25yZXYueG1sUEsFBgAAAAAEAAQA9QAAAIsDA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1055" o:spid="_x0000_s104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gxDcMA&#10;AADdAAAADwAAAGRycy9kb3ducmV2LnhtbERPy2oCMRTdF/yHcAU3RTM+KGVqFBEUNwWrLTK7y+Q2&#10;GZzcDJPoTP/eLIQuD+e9XPeuFndqQ+VZwXSSgSAuva7YKPg+78bvIEJE1lh7JgV/FGC9GrwsMde+&#10;4y+6n6IRKYRDjgpsjE0uZSgtOQwT3xAn7te3DmOCrZG6xS6Fu1rOsuxNOqw4NVhsaGupvJ5uToEv&#10;fvbTamMvM719PTZF132awig1GvabDxCR+vgvfroPWsF8sUj705v0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gxDcMAAADdAAAADwAAAAAAAAAAAAAAAACYAgAAZHJzL2Rv&#10;d25yZXYueG1sUEsFBgAAAAAEAAQA9QAAAIgDAAAAAA==&#10;" fillcolor="#d9d9d9" strokecolor="windowText" strokeweight=".25pt">
                        <v:textbox inset="1mm,.5mm,1mm">
                          <w:txbxContent>
                            <w:p w:rsidR="00097E10" w:rsidRPr="00C1359C" w:rsidRDefault="00097E10" w:rsidP="00ED4FA6">
                              <w:pPr>
                                <w:pStyle w:val="Tabellezentriert"/>
                                <w:rPr>
                                  <w:rStyle w:val="Fett"/>
                                </w:rPr>
                              </w:pPr>
                              <w:proofErr w:type="spellStart"/>
                              <w:r w:rsidRPr="00C1359C">
                                <w:rPr>
                                  <w:rStyle w:val="Fett"/>
                                </w:rPr>
                                <w:t>LernTHEMA</w:t>
                              </w:r>
                              <w:proofErr w:type="spellEnd"/>
                            </w:p>
                          </w:txbxContent>
                        </v:textbox>
                      </v:rect>
                      <v:rect id="Rechteck 1066" o:spid="_x0000_s104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8CMYA&#10;AADdAAAADwAAAGRycy9kb3ducmV2LnhtbESPQWvCQBSE7wX/w/KE3uomVUKJriJisSV4qHrx9sw+&#10;k5js25DdmvTfd4VCj8PMfMMsVoNpxJ06V1lWEE8iEMS51RUXCk7H95c3EM4ja2wsk4IfcrBajp4W&#10;mGrb8xfdD74QAcIuRQWl920qpctLMugmtiUO3tV2Bn2QXSF1h32Am0a+RlEiDVYcFkpsaVNSXh++&#10;TaBcrcn609n5C0f7W2K22e6zVup5PKznIDwN/j/81/7QCqazWQyP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8CMYAAADdAAAADwAAAAAAAAAAAAAAAACYAgAAZHJz&#10;L2Rvd25yZXYueG1sUEsFBgAAAAAEAAQA9QAAAIsDAAAAAA==&#10;" filled="f" strokecolor="windowText" strokeweight=".25pt">
                        <v:textbox inset="1mm,.5mm,1mm">
                          <w:txbxContent>
                            <w:p w:rsidR="00097E10" w:rsidRPr="00C1359C" w:rsidRDefault="00097E10" w:rsidP="00ED4FA6">
                              <w:pPr>
                                <w:pStyle w:val="Tabellezentriert"/>
                              </w:pPr>
                              <w:proofErr w:type="spellStart"/>
                              <w:r w:rsidRPr="00C1359C">
                                <w:t>LernSCHRITT</w:t>
                              </w:r>
                              <w:proofErr w:type="spellEnd"/>
                            </w:p>
                          </w:txbxContent>
                        </v:textbox>
                      </v:rect>
                      <w10:wrap anchorx="page" anchory="page"/>
                    </v:group>
                  </w:pict>
                </mc:Fallback>
              </mc:AlternateContent>
            </w:r>
            <w:r w:rsidR="00ED4FA6" w:rsidRPr="003216C9">
              <w:t>Kompetenzbereiche</w:t>
            </w:r>
          </w:p>
          <w:p w:rsidR="00ED4FA6" w:rsidRPr="00220330" w:rsidRDefault="00ED4FA6" w:rsidP="0042599E">
            <w:pPr>
              <w:pStyle w:val="TabelleLinks8PTAufzhlung"/>
            </w:pPr>
            <w:r w:rsidRPr="00126511">
              <w:t>Informationen für die Arbeit im kaufmännischen Berufsfeld beschaffen und diese entspr</w:t>
            </w:r>
            <w:r w:rsidRPr="003216C9">
              <w:t>e</w:t>
            </w:r>
            <w:r w:rsidRPr="00220330">
              <w:t>chend nutzen</w:t>
            </w:r>
            <w:r w:rsidR="00D11155">
              <w:t xml:space="preserve"> </w:t>
            </w:r>
            <w:r w:rsidRPr="00220330">
              <w:t>/</w:t>
            </w:r>
            <w:r w:rsidR="00D11155">
              <w:t xml:space="preserve"> einsetzen</w:t>
            </w:r>
          </w:p>
          <w:p w:rsidR="00ED4FA6" w:rsidRPr="00220330" w:rsidRDefault="00ED4FA6" w:rsidP="0042599E">
            <w:pPr>
              <w:pStyle w:val="TabelleLinks8PTAufzhlung"/>
            </w:pPr>
            <w:r w:rsidRPr="00126511">
              <w:t xml:space="preserve">Betriebliche Abläufe planen und </w:t>
            </w:r>
            <w:r w:rsidR="00D11155">
              <w:t>organisieren</w:t>
            </w:r>
          </w:p>
          <w:p w:rsidR="00ED4FA6" w:rsidRPr="003216C9" w:rsidRDefault="00ED4FA6" w:rsidP="0042599E">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3216C9" w:rsidRDefault="00ED4FA6" w:rsidP="003A551E"/>
        </w:tc>
        <w:tc>
          <w:tcPr>
            <w:tcW w:w="2080" w:type="dxa"/>
            <w:tcBorders>
              <w:top w:val="single" w:sz="4" w:space="0" w:color="auto"/>
              <w:left w:val="nil"/>
              <w:right w:val="nil"/>
            </w:tcBorders>
          </w:tcPr>
          <w:p w:rsidR="00ED4FA6" w:rsidRPr="003216C9"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3216C9"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3216C9" w:rsidRDefault="00ED4FA6" w:rsidP="003A551E"/>
        </w:tc>
        <w:tc>
          <w:tcPr>
            <w:tcW w:w="2080" w:type="dxa"/>
          </w:tcPr>
          <w:p w:rsidR="00ED4FA6" w:rsidRPr="003216C9"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3216C9"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3216C9" w:rsidRDefault="00ED4FA6" w:rsidP="003A551E">
            <w:pPr>
              <w:pStyle w:val="TabelleLinks"/>
            </w:pPr>
          </w:p>
        </w:tc>
        <w:tc>
          <w:tcPr>
            <w:tcW w:w="2080" w:type="dxa"/>
            <w:shd w:val="clear" w:color="auto" w:fill="FFFFFF"/>
          </w:tcPr>
          <w:p w:rsidR="00ED4FA6" w:rsidRPr="003216C9"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3216C9"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3216C9" w:rsidRDefault="00ED4FA6" w:rsidP="003A551E">
            <w:pPr>
              <w:pStyle w:val="TabelleLinks"/>
            </w:pPr>
          </w:p>
        </w:tc>
        <w:tc>
          <w:tcPr>
            <w:tcW w:w="2080" w:type="dxa"/>
            <w:shd w:val="clear" w:color="auto" w:fill="FFFFFF"/>
          </w:tcPr>
          <w:p w:rsidR="00ED4FA6" w:rsidRPr="003216C9" w:rsidRDefault="00ED4FA6" w:rsidP="003A551E">
            <w:pPr>
              <w:pStyle w:val="Tabellezentriert"/>
              <w:rPr>
                <w:rStyle w:val="Fett"/>
              </w:rPr>
            </w:pPr>
          </w:p>
        </w:tc>
      </w:tr>
    </w:tbl>
    <w:p w:rsidR="00ED4FA6" w:rsidRDefault="00ED4FA6" w:rsidP="00ED4FA6">
      <w:pPr>
        <w:pStyle w:val="Textkrper-Erstzeileneinzug"/>
        <w:ind w:firstLine="0"/>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19" w:type="dxa"/>
            <w:vMerge w:val="restart"/>
            <w:shd w:val="clear" w:color="auto" w:fill="auto"/>
          </w:tcPr>
          <w:p w:rsidR="00ED4FA6" w:rsidRPr="00832F39" w:rsidRDefault="00ED4FA6" w:rsidP="003A551E">
            <w:pPr>
              <w:pStyle w:val="TabelleLinks6PT"/>
            </w:pPr>
            <w:r w:rsidRPr="00832F39">
              <w:t>Kompetenz</w:t>
            </w:r>
          </w:p>
          <w:p w:rsidR="00ED4FA6" w:rsidRPr="003216C9" w:rsidRDefault="00ED4FA6" w:rsidP="0042599E">
            <w:pPr>
              <w:pStyle w:val="TabelleLinks8PTAufzhlung"/>
            </w:pPr>
            <w:r>
              <w:t xml:space="preserve">Ich kann typische Aufgaben eines kaufmännischen Mitarbeiters </w:t>
            </w:r>
            <w:r w:rsidR="00D11155">
              <w:t>benennen.</w:t>
            </w:r>
          </w:p>
          <w:p w:rsidR="00ED4FA6" w:rsidRDefault="00ED4FA6" w:rsidP="0042599E">
            <w:pPr>
              <w:pStyle w:val="TabelleLinks8PTAufzhlung"/>
            </w:pPr>
            <w:r>
              <w:t>Ich kann verschiedene Unternehmen der örtlichen Wirtschaft benennen.</w:t>
            </w:r>
          </w:p>
          <w:p w:rsidR="00ED4FA6" w:rsidRPr="003216C9" w:rsidRDefault="00ED4FA6" w:rsidP="0042599E">
            <w:pPr>
              <w:pStyle w:val="TabelleLinks8PTAufzhlung"/>
            </w:pPr>
            <w:r>
              <w:t>Ich kann Informationen über verschiedene kau</w:t>
            </w:r>
            <w:r w:rsidRPr="003216C9">
              <w:t>fmännische Au</w:t>
            </w:r>
            <w:r w:rsidRPr="003216C9">
              <w:t>s</w:t>
            </w:r>
            <w:r w:rsidRPr="003216C9">
              <w:t xml:space="preserve">bildungsberufe sammeln. </w:t>
            </w:r>
          </w:p>
        </w:tc>
        <w:tc>
          <w:tcPr>
            <w:tcW w:w="4820" w:type="dxa"/>
            <w:shd w:val="clear" w:color="auto" w:fill="auto"/>
          </w:tcPr>
          <w:p w:rsidR="00ED4FA6" w:rsidRPr="00832F39" w:rsidRDefault="00ED4FA6" w:rsidP="003A551E">
            <w:pPr>
              <w:pStyle w:val="TabelleLinks6PT"/>
            </w:pPr>
            <w:r w:rsidRPr="00832F39">
              <w:t>Was Sie schon können sollten</w:t>
            </w:r>
            <w:r w:rsidR="00D11155">
              <w:t>:</w:t>
            </w:r>
          </w:p>
          <w:p w:rsidR="00ED4FA6" w:rsidRPr="003216C9" w:rsidRDefault="00ED4FA6" w:rsidP="003A551E">
            <w:pPr>
              <w:pStyle w:val="TabelleLinks"/>
            </w:pPr>
          </w:p>
        </w:tc>
      </w:tr>
      <w:tr w:rsidR="00ED4FA6" w:rsidTr="00935978">
        <w:tc>
          <w:tcPr>
            <w:tcW w:w="4819" w:type="dxa"/>
            <w:vMerge/>
            <w:shd w:val="clear" w:color="auto" w:fill="auto"/>
          </w:tcPr>
          <w:p w:rsidR="00ED4FA6" w:rsidRPr="00832F39" w:rsidRDefault="00ED4FA6" w:rsidP="003A551E">
            <w:pPr>
              <w:pStyle w:val="TabelleLinks"/>
            </w:pPr>
          </w:p>
        </w:tc>
        <w:tc>
          <w:tcPr>
            <w:tcW w:w="4820" w:type="dxa"/>
            <w:shd w:val="clear" w:color="auto" w:fill="auto"/>
          </w:tcPr>
          <w:p w:rsidR="00ED4FA6" w:rsidRPr="00832F39" w:rsidRDefault="0032231D" w:rsidP="003A551E">
            <w:pPr>
              <w:pStyle w:val="TabelleLinks6PT"/>
            </w:pPr>
            <w:r>
              <w:t>Wie Sie I</w:t>
            </w:r>
            <w:r w:rsidR="00ED4FA6" w:rsidRPr="00832F39">
              <w:t>hr Können prüfen können</w:t>
            </w:r>
            <w:r w:rsidR="00D11155">
              <w:t>:</w:t>
            </w:r>
          </w:p>
          <w:p w:rsidR="00ED4FA6" w:rsidRPr="003216C9" w:rsidRDefault="00ED4FA6" w:rsidP="0042599E">
            <w:pPr>
              <w:pStyle w:val="TabelleLinks8PTAufzhlung"/>
            </w:pPr>
            <w:r>
              <w:t>Übungsaufgaben</w:t>
            </w:r>
          </w:p>
        </w:tc>
      </w:tr>
    </w:tbl>
    <w:p w:rsidR="00ED4FA6" w:rsidRDefault="001842CD" w:rsidP="00ED4FA6">
      <w:pPr>
        <w:pStyle w:val="Textkrper-Erstzeileneinzug"/>
        <w:ind w:firstLine="0"/>
      </w:pPr>
      <w:r>
        <w:rPr>
          <w:noProof/>
          <w:lang w:eastAsia="de-DE"/>
        </w:rPr>
        <w:drawing>
          <wp:anchor distT="0" distB="0" distL="114300" distR="114300" simplePos="0" relativeHeight="251725824" behindDoc="0" locked="0" layoutInCell="1" allowOverlap="1" wp14:anchorId="62AD23A0" wp14:editId="273CA0D8">
            <wp:simplePos x="0" y="0"/>
            <wp:positionH relativeFrom="column">
              <wp:posOffset>5698490</wp:posOffset>
            </wp:positionH>
            <wp:positionV relativeFrom="paragraph">
              <wp:posOffset>130810</wp:posOffset>
            </wp:positionV>
            <wp:extent cx="427990" cy="417195"/>
            <wp:effectExtent l="0" t="0" r="0" b="0"/>
            <wp:wrapNone/>
            <wp:docPr id="3437" name="Grafik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6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1842CD" w:rsidP="009B3A41">
      <w:pPr>
        <w:pStyle w:val="Textkrper-Erstzeileneinzug"/>
        <w:spacing w:line="240" w:lineRule="atLeast"/>
        <w:ind w:firstLine="0"/>
      </w:pPr>
      <w:r>
        <w:rPr>
          <w:noProof/>
          <w:lang w:eastAsia="de-DE"/>
        </w:rPr>
        <w:drawing>
          <wp:inline distT="0" distB="0" distL="0" distR="0" wp14:anchorId="5BF351A3" wp14:editId="208FCBE2">
            <wp:extent cx="6066790" cy="3117215"/>
            <wp:effectExtent l="0" t="0" r="0" b="0"/>
            <wp:docPr id="2659" name="Grafik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67"/>
                    <pic:cNvPicPr>
                      <a:picLocks noChangeAspect="1" noChangeArrowheads="1"/>
                    </pic:cNvPicPr>
                  </pic:nvPicPr>
                  <pic:blipFill>
                    <a:blip r:embed="rId101">
                      <a:extLst>
                        <a:ext uri="{28A0092B-C50C-407E-A947-70E740481C1C}">
                          <a14:useLocalDpi xmlns:a14="http://schemas.microsoft.com/office/drawing/2010/main" val="0"/>
                        </a:ext>
                      </a:extLst>
                    </a:blip>
                    <a:srcRect l="1279" t="1154" r="32579" b="77007"/>
                    <a:stretch>
                      <a:fillRect/>
                    </a:stretch>
                  </pic:blipFill>
                  <pic:spPr bwMode="auto">
                    <a:xfrm>
                      <a:off x="0" y="0"/>
                      <a:ext cx="6066790" cy="3117215"/>
                    </a:xfrm>
                    <a:prstGeom prst="rect">
                      <a:avLst/>
                    </a:prstGeom>
                    <a:noFill/>
                    <a:ln>
                      <a:noFill/>
                    </a:ln>
                  </pic:spPr>
                </pic:pic>
              </a:graphicData>
            </a:graphic>
          </wp:inline>
        </w:drawing>
      </w:r>
    </w:p>
    <w:p w:rsidR="00ED4FA6" w:rsidRDefault="00ED4FA6" w:rsidP="00ED4FA6">
      <w:pPr>
        <w:pStyle w:val="Textkrper-Erstzeileneinzug"/>
        <w:ind w:firstLine="0"/>
      </w:pPr>
    </w:p>
    <w:p w:rsidR="00ED4FA6" w:rsidRDefault="00ED4FA6" w:rsidP="00ED4FA6">
      <w:pPr>
        <w:pStyle w:val="Textkrper-Erstzeileneinzug"/>
        <w:ind w:firstLine="0"/>
      </w:pPr>
    </w:p>
    <w:p w:rsidR="00ED4FA6" w:rsidRDefault="00ED4FA6" w:rsidP="00ED4FA6">
      <w:pPr>
        <w:pStyle w:val="Textkrper-Erstzeileneinzug"/>
        <w:ind w:firstLine="0"/>
      </w:pPr>
    </w:p>
    <w:p w:rsidR="0042599E" w:rsidRDefault="0042599E" w:rsidP="00ED4FA6">
      <w:pPr>
        <w:pStyle w:val="Textkrper-Erstzeileneinzug"/>
        <w:ind w:firstLine="0"/>
        <w:rPr>
          <w:lang w:eastAsia="de-DE"/>
        </w:rPr>
      </w:pPr>
    </w:p>
    <w:p w:rsidR="00E55D51" w:rsidRPr="0016362E" w:rsidRDefault="00E55D51" w:rsidP="00E55D51">
      <w:pPr>
        <w:pStyle w:val="NL-MarginalieLernmaterialienGrauhinterlegt"/>
        <w:framePr w:h="1072" w:hRule="exact" w:wrap="around" w:x="8794" w:y="834"/>
        <w:rPr>
          <w:rStyle w:val="Fett"/>
        </w:rPr>
      </w:pPr>
      <w:r w:rsidRPr="0016362E">
        <w:rPr>
          <w:rStyle w:val="Fett"/>
        </w:rPr>
        <w:t>Auto</w:t>
      </w:r>
      <w:r w:rsidR="00D11155">
        <w:rPr>
          <w:rStyle w:val="Fett"/>
        </w:rPr>
        <w:t>r</w:t>
      </w:r>
      <w:r w:rsidRPr="0016362E">
        <w:rPr>
          <w:rStyle w:val="Fett"/>
        </w:rPr>
        <w:t>in</w:t>
      </w:r>
      <w:r>
        <w:rPr>
          <w:rStyle w:val="Fett"/>
        </w:rPr>
        <w:t>:</w:t>
      </w:r>
    </w:p>
    <w:p w:rsidR="00E55D51" w:rsidRPr="0016362E" w:rsidRDefault="00E55D51" w:rsidP="00E55D51">
      <w:pPr>
        <w:pStyle w:val="NL-MarginalieLernmaterialienGrauhinterlegt"/>
        <w:framePr w:h="1072" w:hRule="exact" w:wrap="around" w:x="8794" w:y="834"/>
      </w:pPr>
      <w:r>
        <w:t>Katrin Schmidt</w:t>
      </w:r>
    </w:p>
    <w:p w:rsidR="00E55D51" w:rsidRPr="0016362E" w:rsidRDefault="00E55D51" w:rsidP="00E55D51">
      <w:pPr>
        <w:pStyle w:val="NL-MarginalieLernmaterialienGrauhinterlegt"/>
        <w:framePr w:h="1072" w:hRule="exact" w:wrap="around" w:x="8794" w:y="834"/>
        <w:spacing w:before="180"/>
        <w:rPr>
          <w:rStyle w:val="Fett"/>
          <w:b w:val="0"/>
          <w:bCs w:val="0"/>
        </w:rPr>
      </w:pPr>
      <w:r w:rsidRPr="0016362E">
        <w:rPr>
          <w:rStyle w:val="Fett"/>
        </w:rPr>
        <w:t>Datum</w:t>
      </w:r>
      <w:r>
        <w:rPr>
          <w:rStyle w:val="Fett"/>
        </w:rPr>
        <w:t xml:space="preserve">: </w:t>
      </w:r>
      <w:r>
        <w:t>26.05.2014</w:t>
      </w:r>
    </w:p>
    <w:p w:rsidR="0042599E" w:rsidRDefault="0042599E" w:rsidP="00ED4FA6">
      <w:pPr>
        <w:pStyle w:val="Textkrper-Erstzeileneinzug"/>
        <w:ind w:firstLine="0"/>
        <w:rPr>
          <w:lang w:eastAsia="de-DE"/>
        </w:rPr>
      </w:pPr>
    </w:p>
    <w:p w:rsidR="0042599E" w:rsidRDefault="0042599E" w:rsidP="00ED4FA6">
      <w:pPr>
        <w:pStyle w:val="Textkrper-Erstzeileneinzug"/>
        <w:ind w:firstLine="0"/>
        <w:rPr>
          <w:lang w:eastAsia="de-DE"/>
        </w:rPr>
        <w:sectPr w:rsidR="0042599E" w:rsidSect="0080598F">
          <w:headerReference w:type="even" r:id="rId102"/>
          <w:headerReference w:type="default" r:id="rId103"/>
          <w:footerReference w:type="even" r:id="rId104"/>
          <w:footerReference w:type="default" r:id="rId105"/>
          <w:pgSz w:w="11906" w:h="16838" w:code="9"/>
          <w:pgMar w:top="1587" w:right="1134" w:bottom="1361"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2599E"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42599E" w:rsidRPr="006124AE" w:rsidRDefault="0042599E" w:rsidP="003A551E">
            <w:pPr>
              <w:pStyle w:val="TabelleLinks6PT"/>
            </w:pPr>
            <w:r w:rsidRPr="006124AE">
              <w:lastRenderedPageBreak/>
              <w:t>Lernfeld</w:t>
            </w:r>
          </w:p>
          <w:p w:rsidR="0042599E" w:rsidRPr="006124AE" w:rsidRDefault="0078713E" w:rsidP="003A551E">
            <w:pPr>
              <w:pStyle w:val="TabellenkopfLSLinksbndig"/>
            </w:pPr>
            <w:r>
              <w:t>LF</w:t>
            </w:r>
            <w:r w:rsidR="0042599E">
              <w:t xml:space="preserve"> 1</w:t>
            </w:r>
          </w:p>
        </w:tc>
        <w:tc>
          <w:tcPr>
            <w:tcW w:w="4742" w:type="dxa"/>
            <w:tcBorders>
              <w:top w:val="single" w:sz="4" w:space="0" w:color="auto"/>
              <w:left w:val="single" w:sz="4" w:space="0" w:color="auto"/>
              <w:right w:val="single" w:sz="4" w:space="0" w:color="auto"/>
            </w:tcBorders>
            <w:shd w:val="clear" w:color="auto" w:fill="D9D9D9"/>
          </w:tcPr>
          <w:p w:rsidR="0042599E" w:rsidRPr="006124AE" w:rsidRDefault="0042599E" w:rsidP="003A551E">
            <w:pPr>
              <w:pStyle w:val="TabelleLinks6PT"/>
            </w:pPr>
            <w:r w:rsidRPr="006124AE">
              <w:t>Materialien/Titel</w:t>
            </w:r>
          </w:p>
          <w:p w:rsidR="0042599E" w:rsidRPr="006124AE" w:rsidRDefault="0042599E" w:rsidP="003A551E">
            <w:pPr>
              <w:pStyle w:val="TabellenkopfLSLinksbndig"/>
            </w:pPr>
            <w:r>
              <w:t>Berufe im Berufsfeld Wirtschaft und Verwaltung</w:t>
            </w:r>
          </w:p>
        </w:tc>
        <w:tc>
          <w:tcPr>
            <w:tcW w:w="188" w:type="dxa"/>
            <w:vMerge w:val="restart"/>
            <w:tcBorders>
              <w:top w:val="nil"/>
              <w:left w:val="single" w:sz="4" w:space="0" w:color="auto"/>
              <w:bottom w:val="nil"/>
              <w:right w:val="single" w:sz="4" w:space="0" w:color="auto"/>
            </w:tcBorders>
            <w:shd w:val="clear" w:color="auto" w:fill="FFFFFF"/>
          </w:tcPr>
          <w:p w:rsidR="0042599E" w:rsidRPr="006124AE" w:rsidRDefault="0042599E" w:rsidP="003A551E"/>
        </w:tc>
        <w:tc>
          <w:tcPr>
            <w:tcW w:w="2080" w:type="dxa"/>
            <w:tcBorders>
              <w:top w:val="single" w:sz="4" w:space="0" w:color="auto"/>
              <w:left w:val="single" w:sz="4" w:space="0" w:color="auto"/>
              <w:right w:val="single" w:sz="4" w:space="0" w:color="auto"/>
            </w:tcBorders>
            <w:shd w:val="clear" w:color="auto" w:fill="D9D9D9"/>
          </w:tcPr>
          <w:p w:rsidR="0042599E" w:rsidRPr="006124AE" w:rsidRDefault="0042599E" w:rsidP="003A551E">
            <w:pPr>
              <w:pStyle w:val="TabellenkopfLS"/>
            </w:pPr>
            <w:r w:rsidRPr="00A2041E">
              <w:t>Wirtschaft/VBRW</w:t>
            </w:r>
            <w:r>
              <w:t xml:space="preserve"> </w:t>
            </w:r>
            <w:r>
              <w:br/>
              <w:t>1.01.03</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6124AE" w:rsidRDefault="001842CD" w:rsidP="003A551E">
            <w:pPr>
              <w:pStyle w:val="TabelleLinks6PT"/>
            </w:pPr>
            <w:r>
              <w:rPr>
                <w:noProof/>
              </w:rPr>
              <mc:AlternateContent>
                <mc:Choice Requires="wpg">
                  <w:drawing>
                    <wp:anchor distT="0" distB="0" distL="114300" distR="114300" simplePos="0" relativeHeight="251726848" behindDoc="0" locked="0" layoutInCell="0" allowOverlap="1" wp14:anchorId="478D65A2" wp14:editId="1680CB1A">
                      <wp:simplePos x="0" y="0"/>
                      <wp:positionH relativeFrom="page">
                        <wp:posOffset>5518150</wp:posOffset>
                      </wp:positionH>
                      <wp:positionV relativeFrom="page">
                        <wp:posOffset>1454785</wp:posOffset>
                      </wp:positionV>
                      <wp:extent cx="1320800" cy="647700"/>
                      <wp:effectExtent l="0" t="0" r="0" b="0"/>
                      <wp:wrapNone/>
                      <wp:docPr id="3433" name="Gruppieren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434" name="Rechteck 107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35" name="Rechteck 1071"/>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ED4FA6">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36" name="Rechteck 1072"/>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ED4FA6">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69" o:spid="_x0000_s1048" style="position:absolute;margin-left:434.5pt;margin-top:114.55pt;width:104pt;height:51pt;z-index:2517268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" o:allowincell="f">
                      <v:rect id="Rechteck 1070" o:spid="_x0000_s104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4s7cUA&#10;AADdAAAADwAAAGRycy9kb3ducmV2LnhtbESPT4vCMBTE74LfITxhb5r6B5FqlEUUFdmDXS97ezbP&#10;tmvzUpqsrd/eLAgeh5n5DbNYtaYUd6pdYVnBcBCBIE6tLjhTcP7e9mcgnEfWWFomBQ9ysFp2OwuM&#10;tW34RPfEZyJA2MWoIPe+iqV0aU4G3cBWxMG72tqgD7LOpK6xCXBTylEUTaXBgsNCjhWtc0pvyZ8J&#10;lKs1x+b84/yFo6/fqdkcd4ebUh+99nMOwlPr3+FXe68VjCfjCfy/CU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iztxQAAAN0AAAAPAAAAAAAAAAAAAAAAAJgCAABkcnMv&#10;ZG93bnJldi54bWxQSwUGAAAAAAQABAD1AAAAigM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1071" o:spid="_x0000_s105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h6McA&#10;AADdAAAADwAAAGRycy9kb3ducmV2LnhtbESPQWsCMRSE7wX/Q3gFL0WzaitlNYoIll4K1Splb4/N&#10;M1m6eVk20V3/vSkUehxm5htmue5dLa7Uhsqzgsk4A0Fcel2xUXD82o1eQYSIrLH2TApuFGC9Gjws&#10;Mde+4z1dD9GIBOGQowIbY5NLGUpLDsPYN8TJO/vWYUyyNVK32CW4q+U0y+bSYcVpwWJDW0vlz+Hi&#10;FPji9DapNvZ7qrdPn03RdR+mMEoNH/vNAkSkPv6H/9rvWsHsefYCv2/SE5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54ejHAAAA3QAAAA8AAAAAAAAAAAAAAAAAmAIAAGRy&#10;cy9kb3ducmV2LnhtbFBLBQYAAAAABAAEAPUAAACMAwAAAAA=&#10;" fillcolor="#d9d9d9" strokecolor="windowText" strokeweight=".25pt">
                        <v:textbox inset="1mm,.5mm,1mm">
                          <w:txbxContent>
                            <w:p w:rsidR="00097E10" w:rsidRPr="00C1359C" w:rsidRDefault="00097E10" w:rsidP="00ED4FA6">
                              <w:pPr>
                                <w:pStyle w:val="Tabellezentriert"/>
                                <w:rPr>
                                  <w:rStyle w:val="Fett"/>
                                </w:rPr>
                              </w:pPr>
                              <w:proofErr w:type="spellStart"/>
                              <w:r w:rsidRPr="00C1359C">
                                <w:rPr>
                                  <w:rStyle w:val="Fett"/>
                                </w:rPr>
                                <w:t>LernTHEMA</w:t>
                              </w:r>
                              <w:proofErr w:type="spellEnd"/>
                            </w:p>
                          </w:txbxContent>
                        </v:textbox>
                      </v:rect>
                      <v:rect id="Rechteck 1072" o:spid="_x0000_s105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AXAcUA&#10;AADdAAAADwAAAGRycy9kb3ducmV2LnhtbESPT4vCMBTE7wt+h/CEvWm6KkWqUZZlZRXx4J+Lt2fz&#10;bKvNS2mird/eCMIeh5n5DTOdt6YUd6pdYVnBVz8CQZxaXXCm4LBf9MYgnEfWWFomBQ9yMJ91PqaY&#10;aNvwlu47n4kAYZeggtz7KpHSpTkZdH1bEQfvbGuDPsg6k7rGJsBNKQdRFEuDBYeFHCv6ySm97m4m&#10;UM7WrJvD0fkTR5tLbH7Xf6urUp/d9nsCwlPr/8Pv9lIrGI6GMbzehCc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BcBxQAAAN0AAAAPAAAAAAAAAAAAAAAAAJgCAABkcnMv&#10;ZG93bnJldi54bWxQSwUGAAAAAAQABAD1AAAAigMAAAAA&#10;" filled="f" strokecolor="windowText" strokeweight=".25pt">
                        <v:textbox inset="1mm,.5mm,1mm">
                          <w:txbxContent>
                            <w:p w:rsidR="00097E10" w:rsidRPr="00C1359C" w:rsidRDefault="00097E10" w:rsidP="00ED4FA6">
                              <w:pPr>
                                <w:pStyle w:val="Tabellezentriert"/>
                              </w:pPr>
                              <w:proofErr w:type="spellStart"/>
                              <w:r w:rsidRPr="00C1359C">
                                <w:t>LernSCHRITT</w:t>
                              </w:r>
                              <w:proofErr w:type="spellEnd"/>
                            </w:p>
                          </w:txbxContent>
                        </v:textbox>
                      </v:rect>
                      <w10:wrap anchorx="page" anchory="page"/>
                    </v:group>
                  </w:pict>
                </mc:Fallback>
              </mc:AlternateContent>
            </w:r>
            <w:r w:rsidR="00ED4FA6" w:rsidRPr="006124AE">
              <w:t>Kompetenzbereiche</w:t>
            </w:r>
          </w:p>
          <w:p w:rsidR="00ED4FA6" w:rsidRPr="00220330" w:rsidRDefault="00ED4FA6" w:rsidP="0042599E">
            <w:pPr>
              <w:pStyle w:val="TabelleLinks8PTAufzhlung"/>
            </w:pPr>
            <w:r w:rsidRPr="00126511">
              <w:t>Informationen für die Arbeit im kaufmännischen Berufsfeld beschaffen und diese entspr</w:t>
            </w:r>
            <w:r w:rsidRPr="00182617">
              <w:t>e</w:t>
            </w:r>
            <w:r w:rsidRPr="00220330">
              <w:t>chend nutzen</w:t>
            </w:r>
            <w:r w:rsidR="00D11155">
              <w:t xml:space="preserve"> </w:t>
            </w:r>
            <w:r w:rsidRPr="00220330">
              <w:t>/</w:t>
            </w:r>
            <w:r w:rsidR="00D11155">
              <w:t xml:space="preserve"> einsetzen</w:t>
            </w:r>
          </w:p>
          <w:p w:rsidR="00ED4FA6" w:rsidRPr="00220330" w:rsidRDefault="00ED4FA6" w:rsidP="0042599E">
            <w:pPr>
              <w:pStyle w:val="TabelleLinks8PTAufzhlung"/>
            </w:pPr>
            <w:r w:rsidRPr="00126511">
              <w:t xml:space="preserve">Betriebliche Abläufe planen und </w:t>
            </w:r>
            <w:r w:rsidR="00D11155">
              <w:t>organisieren</w:t>
            </w:r>
          </w:p>
          <w:p w:rsidR="00ED4FA6" w:rsidRPr="006124AE" w:rsidRDefault="00ED4FA6" w:rsidP="0042599E">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6124AE" w:rsidRDefault="00ED4FA6" w:rsidP="003A551E"/>
        </w:tc>
        <w:tc>
          <w:tcPr>
            <w:tcW w:w="2080" w:type="dxa"/>
            <w:tcBorders>
              <w:top w:val="single" w:sz="4" w:space="0" w:color="auto"/>
              <w:left w:val="nil"/>
              <w:right w:val="nil"/>
            </w:tcBorders>
          </w:tcPr>
          <w:p w:rsidR="00ED4FA6" w:rsidRPr="006124AE"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6124AE"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6124AE" w:rsidRDefault="00ED4FA6" w:rsidP="003A551E"/>
        </w:tc>
        <w:tc>
          <w:tcPr>
            <w:tcW w:w="2080" w:type="dxa"/>
          </w:tcPr>
          <w:p w:rsidR="00ED4FA6" w:rsidRPr="006124AE"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6124AE"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6124AE" w:rsidRDefault="00ED4FA6" w:rsidP="003A551E">
            <w:pPr>
              <w:pStyle w:val="TabelleLinks"/>
            </w:pPr>
          </w:p>
        </w:tc>
        <w:tc>
          <w:tcPr>
            <w:tcW w:w="2080" w:type="dxa"/>
            <w:shd w:val="clear" w:color="auto" w:fill="FFFFFF"/>
          </w:tcPr>
          <w:p w:rsidR="00ED4FA6" w:rsidRPr="006124AE"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6124AE"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6124AE" w:rsidRDefault="00ED4FA6" w:rsidP="003A551E">
            <w:pPr>
              <w:pStyle w:val="TabelleLinks"/>
            </w:pPr>
          </w:p>
        </w:tc>
        <w:tc>
          <w:tcPr>
            <w:tcW w:w="2080" w:type="dxa"/>
            <w:shd w:val="clear" w:color="auto" w:fill="FFFFFF"/>
          </w:tcPr>
          <w:p w:rsidR="00ED4FA6" w:rsidRPr="006124AE" w:rsidRDefault="00ED4FA6" w:rsidP="003A551E">
            <w:pPr>
              <w:pStyle w:val="Tabellezentriert"/>
              <w:rPr>
                <w:rStyle w:val="Fett"/>
              </w:rPr>
            </w:pPr>
          </w:p>
        </w:tc>
      </w:tr>
    </w:tbl>
    <w:p w:rsidR="00ED4FA6" w:rsidRDefault="00ED4FA6" w:rsidP="00ED4FA6">
      <w:pPr>
        <w:pStyle w:val="Textkrper-Erstzeileneinzug"/>
        <w:ind w:firstLine="0"/>
      </w:pPr>
    </w:p>
    <w:tbl>
      <w:tblPr>
        <w:tblW w:w="9639" w:type="dxa"/>
        <w:tblInd w:w="28" w:type="dxa"/>
        <w:tblBorders>
          <w:top w:val="single" w:sz="4" w:space="0" w:color="auto"/>
          <w:left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20" w:type="dxa"/>
            <w:vMerge w:val="restart"/>
            <w:tcBorders>
              <w:bottom w:val="single" w:sz="4" w:space="0" w:color="auto"/>
            </w:tcBorders>
            <w:shd w:val="clear" w:color="auto" w:fill="auto"/>
          </w:tcPr>
          <w:p w:rsidR="00ED4FA6" w:rsidRPr="00832F39" w:rsidRDefault="00ED4FA6" w:rsidP="003A551E">
            <w:pPr>
              <w:pStyle w:val="TabelleLinks6PT"/>
            </w:pPr>
            <w:r w:rsidRPr="00832F39">
              <w:t>Kompetenz</w:t>
            </w:r>
          </w:p>
          <w:p w:rsidR="00ED4FA6" w:rsidRPr="006124AE" w:rsidRDefault="00ED4FA6" w:rsidP="0042599E">
            <w:pPr>
              <w:pStyle w:val="TabelleLinks8PTAufzhlung"/>
            </w:pPr>
            <w:r>
              <w:t xml:space="preserve">Ich kann typische Aufgaben eines kaufmännischen Mitarbeiters benennen. </w:t>
            </w:r>
          </w:p>
          <w:p w:rsidR="00ED4FA6" w:rsidRDefault="00ED4FA6" w:rsidP="0042599E">
            <w:pPr>
              <w:pStyle w:val="TabelleLinks8PTAufzhlung"/>
            </w:pPr>
            <w:r>
              <w:t>Ich kann verschiedene Unternehmen der örtlichen Wirtschaft benennen.</w:t>
            </w:r>
          </w:p>
          <w:p w:rsidR="00ED4FA6" w:rsidRPr="006124AE" w:rsidRDefault="00ED4FA6" w:rsidP="0042599E">
            <w:pPr>
              <w:pStyle w:val="TabelleLinks8PTAufzhlung"/>
            </w:pPr>
            <w:r>
              <w:t>Ich kann Informationen über verschiedene kau</w:t>
            </w:r>
            <w:r w:rsidRPr="006124AE">
              <w:t>fmännische Au</w:t>
            </w:r>
            <w:r w:rsidRPr="006124AE">
              <w:t>s</w:t>
            </w:r>
            <w:r w:rsidRPr="006124AE">
              <w:t xml:space="preserve">bildungsberufe sammeln. </w:t>
            </w:r>
          </w:p>
        </w:tc>
        <w:tc>
          <w:tcPr>
            <w:tcW w:w="4820" w:type="dxa"/>
            <w:tcBorders>
              <w:bottom w:val="single" w:sz="4" w:space="0" w:color="auto"/>
            </w:tcBorders>
            <w:shd w:val="clear" w:color="auto" w:fill="auto"/>
          </w:tcPr>
          <w:p w:rsidR="00ED4FA6" w:rsidRPr="00832F39" w:rsidRDefault="00ED4FA6" w:rsidP="003A551E">
            <w:pPr>
              <w:pStyle w:val="TabelleLinks6PT"/>
            </w:pPr>
            <w:r w:rsidRPr="00832F39">
              <w:t>Was Sie schon können sollten</w:t>
            </w:r>
            <w:r w:rsidR="00D11155">
              <w:t>:</w:t>
            </w:r>
          </w:p>
          <w:p w:rsidR="00ED4FA6" w:rsidRPr="006124AE" w:rsidRDefault="00ED4FA6" w:rsidP="003A551E">
            <w:pPr>
              <w:pStyle w:val="TabelleLinks"/>
            </w:pPr>
          </w:p>
        </w:tc>
      </w:tr>
      <w:tr w:rsidR="00ED4FA6" w:rsidTr="00935978">
        <w:tc>
          <w:tcPr>
            <w:tcW w:w="4820" w:type="dxa"/>
            <w:vMerge/>
            <w:tcBorders>
              <w:bottom w:val="single" w:sz="4" w:space="0" w:color="auto"/>
            </w:tcBorders>
            <w:shd w:val="clear" w:color="auto" w:fill="auto"/>
          </w:tcPr>
          <w:p w:rsidR="00ED4FA6" w:rsidRPr="00832F39" w:rsidRDefault="00ED4FA6" w:rsidP="003A551E">
            <w:pPr>
              <w:pStyle w:val="TabelleLinks"/>
            </w:pPr>
          </w:p>
        </w:tc>
        <w:tc>
          <w:tcPr>
            <w:tcW w:w="4820" w:type="dxa"/>
            <w:tcBorders>
              <w:bottom w:val="single" w:sz="4" w:space="0" w:color="auto"/>
            </w:tcBorders>
            <w:shd w:val="clear" w:color="auto" w:fill="auto"/>
          </w:tcPr>
          <w:p w:rsidR="00ED4FA6" w:rsidRPr="00832F39" w:rsidRDefault="0032231D" w:rsidP="003A551E">
            <w:pPr>
              <w:pStyle w:val="TabelleLinks6PT"/>
            </w:pPr>
            <w:r>
              <w:t>Wie Sie I</w:t>
            </w:r>
            <w:r w:rsidR="00ED4FA6" w:rsidRPr="00832F39">
              <w:t>hr Können prüfen können</w:t>
            </w:r>
            <w:r w:rsidR="00D11155">
              <w:t>:</w:t>
            </w:r>
          </w:p>
          <w:p w:rsidR="00ED4FA6" w:rsidRPr="006124AE" w:rsidRDefault="001842CD" w:rsidP="0042599E">
            <w:pPr>
              <w:pStyle w:val="TabelleLinks8PTAufzhlung"/>
            </w:pPr>
            <w:r>
              <w:rPr>
                <w:noProof/>
              </w:rPr>
              <w:drawing>
                <wp:anchor distT="0" distB="0" distL="114300" distR="114300" simplePos="0" relativeHeight="251727872" behindDoc="0" locked="0" layoutInCell="1" allowOverlap="1" wp14:anchorId="65FC505A" wp14:editId="1BA37778">
                  <wp:simplePos x="0" y="0"/>
                  <wp:positionH relativeFrom="column">
                    <wp:posOffset>5142230</wp:posOffset>
                  </wp:positionH>
                  <wp:positionV relativeFrom="paragraph">
                    <wp:posOffset>122555</wp:posOffset>
                  </wp:positionV>
                  <wp:extent cx="427990" cy="417195"/>
                  <wp:effectExtent l="0" t="0" r="0" b="0"/>
                  <wp:wrapNone/>
                  <wp:docPr id="3432" name="Grafik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FA6" w:rsidRPr="006124AE">
              <w:t>Übungsaufgaben</w:t>
            </w:r>
          </w:p>
        </w:tc>
      </w:tr>
    </w:tbl>
    <w:p w:rsidR="00ED4FA6" w:rsidRDefault="001842CD" w:rsidP="0042599E">
      <w:pPr>
        <w:pStyle w:val="NL-MarginalieLernmaterialien"/>
        <w:framePr w:h="2806" w:hRule="exact" w:wrap="around" w:x="8756" w:y="505"/>
      </w:pPr>
      <w:r>
        <w:rPr>
          <w:noProof/>
        </w:rPr>
        <w:drawing>
          <wp:anchor distT="0" distB="0" distL="114300" distR="114300" simplePos="0" relativeHeight="251672576" behindDoc="1" locked="0" layoutInCell="1" allowOverlap="1" wp14:anchorId="692B0A36" wp14:editId="3333AEBB">
            <wp:simplePos x="0" y="0"/>
            <wp:positionH relativeFrom="column">
              <wp:posOffset>565150</wp:posOffset>
            </wp:positionH>
            <wp:positionV relativeFrom="paragraph">
              <wp:posOffset>248285</wp:posOffset>
            </wp:positionV>
            <wp:extent cx="427990" cy="417195"/>
            <wp:effectExtent l="0" t="0" r="0" b="0"/>
            <wp:wrapTight wrapText="bothSides">
              <wp:wrapPolygon edited="0">
                <wp:start x="7691" y="0"/>
                <wp:lineTo x="0" y="7890"/>
                <wp:lineTo x="1923" y="20712"/>
                <wp:lineTo x="17306" y="20712"/>
                <wp:lineTo x="20190" y="7890"/>
                <wp:lineTo x="11537" y="0"/>
                <wp:lineTo x="7691" y="0"/>
              </wp:wrapPolygon>
            </wp:wrapTight>
            <wp:docPr id="3431" name="Grafik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9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60C31219" wp14:editId="369A44F0">
            <wp:simplePos x="0" y="0"/>
            <wp:positionH relativeFrom="column">
              <wp:posOffset>60325</wp:posOffset>
            </wp:positionH>
            <wp:positionV relativeFrom="paragraph">
              <wp:posOffset>275590</wp:posOffset>
            </wp:positionV>
            <wp:extent cx="391795" cy="391795"/>
            <wp:effectExtent l="0" t="0" r="0" b="0"/>
            <wp:wrapTight wrapText="bothSides">
              <wp:wrapPolygon edited="0">
                <wp:start x="0" y="0"/>
                <wp:lineTo x="0" y="21005"/>
                <wp:lineTo x="21005" y="21005"/>
                <wp:lineTo x="21005" y="0"/>
                <wp:lineTo x="0" y="0"/>
              </wp:wrapPolygon>
            </wp:wrapTight>
            <wp:docPr id="3430" name="Grafik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179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FA6">
        <w:br w:type="page"/>
      </w: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r>
        <w:t>Lesen Sie den Text z</w:t>
      </w:r>
      <w:r>
        <w:t>u</w:t>
      </w:r>
      <w:r>
        <w:t xml:space="preserve">nächst aufmerksam durch und unterstreichen Sie wichtige </w:t>
      </w:r>
      <w:r w:rsidRPr="008A5D9F">
        <w:rPr>
          <w:rStyle w:val="Fett"/>
        </w:rPr>
        <w:t>Schlüsselbegri</w:t>
      </w:r>
      <w:r w:rsidRPr="008A5D9F">
        <w:rPr>
          <w:rStyle w:val="Fett"/>
        </w:rPr>
        <w:t>f</w:t>
      </w:r>
      <w:r w:rsidRPr="008A5D9F">
        <w:rPr>
          <w:rStyle w:val="Fett"/>
        </w:rPr>
        <w:t>fe</w:t>
      </w:r>
      <w:r w:rsidR="00660055">
        <w:t>!</w:t>
      </w: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p>
    <w:p w:rsidR="00ED4FA6" w:rsidRDefault="00ED4FA6" w:rsidP="0042599E">
      <w:pPr>
        <w:pStyle w:val="NL-MarginalieLernmaterialien"/>
        <w:framePr w:h="2806" w:hRule="exact" w:wrap="around" w:x="8756" w:y="505"/>
      </w:pPr>
    </w:p>
    <w:p w:rsidR="00ED4FA6" w:rsidRPr="0042599E" w:rsidRDefault="00ED4FA6" w:rsidP="00E55D51">
      <w:pPr>
        <w:pStyle w:val="NL-MarginalieLernmaterialienGrauhinterlegt"/>
        <w:framePr w:w="1921" w:h="1151" w:hRule="exact" w:wrap="around" w:x="8923" w:y="8334"/>
        <w:rPr>
          <w:rStyle w:val="Fett"/>
        </w:rPr>
      </w:pPr>
      <w:r w:rsidRPr="0042599E">
        <w:rPr>
          <w:rStyle w:val="Fett"/>
        </w:rPr>
        <w:t xml:space="preserve">Methode Tempoduett: </w:t>
      </w:r>
    </w:p>
    <w:p w:rsidR="00ED4FA6" w:rsidRPr="0042599E" w:rsidRDefault="00ED4FA6" w:rsidP="00E55D51">
      <w:pPr>
        <w:pStyle w:val="NL-MarginalieLernmaterialienGrauhinterlegt"/>
        <w:framePr w:w="1921" w:h="1151" w:hRule="exact" w:wrap="around" w:x="8923" w:y="8334"/>
        <w:rPr>
          <w:rStyle w:val="Fett"/>
        </w:rPr>
      </w:pPr>
      <w:r w:rsidRPr="0042599E">
        <w:rPr>
          <w:rStyle w:val="Fett"/>
        </w:rPr>
        <w:t>Die Schüler/-innen, die früh fertig sind, bea</w:t>
      </w:r>
      <w:r w:rsidRPr="0042599E">
        <w:rPr>
          <w:rStyle w:val="Fett"/>
        </w:rPr>
        <w:t>r</w:t>
      </w:r>
      <w:r w:rsidRPr="0042599E">
        <w:rPr>
          <w:rStyle w:val="Fett"/>
        </w:rPr>
        <w:t>beiten Lernschritt Wir</w:t>
      </w:r>
      <w:r w:rsidRPr="0042599E">
        <w:rPr>
          <w:rStyle w:val="Fett"/>
        </w:rPr>
        <w:t>t</w:t>
      </w:r>
      <w:r w:rsidRPr="0042599E">
        <w:rPr>
          <w:rStyle w:val="Fett"/>
        </w:rPr>
        <w:t>schaft/VBRW 1.01.06.</w:t>
      </w:r>
    </w:p>
    <w:p w:rsidR="00E55D51" w:rsidRPr="0016362E" w:rsidRDefault="00660055" w:rsidP="00E55D51">
      <w:pPr>
        <w:pStyle w:val="NL-MarginalieLernmaterialienGrauhinterlegt"/>
        <w:framePr w:h="1072" w:hRule="exact" w:wrap="around" w:x="8922" w:y="9817"/>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922" w:y="9817"/>
      </w:pPr>
      <w:r>
        <w:t>Katrin Schmidt</w:t>
      </w:r>
    </w:p>
    <w:p w:rsidR="00E55D51" w:rsidRPr="0016362E" w:rsidRDefault="00E55D51" w:rsidP="00E55D51">
      <w:pPr>
        <w:pStyle w:val="NL-MarginalieLernmaterialienGrauhinterlegt"/>
        <w:framePr w:h="1072" w:hRule="exact" w:wrap="around" w:x="8922" w:y="9817"/>
        <w:spacing w:before="180"/>
        <w:rPr>
          <w:rStyle w:val="Fett"/>
          <w:b w:val="0"/>
          <w:bCs w:val="0"/>
        </w:rPr>
      </w:pPr>
      <w:r w:rsidRPr="0016362E">
        <w:rPr>
          <w:rStyle w:val="Fett"/>
        </w:rPr>
        <w:t>Datum</w:t>
      </w:r>
      <w:r>
        <w:rPr>
          <w:rStyle w:val="Fett"/>
        </w:rPr>
        <w:t xml:space="preserve">: </w:t>
      </w:r>
      <w:r>
        <w:t>26.05.2014</w:t>
      </w:r>
    </w:p>
    <w:p w:rsidR="00E55D51" w:rsidRPr="006124AE" w:rsidRDefault="00E55D51" w:rsidP="00E55D51">
      <w:pPr>
        <w:pStyle w:val="NL-MarginalieLernmaterialien"/>
        <w:framePr w:wrap="around" w:x="8816" w:y="5411"/>
      </w:pPr>
      <w:r>
        <w:br w:type="page"/>
      </w:r>
    </w:p>
    <w:p w:rsidR="00E55D51" w:rsidRPr="006124AE" w:rsidRDefault="00E55D51" w:rsidP="00E55D51">
      <w:pPr>
        <w:pStyle w:val="NL-MarginalieLernmaterialien"/>
        <w:framePr w:wrap="around" w:x="8816" w:y="5411"/>
      </w:pPr>
    </w:p>
    <w:p w:rsidR="00E55D51" w:rsidRDefault="00E55D51" w:rsidP="00E55D51">
      <w:pPr>
        <w:pStyle w:val="NL-MarginalieLernmaterialien"/>
        <w:framePr w:wrap="around" w:x="8816" w:y="5411"/>
      </w:pPr>
    </w:p>
    <w:p w:rsidR="00E55D51" w:rsidRDefault="00E55D51" w:rsidP="00E55D51">
      <w:pPr>
        <w:pStyle w:val="NL-MarginalieLernmaterialien"/>
        <w:framePr w:wrap="around" w:x="8816" w:y="5411"/>
      </w:pPr>
    </w:p>
    <w:p w:rsidR="00E55D51" w:rsidRDefault="00E55D51" w:rsidP="00E55D51">
      <w:pPr>
        <w:pStyle w:val="NL-MarginalieLernmaterialien"/>
        <w:framePr w:wrap="around" w:x="8816" w:y="5411"/>
      </w:pPr>
    </w:p>
    <w:p w:rsidR="00E55D51" w:rsidRDefault="00E55D51" w:rsidP="00E55D51">
      <w:pPr>
        <w:pStyle w:val="NL-MarginalieLernmaterialien"/>
        <w:framePr w:wrap="around" w:x="8816" w:y="5411"/>
      </w:pPr>
    </w:p>
    <w:p w:rsidR="00E55D51" w:rsidRPr="006124AE" w:rsidRDefault="00E55D51" w:rsidP="00E55D51">
      <w:pPr>
        <w:pStyle w:val="NL-MarginalieLernmaterialien"/>
        <w:framePr w:wrap="around" w:x="8816" w:y="5411"/>
      </w:pPr>
      <w:r>
        <w:t>Denken Sie dabei an die Punkte Berufe, Vorau</w:t>
      </w:r>
      <w:r w:rsidRPr="006124AE">
        <w:t>sse</w:t>
      </w:r>
      <w:r w:rsidRPr="006124AE">
        <w:t>t</w:t>
      </w:r>
      <w:r w:rsidRPr="006124AE">
        <w:t xml:space="preserve">zungen und Tätigkeiten und de gute Lesbarkeit Ihrer Darstellung! </w:t>
      </w:r>
    </w:p>
    <w:p w:rsidR="00E55D51" w:rsidRPr="006124AE" w:rsidRDefault="00E55D51" w:rsidP="00E55D51">
      <w:pPr>
        <w:pStyle w:val="NL-MarginalieLernmaterialien"/>
        <w:framePr w:wrap="around" w:x="8816" w:y="5411"/>
      </w:pPr>
    </w:p>
    <w:p w:rsidR="0042599E" w:rsidRPr="004A6D00" w:rsidRDefault="00F37DFB" w:rsidP="00ED4FA6">
      <w:pPr>
        <w:pStyle w:val="Textkrper-Erstzeileneinzug"/>
        <w:ind w:firstLine="0"/>
        <w:rPr>
          <w:lang w:eastAsia="de-DE"/>
        </w:rPr>
      </w:pPr>
      <w:r w:rsidRPr="00AA18D1">
        <w:rPr>
          <w:noProof/>
          <w:lang w:eastAsia="de-DE"/>
        </w:rPr>
        <w:drawing>
          <wp:anchor distT="0" distB="0" distL="114300" distR="114300" simplePos="0" relativeHeight="252609536" behindDoc="0" locked="0" layoutInCell="1" allowOverlap="1" wp14:anchorId="57538EB1" wp14:editId="3B95FE88">
            <wp:simplePos x="0" y="0"/>
            <wp:positionH relativeFrom="column">
              <wp:posOffset>4899660</wp:posOffset>
            </wp:positionH>
            <wp:positionV relativeFrom="paragraph">
              <wp:posOffset>2148840</wp:posOffset>
            </wp:positionV>
            <wp:extent cx="371475" cy="371475"/>
            <wp:effectExtent l="0" t="0" r="9525" b="9525"/>
            <wp:wrapNone/>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X="108"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ED4FA6" w:rsidTr="00935978">
        <w:tc>
          <w:tcPr>
            <w:tcW w:w="1276" w:type="dxa"/>
            <w:shd w:val="clear" w:color="auto" w:fill="auto"/>
          </w:tcPr>
          <w:p w:rsidR="00ED4FA6" w:rsidRPr="00935978" w:rsidRDefault="00ED4FA6" w:rsidP="0042599E">
            <w:pPr>
              <w:pStyle w:val="TabellenkopfLS"/>
              <w:rPr>
                <w:rStyle w:val="Fett"/>
                <w:b/>
                <w:bCs w:val="0"/>
              </w:rPr>
            </w:pPr>
            <w:r w:rsidRPr="00935978">
              <w:rPr>
                <w:rStyle w:val="Fett"/>
                <w:b/>
                <w:bCs w:val="0"/>
              </w:rPr>
              <w:t>Mit wem?</w:t>
            </w:r>
          </w:p>
        </w:tc>
        <w:tc>
          <w:tcPr>
            <w:tcW w:w="6095" w:type="dxa"/>
            <w:shd w:val="clear" w:color="auto" w:fill="auto"/>
          </w:tcPr>
          <w:p w:rsidR="00ED4FA6" w:rsidRPr="00935978" w:rsidRDefault="00ED4FA6" w:rsidP="0042599E">
            <w:pPr>
              <w:pStyle w:val="TabellenkopfLS"/>
              <w:rPr>
                <w:rStyle w:val="Fett"/>
                <w:b/>
                <w:bCs w:val="0"/>
              </w:rPr>
            </w:pPr>
            <w:r w:rsidRPr="00935978">
              <w:rPr>
                <w:rStyle w:val="Fett"/>
                <w:b/>
                <w:bCs w:val="0"/>
              </w:rPr>
              <w:t>Aufgabe</w:t>
            </w:r>
          </w:p>
        </w:tc>
      </w:tr>
      <w:tr w:rsidR="00ED4FA6" w:rsidTr="00935978">
        <w:tc>
          <w:tcPr>
            <w:tcW w:w="1276" w:type="dxa"/>
            <w:shd w:val="clear" w:color="auto" w:fill="auto"/>
          </w:tcPr>
          <w:p w:rsidR="00ED4FA6" w:rsidRPr="008A5D9F" w:rsidRDefault="001842CD" w:rsidP="0042599E">
            <w:pPr>
              <w:pStyle w:val="TabelleLinks"/>
            </w:pPr>
            <w:r>
              <w:rPr>
                <w:noProof/>
              </w:rPr>
              <w:drawing>
                <wp:anchor distT="0" distB="0" distL="114300" distR="114300" simplePos="0" relativeHeight="251671552" behindDoc="1" locked="0" layoutInCell="1" allowOverlap="1" wp14:anchorId="04528645" wp14:editId="6CF5B6E4">
                  <wp:simplePos x="0" y="0"/>
                  <wp:positionH relativeFrom="column">
                    <wp:posOffset>3175</wp:posOffset>
                  </wp:positionH>
                  <wp:positionV relativeFrom="paragraph">
                    <wp:posOffset>46990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3428" name="Grafik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9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42599E">
            <w:pPr>
              <w:pStyle w:val="TabelleLinks"/>
            </w:pPr>
          </w:p>
          <w:p w:rsidR="00ED4FA6" w:rsidRDefault="00ED4FA6" w:rsidP="0042599E">
            <w:pPr>
              <w:pStyle w:val="TabelleLinks"/>
            </w:pPr>
          </w:p>
          <w:p w:rsidR="00ED4FA6" w:rsidRPr="008A5D9F" w:rsidRDefault="00ED4FA6" w:rsidP="0042599E">
            <w:pPr>
              <w:pStyle w:val="TabelleLinks"/>
            </w:pPr>
          </w:p>
        </w:tc>
        <w:tc>
          <w:tcPr>
            <w:tcW w:w="6095" w:type="dxa"/>
            <w:shd w:val="clear" w:color="auto" w:fill="auto"/>
          </w:tcPr>
          <w:p w:rsidR="00ED4FA6" w:rsidRPr="008A5D9F" w:rsidRDefault="00ED4FA6" w:rsidP="0042599E">
            <w:pPr>
              <w:pStyle w:val="TabelleLinks"/>
            </w:pPr>
            <w:r>
              <w:t xml:space="preserve">Lesen Sie den Informationstext über </w:t>
            </w:r>
            <w:r w:rsidR="00660055">
              <w:t>„</w:t>
            </w:r>
            <w:r w:rsidRPr="008A5D9F">
              <w:rPr>
                <w:rStyle w:val="Hervorhebung"/>
              </w:rPr>
              <w:t>Berufe im Berufsfeld Wirtschaft und Verwaltung</w:t>
            </w:r>
            <w:r w:rsidR="00660055">
              <w:rPr>
                <w:rStyle w:val="Hervorhebung"/>
              </w:rPr>
              <w:t>“</w:t>
            </w:r>
            <w:r w:rsidRPr="008A5D9F">
              <w:rPr>
                <w:rStyle w:val="Hervorhebung"/>
              </w:rPr>
              <w:t xml:space="preserve"> </w:t>
            </w:r>
            <w:r w:rsidRPr="008A5D9F">
              <w:t>aufmerksam durch und halten Sie die Ergebnisse zu den folge</w:t>
            </w:r>
            <w:r w:rsidRPr="008A5D9F">
              <w:t>n</w:t>
            </w:r>
            <w:r w:rsidRPr="008A5D9F">
              <w:t xml:space="preserve">den Fragen schriftlich fest! Finden Sie nach der Bearbeitung </w:t>
            </w:r>
            <w:r w:rsidR="00660055">
              <w:t xml:space="preserve">eine Partnerin oder </w:t>
            </w:r>
            <w:r w:rsidRPr="008A5D9F">
              <w:t xml:space="preserve">einen Partner und setzen Sie sich mit diesem zusammen! </w:t>
            </w:r>
          </w:p>
          <w:p w:rsidR="00ED4FA6" w:rsidRDefault="00ED4FA6" w:rsidP="0042599E">
            <w:pPr>
              <w:pStyle w:val="TabelleLinks"/>
            </w:pPr>
          </w:p>
          <w:p w:rsidR="00ED4FA6" w:rsidRDefault="00ED4FA6" w:rsidP="0042599E">
            <w:pPr>
              <w:pStyle w:val="TabelleLinks"/>
            </w:pPr>
          </w:p>
          <w:p w:rsidR="00ED4FA6" w:rsidRPr="008A5D9F" w:rsidRDefault="00ED4FA6" w:rsidP="00935978">
            <w:pPr>
              <w:pStyle w:val="TabelleLinks"/>
              <w:ind w:left="208" w:hanging="208"/>
            </w:pPr>
            <w:r>
              <w:t>1)</w:t>
            </w:r>
            <w:r w:rsidRPr="008A5D9F">
              <w:t xml:space="preserve"> Erklären Sie, wo man in Berufen im Berufsfeld Wirtschaft und Verwaltung arbeitet! </w:t>
            </w:r>
            <w:r>
              <w:t xml:space="preserve">Überlegen Sie, welche Wirtschafts- und Verwaltungseinrichtungen es in Ihrer Region gibt! </w:t>
            </w:r>
          </w:p>
          <w:p w:rsidR="00ED4FA6" w:rsidRDefault="00ED4FA6" w:rsidP="00935978">
            <w:pPr>
              <w:pStyle w:val="TabelleLinks"/>
              <w:ind w:left="208" w:hanging="208"/>
            </w:pPr>
          </w:p>
          <w:p w:rsidR="00ED4FA6" w:rsidRPr="008A5D9F" w:rsidRDefault="00ED4FA6" w:rsidP="00935978">
            <w:pPr>
              <w:pStyle w:val="TabelleLinks"/>
              <w:ind w:left="208" w:hanging="208"/>
            </w:pPr>
            <w:r>
              <w:t xml:space="preserve">2) </w:t>
            </w:r>
            <w:r w:rsidRPr="008A5D9F">
              <w:t xml:space="preserve">Nennen Sie </w:t>
            </w:r>
            <w:r>
              <w:t>fünf</w:t>
            </w:r>
            <w:r w:rsidRPr="008A5D9F">
              <w:t xml:space="preserve"> persönliche Voraussetzungen, die man für die Arbeit in diesem Berufsfeld mitbringen sollte!  </w:t>
            </w:r>
          </w:p>
          <w:p w:rsidR="00ED4FA6" w:rsidRDefault="00ED4FA6" w:rsidP="00935978">
            <w:pPr>
              <w:pStyle w:val="TabelleLinks"/>
              <w:ind w:left="208" w:hanging="208"/>
            </w:pPr>
          </w:p>
          <w:p w:rsidR="00ED4FA6" w:rsidRPr="008A5D9F" w:rsidRDefault="00ED4FA6" w:rsidP="00935978">
            <w:pPr>
              <w:pStyle w:val="TabelleLinks"/>
              <w:ind w:left="208" w:hanging="208"/>
            </w:pPr>
            <w:r>
              <w:t xml:space="preserve">3) Nennen Sie </w:t>
            </w:r>
            <w:r w:rsidRPr="008A5D9F">
              <w:t>Tätigkeiten im Rahmen eines Büroarbeitsplatzes!</w:t>
            </w: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Pr="00832F39" w:rsidRDefault="00ED4FA6" w:rsidP="0042599E">
            <w:pPr>
              <w:pStyle w:val="TabelleLinks"/>
            </w:pPr>
          </w:p>
        </w:tc>
      </w:tr>
      <w:tr w:rsidR="00ED4FA6" w:rsidTr="00935978">
        <w:tc>
          <w:tcPr>
            <w:tcW w:w="1276" w:type="dxa"/>
            <w:shd w:val="clear" w:color="auto" w:fill="auto"/>
          </w:tcPr>
          <w:p w:rsidR="00ED4FA6" w:rsidRDefault="00ED4FA6" w:rsidP="0042599E">
            <w:pPr>
              <w:pStyle w:val="TabelleLinks"/>
            </w:pPr>
          </w:p>
          <w:p w:rsidR="00ED4FA6" w:rsidRPr="0069233A" w:rsidRDefault="001842CD" w:rsidP="0042599E">
            <w:pPr>
              <w:pStyle w:val="TabelleLinks"/>
            </w:pPr>
            <w:r>
              <w:rPr>
                <w:noProof/>
              </w:rPr>
              <w:drawing>
                <wp:anchor distT="0" distB="0" distL="114300" distR="114300" simplePos="0" relativeHeight="251675648" behindDoc="1" locked="0" layoutInCell="1" allowOverlap="1" wp14:anchorId="29764104" wp14:editId="38A8F76B">
                  <wp:simplePos x="0" y="0"/>
                  <wp:positionH relativeFrom="column">
                    <wp:posOffset>6350</wp:posOffset>
                  </wp:positionH>
                  <wp:positionV relativeFrom="paragraph">
                    <wp:posOffset>33020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3427" name="Grafi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42599E">
            <w:pPr>
              <w:pStyle w:val="TabelleLinks"/>
            </w:pPr>
          </w:p>
          <w:p w:rsidR="00ED4FA6" w:rsidRDefault="00ED4FA6" w:rsidP="0042599E">
            <w:pPr>
              <w:pStyle w:val="TabelleLinks"/>
            </w:pPr>
          </w:p>
          <w:p w:rsidR="00ED4FA6" w:rsidRPr="00832F39" w:rsidRDefault="00ED4FA6" w:rsidP="0042599E">
            <w:pPr>
              <w:pStyle w:val="TabelleLinks"/>
            </w:pPr>
          </w:p>
        </w:tc>
        <w:tc>
          <w:tcPr>
            <w:tcW w:w="6095" w:type="dxa"/>
            <w:shd w:val="clear" w:color="auto" w:fill="auto"/>
          </w:tcPr>
          <w:p w:rsidR="00ED4FA6" w:rsidRPr="0069233A" w:rsidRDefault="00ED4FA6" w:rsidP="0042599E">
            <w:pPr>
              <w:pStyle w:val="TabelleLinks"/>
            </w:pPr>
            <w:r>
              <w:t>Treffen Sie sich mit einem/r gleichsc</w:t>
            </w:r>
            <w:r w:rsidRPr="0069233A">
              <w:t xml:space="preserve">hnellen Mitschüler/-in mit demselben Lernziel und tauschen Sie sich zunächst über Ihre Lösungen gegenseitig aus! </w:t>
            </w:r>
          </w:p>
          <w:p w:rsidR="00ED4FA6" w:rsidRDefault="00ED4FA6" w:rsidP="0042599E">
            <w:pPr>
              <w:pStyle w:val="TabelleLinks"/>
            </w:pPr>
          </w:p>
          <w:p w:rsidR="00ED4FA6" w:rsidRPr="0069233A" w:rsidRDefault="00ED4FA6" w:rsidP="0042599E">
            <w:pPr>
              <w:pStyle w:val="TabelleLinks"/>
            </w:pPr>
            <w:r>
              <w:t xml:space="preserve">Erstellen Sie dann zusammen mit Ihrem Partner ein </w:t>
            </w:r>
            <w:proofErr w:type="spellStart"/>
            <w:r w:rsidR="00660055">
              <w:rPr>
                <w:rStyle w:val="Fett"/>
              </w:rPr>
              <w:t>Mind-</w:t>
            </w:r>
            <w:r w:rsidRPr="0069233A">
              <w:rPr>
                <w:rStyle w:val="Fett"/>
              </w:rPr>
              <w:t>Map</w:t>
            </w:r>
            <w:proofErr w:type="spellEnd"/>
            <w:r w:rsidRPr="0069233A">
              <w:t xml:space="preserve"> über Berufe im Berufsfeld Wirtschaft und Verwaltung! Visualisieren Sie dabei Ihre Ergebnisse auf einer Folie! </w:t>
            </w:r>
          </w:p>
          <w:p w:rsidR="00ED4FA6" w:rsidRDefault="00ED4FA6" w:rsidP="0042599E">
            <w:pPr>
              <w:pStyle w:val="TabelleLinks"/>
            </w:pPr>
          </w:p>
          <w:p w:rsidR="00ED4FA6" w:rsidRDefault="00ED4FA6" w:rsidP="0042599E">
            <w:pPr>
              <w:pStyle w:val="TabelleLinks"/>
            </w:pPr>
            <w:r>
              <w:t xml:space="preserve">Stellen Sie Ihre Ergebnisse </w:t>
            </w:r>
            <w:r w:rsidRPr="0069233A">
              <w:t>im Plenum vor!</w:t>
            </w: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Pr="0069233A" w:rsidRDefault="00ED4FA6" w:rsidP="0042599E">
            <w:pPr>
              <w:pStyle w:val="TabelleLinks"/>
            </w:pPr>
          </w:p>
          <w:p w:rsidR="00ED4FA6" w:rsidRDefault="00ED4FA6" w:rsidP="0042599E">
            <w:pPr>
              <w:pStyle w:val="TabelleLinks"/>
            </w:pPr>
          </w:p>
        </w:tc>
      </w:tr>
    </w:tbl>
    <w:p w:rsidR="00ED4FA6" w:rsidRDefault="00ED4FA6" w:rsidP="00ED4FA6">
      <w:pPr>
        <w:pStyle w:val="NL-MarginalieLernmaterialien"/>
        <w:framePr w:h="1066" w:hRule="exact" w:wrap="around" w:x="8771" w:y="3681"/>
      </w:pPr>
    </w:p>
    <w:p w:rsidR="00ED4FA6" w:rsidRDefault="00ED4FA6" w:rsidP="00ED4FA6">
      <w:pPr>
        <w:pStyle w:val="NL-MarginalieLernmaterialien"/>
        <w:framePr w:h="1066" w:hRule="exact" w:wrap="around" w:x="8771" w:y="3681"/>
      </w:pPr>
    </w:p>
    <w:p w:rsidR="00ED4FA6" w:rsidRDefault="00ED4FA6" w:rsidP="00ED4FA6">
      <w:pPr>
        <w:pStyle w:val="NL-MarginalieLernmaterialien"/>
        <w:framePr w:h="1066" w:hRule="exact" w:wrap="around" w:x="8771" w:y="3681"/>
      </w:pPr>
    </w:p>
    <w:p w:rsidR="00ED4FA6" w:rsidRDefault="00ED4FA6" w:rsidP="00ED4FA6">
      <w:pPr>
        <w:pStyle w:val="NL-MarginalieLernmaterialien"/>
        <w:framePr w:h="1066" w:hRule="exact" w:wrap="around" w:x="8771" w:y="3681"/>
      </w:pPr>
    </w:p>
    <w:p w:rsidR="00ED4FA6" w:rsidRDefault="00ED4FA6" w:rsidP="00ED4FA6">
      <w:pPr>
        <w:pStyle w:val="NL-MarginalieLernmaterialien"/>
        <w:framePr w:h="1066" w:hRule="exact" w:wrap="around" w:x="8771" w:y="3681"/>
      </w:pPr>
    </w:p>
    <w:p w:rsidR="00ED4FA6" w:rsidRDefault="00ED4FA6" w:rsidP="00ED4FA6">
      <w:pPr>
        <w:pStyle w:val="NL-MarginalieLernmaterialien"/>
        <w:framePr w:h="1066" w:hRule="exact" w:wrap="around" w:x="8771" w:y="3681"/>
      </w:pPr>
    </w:p>
    <w:p w:rsidR="00ED4FA6" w:rsidRDefault="00ED4FA6" w:rsidP="00ED4FA6">
      <w:pPr>
        <w:pStyle w:val="NL-MarginalieLernmaterialien"/>
        <w:framePr w:h="1066" w:hRule="exact" w:wrap="around" w:x="8771" w:y="3681"/>
      </w:pPr>
    </w:p>
    <w:p w:rsidR="00ED4FA6" w:rsidRDefault="00ED4FA6" w:rsidP="00ED4FA6">
      <w:pPr>
        <w:pStyle w:val="NL-MarginalieLernmaterialien"/>
        <w:framePr w:h="1066" w:hRule="exact" w:wrap="around" w:x="8771" w:y="3681"/>
      </w:pPr>
    </w:p>
    <w:p w:rsidR="00ED4FA6" w:rsidRDefault="00ED4FA6" w:rsidP="00ED4FA6">
      <w:pPr>
        <w:pStyle w:val="NL-MarginalieLernmaterialien"/>
        <w:framePr w:h="1066" w:hRule="exact" w:wrap="around" w:x="8771" w:y="3681"/>
      </w:pPr>
    </w:p>
    <w:p w:rsidR="00ED4FA6" w:rsidRDefault="00ED4FA6" w:rsidP="00F0166A">
      <w:pPr>
        <w:pStyle w:val="NL-MarginalieLernmaterialien"/>
        <w:framePr w:w="2066" w:h="1876" w:hRule="exact" w:wrap="around" w:x="8861" w:y="3355"/>
      </w:pPr>
    </w:p>
    <w:p w:rsidR="00ED4FA6" w:rsidRDefault="00ED4FA6" w:rsidP="00F0166A">
      <w:pPr>
        <w:pStyle w:val="NL-MarginalieLernmaterialien"/>
        <w:framePr w:w="2066" w:h="1876" w:hRule="exact" w:wrap="around" w:x="8861" w:y="3355"/>
      </w:pPr>
    </w:p>
    <w:p w:rsidR="00ED4FA6" w:rsidRDefault="00ED4FA6" w:rsidP="00F0166A">
      <w:pPr>
        <w:pStyle w:val="NL-MarginalieLernmaterialien"/>
        <w:framePr w:w="2066" w:h="1876" w:hRule="exact" w:wrap="around" w:x="8861" w:y="3355"/>
      </w:pPr>
    </w:p>
    <w:p w:rsidR="00ED4FA6" w:rsidRDefault="00ED4FA6" w:rsidP="00F0166A">
      <w:pPr>
        <w:pStyle w:val="NL-MarginalieLernmaterialien"/>
        <w:framePr w:w="2066" w:h="1876" w:hRule="exact" w:wrap="around" w:x="8861" w:y="3355"/>
      </w:pPr>
    </w:p>
    <w:p w:rsidR="00ED4FA6" w:rsidRDefault="00ED4FA6" w:rsidP="00F0166A">
      <w:pPr>
        <w:pStyle w:val="NL-MarginalieLernmaterialien"/>
        <w:framePr w:w="2066" w:h="1876" w:hRule="exact" w:wrap="around" w:x="8861" w:y="3355"/>
      </w:pPr>
      <w:r>
        <w:t xml:space="preserve">Nutzen Sie das Internet für die Recherche zur Suche nach Unternehmen in Ihrer Region! </w:t>
      </w:r>
    </w:p>
    <w:p w:rsidR="00ED4FA6" w:rsidRDefault="00ED4FA6" w:rsidP="00F0166A">
      <w:pPr>
        <w:pStyle w:val="NL-MarginalieLernmaterialien"/>
        <w:framePr w:w="2066" w:h="1876" w:hRule="exact" w:wrap="around" w:x="8861" w:y="3355"/>
      </w:pPr>
    </w:p>
    <w:p w:rsidR="00ED4FA6" w:rsidRDefault="00ED4FA6" w:rsidP="00F0166A">
      <w:pPr>
        <w:pStyle w:val="NL-MarginalieLernmaterialien"/>
        <w:framePr w:w="2066" w:h="1876" w:hRule="exact" w:wrap="around" w:x="8861" w:y="3355"/>
      </w:pPr>
    </w:p>
    <w:p w:rsidR="00ED4FA6" w:rsidRDefault="00ED4FA6" w:rsidP="00F0166A">
      <w:pPr>
        <w:pStyle w:val="NL-MarginalieLernmaterialien"/>
        <w:framePr w:w="2066" w:h="1876" w:hRule="exact" w:wrap="around" w:x="8861" w:y="3355"/>
      </w:pPr>
    </w:p>
    <w:p w:rsidR="00ED4FA6" w:rsidRDefault="00ED4FA6" w:rsidP="00F0166A">
      <w:pPr>
        <w:pStyle w:val="NL-MarginalieLernmaterialien"/>
        <w:framePr w:w="2066" w:h="1876" w:hRule="exact" w:wrap="around" w:x="8861" w:y="3355"/>
      </w:pPr>
    </w:p>
    <w:p w:rsidR="00ED4FA6" w:rsidRDefault="00ED4FA6" w:rsidP="00F0166A">
      <w:pPr>
        <w:pStyle w:val="NL-MarginalieLernmaterialien"/>
        <w:framePr w:w="2066" w:h="1876" w:hRule="exact" w:wrap="around" w:x="8861" w:y="3355"/>
      </w:pPr>
    </w:p>
    <w:p w:rsidR="00ED4FA6" w:rsidRDefault="00ED4FA6" w:rsidP="00F0166A">
      <w:pPr>
        <w:pStyle w:val="NL-MarginalieLernmaterialien"/>
        <w:framePr w:w="2066" w:h="1876" w:hRule="exact" w:wrap="around" w:x="8861" w:y="3355"/>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2599E"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42599E" w:rsidRPr="006124AE" w:rsidRDefault="0042599E" w:rsidP="003A551E">
            <w:pPr>
              <w:pStyle w:val="TabelleLinks6PT"/>
            </w:pPr>
            <w:r>
              <w:lastRenderedPageBreak/>
              <w:t>Le</w:t>
            </w:r>
            <w:r w:rsidRPr="006124AE">
              <w:t>rnfeld</w:t>
            </w:r>
          </w:p>
          <w:p w:rsidR="0042599E" w:rsidRPr="006124AE" w:rsidRDefault="0078713E" w:rsidP="003A551E">
            <w:pPr>
              <w:pStyle w:val="TabellenkopfLSLinksbndig"/>
            </w:pPr>
            <w:r>
              <w:t>LF</w:t>
            </w:r>
            <w:r w:rsidR="0042599E">
              <w:t xml:space="preserve"> 1</w:t>
            </w:r>
          </w:p>
        </w:tc>
        <w:tc>
          <w:tcPr>
            <w:tcW w:w="4742" w:type="dxa"/>
            <w:tcBorders>
              <w:top w:val="single" w:sz="4" w:space="0" w:color="auto"/>
              <w:left w:val="single" w:sz="4" w:space="0" w:color="auto"/>
              <w:right w:val="single" w:sz="4" w:space="0" w:color="auto"/>
            </w:tcBorders>
            <w:shd w:val="clear" w:color="auto" w:fill="D9D9D9"/>
          </w:tcPr>
          <w:p w:rsidR="0042599E" w:rsidRPr="006124AE" w:rsidRDefault="0042599E" w:rsidP="003A551E">
            <w:pPr>
              <w:pStyle w:val="TabelleLinks6PT"/>
            </w:pPr>
            <w:r w:rsidRPr="006124AE">
              <w:t>Materialien/Titel</w:t>
            </w:r>
          </w:p>
          <w:p w:rsidR="0042599E" w:rsidRPr="006124AE" w:rsidRDefault="0042599E" w:rsidP="003A551E">
            <w:pPr>
              <w:pStyle w:val="TabellenkopfLSLinksbndig"/>
            </w:pPr>
            <w:r>
              <w:t>Berufe im Berufsfeld Wirtschaft und Verwaltung</w:t>
            </w:r>
          </w:p>
        </w:tc>
        <w:tc>
          <w:tcPr>
            <w:tcW w:w="188" w:type="dxa"/>
            <w:vMerge w:val="restart"/>
            <w:tcBorders>
              <w:top w:val="nil"/>
              <w:left w:val="single" w:sz="4" w:space="0" w:color="auto"/>
              <w:bottom w:val="nil"/>
              <w:right w:val="single" w:sz="4" w:space="0" w:color="auto"/>
            </w:tcBorders>
            <w:shd w:val="clear" w:color="auto" w:fill="FFFFFF"/>
          </w:tcPr>
          <w:p w:rsidR="0042599E" w:rsidRPr="006124AE" w:rsidRDefault="0042599E" w:rsidP="003A551E"/>
        </w:tc>
        <w:tc>
          <w:tcPr>
            <w:tcW w:w="2080" w:type="dxa"/>
            <w:tcBorders>
              <w:top w:val="single" w:sz="4" w:space="0" w:color="auto"/>
              <w:left w:val="single" w:sz="4" w:space="0" w:color="auto"/>
              <w:right w:val="single" w:sz="4" w:space="0" w:color="auto"/>
            </w:tcBorders>
            <w:shd w:val="clear" w:color="auto" w:fill="D9D9D9"/>
          </w:tcPr>
          <w:p w:rsidR="0042599E" w:rsidRPr="006124AE" w:rsidRDefault="0042599E" w:rsidP="003A551E">
            <w:pPr>
              <w:pStyle w:val="TabellenkopfLS"/>
            </w:pPr>
            <w:r w:rsidRPr="00A2041E">
              <w:t xml:space="preserve">Wirtschaft/VBRW </w:t>
            </w:r>
            <w:r w:rsidRPr="00A2041E">
              <w:br/>
              <w:t>1.01.0</w:t>
            </w:r>
            <w:r>
              <w:t>4</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6124AE" w:rsidRDefault="001842CD" w:rsidP="003A551E">
            <w:pPr>
              <w:pStyle w:val="TabelleLinks6PT"/>
            </w:pPr>
            <w:r>
              <w:rPr>
                <w:noProof/>
              </w:rPr>
              <mc:AlternateContent>
                <mc:Choice Requires="wpg">
                  <w:drawing>
                    <wp:anchor distT="0" distB="0" distL="114300" distR="114300" simplePos="0" relativeHeight="251728896" behindDoc="0" locked="0" layoutInCell="0" allowOverlap="1" wp14:anchorId="452889DB" wp14:editId="3F3D6310">
                      <wp:simplePos x="0" y="0"/>
                      <wp:positionH relativeFrom="page">
                        <wp:posOffset>5499735</wp:posOffset>
                      </wp:positionH>
                      <wp:positionV relativeFrom="page">
                        <wp:posOffset>1471295</wp:posOffset>
                      </wp:positionV>
                      <wp:extent cx="1320800" cy="647700"/>
                      <wp:effectExtent l="0" t="0" r="0" b="0"/>
                      <wp:wrapNone/>
                      <wp:docPr id="3423" name="Gruppieren 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424" name="Rechteck 108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25" name="Rechteck 108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ED4FA6">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26" name="Rechteck 109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ED4FA6">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83" o:spid="_x0000_s1052" style="position:absolute;margin-left:433.05pt;margin-top:115.85pt;width:104pt;height:51pt;z-index:2517288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" o:allowincell="f">
                      <v:rect id="Rechteck 1084" o:spid="_x0000_s105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e6MMUA&#10;AADdAAAADwAAAGRycy9kb3ducmV2LnhtbESPS4vCQBCE74L/YWjB2zrxgUh0FJFdVMSDj4u3NtMm&#10;0UxPyIwm++93hAWPRVV9Rc0WjSnEiyqXW1bQ70UgiBOrc04VnE8/XxMQziNrLCyTgl9ysJi3WzOM&#10;ta35QK+jT0WAsItRQeZ9GUvpkowMup4tiYN3s5VBH2SVSl1hHeCmkIMoGkuDOYeFDEtaZZQ8jk8T&#10;KDdrdvX54vyVo/19bL536+1DqW6nWU5BeGr8J/zf3mgFw9FgBO834Qn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J7owxQAAAN0AAAAPAAAAAAAAAAAAAAAAAJgCAABkcnMv&#10;ZG93bnJldi54bWxQSwUGAAAAAAQABAD1AAAAigM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1085" o:spid="_x0000_s105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3NccA&#10;AADdAAAADwAAAGRycy9kb3ducmV2LnhtbESPQWsCMRSE7wX/Q3iCF9Gs21ZkNYoIll4KrVrK3h6b&#10;12Tp5mXZpO723zcFocdhZr5hNrvBNeJKXag9K1jMMxDEldc1GwWX83G2AhEissbGMyn4oQC77ehu&#10;g4X2Pb/R9RSNSBAOBSqwMbaFlKGy5DDMfUucvE/fOYxJdkbqDvsEd43Ms2wpHdacFiy2dLBUfZ2+&#10;nQJfvj8t6r39yPVh+tqWff9iSqPUZDzs1yAiDfE/fGs/awX3D/kj/L1JT0B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gdzXHAAAA3QAAAA8AAAAAAAAAAAAAAAAAmAIAAGRy&#10;cy9kb3ducmV2LnhtbFBLBQYAAAAABAAEAPUAAACMAwAAAAA=&#10;" fillcolor="#d9d9d9" strokecolor="windowText" strokeweight=".25pt">
                        <v:textbox inset="1mm,.5mm,1mm">
                          <w:txbxContent>
                            <w:p w:rsidR="00097E10" w:rsidRPr="00C1359C" w:rsidRDefault="00097E10" w:rsidP="00ED4FA6">
                              <w:pPr>
                                <w:pStyle w:val="Tabellezentriert"/>
                                <w:rPr>
                                  <w:rStyle w:val="Fett"/>
                                </w:rPr>
                              </w:pPr>
                              <w:proofErr w:type="spellStart"/>
                              <w:r w:rsidRPr="00C1359C">
                                <w:rPr>
                                  <w:rStyle w:val="Fett"/>
                                </w:rPr>
                                <w:t>LernTHEMA</w:t>
                              </w:r>
                              <w:proofErr w:type="spellEnd"/>
                            </w:p>
                          </w:txbxContent>
                        </v:textbox>
                      </v:rect>
                      <v:rect id="Rechteck 1096" o:spid="_x0000_s105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mB3MUA&#10;AADdAAAADwAAAGRycy9kb3ducmV2LnhtbESPT4vCMBTE74LfITxhb5quK0WqUZZll1XEg38u3p7N&#10;s602L6WJtn57Iwgeh5n5DTOdt6YUN6pdYVnB5yACQZxaXXCmYL/7649BOI+ssbRMCu7kYD7rdqaY&#10;aNvwhm5bn4kAYZeggtz7KpHSpTkZdANbEQfvZGuDPsg6k7rGJsBNKYdRFEuDBYeFHCv6ySm9bK8m&#10;UE7WrJr9wfkjR+tzbH5X/8uLUh+99nsCwlPr3+FXe6EVfI2GMT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uYHcxQAAAN0AAAAPAAAAAAAAAAAAAAAAAJgCAABkcnMv&#10;ZG93bnJldi54bWxQSwUGAAAAAAQABAD1AAAAigMAAAAA&#10;" filled="f" strokecolor="windowText" strokeweight=".25pt">
                        <v:textbox inset="1mm,.5mm,1mm">
                          <w:txbxContent>
                            <w:p w:rsidR="00097E10" w:rsidRPr="00C1359C" w:rsidRDefault="00097E10" w:rsidP="00ED4FA6">
                              <w:pPr>
                                <w:pStyle w:val="Tabellezentriert"/>
                              </w:pPr>
                              <w:proofErr w:type="spellStart"/>
                              <w:r w:rsidRPr="00C1359C">
                                <w:t>LernSCHRITT</w:t>
                              </w:r>
                              <w:proofErr w:type="spellEnd"/>
                            </w:p>
                          </w:txbxContent>
                        </v:textbox>
                      </v:rect>
                      <w10:wrap anchorx="page" anchory="page"/>
                    </v:group>
                  </w:pict>
                </mc:Fallback>
              </mc:AlternateContent>
            </w:r>
            <w:r w:rsidR="00ED4FA6" w:rsidRPr="006124AE">
              <w:t>Kompetenzbereiche</w:t>
            </w:r>
          </w:p>
          <w:p w:rsidR="00ED4FA6" w:rsidRPr="00220330" w:rsidRDefault="00ED4FA6" w:rsidP="0042599E">
            <w:pPr>
              <w:pStyle w:val="TabelleLinks8PTAufzhlung"/>
            </w:pPr>
            <w:r w:rsidRPr="00126511">
              <w:t>Informationen für die Arbeit im kaufmännischen Berufsfeld beschaffen und diese entspr</w:t>
            </w:r>
            <w:r w:rsidRPr="00182617">
              <w:t>e</w:t>
            </w:r>
            <w:r w:rsidRPr="00220330">
              <w:t>chend nutzen</w:t>
            </w:r>
            <w:r w:rsidR="00660055">
              <w:t xml:space="preserve"> </w:t>
            </w:r>
            <w:r w:rsidRPr="00220330">
              <w:t>/</w:t>
            </w:r>
            <w:r w:rsidR="00660055">
              <w:t xml:space="preserve"> einsetzen</w:t>
            </w:r>
          </w:p>
          <w:p w:rsidR="00ED4FA6" w:rsidRPr="00220330" w:rsidRDefault="00ED4FA6" w:rsidP="0042599E">
            <w:pPr>
              <w:pStyle w:val="TabelleLinks8PTAufzhlung"/>
            </w:pPr>
            <w:r w:rsidRPr="00126511">
              <w:t xml:space="preserve">Betriebliche Abläufe planen und </w:t>
            </w:r>
            <w:r w:rsidR="00660055">
              <w:t>organisieren</w:t>
            </w:r>
          </w:p>
          <w:p w:rsidR="00ED4FA6" w:rsidRPr="006124AE" w:rsidRDefault="00ED4FA6" w:rsidP="0042599E">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6124AE" w:rsidRDefault="00ED4FA6" w:rsidP="003A551E"/>
        </w:tc>
        <w:tc>
          <w:tcPr>
            <w:tcW w:w="2080" w:type="dxa"/>
            <w:tcBorders>
              <w:top w:val="single" w:sz="4" w:space="0" w:color="auto"/>
              <w:left w:val="nil"/>
              <w:right w:val="nil"/>
            </w:tcBorders>
          </w:tcPr>
          <w:p w:rsidR="00ED4FA6" w:rsidRPr="006124AE"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6124AE"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6124AE" w:rsidRDefault="00ED4FA6" w:rsidP="003A551E"/>
        </w:tc>
        <w:tc>
          <w:tcPr>
            <w:tcW w:w="2080" w:type="dxa"/>
          </w:tcPr>
          <w:p w:rsidR="00ED4FA6" w:rsidRPr="006124AE"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6124AE"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6124AE" w:rsidRDefault="00ED4FA6" w:rsidP="003A551E">
            <w:pPr>
              <w:pStyle w:val="TabelleLinks"/>
            </w:pPr>
          </w:p>
        </w:tc>
        <w:tc>
          <w:tcPr>
            <w:tcW w:w="2080" w:type="dxa"/>
            <w:shd w:val="clear" w:color="auto" w:fill="FFFFFF"/>
          </w:tcPr>
          <w:p w:rsidR="00ED4FA6" w:rsidRPr="006124AE"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6124AE"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6124AE" w:rsidRDefault="00ED4FA6" w:rsidP="003A551E">
            <w:pPr>
              <w:pStyle w:val="TabelleLinks"/>
            </w:pPr>
          </w:p>
        </w:tc>
        <w:tc>
          <w:tcPr>
            <w:tcW w:w="2080" w:type="dxa"/>
            <w:shd w:val="clear" w:color="auto" w:fill="FFFFFF"/>
          </w:tcPr>
          <w:p w:rsidR="00ED4FA6" w:rsidRPr="006124AE" w:rsidRDefault="00ED4FA6" w:rsidP="003A551E">
            <w:pPr>
              <w:pStyle w:val="Tabellezentriert"/>
              <w:rPr>
                <w:rStyle w:val="Fett"/>
              </w:rPr>
            </w:pPr>
          </w:p>
        </w:tc>
      </w:tr>
    </w:tbl>
    <w:p w:rsidR="00ED4FA6" w:rsidRDefault="00ED4FA6" w:rsidP="00ED4FA6"/>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20" w:type="dxa"/>
            <w:vMerge w:val="restart"/>
            <w:shd w:val="clear" w:color="auto" w:fill="auto"/>
          </w:tcPr>
          <w:p w:rsidR="00ED4FA6" w:rsidRPr="00832F39" w:rsidRDefault="00ED4FA6" w:rsidP="003A551E">
            <w:pPr>
              <w:pStyle w:val="TabelleLinks6PT"/>
            </w:pPr>
            <w:r w:rsidRPr="00832F39">
              <w:t>Kompetenz</w:t>
            </w:r>
          </w:p>
          <w:p w:rsidR="00ED4FA6" w:rsidRPr="006124AE" w:rsidRDefault="00ED4FA6" w:rsidP="0042599E">
            <w:pPr>
              <w:pStyle w:val="TabelleLinks8PTAufzhlung"/>
            </w:pPr>
            <w:r>
              <w:t xml:space="preserve">Ich kann typische Aufgaben eines kaufmännischen Mitarbeiters benennen. </w:t>
            </w:r>
          </w:p>
          <w:p w:rsidR="00ED4FA6" w:rsidRDefault="00ED4FA6" w:rsidP="0042599E">
            <w:pPr>
              <w:pStyle w:val="TabelleLinks8PTAufzhlung"/>
            </w:pPr>
            <w:r>
              <w:t>Ich kann verschiedene Unternehmen der örtlichen Wirtschaft benennen.</w:t>
            </w:r>
          </w:p>
          <w:p w:rsidR="00ED4FA6" w:rsidRPr="006124AE" w:rsidRDefault="00ED4FA6" w:rsidP="0042599E">
            <w:pPr>
              <w:pStyle w:val="TabelleLinks8PTAufzhlung"/>
            </w:pPr>
            <w:r>
              <w:t>Ich kann Informationen über verschiedene kau</w:t>
            </w:r>
            <w:r w:rsidRPr="006124AE">
              <w:t>fmännische Au</w:t>
            </w:r>
            <w:r w:rsidRPr="006124AE">
              <w:t>s</w:t>
            </w:r>
            <w:r w:rsidRPr="006124AE">
              <w:t xml:space="preserve">bildungsberufe sammeln. </w:t>
            </w:r>
          </w:p>
        </w:tc>
        <w:tc>
          <w:tcPr>
            <w:tcW w:w="4820" w:type="dxa"/>
            <w:shd w:val="clear" w:color="auto" w:fill="auto"/>
          </w:tcPr>
          <w:p w:rsidR="00ED4FA6" w:rsidRPr="00832F39" w:rsidRDefault="00ED4FA6" w:rsidP="003A551E">
            <w:pPr>
              <w:pStyle w:val="TabelleLinks6PT"/>
            </w:pPr>
            <w:r w:rsidRPr="00832F39">
              <w:t>Was Sie schon können sollten</w:t>
            </w:r>
            <w:r w:rsidR="00660055">
              <w:t>:</w:t>
            </w:r>
          </w:p>
          <w:p w:rsidR="00ED4FA6" w:rsidRPr="006124AE" w:rsidRDefault="00ED4FA6" w:rsidP="003A551E">
            <w:pPr>
              <w:pStyle w:val="TabelleLinks"/>
            </w:pPr>
          </w:p>
        </w:tc>
      </w:tr>
      <w:tr w:rsidR="00ED4FA6" w:rsidTr="00935978">
        <w:tc>
          <w:tcPr>
            <w:tcW w:w="4820" w:type="dxa"/>
            <w:vMerge/>
            <w:shd w:val="clear" w:color="auto" w:fill="auto"/>
          </w:tcPr>
          <w:p w:rsidR="00ED4FA6" w:rsidRPr="00832F39" w:rsidRDefault="00ED4FA6" w:rsidP="003A551E">
            <w:pPr>
              <w:pStyle w:val="TabelleLinks"/>
            </w:pPr>
          </w:p>
        </w:tc>
        <w:tc>
          <w:tcPr>
            <w:tcW w:w="4820" w:type="dxa"/>
            <w:shd w:val="clear" w:color="auto" w:fill="auto"/>
          </w:tcPr>
          <w:p w:rsidR="00ED4FA6" w:rsidRPr="00832F39" w:rsidRDefault="0032231D" w:rsidP="003A551E">
            <w:pPr>
              <w:pStyle w:val="TabelleLinks6PT"/>
            </w:pPr>
            <w:r>
              <w:t>Wie Sie I</w:t>
            </w:r>
            <w:r w:rsidR="00ED4FA6" w:rsidRPr="00832F39">
              <w:t>hr Können prüfen können</w:t>
            </w:r>
            <w:r w:rsidR="00660055">
              <w:t>:</w:t>
            </w:r>
          </w:p>
          <w:p w:rsidR="00ED4FA6" w:rsidRPr="006124AE" w:rsidRDefault="001842CD" w:rsidP="0042599E">
            <w:pPr>
              <w:pStyle w:val="TabelleLinks8PTAufzhlung"/>
            </w:pPr>
            <w:r>
              <w:rPr>
                <w:noProof/>
              </w:rPr>
              <w:drawing>
                <wp:anchor distT="0" distB="0" distL="114300" distR="114300" simplePos="0" relativeHeight="251729920" behindDoc="0" locked="0" layoutInCell="1" allowOverlap="1" wp14:anchorId="310E21BF" wp14:editId="06317A6D">
                  <wp:simplePos x="0" y="0"/>
                  <wp:positionH relativeFrom="column">
                    <wp:posOffset>5142230</wp:posOffset>
                  </wp:positionH>
                  <wp:positionV relativeFrom="paragraph">
                    <wp:posOffset>122555</wp:posOffset>
                  </wp:positionV>
                  <wp:extent cx="427990" cy="417195"/>
                  <wp:effectExtent l="0" t="0" r="0" b="0"/>
                  <wp:wrapNone/>
                  <wp:docPr id="3422" name="Grafik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9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FA6" w:rsidRPr="006124AE">
              <w:t>Übungsaufgaben</w:t>
            </w:r>
          </w:p>
        </w:tc>
      </w:tr>
    </w:tbl>
    <w:p w:rsidR="00ED4FA6" w:rsidRDefault="00ED4FA6" w:rsidP="00ED4FA6"/>
    <w:tbl>
      <w:tblPr>
        <w:tblpPr w:leftFromText="141" w:rightFromText="141" w:vertAnchor="text" w:horzAnchor="margin" w:tblpX="108"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ED4FA6" w:rsidTr="00935978">
        <w:tc>
          <w:tcPr>
            <w:tcW w:w="1276" w:type="dxa"/>
            <w:shd w:val="clear" w:color="auto" w:fill="auto"/>
          </w:tcPr>
          <w:p w:rsidR="00ED4FA6" w:rsidRPr="006124AE" w:rsidRDefault="00ED4FA6" w:rsidP="0042599E">
            <w:pPr>
              <w:pStyle w:val="TabelleLinks"/>
              <w:rPr>
                <w:rStyle w:val="Fett"/>
              </w:rPr>
            </w:pPr>
            <w:r w:rsidRPr="00832F39">
              <w:rPr>
                <w:rStyle w:val="Fett"/>
              </w:rPr>
              <w:t>Mit wem?</w:t>
            </w:r>
          </w:p>
        </w:tc>
        <w:tc>
          <w:tcPr>
            <w:tcW w:w="6095" w:type="dxa"/>
            <w:shd w:val="clear" w:color="auto" w:fill="auto"/>
          </w:tcPr>
          <w:p w:rsidR="00ED4FA6" w:rsidRPr="006124AE" w:rsidRDefault="00ED4FA6" w:rsidP="0042599E">
            <w:pPr>
              <w:pStyle w:val="TabelleLinks"/>
              <w:rPr>
                <w:rStyle w:val="Fett"/>
              </w:rPr>
            </w:pPr>
            <w:r w:rsidRPr="00832F39">
              <w:rPr>
                <w:rStyle w:val="Fett"/>
              </w:rPr>
              <w:t>Aufgabe</w:t>
            </w:r>
          </w:p>
          <w:p w:rsidR="00ED4FA6" w:rsidRPr="00832F39" w:rsidRDefault="00ED4FA6" w:rsidP="0042599E">
            <w:pPr>
              <w:pStyle w:val="TabelleLinks"/>
              <w:rPr>
                <w:rStyle w:val="Fett"/>
              </w:rPr>
            </w:pPr>
          </w:p>
        </w:tc>
      </w:tr>
      <w:tr w:rsidR="00ED4FA6" w:rsidTr="00935978">
        <w:tc>
          <w:tcPr>
            <w:tcW w:w="1276" w:type="dxa"/>
            <w:shd w:val="clear" w:color="auto" w:fill="auto"/>
          </w:tcPr>
          <w:p w:rsidR="00ED4FA6" w:rsidRPr="006124AE" w:rsidRDefault="001842CD" w:rsidP="0042599E">
            <w:pPr>
              <w:pStyle w:val="TabelleLinks"/>
            </w:pPr>
            <w:r>
              <w:rPr>
                <w:noProof/>
              </w:rPr>
              <w:drawing>
                <wp:anchor distT="0" distB="0" distL="114300" distR="114300" simplePos="0" relativeHeight="251730944" behindDoc="1" locked="0" layoutInCell="1" allowOverlap="1" wp14:anchorId="33325980" wp14:editId="2DA05C4B">
                  <wp:simplePos x="0" y="0"/>
                  <wp:positionH relativeFrom="column">
                    <wp:posOffset>207645</wp:posOffset>
                  </wp:positionH>
                  <wp:positionV relativeFrom="paragraph">
                    <wp:posOffset>401320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3421" name="Grafik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Pr="006124AE" w:rsidRDefault="00ED4FA6" w:rsidP="0042599E">
            <w:pPr>
              <w:pStyle w:val="TabelleLinks"/>
            </w:pPr>
            <w:r>
              <w:t xml:space="preserve">Lesen Sie den Informationstext über </w:t>
            </w:r>
            <w:r w:rsidR="00660055">
              <w:t>„</w:t>
            </w:r>
            <w:r w:rsidRPr="006124AE">
              <w:rPr>
                <w:rStyle w:val="Hervorhebung"/>
              </w:rPr>
              <w:t>Berufe im Berufsfeld Wirtschaft und Verwa</w:t>
            </w:r>
            <w:r w:rsidR="00660055">
              <w:rPr>
                <w:rStyle w:val="Hervorhebung"/>
              </w:rPr>
              <w:t>ltung“</w:t>
            </w:r>
            <w:r w:rsidRPr="006124AE">
              <w:rPr>
                <w:rStyle w:val="Hervorhebung"/>
              </w:rPr>
              <w:t xml:space="preserve"> </w:t>
            </w:r>
            <w:r w:rsidRPr="006124AE">
              <w:t>aufmerksam durch und halten Sie die Ergebnisse zu den folge</w:t>
            </w:r>
            <w:r w:rsidRPr="006124AE">
              <w:t>n</w:t>
            </w:r>
            <w:r w:rsidRPr="006124AE">
              <w:t xml:space="preserve">den Fragen schriftlich fest! </w:t>
            </w:r>
            <w:r w:rsidR="00660055">
              <w:t xml:space="preserve">Finden Sie nach der Bearbeitung eine Partnerin oder </w:t>
            </w:r>
            <w:r w:rsidRPr="006124AE">
              <w:t xml:space="preserve">einen Partner und setzen Sie sich mit diesem zusammen! </w:t>
            </w:r>
          </w:p>
          <w:p w:rsidR="00ED4FA6" w:rsidRDefault="00ED4FA6" w:rsidP="0042599E">
            <w:pPr>
              <w:pStyle w:val="TabelleLinks"/>
            </w:pPr>
          </w:p>
          <w:p w:rsidR="00ED4FA6" w:rsidRDefault="00ED4FA6" w:rsidP="0042599E">
            <w:pPr>
              <w:pStyle w:val="TabelleLinks"/>
            </w:pPr>
          </w:p>
          <w:p w:rsidR="00ED4FA6" w:rsidRPr="006124AE" w:rsidRDefault="00ED4FA6" w:rsidP="0042599E">
            <w:pPr>
              <w:pStyle w:val="TabelleLinks"/>
            </w:pPr>
            <w:r>
              <w:t>1)</w:t>
            </w:r>
            <w:r w:rsidRPr="006124AE">
              <w:t xml:space="preserve"> Erklären Sie, wo man in Berufen im Berufsfeld Wirtschaft und Verwaltung arbeitet! Überlegen Sie, welche Wirtschafts- und Verwaltungseinrichtungen es in Ihrer Region gibt! </w:t>
            </w:r>
          </w:p>
          <w:p w:rsidR="00ED4FA6" w:rsidRDefault="00ED4FA6" w:rsidP="0042599E">
            <w:pPr>
              <w:pStyle w:val="TabelleLinks"/>
            </w:pPr>
          </w:p>
          <w:p w:rsidR="00ED4FA6" w:rsidRPr="006124AE" w:rsidRDefault="00ED4FA6" w:rsidP="0042599E">
            <w:pPr>
              <w:pStyle w:val="TabelleLinks"/>
            </w:pPr>
            <w:r>
              <w:t xml:space="preserve">2) </w:t>
            </w:r>
            <w:r w:rsidRPr="006124AE">
              <w:t>Nennen Sie verschiedene persönliche Voraussetzungen, die man für die Arbeit in diesem</w:t>
            </w:r>
            <w:r>
              <w:t xml:space="preserve"> Berufsfeld mitbringen sollte und erklären Sie deren Bede</w:t>
            </w:r>
            <w:r>
              <w:t>u</w:t>
            </w:r>
            <w:r>
              <w:t xml:space="preserve">tung genauer! </w:t>
            </w:r>
          </w:p>
          <w:p w:rsidR="00ED4FA6" w:rsidRDefault="00ED4FA6" w:rsidP="0042599E">
            <w:pPr>
              <w:pStyle w:val="TabelleLinks"/>
            </w:pPr>
          </w:p>
          <w:p w:rsidR="00ED4FA6" w:rsidRPr="006124AE" w:rsidRDefault="00ED4FA6" w:rsidP="0042599E">
            <w:pPr>
              <w:pStyle w:val="TabelleLinks"/>
            </w:pPr>
            <w:r>
              <w:t xml:space="preserve">3) </w:t>
            </w:r>
            <w:r w:rsidRPr="006124AE">
              <w:t>Beschreiben Sie die Tätigkeiten im Rahmen eines Büroarbeitsplatzes!</w:t>
            </w: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Pr="00130661" w:rsidRDefault="00ED4FA6" w:rsidP="0042599E">
            <w:pPr>
              <w:pStyle w:val="TabelleLinks"/>
            </w:pPr>
          </w:p>
        </w:tc>
      </w:tr>
      <w:tr w:rsidR="00ED4FA6" w:rsidTr="00935978">
        <w:tc>
          <w:tcPr>
            <w:tcW w:w="1276" w:type="dxa"/>
            <w:shd w:val="clear" w:color="auto" w:fill="auto"/>
          </w:tcPr>
          <w:p w:rsidR="00ED4FA6" w:rsidRPr="00832F39" w:rsidRDefault="001842CD" w:rsidP="0042599E">
            <w:pPr>
              <w:pStyle w:val="TabelleLinks"/>
            </w:pPr>
            <w:r>
              <w:rPr>
                <w:noProof/>
              </w:rPr>
              <w:drawing>
                <wp:anchor distT="0" distB="0" distL="114300" distR="114300" simplePos="0" relativeHeight="251731968" behindDoc="1" locked="0" layoutInCell="1" allowOverlap="1" wp14:anchorId="7C016616" wp14:editId="5CB646B6">
                  <wp:simplePos x="0" y="0"/>
                  <wp:positionH relativeFrom="column">
                    <wp:posOffset>101600</wp:posOffset>
                  </wp:positionH>
                  <wp:positionV relativeFrom="paragraph">
                    <wp:posOffset>414655</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3420" name="Grafik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Pr="006124AE" w:rsidRDefault="00ED4FA6" w:rsidP="0042599E">
            <w:pPr>
              <w:pStyle w:val="TabelleLinks"/>
            </w:pPr>
            <w:r>
              <w:t>Treffen Sie sich mit einem/r gleichsc</w:t>
            </w:r>
            <w:r w:rsidRPr="006124AE">
              <w:t xml:space="preserve">hnellen Mitschüler/-in mit demselben Lernziel und tauschen Sie sich zunächst über Ihre Lösungen gegenseitig aus! </w:t>
            </w:r>
          </w:p>
          <w:p w:rsidR="00ED4FA6" w:rsidRDefault="00ED4FA6" w:rsidP="0042599E">
            <w:pPr>
              <w:pStyle w:val="TabelleLinks"/>
            </w:pPr>
          </w:p>
          <w:p w:rsidR="00ED4FA6" w:rsidRPr="006124AE" w:rsidRDefault="00ED4FA6" w:rsidP="0042599E">
            <w:pPr>
              <w:pStyle w:val="TabelleLinks"/>
            </w:pPr>
            <w:r>
              <w:t xml:space="preserve">Erstellen Sie dann zusammen mit Ihrem Partner ein </w:t>
            </w:r>
            <w:proofErr w:type="spellStart"/>
            <w:r w:rsidR="00660055">
              <w:rPr>
                <w:rStyle w:val="Fett"/>
              </w:rPr>
              <w:t>Mind-</w:t>
            </w:r>
            <w:r w:rsidRPr="006124AE">
              <w:rPr>
                <w:rStyle w:val="Fett"/>
              </w:rPr>
              <w:t>Map</w:t>
            </w:r>
            <w:proofErr w:type="spellEnd"/>
            <w:r w:rsidRPr="006124AE">
              <w:t xml:space="preserve"> über Berufe im Berufsfeld Wirtschaft und Verwaltung! Visualisieren Sie dabei Ihre Ergebnisse auf einer Folie! </w:t>
            </w:r>
          </w:p>
          <w:p w:rsidR="00ED4FA6" w:rsidRDefault="00ED4FA6" w:rsidP="0042599E">
            <w:pPr>
              <w:pStyle w:val="TabelleLinks"/>
            </w:pPr>
          </w:p>
          <w:p w:rsidR="00ED4FA6" w:rsidRPr="006124AE" w:rsidRDefault="00ED4FA6" w:rsidP="0042599E">
            <w:pPr>
              <w:pStyle w:val="TabelleLinks"/>
            </w:pPr>
            <w:r>
              <w:t xml:space="preserve">Stellen Sie Ihre Ergebnisse </w:t>
            </w:r>
            <w:r w:rsidRPr="006124AE">
              <w:t>im Plenum vor!</w:t>
            </w: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Default="00ED4FA6" w:rsidP="0042599E">
            <w:pPr>
              <w:pStyle w:val="TabelleLinks"/>
            </w:pPr>
          </w:p>
          <w:p w:rsidR="00ED4FA6" w:rsidRPr="0069233A" w:rsidRDefault="00ED4FA6" w:rsidP="0042599E">
            <w:pPr>
              <w:pStyle w:val="TabelleLinks"/>
            </w:pPr>
          </w:p>
          <w:p w:rsidR="00ED4FA6" w:rsidRDefault="00ED4FA6" w:rsidP="0042599E">
            <w:pPr>
              <w:pStyle w:val="TabelleLinks"/>
            </w:pPr>
          </w:p>
        </w:tc>
      </w:tr>
    </w:tbl>
    <w:p w:rsidR="00ED4FA6" w:rsidRDefault="00ED4FA6" w:rsidP="00ED4FA6"/>
    <w:p w:rsidR="00ED4FA6" w:rsidRDefault="00ED4FA6" w:rsidP="00ED4FA6">
      <w:pPr>
        <w:rPr>
          <w:rFonts w:ascii="Univers 55" w:hAnsi="Univers 55"/>
          <w:sz w:val="20"/>
          <w:szCs w:val="24"/>
        </w:rPr>
      </w:pPr>
    </w:p>
    <w:p w:rsidR="00ED4FA6" w:rsidRDefault="00ED4FA6" w:rsidP="0042599E">
      <w:pPr>
        <w:pStyle w:val="NL-MarginalieLernmaterialien"/>
        <w:framePr w:h="2386" w:hRule="exact" w:wrap="around" w:x="8756" w:y="295"/>
      </w:pPr>
      <w:r>
        <w:br w:type="page"/>
      </w:r>
    </w:p>
    <w:p w:rsidR="00ED4FA6" w:rsidRDefault="00ED4FA6" w:rsidP="0042599E">
      <w:pPr>
        <w:pStyle w:val="NL-MarginalieLernmaterialien"/>
        <w:framePr w:h="2386" w:hRule="exact" w:wrap="around" w:x="8756" w:y="295"/>
      </w:pPr>
    </w:p>
    <w:p w:rsidR="00ED4FA6" w:rsidRDefault="00ED4FA6" w:rsidP="0042599E">
      <w:pPr>
        <w:pStyle w:val="NL-MarginalieLernmaterialien"/>
        <w:framePr w:h="2386" w:hRule="exact" w:wrap="around" w:x="8756" w:y="295"/>
      </w:pPr>
    </w:p>
    <w:p w:rsidR="00ED4FA6" w:rsidRDefault="00ED4FA6" w:rsidP="0042599E">
      <w:pPr>
        <w:pStyle w:val="NL-MarginalieLernmaterialien"/>
        <w:framePr w:h="2386" w:hRule="exact" w:wrap="around" w:x="8756" w:y="295"/>
      </w:pPr>
    </w:p>
    <w:p w:rsidR="00ED4FA6" w:rsidRDefault="00ED4FA6" w:rsidP="0042599E">
      <w:pPr>
        <w:pStyle w:val="NL-MarginalieLernmaterialien"/>
        <w:framePr w:h="2386" w:hRule="exact" w:wrap="around" w:x="8756" w:y="295"/>
      </w:pPr>
      <w:r>
        <w:t xml:space="preserve"> </w:t>
      </w:r>
    </w:p>
    <w:p w:rsidR="00ED4FA6" w:rsidRDefault="00ED4FA6" w:rsidP="0042599E">
      <w:pPr>
        <w:pStyle w:val="NL-MarginalieLernmaterialien"/>
        <w:framePr w:h="2386" w:hRule="exact" w:wrap="around" w:x="8756" w:y="295"/>
      </w:pPr>
      <w:r>
        <w:t>Lesen Sie den Informat</w:t>
      </w:r>
      <w:r>
        <w:t>i</w:t>
      </w:r>
      <w:r>
        <w:t>onstext zunächst aufmer</w:t>
      </w:r>
      <w:r>
        <w:t>k</w:t>
      </w:r>
      <w:r>
        <w:t>sam durch und unterstre</w:t>
      </w:r>
      <w:r>
        <w:t>i</w:t>
      </w:r>
      <w:r>
        <w:t xml:space="preserve">chen Sie wichtige </w:t>
      </w:r>
      <w:r w:rsidRPr="0069233A">
        <w:rPr>
          <w:rStyle w:val="Fett"/>
        </w:rPr>
        <w:t>Schlü</w:t>
      </w:r>
      <w:r w:rsidRPr="0069233A">
        <w:rPr>
          <w:rStyle w:val="Fett"/>
        </w:rPr>
        <w:t>s</w:t>
      </w:r>
      <w:r w:rsidRPr="0069233A">
        <w:rPr>
          <w:rStyle w:val="Fett"/>
        </w:rPr>
        <w:t>selbegriffe</w:t>
      </w:r>
      <w:r>
        <w:t xml:space="preserve">!  </w:t>
      </w:r>
    </w:p>
    <w:p w:rsidR="00ED4FA6" w:rsidRDefault="001842CD" w:rsidP="00ED4FA6">
      <w:r>
        <w:rPr>
          <w:noProof/>
          <w:lang w:eastAsia="de-DE"/>
        </w:rPr>
        <w:drawing>
          <wp:anchor distT="0" distB="0" distL="114300" distR="114300" simplePos="0" relativeHeight="251677696" behindDoc="0" locked="0" layoutInCell="1" allowOverlap="1" wp14:anchorId="57C3A389" wp14:editId="07659C6F">
            <wp:simplePos x="0" y="0"/>
            <wp:positionH relativeFrom="column">
              <wp:posOffset>598805</wp:posOffset>
            </wp:positionH>
            <wp:positionV relativeFrom="paragraph">
              <wp:posOffset>95250</wp:posOffset>
            </wp:positionV>
            <wp:extent cx="427990" cy="417195"/>
            <wp:effectExtent l="0" t="0" r="0" b="0"/>
            <wp:wrapNone/>
            <wp:docPr id="3419" name="Grafik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76672" behindDoc="0" locked="0" layoutInCell="1" allowOverlap="0" wp14:anchorId="602F03BF" wp14:editId="06AFA3C9">
            <wp:simplePos x="0" y="0"/>
            <wp:positionH relativeFrom="column">
              <wp:posOffset>88265</wp:posOffset>
            </wp:positionH>
            <wp:positionV relativeFrom="paragraph">
              <wp:posOffset>129540</wp:posOffset>
            </wp:positionV>
            <wp:extent cx="391795" cy="391795"/>
            <wp:effectExtent l="0" t="0" r="0" b="0"/>
            <wp:wrapNone/>
            <wp:docPr id="3418" name="Grafik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179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ED4FA6">
      <w:pPr>
        <w:pStyle w:val="Textkrper-Erstzeileneinzug"/>
      </w:pPr>
    </w:p>
    <w:p w:rsidR="00ED4FA6" w:rsidRDefault="001842CD" w:rsidP="00ED4FA6">
      <w:pPr>
        <w:pStyle w:val="NL-MarginalieLernmaterialien"/>
        <w:framePr w:wrap="around" w:x="8741" w:y="179"/>
      </w:pPr>
      <w:r>
        <w:rPr>
          <w:noProof/>
        </w:rPr>
        <w:drawing>
          <wp:anchor distT="0" distB="0" distL="114300" distR="114300" simplePos="0" relativeHeight="251678720" behindDoc="0" locked="0" layoutInCell="1" allowOverlap="1" wp14:anchorId="1B2B10FE" wp14:editId="5E3791E0">
            <wp:simplePos x="0" y="0"/>
            <wp:positionH relativeFrom="column">
              <wp:posOffset>31115</wp:posOffset>
            </wp:positionH>
            <wp:positionV relativeFrom="paragraph">
              <wp:posOffset>-10160</wp:posOffset>
            </wp:positionV>
            <wp:extent cx="438785" cy="438785"/>
            <wp:effectExtent l="0" t="0" r="0" b="0"/>
            <wp:wrapNone/>
            <wp:docPr id="3417" name="Grafik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FA6">
        <w:br w:type="page"/>
      </w:r>
    </w:p>
    <w:p w:rsidR="00ED4FA6" w:rsidRDefault="00ED4FA6" w:rsidP="00ED4FA6">
      <w:pPr>
        <w:pStyle w:val="NL-MarginalieLernmaterialien"/>
        <w:framePr w:wrap="around" w:x="8741" w:y="179"/>
      </w:pPr>
    </w:p>
    <w:p w:rsidR="00ED4FA6" w:rsidRDefault="00ED4FA6" w:rsidP="00ED4FA6">
      <w:pPr>
        <w:pStyle w:val="NL-MarginalieLernmaterialien"/>
        <w:framePr w:wrap="around" w:x="8741" w:y="179"/>
      </w:pPr>
    </w:p>
    <w:p w:rsidR="00ED4FA6" w:rsidRDefault="00ED4FA6" w:rsidP="00ED4FA6">
      <w:pPr>
        <w:pStyle w:val="NL-MarginalieLernmaterialien"/>
        <w:framePr w:wrap="around" w:x="8741" w:y="179"/>
      </w:pPr>
    </w:p>
    <w:p w:rsidR="00ED4FA6" w:rsidRDefault="00ED4FA6" w:rsidP="00ED4FA6">
      <w:pPr>
        <w:pStyle w:val="NL-MarginalieLernmaterialien"/>
        <w:framePr w:wrap="around" w:x="8741" w:y="179"/>
      </w:pPr>
    </w:p>
    <w:p w:rsidR="00ED4FA6" w:rsidRDefault="00ED4FA6" w:rsidP="00ED4FA6">
      <w:pPr>
        <w:pStyle w:val="NL-MarginalieLernmaterialien"/>
        <w:framePr w:wrap="around" w:x="8741" w:y="179"/>
        <w:rPr>
          <w:sz w:val="20"/>
          <w:szCs w:val="24"/>
        </w:rPr>
      </w:pPr>
      <w:r>
        <w:t xml:space="preserve">Nutzen Sie das Internet für die Recherche zur Suche nach Unternehmen in Ihrer Region! </w:t>
      </w:r>
    </w:p>
    <w:p w:rsidR="00ED4FA6" w:rsidRDefault="00ED4FA6" w:rsidP="00ED4FA6">
      <w:pPr>
        <w:pStyle w:val="Textkrper-Erstzeileneinzug"/>
      </w:pPr>
    </w:p>
    <w:p w:rsidR="00ED4FA6" w:rsidRDefault="00ED4FA6" w:rsidP="00ED4FA6"/>
    <w:p w:rsidR="00E55D51" w:rsidRPr="0042599E" w:rsidRDefault="00E55D51" w:rsidP="00E55D51">
      <w:pPr>
        <w:pStyle w:val="NL-MarginalieLernmaterialienGrauhinterlegt"/>
        <w:framePr w:w="1921" w:h="1441" w:hRule="exact" w:wrap="around" w:x="8772" w:y="4"/>
        <w:rPr>
          <w:rStyle w:val="Fett"/>
        </w:rPr>
      </w:pPr>
      <w:r w:rsidRPr="0042599E">
        <w:rPr>
          <w:rStyle w:val="Fett"/>
        </w:rPr>
        <w:t xml:space="preserve">Methode Tempoduett: </w:t>
      </w:r>
    </w:p>
    <w:p w:rsidR="00E55D51" w:rsidRDefault="00E55D51" w:rsidP="00E55D51">
      <w:pPr>
        <w:pStyle w:val="NL-MarginalieLernmaterialienGrauhinterlegt"/>
        <w:framePr w:w="1921" w:h="1441" w:hRule="exact" w:wrap="around" w:x="8772" w:y="4"/>
      </w:pPr>
      <w:r w:rsidRPr="0042599E">
        <w:rPr>
          <w:rStyle w:val="Fett"/>
        </w:rPr>
        <w:t>Die Schüler/-innen, die früh fertig sind, bea</w:t>
      </w:r>
      <w:r w:rsidRPr="0042599E">
        <w:rPr>
          <w:rStyle w:val="Fett"/>
        </w:rPr>
        <w:t>r</w:t>
      </w:r>
      <w:r w:rsidRPr="0042599E">
        <w:rPr>
          <w:rStyle w:val="Fett"/>
        </w:rPr>
        <w:t>beiten Lernschritt Wir</w:t>
      </w:r>
      <w:r w:rsidRPr="0042599E">
        <w:rPr>
          <w:rStyle w:val="Fett"/>
        </w:rPr>
        <w:t>t</w:t>
      </w:r>
      <w:r w:rsidRPr="0042599E">
        <w:rPr>
          <w:rStyle w:val="Fett"/>
        </w:rPr>
        <w:t xml:space="preserve">schaft/VBRW 1.01.06  und 1.01.07. </w:t>
      </w:r>
    </w:p>
    <w:p w:rsidR="00E55D51" w:rsidRPr="000F381D" w:rsidRDefault="00E55D51" w:rsidP="00E55D51">
      <w:pPr>
        <w:pStyle w:val="NL-MarginalieLernmaterialienGrauhinterlegt"/>
        <w:framePr w:w="1921" w:h="1441" w:hRule="exact" w:wrap="around" w:x="8772" w:y="4"/>
      </w:pPr>
    </w:p>
    <w:p w:rsidR="00ED4FA6" w:rsidRDefault="00ED4FA6" w:rsidP="00ED4FA6"/>
    <w:p w:rsidR="00ED4FA6" w:rsidRDefault="00ED4FA6" w:rsidP="00ED4FA6">
      <w:pPr>
        <w:pStyle w:val="Textkrper-Erstzeileneinzug"/>
      </w:pPr>
    </w:p>
    <w:p w:rsidR="00ED4FA6" w:rsidRDefault="00ED4FA6" w:rsidP="00ED4FA6">
      <w:pPr>
        <w:rPr>
          <w:rFonts w:ascii="Univers 55" w:hAnsi="Univers 55"/>
          <w:sz w:val="20"/>
          <w:szCs w:val="24"/>
        </w:rPr>
      </w:pPr>
    </w:p>
    <w:p w:rsidR="00E55D51" w:rsidRPr="0016362E" w:rsidRDefault="00660055" w:rsidP="00E55D51">
      <w:pPr>
        <w:pStyle w:val="NL-MarginalieLernmaterialienGrauhinterlegt"/>
        <w:framePr w:h="1072" w:hRule="exact" w:wrap="around" w:x="8815" w:y="1"/>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815" w:y="1"/>
      </w:pPr>
      <w:r>
        <w:t>Katrin Schmidt</w:t>
      </w:r>
    </w:p>
    <w:p w:rsidR="00E55D51" w:rsidRPr="0016362E" w:rsidRDefault="00E55D51" w:rsidP="00E55D51">
      <w:pPr>
        <w:pStyle w:val="NL-MarginalieLernmaterialienGrauhinterlegt"/>
        <w:framePr w:h="1072" w:hRule="exact" w:wrap="around" w:x="8815" w:y="1"/>
        <w:spacing w:before="180"/>
        <w:rPr>
          <w:rStyle w:val="Fett"/>
          <w:b w:val="0"/>
          <w:bCs w:val="0"/>
        </w:rPr>
      </w:pPr>
      <w:r w:rsidRPr="0016362E">
        <w:rPr>
          <w:rStyle w:val="Fett"/>
        </w:rPr>
        <w:t>Datum</w:t>
      </w:r>
      <w:r>
        <w:rPr>
          <w:rStyle w:val="Fett"/>
        </w:rPr>
        <w:t xml:space="preserve">: </w:t>
      </w:r>
      <w:r>
        <w:t>26.05.2014</w:t>
      </w:r>
    </w:p>
    <w:p w:rsidR="00ED4FA6" w:rsidRPr="001D3D9C" w:rsidRDefault="00ED4FA6" w:rsidP="00ED4FA6">
      <w:pPr>
        <w:rPr>
          <w:b/>
          <w:bCs/>
        </w:rPr>
        <w:sectPr w:rsidR="00ED4FA6" w:rsidRPr="001D3D9C" w:rsidSect="0080598F">
          <w:headerReference w:type="even" r:id="rId107"/>
          <w:headerReference w:type="default" r:id="rId108"/>
          <w:footerReference w:type="even" r:id="rId109"/>
          <w:footerReference w:type="default" r:id="rId110"/>
          <w:pgSz w:w="11906" w:h="16838" w:code="9"/>
          <w:pgMar w:top="1587" w:right="1134"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2599E"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42599E" w:rsidRPr="00103F80" w:rsidRDefault="0042599E" w:rsidP="003A551E">
            <w:pPr>
              <w:pStyle w:val="TabelleLinks6PT"/>
            </w:pPr>
            <w:r w:rsidRPr="00103F80">
              <w:lastRenderedPageBreak/>
              <w:t>Lernfeld</w:t>
            </w:r>
          </w:p>
          <w:p w:rsidR="0042599E" w:rsidRPr="00103F80" w:rsidRDefault="0078713E" w:rsidP="003A551E">
            <w:pPr>
              <w:pStyle w:val="TabellenkopfLSLinksbndig"/>
            </w:pPr>
            <w:r>
              <w:t>LF</w:t>
            </w:r>
            <w:r w:rsidR="0042599E" w:rsidRPr="00103F80">
              <w:t xml:space="preserve"> 1</w:t>
            </w:r>
          </w:p>
        </w:tc>
        <w:tc>
          <w:tcPr>
            <w:tcW w:w="4742" w:type="dxa"/>
            <w:tcBorders>
              <w:top w:val="single" w:sz="4" w:space="0" w:color="auto"/>
              <w:left w:val="single" w:sz="4" w:space="0" w:color="auto"/>
              <w:right w:val="single" w:sz="4" w:space="0" w:color="auto"/>
            </w:tcBorders>
            <w:shd w:val="clear" w:color="auto" w:fill="D9D9D9"/>
          </w:tcPr>
          <w:p w:rsidR="0042599E" w:rsidRPr="00103F80" w:rsidRDefault="0042599E" w:rsidP="003A551E">
            <w:pPr>
              <w:pStyle w:val="TabelleLinks6PT"/>
            </w:pPr>
            <w:r w:rsidRPr="00103F80">
              <w:t>Materialien/Titel</w:t>
            </w:r>
          </w:p>
          <w:p w:rsidR="0042599E" w:rsidRPr="00103F80" w:rsidRDefault="0042599E" w:rsidP="003A551E">
            <w:pPr>
              <w:pStyle w:val="TabellenkopfLSLinksbndig"/>
            </w:pPr>
            <w:r w:rsidRPr="00103F80">
              <w:t>Berufe im Berufsfeld Wirtschaft und Verwaltung</w:t>
            </w:r>
          </w:p>
        </w:tc>
        <w:tc>
          <w:tcPr>
            <w:tcW w:w="188" w:type="dxa"/>
            <w:vMerge w:val="restart"/>
            <w:tcBorders>
              <w:top w:val="nil"/>
              <w:left w:val="single" w:sz="4" w:space="0" w:color="auto"/>
              <w:bottom w:val="nil"/>
              <w:right w:val="single" w:sz="4" w:space="0" w:color="auto"/>
            </w:tcBorders>
            <w:shd w:val="clear" w:color="auto" w:fill="FFFFFF"/>
          </w:tcPr>
          <w:p w:rsidR="0042599E" w:rsidRPr="00103F80" w:rsidRDefault="0042599E" w:rsidP="003A551E"/>
        </w:tc>
        <w:tc>
          <w:tcPr>
            <w:tcW w:w="2080" w:type="dxa"/>
            <w:tcBorders>
              <w:top w:val="single" w:sz="4" w:space="0" w:color="auto"/>
              <w:left w:val="single" w:sz="4" w:space="0" w:color="auto"/>
              <w:right w:val="single" w:sz="4" w:space="0" w:color="auto"/>
            </w:tcBorders>
            <w:shd w:val="clear" w:color="auto" w:fill="D9D9D9"/>
          </w:tcPr>
          <w:p w:rsidR="0042599E" w:rsidRPr="00103F80" w:rsidRDefault="0042599E" w:rsidP="003A551E">
            <w:pPr>
              <w:pStyle w:val="TabellenkopfLS"/>
            </w:pPr>
            <w:r w:rsidRPr="00103F80">
              <w:t xml:space="preserve">Wirtschaft/VBRW </w:t>
            </w:r>
            <w:r w:rsidRPr="00103F80">
              <w:br/>
              <w:t>1.01.04</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103F80" w:rsidRDefault="001842CD" w:rsidP="003A551E">
            <w:pPr>
              <w:pStyle w:val="TabelleLinks6PT"/>
            </w:pPr>
            <w:r>
              <w:rPr>
                <w:noProof/>
              </w:rPr>
              <mc:AlternateContent>
                <mc:Choice Requires="wpg">
                  <w:drawing>
                    <wp:anchor distT="0" distB="0" distL="114300" distR="114300" simplePos="0" relativeHeight="251747328" behindDoc="0" locked="0" layoutInCell="0" allowOverlap="1" wp14:anchorId="14E421A8" wp14:editId="0EEBF75C">
                      <wp:simplePos x="0" y="0"/>
                      <wp:positionH relativeFrom="page">
                        <wp:posOffset>5499100</wp:posOffset>
                      </wp:positionH>
                      <wp:positionV relativeFrom="page">
                        <wp:posOffset>1465580</wp:posOffset>
                      </wp:positionV>
                      <wp:extent cx="1320800" cy="647700"/>
                      <wp:effectExtent l="0" t="0" r="0" b="0"/>
                      <wp:wrapNone/>
                      <wp:docPr id="3413" name="Gruppieren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414" name="Rechteck 55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15" name="Rechteck 551"/>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ED4FA6">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16" name="Rechteck 552"/>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ED4FA6">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49" o:spid="_x0000_s1056" style="position:absolute;margin-left:433pt;margin-top:115.4pt;width:104pt;height:51pt;z-index:2517473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" o:allowincell="f">
                      <v:rect id="Rechteck 550" o:spid="_x0000_s105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twjcYA&#10;AADdAAAADwAAAGRycy9kb3ducmV2LnhtbESPQWvCQBSE7wX/w/KE3uomVUKJriJisSV4qHrx9sw+&#10;k5js25DdmvTfd4VCj8PMfMMsVoNpxJ06V1lWEE8iEMS51RUXCk7H95c3EM4ja2wsk4IfcrBajp4W&#10;mGrb8xfdD74QAcIuRQWl920qpctLMugmtiUO3tV2Bn2QXSF1h32Am0a+RlEiDVYcFkpsaVNSXh++&#10;TaBcrcn609n5C0f7W2K22e6zVup5PKznIDwN/j/81/7QCqazeAaP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twjcYAAADdAAAADwAAAAAAAAAAAAAAAACYAgAAZHJz&#10;L2Rvd25yZXYueG1sUEsFBgAAAAAEAAQA9QAAAIsDA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551" o:spid="_x0000_s105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y9iMcA&#10;AADdAAAADwAAAGRycy9kb3ducmV2LnhtbESPQWsCMRSE7wX/Q3iCF9Hs2lZkNYoIll4KrVrK3h6b&#10;12Tp5mXZpO723zcFocdhZr5hNrvBNeJKXag9K8jnGQjiyuuajYLL+ThbgQgRWWPjmRT8UIDddnS3&#10;wUL7nt/oeopGJAiHAhXYGNtCylBZchjmviVO3qfvHMYkOyN1h32Cu0YusmwpHdacFiy2dLBUfZ2+&#10;nQJfvj/l9d5+LPRh+tqWff9iSqPUZDzs1yAiDfE/fGs/awX3D/kj/L1JT0B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MvYjHAAAA3QAAAA8AAAAAAAAAAAAAAAAAmAIAAGRy&#10;cy9kb3ducmV2LnhtbFBLBQYAAAAABAAEAPUAAACMAwAAAAA=&#10;" fillcolor="#d9d9d9" strokecolor="windowText" strokeweight=".25pt">
                        <v:textbox inset="1mm,.5mm,1mm">
                          <w:txbxContent>
                            <w:p w:rsidR="00097E10" w:rsidRPr="00C1359C" w:rsidRDefault="00097E10" w:rsidP="00ED4FA6">
                              <w:pPr>
                                <w:pStyle w:val="Tabellezentriert"/>
                                <w:rPr>
                                  <w:rStyle w:val="Fett"/>
                                </w:rPr>
                              </w:pPr>
                              <w:proofErr w:type="spellStart"/>
                              <w:r w:rsidRPr="00C1359C">
                                <w:rPr>
                                  <w:rStyle w:val="Fett"/>
                                </w:rPr>
                                <w:t>LernTHEMA</w:t>
                              </w:r>
                              <w:proofErr w:type="spellEnd"/>
                            </w:p>
                          </w:txbxContent>
                        </v:textbox>
                      </v:rect>
                      <v:rect id="Rechteck 552" o:spid="_x0000_s105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LYcUA&#10;AADdAAAADwAAAGRycy9kb3ducmV2LnhtbESPT4vCMBTE74LfITzB25qqS5FqFBGX3UU8+Ofi7dk8&#10;22rzUpqsrd/eCAseh5n5DTNbtKYUd6pdYVnBcBCBIE6tLjhTcDx8fUxAOI+ssbRMCh7kYDHvdmaY&#10;aNvwju57n4kAYZeggtz7KpHSpTkZdANbEQfvYmuDPsg6k7rGJsBNKUdRFEuDBYeFHCta5ZTe9n8m&#10;UC7WbJrjyfkzR9trbNab79+bUv1eu5yC8NT6d/i//aMVjD+HMbzehCc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1UthxQAAAN0AAAAPAAAAAAAAAAAAAAAAAJgCAABkcnMv&#10;ZG93bnJldi54bWxQSwUGAAAAAAQABAD1AAAAigMAAAAA&#10;" filled="f" strokecolor="windowText" strokeweight=".25pt">
                        <v:textbox inset="1mm,.5mm,1mm">
                          <w:txbxContent>
                            <w:p w:rsidR="00097E10" w:rsidRPr="00C1359C" w:rsidRDefault="00097E10" w:rsidP="00ED4FA6">
                              <w:pPr>
                                <w:pStyle w:val="Tabellezentriert"/>
                              </w:pPr>
                              <w:proofErr w:type="spellStart"/>
                              <w:r w:rsidRPr="00C1359C">
                                <w:t>LernSCHRITT</w:t>
                              </w:r>
                              <w:proofErr w:type="spellEnd"/>
                            </w:p>
                          </w:txbxContent>
                        </v:textbox>
                      </v:rect>
                      <w10:wrap anchorx="page" anchory="page"/>
                    </v:group>
                  </w:pict>
                </mc:Fallback>
              </mc:AlternateContent>
            </w:r>
            <w:r w:rsidR="00ED4FA6" w:rsidRPr="00103F80">
              <w:t>Kompetenzbereiche</w:t>
            </w:r>
          </w:p>
          <w:p w:rsidR="00ED4FA6" w:rsidRPr="00103F80" w:rsidRDefault="00ED4FA6" w:rsidP="00DE2528">
            <w:pPr>
              <w:pStyle w:val="TabelleLinks8PTAufzhlung"/>
            </w:pPr>
            <w:r w:rsidRPr="00103F80">
              <w:t>Informationen für die Arbeit im kaufmännischen Berufsfeld beschaffen und diese entsprechend nutzen</w:t>
            </w:r>
            <w:r w:rsidR="00660055">
              <w:t xml:space="preserve"> </w:t>
            </w:r>
            <w:r w:rsidRPr="00103F80">
              <w:t>/</w:t>
            </w:r>
            <w:r w:rsidR="00660055">
              <w:t xml:space="preserve"> einsetzen</w:t>
            </w:r>
          </w:p>
          <w:p w:rsidR="00ED4FA6" w:rsidRPr="00103F80" w:rsidRDefault="00ED4FA6" w:rsidP="00DE2528">
            <w:pPr>
              <w:pStyle w:val="TabelleLinks8PTAufzhlung"/>
            </w:pPr>
            <w:r w:rsidRPr="00103F80">
              <w:t xml:space="preserve">Betriebliche </w:t>
            </w:r>
            <w:r w:rsidR="00660055">
              <w:t>Abläufe planen und organisieren</w:t>
            </w:r>
          </w:p>
          <w:p w:rsidR="00ED4FA6" w:rsidRPr="00103F80" w:rsidRDefault="00ED4FA6" w:rsidP="00DE2528">
            <w:pPr>
              <w:pStyle w:val="TabelleLinks8PTAufzhlung"/>
            </w:pPr>
            <w:r w:rsidRPr="00103F80">
              <w:t xml:space="preserve">Kaufmännischen Schriftverkehr erstellen und Abläufe im </w:t>
            </w:r>
            <w:r w:rsidR="00660055">
              <w:t>Büro verstehen und organisieren</w:t>
            </w:r>
          </w:p>
        </w:tc>
        <w:tc>
          <w:tcPr>
            <w:tcW w:w="188" w:type="dxa"/>
            <w:vMerge/>
            <w:tcBorders>
              <w:top w:val="nil"/>
              <w:left w:val="single" w:sz="4" w:space="0" w:color="auto"/>
              <w:bottom w:val="nil"/>
              <w:right w:val="nil"/>
            </w:tcBorders>
            <w:shd w:val="clear" w:color="auto" w:fill="FFFFFF"/>
          </w:tcPr>
          <w:p w:rsidR="00ED4FA6" w:rsidRPr="00103F80" w:rsidRDefault="00ED4FA6" w:rsidP="003A551E"/>
        </w:tc>
        <w:tc>
          <w:tcPr>
            <w:tcW w:w="2080" w:type="dxa"/>
            <w:tcBorders>
              <w:top w:val="single" w:sz="4" w:space="0" w:color="auto"/>
              <w:left w:val="nil"/>
              <w:right w:val="nil"/>
            </w:tcBorders>
          </w:tcPr>
          <w:p w:rsidR="00ED4FA6" w:rsidRPr="00103F80"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103F80"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103F80" w:rsidRDefault="00ED4FA6" w:rsidP="003A551E"/>
        </w:tc>
        <w:tc>
          <w:tcPr>
            <w:tcW w:w="2080" w:type="dxa"/>
          </w:tcPr>
          <w:p w:rsidR="00ED4FA6" w:rsidRPr="00103F80"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103F80"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103F80" w:rsidRDefault="00ED4FA6" w:rsidP="003A551E">
            <w:pPr>
              <w:pStyle w:val="TabelleLinks"/>
            </w:pPr>
          </w:p>
        </w:tc>
        <w:tc>
          <w:tcPr>
            <w:tcW w:w="2080" w:type="dxa"/>
            <w:shd w:val="clear" w:color="auto" w:fill="FFFFFF"/>
          </w:tcPr>
          <w:p w:rsidR="00ED4FA6" w:rsidRPr="00103F80"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103F80"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103F80" w:rsidRDefault="00ED4FA6" w:rsidP="003A551E">
            <w:pPr>
              <w:pStyle w:val="TabelleLinks"/>
            </w:pPr>
          </w:p>
        </w:tc>
        <w:tc>
          <w:tcPr>
            <w:tcW w:w="2080" w:type="dxa"/>
            <w:shd w:val="clear" w:color="auto" w:fill="FFFFFF"/>
          </w:tcPr>
          <w:p w:rsidR="00ED4FA6" w:rsidRPr="00103F80" w:rsidRDefault="00ED4FA6" w:rsidP="003A551E">
            <w:pPr>
              <w:pStyle w:val="Tabellezentriert"/>
              <w:rPr>
                <w:rStyle w:val="Fett"/>
              </w:rPr>
            </w:pPr>
          </w:p>
        </w:tc>
      </w:tr>
    </w:tbl>
    <w:p w:rsidR="00ED4FA6" w:rsidRDefault="00ED4FA6" w:rsidP="00ED4FA6">
      <w:pPr>
        <w:rPr>
          <w:rStyle w:val="Fett"/>
        </w:rPr>
      </w:pPr>
    </w:p>
    <w:p w:rsidR="00ED4FA6" w:rsidRDefault="001842CD" w:rsidP="00ED4FA6">
      <w:pPr>
        <w:rPr>
          <w:rStyle w:val="Fett"/>
        </w:rPr>
      </w:pPr>
      <w:r>
        <w:rPr>
          <w:noProof/>
          <w:lang w:eastAsia="de-DE"/>
        </w:rPr>
        <w:drawing>
          <wp:anchor distT="0" distB="0" distL="114300" distR="114300" simplePos="0" relativeHeight="251736064" behindDoc="0" locked="0" layoutInCell="1" allowOverlap="1" wp14:anchorId="0D7D4949" wp14:editId="1A71263A">
            <wp:simplePos x="0" y="0"/>
            <wp:positionH relativeFrom="column">
              <wp:posOffset>5665470</wp:posOffset>
            </wp:positionH>
            <wp:positionV relativeFrom="paragraph">
              <wp:posOffset>1905</wp:posOffset>
            </wp:positionV>
            <wp:extent cx="427990" cy="417195"/>
            <wp:effectExtent l="0" t="0" r="0" b="0"/>
            <wp:wrapNone/>
            <wp:docPr id="3412" name="Grafik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0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35040" behindDoc="0" locked="0" layoutInCell="1" allowOverlap="1" wp14:anchorId="01D43519" wp14:editId="4505B222">
            <wp:simplePos x="0" y="0"/>
            <wp:positionH relativeFrom="column">
              <wp:posOffset>5244465</wp:posOffset>
            </wp:positionH>
            <wp:positionV relativeFrom="paragraph">
              <wp:posOffset>-1270</wp:posOffset>
            </wp:positionV>
            <wp:extent cx="427990" cy="417195"/>
            <wp:effectExtent l="0" t="0" r="0" b="0"/>
            <wp:wrapNone/>
            <wp:docPr id="3411" name="Grafik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9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34016" behindDoc="0" locked="0" layoutInCell="1" allowOverlap="1" wp14:anchorId="068FA916" wp14:editId="5056563B">
            <wp:simplePos x="0" y="0"/>
            <wp:positionH relativeFrom="column">
              <wp:posOffset>4785995</wp:posOffset>
            </wp:positionH>
            <wp:positionV relativeFrom="paragraph">
              <wp:posOffset>0</wp:posOffset>
            </wp:positionV>
            <wp:extent cx="427990" cy="417195"/>
            <wp:effectExtent l="0" t="0" r="0" b="0"/>
            <wp:wrapNone/>
            <wp:docPr id="3410" name="Grafik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9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42599E" w:rsidRDefault="00660055" w:rsidP="0042599E">
      <w:pPr>
        <w:pStyle w:val="TabellenkopfLS"/>
        <w:jc w:val="left"/>
        <w:rPr>
          <w:rStyle w:val="Fett"/>
          <w:b/>
          <w:bCs w:val="0"/>
          <w:sz w:val="24"/>
          <w:szCs w:val="24"/>
        </w:rPr>
      </w:pPr>
      <w:r>
        <w:rPr>
          <w:rStyle w:val="Fett"/>
          <w:b/>
          <w:bCs w:val="0"/>
          <w:sz w:val="24"/>
          <w:szCs w:val="24"/>
        </w:rPr>
        <w:t>Informationstext –</w:t>
      </w:r>
      <w:r w:rsidR="00ED4FA6" w:rsidRPr="0042599E">
        <w:rPr>
          <w:rStyle w:val="Fett"/>
          <w:b/>
          <w:bCs w:val="0"/>
          <w:sz w:val="24"/>
          <w:szCs w:val="24"/>
        </w:rPr>
        <w:t xml:space="preserve"> Berufe im Berufsfeld Wirtschaft und Verwaltung </w:t>
      </w:r>
    </w:p>
    <w:p w:rsidR="00ED4FA6" w:rsidRPr="00A502C7" w:rsidRDefault="00ED4FA6" w:rsidP="00ED4FA6">
      <w:pPr>
        <w:pStyle w:val="Textkrper-Erstzeileneinzug"/>
      </w:pPr>
    </w:p>
    <w:p w:rsidR="00ED4FA6" w:rsidRPr="000E3420" w:rsidRDefault="00ED4FA6" w:rsidP="00ED4FA6">
      <w:pPr>
        <w:pStyle w:val="Textkrper-Erstzeileneinzug"/>
        <w:rPr>
          <w:rStyle w:val="Hervorhebung"/>
          <w:rFonts w:ascii="Source Sans Pro" w:hAnsi="Source Sans Pro"/>
        </w:rPr>
      </w:pPr>
      <w:r w:rsidRPr="000E3420">
        <w:rPr>
          <w:rStyle w:val="Hervorhebung"/>
          <w:rFonts w:ascii="Source Sans Pro" w:hAnsi="Source Sans Pro"/>
        </w:rPr>
        <w:t>In Deutschland gibt es mit über 300 staatlich anerkannten Ausbildungsberufen eine Vielzahl von Möglichkeiten, einen Beruf zu erlernen. Um einen besseren Überblick zu erha</w:t>
      </w:r>
      <w:r w:rsidRPr="000E3420">
        <w:rPr>
          <w:rStyle w:val="Hervorhebung"/>
          <w:rFonts w:ascii="Source Sans Pro" w:hAnsi="Source Sans Pro"/>
        </w:rPr>
        <w:t>l</w:t>
      </w:r>
      <w:r w:rsidRPr="000E3420">
        <w:rPr>
          <w:rStyle w:val="Hervorhebung"/>
          <w:rFonts w:ascii="Source Sans Pro" w:hAnsi="Source Sans Pro"/>
        </w:rPr>
        <w:t>ten, werden einzelne Ausbildungsberufe in so genannten Berufsfeldern zusammengefasst. So gibt es zum Beispiel das Berufsfeld Ernährung und Hauswirtschaft, das Berufsfeld M</w:t>
      </w:r>
      <w:r w:rsidRPr="000E3420">
        <w:rPr>
          <w:rStyle w:val="Hervorhebung"/>
          <w:rFonts w:ascii="Source Sans Pro" w:hAnsi="Source Sans Pro"/>
        </w:rPr>
        <w:t>e</w:t>
      </w:r>
      <w:r w:rsidRPr="000E3420">
        <w:rPr>
          <w:rStyle w:val="Hervorhebung"/>
          <w:rFonts w:ascii="Source Sans Pro" w:hAnsi="Source Sans Pro"/>
        </w:rPr>
        <w:t xml:space="preserve">talltechnik oder aber auch das Berufsfeld Wirtschaft und Verwaltung.  </w:t>
      </w:r>
    </w:p>
    <w:p w:rsidR="00ED4FA6" w:rsidRPr="000E3420" w:rsidRDefault="00ED4FA6" w:rsidP="00ED4FA6">
      <w:pPr>
        <w:pStyle w:val="Textkrper-Erstzeileneinzug"/>
        <w:rPr>
          <w:rFonts w:ascii="Source Sans Pro" w:hAnsi="Source Sans Pro"/>
        </w:rPr>
      </w:pPr>
    </w:p>
    <w:p w:rsidR="00ED4FA6" w:rsidRPr="000E3420" w:rsidRDefault="00ED4FA6" w:rsidP="00ED4FA6">
      <w:pPr>
        <w:pStyle w:val="Textkrper-Erstzeileneinzug"/>
        <w:rPr>
          <w:rFonts w:ascii="Source Sans Pro" w:hAnsi="Source Sans Pro"/>
        </w:rPr>
      </w:pPr>
      <w:r w:rsidRPr="000E3420">
        <w:rPr>
          <w:rFonts w:ascii="Source Sans Pro" w:hAnsi="Source Sans Pro"/>
        </w:rPr>
        <w:t>Die Arbe</w:t>
      </w:r>
      <w:r w:rsidR="00660055">
        <w:rPr>
          <w:rFonts w:ascii="Source Sans Pro" w:hAnsi="Source Sans Pro"/>
        </w:rPr>
        <w:t>itsplätze in diesem Berufsfeld</w:t>
      </w:r>
      <w:r w:rsidRPr="000E3420">
        <w:rPr>
          <w:rFonts w:ascii="Source Sans Pro" w:hAnsi="Source Sans Pro"/>
        </w:rPr>
        <w:t xml:space="preserve"> befinden sich in Firmen von unterschiedlicher Größe und mit unterschiedlichen Aufgaben. Alle Berufe im Berufsfeld Wirtschaft und Verwaltung sind mit vielen organisatorischen und kaufmännischen Aufgaben verbu</w:t>
      </w:r>
      <w:r w:rsidRPr="000E3420">
        <w:rPr>
          <w:rFonts w:ascii="Source Sans Pro" w:hAnsi="Source Sans Pro"/>
        </w:rPr>
        <w:t>n</w:t>
      </w:r>
      <w:r w:rsidRPr="000E3420">
        <w:rPr>
          <w:rFonts w:ascii="Source Sans Pro" w:hAnsi="Source Sans Pro"/>
        </w:rPr>
        <w:t>den. Die meisten Tätigkeiten werden somit in einem Büro ausgeübt. Gearbeitet wird zum einen in kleinen, mittleren sowie in Großunternehmen zum anderen aber auch in verschiedenen Behörden. Bei der Arbeit in einem Unternehmen werden die Industrieb</w:t>
      </w:r>
      <w:r w:rsidRPr="000E3420">
        <w:rPr>
          <w:rFonts w:ascii="Source Sans Pro" w:hAnsi="Source Sans Pro"/>
        </w:rPr>
        <w:t>e</w:t>
      </w:r>
      <w:r w:rsidRPr="000E3420">
        <w:rPr>
          <w:rFonts w:ascii="Source Sans Pro" w:hAnsi="Source Sans Pro"/>
        </w:rPr>
        <w:t xml:space="preserve">triebe (zum Beispiel Textilindustrie, Elektrizitätswerke, etc.) von den Handelsbetrieben (Großhandel und Einzelhandel) unterschieden. Bei der Arbeit in Behörden gibt es zum Beispiel die Kfz-Zulassungsstelle, bei der ein Bürger sein Auto an- bzw. abmelden kann. </w:t>
      </w:r>
    </w:p>
    <w:p w:rsidR="00ED4FA6" w:rsidRPr="000E3420" w:rsidRDefault="00ED4FA6" w:rsidP="00ED4FA6">
      <w:pPr>
        <w:pStyle w:val="Textkrper-Erstzeileneinzug"/>
        <w:rPr>
          <w:rFonts w:ascii="Source Sans Pro" w:hAnsi="Source Sans Pro"/>
        </w:rPr>
      </w:pPr>
    </w:p>
    <w:p w:rsidR="00ED4FA6" w:rsidRPr="000E3420" w:rsidRDefault="00ED4FA6" w:rsidP="00ED4FA6">
      <w:pPr>
        <w:pStyle w:val="Textkrper-Erstzeileneinzug"/>
        <w:rPr>
          <w:rFonts w:ascii="Source Sans Pro" w:hAnsi="Source Sans Pro"/>
        </w:rPr>
      </w:pPr>
      <w:r w:rsidRPr="000E3420">
        <w:rPr>
          <w:rFonts w:ascii="Source Sans Pro" w:hAnsi="Source Sans Pro"/>
        </w:rPr>
        <w:t>Sollte Dich dieses Berufsfeld ansprechen, so ist eine der wesentlichen Voraussetzu</w:t>
      </w:r>
      <w:r w:rsidRPr="000E3420">
        <w:rPr>
          <w:rFonts w:ascii="Source Sans Pro" w:hAnsi="Source Sans Pro"/>
        </w:rPr>
        <w:t>n</w:t>
      </w:r>
      <w:r w:rsidRPr="000E3420">
        <w:rPr>
          <w:rFonts w:ascii="Source Sans Pro" w:hAnsi="Source Sans Pro"/>
        </w:rPr>
        <w:t xml:space="preserve">gen das Interesse am Umgang mit Menschen, höfliche Umgangsformen und eine sichere mündliche und schriftliche Ausdrucksweise. Aber auch das Interesse an Zahlen spielt oft eine große Rolle. Weiterhin sollte ein kaufmännischer Mitarbeiter sehr strukturiert sein, da er in einem Büro oft Akten nach unterschiedlichen Ordnungssystemen verwalten muss. </w:t>
      </w:r>
    </w:p>
    <w:p w:rsidR="00ED4FA6" w:rsidRPr="000E3420" w:rsidRDefault="00ED4FA6" w:rsidP="00ED4FA6">
      <w:pPr>
        <w:pStyle w:val="Textkrper-Erstzeileneinzug"/>
        <w:rPr>
          <w:rFonts w:ascii="Source Sans Pro" w:hAnsi="Source Sans Pro"/>
        </w:rPr>
      </w:pPr>
    </w:p>
    <w:p w:rsidR="00ED4FA6" w:rsidRPr="000E3420" w:rsidRDefault="00ED4FA6" w:rsidP="00ED4FA6">
      <w:pPr>
        <w:pStyle w:val="Textkrper-Erstzeileneinzug"/>
        <w:rPr>
          <w:rFonts w:ascii="Source Sans Pro" w:hAnsi="Source Sans Pro"/>
        </w:rPr>
      </w:pPr>
      <w:r w:rsidRPr="000E3420">
        <w:rPr>
          <w:rFonts w:ascii="Source Sans Pro" w:hAnsi="Source Sans Pro"/>
        </w:rPr>
        <w:t>Das wichtigste Arbeitswerkzeug bei einem Büroarbeitsplatz ist der Computer. Neben Standardprogrammen, wie zum Beispiel Textverarbeitungsprogramme, muss ein Mita</w:t>
      </w:r>
      <w:r w:rsidRPr="000E3420">
        <w:rPr>
          <w:rFonts w:ascii="Source Sans Pro" w:hAnsi="Source Sans Pro"/>
        </w:rPr>
        <w:t>r</w:t>
      </w:r>
      <w:r w:rsidRPr="000E3420">
        <w:rPr>
          <w:rFonts w:ascii="Source Sans Pro" w:hAnsi="Source Sans Pro"/>
        </w:rPr>
        <w:t xml:space="preserve">beiter in einem kaufmännischen Beruf aber auch mit Spezialprogrammen, wie zum Beispiel der Unternehmenssoftware Navision, umgehen können. Darüber hinaus muss ein kaufmännischer Mitarbeiter aber auch weitere technische Geräte (wie Kopierer oder Telefonanlagen) bedienen können. </w:t>
      </w:r>
    </w:p>
    <w:p w:rsidR="00ED4FA6" w:rsidRPr="000E3420" w:rsidRDefault="00ED4FA6" w:rsidP="00ED4FA6">
      <w:pPr>
        <w:pStyle w:val="Textkrper-Erstzeileneinzug"/>
        <w:rPr>
          <w:rFonts w:ascii="Source Sans Pro" w:hAnsi="Source Sans Pro"/>
        </w:rPr>
      </w:pPr>
    </w:p>
    <w:p w:rsidR="00ED4FA6" w:rsidRPr="000E3420" w:rsidRDefault="00ED4FA6" w:rsidP="00ED4FA6">
      <w:pPr>
        <w:pStyle w:val="Textkrper-Erstzeileneinzug"/>
        <w:rPr>
          <w:rFonts w:ascii="Source Sans Pro" w:hAnsi="Source Sans Pro"/>
        </w:rPr>
      </w:pPr>
      <w:r w:rsidRPr="000E3420">
        <w:rPr>
          <w:rFonts w:ascii="Source Sans Pro" w:hAnsi="Source Sans Pro"/>
        </w:rPr>
        <w:t>Die meisten Ausbildungsberufe im Berufsfeld Wirtschaft werden im so genannten dualen System ausgebildet. Das bedeutet, dass es zwei verschiedene Lernorte gibt: zum einen die Berufsschule, zum anderen den jeweiligen Ausbildungsbetrieb. Beide Lernorte teilen sich sozusagen ihre Aufgabe der Berufsausbildung. In der Berufsschule lernen die Auszubildenden Allgemeinbildung und fachtheoretische Inhalte. Dies erfolgt jeweils nach den Lehrplänen. Im Betrieb sollen die Auszubildenden hingegen vor allem fac</w:t>
      </w:r>
      <w:r w:rsidRPr="000E3420">
        <w:rPr>
          <w:rFonts w:ascii="Source Sans Pro" w:hAnsi="Source Sans Pro"/>
        </w:rPr>
        <w:t>h</w:t>
      </w:r>
      <w:r w:rsidRPr="000E3420">
        <w:rPr>
          <w:rFonts w:ascii="Source Sans Pro" w:hAnsi="Source Sans Pro"/>
        </w:rPr>
        <w:t xml:space="preserve">praktische Kenntnisse und Fertigkeiten erlernen. Aber auch hier erfolgt ergänzend eine fachtheoretische Ausbildung. Die Ausbildung im Betrieb erfolgt nach der so genannten Ausbildungsordnung, welche bundeseinheitlich geregelt ist.  </w:t>
      </w:r>
    </w:p>
    <w:p w:rsidR="00E55D51" w:rsidRPr="0016362E" w:rsidRDefault="00E55D51" w:rsidP="00E55D51">
      <w:pPr>
        <w:pStyle w:val="NL-MarginalieLernmaterialienGrauhinterlegt"/>
        <w:framePr w:h="1072" w:hRule="exact" w:wrap="around" w:x="8815" w:y="1"/>
        <w:rPr>
          <w:rStyle w:val="Fett"/>
        </w:rPr>
      </w:pPr>
      <w:r w:rsidRPr="0016362E">
        <w:rPr>
          <w:rStyle w:val="Fett"/>
        </w:rPr>
        <w:t>A</w:t>
      </w:r>
      <w:r w:rsidR="00660055">
        <w:rPr>
          <w:rStyle w:val="Fett"/>
        </w:rPr>
        <w:t>utor</w:t>
      </w:r>
      <w:r w:rsidRPr="0016362E">
        <w:rPr>
          <w:rStyle w:val="Fett"/>
        </w:rPr>
        <w:t>in</w:t>
      </w:r>
      <w:r>
        <w:rPr>
          <w:rStyle w:val="Fett"/>
        </w:rPr>
        <w:t>:</w:t>
      </w:r>
    </w:p>
    <w:p w:rsidR="00E55D51" w:rsidRPr="0016362E" w:rsidRDefault="00E55D51" w:rsidP="00E55D51">
      <w:pPr>
        <w:pStyle w:val="NL-MarginalieLernmaterialienGrauhinterlegt"/>
        <w:framePr w:h="1072" w:hRule="exact" w:wrap="around" w:x="8815" w:y="1"/>
      </w:pPr>
      <w:r>
        <w:t>Katrin Schmidt</w:t>
      </w:r>
    </w:p>
    <w:p w:rsidR="00E55D51" w:rsidRPr="0016362E" w:rsidRDefault="00E55D51" w:rsidP="00E55D51">
      <w:pPr>
        <w:pStyle w:val="NL-MarginalieLernmaterialienGrauhinterlegt"/>
        <w:framePr w:h="1072" w:hRule="exact" w:wrap="around" w:x="8815" w:y="1"/>
        <w:spacing w:before="180"/>
        <w:rPr>
          <w:rStyle w:val="Fett"/>
          <w:b w:val="0"/>
          <w:bCs w:val="0"/>
        </w:rPr>
      </w:pPr>
      <w:r w:rsidRPr="0016362E">
        <w:rPr>
          <w:rStyle w:val="Fett"/>
        </w:rPr>
        <w:t>Datum</w:t>
      </w:r>
      <w:r>
        <w:rPr>
          <w:rStyle w:val="Fett"/>
        </w:rPr>
        <w:t xml:space="preserve">: </w:t>
      </w:r>
      <w:r>
        <w:t>26.05.2014</w:t>
      </w:r>
    </w:p>
    <w:p w:rsidR="00ED4FA6" w:rsidRDefault="00ED4FA6" w:rsidP="00ED4FA6">
      <w:pPr>
        <w:pStyle w:val="Textkrper-Erstzeileneinzug"/>
        <w:ind w:firstLine="0"/>
      </w:pPr>
    </w:p>
    <w:p w:rsidR="00E55D51" w:rsidRDefault="00E55D51" w:rsidP="00ED4FA6">
      <w:pPr>
        <w:pStyle w:val="Textkrper-Erstzeileneinzug"/>
        <w:ind w:firstLine="0"/>
      </w:pPr>
    </w:p>
    <w:p w:rsidR="00E55D51" w:rsidRDefault="00E55D51" w:rsidP="00ED4FA6">
      <w:pPr>
        <w:pStyle w:val="Textkrper-Erstzeileneinzug"/>
        <w:ind w:firstLine="0"/>
        <w:sectPr w:rsidR="00E55D51" w:rsidSect="0080598F">
          <w:headerReference w:type="even" r:id="rId111"/>
          <w:headerReference w:type="default" r:id="rId112"/>
          <w:footerReference w:type="even" r:id="rId113"/>
          <w:footerReference w:type="default" r:id="rId114"/>
          <w:pgSz w:w="11906" w:h="16838" w:code="9"/>
          <w:pgMar w:top="1587" w:right="3402" w:bottom="794" w:left="1134" w:header="964" w:footer="283"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DE2528" w:rsidRPr="005644C7" w:rsidTr="00935978">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DE2528" w:rsidRPr="00ED7696" w:rsidRDefault="00DE2528" w:rsidP="003A551E">
            <w:pPr>
              <w:pStyle w:val="TabelleLinks6PT"/>
            </w:pPr>
            <w:r w:rsidRPr="00ED7696">
              <w:lastRenderedPageBreak/>
              <w:t>Lernfeld</w:t>
            </w:r>
          </w:p>
          <w:p w:rsidR="00DE2528" w:rsidRPr="00ED7696" w:rsidRDefault="0078713E" w:rsidP="003A551E">
            <w:pPr>
              <w:pStyle w:val="TabellenkopfLSLinksbndig"/>
            </w:pPr>
            <w:r>
              <w:t>LF</w:t>
            </w:r>
            <w:r w:rsidR="00DE2528" w:rsidRPr="00ED7696">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DE2528" w:rsidRPr="00ED7696" w:rsidRDefault="00DE2528" w:rsidP="003A551E">
            <w:pPr>
              <w:pStyle w:val="TabelleLinks6PT"/>
            </w:pPr>
            <w:r w:rsidRPr="00ED7696">
              <w:t>Materialien/Titel</w:t>
            </w:r>
          </w:p>
          <w:p w:rsidR="00DE2528" w:rsidRPr="00ED7696" w:rsidRDefault="00DE2528" w:rsidP="003A551E">
            <w:pPr>
              <w:pStyle w:val="TabellenkopfLSLinksbndig"/>
            </w:pPr>
            <w:r w:rsidRPr="00ED7696">
              <w:t>Berufe im Berufsfeld Wirtschaft und Verwaltung</w:t>
            </w:r>
          </w:p>
        </w:tc>
        <w:tc>
          <w:tcPr>
            <w:tcW w:w="188" w:type="dxa"/>
            <w:tcBorders>
              <w:top w:val="nil"/>
              <w:left w:val="single" w:sz="4" w:space="0" w:color="auto"/>
              <w:bottom w:val="nil"/>
              <w:right w:val="single" w:sz="4" w:space="0" w:color="auto"/>
            </w:tcBorders>
            <w:shd w:val="clear" w:color="auto" w:fill="FFFFFF"/>
          </w:tcPr>
          <w:p w:rsidR="00DE2528" w:rsidRPr="00ED7696" w:rsidRDefault="00DE2528" w:rsidP="003A551E"/>
        </w:tc>
        <w:tc>
          <w:tcPr>
            <w:tcW w:w="2080" w:type="dxa"/>
            <w:tcBorders>
              <w:top w:val="single" w:sz="4" w:space="0" w:color="auto"/>
              <w:left w:val="single" w:sz="4" w:space="0" w:color="auto"/>
              <w:bottom w:val="single" w:sz="4" w:space="0" w:color="auto"/>
              <w:right w:val="single" w:sz="4" w:space="0" w:color="auto"/>
            </w:tcBorders>
            <w:shd w:val="clear" w:color="auto" w:fill="D9D9D9"/>
          </w:tcPr>
          <w:p w:rsidR="00DE2528" w:rsidRPr="00ED7696" w:rsidRDefault="00DE2528" w:rsidP="003A551E">
            <w:pPr>
              <w:pStyle w:val="TabellenkopfLS"/>
            </w:pPr>
            <w:r w:rsidRPr="00ED7696">
              <w:t xml:space="preserve">Wirtschaft/VBRW </w:t>
            </w:r>
            <w:r w:rsidRPr="00ED7696">
              <w:br/>
              <w:t>1.01.04</w:t>
            </w:r>
          </w:p>
        </w:tc>
      </w:tr>
    </w:tbl>
    <w:p w:rsidR="00ED4FA6" w:rsidRDefault="001842CD" w:rsidP="00ED4FA6">
      <w:pPr>
        <w:pStyle w:val="Textkrper-Erstzeileneinzug"/>
        <w:ind w:firstLine="0"/>
      </w:pPr>
      <w:r>
        <w:rPr>
          <w:noProof/>
          <w:lang w:eastAsia="de-DE"/>
        </w:rPr>
        <mc:AlternateContent>
          <mc:Choice Requires="wps">
            <w:drawing>
              <wp:anchor distT="0" distB="0" distL="114300" distR="114300" simplePos="0" relativeHeight="251748352" behindDoc="0" locked="0" layoutInCell="1" allowOverlap="1" wp14:anchorId="1B36F9D7" wp14:editId="271B6FDE">
                <wp:simplePos x="0" y="0"/>
                <wp:positionH relativeFrom="column">
                  <wp:posOffset>4798695</wp:posOffset>
                </wp:positionH>
                <wp:positionV relativeFrom="paragraph">
                  <wp:posOffset>107950</wp:posOffset>
                </wp:positionV>
                <wp:extent cx="1320165" cy="214630"/>
                <wp:effectExtent l="0" t="0" r="0" b="0"/>
                <wp:wrapNone/>
                <wp:docPr id="3409" name="Rechteck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ED4FA6">
                            <w:pPr>
                              <w:pStyle w:val="Tabellezentriert"/>
                              <w:rPr>
                                <w:rStyle w:val="Fett"/>
                              </w:rPr>
                            </w:pPr>
                            <w:r w:rsidRPr="00C1359C">
                              <w:rPr>
                                <w:rStyle w:val="Fett"/>
                              </w:rPr>
                              <w:t>L</w:t>
                            </w:r>
                            <w:r>
                              <w:rPr>
                                <w:rStyle w:val="Fett"/>
                              </w:rPr>
                              <w:t>ösungen A ,B,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558" o:spid="_x0000_s1060" style="position:absolute;left:0;text-align:left;margin-left:377.85pt;margin-top:8.5pt;width:103.95pt;height:16.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" fillcolor="#d9d9d9" strokecolor="windowText" strokeweight=".25pt">
                <v:path arrowok="t"/>
                <v:textbox inset="1mm,.5mm,1mm">
                  <w:txbxContent>
                    <w:p w:rsidR="00097E10" w:rsidRPr="00C1359C" w:rsidRDefault="00097E10" w:rsidP="00ED4FA6">
                      <w:pPr>
                        <w:pStyle w:val="Tabellezentriert"/>
                        <w:rPr>
                          <w:rStyle w:val="Fett"/>
                        </w:rPr>
                      </w:pPr>
                      <w:r w:rsidRPr="00C1359C">
                        <w:rPr>
                          <w:rStyle w:val="Fett"/>
                        </w:rPr>
                        <w:t>L</w:t>
                      </w:r>
                      <w:r>
                        <w:rPr>
                          <w:rStyle w:val="Fett"/>
                        </w:rPr>
                        <w:t>ösungen A ,B, C</w:t>
                      </w:r>
                    </w:p>
                  </w:txbxContent>
                </v:textbox>
              </v:rect>
            </w:pict>
          </mc:Fallback>
        </mc:AlternateContent>
      </w:r>
    </w:p>
    <w:p w:rsidR="00ED4FA6" w:rsidRDefault="00ED4FA6" w:rsidP="00ED4FA6">
      <w:pPr>
        <w:pStyle w:val="Textkrper-Erstzeileneinzug"/>
        <w:ind w:firstLine="0"/>
      </w:pPr>
    </w:p>
    <w:p w:rsidR="00DE2528" w:rsidRDefault="00DE2528" w:rsidP="00ED4FA6">
      <w:pPr>
        <w:pStyle w:val="Textkrper-Erstzeileneinzug"/>
        <w:ind w:firstLine="0"/>
      </w:pPr>
    </w:p>
    <w:p w:rsidR="00DE2528" w:rsidRDefault="001842CD" w:rsidP="00ED4FA6">
      <w:pPr>
        <w:pStyle w:val="Textkrper-Erstzeileneinzug"/>
        <w:ind w:firstLine="0"/>
      </w:pPr>
      <w:r>
        <w:rPr>
          <w:noProof/>
          <w:lang w:eastAsia="de-DE"/>
        </w:rPr>
        <w:drawing>
          <wp:anchor distT="0" distB="0" distL="114300" distR="114300" simplePos="0" relativeHeight="251737088" behindDoc="0" locked="0" layoutInCell="1" allowOverlap="1" wp14:anchorId="629F6B6B" wp14:editId="18E8C48F">
            <wp:simplePos x="0" y="0"/>
            <wp:positionH relativeFrom="column">
              <wp:posOffset>5686425</wp:posOffset>
            </wp:positionH>
            <wp:positionV relativeFrom="paragraph">
              <wp:posOffset>113030</wp:posOffset>
            </wp:positionV>
            <wp:extent cx="427990" cy="417195"/>
            <wp:effectExtent l="0" t="0" r="0" b="0"/>
            <wp:wrapNone/>
            <wp:docPr id="3408" name="Grafik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0E3420" w:rsidRDefault="00ED4FA6" w:rsidP="00ED4FA6">
      <w:pPr>
        <w:pStyle w:val="Textkrper-Erstzeileneinzug"/>
        <w:ind w:firstLine="0"/>
        <w:rPr>
          <w:rStyle w:val="Fett"/>
          <w:rFonts w:ascii="Source Sans Pro" w:hAnsi="Source Sans Pro"/>
        </w:rPr>
      </w:pPr>
      <w:r w:rsidRPr="000E3420">
        <w:rPr>
          <w:rStyle w:val="Fett"/>
          <w:rFonts w:ascii="Source Sans Pro" w:hAnsi="Source Sans Pro"/>
        </w:rPr>
        <w:t xml:space="preserve">Lösungen </w:t>
      </w:r>
    </w:p>
    <w:p w:rsidR="00ED4FA6" w:rsidRPr="000E3420" w:rsidRDefault="00ED4FA6" w:rsidP="00ED4FA6">
      <w:pPr>
        <w:pStyle w:val="Textkrper-Erstzeileneinzug"/>
        <w:ind w:firstLine="0"/>
        <w:rPr>
          <w:rFonts w:ascii="Source Sans Pro" w:hAnsi="Source Sans Pro"/>
        </w:rPr>
      </w:pPr>
    </w:p>
    <w:p w:rsidR="00ED4FA6" w:rsidRPr="000E3420" w:rsidRDefault="00ED4FA6" w:rsidP="00ED4FA6">
      <w:pPr>
        <w:pStyle w:val="TabelleLinks"/>
      </w:pPr>
    </w:p>
    <w:p w:rsidR="00ED4FA6" w:rsidRPr="000E3420" w:rsidRDefault="00ED4FA6" w:rsidP="00DE2528">
      <w:pPr>
        <w:pStyle w:val="TabelleLinks"/>
        <w:ind w:right="2267"/>
      </w:pPr>
      <w:r w:rsidRPr="000E3420">
        <w:t xml:space="preserve">1) Erklären Sie, wo man in Berufen im Berufsfeld Wirtschaft und Verwaltung arbeitet! </w:t>
      </w:r>
    </w:p>
    <w:p w:rsidR="00ED4FA6" w:rsidRPr="000E3420" w:rsidRDefault="00ED4FA6" w:rsidP="00DE2528">
      <w:pPr>
        <w:pStyle w:val="TabelleLinks"/>
        <w:ind w:right="2267"/>
        <w:rPr>
          <w:rStyle w:val="Hervorhebung"/>
        </w:rPr>
      </w:pPr>
      <w:r w:rsidRPr="000E3420">
        <w:rPr>
          <w:rStyle w:val="Hervorhebung"/>
        </w:rPr>
        <w:t>Klein,- Mittel- und Großunternehmen (Industrie- und Handel),  Behörden</w:t>
      </w:r>
    </w:p>
    <w:p w:rsidR="00ED4FA6" w:rsidRPr="000E3420" w:rsidRDefault="00ED4FA6" w:rsidP="00DE2528">
      <w:pPr>
        <w:pStyle w:val="TabelleLinks"/>
        <w:ind w:right="2267"/>
      </w:pPr>
    </w:p>
    <w:p w:rsidR="00ED4FA6" w:rsidRPr="000E3420" w:rsidRDefault="00ED4FA6" w:rsidP="00DE2528">
      <w:pPr>
        <w:pStyle w:val="TabelleLinks"/>
        <w:ind w:right="2267"/>
      </w:pPr>
      <w:r w:rsidRPr="000E3420">
        <w:t>2) Nennen Sie drei persönliche Voraussetzungen, die man für die Arbeit in diesem Berufsfeld mi</w:t>
      </w:r>
      <w:r w:rsidRPr="000E3420">
        <w:t>t</w:t>
      </w:r>
      <w:r w:rsidRPr="000E3420">
        <w:t xml:space="preserve">bringen sollte!  </w:t>
      </w:r>
    </w:p>
    <w:p w:rsidR="00ED4FA6" w:rsidRPr="000E3420" w:rsidRDefault="00ED4FA6" w:rsidP="00DE2528">
      <w:pPr>
        <w:pStyle w:val="TabelleLinks"/>
        <w:ind w:right="2267"/>
        <w:rPr>
          <w:rStyle w:val="Hervorhebung"/>
        </w:rPr>
      </w:pPr>
      <w:r w:rsidRPr="000E3420">
        <w:rPr>
          <w:rStyle w:val="Hervorhebung"/>
        </w:rPr>
        <w:t>Gute Ausdrucksfähigkeit, gute Umgangsformen, mathematisches Interesse</w:t>
      </w:r>
    </w:p>
    <w:p w:rsidR="00ED4FA6" w:rsidRPr="000E3420" w:rsidRDefault="00ED4FA6" w:rsidP="00DE2528">
      <w:pPr>
        <w:pStyle w:val="TabelleLinks"/>
        <w:ind w:right="2267"/>
        <w:rPr>
          <w:rStyle w:val="Hervorhebung"/>
        </w:rPr>
      </w:pPr>
    </w:p>
    <w:p w:rsidR="00ED4FA6" w:rsidRPr="000E3420" w:rsidRDefault="00ED4FA6" w:rsidP="00DE2528">
      <w:pPr>
        <w:pStyle w:val="TabelleLinks"/>
        <w:ind w:right="2267"/>
      </w:pPr>
      <w:r w:rsidRPr="000E3420">
        <w:t>3) Nennen Sie drei Tätigkeiten im Rahmen eines Büroarbeitsplatzes!</w:t>
      </w:r>
    </w:p>
    <w:p w:rsidR="00ED4FA6" w:rsidRPr="000E3420" w:rsidRDefault="00ED4FA6" w:rsidP="00DE2528">
      <w:pPr>
        <w:pStyle w:val="Textkrper-Erstzeileneinzug"/>
        <w:ind w:right="2267" w:firstLine="0"/>
        <w:rPr>
          <w:rStyle w:val="Hervorhebung"/>
          <w:rFonts w:ascii="Source Sans Pro" w:hAnsi="Source Sans Pro"/>
        </w:rPr>
      </w:pPr>
      <w:r w:rsidRPr="000E3420">
        <w:rPr>
          <w:rStyle w:val="Hervorhebung"/>
          <w:rFonts w:ascii="Source Sans Pro" w:hAnsi="Source Sans Pro"/>
        </w:rPr>
        <w:t>Textverarbeitung, Bedienen von technischen Geräten, Umgang mit Unternehmenssof</w:t>
      </w:r>
      <w:r w:rsidRPr="000E3420">
        <w:rPr>
          <w:rStyle w:val="Hervorhebung"/>
          <w:rFonts w:ascii="Source Sans Pro" w:hAnsi="Source Sans Pro"/>
        </w:rPr>
        <w:t>t</w:t>
      </w:r>
      <w:r w:rsidRPr="000E3420">
        <w:rPr>
          <w:rStyle w:val="Hervorhebung"/>
          <w:rFonts w:ascii="Source Sans Pro" w:hAnsi="Source Sans Pro"/>
        </w:rPr>
        <w:t>ware</w:t>
      </w:r>
    </w:p>
    <w:p w:rsidR="00ED4FA6" w:rsidRPr="000E3420" w:rsidRDefault="001842CD" w:rsidP="00ED4FA6">
      <w:pPr>
        <w:pStyle w:val="Textkrper-Erstzeileneinzug"/>
        <w:ind w:firstLine="0"/>
        <w:rPr>
          <w:rFonts w:ascii="Source Sans Pro" w:hAnsi="Source Sans Pro"/>
        </w:rPr>
      </w:pPr>
      <w:r>
        <w:rPr>
          <w:noProof/>
          <w:lang w:eastAsia="de-DE"/>
        </w:rPr>
        <w:drawing>
          <wp:anchor distT="0" distB="0" distL="114300" distR="114300" simplePos="0" relativeHeight="251738112" behindDoc="0" locked="0" layoutInCell="1" allowOverlap="1" wp14:anchorId="34C96FE0" wp14:editId="2ED5BA9E">
            <wp:simplePos x="0" y="0"/>
            <wp:positionH relativeFrom="column">
              <wp:posOffset>5718810</wp:posOffset>
            </wp:positionH>
            <wp:positionV relativeFrom="paragraph">
              <wp:posOffset>24130</wp:posOffset>
            </wp:positionV>
            <wp:extent cx="427990" cy="417195"/>
            <wp:effectExtent l="0" t="0" r="0" b="0"/>
            <wp:wrapNone/>
            <wp:docPr id="3407" name="Grafik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0E3420" w:rsidRDefault="00ED4FA6" w:rsidP="00ED4FA6">
      <w:pPr>
        <w:pStyle w:val="Textkrper-Erstzeileneinzug"/>
        <w:ind w:firstLine="0"/>
        <w:rPr>
          <w:rStyle w:val="Fett"/>
          <w:rFonts w:ascii="Source Sans Pro" w:hAnsi="Source Sans Pro"/>
        </w:rPr>
      </w:pPr>
      <w:r w:rsidRPr="000E3420">
        <w:rPr>
          <w:rStyle w:val="Fett"/>
          <w:rFonts w:ascii="Source Sans Pro" w:hAnsi="Source Sans Pro"/>
        </w:rPr>
        <w:t xml:space="preserve">Lösungen </w:t>
      </w:r>
    </w:p>
    <w:p w:rsidR="00ED4FA6" w:rsidRPr="000E3420" w:rsidRDefault="00ED4FA6" w:rsidP="00ED4FA6">
      <w:pPr>
        <w:pStyle w:val="Textkrper-Erstzeileneinzug"/>
        <w:ind w:firstLine="0"/>
        <w:rPr>
          <w:rStyle w:val="Fett"/>
          <w:rFonts w:ascii="Source Sans Pro" w:hAnsi="Source Sans Pro"/>
        </w:rPr>
      </w:pPr>
    </w:p>
    <w:p w:rsidR="00ED4FA6" w:rsidRPr="000E3420" w:rsidRDefault="00ED4FA6" w:rsidP="00ED4FA6">
      <w:pPr>
        <w:pStyle w:val="Textkrper-Erstzeileneinzug"/>
        <w:ind w:firstLine="0"/>
        <w:rPr>
          <w:rFonts w:ascii="Source Sans Pro" w:hAnsi="Source Sans Pro"/>
        </w:rPr>
      </w:pPr>
    </w:p>
    <w:p w:rsidR="00ED4FA6" w:rsidRPr="000E3420" w:rsidRDefault="00ED4FA6" w:rsidP="00DE2528">
      <w:pPr>
        <w:pStyle w:val="TabelleLinks"/>
        <w:ind w:right="2267"/>
      </w:pPr>
      <w:r w:rsidRPr="000E3420">
        <w:t xml:space="preserve">1) Erklären Sie, wo man in Berufen im Berufsfeld Wirtschaft und Verwaltung arbeitet! Überlegen Sie, welche Wirtschafts- und Verwaltungseinrichtungen es in Ihrer Region gibt! </w:t>
      </w:r>
    </w:p>
    <w:p w:rsidR="00ED4FA6" w:rsidRPr="000E3420" w:rsidRDefault="00ED4FA6" w:rsidP="00DE2528">
      <w:pPr>
        <w:pStyle w:val="TabelleLinks"/>
        <w:ind w:right="2267"/>
        <w:rPr>
          <w:rStyle w:val="Hervorhebung"/>
        </w:rPr>
      </w:pPr>
      <w:r w:rsidRPr="000E3420">
        <w:rPr>
          <w:rStyle w:val="Hervorhebung"/>
        </w:rPr>
        <w:t>Klein,- Mittel- und Großunternehmen (Industrie- und Handel),  Behörden</w:t>
      </w:r>
    </w:p>
    <w:p w:rsidR="00ED4FA6" w:rsidRPr="000E3420" w:rsidRDefault="00ED4FA6" w:rsidP="00DE2528">
      <w:pPr>
        <w:pStyle w:val="TabelleLinks"/>
        <w:ind w:right="2267"/>
        <w:rPr>
          <w:rStyle w:val="Hervorhebung"/>
        </w:rPr>
      </w:pPr>
      <w:r w:rsidRPr="000E3420">
        <w:rPr>
          <w:rStyle w:val="Hervorhebung"/>
        </w:rPr>
        <w:t xml:space="preserve">E.G.O., </w:t>
      </w:r>
      <w:proofErr w:type="spellStart"/>
      <w:r w:rsidRPr="000E3420">
        <w:rPr>
          <w:rStyle w:val="Hervorhebung"/>
        </w:rPr>
        <w:t>Seeburger</w:t>
      </w:r>
      <w:proofErr w:type="spellEnd"/>
      <w:r w:rsidRPr="000E3420">
        <w:rPr>
          <w:rStyle w:val="Hervorhebung"/>
        </w:rPr>
        <w:t>, Blanco, Gemeinde</w:t>
      </w:r>
    </w:p>
    <w:p w:rsidR="00ED4FA6" w:rsidRPr="000E3420" w:rsidRDefault="00ED4FA6" w:rsidP="00DE2528">
      <w:pPr>
        <w:pStyle w:val="TabelleLinks"/>
        <w:ind w:right="2267"/>
        <w:rPr>
          <w:rStyle w:val="Hervorhebung"/>
        </w:rPr>
      </w:pPr>
    </w:p>
    <w:p w:rsidR="00ED4FA6" w:rsidRPr="000E3420" w:rsidRDefault="00660055" w:rsidP="00DE2528">
      <w:pPr>
        <w:pStyle w:val="TabelleLinks"/>
        <w:ind w:right="2267"/>
      </w:pPr>
      <w:r>
        <w:t>2)</w:t>
      </w:r>
      <w:r w:rsidR="00ED4FA6" w:rsidRPr="000E3420">
        <w:t xml:space="preserve"> Nennen Sie verschiedene persönliche Voraussetzungen, die man für die Arbeit in diesem Beruf</w:t>
      </w:r>
      <w:r w:rsidR="00ED4FA6" w:rsidRPr="000E3420">
        <w:t>s</w:t>
      </w:r>
      <w:r w:rsidR="00ED4FA6" w:rsidRPr="000E3420">
        <w:t xml:space="preserve">feld mitbringen sollte und erklären Sie deren Bedeutung genauer! </w:t>
      </w:r>
    </w:p>
    <w:p w:rsidR="00ED4FA6" w:rsidRPr="000E3420" w:rsidRDefault="00ED4FA6" w:rsidP="00DE2528">
      <w:pPr>
        <w:pStyle w:val="TabelleLinks"/>
        <w:ind w:right="2267"/>
        <w:rPr>
          <w:rStyle w:val="Hervorhebung"/>
        </w:rPr>
      </w:pPr>
      <w:r w:rsidRPr="000E3420">
        <w:rPr>
          <w:rStyle w:val="Hervorhebung"/>
        </w:rPr>
        <w:t>Gute Ausdrucksfähigkeit da man viel Kundenkontakt hat , gute Umgangsformen, mathematisches Interesse da es hier viel um Zahlen geht, strukturiertes Arbeiten da man verschiedene Aufgaben bearbeiten muss, Interesse am Umgang mit Menschen</w:t>
      </w:r>
    </w:p>
    <w:p w:rsidR="00ED4FA6" w:rsidRPr="000E3420" w:rsidRDefault="00ED4FA6" w:rsidP="00DE2528">
      <w:pPr>
        <w:pStyle w:val="TabelleLinks"/>
        <w:ind w:right="2267"/>
      </w:pPr>
    </w:p>
    <w:p w:rsidR="00ED4FA6" w:rsidRPr="000E3420" w:rsidRDefault="00ED4FA6" w:rsidP="00DE2528">
      <w:pPr>
        <w:pStyle w:val="TabelleLinks"/>
        <w:ind w:right="2267"/>
      </w:pPr>
      <w:r w:rsidRPr="000E3420">
        <w:t>3) Beschreiben Sie die Tätigkeiten im Rahmen eines Büroarbeitsplatzes!</w:t>
      </w:r>
    </w:p>
    <w:p w:rsidR="00ED4FA6" w:rsidRPr="000E3420" w:rsidRDefault="00ED4FA6" w:rsidP="00DE2528">
      <w:pPr>
        <w:pStyle w:val="Textkrper-Erstzeileneinzug"/>
        <w:ind w:right="2267" w:firstLine="0"/>
        <w:rPr>
          <w:rStyle w:val="Hervorhebung"/>
          <w:rFonts w:ascii="Source Sans Pro" w:hAnsi="Source Sans Pro"/>
        </w:rPr>
      </w:pPr>
      <w:r w:rsidRPr="000E3420">
        <w:rPr>
          <w:rStyle w:val="Hervorhebung"/>
          <w:rFonts w:ascii="Source Sans Pro" w:hAnsi="Source Sans Pro"/>
        </w:rPr>
        <w:t>Textverarbeitung, Bedienen von technischen Geräten, Umgang mit Unternehmenssof</w:t>
      </w:r>
      <w:r w:rsidRPr="000E3420">
        <w:rPr>
          <w:rStyle w:val="Hervorhebung"/>
          <w:rFonts w:ascii="Source Sans Pro" w:hAnsi="Source Sans Pro"/>
        </w:rPr>
        <w:t>t</w:t>
      </w:r>
      <w:r w:rsidRPr="000E3420">
        <w:rPr>
          <w:rStyle w:val="Hervorhebung"/>
          <w:rFonts w:ascii="Source Sans Pro" w:hAnsi="Source Sans Pro"/>
        </w:rPr>
        <w:t>ware</w:t>
      </w:r>
    </w:p>
    <w:p w:rsidR="00ED4FA6" w:rsidRPr="000E3420" w:rsidRDefault="00ED4FA6" w:rsidP="00ED4FA6">
      <w:pPr>
        <w:pStyle w:val="Textkrper-Erstzeileneinzug"/>
        <w:ind w:firstLine="0"/>
        <w:rPr>
          <w:rFonts w:ascii="Source Sans Pro" w:hAnsi="Source Sans Pro"/>
        </w:rPr>
      </w:pPr>
    </w:p>
    <w:p w:rsidR="00ED4FA6" w:rsidRPr="000E3420" w:rsidRDefault="001842CD" w:rsidP="00ED4FA6">
      <w:pPr>
        <w:pStyle w:val="Textkrper-Erstzeileneinzug"/>
        <w:ind w:firstLine="0"/>
        <w:rPr>
          <w:rStyle w:val="Fett"/>
          <w:rFonts w:ascii="Source Sans Pro" w:hAnsi="Source Sans Pro"/>
        </w:rPr>
      </w:pPr>
      <w:r>
        <w:rPr>
          <w:noProof/>
          <w:lang w:eastAsia="de-DE"/>
        </w:rPr>
        <w:drawing>
          <wp:anchor distT="0" distB="0" distL="114300" distR="114300" simplePos="0" relativeHeight="251739136" behindDoc="0" locked="0" layoutInCell="1" allowOverlap="1" wp14:anchorId="58651BDC" wp14:editId="39EAA64E">
            <wp:simplePos x="0" y="0"/>
            <wp:positionH relativeFrom="column">
              <wp:posOffset>5671820</wp:posOffset>
            </wp:positionH>
            <wp:positionV relativeFrom="paragraph">
              <wp:posOffset>16510</wp:posOffset>
            </wp:positionV>
            <wp:extent cx="427990" cy="417195"/>
            <wp:effectExtent l="0" t="0" r="0" b="0"/>
            <wp:wrapNone/>
            <wp:docPr id="3406" name="Grafik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FA6" w:rsidRPr="000E3420">
        <w:rPr>
          <w:rStyle w:val="Fett"/>
          <w:rFonts w:ascii="Source Sans Pro" w:hAnsi="Source Sans Pro"/>
        </w:rPr>
        <w:t xml:space="preserve">Lösungen </w:t>
      </w:r>
    </w:p>
    <w:p w:rsidR="00ED4FA6" w:rsidRPr="000E3420" w:rsidRDefault="00ED4FA6" w:rsidP="00ED4FA6">
      <w:pPr>
        <w:pStyle w:val="Textkrper-Erstzeileneinzug"/>
        <w:ind w:firstLine="0"/>
        <w:rPr>
          <w:rFonts w:ascii="Source Sans Pro" w:hAnsi="Source Sans Pro"/>
        </w:rPr>
      </w:pPr>
    </w:p>
    <w:p w:rsidR="00ED4FA6" w:rsidRPr="000E3420" w:rsidRDefault="00ED4FA6" w:rsidP="00ED4FA6">
      <w:pPr>
        <w:pStyle w:val="Textkrper-Erstzeileneinzug"/>
        <w:ind w:firstLine="0"/>
        <w:rPr>
          <w:rFonts w:ascii="Source Sans Pro" w:hAnsi="Source Sans Pro"/>
        </w:rPr>
      </w:pPr>
    </w:p>
    <w:p w:rsidR="00ED4FA6" w:rsidRPr="000E3420" w:rsidRDefault="00ED4FA6" w:rsidP="00ED4FA6">
      <w:pPr>
        <w:pStyle w:val="Textkrper-Erstzeileneinzug"/>
        <w:ind w:firstLine="0"/>
        <w:rPr>
          <w:rStyle w:val="Hervorhebung"/>
          <w:rFonts w:ascii="Source Sans Pro" w:hAnsi="Source Sans Pro"/>
        </w:rPr>
      </w:pPr>
      <w:r w:rsidRPr="000E3420">
        <w:rPr>
          <w:rFonts w:ascii="Source Sans Pro" w:hAnsi="Source Sans Pro"/>
        </w:rPr>
        <w:t xml:space="preserve">siehe B </w:t>
      </w:r>
      <w:r w:rsidRPr="000E3420">
        <w:rPr>
          <w:rStyle w:val="Hervorhebung"/>
          <w:rFonts w:ascii="Source Sans Pro" w:hAnsi="Source Sans Pro"/>
        </w:rPr>
        <w:t>(nur ausführlicher)</w:t>
      </w:r>
    </w:p>
    <w:p w:rsidR="00ED4FA6" w:rsidRPr="000E3420" w:rsidRDefault="00ED4FA6" w:rsidP="00ED4FA6">
      <w:pPr>
        <w:pStyle w:val="Textkrper-Erstzeileneinzug"/>
        <w:ind w:firstLine="0"/>
        <w:rPr>
          <w:rStyle w:val="Hervorhebung"/>
          <w:rFonts w:ascii="Source Sans Pro" w:hAnsi="Source Sans Pro"/>
        </w:rPr>
      </w:pPr>
    </w:p>
    <w:p w:rsidR="00ED4FA6" w:rsidRPr="000E3420" w:rsidRDefault="00660055" w:rsidP="00ED4FA6">
      <w:pPr>
        <w:pStyle w:val="Textkrper-Erstzeileneinzug"/>
        <w:ind w:firstLine="0"/>
        <w:rPr>
          <w:rStyle w:val="Hervorhebung"/>
          <w:rFonts w:ascii="Source Sans Pro" w:hAnsi="Source Sans Pro"/>
        </w:rPr>
      </w:pPr>
      <w:r>
        <w:rPr>
          <w:rStyle w:val="Hervorhebung"/>
          <w:rFonts w:ascii="Source Sans Pro" w:hAnsi="Source Sans Pro"/>
        </w:rPr>
        <w:t xml:space="preserve">Lösung </w:t>
      </w:r>
      <w:proofErr w:type="spellStart"/>
      <w:r>
        <w:rPr>
          <w:rStyle w:val="Hervorhebung"/>
          <w:rFonts w:ascii="Source Sans Pro" w:hAnsi="Source Sans Pro"/>
        </w:rPr>
        <w:t>Mind-</w:t>
      </w:r>
      <w:r w:rsidR="00ED4FA6" w:rsidRPr="000E3420">
        <w:rPr>
          <w:rStyle w:val="Hervorhebung"/>
          <w:rFonts w:ascii="Source Sans Pro" w:hAnsi="Source Sans Pro"/>
        </w:rPr>
        <w:t>Map</w:t>
      </w:r>
      <w:proofErr w:type="spellEnd"/>
      <w:r w:rsidR="00ED4FA6" w:rsidRPr="000E3420">
        <w:rPr>
          <w:rStyle w:val="Hervorhebung"/>
          <w:rFonts w:ascii="Source Sans Pro" w:hAnsi="Source Sans Pro"/>
        </w:rPr>
        <w:t xml:space="preserve"> (Schülerindividuell) </w:t>
      </w:r>
    </w:p>
    <w:p w:rsidR="00ED4FA6" w:rsidRDefault="00ED4FA6" w:rsidP="00ED4FA6">
      <w:pPr>
        <w:pStyle w:val="TabelleLinks"/>
        <w:rPr>
          <w:rStyle w:val="Hervorhebung"/>
        </w:rPr>
      </w:pPr>
    </w:p>
    <w:p w:rsidR="00E55D51" w:rsidRPr="0016362E" w:rsidRDefault="00660055" w:rsidP="00E55D51">
      <w:pPr>
        <w:pStyle w:val="NL-MarginalieLernmaterialienGrauhinterlegt"/>
        <w:framePr w:h="1072" w:hRule="exact" w:wrap="around" w:x="8815" w:y="1"/>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815" w:y="1"/>
      </w:pPr>
      <w:r>
        <w:t>Katrin Schmidt</w:t>
      </w:r>
    </w:p>
    <w:p w:rsidR="00E55D51" w:rsidRPr="0016362E" w:rsidRDefault="00E55D51" w:rsidP="00E55D51">
      <w:pPr>
        <w:pStyle w:val="NL-MarginalieLernmaterialienGrauhinterlegt"/>
        <w:framePr w:h="1072" w:hRule="exact" w:wrap="around" w:x="8815" w:y="1"/>
        <w:spacing w:before="180"/>
        <w:rPr>
          <w:rStyle w:val="Fett"/>
          <w:b w:val="0"/>
          <w:bCs w:val="0"/>
        </w:rPr>
      </w:pPr>
      <w:r w:rsidRPr="0016362E">
        <w:rPr>
          <w:rStyle w:val="Fett"/>
        </w:rPr>
        <w:t>Datum</w:t>
      </w:r>
      <w:r>
        <w:rPr>
          <w:rStyle w:val="Fett"/>
        </w:rPr>
        <w:t xml:space="preserve">: </w:t>
      </w:r>
      <w:r>
        <w:t>26.05.2014</w:t>
      </w:r>
    </w:p>
    <w:p w:rsidR="00ED4FA6" w:rsidRDefault="00ED4FA6" w:rsidP="00ED4FA6">
      <w:pPr>
        <w:pStyle w:val="TabelleLinks"/>
        <w:rPr>
          <w:rStyle w:val="Hervorhebung"/>
        </w:rPr>
      </w:pPr>
    </w:p>
    <w:p w:rsidR="00ED4FA6" w:rsidRDefault="00ED4FA6" w:rsidP="00ED4FA6">
      <w:pPr>
        <w:pStyle w:val="TabelleLinks"/>
        <w:rPr>
          <w:rStyle w:val="Hervorhebung"/>
        </w:rPr>
      </w:pPr>
    </w:p>
    <w:p w:rsidR="00ED4FA6" w:rsidRPr="00850D9E" w:rsidRDefault="00ED4FA6" w:rsidP="00ED4FA6">
      <w:pPr>
        <w:pStyle w:val="TabelleLinks"/>
        <w:rPr>
          <w:rStyle w:val="Hervorhebung"/>
        </w:rPr>
      </w:pPr>
    </w:p>
    <w:p w:rsidR="00ED4FA6" w:rsidRDefault="00ED4FA6" w:rsidP="00ED4FA6">
      <w:pPr>
        <w:pStyle w:val="Textkrper-Erstzeileneinzug"/>
        <w:ind w:firstLine="0"/>
      </w:pPr>
    </w:p>
    <w:p w:rsidR="00ED4FA6" w:rsidRDefault="00ED4FA6" w:rsidP="00ED4FA6">
      <w:pPr>
        <w:pStyle w:val="Textkrper-Erstzeileneinzug"/>
        <w:ind w:firstLine="0"/>
        <w:sectPr w:rsidR="00ED4FA6" w:rsidSect="0080598F">
          <w:headerReference w:type="even" r:id="rId115"/>
          <w:headerReference w:type="default" r:id="rId116"/>
          <w:footerReference w:type="even" r:id="rId117"/>
          <w:footerReference w:type="default" r:id="rId118"/>
          <w:pgSz w:w="11906" w:h="16838" w:code="9"/>
          <w:pgMar w:top="1587" w:right="1134" w:bottom="1361" w:left="1134" w:header="964" w:footer="680" w:gutter="0"/>
          <w:cols w:space="708"/>
          <w:docGrid w:linePitch="360"/>
        </w:sectPr>
      </w:pPr>
      <w:r w:rsidRPr="00A502C7">
        <w:t xml:space="preserve"> </w:t>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DE2528"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DE2528" w:rsidRPr="00C47C9F" w:rsidRDefault="00DE2528" w:rsidP="003A551E">
            <w:pPr>
              <w:pStyle w:val="TabelleLinks6PT"/>
            </w:pPr>
            <w:r w:rsidRPr="00C47C9F">
              <w:lastRenderedPageBreak/>
              <w:t>Lernfeld</w:t>
            </w:r>
          </w:p>
          <w:p w:rsidR="00DE2528" w:rsidRPr="00C47C9F" w:rsidRDefault="00DE2528" w:rsidP="003A551E">
            <w:pPr>
              <w:pStyle w:val="TabellenkopfLSLinksbndig"/>
            </w:pPr>
            <w:r w:rsidRPr="00C47C9F">
              <w:t>LF</w:t>
            </w:r>
            <w:r>
              <w:t xml:space="preserve"> 1</w:t>
            </w:r>
            <w:r w:rsidRPr="00C47C9F">
              <w:t xml:space="preserve"> </w:t>
            </w:r>
          </w:p>
        </w:tc>
        <w:tc>
          <w:tcPr>
            <w:tcW w:w="4742" w:type="dxa"/>
            <w:tcBorders>
              <w:top w:val="single" w:sz="4" w:space="0" w:color="auto"/>
              <w:left w:val="single" w:sz="4" w:space="0" w:color="auto"/>
              <w:right w:val="single" w:sz="4" w:space="0" w:color="auto"/>
            </w:tcBorders>
            <w:shd w:val="clear" w:color="auto" w:fill="D9D9D9"/>
          </w:tcPr>
          <w:p w:rsidR="00DE2528" w:rsidRPr="00C47C9F" w:rsidRDefault="00DE2528" w:rsidP="003A551E">
            <w:pPr>
              <w:pStyle w:val="TabelleLinks6PT"/>
            </w:pPr>
            <w:r w:rsidRPr="00C47C9F">
              <w:t>Materialien/Titel</w:t>
            </w:r>
          </w:p>
          <w:p w:rsidR="00DE2528" w:rsidRPr="00C47C9F" w:rsidRDefault="00DE2528" w:rsidP="003A551E">
            <w:pPr>
              <w:pStyle w:val="TabellenkopfLSLinksbndig"/>
            </w:pPr>
            <w:r>
              <w:t xml:space="preserve">Voraussetzungen </w:t>
            </w:r>
          </w:p>
        </w:tc>
        <w:tc>
          <w:tcPr>
            <w:tcW w:w="188" w:type="dxa"/>
            <w:vMerge w:val="restart"/>
            <w:tcBorders>
              <w:top w:val="nil"/>
              <w:left w:val="single" w:sz="4" w:space="0" w:color="auto"/>
              <w:bottom w:val="nil"/>
              <w:right w:val="single" w:sz="4" w:space="0" w:color="auto"/>
            </w:tcBorders>
            <w:shd w:val="clear" w:color="auto" w:fill="FFFFFF"/>
          </w:tcPr>
          <w:p w:rsidR="00DE2528" w:rsidRPr="00C47C9F" w:rsidRDefault="00DE2528" w:rsidP="003A551E"/>
        </w:tc>
        <w:tc>
          <w:tcPr>
            <w:tcW w:w="2080" w:type="dxa"/>
            <w:tcBorders>
              <w:top w:val="single" w:sz="4" w:space="0" w:color="auto"/>
              <w:left w:val="single" w:sz="4" w:space="0" w:color="auto"/>
              <w:right w:val="single" w:sz="4" w:space="0" w:color="auto"/>
            </w:tcBorders>
            <w:shd w:val="clear" w:color="auto" w:fill="D9D9D9"/>
          </w:tcPr>
          <w:p w:rsidR="00DE2528" w:rsidRPr="00C47C9F" w:rsidRDefault="00DE2528" w:rsidP="003A551E">
            <w:pPr>
              <w:pStyle w:val="TabellenkopfLS"/>
            </w:pPr>
            <w:r>
              <w:t xml:space="preserve">Wirtschaft/VBRW </w:t>
            </w:r>
            <w:r>
              <w:br/>
              <w:t>1.01.05</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C47C9F" w:rsidRDefault="001842CD" w:rsidP="003A551E">
            <w:pPr>
              <w:pStyle w:val="TabelleLinks6PT"/>
            </w:pPr>
            <w:r>
              <w:rPr>
                <w:noProof/>
              </w:rPr>
              <mc:AlternateContent>
                <mc:Choice Requires="wpg">
                  <w:drawing>
                    <wp:anchor distT="0" distB="0" distL="114300" distR="114300" simplePos="0" relativeHeight="251681792" behindDoc="0" locked="0" layoutInCell="0" allowOverlap="1" wp14:anchorId="79FAE0F0" wp14:editId="289458E4">
                      <wp:simplePos x="0" y="0"/>
                      <wp:positionH relativeFrom="page">
                        <wp:posOffset>5494655</wp:posOffset>
                      </wp:positionH>
                      <wp:positionV relativeFrom="page">
                        <wp:posOffset>1540510</wp:posOffset>
                      </wp:positionV>
                      <wp:extent cx="1320800" cy="647700"/>
                      <wp:effectExtent l="0" t="0" r="0" b="0"/>
                      <wp:wrapNone/>
                      <wp:docPr id="3402" name="Gruppieren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403" name="Rechteck 71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04" name="Rechteck 71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405" name="Rechteck 716"/>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13" o:spid="_x0000_s1061" style="position:absolute;margin-left:432.65pt;margin-top:121.3pt;width:104pt;height:51pt;z-index:2516817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" o:allowincell="f">
                      <v:rect id="Rechteck 714" o:spid="_x0000_s106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t+JMQA&#10;AADdAAAADwAAAGRycy9kb3ducmV2LnhtbESPQWsCMRSE74L/ITyht5pYRcpqFBFLFfGg9eLtuXnu&#10;rm5elk10t/++EQoeh5n5hpnOW1uKB9W+cKxh0FcgiFNnCs40HH++3j9B+IBssHRMGn7Jw3zW7Uwx&#10;Ma7hPT0OIRMRwj5BDXkIVSKlT3Oy6PuuIo7exdUWQ5R1Jk2NTYTbUn4oNZYWC44LOVa0zCm9He42&#10;Ui7ObpvjyYczq911bFfb781N67deu5iACNSGV/i/vTYahiM1hOeb+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7fiTEAAAA3QAAAA8AAAAAAAAAAAAAAAAAmAIAAGRycy9k&#10;b3ducmV2LnhtbFBLBQYAAAAABAAEAPUAAACJAw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715" o:spid="_x0000_s106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mUMYA&#10;AADdAAAADwAAAGRycy9kb3ducmV2LnhtbESPT2sCMRTE70K/Q3iF3jSxipR1o0hpsUV6cOvF23Pz&#10;9o9uXpZN6m6/fVMQPA4z8xsmXQ+2EVfqfO1Yw3SiQBDnztRcajh8v49fQPiAbLBxTBp+ycN69TBK&#10;MTGu5z1ds1CKCGGfoIYqhDaR0ucVWfQT1xJHr3CdxRBlV0rTYR/htpHPSi2kxZrjQoUtvVaUX7If&#10;GymFs7v+cPThxOrrvLBvu+3nReunx2GzBBFoCPfwrf1hNMzmag7/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LmUMYAAADdAAAADwAAAAAAAAAAAAAAAACYAgAAZHJz&#10;L2Rvd25yZXYueG1sUEsFBgAAAAAEAAQA9QAAAIsDAAAAAA==&#10;" filled="f" strokecolor="windowText" strokeweight=".25pt">
                        <v:textbox inset="1mm,.5mm,1mm">
                          <w:txbxContent>
                            <w:p w:rsidR="00097E10" w:rsidRPr="00A50216" w:rsidRDefault="00097E10" w:rsidP="00ED4FA6">
                              <w:pPr>
                                <w:pStyle w:val="Tabellezentriert"/>
                              </w:pPr>
                              <w:proofErr w:type="spellStart"/>
                              <w:r>
                                <w:t>LernTHEMA</w:t>
                              </w:r>
                              <w:proofErr w:type="spellEnd"/>
                            </w:p>
                          </w:txbxContent>
                        </v:textbox>
                      </v:rect>
                      <v:rect id="Rechteck 716" o:spid="_x0000_s106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UrVccA&#10;AADdAAAADwAAAGRycy9kb3ducmV2LnhtbESPT2sCMRTE70K/Q3iFXopm/VMpW6OI0OJFsGope3ts&#10;nsni5mXZpO722zdCweMwM79hFqve1eJKbag8KxiPMhDEpdcVGwWn4/vwFUSIyBprz6TglwKslg+D&#10;Bebad/xJ10M0IkE45KjAxtjkUobSksMw8g1x8s6+dRiTbI3ULXYJ7mo5ybK5dFhxWrDY0MZSeTn8&#10;OAW++PoYV2v7PdGb531TdN3OFEapp8d+/QYiUh/v4f/2ViuYzrIXuL1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VK1XHAAAA3QAAAA8AAAAAAAAAAAAAAAAAmAIAAGRy&#10;cy9kb3ducmV2LnhtbFBLBQYAAAAABAAEAPUAAACMAwAAAAA=&#10;" fillcolor="#d9d9d9" strokecolor="windowText" strokeweight=".25pt">
                        <v:textbox inset="1mm,.5mm,1mm">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ED4FA6" w:rsidRPr="00C47C9F">
              <w:t>Kompetenzbereiche</w:t>
            </w:r>
          </w:p>
          <w:p w:rsidR="00ED4FA6" w:rsidRPr="00220330" w:rsidRDefault="00ED4FA6" w:rsidP="00DE2528">
            <w:pPr>
              <w:pStyle w:val="TabelleLinks8PTAufzhlung"/>
            </w:pPr>
            <w:r w:rsidRPr="00126511">
              <w:t>Informationen für die Arbeit im kaufmännischen Berufsfeld beschaffen und diese entspr</w:t>
            </w:r>
            <w:r w:rsidRPr="00220330">
              <w:t>echend nutzen</w:t>
            </w:r>
            <w:r w:rsidR="00660055">
              <w:t xml:space="preserve"> </w:t>
            </w:r>
            <w:r w:rsidRPr="00220330">
              <w:t>/</w:t>
            </w:r>
            <w:r w:rsidR="00660055">
              <w:t xml:space="preserve"> einsetzen</w:t>
            </w:r>
          </w:p>
          <w:p w:rsidR="00ED4FA6" w:rsidRPr="00220330" w:rsidRDefault="00ED4FA6" w:rsidP="00DE2528">
            <w:pPr>
              <w:pStyle w:val="TabelleLinks8PTAufzhlung"/>
            </w:pPr>
            <w:r w:rsidRPr="00126511">
              <w:t xml:space="preserve">Betriebliche Abläufe planen und </w:t>
            </w:r>
            <w:r w:rsidR="00660055">
              <w:t>organisieren</w:t>
            </w:r>
          </w:p>
          <w:p w:rsidR="00ED4FA6" w:rsidRPr="00C47C9F" w:rsidRDefault="00ED4FA6" w:rsidP="00DE2528">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C47C9F" w:rsidRDefault="00ED4FA6" w:rsidP="003A551E"/>
        </w:tc>
        <w:tc>
          <w:tcPr>
            <w:tcW w:w="2080" w:type="dxa"/>
            <w:tcBorders>
              <w:top w:val="single" w:sz="4" w:space="0" w:color="auto"/>
              <w:left w:val="nil"/>
              <w:right w:val="nil"/>
            </w:tcBorders>
          </w:tcPr>
          <w:p w:rsidR="00ED4FA6" w:rsidRPr="00C47C9F"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C47C9F"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C47C9F" w:rsidRDefault="00ED4FA6" w:rsidP="003A551E"/>
        </w:tc>
        <w:tc>
          <w:tcPr>
            <w:tcW w:w="2080" w:type="dxa"/>
          </w:tcPr>
          <w:p w:rsidR="00ED4FA6" w:rsidRPr="00C47C9F"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C47C9F"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C47C9F" w:rsidRDefault="00ED4FA6" w:rsidP="003A551E">
            <w:pPr>
              <w:pStyle w:val="TabelleLinks"/>
            </w:pPr>
          </w:p>
        </w:tc>
        <w:tc>
          <w:tcPr>
            <w:tcW w:w="2080" w:type="dxa"/>
            <w:shd w:val="clear" w:color="auto" w:fill="FFFFFF"/>
          </w:tcPr>
          <w:p w:rsidR="00ED4FA6" w:rsidRPr="00C47C9F"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C47C9F"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C47C9F" w:rsidRDefault="00ED4FA6" w:rsidP="003A551E">
            <w:pPr>
              <w:pStyle w:val="TabelleLinks"/>
            </w:pPr>
          </w:p>
        </w:tc>
        <w:tc>
          <w:tcPr>
            <w:tcW w:w="2080" w:type="dxa"/>
            <w:shd w:val="clear" w:color="auto" w:fill="FFFFFF"/>
          </w:tcPr>
          <w:p w:rsidR="00ED4FA6" w:rsidRPr="00C47C9F" w:rsidRDefault="00ED4FA6" w:rsidP="003A551E">
            <w:pPr>
              <w:pStyle w:val="Tabellezentriert"/>
              <w:rPr>
                <w:rStyle w:val="Fett"/>
              </w:rPr>
            </w:pPr>
          </w:p>
        </w:tc>
      </w:tr>
    </w:tbl>
    <w:p w:rsidR="00ED4FA6" w:rsidRDefault="00ED4FA6" w:rsidP="00ED4FA6">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20" w:type="dxa"/>
            <w:vMerge w:val="restart"/>
            <w:shd w:val="clear" w:color="auto" w:fill="auto"/>
          </w:tcPr>
          <w:p w:rsidR="00ED4FA6" w:rsidRPr="00C47C9F" w:rsidRDefault="00ED4FA6" w:rsidP="003A551E">
            <w:pPr>
              <w:pStyle w:val="TabelleLinks6PT"/>
            </w:pPr>
            <w:r w:rsidRPr="00C47C9F">
              <w:t>Kompetenz</w:t>
            </w:r>
          </w:p>
          <w:p w:rsidR="00ED4FA6" w:rsidRPr="007C0676" w:rsidRDefault="00ED4FA6" w:rsidP="0032231D">
            <w:pPr>
              <w:pStyle w:val="TabelleLinks8PTAufzhlung"/>
            </w:pPr>
            <w:r>
              <w:t xml:space="preserve">Ich kann typische Aufgaben eines kaufmännischen Mitarbeiters benennen. </w:t>
            </w:r>
          </w:p>
          <w:p w:rsidR="00ED4FA6" w:rsidRDefault="00ED4FA6" w:rsidP="0032231D">
            <w:pPr>
              <w:pStyle w:val="TabelleLinks8PTAufzhlung"/>
            </w:pPr>
            <w:r>
              <w:t>Ich kann verschiedene Unternehmen der örtlichen Wirtschaft benennen.</w:t>
            </w:r>
          </w:p>
          <w:p w:rsidR="00ED4FA6" w:rsidRPr="00C47C9F" w:rsidRDefault="00ED4FA6" w:rsidP="0032231D">
            <w:pPr>
              <w:pStyle w:val="TabelleLinks8PTAufzhlung"/>
            </w:pPr>
            <w:r>
              <w:t>Ich kann Informationen über verschiedene kaufmännische Au</w:t>
            </w:r>
            <w:r>
              <w:t>s</w:t>
            </w:r>
            <w:r>
              <w:t>bildungsberufe sammeln.</w:t>
            </w:r>
          </w:p>
        </w:tc>
        <w:tc>
          <w:tcPr>
            <w:tcW w:w="4820" w:type="dxa"/>
            <w:shd w:val="clear" w:color="auto" w:fill="auto"/>
          </w:tcPr>
          <w:p w:rsidR="00ED4FA6" w:rsidRPr="00C47C9F" w:rsidRDefault="00ED4FA6" w:rsidP="003A551E">
            <w:pPr>
              <w:pStyle w:val="TabelleLinks6PT"/>
            </w:pPr>
            <w:r w:rsidRPr="00C47C9F">
              <w:t>Was Sie schon können sollten</w:t>
            </w:r>
            <w:r w:rsidR="00660055">
              <w:t>:</w:t>
            </w:r>
          </w:p>
          <w:p w:rsidR="00ED4FA6" w:rsidRPr="00C47C9F" w:rsidRDefault="00ED4FA6" w:rsidP="0032231D">
            <w:pPr>
              <w:pStyle w:val="TabelleLinks8PTAufzhlung"/>
            </w:pPr>
            <w:r>
              <w:t>Kaufmännische Ausbildungsberufe</w:t>
            </w:r>
          </w:p>
        </w:tc>
      </w:tr>
      <w:tr w:rsidR="00ED4FA6" w:rsidTr="00935978">
        <w:tc>
          <w:tcPr>
            <w:tcW w:w="4820" w:type="dxa"/>
            <w:vMerge/>
            <w:shd w:val="clear" w:color="auto" w:fill="auto"/>
          </w:tcPr>
          <w:p w:rsidR="00ED4FA6" w:rsidRPr="00C47C9F" w:rsidRDefault="00ED4FA6" w:rsidP="003A551E">
            <w:pPr>
              <w:pStyle w:val="TabelleLinks"/>
            </w:pPr>
          </w:p>
        </w:tc>
        <w:tc>
          <w:tcPr>
            <w:tcW w:w="4820" w:type="dxa"/>
            <w:shd w:val="clear" w:color="auto" w:fill="auto"/>
          </w:tcPr>
          <w:p w:rsidR="00ED4FA6" w:rsidRPr="00C47C9F" w:rsidRDefault="0032231D" w:rsidP="003A551E">
            <w:pPr>
              <w:pStyle w:val="TabelleLinks6PT"/>
            </w:pPr>
            <w:r>
              <w:t>Wie Sie I</w:t>
            </w:r>
            <w:r w:rsidR="00ED4FA6" w:rsidRPr="00C47C9F">
              <w:t>hr Können prüfen können</w:t>
            </w:r>
            <w:r w:rsidR="00660055">
              <w:t>:</w:t>
            </w:r>
          </w:p>
          <w:p w:rsidR="00ED4FA6" w:rsidRPr="00C47C9F" w:rsidRDefault="0032231D" w:rsidP="0032231D">
            <w:pPr>
              <w:pStyle w:val="TabelleLinks8PTAufzhlung"/>
            </w:pPr>
            <w:r>
              <w:t>Übungsaufgaben</w:t>
            </w:r>
          </w:p>
        </w:tc>
      </w:tr>
    </w:tbl>
    <w:p w:rsidR="00ED4FA6" w:rsidRDefault="00ED4FA6" w:rsidP="00ED4FA6">
      <w:pPr>
        <w:pStyle w:val="Textkrper-Erstzeileneinzug"/>
        <w:ind w:firstLine="0"/>
      </w:pPr>
    </w:p>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ED4FA6" w:rsidRPr="00C47C9F" w:rsidTr="00935978">
        <w:tc>
          <w:tcPr>
            <w:tcW w:w="1276" w:type="dxa"/>
            <w:shd w:val="clear" w:color="auto" w:fill="auto"/>
          </w:tcPr>
          <w:p w:rsidR="00ED4FA6" w:rsidRPr="00935978" w:rsidRDefault="00ED4FA6" w:rsidP="0032231D">
            <w:pPr>
              <w:pStyle w:val="TabellenkopfLS"/>
              <w:rPr>
                <w:rStyle w:val="Fett"/>
                <w:b/>
                <w:bCs w:val="0"/>
              </w:rPr>
            </w:pPr>
            <w:r w:rsidRPr="00935978">
              <w:rPr>
                <w:rStyle w:val="Fett"/>
                <w:b/>
                <w:bCs w:val="0"/>
              </w:rPr>
              <w:t>Mit wem?</w:t>
            </w:r>
          </w:p>
        </w:tc>
        <w:tc>
          <w:tcPr>
            <w:tcW w:w="6095" w:type="dxa"/>
            <w:shd w:val="clear" w:color="auto" w:fill="auto"/>
          </w:tcPr>
          <w:p w:rsidR="00ED4FA6" w:rsidRPr="00935978" w:rsidRDefault="00ED4FA6" w:rsidP="0032231D">
            <w:pPr>
              <w:pStyle w:val="TabellenkopfLS"/>
              <w:rPr>
                <w:rStyle w:val="Fett"/>
                <w:b/>
                <w:bCs w:val="0"/>
              </w:rPr>
            </w:pPr>
            <w:r w:rsidRPr="00935978">
              <w:rPr>
                <w:rStyle w:val="Fett"/>
                <w:b/>
                <w:bCs w:val="0"/>
              </w:rPr>
              <w:t>Aufgabe</w:t>
            </w:r>
          </w:p>
          <w:p w:rsidR="00ED4FA6" w:rsidRPr="00935978" w:rsidRDefault="00ED4FA6" w:rsidP="0032231D">
            <w:pPr>
              <w:pStyle w:val="TabellenkopfLS"/>
              <w:rPr>
                <w:rStyle w:val="Fett"/>
                <w:b/>
                <w:bCs w:val="0"/>
              </w:rPr>
            </w:pPr>
          </w:p>
        </w:tc>
      </w:tr>
      <w:tr w:rsidR="00ED4FA6" w:rsidRPr="00C47C9F" w:rsidTr="00935978">
        <w:tc>
          <w:tcPr>
            <w:tcW w:w="1276" w:type="dxa"/>
            <w:shd w:val="clear" w:color="auto" w:fill="auto"/>
          </w:tcPr>
          <w:p w:rsidR="00ED4FA6" w:rsidRPr="00C47C9F" w:rsidRDefault="00ED4FA6" w:rsidP="0032231D">
            <w:pPr>
              <w:pStyle w:val="TabelleLinks"/>
            </w:pPr>
          </w:p>
          <w:p w:rsidR="00ED4FA6" w:rsidRDefault="00ED4FA6" w:rsidP="0032231D">
            <w:pPr>
              <w:pStyle w:val="TabelleLinks"/>
            </w:pPr>
          </w:p>
          <w:p w:rsidR="00ED4FA6" w:rsidRPr="00C47C9F" w:rsidRDefault="001842CD" w:rsidP="0032231D">
            <w:pPr>
              <w:pStyle w:val="TabelleLinks"/>
            </w:pPr>
            <w:r>
              <w:rPr>
                <w:noProof/>
              </w:rPr>
              <w:drawing>
                <wp:anchor distT="0" distB="0" distL="114300" distR="114300" simplePos="0" relativeHeight="251682816" behindDoc="1" locked="0" layoutInCell="1" allowOverlap="1" wp14:anchorId="5E22E67D" wp14:editId="7BF12412">
                  <wp:simplePos x="0" y="0"/>
                  <wp:positionH relativeFrom="column">
                    <wp:posOffset>193675</wp:posOffset>
                  </wp:positionH>
                  <wp:positionV relativeFrom="paragraph">
                    <wp:posOffset>-156210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3401" name="Grafik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 xml:space="preserve">Bearbeiten Sie die folgenden beiden Aufgaben allein! </w:t>
            </w: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tc>
      </w:tr>
      <w:tr w:rsidR="00ED4FA6" w:rsidRPr="00C47C9F" w:rsidTr="00935978">
        <w:tc>
          <w:tcPr>
            <w:tcW w:w="1276" w:type="dxa"/>
            <w:shd w:val="clear" w:color="auto" w:fill="auto"/>
          </w:tcPr>
          <w:p w:rsidR="00ED4FA6" w:rsidRPr="00130661" w:rsidRDefault="001842CD" w:rsidP="0032231D">
            <w:pPr>
              <w:pStyle w:val="TabelleLinks"/>
            </w:pPr>
            <w:r>
              <w:rPr>
                <w:noProof/>
              </w:rPr>
              <w:drawing>
                <wp:anchor distT="0" distB="0" distL="114300" distR="114300" simplePos="0" relativeHeight="251683840" behindDoc="1" locked="0" layoutInCell="1" allowOverlap="1" wp14:anchorId="6D01BE7F" wp14:editId="76F606FE">
                  <wp:simplePos x="0" y="0"/>
                  <wp:positionH relativeFrom="column">
                    <wp:posOffset>111125</wp:posOffset>
                  </wp:positionH>
                  <wp:positionV relativeFrom="paragraph">
                    <wp:posOffset>123825</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3400" name="Grafik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Vergleichen Sie ihre Ergebnisse mit Hilfe des Lösungsblattes und ko</w:t>
            </w:r>
            <w:r w:rsidRPr="00935978">
              <w:rPr>
                <w:rFonts w:ascii="Source Sans Pro" w:hAnsi="Source Sans Pro"/>
              </w:rPr>
              <w:t>r</w:t>
            </w:r>
            <w:r w:rsidRPr="00935978">
              <w:rPr>
                <w:rFonts w:ascii="Source Sans Pro" w:hAnsi="Source Sans Pro"/>
              </w:rPr>
              <w:t xml:space="preserve">rigieren Sie gegebenenfalls Ihre Lösungen! </w:t>
            </w:r>
          </w:p>
        </w:tc>
      </w:tr>
    </w:tbl>
    <w:p w:rsidR="00ED4FA6" w:rsidRDefault="001842CD" w:rsidP="00ED4FA6">
      <w:pPr>
        <w:pStyle w:val="Textkrper-Erstzeileneinzug"/>
      </w:pPr>
      <w:r>
        <w:rPr>
          <w:noProof/>
          <w:lang w:eastAsia="de-DE"/>
        </w:rPr>
        <w:drawing>
          <wp:anchor distT="0" distB="0" distL="114300" distR="114300" simplePos="0" relativeHeight="251684864" behindDoc="0" locked="0" layoutInCell="1" allowOverlap="1" wp14:anchorId="57773E06" wp14:editId="149360D9">
            <wp:simplePos x="0" y="0"/>
            <wp:positionH relativeFrom="column">
              <wp:posOffset>928370</wp:posOffset>
            </wp:positionH>
            <wp:positionV relativeFrom="paragraph">
              <wp:posOffset>-1905</wp:posOffset>
            </wp:positionV>
            <wp:extent cx="427990" cy="417195"/>
            <wp:effectExtent l="0" t="0" r="0" b="0"/>
            <wp:wrapNone/>
            <wp:docPr id="3399" name="Grafik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484FAF" w:rsidRDefault="00ED4FA6" w:rsidP="00ED4FA6">
      <w:pPr>
        <w:pStyle w:val="NL-MarginalieLernmaterialien"/>
        <w:framePr w:h="1321" w:hRule="exact" w:wrap="around" w:x="8666" w:y="351"/>
      </w:pPr>
    </w:p>
    <w:p w:rsidR="00ED4FA6" w:rsidRDefault="00ED4FA6" w:rsidP="00ED4FA6">
      <w:pPr>
        <w:pStyle w:val="NL-MarginalieLernmaterialien"/>
        <w:framePr w:w="0" w:hSpace="0" w:wrap="auto" w:vAnchor="margin" w:hAnchor="text" w:xAlign="left" w:yAlign="inline"/>
      </w:pPr>
    </w:p>
    <w:p w:rsidR="00ED4FA6" w:rsidRPr="00B95DEA" w:rsidRDefault="00ED4FA6" w:rsidP="00ED4FA6">
      <w:pPr>
        <w:pStyle w:val="Textkrper"/>
      </w:pPr>
    </w:p>
    <w:p w:rsidR="00ED4FA6" w:rsidRPr="00B95DEA" w:rsidRDefault="00ED4FA6" w:rsidP="00ED4FA6">
      <w:pPr>
        <w:pStyle w:val="Textkrper"/>
      </w:pPr>
    </w:p>
    <w:p w:rsidR="0032231D" w:rsidRDefault="0032231D" w:rsidP="00ED4FA6">
      <w:pPr>
        <w:rPr>
          <w:rStyle w:val="Fett"/>
        </w:rPr>
      </w:pPr>
    </w:p>
    <w:p w:rsidR="00ED4FA6" w:rsidRPr="0032231D" w:rsidRDefault="00ED4FA6" w:rsidP="0032231D">
      <w:pPr>
        <w:pStyle w:val="Textkrper"/>
        <w:ind w:right="2267"/>
        <w:rPr>
          <w:rStyle w:val="Fett"/>
          <w:sz w:val="22"/>
          <w:szCs w:val="22"/>
        </w:rPr>
      </w:pPr>
      <w:r w:rsidRPr="0032231D">
        <w:rPr>
          <w:rStyle w:val="Fett"/>
          <w:sz w:val="22"/>
          <w:szCs w:val="22"/>
        </w:rPr>
        <w:t>1. Kreuzen Sie jeweils die Voraussetzungen an, die für Berufe im Berufsfeld Wirtschaft und Verwaltung eine Rolle spielen:</w:t>
      </w:r>
    </w:p>
    <w:p w:rsidR="00ED4FA6" w:rsidRPr="00B95DEA" w:rsidRDefault="00ED4FA6" w:rsidP="00ED4FA6"/>
    <w:p w:rsidR="00ED4FA6" w:rsidRPr="00B95DEA" w:rsidRDefault="00ED4FA6" w:rsidP="0032231D">
      <w:pPr>
        <w:pStyle w:val="Textkrper"/>
      </w:pPr>
      <w:r w:rsidRPr="00B95DEA">
        <w:t xml:space="preserve">Geschicklichkeit </w:t>
      </w:r>
      <w:r>
        <w:tab/>
      </w:r>
      <w:r>
        <w:tab/>
      </w:r>
      <w:r>
        <w:tab/>
      </w:r>
      <w:r>
        <w:tab/>
      </w:r>
      <w:r>
        <w:tab/>
      </w:r>
      <w:r w:rsidRPr="00B95DEA">
        <w:t xml:space="preserve">( </w:t>
      </w:r>
      <w:r>
        <w:t xml:space="preserve">  </w:t>
      </w:r>
      <w:r w:rsidRPr="00B95DEA">
        <w:t xml:space="preserve">  ) </w:t>
      </w:r>
    </w:p>
    <w:p w:rsidR="00ED4FA6" w:rsidRPr="00B95DEA" w:rsidRDefault="00ED4FA6" w:rsidP="0032231D">
      <w:pPr>
        <w:pStyle w:val="Textkrper"/>
      </w:pPr>
      <w:r w:rsidRPr="00B95DEA">
        <w:t>Umgang mit Menschen</w:t>
      </w:r>
      <w:r>
        <w:tab/>
      </w:r>
      <w:r>
        <w:tab/>
      </w:r>
      <w:r>
        <w:tab/>
      </w:r>
      <w:r>
        <w:tab/>
      </w:r>
      <w:r w:rsidRPr="00B95DEA">
        <w:t xml:space="preserve">(  </w:t>
      </w:r>
      <w:r>
        <w:t xml:space="preserve">  </w:t>
      </w:r>
      <w:r w:rsidRPr="00B95DEA">
        <w:t xml:space="preserve"> ) </w:t>
      </w:r>
    </w:p>
    <w:p w:rsidR="00ED4FA6" w:rsidRPr="00B95DEA" w:rsidRDefault="00ED4FA6" w:rsidP="0032231D">
      <w:pPr>
        <w:pStyle w:val="Textkrper"/>
      </w:pPr>
      <w:r w:rsidRPr="00B95DEA">
        <w:t>Höflichkeit</w:t>
      </w:r>
      <w:r w:rsidR="00754686">
        <w:tab/>
      </w:r>
      <w:r w:rsidR="00754686">
        <w:tab/>
      </w:r>
      <w:r w:rsidR="00754686">
        <w:tab/>
      </w:r>
      <w:r w:rsidR="00754686">
        <w:tab/>
      </w:r>
      <w:r w:rsidR="00754686">
        <w:tab/>
      </w:r>
      <w:r w:rsidRPr="00B95DEA">
        <w:t xml:space="preserve">(  </w:t>
      </w:r>
      <w:r>
        <w:t xml:space="preserve">  </w:t>
      </w:r>
      <w:r w:rsidRPr="00B95DEA">
        <w:t xml:space="preserve"> ) </w:t>
      </w:r>
    </w:p>
    <w:p w:rsidR="00ED4FA6" w:rsidRPr="00B95DEA" w:rsidRDefault="00660055" w:rsidP="0032231D">
      <w:pPr>
        <w:pStyle w:val="Textkrper"/>
      </w:pPr>
      <w:r w:rsidRPr="000E3420">
        <w:t>handwerklich</w:t>
      </w:r>
      <w:r>
        <w:t>e Begabung</w:t>
      </w:r>
      <w:r w:rsidR="00ED4FA6">
        <w:tab/>
      </w:r>
      <w:r w:rsidR="00ED4FA6">
        <w:tab/>
      </w:r>
      <w:r w:rsidR="00ED4FA6">
        <w:tab/>
      </w:r>
      <w:r w:rsidR="00ED4FA6" w:rsidRPr="00B95DEA">
        <w:t xml:space="preserve">(  </w:t>
      </w:r>
      <w:r w:rsidR="00ED4FA6">
        <w:t xml:space="preserve">  </w:t>
      </w:r>
      <w:r w:rsidR="00ED4FA6" w:rsidRPr="00B95DEA">
        <w:t xml:space="preserve"> )</w:t>
      </w:r>
    </w:p>
    <w:p w:rsidR="00ED4FA6" w:rsidRPr="00B95DEA" w:rsidRDefault="00ED4FA6" w:rsidP="0032231D">
      <w:pPr>
        <w:pStyle w:val="Textkrper"/>
      </w:pPr>
      <w:r w:rsidRPr="00B95DEA">
        <w:t xml:space="preserve">gute mündliche und schriftliche Ausdrucksweise </w:t>
      </w:r>
      <w:r>
        <w:tab/>
      </w:r>
      <w:r w:rsidRPr="00B95DEA">
        <w:t xml:space="preserve">( </w:t>
      </w:r>
      <w:r>
        <w:t xml:space="preserve">  </w:t>
      </w:r>
      <w:r w:rsidRPr="00B95DEA">
        <w:t xml:space="preserve">  ) </w:t>
      </w:r>
    </w:p>
    <w:p w:rsidR="00ED4FA6" w:rsidRPr="00B95DEA" w:rsidRDefault="00ED4FA6" w:rsidP="0032231D">
      <w:pPr>
        <w:pStyle w:val="Textkrper"/>
      </w:pPr>
      <w:r w:rsidRPr="00B95DEA">
        <w:t xml:space="preserve">technisches Verständnis </w:t>
      </w:r>
      <w:r>
        <w:tab/>
      </w:r>
      <w:r>
        <w:tab/>
      </w:r>
      <w:r>
        <w:tab/>
      </w:r>
      <w:r>
        <w:tab/>
      </w:r>
      <w:r w:rsidRPr="00B95DEA">
        <w:t xml:space="preserve">( </w:t>
      </w:r>
      <w:r>
        <w:t xml:space="preserve">  </w:t>
      </w:r>
      <w:r w:rsidRPr="00B95DEA">
        <w:t xml:space="preserve">  ) </w:t>
      </w:r>
    </w:p>
    <w:p w:rsidR="00ED4FA6" w:rsidRPr="00B95DEA" w:rsidRDefault="00ED4FA6" w:rsidP="0032231D">
      <w:pPr>
        <w:pStyle w:val="Textkrper"/>
      </w:pPr>
      <w:r>
        <w:t>Kreativität</w:t>
      </w:r>
      <w:r w:rsidRPr="00B95DEA">
        <w:t xml:space="preserve"> </w:t>
      </w:r>
      <w:r w:rsidR="00754686">
        <w:tab/>
      </w:r>
      <w:r w:rsidR="00754686">
        <w:tab/>
      </w:r>
      <w:r w:rsidR="00754686">
        <w:tab/>
      </w:r>
      <w:r>
        <w:tab/>
      </w:r>
      <w:r>
        <w:tab/>
      </w:r>
      <w:r w:rsidRPr="00B95DEA">
        <w:t xml:space="preserve">(   </w:t>
      </w:r>
      <w:r>
        <w:t xml:space="preserve">  </w:t>
      </w:r>
      <w:r w:rsidRPr="00B95DEA">
        <w:t xml:space="preserve">) </w:t>
      </w:r>
    </w:p>
    <w:p w:rsidR="00ED4FA6" w:rsidRPr="00B95DEA" w:rsidRDefault="00ED4FA6" w:rsidP="0032231D">
      <w:pPr>
        <w:pStyle w:val="Textkrper"/>
      </w:pPr>
      <w:r w:rsidRPr="00B95DEA">
        <w:t xml:space="preserve">strukturiertes Arbeiten </w:t>
      </w:r>
      <w:r>
        <w:tab/>
      </w:r>
      <w:r>
        <w:tab/>
      </w:r>
      <w:r>
        <w:tab/>
      </w:r>
      <w:r>
        <w:tab/>
      </w:r>
      <w:r w:rsidRPr="00B95DEA">
        <w:t xml:space="preserve">(   </w:t>
      </w:r>
      <w:r>
        <w:t xml:space="preserve">  </w:t>
      </w:r>
      <w:r w:rsidRPr="00B95DEA">
        <w:t xml:space="preserve">) </w:t>
      </w:r>
    </w:p>
    <w:p w:rsidR="00ED4FA6" w:rsidRDefault="00ED4FA6" w:rsidP="00ED4FA6">
      <w:pPr>
        <w:pStyle w:val="Textkrper-Erstzeileneinzug"/>
        <w:ind w:firstLine="0"/>
      </w:pPr>
    </w:p>
    <w:p w:rsidR="00ED4FA6" w:rsidRPr="0032231D" w:rsidRDefault="00ED4FA6" w:rsidP="0032231D">
      <w:pPr>
        <w:pStyle w:val="Textkrper"/>
        <w:ind w:right="2267"/>
        <w:rPr>
          <w:rStyle w:val="Fett"/>
          <w:sz w:val="22"/>
          <w:szCs w:val="22"/>
        </w:rPr>
      </w:pPr>
      <w:r w:rsidRPr="0032231D">
        <w:rPr>
          <w:rStyle w:val="Fett"/>
          <w:sz w:val="22"/>
          <w:szCs w:val="22"/>
        </w:rPr>
        <w:t>2. Entscheiden Sie bei den folgenden Aussagen, ob diese richtig oder falsch sind!</w:t>
      </w:r>
    </w:p>
    <w:p w:rsidR="00ED4FA6" w:rsidRPr="00B95DEA" w:rsidRDefault="00ED4FA6" w:rsidP="00ED4FA6">
      <w:r w:rsidRPr="00B95DEA">
        <w:t xml:space="preserve"> </w:t>
      </w:r>
    </w:p>
    <w:p w:rsidR="00ED4FA6" w:rsidRDefault="00ED4FA6" w:rsidP="00F0166A">
      <w:pPr>
        <w:pStyle w:val="Textkrper"/>
        <w:ind w:left="252" w:right="2267" w:hanging="252"/>
      </w:pPr>
      <w:r>
        <w:t xml:space="preserve">a) </w:t>
      </w:r>
      <w:r w:rsidRPr="00B95DEA">
        <w:t>Duales System bedeutet, dass die Ausbi</w:t>
      </w:r>
      <w:r w:rsidR="00032CB7">
        <w:t>ldung an zwei Lernorten erfolgt.</w:t>
      </w:r>
    </w:p>
    <w:p w:rsidR="00ED4FA6" w:rsidRPr="00B95DEA" w:rsidRDefault="00ED4FA6" w:rsidP="00F0166A">
      <w:pPr>
        <w:pStyle w:val="Textkrper"/>
        <w:ind w:left="252" w:right="2267" w:hanging="252"/>
      </w:pPr>
    </w:p>
    <w:p w:rsidR="00ED4FA6" w:rsidRDefault="00ED4FA6" w:rsidP="00F0166A">
      <w:pPr>
        <w:pStyle w:val="Textkrper"/>
        <w:ind w:left="252" w:right="2267" w:hanging="252"/>
      </w:pPr>
      <w:r>
        <w:t xml:space="preserve">b) </w:t>
      </w:r>
      <w:r w:rsidRPr="00B95DEA">
        <w:t xml:space="preserve">Die Berufsschule ist bei einer Ausbildung im dualen System wichtiger als </w:t>
      </w:r>
      <w:r>
        <w:t>der</w:t>
      </w:r>
      <w:r w:rsidR="00032CB7">
        <w:t xml:space="preserve"> Betrieb.</w:t>
      </w:r>
    </w:p>
    <w:p w:rsidR="00ED4FA6" w:rsidRPr="00B95DEA" w:rsidRDefault="00ED4FA6" w:rsidP="00F0166A">
      <w:pPr>
        <w:pStyle w:val="Textkrper"/>
        <w:ind w:left="252" w:right="2267" w:hanging="252"/>
      </w:pPr>
    </w:p>
    <w:p w:rsidR="00ED4FA6" w:rsidRDefault="00ED4FA6" w:rsidP="00F0166A">
      <w:pPr>
        <w:pStyle w:val="Textkrper"/>
        <w:ind w:left="252" w:right="2125" w:hanging="252"/>
      </w:pPr>
      <w:r>
        <w:t xml:space="preserve">c) </w:t>
      </w:r>
      <w:r w:rsidRPr="00B95DEA">
        <w:t>In der Berufsschule erlernen die Auszubildenden ledigli</w:t>
      </w:r>
      <w:r w:rsidR="00032CB7">
        <w:t>ch fachtheoretische Kenntnisse.</w:t>
      </w:r>
    </w:p>
    <w:p w:rsidR="00ED4FA6" w:rsidRPr="00B95DEA" w:rsidRDefault="00ED4FA6" w:rsidP="00F0166A">
      <w:pPr>
        <w:pStyle w:val="Textkrper"/>
        <w:ind w:left="252" w:right="2267" w:hanging="252"/>
      </w:pPr>
    </w:p>
    <w:p w:rsidR="00ED4FA6" w:rsidRDefault="00ED4FA6" w:rsidP="00F0166A">
      <w:pPr>
        <w:pStyle w:val="Textkrper"/>
        <w:ind w:left="252" w:right="2267" w:hanging="252"/>
      </w:pPr>
      <w:r>
        <w:t xml:space="preserve">d) </w:t>
      </w:r>
      <w:r w:rsidRPr="00B95DEA">
        <w:t>Im Ausbildungsbetrieb erlernen die Auszubildenden sowohl fachpraktische als auch fachtheoretisc</w:t>
      </w:r>
      <w:r w:rsidR="00032CB7">
        <w:t>he Kenntnisse und Fertigkeiten.</w:t>
      </w:r>
    </w:p>
    <w:p w:rsidR="00ED4FA6" w:rsidRPr="00B95DEA" w:rsidRDefault="00ED4FA6" w:rsidP="00F0166A">
      <w:pPr>
        <w:pStyle w:val="Textkrper"/>
        <w:ind w:left="252" w:right="2267" w:hanging="252"/>
      </w:pPr>
    </w:p>
    <w:p w:rsidR="00ED4FA6" w:rsidRDefault="00ED4FA6" w:rsidP="00F0166A">
      <w:pPr>
        <w:pStyle w:val="Textkrper"/>
        <w:ind w:left="252" w:right="2267" w:hanging="252"/>
      </w:pPr>
      <w:r>
        <w:t xml:space="preserve">e) </w:t>
      </w:r>
      <w:r w:rsidRPr="00B95DEA">
        <w:t>Die Ausbildung in der Berufsschu</w:t>
      </w:r>
      <w:r w:rsidR="00032CB7">
        <w:t>le erfolgt nach Lehrplänen.</w:t>
      </w:r>
    </w:p>
    <w:p w:rsidR="00E55D51" w:rsidRPr="0016362E" w:rsidRDefault="00660055" w:rsidP="00F0166A">
      <w:pPr>
        <w:pStyle w:val="NL-MarginalieLernmaterialienGrauhinterlegt"/>
        <w:framePr w:h="1072" w:hRule="exact" w:wrap="around" w:x="8793" w:y="214"/>
        <w:ind w:left="252" w:hanging="252"/>
        <w:rPr>
          <w:rStyle w:val="Fett"/>
        </w:rPr>
      </w:pPr>
      <w:r>
        <w:rPr>
          <w:rStyle w:val="Fett"/>
        </w:rPr>
        <w:t>Autor</w:t>
      </w:r>
      <w:r w:rsidR="00E55D51" w:rsidRPr="0016362E">
        <w:rPr>
          <w:rStyle w:val="Fett"/>
        </w:rPr>
        <w:t>in</w:t>
      </w:r>
      <w:r w:rsidR="00E55D51">
        <w:rPr>
          <w:rStyle w:val="Fett"/>
        </w:rPr>
        <w:t>:</w:t>
      </w:r>
    </w:p>
    <w:p w:rsidR="00E55D51" w:rsidRPr="0016362E" w:rsidRDefault="00E55D51" w:rsidP="00F0166A">
      <w:pPr>
        <w:pStyle w:val="NL-MarginalieLernmaterialienGrauhinterlegt"/>
        <w:framePr w:h="1072" w:hRule="exact" w:wrap="around" w:x="8793" w:y="214"/>
        <w:ind w:left="252" w:hanging="252"/>
      </w:pPr>
      <w:r>
        <w:t>Katrin Schmidt</w:t>
      </w:r>
    </w:p>
    <w:p w:rsidR="00E55D51" w:rsidRPr="0016362E" w:rsidRDefault="00E55D51" w:rsidP="00F0166A">
      <w:pPr>
        <w:pStyle w:val="NL-MarginalieLernmaterialienGrauhinterlegt"/>
        <w:framePr w:h="1072" w:hRule="exact" w:wrap="around" w:x="8793" w:y="214"/>
        <w:spacing w:before="180"/>
        <w:ind w:left="252" w:hanging="252"/>
        <w:rPr>
          <w:rStyle w:val="Fett"/>
          <w:b w:val="0"/>
          <w:bCs w:val="0"/>
        </w:rPr>
      </w:pPr>
      <w:r w:rsidRPr="0016362E">
        <w:rPr>
          <w:rStyle w:val="Fett"/>
        </w:rPr>
        <w:t>Datum</w:t>
      </w:r>
      <w:r>
        <w:rPr>
          <w:rStyle w:val="Fett"/>
        </w:rPr>
        <w:t xml:space="preserve">: </w:t>
      </w:r>
      <w:r>
        <w:t>26.05.2014</w:t>
      </w:r>
    </w:p>
    <w:p w:rsidR="00ED4FA6" w:rsidRPr="00B95DEA" w:rsidRDefault="00ED4FA6" w:rsidP="00F0166A">
      <w:pPr>
        <w:pStyle w:val="Textkrper"/>
        <w:ind w:left="252" w:right="2267" w:hanging="252"/>
      </w:pPr>
    </w:p>
    <w:p w:rsidR="00E55D51" w:rsidRDefault="00ED4FA6" w:rsidP="00F0166A">
      <w:pPr>
        <w:pStyle w:val="Textkrper"/>
        <w:ind w:left="252" w:right="2267" w:hanging="252"/>
      </w:pPr>
      <w:r>
        <w:t xml:space="preserve">f) </w:t>
      </w:r>
      <w:r w:rsidRPr="00B95DEA">
        <w:t>Die Ausbildung im Betrieb erfolgt nach einer Ausbildungsordnung, die je nach Bunde</w:t>
      </w:r>
      <w:r w:rsidRPr="00B95DEA">
        <w:t>s</w:t>
      </w:r>
      <w:r w:rsidR="00032CB7">
        <w:t>land unterschiedlich ist.</w:t>
      </w:r>
    </w:p>
    <w:p w:rsidR="00ED4FA6" w:rsidRDefault="00ED4FA6" w:rsidP="0032231D">
      <w:pPr>
        <w:pStyle w:val="Textkrper"/>
        <w:ind w:right="2267"/>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2231D"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32231D" w:rsidRPr="003A1139" w:rsidRDefault="0032231D" w:rsidP="003A551E">
            <w:pPr>
              <w:pStyle w:val="TabelleLinks6PT"/>
            </w:pPr>
            <w:r w:rsidRPr="003A1139">
              <w:lastRenderedPageBreak/>
              <w:t>Lernfeld</w:t>
            </w:r>
          </w:p>
          <w:p w:rsidR="0032231D" w:rsidRPr="003A1139" w:rsidRDefault="0078713E" w:rsidP="003A551E">
            <w:pPr>
              <w:pStyle w:val="TabellenkopfLSLinksbndig"/>
            </w:pPr>
            <w:r>
              <w:t>LF</w:t>
            </w:r>
            <w:r w:rsidR="0032231D" w:rsidRPr="00A2041E">
              <w:t xml:space="preserve"> 1</w:t>
            </w:r>
          </w:p>
        </w:tc>
        <w:tc>
          <w:tcPr>
            <w:tcW w:w="4742" w:type="dxa"/>
            <w:tcBorders>
              <w:top w:val="single" w:sz="4" w:space="0" w:color="auto"/>
              <w:left w:val="single" w:sz="4" w:space="0" w:color="auto"/>
              <w:right w:val="single" w:sz="4" w:space="0" w:color="auto"/>
            </w:tcBorders>
            <w:shd w:val="clear" w:color="auto" w:fill="D9D9D9"/>
          </w:tcPr>
          <w:p w:rsidR="0032231D" w:rsidRPr="003A1139" w:rsidRDefault="0032231D" w:rsidP="003A551E">
            <w:pPr>
              <w:pStyle w:val="TabelleLinks6PT"/>
            </w:pPr>
            <w:r w:rsidRPr="003A1139">
              <w:t>Materialien/Titel</w:t>
            </w:r>
          </w:p>
          <w:p w:rsidR="0032231D" w:rsidRPr="003A1139" w:rsidRDefault="0032231D" w:rsidP="003A551E">
            <w:pPr>
              <w:pStyle w:val="TabellenkopfLSLinksbndig"/>
            </w:pPr>
            <w:r w:rsidRPr="00A2041E">
              <w:t xml:space="preserve">Voraussetzungen </w:t>
            </w:r>
          </w:p>
        </w:tc>
        <w:tc>
          <w:tcPr>
            <w:tcW w:w="188" w:type="dxa"/>
            <w:vMerge w:val="restart"/>
            <w:tcBorders>
              <w:top w:val="nil"/>
              <w:left w:val="single" w:sz="4" w:space="0" w:color="auto"/>
              <w:bottom w:val="nil"/>
              <w:right w:val="single" w:sz="4" w:space="0" w:color="auto"/>
            </w:tcBorders>
            <w:shd w:val="clear" w:color="auto" w:fill="FFFFFF"/>
          </w:tcPr>
          <w:p w:rsidR="0032231D" w:rsidRPr="003A1139" w:rsidRDefault="0032231D" w:rsidP="003A551E"/>
        </w:tc>
        <w:tc>
          <w:tcPr>
            <w:tcW w:w="2080" w:type="dxa"/>
            <w:tcBorders>
              <w:top w:val="single" w:sz="4" w:space="0" w:color="auto"/>
              <w:left w:val="single" w:sz="4" w:space="0" w:color="auto"/>
              <w:right w:val="single" w:sz="4" w:space="0" w:color="auto"/>
            </w:tcBorders>
            <w:shd w:val="clear" w:color="auto" w:fill="D9D9D9"/>
          </w:tcPr>
          <w:p w:rsidR="0032231D" w:rsidRPr="003A1139" w:rsidRDefault="0032231D" w:rsidP="003A551E">
            <w:pPr>
              <w:pStyle w:val="TabellenkopfLS"/>
            </w:pPr>
            <w:r w:rsidRPr="00A2041E">
              <w:t xml:space="preserve">Wirtschaft/VBRW </w:t>
            </w:r>
            <w:r w:rsidRPr="00A2041E">
              <w:br/>
              <w:t>1.01.0</w:t>
            </w:r>
            <w:r>
              <w:t>6</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3A1139" w:rsidRDefault="001842CD" w:rsidP="003A551E">
            <w:pPr>
              <w:pStyle w:val="TabelleLinks6PT"/>
            </w:pPr>
            <w:r>
              <w:rPr>
                <w:noProof/>
              </w:rPr>
              <mc:AlternateContent>
                <mc:Choice Requires="wpg">
                  <w:drawing>
                    <wp:anchor distT="0" distB="0" distL="114300" distR="114300" simplePos="0" relativeHeight="251685888" behindDoc="0" locked="0" layoutInCell="0" allowOverlap="1" wp14:anchorId="74F71130" wp14:editId="455B4CA8">
                      <wp:simplePos x="0" y="0"/>
                      <wp:positionH relativeFrom="page">
                        <wp:posOffset>5519420</wp:posOffset>
                      </wp:positionH>
                      <wp:positionV relativeFrom="page">
                        <wp:posOffset>1547495</wp:posOffset>
                      </wp:positionV>
                      <wp:extent cx="1320800" cy="647700"/>
                      <wp:effectExtent l="0" t="0" r="0" b="0"/>
                      <wp:wrapNone/>
                      <wp:docPr id="3395" name="Gruppieren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396" name="Rechteck 72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97" name="Rechteck 72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98" name="Rechteck 72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21" o:spid="_x0000_s1065" style="position:absolute;margin-left:434.6pt;margin-top:121.85pt;width:104pt;height:51pt;z-index:2516858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" o:allowincell="f">
                      <v:rect id="Rechteck 722" o:spid="_x0000_s106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yFXsUA&#10;AADdAAAADwAAAGRycy9kb3ducmV2LnhtbESPT4vCMBTE74LfITxhb2u6CkWrUZZlZRXx4J+Lt2fz&#10;bKvNS2mird/eCAseh5n5DTOdt6YUd6pdYVnBVz8CQZxaXXCm4LBffI5AOI+ssbRMCh7kYD7rdqaY&#10;aNvwlu47n4kAYZeggtz7KpHSpTkZdH1bEQfvbGuDPsg6k7rGJsBNKQdRFEuDBYeFHCv6ySm97m4m&#10;UM7WrJvD0fkTR5tLbH7Xf6urUh+99nsCwlPr3+H/9lIrGA7HMbzehCc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IVexQAAAN0AAAAPAAAAAAAAAAAAAAAAAJgCAABkcnMv&#10;ZG93bnJldi54bWxQSwUGAAAAAAQABAD1AAAAigM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723" o:spid="_x0000_s106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AgxcUA&#10;AADdAAAADwAAAGRycy9kb3ducmV2LnhtbESPT4vCMBTE7wt+h/AEb5qq4Go1ioiyK+LBPxdvz+bZ&#10;VpuX0mRt99ubBWGPw8z8hpktGlOIJ1Uut6yg34tAECdW55wqOJ823TEI55E1FpZJwS85WMxbHzOM&#10;ta35QM+jT0WAsItRQeZ9GUvpkowMup4tiYN3s5VBH2SVSl1hHeCmkIMoGkmDOYeFDEtaZZQ8jj8m&#10;UG7W7OrzxfkrR/v7yKx3X9uHUp12s5yC8NT4//C7/a0VDIeTT/h7E5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4CDFxQAAAN0AAAAPAAAAAAAAAAAAAAAAAJgCAABkcnMv&#10;ZG93bnJldi54bWxQSwUGAAAAAAQABAD1AAAAigMAAAAA&#10;" filled="f" strokecolor="windowText" strokeweight=".25pt">
                        <v:textbox inset="1mm,.5mm,1mm">
                          <w:txbxContent>
                            <w:p w:rsidR="00097E10" w:rsidRPr="00A50216" w:rsidRDefault="00097E10" w:rsidP="00ED4FA6">
                              <w:pPr>
                                <w:pStyle w:val="Tabellezentriert"/>
                              </w:pPr>
                              <w:proofErr w:type="spellStart"/>
                              <w:r>
                                <w:t>LernTHEMA</w:t>
                              </w:r>
                              <w:proofErr w:type="spellEnd"/>
                            </w:p>
                          </w:txbxContent>
                        </v:textbox>
                      </v:rect>
                      <v:rect id="Rechteck 724" o:spid="_x0000_s106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TcKcMA&#10;AADdAAAADwAAAGRycy9kb3ducmV2LnhtbERPz2vCMBS+D/wfwhO8DE1VGFtnFBEULwOnG9Lbo3lL&#10;is1LaaLt/ntzEDx+fL8Xq97V4kZtqDwrmE4yEMSl1xUbBT+n7fgdRIjIGmvPpOCfAqyWg5cF5tp3&#10;/E23YzQihXDIUYGNscmlDKUlh2HiG+LE/fnWYUywNVK32KVwV8tZlr1JhxWnBosNbSyVl+PVKfDF&#10;725are15pjevh6boui9TGKVGw379CSJSH5/ih3uvFcznH2luepOe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TcKcMAAADdAAAADwAAAAAAAAAAAAAAAACYAgAAZHJzL2Rv&#10;d25yZXYueG1sUEsFBgAAAAAEAAQA9QAAAIgDAAAAAA==&#10;" fillcolor="#d9d9d9" strokecolor="windowText" strokeweight=".25pt">
                        <v:textbox inset="1mm,.5mm,1mm">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ED4FA6" w:rsidRPr="003A1139">
              <w:t>Kompetenzbereiche</w:t>
            </w:r>
          </w:p>
          <w:p w:rsidR="00ED4FA6" w:rsidRPr="00220330" w:rsidRDefault="00ED4FA6" w:rsidP="0032231D">
            <w:pPr>
              <w:pStyle w:val="TabelleLinks8PTAufzhlung"/>
            </w:pPr>
            <w:r w:rsidRPr="00126511">
              <w:t>Informationen für die Arbeit im kaufmännischen Berufsfeld beschaffen und diese entspr</w:t>
            </w:r>
            <w:r w:rsidRPr="00220330">
              <w:t>echend nutzen</w:t>
            </w:r>
            <w:r w:rsidR="00660055">
              <w:t xml:space="preserve"> </w:t>
            </w:r>
            <w:r w:rsidRPr="00220330">
              <w:t>/</w:t>
            </w:r>
            <w:r w:rsidR="00660055">
              <w:t xml:space="preserve"> einsetzen</w:t>
            </w:r>
          </w:p>
          <w:p w:rsidR="00ED4FA6" w:rsidRPr="00220330" w:rsidRDefault="00ED4FA6" w:rsidP="0032231D">
            <w:pPr>
              <w:pStyle w:val="TabelleLinks8PTAufzhlung"/>
            </w:pPr>
            <w:r w:rsidRPr="00126511">
              <w:t xml:space="preserve">Betriebliche Abläufe planen und </w:t>
            </w:r>
            <w:r w:rsidR="00660055">
              <w:t>organisieren</w:t>
            </w:r>
          </w:p>
          <w:p w:rsidR="00ED4FA6" w:rsidRPr="003A1139" w:rsidRDefault="00ED4FA6" w:rsidP="0032231D">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3A1139" w:rsidRDefault="00ED4FA6" w:rsidP="003A551E"/>
        </w:tc>
        <w:tc>
          <w:tcPr>
            <w:tcW w:w="2080" w:type="dxa"/>
            <w:tcBorders>
              <w:top w:val="single" w:sz="4" w:space="0" w:color="auto"/>
              <w:left w:val="nil"/>
              <w:right w:val="nil"/>
            </w:tcBorders>
          </w:tcPr>
          <w:p w:rsidR="00ED4FA6" w:rsidRPr="003A1139"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3A1139"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3A1139" w:rsidRDefault="00ED4FA6" w:rsidP="003A551E"/>
        </w:tc>
        <w:tc>
          <w:tcPr>
            <w:tcW w:w="2080" w:type="dxa"/>
          </w:tcPr>
          <w:p w:rsidR="00ED4FA6" w:rsidRPr="003A1139"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3A1139"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3A1139" w:rsidRDefault="00ED4FA6" w:rsidP="003A551E">
            <w:pPr>
              <w:pStyle w:val="TabelleLinks"/>
            </w:pPr>
          </w:p>
        </w:tc>
        <w:tc>
          <w:tcPr>
            <w:tcW w:w="2080" w:type="dxa"/>
            <w:shd w:val="clear" w:color="auto" w:fill="FFFFFF"/>
          </w:tcPr>
          <w:p w:rsidR="00ED4FA6" w:rsidRPr="003A1139"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3A1139"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3A1139" w:rsidRDefault="00ED4FA6" w:rsidP="003A551E">
            <w:pPr>
              <w:pStyle w:val="TabelleLinks"/>
            </w:pPr>
          </w:p>
        </w:tc>
        <w:tc>
          <w:tcPr>
            <w:tcW w:w="2080" w:type="dxa"/>
            <w:shd w:val="clear" w:color="auto" w:fill="FFFFFF"/>
          </w:tcPr>
          <w:p w:rsidR="00ED4FA6" w:rsidRPr="003A1139" w:rsidRDefault="00ED4FA6" w:rsidP="003A551E">
            <w:pPr>
              <w:pStyle w:val="Tabellezentriert"/>
              <w:rPr>
                <w:rStyle w:val="Fett"/>
              </w:rPr>
            </w:pPr>
          </w:p>
        </w:tc>
      </w:tr>
    </w:tbl>
    <w:p w:rsidR="00ED4FA6" w:rsidRDefault="00ED4FA6" w:rsidP="00ED4FA6"/>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20" w:type="dxa"/>
            <w:vMerge w:val="restart"/>
            <w:shd w:val="clear" w:color="auto" w:fill="auto"/>
          </w:tcPr>
          <w:p w:rsidR="00ED4FA6" w:rsidRPr="00C47C9F" w:rsidRDefault="00ED4FA6" w:rsidP="003A551E">
            <w:pPr>
              <w:pStyle w:val="TabelleLinks6PT"/>
            </w:pPr>
            <w:r w:rsidRPr="00C47C9F">
              <w:t>Kompetenz</w:t>
            </w:r>
          </w:p>
          <w:p w:rsidR="00ED4FA6" w:rsidRPr="00CB4621" w:rsidRDefault="00ED4FA6" w:rsidP="0032231D">
            <w:pPr>
              <w:pStyle w:val="TabelleLinks8PTAufzhlung"/>
            </w:pPr>
            <w:r>
              <w:t xml:space="preserve">Ich kann typische Aufgaben eines kaufmännischen Mitarbeiters benennen. </w:t>
            </w:r>
          </w:p>
          <w:p w:rsidR="00ED4FA6" w:rsidRDefault="00ED4FA6" w:rsidP="0032231D">
            <w:pPr>
              <w:pStyle w:val="TabelleLinks8PTAufzhlung"/>
            </w:pPr>
            <w:r>
              <w:t>Ich kann verschiedene Unternehmen der örtlichen Wirtschaft benennen.</w:t>
            </w:r>
          </w:p>
          <w:p w:rsidR="00ED4FA6" w:rsidRPr="00C47C9F" w:rsidRDefault="00ED4FA6" w:rsidP="0032231D">
            <w:pPr>
              <w:pStyle w:val="TabelleLinks8PTAufzhlung"/>
            </w:pPr>
            <w:r>
              <w:t>Ich kann Informationen über verschiedene kaufmännische Au</w:t>
            </w:r>
            <w:r>
              <w:t>s</w:t>
            </w:r>
            <w:r>
              <w:t>bildungsberufe sammeln.</w:t>
            </w:r>
          </w:p>
        </w:tc>
        <w:tc>
          <w:tcPr>
            <w:tcW w:w="4820" w:type="dxa"/>
            <w:shd w:val="clear" w:color="auto" w:fill="auto"/>
          </w:tcPr>
          <w:p w:rsidR="00ED4FA6" w:rsidRPr="00C47C9F" w:rsidRDefault="00ED4FA6" w:rsidP="003A551E">
            <w:pPr>
              <w:pStyle w:val="TabelleLinks6PT"/>
            </w:pPr>
            <w:r w:rsidRPr="00C47C9F">
              <w:t>Was Sie schon können sollten</w:t>
            </w:r>
            <w:r w:rsidR="00660055">
              <w:t>:</w:t>
            </w:r>
          </w:p>
          <w:p w:rsidR="00ED4FA6" w:rsidRPr="00C47C9F" w:rsidRDefault="00ED4FA6" w:rsidP="0032231D">
            <w:pPr>
              <w:pStyle w:val="TabelleLinks8PTAufzhlung"/>
            </w:pPr>
            <w:r>
              <w:t>Kaufmännische Ausbildungsberufe</w:t>
            </w:r>
          </w:p>
        </w:tc>
      </w:tr>
      <w:tr w:rsidR="00ED4FA6" w:rsidTr="00935978">
        <w:tc>
          <w:tcPr>
            <w:tcW w:w="4820" w:type="dxa"/>
            <w:vMerge/>
            <w:shd w:val="clear" w:color="auto" w:fill="auto"/>
          </w:tcPr>
          <w:p w:rsidR="00ED4FA6" w:rsidRPr="00C47C9F" w:rsidRDefault="00ED4FA6" w:rsidP="003A551E">
            <w:pPr>
              <w:pStyle w:val="TabelleLinks"/>
            </w:pPr>
          </w:p>
        </w:tc>
        <w:tc>
          <w:tcPr>
            <w:tcW w:w="4820" w:type="dxa"/>
            <w:shd w:val="clear" w:color="auto" w:fill="auto"/>
          </w:tcPr>
          <w:p w:rsidR="00ED4FA6" w:rsidRPr="00C47C9F" w:rsidRDefault="0032231D" w:rsidP="003A551E">
            <w:pPr>
              <w:pStyle w:val="TabelleLinks6PT"/>
            </w:pPr>
            <w:r>
              <w:t>Wie Sie I</w:t>
            </w:r>
            <w:r w:rsidR="00ED4FA6" w:rsidRPr="00C47C9F">
              <w:t>hr Können prüfen können</w:t>
            </w:r>
            <w:r w:rsidR="00660055">
              <w:t>:</w:t>
            </w:r>
          </w:p>
          <w:p w:rsidR="00ED4FA6" w:rsidRPr="00C47C9F" w:rsidRDefault="00ED4FA6" w:rsidP="0032231D">
            <w:pPr>
              <w:pStyle w:val="TabelleLinks8PTAufzhlung"/>
            </w:pPr>
            <w:r>
              <w:t>Übungsaufgaben</w:t>
            </w:r>
          </w:p>
        </w:tc>
      </w:tr>
    </w:tbl>
    <w:p w:rsidR="00ED4FA6" w:rsidRDefault="00ED4FA6" w:rsidP="00ED4FA6"/>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ED4FA6" w:rsidRPr="00C47C9F" w:rsidTr="00935978">
        <w:tc>
          <w:tcPr>
            <w:tcW w:w="1276" w:type="dxa"/>
            <w:shd w:val="clear" w:color="auto" w:fill="auto"/>
          </w:tcPr>
          <w:p w:rsidR="00ED4FA6" w:rsidRPr="003A1139" w:rsidRDefault="00ED4FA6" w:rsidP="00935978">
            <w:pPr>
              <w:pStyle w:val="TabelleLinks"/>
              <w:jc w:val="center"/>
              <w:rPr>
                <w:rStyle w:val="Fett"/>
              </w:rPr>
            </w:pPr>
            <w:r w:rsidRPr="00832F39">
              <w:rPr>
                <w:rStyle w:val="Fett"/>
              </w:rPr>
              <w:t>Mit wem?</w:t>
            </w:r>
          </w:p>
        </w:tc>
        <w:tc>
          <w:tcPr>
            <w:tcW w:w="6095" w:type="dxa"/>
            <w:shd w:val="clear" w:color="auto" w:fill="auto"/>
          </w:tcPr>
          <w:p w:rsidR="00ED4FA6" w:rsidRPr="00832F39" w:rsidRDefault="00ED4FA6" w:rsidP="00935978">
            <w:pPr>
              <w:pStyle w:val="TabelleLinks"/>
              <w:jc w:val="center"/>
              <w:rPr>
                <w:rStyle w:val="Fett"/>
              </w:rPr>
            </w:pPr>
            <w:r w:rsidRPr="00832F39">
              <w:rPr>
                <w:rStyle w:val="Fett"/>
              </w:rPr>
              <w:t>Aufgabe</w:t>
            </w:r>
          </w:p>
        </w:tc>
      </w:tr>
      <w:tr w:rsidR="00ED4FA6" w:rsidRPr="00C47C9F" w:rsidTr="00935978">
        <w:tc>
          <w:tcPr>
            <w:tcW w:w="1276" w:type="dxa"/>
            <w:shd w:val="clear" w:color="auto" w:fill="auto"/>
          </w:tcPr>
          <w:p w:rsidR="00ED4FA6" w:rsidRPr="003A1139" w:rsidRDefault="00ED4FA6" w:rsidP="00754686">
            <w:pPr>
              <w:pStyle w:val="TabelleLinks"/>
            </w:pPr>
          </w:p>
          <w:p w:rsidR="00ED4FA6" w:rsidRDefault="00ED4FA6" w:rsidP="00754686">
            <w:pPr>
              <w:pStyle w:val="TabelleLinks"/>
            </w:pPr>
          </w:p>
          <w:p w:rsidR="00ED4FA6" w:rsidRPr="003A1139" w:rsidRDefault="001842CD" w:rsidP="00754686">
            <w:pPr>
              <w:pStyle w:val="TabelleLinks"/>
            </w:pPr>
            <w:r>
              <w:rPr>
                <w:noProof/>
              </w:rPr>
              <w:drawing>
                <wp:anchor distT="0" distB="0" distL="114300" distR="114300" simplePos="0" relativeHeight="251686912" behindDoc="1" locked="0" layoutInCell="1" allowOverlap="1" wp14:anchorId="5A98AA5D" wp14:editId="2DCC89C1">
                  <wp:simplePos x="0" y="0"/>
                  <wp:positionH relativeFrom="column">
                    <wp:posOffset>241300</wp:posOffset>
                  </wp:positionH>
                  <wp:positionV relativeFrom="paragraph">
                    <wp:posOffset>-184785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3394" name="Grafik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 xml:space="preserve">Bearbeiten Sie die folgenden beiden Aufgaben allein! </w:t>
            </w:r>
          </w:p>
          <w:p w:rsidR="00ED4FA6" w:rsidRPr="00935978" w:rsidRDefault="00ED4FA6" w:rsidP="00754686">
            <w:pPr>
              <w:pStyle w:val="Textkrper-Erstzeileneinzug"/>
              <w:rPr>
                <w:rFonts w:ascii="Source Sans Pro" w:hAnsi="Source Sans Pro"/>
              </w:rPr>
            </w:pPr>
          </w:p>
          <w:p w:rsidR="00ED4FA6" w:rsidRPr="00935978" w:rsidRDefault="00ED4FA6" w:rsidP="00935978">
            <w:pPr>
              <w:pStyle w:val="Textkrper-Erstzeileneinzug"/>
              <w:ind w:firstLine="0"/>
              <w:rPr>
                <w:rFonts w:ascii="Source Sans Pro" w:hAnsi="Source Sans Pro"/>
              </w:rPr>
            </w:pPr>
          </w:p>
        </w:tc>
      </w:tr>
      <w:tr w:rsidR="00ED4FA6" w:rsidRPr="00C47C9F" w:rsidTr="00935978">
        <w:tc>
          <w:tcPr>
            <w:tcW w:w="1276" w:type="dxa"/>
            <w:shd w:val="clear" w:color="auto" w:fill="auto"/>
          </w:tcPr>
          <w:p w:rsidR="00ED4FA6" w:rsidRPr="00130661" w:rsidRDefault="001842CD" w:rsidP="00754686">
            <w:pPr>
              <w:pStyle w:val="TabelleLinks"/>
            </w:pPr>
            <w:r>
              <w:rPr>
                <w:noProof/>
              </w:rPr>
              <w:drawing>
                <wp:anchor distT="0" distB="0" distL="114300" distR="114300" simplePos="0" relativeHeight="251688960" behindDoc="1" locked="0" layoutInCell="1" allowOverlap="1" wp14:anchorId="1ACD6E08" wp14:editId="5602F63B">
                  <wp:simplePos x="0" y="0"/>
                  <wp:positionH relativeFrom="column">
                    <wp:posOffset>118110</wp:posOffset>
                  </wp:positionH>
                  <wp:positionV relativeFrom="paragraph">
                    <wp:posOffset>85725</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3393" name="Grafik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Vergleichen Sie ihre Ergebnisse mit Hilfe des Lösungsblattes und ko</w:t>
            </w:r>
            <w:r w:rsidRPr="00935978">
              <w:rPr>
                <w:rFonts w:ascii="Source Sans Pro" w:hAnsi="Source Sans Pro"/>
              </w:rPr>
              <w:t>r</w:t>
            </w:r>
            <w:r w:rsidRPr="00935978">
              <w:rPr>
                <w:rFonts w:ascii="Source Sans Pro" w:hAnsi="Source Sans Pro"/>
              </w:rPr>
              <w:t xml:space="preserve">rigieren Sie gegebenenfalls Ihre Lösungen! </w:t>
            </w:r>
          </w:p>
        </w:tc>
      </w:tr>
    </w:tbl>
    <w:p w:rsidR="00ED4FA6" w:rsidRDefault="001842CD" w:rsidP="00ED4FA6">
      <w:r>
        <w:rPr>
          <w:noProof/>
          <w:lang w:eastAsia="de-DE"/>
        </w:rPr>
        <w:drawing>
          <wp:anchor distT="0" distB="0" distL="114300" distR="114300" simplePos="0" relativeHeight="251701248" behindDoc="0" locked="0" layoutInCell="1" allowOverlap="1" wp14:anchorId="4AAD20A8" wp14:editId="6ECAA418">
            <wp:simplePos x="0" y="0"/>
            <wp:positionH relativeFrom="column">
              <wp:posOffset>930910</wp:posOffset>
            </wp:positionH>
            <wp:positionV relativeFrom="paragraph">
              <wp:posOffset>105410</wp:posOffset>
            </wp:positionV>
            <wp:extent cx="427990" cy="417195"/>
            <wp:effectExtent l="0" t="0" r="0" b="0"/>
            <wp:wrapNone/>
            <wp:docPr id="3392" name="Grafik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87936" behindDoc="0" locked="0" layoutInCell="1" allowOverlap="1" wp14:anchorId="6F062F77" wp14:editId="5B57E715">
            <wp:simplePos x="0" y="0"/>
            <wp:positionH relativeFrom="column">
              <wp:posOffset>406400</wp:posOffset>
            </wp:positionH>
            <wp:positionV relativeFrom="paragraph">
              <wp:posOffset>104775</wp:posOffset>
            </wp:positionV>
            <wp:extent cx="427990" cy="417195"/>
            <wp:effectExtent l="0" t="0" r="0" b="0"/>
            <wp:wrapNone/>
            <wp:docPr id="3391" name="Grafik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B95DEA" w:rsidRDefault="00ED4FA6" w:rsidP="00ED4FA6">
      <w:pPr>
        <w:pStyle w:val="NL-MarginalieLernmaterialien"/>
        <w:framePr w:h="1111" w:hRule="exact" w:wrap="around" w:x="8726" w:y="441"/>
      </w:pPr>
    </w:p>
    <w:p w:rsidR="00ED4FA6" w:rsidRDefault="00ED4FA6" w:rsidP="00ED4FA6"/>
    <w:p w:rsidR="00ED4FA6" w:rsidRDefault="00ED4FA6" w:rsidP="00ED4FA6">
      <w:pPr>
        <w:pStyle w:val="NL-MarginalieLernmaterialien"/>
        <w:framePr w:w="0" w:hSpace="0" w:wrap="auto" w:vAnchor="margin" w:hAnchor="text" w:xAlign="left" w:yAlign="inline"/>
      </w:pPr>
    </w:p>
    <w:p w:rsidR="00754686" w:rsidRDefault="00754686" w:rsidP="00ED4FA6">
      <w:pPr>
        <w:rPr>
          <w:rStyle w:val="Fett"/>
        </w:rPr>
      </w:pPr>
    </w:p>
    <w:p w:rsidR="00754686" w:rsidRDefault="00ED4FA6" w:rsidP="00754686">
      <w:pPr>
        <w:pStyle w:val="Textkrper"/>
        <w:ind w:right="2267"/>
        <w:rPr>
          <w:rStyle w:val="Fett"/>
          <w:sz w:val="22"/>
          <w:szCs w:val="22"/>
        </w:rPr>
      </w:pPr>
      <w:r w:rsidRPr="000E3420">
        <w:rPr>
          <w:rStyle w:val="Fett"/>
          <w:sz w:val="22"/>
          <w:szCs w:val="22"/>
        </w:rPr>
        <w:t>1. Kreuzen Sie jeweils die Voraussetzungen an, die für Berufe im Berufsfeld Wirtschaft und Verwaltung eine Rolle spielen:</w:t>
      </w:r>
    </w:p>
    <w:p w:rsidR="00F0166A" w:rsidRPr="00F0166A" w:rsidRDefault="00F0166A" w:rsidP="00F0166A">
      <w:pPr>
        <w:pStyle w:val="Textkrper-Erstzeileneinzug"/>
        <w:rPr>
          <w:lang w:eastAsia="de-DE"/>
        </w:rPr>
      </w:pPr>
    </w:p>
    <w:p w:rsidR="00ED4FA6" w:rsidRPr="000E3420" w:rsidRDefault="00ED4FA6" w:rsidP="00754686">
      <w:pPr>
        <w:pStyle w:val="Textkrper"/>
      </w:pPr>
      <w:r w:rsidRPr="000E3420">
        <w:t xml:space="preserve">Geschicklichkeit </w:t>
      </w:r>
      <w:r w:rsidRPr="000E3420">
        <w:tab/>
      </w:r>
      <w:r w:rsidRPr="000E3420">
        <w:tab/>
      </w:r>
      <w:r w:rsidRPr="000E3420">
        <w:tab/>
      </w:r>
      <w:r w:rsidRPr="000E3420">
        <w:tab/>
      </w:r>
      <w:r w:rsidRPr="000E3420">
        <w:tab/>
        <w:t xml:space="preserve">(     ) </w:t>
      </w:r>
    </w:p>
    <w:p w:rsidR="00ED4FA6" w:rsidRPr="000E3420" w:rsidRDefault="00ED4FA6" w:rsidP="00754686">
      <w:pPr>
        <w:pStyle w:val="Textkrper"/>
      </w:pPr>
      <w:r w:rsidRPr="000E3420">
        <w:t>Umgang mit Menschen</w:t>
      </w:r>
      <w:r w:rsidRPr="000E3420">
        <w:tab/>
      </w:r>
      <w:r w:rsidRPr="000E3420">
        <w:tab/>
      </w:r>
      <w:r w:rsidRPr="000E3420">
        <w:tab/>
      </w:r>
      <w:r w:rsidRPr="000E3420">
        <w:tab/>
        <w:t xml:space="preserve">(     ) </w:t>
      </w:r>
    </w:p>
    <w:p w:rsidR="00ED4FA6" w:rsidRPr="000E3420" w:rsidRDefault="00ED4FA6" w:rsidP="00754686">
      <w:pPr>
        <w:pStyle w:val="Textkrper"/>
      </w:pPr>
      <w:r w:rsidRPr="000E3420">
        <w:t>Höflichkeit</w:t>
      </w:r>
      <w:r w:rsidR="00754686" w:rsidRPr="000E3420">
        <w:tab/>
      </w:r>
      <w:r w:rsidR="00754686" w:rsidRPr="000E3420">
        <w:tab/>
      </w:r>
      <w:r w:rsidR="00754686" w:rsidRPr="000E3420">
        <w:tab/>
      </w:r>
      <w:r w:rsidR="00754686" w:rsidRPr="000E3420">
        <w:tab/>
      </w:r>
      <w:r w:rsidR="00754686" w:rsidRPr="000E3420">
        <w:tab/>
      </w:r>
      <w:r w:rsidRPr="000E3420">
        <w:t xml:space="preserve">(     ) </w:t>
      </w:r>
    </w:p>
    <w:p w:rsidR="00ED4FA6" w:rsidRPr="000E3420" w:rsidRDefault="00ED4FA6" w:rsidP="00754686">
      <w:pPr>
        <w:pStyle w:val="Textkrper"/>
      </w:pPr>
      <w:r w:rsidRPr="000E3420">
        <w:t>handwerklich</w:t>
      </w:r>
      <w:r w:rsidR="00660055">
        <w:t>e Begabung</w:t>
      </w:r>
      <w:r w:rsidRPr="000E3420">
        <w:t xml:space="preserve"> </w:t>
      </w:r>
      <w:r w:rsidR="00660055">
        <w:tab/>
      </w:r>
      <w:r w:rsidR="00660055">
        <w:tab/>
      </w:r>
      <w:r w:rsidRPr="000E3420">
        <w:tab/>
        <w:t>(     )</w:t>
      </w:r>
    </w:p>
    <w:p w:rsidR="00ED4FA6" w:rsidRPr="000E3420" w:rsidRDefault="00ED4FA6" w:rsidP="00754686">
      <w:pPr>
        <w:pStyle w:val="Textkrper"/>
      </w:pPr>
      <w:r w:rsidRPr="000E3420">
        <w:t xml:space="preserve">gute mündliche und schriftliche Ausdrucksweise </w:t>
      </w:r>
      <w:r w:rsidRPr="000E3420">
        <w:tab/>
        <w:t xml:space="preserve">(     ) </w:t>
      </w:r>
    </w:p>
    <w:p w:rsidR="00ED4FA6" w:rsidRPr="000E3420" w:rsidRDefault="00ED4FA6" w:rsidP="00754686">
      <w:pPr>
        <w:pStyle w:val="Textkrper"/>
      </w:pPr>
      <w:r w:rsidRPr="000E3420">
        <w:t xml:space="preserve">technisches Verständnis </w:t>
      </w:r>
      <w:r w:rsidRPr="000E3420">
        <w:tab/>
      </w:r>
      <w:r w:rsidRPr="000E3420">
        <w:tab/>
      </w:r>
      <w:r w:rsidRPr="000E3420">
        <w:tab/>
      </w:r>
      <w:r w:rsidRPr="000E3420">
        <w:tab/>
        <w:t xml:space="preserve">(     ) </w:t>
      </w:r>
    </w:p>
    <w:p w:rsidR="00ED4FA6" w:rsidRPr="000E3420" w:rsidRDefault="00ED4FA6" w:rsidP="00754686">
      <w:pPr>
        <w:pStyle w:val="Textkrper"/>
      </w:pPr>
      <w:r w:rsidRPr="000E3420">
        <w:t xml:space="preserve">Kreativität </w:t>
      </w:r>
      <w:r w:rsidR="00754686" w:rsidRPr="000E3420">
        <w:tab/>
      </w:r>
      <w:r w:rsidR="00754686" w:rsidRPr="000E3420">
        <w:tab/>
      </w:r>
      <w:r w:rsidR="00754686" w:rsidRPr="000E3420">
        <w:tab/>
      </w:r>
      <w:r w:rsidRPr="000E3420">
        <w:tab/>
      </w:r>
      <w:r w:rsidRPr="000E3420">
        <w:tab/>
        <w:t xml:space="preserve">(     ) </w:t>
      </w:r>
    </w:p>
    <w:p w:rsidR="00ED4FA6" w:rsidRPr="000E3420" w:rsidRDefault="00ED4FA6" w:rsidP="00754686">
      <w:pPr>
        <w:pStyle w:val="Textkrper"/>
      </w:pPr>
      <w:r w:rsidRPr="000E3420">
        <w:t xml:space="preserve">strukturiertes Arbeiten </w:t>
      </w:r>
      <w:r w:rsidRPr="000E3420">
        <w:tab/>
      </w:r>
      <w:r w:rsidRPr="000E3420">
        <w:tab/>
      </w:r>
      <w:r w:rsidRPr="000E3420">
        <w:tab/>
      </w:r>
      <w:r w:rsidRPr="000E3420">
        <w:tab/>
        <w:t xml:space="preserve">(     ) </w:t>
      </w:r>
    </w:p>
    <w:p w:rsidR="000E3420" w:rsidRPr="000E3420" w:rsidRDefault="000E3420" w:rsidP="000E3420">
      <w:pPr>
        <w:pStyle w:val="Textkrper-Erstzeileneinzug"/>
        <w:rPr>
          <w:rFonts w:ascii="Source Sans Pro" w:hAnsi="Source Sans Pro"/>
          <w:lang w:eastAsia="de-DE"/>
        </w:rPr>
      </w:pPr>
    </w:p>
    <w:p w:rsidR="00754686" w:rsidRDefault="00ED4FA6" w:rsidP="00754686">
      <w:pPr>
        <w:pStyle w:val="Textkrper"/>
        <w:ind w:right="2267"/>
        <w:rPr>
          <w:rStyle w:val="Fett"/>
          <w:sz w:val="22"/>
          <w:szCs w:val="22"/>
        </w:rPr>
      </w:pPr>
      <w:r w:rsidRPr="000E3420">
        <w:rPr>
          <w:rStyle w:val="Fett"/>
          <w:sz w:val="22"/>
          <w:szCs w:val="22"/>
        </w:rPr>
        <w:t xml:space="preserve">2. Entscheiden Sie bei den folgenden Aussagen, ob diese richtig oder falsch sind! Korrigieren Sie gegebenenfalls die falschen Aussagen! </w:t>
      </w:r>
    </w:p>
    <w:p w:rsidR="00F0166A" w:rsidRPr="00F0166A" w:rsidRDefault="00F0166A" w:rsidP="00F0166A">
      <w:pPr>
        <w:pStyle w:val="Textkrper-Erstzeileneinzug"/>
        <w:rPr>
          <w:lang w:eastAsia="de-DE"/>
        </w:rPr>
      </w:pPr>
    </w:p>
    <w:p w:rsidR="00ED4FA6" w:rsidRDefault="00ED4FA6" w:rsidP="00754686">
      <w:pPr>
        <w:pStyle w:val="Textkrper"/>
        <w:ind w:right="2267"/>
      </w:pPr>
      <w:r>
        <w:t xml:space="preserve">a) </w:t>
      </w:r>
      <w:r w:rsidRPr="00B7306C">
        <w:t>Duales System bedeutet, dass die Ausbi</w:t>
      </w:r>
      <w:r w:rsidR="00032CB7">
        <w:t>ldung an zwei Lernorten erfolgt.</w:t>
      </w:r>
    </w:p>
    <w:p w:rsidR="00ED4FA6" w:rsidRPr="00B7306C" w:rsidRDefault="00660055" w:rsidP="00754686">
      <w:pPr>
        <w:pStyle w:val="Textkrper"/>
        <w:ind w:right="2267"/>
      </w:pPr>
      <w:r>
        <w:t>……………………………………………………………………………………….</w:t>
      </w:r>
    </w:p>
    <w:p w:rsidR="00ED4FA6" w:rsidRPr="00B7306C" w:rsidRDefault="00ED4FA6" w:rsidP="00754686">
      <w:pPr>
        <w:pStyle w:val="Textkrper"/>
        <w:ind w:right="2267"/>
      </w:pPr>
      <w:r>
        <w:t xml:space="preserve">b) </w:t>
      </w:r>
      <w:r w:rsidRPr="00B7306C">
        <w:t xml:space="preserve">Die Berufsschule ist bei einer Ausbildung im dualen System wichtiger als </w:t>
      </w:r>
      <w:r>
        <w:t>der</w:t>
      </w:r>
      <w:r w:rsidRPr="00B7306C">
        <w:t xml:space="preserve"> im B</w:t>
      </w:r>
      <w:r w:rsidRPr="00B7306C">
        <w:t>e</w:t>
      </w:r>
      <w:r w:rsidR="00032CB7">
        <w:t>trieb.</w:t>
      </w:r>
    </w:p>
    <w:p w:rsidR="00660055" w:rsidRPr="00B7306C" w:rsidRDefault="00660055" w:rsidP="00660055">
      <w:pPr>
        <w:pStyle w:val="Textkrper"/>
        <w:ind w:right="2267"/>
      </w:pPr>
      <w:r>
        <w:t>……………………………………………………………………………………….</w:t>
      </w:r>
    </w:p>
    <w:p w:rsidR="00ED4FA6" w:rsidRPr="00B7306C" w:rsidRDefault="00ED4FA6" w:rsidP="00754686">
      <w:pPr>
        <w:pStyle w:val="Textkrper"/>
        <w:ind w:right="2267"/>
      </w:pPr>
      <w:r>
        <w:t xml:space="preserve">c) </w:t>
      </w:r>
      <w:r w:rsidRPr="00B7306C">
        <w:t>In der Berufsschule erlernen die Auszubildenden lediglich fachtheoretische Kenntni</w:t>
      </w:r>
      <w:r w:rsidRPr="00B7306C">
        <w:t>s</w:t>
      </w:r>
      <w:r w:rsidR="00032CB7">
        <w:t>se.</w:t>
      </w:r>
    </w:p>
    <w:p w:rsidR="00660055" w:rsidRPr="00B7306C" w:rsidRDefault="00660055" w:rsidP="00660055">
      <w:pPr>
        <w:pStyle w:val="Textkrper"/>
        <w:ind w:right="2267"/>
      </w:pPr>
      <w:r>
        <w:t>……………………………………………………………………………………….</w:t>
      </w:r>
    </w:p>
    <w:p w:rsidR="00ED4FA6" w:rsidRDefault="00ED4FA6" w:rsidP="00754686">
      <w:pPr>
        <w:pStyle w:val="Textkrper"/>
        <w:ind w:right="2267"/>
      </w:pPr>
      <w:r>
        <w:t xml:space="preserve">d) </w:t>
      </w:r>
      <w:r w:rsidRPr="00B7306C">
        <w:t>Im Ausbildungsbetrieb erlernen die Auszubildenden sowohl fachpraktische als auch fachtheoretisc</w:t>
      </w:r>
      <w:r w:rsidR="00032CB7">
        <w:t>he Kenntnisse und Fertigkeiten.</w:t>
      </w:r>
    </w:p>
    <w:p w:rsidR="00660055" w:rsidRPr="00B7306C" w:rsidRDefault="00660055" w:rsidP="00660055">
      <w:pPr>
        <w:pStyle w:val="Textkrper"/>
        <w:ind w:right="2267"/>
      </w:pPr>
      <w:r>
        <w:t>……………………………………………………………………………………….</w:t>
      </w:r>
    </w:p>
    <w:p w:rsidR="00ED4FA6" w:rsidRDefault="00ED4FA6" w:rsidP="00754686">
      <w:pPr>
        <w:pStyle w:val="Textkrper"/>
        <w:ind w:right="2267"/>
      </w:pPr>
      <w:r>
        <w:t xml:space="preserve">e) </w:t>
      </w:r>
      <w:r w:rsidRPr="00B7306C">
        <w:t>Die Ausbildung in der Berufs</w:t>
      </w:r>
      <w:r w:rsidR="00032CB7">
        <w:t>schule erfolgt nach Lehrplänen.</w:t>
      </w:r>
    </w:p>
    <w:p w:rsidR="00E55D51" w:rsidRPr="0016362E" w:rsidRDefault="00660055" w:rsidP="00E55D51">
      <w:pPr>
        <w:pStyle w:val="NL-MarginalieLernmaterialienGrauhinterlegt"/>
        <w:framePr w:h="1072" w:hRule="exact" w:wrap="around" w:x="8901" w:y="507"/>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901" w:y="507"/>
      </w:pPr>
      <w:r>
        <w:t>Katrin Schmidt</w:t>
      </w:r>
    </w:p>
    <w:p w:rsidR="00E55D51" w:rsidRPr="0016362E" w:rsidRDefault="00E55D51" w:rsidP="00E55D51">
      <w:pPr>
        <w:pStyle w:val="NL-MarginalieLernmaterialienGrauhinterlegt"/>
        <w:framePr w:h="1072" w:hRule="exact" w:wrap="around" w:x="8901" w:y="507"/>
        <w:spacing w:before="180"/>
        <w:rPr>
          <w:rStyle w:val="Fett"/>
          <w:b w:val="0"/>
          <w:bCs w:val="0"/>
        </w:rPr>
      </w:pPr>
      <w:r w:rsidRPr="0016362E">
        <w:rPr>
          <w:rStyle w:val="Fett"/>
        </w:rPr>
        <w:t>Datum</w:t>
      </w:r>
      <w:r>
        <w:rPr>
          <w:rStyle w:val="Fett"/>
        </w:rPr>
        <w:t xml:space="preserve">: </w:t>
      </w:r>
      <w:r>
        <w:t>26.05.2014</w:t>
      </w:r>
    </w:p>
    <w:p w:rsidR="00660055" w:rsidRPr="00B7306C" w:rsidRDefault="00660055" w:rsidP="00660055">
      <w:pPr>
        <w:pStyle w:val="Textkrper"/>
        <w:ind w:right="2267"/>
      </w:pPr>
      <w:r>
        <w:t>……………………………………………………………………………………….</w:t>
      </w:r>
    </w:p>
    <w:p w:rsidR="00ED4FA6" w:rsidRDefault="00ED4FA6" w:rsidP="00660055">
      <w:pPr>
        <w:pStyle w:val="Textkrper"/>
        <w:pBdr>
          <w:bottom w:val="single" w:sz="12" w:space="0" w:color="auto"/>
        </w:pBdr>
        <w:ind w:right="2267"/>
      </w:pPr>
      <w:r>
        <w:t xml:space="preserve">f) </w:t>
      </w:r>
      <w:r w:rsidRPr="00B7306C">
        <w:t>Die Ausbildung im Betrieb erfolgt nach einer Ausbildungsordnung, die je nach Bunde</w:t>
      </w:r>
      <w:r w:rsidRPr="00B7306C">
        <w:t>s</w:t>
      </w:r>
      <w:r w:rsidRPr="00B7306C">
        <w:t>land unter</w:t>
      </w:r>
      <w:r w:rsidR="00032CB7">
        <w:t>schiedlich ist.</w:t>
      </w:r>
    </w:p>
    <w:p w:rsidR="00660055" w:rsidRPr="00660055" w:rsidRDefault="00660055" w:rsidP="00660055">
      <w:pPr>
        <w:pStyle w:val="Textkrper"/>
        <w:ind w:right="2267"/>
      </w:pPr>
      <w:r>
        <w:t>……………………………………………………………………………………….</w:t>
      </w:r>
    </w:p>
    <w:p w:rsidR="00E55D51" w:rsidRDefault="00E55D51">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754686" w:rsidRPr="005644C7" w:rsidTr="00935978">
        <w:trPr>
          <w:trHeight w:val="53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754686" w:rsidRPr="009E4019" w:rsidRDefault="00754686" w:rsidP="003A551E">
            <w:pPr>
              <w:pStyle w:val="TabelleLinks6PT"/>
            </w:pPr>
            <w:r>
              <w:lastRenderedPageBreak/>
              <w:br w:type="page"/>
            </w:r>
            <w:r w:rsidRPr="009E4019">
              <w:t>Lernfeld</w:t>
            </w:r>
          </w:p>
          <w:p w:rsidR="00754686" w:rsidRPr="009E4019" w:rsidRDefault="0078713E" w:rsidP="003A551E">
            <w:pPr>
              <w:pStyle w:val="TabellenkopfLSLinksbndig"/>
            </w:pPr>
            <w:r>
              <w:t>LF</w:t>
            </w:r>
            <w:r w:rsidR="00754686">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754686" w:rsidRPr="009E4019" w:rsidRDefault="00754686" w:rsidP="003A551E">
            <w:pPr>
              <w:pStyle w:val="TabelleLinks6PT"/>
            </w:pPr>
            <w:r w:rsidRPr="009E4019">
              <w:t>Materialien/Titel</w:t>
            </w:r>
          </w:p>
          <w:p w:rsidR="00754686" w:rsidRPr="009E4019" w:rsidRDefault="00754686" w:rsidP="003A551E">
            <w:pPr>
              <w:pStyle w:val="TabellenkopfLSLinksbndig"/>
            </w:pPr>
            <w:r>
              <w:t xml:space="preserve">Voraussetzungen </w:t>
            </w:r>
          </w:p>
        </w:tc>
        <w:tc>
          <w:tcPr>
            <w:tcW w:w="188" w:type="dxa"/>
            <w:tcBorders>
              <w:top w:val="nil"/>
              <w:left w:val="single" w:sz="4" w:space="0" w:color="auto"/>
              <w:bottom w:val="nil"/>
              <w:right w:val="single" w:sz="4" w:space="0" w:color="auto"/>
            </w:tcBorders>
            <w:shd w:val="clear" w:color="auto" w:fill="FFFFFF"/>
          </w:tcPr>
          <w:p w:rsidR="00754686" w:rsidRPr="009E4019" w:rsidRDefault="00754686" w:rsidP="003A551E"/>
        </w:tc>
        <w:tc>
          <w:tcPr>
            <w:tcW w:w="2080" w:type="dxa"/>
            <w:tcBorders>
              <w:top w:val="single" w:sz="4" w:space="0" w:color="auto"/>
              <w:left w:val="single" w:sz="4" w:space="0" w:color="auto"/>
              <w:bottom w:val="single" w:sz="4" w:space="0" w:color="auto"/>
              <w:right w:val="single" w:sz="4" w:space="0" w:color="auto"/>
            </w:tcBorders>
            <w:shd w:val="clear" w:color="auto" w:fill="D9D9D9"/>
          </w:tcPr>
          <w:p w:rsidR="00754686" w:rsidRPr="009E4019" w:rsidRDefault="00754686" w:rsidP="008E408C">
            <w:pPr>
              <w:pStyle w:val="TabellenkopfLS"/>
            </w:pPr>
            <w:r>
              <w:t xml:space="preserve">Wirtschaft/VBRW </w:t>
            </w:r>
            <w:r>
              <w:br/>
              <w:t xml:space="preserve">1.01.05-06 </w:t>
            </w:r>
          </w:p>
        </w:tc>
      </w:tr>
    </w:tbl>
    <w:p w:rsidR="00ED4FA6" w:rsidRDefault="001842CD" w:rsidP="00ED4FA6">
      <w:pPr>
        <w:pStyle w:val="Textkrper-Erstzeileneinzug"/>
        <w:ind w:firstLine="0"/>
      </w:pPr>
      <w:r>
        <w:rPr>
          <w:noProof/>
          <w:lang w:eastAsia="de-DE"/>
        </w:rPr>
        <mc:AlternateContent>
          <mc:Choice Requires="wps">
            <w:drawing>
              <wp:anchor distT="0" distB="0" distL="114300" distR="114300" simplePos="0" relativeHeight="251717632" behindDoc="0" locked="0" layoutInCell="1" allowOverlap="1" wp14:anchorId="5648FE66" wp14:editId="49546CDD">
                <wp:simplePos x="0" y="0"/>
                <wp:positionH relativeFrom="column">
                  <wp:posOffset>4806950</wp:posOffset>
                </wp:positionH>
                <wp:positionV relativeFrom="paragraph">
                  <wp:posOffset>115570</wp:posOffset>
                </wp:positionV>
                <wp:extent cx="1305560" cy="214630"/>
                <wp:effectExtent l="0" t="0" r="8890" b="0"/>
                <wp:wrapNone/>
                <wp:docPr id="3390" name="Rechteck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556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ED4FA6">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hteck 732" o:spid="_x0000_s1069" style="position:absolute;left:0;text-align:left;margin-left:378.5pt;margin-top:9.1pt;width:102.8pt;height:16.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" fillcolor="#d9d9d9" strokecolor="windowText" strokeweight=".25pt">
                <v:path arrowok="t"/>
                <v:textbox inset="1mm,.5mm,1mm">
                  <w:txbxContent>
                    <w:p w:rsidR="00097E10" w:rsidRPr="00A4549D" w:rsidRDefault="00097E10" w:rsidP="00ED4FA6">
                      <w:pPr>
                        <w:pStyle w:val="Tabellezentriert"/>
                        <w:rPr>
                          <w:rStyle w:val="Fett"/>
                        </w:rPr>
                      </w:pPr>
                      <w:r w:rsidRPr="00A4549D">
                        <w:rPr>
                          <w:rStyle w:val="Fett"/>
                        </w:rPr>
                        <w:t>L</w:t>
                      </w:r>
                      <w:r>
                        <w:rPr>
                          <w:rStyle w:val="Fett"/>
                        </w:rPr>
                        <w:t>ösung</w:t>
                      </w:r>
                    </w:p>
                  </w:txbxContent>
                </v:textbox>
              </v:rect>
            </w:pict>
          </mc:Fallback>
        </mc:AlternateContent>
      </w:r>
    </w:p>
    <w:p w:rsidR="00ED4FA6" w:rsidRDefault="00ED4FA6" w:rsidP="00ED4FA6">
      <w:pPr>
        <w:pStyle w:val="Textkrper-Erstzeileneinzug"/>
        <w:ind w:firstLine="0"/>
      </w:pPr>
    </w:p>
    <w:p w:rsidR="00754686" w:rsidRDefault="00754686" w:rsidP="00ED4FA6">
      <w:pPr>
        <w:pStyle w:val="Textkrper-Erstzeileneinzug"/>
        <w:ind w:firstLine="0"/>
      </w:pPr>
    </w:p>
    <w:p w:rsidR="00ED4FA6" w:rsidRPr="00754686" w:rsidRDefault="00ED4FA6" w:rsidP="00754686">
      <w:pPr>
        <w:pStyle w:val="Textkrper"/>
        <w:ind w:right="2267"/>
        <w:rPr>
          <w:rStyle w:val="Fett"/>
          <w:sz w:val="22"/>
          <w:szCs w:val="22"/>
        </w:rPr>
      </w:pPr>
      <w:r w:rsidRPr="00754686">
        <w:rPr>
          <w:rStyle w:val="Fett"/>
          <w:sz w:val="22"/>
          <w:szCs w:val="22"/>
        </w:rPr>
        <w:t>1. Kreuzen Sie jeweils die Voraussetzungen an, die für Berufe im Berufsfeld Wirtschaft und Verwaltung eine Rolle spielen:</w:t>
      </w:r>
    </w:p>
    <w:p w:rsidR="00ED4FA6" w:rsidRPr="00B95DEA" w:rsidRDefault="00ED4FA6" w:rsidP="00ED4FA6"/>
    <w:p w:rsidR="00ED4FA6" w:rsidRPr="00B95DEA" w:rsidRDefault="00ED4FA6" w:rsidP="00754686">
      <w:pPr>
        <w:pStyle w:val="Textkrper"/>
        <w:ind w:right="2267"/>
      </w:pPr>
      <w:r w:rsidRPr="00B95DEA">
        <w:t xml:space="preserve">Geschicklichkeit </w:t>
      </w:r>
      <w:r>
        <w:tab/>
      </w:r>
      <w:r>
        <w:tab/>
      </w:r>
      <w:r>
        <w:tab/>
      </w:r>
      <w:r>
        <w:tab/>
      </w:r>
      <w:r>
        <w:tab/>
      </w:r>
      <w:r w:rsidRPr="00B95DEA">
        <w:t xml:space="preserve">( </w:t>
      </w:r>
      <w:r>
        <w:t xml:space="preserve">  </w:t>
      </w:r>
      <w:r w:rsidRPr="00B95DEA">
        <w:t xml:space="preserve">  ) </w:t>
      </w:r>
    </w:p>
    <w:p w:rsidR="00ED4FA6" w:rsidRPr="00B95DEA" w:rsidRDefault="00ED4FA6" w:rsidP="00754686">
      <w:pPr>
        <w:pStyle w:val="Textkrper"/>
        <w:ind w:right="2267"/>
      </w:pPr>
      <w:r w:rsidRPr="00B95DEA">
        <w:t>Umgang mit Menschen</w:t>
      </w:r>
      <w:r>
        <w:tab/>
      </w:r>
      <w:r>
        <w:tab/>
      </w:r>
      <w:r>
        <w:tab/>
      </w:r>
      <w:r>
        <w:tab/>
      </w:r>
      <w:r w:rsidRPr="00B95DEA">
        <w:t xml:space="preserve">(  </w:t>
      </w:r>
      <w:r w:rsidRPr="00754686">
        <w:rPr>
          <w:b/>
          <w:bCs/>
        </w:rPr>
        <w:t>x</w:t>
      </w:r>
      <w:r>
        <w:t xml:space="preserve"> </w:t>
      </w:r>
      <w:r w:rsidRPr="00B95DEA">
        <w:t xml:space="preserve">) </w:t>
      </w:r>
    </w:p>
    <w:p w:rsidR="00ED4FA6" w:rsidRPr="00B95DEA" w:rsidRDefault="00ED4FA6" w:rsidP="00754686">
      <w:pPr>
        <w:pStyle w:val="Textkrper"/>
        <w:ind w:right="2267"/>
      </w:pPr>
      <w:r w:rsidRPr="00B95DEA">
        <w:t>Höflichkeit</w:t>
      </w:r>
      <w:r w:rsidR="00754686">
        <w:tab/>
      </w:r>
      <w:r w:rsidR="00754686">
        <w:tab/>
      </w:r>
      <w:r w:rsidR="00754686">
        <w:tab/>
      </w:r>
      <w:r w:rsidR="00754686">
        <w:tab/>
      </w:r>
      <w:r w:rsidR="00754686">
        <w:tab/>
      </w:r>
      <w:r>
        <w:t xml:space="preserve">(  </w:t>
      </w:r>
      <w:r w:rsidRPr="00754686">
        <w:rPr>
          <w:b/>
          <w:bCs/>
        </w:rPr>
        <w:t>x</w:t>
      </w:r>
      <w:r w:rsidRPr="00B95DEA">
        <w:t xml:space="preserve"> ) </w:t>
      </w:r>
    </w:p>
    <w:p w:rsidR="00ED4FA6" w:rsidRPr="00B95DEA" w:rsidRDefault="00242804" w:rsidP="00754686">
      <w:pPr>
        <w:pStyle w:val="Textkrper"/>
        <w:ind w:right="2267"/>
      </w:pPr>
      <w:r>
        <w:t>handwerkliche Begabung</w:t>
      </w:r>
      <w:r w:rsidR="00754686">
        <w:tab/>
      </w:r>
      <w:r w:rsidR="00754686">
        <w:tab/>
      </w:r>
      <w:r w:rsidR="00754686">
        <w:tab/>
      </w:r>
      <w:r w:rsidR="00ED4FA6" w:rsidRPr="00B95DEA">
        <w:t xml:space="preserve">(  </w:t>
      </w:r>
      <w:r w:rsidR="00ED4FA6">
        <w:t xml:space="preserve">  </w:t>
      </w:r>
      <w:r w:rsidR="00ED4FA6" w:rsidRPr="00B95DEA">
        <w:t xml:space="preserve"> )</w:t>
      </w:r>
    </w:p>
    <w:p w:rsidR="00ED4FA6" w:rsidRPr="00B95DEA" w:rsidRDefault="00ED4FA6" w:rsidP="00754686">
      <w:pPr>
        <w:pStyle w:val="Textkrper"/>
        <w:ind w:right="2267"/>
      </w:pPr>
      <w:r w:rsidRPr="00B95DEA">
        <w:t xml:space="preserve">gute mündliche und schriftliche Ausdrucksweise </w:t>
      </w:r>
      <w:r>
        <w:tab/>
      </w:r>
      <w:r w:rsidRPr="00B95DEA">
        <w:t xml:space="preserve">( </w:t>
      </w:r>
      <w:r>
        <w:t xml:space="preserve"> </w:t>
      </w:r>
      <w:r w:rsidRPr="00754686">
        <w:rPr>
          <w:b/>
          <w:bCs/>
        </w:rPr>
        <w:t>x</w:t>
      </w:r>
      <w:r w:rsidRPr="00306877">
        <w:t xml:space="preserve"> </w:t>
      </w:r>
      <w:r w:rsidRPr="00B95DEA">
        <w:t xml:space="preserve">) </w:t>
      </w:r>
    </w:p>
    <w:p w:rsidR="00ED4FA6" w:rsidRPr="00B95DEA" w:rsidRDefault="00ED4FA6" w:rsidP="00754686">
      <w:pPr>
        <w:pStyle w:val="Textkrper"/>
        <w:ind w:right="2267"/>
      </w:pPr>
      <w:r w:rsidRPr="00B95DEA">
        <w:t xml:space="preserve">technisches Verständnis </w:t>
      </w:r>
      <w:r>
        <w:tab/>
      </w:r>
      <w:r>
        <w:tab/>
      </w:r>
      <w:r>
        <w:tab/>
      </w:r>
      <w:r>
        <w:tab/>
      </w:r>
      <w:r w:rsidRPr="00B95DEA">
        <w:t xml:space="preserve">( </w:t>
      </w:r>
      <w:r>
        <w:t xml:space="preserve">  </w:t>
      </w:r>
      <w:r w:rsidRPr="00B95DEA">
        <w:t xml:space="preserve">  ) </w:t>
      </w:r>
    </w:p>
    <w:p w:rsidR="00ED4FA6" w:rsidRPr="00B95DEA" w:rsidRDefault="00ED4FA6" w:rsidP="00754686">
      <w:pPr>
        <w:pStyle w:val="Textkrper"/>
        <w:ind w:right="2267"/>
      </w:pPr>
      <w:r>
        <w:t>Kreativität</w:t>
      </w:r>
      <w:r w:rsidRPr="00B95DEA">
        <w:t xml:space="preserve"> </w:t>
      </w:r>
      <w:r w:rsidR="00754686">
        <w:tab/>
      </w:r>
      <w:r w:rsidR="00754686">
        <w:tab/>
      </w:r>
      <w:r w:rsidR="00754686">
        <w:tab/>
      </w:r>
      <w:r w:rsidR="00754686">
        <w:tab/>
      </w:r>
      <w:r w:rsidR="00754686">
        <w:tab/>
      </w:r>
      <w:r w:rsidRPr="00B95DEA">
        <w:t xml:space="preserve">(   </w:t>
      </w:r>
      <w:r>
        <w:t xml:space="preserve">  </w:t>
      </w:r>
      <w:r w:rsidRPr="00B95DEA">
        <w:t xml:space="preserve">) </w:t>
      </w:r>
    </w:p>
    <w:p w:rsidR="00ED4FA6" w:rsidRDefault="00ED4FA6" w:rsidP="00754686">
      <w:pPr>
        <w:pStyle w:val="Textkrper"/>
        <w:ind w:right="2267"/>
      </w:pPr>
      <w:r w:rsidRPr="00B95DEA">
        <w:t xml:space="preserve">strukturiertes Arbeiten </w:t>
      </w:r>
      <w:r>
        <w:tab/>
      </w:r>
      <w:r>
        <w:tab/>
      </w:r>
      <w:r>
        <w:tab/>
      </w:r>
      <w:r>
        <w:tab/>
      </w:r>
      <w:r w:rsidRPr="00B95DEA">
        <w:t xml:space="preserve">(  </w:t>
      </w:r>
      <w:r w:rsidRPr="00754686">
        <w:rPr>
          <w:b/>
          <w:bCs/>
        </w:rPr>
        <w:t>x</w:t>
      </w:r>
      <w:r>
        <w:t xml:space="preserve"> </w:t>
      </w:r>
      <w:r w:rsidRPr="00B95DEA">
        <w:t xml:space="preserve">) </w:t>
      </w:r>
    </w:p>
    <w:p w:rsidR="00ED4FA6" w:rsidRDefault="00ED4FA6" w:rsidP="00ED4FA6"/>
    <w:p w:rsidR="00ED4FA6" w:rsidRDefault="00ED4FA6" w:rsidP="00754686">
      <w:pPr>
        <w:pStyle w:val="Textkrper"/>
        <w:ind w:right="2267"/>
        <w:rPr>
          <w:rStyle w:val="Fett"/>
          <w:sz w:val="22"/>
          <w:szCs w:val="22"/>
        </w:rPr>
      </w:pPr>
      <w:r w:rsidRPr="00754686">
        <w:rPr>
          <w:rStyle w:val="Fett"/>
          <w:sz w:val="22"/>
          <w:szCs w:val="22"/>
        </w:rPr>
        <w:t xml:space="preserve">2. Entscheiden Sie bei den folgenden Aussagen, ob diese richtig oder falsch sind! Korrigieren Sie gegebenenfalls die falschen Aussagen! </w:t>
      </w:r>
    </w:p>
    <w:p w:rsidR="006F3D99" w:rsidRPr="006F3D99" w:rsidRDefault="006F3D99" w:rsidP="006F3D99">
      <w:pPr>
        <w:pStyle w:val="Textkrper-Erstzeileneinzug"/>
        <w:rPr>
          <w:lang w:eastAsia="de-DE"/>
        </w:rPr>
      </w:pPr>
    </w:p>
    <w:p w:rsidR="00ED4FA6" w:rsidRDefault="00ED4FA6" w:rsidP="00754686">
      <w:pPr>
        <w:pStyle w:val="Textkrper"/>
        <w:ind w:right="2267"/>
      </w:pPr>
      <w:r>
        <w:t xml:space="preserve">a) </w:t>
      </w:r>
      <w:r w:rsidRPr="00B7306C">
        <w:t>Duales System bedeutet, dass die Ausbi</w:t>
      </w:r>
      <w:r w:rsidR="00032CB7">
        <w:t>ldung an zwei Lernorten erfolgt.</w:t>
      </w:r>
    </w:p>
    <w:p w:rsidR="00ED4FA6" w:rsidRDefault="00ED4FA6" w:rsidP="00754686">
      <w:pPr>
        <w:ind w:right="2267"/>
        <w:rPr>
          <w:rStyle w:val="Fett"/>
        </w:rPr>
      </w:pPr>
    </w:p>
    <w:p w:rsidR="00ED4FA6" w:rsidRDefault="00ED4FA6" w:rsidP="00754686">
      <w:pPr>
        <w:pStyle w:val="Textkrper"/>
        <w:ind w:right="2267"/>
      </w:pPr>
      <w:r w:rsidRPr="00754686">
        <w:rPr>
          <w:rStyle w:val="Fett"/>
          <w:sz w:val="22"/>
          <w:szCs w:val="22"/>
        </w:rPr>
        <w:t xml:space="preserve">Richtig </w:t>
      </w:r>
    </w:p>
    <w:p w:rsidR="00ED4FA6" w:rsidRPr="00B7306C" w:rsidRDefault="00ED4FA6" w:rsidP="00754686">
      <w:pPr>
        <w:ind w:right="2267"/>
      </w:pPr>
    </w:p>
    <w:p w:rsidR="00ED4FA6" w:rsidRPr="00B7306C" w:rsidRDefault="00ED4FA6" w:rsidP="00754686">
      <w:pPr>
        <w:pStyle w:val="Textkrper"/>
        <w:ind w:right="2267"/>
      </w:pPr>
      <w:r>
        <w:t xml:space="preserve">b) </w:t>
      </w:r>
      <w:r w:rsidRPr="00B7306C">
        <w:t xml:space="preserve">Die Berufsschule ist bei einer Ausbildung im dualen System wichtiger als </w:t>
      </w:r>
      <w:r>
        <w:t>der</w:t>
      </w:r>
      <w:r w:rsidR="00242804">
        <w:t xml:space="preserve"> </w:t>
      </w:r>
      <w:r w:rsidR="00032CB7">
        <w:t>Betrieb.</w:t>
      </w:r>
    </w:p>
    <w:p w:rsidR="00ED4FA6" w:rsidRDefault="00ED4FA6" w:rsidP="00754686">
      <w:pPr>
        <w:ind w:right="2267"/>
      </w:pPr>
    </w:p>
    <w:p w:rsidR="00ED4FA6" w:rsidRPr="00754686" w:rsidRDefault="00ED4FA6" w:rsidP="00754686">
      <w:pPr>
        <w:pStyle w:val="Textkrper"/>
        <w:ind w:right="2267"/>
        <w:rPr>
          <w:rStyle w:val="Fett"/>
          <w:sz w:val="22"/>
          <w:szCs w:val="22"/>
        </w:rPr>
      </w:pPr>
      <w:r w:rsidRPr="00754686">
        <w:rPr>
          <w:rStyle w:val="Fett"/>
          <w:sz w:val="22"/>
          <w:szCs w:val="22"/>
        </w:rPr>
        <w:t>Falsch: Beide Lernorte sind für die Ausbildung gleich wichtig</w:t>
      </w:r>
      <w:r w:rsidR="00242804">
        <w:rPr>
          <w:rStyle w:val="Fett"/>
          <w:sz w:val="22"/>
          <w:szCs w:val="22"/>
        </w:rPr>
        <w:t>.</w:t>
      </w:r>
    </w:p>
    <w:p w:rsidR="00ED4FA6" w:rsidRDefault="00ED4FA6" w:rsidP="00754686">
      <w:pPr>
        <w:ind w:right="2267"/>
      </w:pPr>
    </w:p>
    <w:p w:rsidR="00ED4FA6" w:rsidRPr="00B7306C" w:rsidRDefault="00ED4FA6" w:rsidP="00754686">
      <w:pPr>
        <w:pStyle w:val="Textkrper"/>
        <w:ind w:right="2267"/>
      </w:pPr>
      <w:r>
        <w:t xml:space="preserve">c) </w:t>
      </w:r>
      <w:r w:rsidRPr="00B7306C">
        <w:t xml:space="preserve">In der Berufsschule erlernen die Auszubildenden lediglich fachtheoretische </w:t>
      </w:r>
      <w:r w:rsidR="006F3D99">
        <w:br/>
      </w:r>
      <w:r w:rsidRPr="00B7306C">
        <w:t>Kenntni</w:t>
      </w:r>
      <w:r w:rsidRPr="009E4019">
        <w:t>s</w:t>
      </w:r>
      <w:r w:rsidR="00032CB7">
        <w:t>se.</w:t>
      </w:r>
    </w:p>
    <w:p w:rsidR="00ED4FA6" w:rsidRDefault="00ED4FA6" w:rsidP="00754686">
      <w:pPr>
        <w:ind w:right="2267"/>
        <w:rPr>
          <w:rStyle w:val="Fett"/>
        </w:rPr>
      </w:pPr>
    </w:p>
    <w:p w:rsidR="00ED4FA6" w:rsidRPr="00754686" w:rsidRDefault="00ED4FA6" w:rsidP="00754686">
      <w:pPr>
        <w:pStyle w:val="Textkrper"/>
        <w:ind w:right="2267"/>
        <w:rPr>
          <w:rStyle w:val="Fett"/>
          <w:sz w:val="22"/>
          <w:szCs w:val="22"/>
        </w:rPr>
      </w:pPr>
      <w:r w:rsidRPr="00754686">
        <w:rPr>
          <w:rStyle w:val="Fett"/>
          <w:sz w:val="22"/>
          <w:szCs w:val="22"/>
        </w:rPr>
        <w:t>Falsch: Neben fachtheoretischen Inhalten erlernt man auch Allgemeinbi</w:t>
      </w:r>
      <w:r w:rsidRPr="00754686">
        <w:rPr>
          <w:rStyle w:val="Fett"/>
          <w:sz w:val="22"/>
          <w:szCs w:val="22"/>
        </w:rPr>
        <w:t>l</w:t>
      </w:r>
      <w:r w:rsidRPr="00754686">
        <w:rPr>
          <w:rStyle w:val="Fett"/>
          <w:sz w:val="22"/>
          <w:szCs w:val="22"/>
        </w:rPr>
        <w:t xml:space="preserve">dung. </w:t>
      </w:r>
    </w:p>
    <w:p w:rsidR="00ED4FA6" w:rsidRDefault="00ED4FA6" w:rsidP="00754686">
      <w:pPr>
        <w:ind w:right="2267"/>
      </w:pPr>
    </w:p>
    <w:p w:rsidR="00ED4FA6" w:rsidRDefault="00ED4FA6" w:rsidP="00754686">
      <w:pPr>
        <w:pStyle w:val="Textkrper"/>
        <w:ind w:right="2267"/>
      </w:pPr>
      <w:r>
        <w:t xml:space="preserve">d) </w:t>
      </w:r>
      <w:r w:rsidRPr="00B7306C">
        <w:t>Im Ausbildungsbetrieb erlernen die Auszubildenden sowohl fachpraktische als auch fachtheor</w:t>
      </w:r>
      <w:r w:rsidRPr="009E4019">
        <w:t>e</w:t>
      </w:r>
      <w:r w:rsidRPr="00B7306C">
        <w:t>tisc</w:t>
      </w:r>
      <w:r w:rsidR="00032CB7">
        <w:t>he Kenntnisse und Fertigkeiten.</w:t>
      </w:r>
    </w:p>
    <w:p w:rsidR="00ED4FA6" w:rsidRDefault="00ED4FA6" w:rsidP="00754686">
      <w:pPr>
        <w:ind w:right="2267"/>
        <w:rPr>
          <w:rStyle w:val="Fett"/>
        </w:rPr>
      </w:pPr>
    </w:p>
    <w:p w:rsidR="00ED4FA6" w:rsidRPr="00754686" w:rsidRDefault="00ED4FA6" w:rsidP="00754686">
      <w:pPr>
        <w:pStyle w:val="Textkrper"/>
        <w:ind w:right="2267"/>
        <w:rPr>
          <w:rStyle w:val="Fett"/>
          <w:sz w:val="22"/>
          <w:szCs w:val="22"/>
        </w:rPr>
      </w:pPr>
      <w:r w:rsidRPr="00754686">
        <w:rPr>
          <w:rStyle w:val="Fett"/>
          <w:sz w:val="22"/>
          <w:szCs w:val="22"/>
        </w:rPr>
        <w:t xml:space="preserve">Richtig </w:t>
      </w:r>
    </w:p>
    <w:p w:rsidR="00ED4FA6" w:rsidRPr="00B7306C" w:rsidRDefault="00ED4FA6" w:rsidP="00754686">
      <w:pPr>
        <w:ind w:right="2267"/>
      </w:pPr>
    </w:p>
    <w:p w:rsidR="00ED4FA6" w:rsidRDefault="00ED4FA6" w:rsidP="00754686">
      <w:pPr>
        <w:pStyle w:val="Textkrper"/>
        <w:ind w:right="2267"/>
      </w:pPr>
      <w:r>
        <w:t xml:space="preserve">e) </w:t>
      </w:r>
      <w:r w:rsidRPr="00B7306C">
        <w:t>Die Ausbildung in der Berufs</w:t>
      </w:r>
      <w:r w:rsidR="00032CB7">
        <w:t>schule erfolgt nach Lehrplänen.</w:t>
      </w:r>
    </w:p>
    <w:p w:rsidR="00ED4FA6" w:rsidRDefault="00ED4FA6" w:rsidP="00754686">
      <w:pPr>
        <w:ind w:right="2267"/>
        <w:rPr>
          <w:rStyle w:val="Fett"/>
        </w:rPr>
      </w:pPr>
    </w:p>
    <w:p w:rsidR="00ED4FA6" w:rsidRDefault="00ED4FA6" w:rsidP="00754686">
      <w:pPr>
        <w:pStyle w:val="Textkrper"/>
        <w:ind w:right="2267"/>
      </w:pPr>
      <w:r w:rsidRPr="00754686">
        <w:rPr>
          <w:rStyle w:val="Fett"/>
          <w:sz w:val="22"/>
          <w:szCs w:val="22"/>
        </w:rPr>
        <w:t xml:space="preserve">Richtig </w:t>
      </w:r>
    </w:p>
    <w:p w:rsidR="00ED4FA6" w:rsidRPr="00B7306C" w:rsidRDefault="00ED4FA6" w:rsidP="00754686">
      <w:pPr>
        <w:ind w:right="2267"/>
      </w:pPr>
    </w:p>
    <w:p w:rsidR="00ED4FA6" w:rsidRDefault="00ED4FA6" w:rsidP="006F3D99">
      <w:pPr>
        <w:pStyle w:val="Textkrper"/>
        <w:ind w:right="2267"/>
      </w:pPr>
      <w:r>
        <w:t xml:space="preserve">f) </w:t>
      </w:r>
      <w:r w:rsidRPr="00B7306C">
        <w:t xml:space="preserve">Die Ausbildung im Betrieb erfolgt nach einer Ausbildungsordnung, die je nach </w:t>
      </w:r>
      <w:r w:rsidR="006F3D99">
        <w:br/>
      </w:r>
      <w:r w:rsidRPr="00B7306C">
        <w:t>Bundesland unte</w:t>
      </w:r>
      <w:r w:rsidRPr="009E4019">
        <w:t>r</w:t>
      </w:r>
      <w:r w:rsidR="00032CB7">
        <w:t>schiedlich ist.</w:t>
      </w:r>
    </w:p>
    <w:p w:rsidR="00ED4FA6" w:rsidRDefault="00ED4FA6" w:rsidP="00754686">
      <w:pPr>
        <w:ind w:right="2267"/>
        <w:rPr>
          <w:rStyle w:val="Fett"/>
        </w:rPr>
      </w:pPr>
    </w:p>
    <w:p w:rsidR="00ED4FA6" w:rsidRDefault="00ED4FA6" w:rsidP="00754686">
      <w:pPr>
        <w:pStyle w:val="Textkrper"/>
        <w:ind w:right="2267"/>
      </w:pPr>
      <w:r w:rsidRPr="00754686">
        <w:rPr>
          <w:rStyle w:val="Fett"/>
          <w:sz w:val="22"/>
          <w:szCs w:val="22"/>
        </w:rPr>
        <w:t xml:space="preserve">Falsch: Die Ausbildungsordnung ist bundeseinheitlich geregelt. </w:t>
      </w:r>
    </w:p>
    <w:p w:rsidR="00E55D51" w:rsidRPr="0016362E" w:rsidRDefault="00242804" w:rsidP="00E55D51">
      <w:pPr>
        <w:pStyle w:val="NL-MarginalieLernmaterialienGrauhinterlegt"/>
        <w:framePr w:h="1072" w:hRule="exact" w:wrap="around" w:x="8815" w:y="1"/>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815" w:y="1"/>
      </w:pPr>
      <w:r>
        <w:t>Katrin Schmidt</w:t>
      </w:r>
    </w:p>
    <w:p w:rsidR="00E55D51" w:rsidRPr="0016362E" w:rsidRDefault="00E55D51" w:rsidP="00E55D51">
      <w:pPr>
        <w:pStyle w:val="NL-MarginalieLernmaterialienGrauhinterlegt"/>
        <w:framePr w:h="1072" w:hRule="exact" w:wrap="around" w:x="8815" w:y="1"/>
        <w:spacing w:before="180"/>
        <w:rPr>
          <w:rStyle w:val="Fett"/>
          <w:b w:val="0"/>
          <w:bCs w:val="0"/>
        </w:rPr>
      </w:pPr>
      <w:r w:rsidRPr="0016362E">
        <w:rPr>
          <w:rStyle w:val="Fett"/>
        </w:rPr>
        <w:t>Datum</w:t>
      </w:r>
      <w:r>
        <w:rPr>
          <w:rStyle w:val="Fett"/>
        </w:rPr>
        <w:t xml:space="preserve">: </w:t>
      </w:r>
      <w:r>
        <w:t>26.05.2014</w:t>
      </w:r>
    </w:p>
    <w:p w:rsidR="00ED4FA6" w:rsidRPr="00B7306C" w:rsidRDefault="00ED4FA6" w:rsidP="00ED4FA6"/>
    <w:p w:rsidR="00ED4FA6" w:rsidRDefault="00ED4FA6" w:rsidP="00ED4FA6">
      <w:pPr>
        <w:pStyle w:val="Textkrper"/>
      </w:pPr>
    </w:p>
    <w:p w:rsidR="00E55D51" w:rsidRPr="00E55D51" w:rsidRDefault="00E55D51" w:rsidP="00E55D51">
      <w:pPr>
        <w:pStyle w:val="Textkrper-Erstzeileneinzug"/>
        <w:rPr>
          <w:lang w:eastAsia="de-DE"/>
        </w:rPr>
        <w:sectPr w:rsidR="00E55D51" w:rsidRPr="00E55D51" w:rsidSect="0080598F">
          <w:headerReference w:type="even" r:id="rId119"/>
          <w:headerReference w:type="default" r:id="rId120"/>
          <w:footerReference w:type="even" r:id="rId121"/>
          <w:footerReference w:type="default" r:id="rId122"/>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F3D99"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6F3D99" w:rsidRPr="002D071D" w:rsidRDefault="006F3D99" w:rsidP="003A551E">
            <w:pPr>
              <w:pStyle w:val="TabelleLinks6PT"/>
            </w:pPr>
            <w:r w:rsidRPr="002D071D">
              <w:lastRenderedPageBreak/>
              <w:t>Lernfeld</w:t>
            </w:r>
          </w:p>
          <w:p w:rsidR="006F3D99" w:rsidRPr="002D071D" w:rsidRDefault="0078713E" w:rsidP="003A551E">
            <w:pPr>
              <w:pStyle w:val="TabellenkopfLSLinksbndig"/>
            </w:pPr>
            <w:r>
              <w:t>LF</w:t>
            </w:r>
            <w:r w:rsidR="006F3D99">
              <w:t xml:space="preserve"> 1</w:t>
            </w:r>
          </w:p>
        </w:tc>
        <w:tc>
          <w:tcPr>
            <w:tcW w:w="4742" w:type="dxa"/>
            <w:tcBorders>
              <w:top w:val="single" w:sz="4" w:space="0" w:color="auto"/>
              <w:left w:val="single" w:sz="4" w:space="0" w:color="auto"/>
              <w:right w:val="single" w:sz="4" w:space="0" w:color="auto"/>
            </w:tcBorders>
            <w:shd w:val="clear" w:color="auto" w:fill="D9D9D9"/>
          </w:tcPr>
          <w:p w:rsidR="006F3D99" w:rsidRPr="002D071D" w:rsidRDefault="006F3D99" w:rsidP="003A551E">
            <w:pPr>
              <w:pStyle w:val="TabelleLinks6PT"/>
            </w:pPr>
            <w:r w:rsidRPr="002D071D">
              <w:t>Materialien/Titel</w:t>
            </w:r>
          </w:p>
          <w:p w:rsidR="006F3D99" w:rsidRPr="002D071D" w:rsidRDefault="006F3D99" w:rsidP="003A551E">
            <w:pPr>
              <w:pStyle w:val="TabellenkopfLSLinksbndig"/>
            </w:pPr>
            <w:r>
              <w:t>Duales System</w:t>
            </w:r>
          </w:p>
        </w:tc>
        <w:tc>
          <w:tcPr>
            <w:tcW w:w="188" w:type="dxa"/>
            <w:vMerge w:val="restart"/>
            <w:tcBorders>
              <w:top w:val="nil"/>
              <w:left w:val="single" w:sz="4" w:space="0" w:color="auto"/>
              <w:bottom w:val="nil"/>
              <w:right w:val="single" w:sz="4" w:space="0" w:color="auto"/>
            </w:tcBorders>
            <w:shd w:val="clear" w:color="auto" w:fill="FFFFFF"/>
          </w:tcPr>
          <w:p w:rsidR="006F3D99" w:rsidRPr="002D071D" w:rsidRDefault="006F3D99" w:rsidP="003A551E"/>
        </w:tc>
        <w:tc>
          <w:tcPr>
            <w:tcW w:w="2080" w:type="dxa"/>
            <w:tcBorders>
              <w:top w:val="single" w:sz="4" w:space="0" w:color="auto"/>
              <w:left w:val="single" w:sz="4" w:space="0" w:color="auto"/>
              <w:right w:val="single" w:sz="4" w:space="0" w:color="auto"/>
            </w:tcBorders>
            <w:shd w:val="clear" w:color="auto" w:fill="D9D9D9"/>
          </w:tcPr>
          <w:p w:rsidR="006F3D99" w:rsidRPr="002D071D" w:rsidRDefault="006F3D99" w:rsidP="003A551E">
            <w:pPr>
              <w:pStyle w:val="TabellenkopfLS"/>
            </w:pPr>
            <w:r>
              <w:t xml:space="preserve">Wirtschaft/VBRW </w:t>
            </w:r>
            <w:r>
              <w:br/>
              <w:t>1.01.07</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2D071D" w:rsidRDefault="001842CD" w:rsidP="003A551E">
            <w:pPr>
              <w:pStyle w:val="TabelleLinks6PT"/>
            </w:pPr>
            <w:r>
              <w:rPr>
                <w:noProof/>
              </w:rPr>
              <mc:AlternateContent>
                <mc:Choice Requires="wpg">
                  <w:drawing>
                    <wp:anchor distT="0" distB="0" distL="114300" distR="114300" simplePos="0" relativeHeight="251740160" behindDoc="0" locked="0" layoutInCell="0" allowOverlap="1" wp14:anchorId="46E14402" wp14:editId="4AFAE5E1">
                      <wp:simplePos x="0" y="0"/>
                      <wp:positionH relativeFrom="page">
                        <wp:posOffset>5497195</wp:posOffset>
                      </wp:positionH>
                      <wp:positionV relativeFrom="page">
                        <wp:posOffset>1540510</wp:posOffset>
                      </wp:positionV>
                      <wp:extent cx="1321435" cy="647700"/>
                      <wp:effectExtent l="0" t="0" r="0" b="0"/>
                      <wp:wrapNone/>
                      <wp:docPr id="3386" name="Gruppieren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3387" name="Rechteck 94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88" name="Rechteck 944"/>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ED4FA6">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89" name="Rechteck 945"/>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ED4FA6">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42" o:spid="_x0000_s1070" style="position:absolute;margin-left:432.85pt;margin-top:121.3pt;width:104.05pt;height:51pt;z-index:2517401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" o:allowincell="f">
                      <v:rect id="Rechteck 943" o:spid="_x0000_s107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2GMQA&#10;AADdAAAADwAAAGRycy9kb3ducmV2LnhtbESPQYvCMBSE74L/ITxhb5qqoFKNsoiiInuw62Vvz+bZ&#10;dm1eSpO19d+bBcHjMDPfMItVa0pxp9oVlhUMBxEI4tTqgjMF5+9tfwbCeWSNpWVS8CAHq2W3s8BY&#10;24ZPdE98JgKEXYwKcu+rWEqX5mTQDWxFHLyrrQ36IOtM6hqbADelHEXRRBosOCzkWNE6p/SW/JlA&#10;uVpzbM4/zl84+vqdmM1xd7gp9dFrP+cgPLX+HX6191rBeDybwv+b8AT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5thjEAAAA3QAAAA8AAAAAAAAAAAAAAAAAmAIAAGRycy9k&#10;b3ducmV2LnhtbFBLBQYAAAAABAAEAPUAAACJAw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944" o:spid="_x0000_s107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1K9MMA&#10;AADdAAAADwAAAGRycy9kb3ducmV2LnhtbERPW2vCMBR+H/gfwhnsZcxUBSnVKCI49jLwyujboTkm&#10;Zc1JaTLb/XvzIPj48d2X68E14kZdqD0rmIwzEMSV1zUbBefT7iMHESKyxsYzKfinAOvV6GWJhfY9&#10;H+h2jEakEA4FKrAxtoWUobLkMIx9S5y4q+8cxgQ7I3WHfQp3jZxm2Vw6rDk1WGxpa6n6Pf45Bb68&#10;fE7qjf2Z6u37vi37/tuURqm312GzABFpiE/xw/2lFcxmeZqb3qQn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1K9MMAAADdAAAADwAAAAAAAAAAAAAAAACYAgAAZHJzL2Rv&#10;d25yZXYueG1sUEsFBgAAAAAEAAQA9QAAAIgDAAAAAA==&#10;" fillcolor="#d9d9d9" strokecolor="windowText" strokeweight=".25pt">
                        <v:textbox inset="1mm,.5mm,1mm">
                          <w:txbxContent>
                            <w:p w:rsidR="00097E10" w:rsidRPr="00C1359C" w:rsidRDefault="00097E10" w:rsidP="00ED4FA6">
                              <w:pPr>
                                <w:pStyle w:val="Tabellezentriert"/>
                                <w:rPr>
                                  <w:rStyle w:val="Fett"/>
                                </w:rPr>
                              </w:pPr>
                              <w:proofErr w:type="spellStart"/>
                              <w:r w:rsidRPr="00C1359C">
                                <w:rPr>
                                  <w:rStyle w:val="Fett"/>
                                </w:rPr>
                                <w:t>LernTHEMA</w:t>
                              </w:r>
                              <w:proofErr w:type="spellEnd"/>
                            </w:p>
                          </w:txbxContent>
                        </v:textbox>
                      </v:rect>
                      <v:rect id="Rechteck 945" o:spid="_x0000_s107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8cQA&#10;AADdAAAADwAAAGRycy9kb3ducmV2LnhtbESPQYvCMBSE74L/ITxhb5qqIFqNsoiiInuw62Vvz+bZ&#10;dm1eSpO19d+bBcHjMDPfMItVa0pxp9oVlhUMBxEI4tTqgjMF5+9tfwrCeWSNpWVS8CAHq2W3s8BY&#10;24ZPdE98JgKEXYwKcu+rWEqX5mTQDWxFHLyrrQ36IOtM6hqbADelHEXRRBosOCzkWNE6p/SW/JlA&#10;uVpzbM4/zl84+vqdmM1xd7gp9dFrP+cgPLX+HX6191rBeDydwf+b8AT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h/HEAAAA3QAAAA8AAAAAAAAAAAAAAAAAmAIAAGRycy9k&#10;b3ducmV2LnhtbFBLBQYAAAAABAAEAPUAAACJAwAAAAA=&#10;" filled="f" strokecolor="windowText" strokeweight=".25pt">
                        <v:textbox inset="1mm,.5mm,1mm">
                          <w:txbxContent>
                            <w:p w:rsidR="00097E10" w:rsidRPr="00C1359C" w:rsidRDefault="00097E10" w:rsidP="00ED4FA6">
                              <w:pPr>
                                <w:pStyle w:val="Tabellezentriert"/>
                              </w:pPr>
                              <w:proofErr w:type="spellStart"/>
                              <w:r w:rsidRPr="00C1359C">
                                <w:t>LernSCHRITT</w:t>
                              </w:r>
                              <w:proofErr w:type="spellEnd"/>
                            </w:p>
                          </w:txbxContent>
                        </v:textbox>
                      </v:rect>
                      <w10:wrap anchorx="page" anchory="page"/>
                    </v:group>
                  </w:pict>
                </mc:Fallback>
              </mc:AlternateContent>
            </w:r>
            <w:r w:rsidR="00ED4FA6" w:rsidRPr="002D071D">
              <w:t>Kompetenzbereiche</w:t>
            </w:r>
          </w:p>
          <w:p w:rsidR="00ED4FA6" w:rsidRPr="00220330" w:rsidRDefault="00ED4FA6" w:rsidP="006F3D99">
            <w:pPr>
              <w:pStyle w:val="TabelleLinks8PTAufzhlung"/>
            </w:pPr>
            <w:r w:rsidRPr="00126511">
              <w:t>Informationen für die Arbeit im kaufmännischen Berufsfeld beschaffen und diese entspr</w:t>
            </w:r>
            <w:r w:rsidRPr="00220330">
              <w:t>echend nutzen</w:t>
            </w:r>
            <w:r w:rsidR="00242804">
              <w:t xml:space="preserve"> </w:t>
            </w:r>
            <w:r w:rsidRPr="00220330">
              <w:t>/</w:t>
            </w:r>
            <w:r w:rsidR="00242804">
              <w:t xml:space="preserve"> einsetzen</w:t>
            </w:r>
          </w:p>
          <w:p w:rsidR="00ED4FA6" w:rsidRPr="00220330" w:rsidRDefault="00ED4FA6" w:rsidP="006F3D99">
            <w:pPr>
              <w:pStyle w:val="TabelleLinks8PTAufzhlung"/>
            </w:pPr>
            <w:r w:rsidRPr="00126511">
              <w:t xml:space="preserve">Betriebliche Abläufe planen und </w:t>
            </w:r>
            <w:r w:rsidR="00242804">
              <w:t>organisieren</w:t>
            </w:r>
          </w:p>
          <w:p w:rsidR="00ED4FA6" w:rsidRPr="002D071D" w:rsidRDefault="00ED4FA6" w:rsidP="006F3D99">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2D071D" w:rsidRDefault="00ED4FA6" w:rsidP="003A551E"/>
        </w:tc>
        <w:tc>
          <w:tcPr>
            <w:tcW w:w="2080" w:type="dxa"/>
            <w:tcBorders>
              <w:top w:val="single" w:sz="4" w:space="0" w:color="auto"/>
              <w:left w:val="nil"/>
              <w:right w:val="nil"/>
            </w:tcBorders>
          </w:tcPr>
          <w:p w:rsidR="00ED4FA6" w:rsidRPr="002D071D"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2D071D"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2D071D" w:rsidRDefault="00ED4FA6" w:rsidP="003A551E"/>
        </w:tc>
        <w:tc>
          <w:tcPr>
            <w:tcW w:w="2080" w:type="dxa"/>
          </w:tcPr>
          <w:p w:rsidR="00ED4FA6" w:rsidRPr="002D071D"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2D071D"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2D071D" w:rsidRDefault="00ED4FA6" w:rsidP="003A551E">
            <w:pPr>
              <w:pStyle w:val="TabelleLinks"/>
            </w:pPr>
          </w:p>
        </w:tc>
        <w:tc>
          <w:tcPr>
            <w:tcW w:w="2080" w:type="dxa"/>
            <w:shd w:val="clear" w:color="auto" w:fill="FFFFFF"/>
          </w:tcPr>
          <w:p w:rsidR="00ED4FA6" w:rsidRPr="002D071D"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2D071D"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2D071D" w:rsidRDefault="00ED4FA6" w:rsidP="003A551E">
            <w:pPr>
              <w:pStyle w:val="TabelleLinks"/>
            </w:pPr>
          </w:p>
        </w:tc>
        <w:tc>
          <w:tcPr>
            <w:tcW w:w="2080" w:type="dxa"/>
            <w:shd w:val="clear" w:color="auto" w:fill="FFFFFF"/>
          </w:tcPr>
          <w:p w:rsidR="00ED4FA6" w:rsidRPr="002D071D" w:rsidRDefault="00ED4FA6" w:rsidP="003A551E">
            <w:pPr>
              <w:pStyle w:val="Tabellezentriert"/>
              <w:rPr>
                <w:rStyle w:val="Fett"/>
              </w:rPr>
            </w:pPr>
          </w:p>
        </w:tc>
      </w:tr>
    </w:tbl>
    <w:p w:rsidR="00ED4FA6" w:rsidRDefault="00ED4FA6" w:rsidP="00ED4FA6">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20" w:type="dxa"/>
            <w:vMerge w:val="restart"/>
            <w:shd w:val="clear" w:color="auto" w:fill="auto"/>
          </w:tcPr>
          <w:p w:rsidR="00ED4FA6" w:rsidRPr="002D071D" w:rsidRDefault="00ED4FA6" w:rsidP="003A551E">
            <w:pPr>
              <w:pStyle w:val="TabelleLinks6PT"/>
            </w:pPr>
            <w:r w:rsidRPr="002D071D">
              <w:t>Kompetenz</w:t>
            </w:r>
          </w:p>
          <w:p w:rsidR="00ED4FA6" w:rsidRPr="002D071D" w:rsidRDefault="00ED4FA6" w:rsidP="006F3D99">
            <w:pPr>
              <w:pStyle w:val="TabelleLinks8PTAufzhlung"/>
            </w:pPr>
            <w:r>
              <w:t xml:space="preserve">Ich kann </w:t>
            </w:r>
            <w:proofErr w:type="gramStart"/>
            <w:r>
              <w:t>den</w:t>
            </w:r>
            <w:proofErr w:type="gramEnd"/>
            <w:r>
              <w:t xml:space="preserve"> Begriff duales System erklären. </w:t>
            </w:r>
          </w:p>
        </w:tc>
        <w:tc>
          <w:tcPr>
            <w:tcW w:w="4820" w:type="dxa"/>
            <w:shd w:val="clear" w:color="auto" w:fill="auto"/>
          </w:tcPr>
          <w:p w:rsidR="00ED4FA6" w:rsidRPr="002D071D" w:rsidRDefault="00ED4FA6" w:rsidP="003A551E">
            <w:pPr>
              <w:pStyle w:val="TabelleLinks6PT"/>
            </w:pPr>
            <w:r w:rsidRPr="002D071D">
              <w:t>Was Sie schon können sollten</w:t>
            </w:r>
            <w:r w:rsidR="00242804">
              <w:t>:</w:t>
            </w:r>
          </w:p>
          <w:p w:rsidR="00ED4FA6" w:rsidRDefault="00ED4FA6" w:rsidP="006F3D99">
            <w:pPr>
              <w:pStyle w:val="TabelleLinks8PTAufzhlung"/>
            </w:pPr>
            <w:r>
              <w:t>Kaufmännische Ausbildungsberufe und Tätigkeiten</w:t>
            </w:r>
          </w:p>
          <w:p w:rsidR="00ED4FA6" w:rsidRPr="002D071D" w:rsidRDefault="00ED4FA6" w:rsidP="006F3D99">
            <w:pPr>
              <w:pStyle w:val="TabelleLinks8PTAufzhlung"/>
            </w:pPr>
            <w:r>
              <w:t xml:space="preserve">Internetrecherche </w:t>
            </w:r>
          </w:p>
        </w:tc>
      </w:tr>
      <w:tr w:rsidR="00ED4FA6" w:rsidTr="00935978">
        <w:tc>
          <w:tcPr>
            <w:tcW w:w="4820" w:type="dxa"/>
            <w:vMerge/>
            <w:shd w:val="clear" w:color="auto" w:fill="auto"/>
          </w:tcPr>
          <w:p w:rsidR="00ED4FA6" w:rsidRPr="002D071D" w:rsidRDefault="00ED4FA6" w:rsidP="003A551E">
            <w:pPr>
              <w:pStyle w:val="TabelleLinks"/>
            </w:pPr>
          </w:p>
        </w:tc>
        <w:tc>
          <w:tcPr>
            <w:tcW w:w="4820" w:type="dxa"/>
            <w:shd w:val="clear" w:color="auto" w:fill="auto"/>
          </w:tcPr>
          <w:p w:rsidR="00ED4FA6" w:rsidRPr="002D071D" w:rsidRDefault="006F3D99" w:rsidP="003A551E">
            <w:pPr>
              <w:pStyle w:val="TabelleLinks6PT"/>
            </w:pPr>
            <w:r>
              <w:t>Wie Sie I</w:t>
            </w:r>
            <w:r w:rsidR="00ED4FA6" w:rsidRPr="002D071D">
              <w:t>hr Können prüfen können</w:t>
            </w:r>
            <w:r w:rsidR="00242804">
              <w:t>:</w:t>
            </w:r>
          </w:p>
          <w:p w:rsidR="00ED4FA6" w:rsidRPr="002D071D" w:rsidRDefault="00ED4FA6" w:rsidP="006F3D99">
            <w:pPr>
              <w:pStyle w:val="TabelleLinks"/>
            </w:pPr>
          </w:p>
        </w:tc>
      </w:tr>
    </w:tbl>
    <w:p w:rsidR="00ED4FA6" w:rsidRDefault="001842CD" w:rsidP="006F3D99">
      <w:pPr>
        <w:pStyle w:val="NL-MarginalieLernmaterialien"/>
        <w:framePr w:w="2066" w:h="3856" w:hRule="exact" w:wrap="around" w:x="8681" w:y="379"/>
      </w:pPr>
      <w:r>
        <w:rPr>
          <w:noProof/>
        </w:rPr>
        <w:drawing>
          <wp:anchor distT="0" distB="0" distL="114300" distR="114300" simplePos="0" relativeHeight="251699200" behindDoc="0" locked="0" layoutInCell="1" allowOverlap="1" wp14:anchorId="1651CAD3" wp14:editId="5ADEAB36">
            <wp:simplePos x="0" y="0"/>
            <wp:positionH relativeFrom="column">
              <wp:posOffset>918845</wp:posOffset>
            </wp:positionH>
            <wp:positionV relativeFrom="paragraph">
              <wp:posOffset>19685</wp:posOffset>
            </wp:positionV>
            <wp:extent cx="427990" cy="417195"/>
            <wp:effectExtent l="0" t="0" r="0" b="0"/>
            <wp:wrapNone/>
            <wp:docPr id="3385" name="Grafik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6F3D99">
      <w:pPr>
        <w:pStyle w:val="NL-MarginalieLernmaterialien"/>
        <w:framePr w:w="2066" w:h="3856" w:hRule="exact" w:wrap="around" w:x="8681" w:y="379"/>
      </w:pPr>
    </w:p>
    <w:p w:rsidR="00ED4FA6" w:rsidRDefault="001842CD" w:rsidP="006F3D99">
      <w:pPr>
        <w:pStyle w:val="NL-MarginalieLernmaterialien"/>
        <w:framePr w:w="2066" w:h="3856" w:hRule="exact" w:wrap="around" w:x="8681" w:y="379"/>
      </w:pPr>
      <w:r>
        <w:rPr>
          <w:noProof/>
        </w:rPr>
        <w:drawing>
          <wp:anchor distT="0" distB="0" distL="114300" distR="114300" simplePos="0" relativeHeight="251741184" behindDoc="0" locked="0" layoutInCell="1" allowOverlap="1" wp14:anchorId="2B5B170D" wp14:editId="60901ECB">
            <wp:simplePos x="0" y="0"/>
            <wp:positionH relativeFrom="column">
              <wp:posOffset>269240</wp:posOffset>
            </wp:positionH>
            <wp:positionV relativeFrom="paragraph">
              <wp:posOffset>-311785</wp:posOffset>
            </wp:positionV>
            <wp:extent cx="438785" cy="438785"/>
            <wp:effectExtent l="0" t="0" r="0" b="0"/>
            <wp:wrapNone/>
            <wp:docPr id="3384"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6F3D99">
      <w:pPr>
        <w:pStyle w:val="NL-MarginalieLernmaterialien"/>
        <w:framePr w:w="2066" w:h="3856" w:hRule="exact" w:wrap="around" w:x="8681" w:y="379"/>
      </w:pPr>
    </w:p>
    <w:p w:rsidR="00ED4FA6" w:rsidRDefault="00ED4FA6" w:rsidP="006F3D99">
      <w:pPr>
        <w:pStyle w:val="NL-MarginalieLernmaterialien"/>
        <w:framePr w:w="2066" w:h="3856" w:hRule="exact" w:wrap="around" w:x="8681" w:y="379"/>
      </w:pPr>
    </w:p>
    <w:p w:rsidR="00ED4FA6" w:rsidRDefault="00ED4FA6" w:rsidP="006F3D99">
      <w:pPr>
        <w:pStyle w:val="NL-MarginalieLernmaterialien"/>
        <w:framePr w:w="2066" w:h="3856" w:hRule="exact" w:wrap="around" w:x="8681" w:y="379"/>
      </w:pPr>
    </w:p>
    <w:p w:rsidR="00ED4FA6" w:rsidRDefault="00ED4FA6" w:rsidP="006F3D99">
      <w:pPr>
        <w:pStyle w:val="NL-MarginalieLernmaterialien"/>
        <w:framePr w:w="2066" w:h="3856" w:hRule="exact" w:wrap="around" w:x="8681" w:y="379"/>
      </w:pPr>
    </w:p>
    <w:p w:rsidR="00ED4FA6" w:rsidRDefault="00ED4FA6" w:rsidP="006F3D99">
      <w:pPr>
        <w:pStyle w:val="NL-MarginalieLernmaterialien"/>
        <w:framePr w:w="2066" w:h="3856" w:hRule="exact" w:wrap="around" w:x="8681" w:y="379"/>
      </w:pPr>
    </w:p>
    <w:p w:rsidR="00ED4FA6" w:rsidRPr="002D071D" w:rsidRDefault="00ED4FA6" w:rsidP="006F3D99">
      <w:pPr>
        <w:pStyle w:val="NL-MarginalieLernmaterialien"/>
        <w:framePr w:w="2066" w:h="3856" w:hRule="exact" w:wrap="around" w:x="8681" w:y="379"/>
      </w:pPr>
      <w:r>
        <w:t>Führen Sie eine Interne</w:t>
      </w:r>
      <w:r>
        <w:t>t</w:t>
      </w:r>
      <w:r>
        <w:t xml:space="preserve">recherche zum Thema </w:t>
      </w:r>
      <w:r w:rsidR="00242804">
        <w:rPr>
          <w:rStyle w:val="Fett"/>
        </w:rPr>
        <w:t>„</w:t>
      </w:r>
      <w:r w:rsidRPr="00906F14">
        <w:rPr>
          <w:rStyle w:val="Fett"/>
        </w:rPr>
        <w:t>Duale Ausbildung</w:t>
      </w:r>
      <w:r w:rsidR="00242804">
        <w:rPr>
          <w:rStyle w:val="Fett"/>
        </w:rPr>
        <w:t>“</w:t>
      </w:r>
      <w:r>
        <w:t xml:space="preserve"> durch und halten Sie Ihre Erge</w:t>
      </w:r>
      <w:r>
        <w:t>b</w:t>
      </w:r>
      <w:r>
        <w:t xml:space="preserve">nisse schriftlich fest. </w:t>
      </w:r>
    </w:p>
    <w:p w:rsidR="00ED4FA6" w:rsidRDefault="00ED4FA6" w:rsidP="00ED4FA6">
      <w:pPr>
        <w:pStyle w:val="Textkrper-Erstzeileneinzug"/>
      </w:pPr>
    </w:p>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ED4FA6" w:rsidRPr="00C47C9F" w:rsidTr="00935978">
        <w:tc>
          <w:tcPr>
            <w:tcW w:w="1276" w:type="dxa"/>
            <w:shd w:val="clear" w:color="auto" w:fill="auto"/>
          </w:tcPr>
          <w:p w:rsidR="00ED4FA6" w:rsidRPr="00935978" w:rsidRDefault="00ED4FA6" w:rsidP="006F3D99">
            <w:pPr>
              <w:pStyle w:val="TabellenkopfLS"/>
              <w:rPr>
                <w:rStyle w:val="Fett"/>
                <w:b/>
                <w:bCs w:val="0"/>
              </w:rPr>
            </w:pPr>
            <w:r w:rsidRPr="00935978">
              <w:rPr>
                <w:rStyle w:val="Fett"/>
                <w:b/>
                <w:bCs w:val="0"/>
              </w:rPr>
              <w:t>Mit wem?</w:t>
            </w:r>
          </w:p>
        </w:tc>
        <w:tc>
          <w:tcPr>
            <w:tcW w:w="6095" w:type="dxa"/>
            <w:shd w:val="clear" w:color="auto" w:fill="auto"/>
          </w:tcPr>
          <w:p w:rsidR="00ED4FA6" w:rsidRPr="00935978" w:rsidRDefault="00ED4FA6" w:rsidP="006F3D99">
            <w:pPr>
              <w:pStyle w:val="TabellenkopfLS"/>
              <w:rPr>
                <w:rStyle w:val="Fett"/>
                <w:b/>
                <w:bCs w:val="0"/>
              </w:rPr>
            </w:pPr>
            <w:r w:rsidRPr="00935978">
              <w:rPr>
                <w:rStyle w:val="Fett"/>
                <w:b/>
                <w:bCs w:val="0"/>
              </w:rPr>
              <w:t>Aufgabe</w:t>
            </w:r>
          </w:p>
          <w:p w:rsidR="00ED4FA6" w:rsidRPr="00935978" w:rsidRDefault="00ED4FA6" w:rsidP="006F3D99">
            <w:pPr>
              <w:pStyle w:val="TabellenkopfLS"/>
              <w:rPr>
                <w:rStyle w:val="Fett"/>
                <w:b/>
                <w:bCs w:val="0"/>
              </w:rPr>
            </w:pPr>
          </w:p>
        </w:tc>
      </w:tr>
      <w:tr w:rsidR="00ED4FA6" w:rsidRPr="00C47C9F" w:rsidTr="00935978">
        <w:tc>
          <w:tcPr>
            <w:tcW w:w="1276" w:type="dxa"/>
            <w:shd w:val="clear" w:color="auto" w:fill="auto"/>
          </w:tcPr>
          <w:p w:rsidR="00ED4FA6" w:rsidRPr="002D071D" w:rsidRDefault="001842CD" w:rsidP="006F3D99">
            <w:pPr>
              <w:pStyle w:val="TabelleLinks"/>
            </w:pPr>
            <w:r>
              <w:rPr>
                <w:noProof/>
              </w:rPr>
              <w:drawing>
                <wp:anchor distT="0" distB="0" distL="114300" distR="114300" simplePos="0" relativeHeight="251697152" behindDoc="1" locked="0" layoutInCell="1" allowOverlap="1" wp14:anchorId="13FA401E" wp14:editId="027A87BC">
                  <wp:simplePos x="0" y="0"/>
                  <wp:positionH relativeFrom="column">
                    <wp:posOffset>234950</wp:posOffset>
                  </wp:positionH>
                  <wp:positionV relativeFrom="paragraph">
                    <wp:posOffset>306070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3383" name="Grafik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4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Pr="00935978" w:rsidRDefault="00ED4FA6" w:rsidP="00935978">
            <w:pPr>
              <w:pStyle w:val="Textkrper-Erstzeileneinzug"/>
              <w:ind w:firstLine="0"/>
              <w:rPr>
                <w:rFonts w:ascii="Source Sans Pro" w:hAnsi="Source Sans Pro"/>
              </w:rPr>
            </w:pPr>
            <w:r w:rsidRPr="00935978">
              <w:rPr>
                <w:rFonts w:ascii="Source Sans Pro" w:hAnsi="Source Sans Pro"/>
              </w:rPr>
              <w:t xml:space="preserve">Erstellen Sie </w:t>
            </w:r>
            <w:r w:rsidR="00242804" w:rsidRPr="00935978">
              <w:rPr>
                <w:rFonts w:ascii="Source Sans Pro" w:hAnsi="Source Sans Pro"/>
              </w:rPr>
              <w:t>einen Heftaufschrieb zum Thema „Duales System“</w:t>
            </w:r>
            <w:r w:rsidRPr="00935978">
              <w:rPr>
                <w:rFonts w:ascii="Source Sans Pro" w:hAnsi="Source Sans Pro"/>
              </w:rPr>
              <w:t xml:space="preserve">. </w:t>
            </w:r>
          </w:p>
          <w:p w:rsidR="00ED4FA6" w:rsidRPr="00935978" w:rsidRDefault="00ED4FA6" w:rsidP="006F3D99">
            <w:pPr>
              <w:pStyle w:val="Textkrper-Erstzeileneinzug"/>
              <w:rPr>
                <w:rFonts w:ascii="Source Sans Pro" w:hAnsi="Source Sans Pro"/>
              </w:rPr>
            </w:pPr>
          </w:p>
          <w:p w:rsidR="00ED4FA6" w:rsidRPr="00935978" w:rsidRDefault="00ED4FA6" w:rsidP="006F3D99">
            <w:pPr>
              <w:pStyle w:val="Textkrper-Erstzeileneinzug"/>
              <w:rPr>
                <w:rFonts w:ascii="Source Sans Pro" w:hAnsi="Source Sans Pro"/>
              </w:rPr>
            </w:pPr>
          </w:p>
          <w:p w:rsidR="00ED4FA6" w:rsidRPr="00935978" w:rsidRDefault="00ED4FA6" w:rsidP="006F3D99">
            <w:pPr>
              <w:pStyle w:val="Textkrper-Erstzeileneinzug"/>
              <w:rPr>
                <w:rFonts w:ascii="Source Sans Pro" w:hAnsi="Source Sans Pro"/>
              </w:rPr>
            </w:pPr>
          </w:p>
          <w:p w:rsidR="00ED4FA6" w:rsidRPr="00935978" w:rsidRDefault="00ED4FA6" w:rsidP="006F3D99">
            <w:pPr>
              <w:pStyle w:val="Textkrper-Erstzeileneinzug"/>
              <w:rPr>
                <w:rFonts w:ascii="Source Sans Pro" w:hAnsi="Source Sans Pro"/>
              </w:rPr>
            </w:pPr>
          </w:p>
          <w:p w:rsidR="00ED4FA6" w:rsidRPr="00935978" w:rsidRDefault="00ED4FA6" w:rsidP="006F3D99">
            <w:pPr>
              <w:pStyle w:val="Textkrper-Erstzeileneinzug"/>
              <w:rPr>
                <w:rFonts w:ascii="Source Sans Pro" w:hAnsi="Source Sans Pro"/>
              </w:rPr>
            </w:pPr>
          </w:p>
          <w:p w:rsidR="00ED4FA6" w:rsidRPr="00935978" w:rsidRDefault="00ED4FA6" w:rsidP="006F3D99">
            <w:pPr>
              <w:pStyle w:val="Textkrper-Erstzeileneinzug"/>
              <w:rPr>
                <w:rFonts w:ascii="Source Sans Pro" w:hAnsi="Source Sans Pro"/>
              </w:rPr>
            </w:pPr>
          </w:p>
          <w:p w:rsidR="00ED4FA6" w:rsidRPr="00935978" w:rsidRDefault="00ED4FA6" w:rsidP="006F3D99">
            <w:pPr>
              <w:pStyle w:val="Textkrper-Erstzeileneinzug"/>
              <w:rPr>
                <w:rFonts w:ascii="Source Sans Pro" w:hAnsi="Source Sans Pro"/>
              </w:rPr>
            </w:pPr>
          </w:p>
          <w:p w:rsidR="00ED4FA6" w:rsidRPr="00935978" w:rsidRDefault="00ED4FA6" w:rsidP="006F3D99">
            <w:pPr>
              <w:pStyle w:val="Textkrper-Erstzeileneinzug"/>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6F3D99">
            <w:pPr>
              <w:pStyle w:val="Textkrper-Erstzeileneinzug"/>
              <w:rPr>
                <w:rFonts w:ascii="Source Sans Pro" w:hAnsi="Source Sans Pro"/>
              </w:rPr>
            </w:pPr>
          </w:p>
          <w:p w:rsidR="00ED4FA6" w:rsidRPr="00935978" w:rsidRDefault="00ED4FA6" w:rsidP="006F3D99">
            <w:pPr>
              <w:pStyle w:val="Textkrper-Erstzeileneinzug"/>
              <w:rPr>
                <w:rFonts w:ascii="Source Sans Pro" w:hAnsi="Source Sans Pro"/>
              </w:rPr>
            </w:pPr>
          </w:p>
        </w:tc>
      </w:tr>
      <w:tr w:rsidR="00ED4FA6" w:rsidRPr="00C47C9F" w:rsidTr="00935978">
        <w:tc>
          <w:tcPr>
            <w:tcW w:w="1276" w:type="dxa"/>
            <w:shd w:val="clear" w:color="auto" w:fill="auto"/>
          </w:tcPr>
          <w:p w:rsidR="00ED4FA6" w:rsidRDefault="00ED4FA6" w:rsidP="006F3D99">
            <w:pPr>
              <w:pStyle w:val="TabelleLinks"/>
            </w:pPr>
          </w:p>
          <w:p w:rsidR="00ED4FA6" w:rsidRPr="002D071D" w:rsidRDefault="001842CD" w:rsidP="006F3D99">
            <w:pPr>
              <w:pStyle w:val="TabelleLinks"/>
            </w:pPr>
            <w:r>
              <w:rPr>
                <w:noProof/>
              </w:rPr>
              <w:drawing>
                <wp:anchor distT="0" distB="0" distL="114300" distR="114300" simplePos="0" relativeHeight="251698176" behindDoc="1" locked="0" layoutInCell="1" allowOverlap="1" wp14:anchorId="31B5D9B1" wp14:editId="286D1D18">
                  <wp:simplePos x="0" y="0"/>
                  <wp:positionH relativeFrom="column">
                    <wp:posOffset>6350</wp:posOffset>
                  </wp:positionH>
                  <wp:positionV relativeFrom="paragraph">
                    <wp:posOffset>33020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3382" name="Grafik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DA4ED1">
            <w:pPr>
              <w:pStyle w:val="TabelleLinks"/>
            </w:pPr>
          </w:p>
          <w:p w:rsidR="00DA4ED1" w:rsidRPr="00130661" w:rsidRDefault="00DA4ED1" w:rsidP="00DA4ED1">
            <w:pPr>
              <w:pStyle w:val="TabelleLinks"/>
            </w:pPr>
          </w:p>
        </w:tc>
        <w:tc>
          <w:tcPr>
            <w:tcW w:w="6095" w:type="dxa"/>
            <w:shd w:val="clear" w:color="auto" w:fill="auto"/>
          </w:tcPr>
          <w:p w:rsidR="00ED4FA6" w:rsidRPr="00935978" w:rsidRDefault="00242804" w:rsidP="00935978">
            <w:pPr>
              <w:pStyle w:val="Textkrper-Erstzeileneinzug"/>
              <w:ind w:firstLine="0"/>
              <w:rPr>
                <w:rFonts w:ascii="Source Sans Pro" w:hAnsi="Source Sans Pro"/>
              </w:rPr>
            </w:pPr>
            <w:r w:rsidRPr="00935978">
              <w:rPr>
                <w:rFonts w:ascii="Source Sans Pro" w:hAnsi="Source Sans Pro"/>
              </w:rPr>
              <w:t>Vergleichen Sie I</w:t>
            </w:r>
            <w:r w:rsidR="00ED4FA6" w:rsidRPr="00935978">
              <w:rPr>
                <w:rFonts w:ascii="Source Sans Pro" w:hAnsi="Source Sans Pro"/>
              </w:rPr>
              <w:t xml:space="preserve">hren Aufschrieb mit </w:t>
            </w:r>
            <w:r w:rsidRPr="00935978">
              <w:rPr>
                <w:rFonts w:ascii="Source Sans Pro" w:hAnsi="Source Sans Pro"/>
              </w:rPr>
              <w:t>dem einer Mitschülerin oder eines</w:t>
            </w:r>
            <w:r w:rsidR="00ED4FA6" w:rsidRPr="00935978">
              <w:rPr>
                <w:rFonts w:ascii="Source Sans Pro" w:hAnsi="Source Sans Pro"/>
              </w:rPr>
              <w:t xml:space="preserve"> Mitschüler</w:t>
            </w:r>
            <w:r w:rsidRPr="00935978">
              <w:rPr>
                <w:rFonts w:ascii="Source Sans Pro" w:hAnsi="Source Sans Pro"/>
              </w:rPr>
              <w:t>s</w:t>
            </w:r>
            <w:r w:rsidR="00ED4FA6" w:rsidRPr="00935978">
              <w:rPr>
                <w:rFonts w:ascii="Source Sans Pro" w:hAnsi="Source Sans Pro"/>
              </w:rPr>
              <w:t xml:space="preserve"> des gleichen Lernziels und diskutieren Sie unterschiedl</w:t>
            </w:r>
            <w:r w:rsidR="00ED4FA6" w:rsidRPr="00935978">
              <w:rPr>
                <w:rFonts w:ascii="Source Sans Pro" w:hAnsi="Source Sans Pro"/>
              </w:rPr>
              <w:t>i</w:t>
            </w:r>
            <w:r w:rsidR="00ED4FA6" w:rsidRPr="00935978">
              <w:rPr>
                <w:rFonts w:ascii="Source Sans Pro" w:hAnsi="Source Sans Pro"/>
              </w:rPr>
              <w:t xml:space="preserve">che Ergebnisse! </w:t>
            </w:r>
          </w:p>
        </w:tc>
      </w:tr>
    </w:tbl>
    <w:p w:rsidR="00ED4FA6" w:rsidRDefault="00ED4FA6" w:rsidP="00ED4FA6">
      <w:pPr>
        <w:pStyle w:val="NL-MarginalieLernmaterialien"/>
        <w:framePr w:w="0" w:hSpace="0" w:wrap="auto" w:vAnchor="margin" w:hAnchor="text" w:xAlign="left" w:yAlign="inline"/>
      </w:pPr>
    </w:p>
    <w:p w:rsidR="00ED4FA6" w:rsidRDefault="001842CD" w:rsidP="00ED4FA6">
      <w:pPr>
        <w:pStyle w:val="NL-MarginalieLernmaterialien"/>
        <w:framePr w:w="0" w:hSpace="0" w:wrap="auto" w:vAnchor="margin" w:hAnchor="text" w:xAlign="left" w:yAlign="inline"/>
      </w:pPr>
      <w:r>
        <w:rPr>
          <w:noProof/>
        </w:rPr>
        <w:drawing>
          <wp:anchor distT="0" distB="0" distL="114300" distR="114300" simplePos="0" relativeHeight="251700224" behindDoc="0" locked="0" layoutInCell="1" allowOverlap="1" wp14:anchorId="7D01D843" wp14:editId="4AD28B89">
            <wp:simplePos x="0" y="0"/>
            <wp:positionH relativeFrom="column">
              <wp:posOffset>729615</wp:posOffset>
            </wp:positionH>
            <wp:positionV relativeFrom="paragraph">
              <wp:posOffset>171450</wp:posOffset>
            </wp:positionV>
            <wp:extent cx="427990" cy="438785"/>
            <wp:effectExtent l="0" t="0" r="0" b="0"/>
            <wp:wrapNone/>
            <wp:docPr id="3381" name="Grafik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ED4FA6">
      <w:pPr>
        <w:pStyle w:val="NL-MarginalieLernmaterialien"/>
        <w:framePr w:h="1081" w:hRule="exact" w:wrap="around" w:x="8696" w:y="74"/>
      </w:pPr>
    </w:p>
    <w:p w:rsidR="00ED4FA6" w:rsidRDefault="00ED4FA6" w:rsidP="00ED4FA6">
      <w:pPr>
        <w:pStyle w:val="Textkrper-Erstzeileneinzug"/>
        <w:ind w:firstLine="0"/>
        <w:rPr>
          <w:lang w:eastAsia="de-DE"/>
        </w:rPr>
      </w:pPr>
    </w:p>
    <w:p w:rsidR="006F3D99" w:rsidRPr="00724D0A" w:rsidRDefault="006F3D99" w:rsidP="00ED4FA6">
      <w:pPr>
        <w:pStyle w:val="Textkrper-Erstzeileneinzug"/>
        <w:ind w:firstLine="0"/>
        <w:rPr>
          <w:lang w:eastAsia="de-DE"/>
        </w:rPr>
      </w:pPr>
    </w:p>
    <w:p w:rsidR="00ED4FA6" w:rsidRPr="00724D0A" w:rsidRDefault="00ED4FA6" w:rsidP="00ED4FA6">
      <w:pPr>
        <w:pStyle w:val="TextkrperGrauhinterlegt"/>
        <w:rPr>
          <w:b/>
          <w:bCs/>
        </w:rPr>
      </w:pPr>
      <w:r w:rsidRPr="00724D0A">
        <w:rPr>
          <w:rStyle w:val="Fett"/>
        </w:rPr>
        <w:t>Duales System ….</w:t>
      </w:r>
    </w:p>
    <w:p w:rsidR="00E55D51" w:rsidRPr="0016362E" w:rsidRDefault="00242804" w:rsidP="00E55D51">
      <w:pPr>
        <w:pStyle w:val="NL-MarginalieLernmaterialienGrauhinterlegt"/>
        <w:framePr w:h="1072" w:hRule="exact" w:wrap="around" w:x="8751" w:y="3410"/>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751" w:y="3410"/>
      </w:pPr>
      <w:r>
        <w:t>Katrin Schmidt</w:t>
      </w:r>
    </w:p>
    <w:p w:rsidR="00E55D51" w:rsidRPr="0016362E" w:rsidRDefault="00E55D51" w:rsidP="00E55D51">
      <w:pPr>
        <w:pStyle w:val="NL-MarginalieLernmaterialienGrauhinterlegt"/>
        <w:framePr w:h="1072" w:hRule="exact" w:wrap="around" w:x="8751" w:y="3410"/>
        <w:spacing w:before="180"/>
        <w:rPr>
          <w:rStyle w:val="Fett"/>
          <w:b w:val="0"/>
          <w:bCs w:val="0"/>
        </w:rPr>
      </w:pPr>
      <w:r w:rsidRPr="0016362E">
        <w:rPr>
          <w:rStyle w:val="Fett"/>
        </w:rPr>
        <w:t>Datum</w:t>
      </w:r>
      <w:r>
        <w:rPr>
          <w:rStyle w:val="Fett"/>
        </w:rPr>
        <w:t xml:space="preserve">: </w:t>
      </w:r>
      <w:r>
        <w:t>26.05.2014</w:t>
      </w:r>
    </w:p>
    <w:p w:rsidR="00E55D51" w:rsidRPr="00E55D51" w:rsidRDefault="00ED4FA6" w:rsidP="00E55D51">
      <w:pPr>
        <w:pStyle w:val="TextkrperGrauhinterlegt"/>
      </w:pP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D4FA6" w:rsidRDefault="00ED4FA6" w:rsidP="00ED4FA6">
      <w:pPr>
        <w:pStyle w:val="Textkrper-Erstzeileneinzug"/>
        <w:ind w:firstLine="0"/>
        <w:rPr>
          <w:lang w:eastAsia="de-DE"/>
        </w:rPr>
        <w:sectPr w:rsidR="00ED4FA6" w:rsidSect="0080598F">
          <w:headerReference w:type="even" r:id="rId124"/>
          <w:headerReference w:type="default" r:id="rId125"/>
          <w:footerReference w:type="even" r:id="rId126"/>
          <w:footerReference w:type="default" r:id="rId127"/>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6F3D99"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6F3D99" w:rsidRPr="00AD282A" w:rsidRDefault="006F3D99" w:rsidP="003A551E">
            <w:pPr>
              <w:pStyle w:val="TabelleLinks6PT"/>
            </w:pPr>
            <w:r w:rsidRPr="00AD282A">
              <w:lastRenderedPageBreak/>
              <w:t>Lernfeld</w:t>
            </w:r>
          </w:p>
          <w:p w:rsidR="006F3D99" w:rsidRPr="00AD282A" w:rsidRDefault="0078713E" w:rsidP="003A551E">
            <w:pPr>
              <w:pStyle w:val="TabellenkopfLSLinksbndig"/>
            </w:pPr>
            <w:r>
              <w:t>LF</w:t>
            </w:r>
            <w:r w:rsidR="006F3D99" w:rsidRPr="00A2041E">
              <w:t xml:space="preserve"> 1</w:t>
            </w:r>
          </w:p>
        </w:tc>
        <w:tc>
          <w:tcPr>
            <w:tcW w:w="4742" w:type="dxa"/>
            <w:tcBorders>
              <w:top w:val="single" w:sz="4" w:space="0" w:color="auto"/>
              <w:left w:val="single" w:sz="4" w:space="0" w:color="auto"/>
              <w:right w:val="single" w:sz="4" w:space="0" w:color="auto"/>
            </w:tcBorders>
            <w:shd w:val="clear" w:color="auto" w:fill="D9D9D9"/>
          </w:tcPr>
          <w:p w:rsidR="006F3D99" w:rsidRPr="00AD282A" w:rsidRDefault="006F3D99" w:rsidP="003A551E">
            <w:pPr>
              <w:pStyle w:val="TabelleLinks6PT"/>
            </w:pPr>
            <w:r w:rsidRPr="00AD282A">
              <w:t>Materialien/Titel</w:t>
            </w:r>
          </w:p>
          <w:p w:rsidR="006F3D99" w:rsidRPr="00AD282A" w:rsidRDefault="006F3D99" w:rsidP="003A551E">
            <w:pPr>
              <w:pStyle w:val="TabellenkopfLSLinksbndig"/>
            </w:pPr>
            <w:r w:rsidRPr="00A2041E">
              <w:t>Das Unternehmen</w:t>
            </w:r>
          </w:p>
        </w:tc>
        <w:tc>
          <w:tcPr>
            <w:tcW w:w="188" w:type="dxa"/>
            <w:vMerge w:val="restart"/>
            <w:tcBorders>
              <w:top w:val="nil"/>
              <w:left w:val="single" w:sz="4" w:space="0" w:color="auto"/>
              <w:bottom w:val="nil"/>
              <w:right w:val="single" w:sz="4" w:space="0" w:color="auto"/>
            </w:tcBorders>
            <w:shd w:val="clear" w:color="auto" w:fill="FFFFFF"/>
          </w:tcPr>
          <w:p w:rsidR="006F3D99" w:rsidRPr="00AD282A" w:rsidRDefault="006F3D99" w:rsidP="003A551E"/>
        </w:tc>
        <w:tc>
          <w:tcPr>
            <w:tcW w:w="2080" w:type="dxa"/>
            <w:tcBorders>
              <w:top w:val="single" w:sz="4" w:space="0" w:color="auto"/>
              <w:left w:val="single" w:sz="4" w:space="0" w:color="auto"/>
              <w:right w:val="single" w:sz="4" w:space="0" w:color="auto"/>
            </w:tcBorders>
            <w:shd w:val="clear" w:color="auto" w:fill="D9D9D9"/>
          </w:tcPr>
          <w:p w:rsidR="006F3D99" w:rsidRPr="00AD282A" w:rsidRDefault="006F3D99" w:rsidP="003A551E">
            <w:pPr>
              <w:pStyle w:val="TabellenkopfLS"/>
            </w:pPr>
            <w:r w:rsidRPr="00A2041E">
              <w:t xml:space="preserve">Wirtschaft/VBRW </w:t>
            </w:r>
            <w:r w:rsidRPr="00A2041E">
              <w:br/>
              <w:t>1.01.0</w:t>
            </w:r>
            <w:r>
              <w:t>8</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AD282A" w:rsidRDefault="001842CD" w:rsidP="003A551E">
            <w:pPr>
              <w:pStyle w:val="TabelleLinks6PT"/>
            </w:pPr>
            <w:r>
              <w:rPr>
                <w:noProof/>
              </w:rPr>
              <mc:AlternateContent>
                <mc:Choice Requires="wpg">
                  <w:drawing>
                    <wp:anchor distT="0" distB="0" distL="114300" distR="114300" simplePos="0" relativeHeight="251702272" behindDoc="0" locked="0" layoutInCell="0" allowOverlap="1" wp14:anchorId="0A3FD0BA" wp14:editId="4D372DC3">
                      <wp:simplePos x="0" y="0"/>
                      <wp:positionH relativeFrom="page">
                        <wp:posOffset>5509895</wp:posOffset>
                      </wp:positionH>
                      <wp:positionV relativeFrom="page">
                        <wp:posOffset>1470025</wp:posOffset>
                      </wp:positionV>
                      <wp:extent cx="1320800" cy="647700"/>
                      <wp:effectExtent l="0" t="0" r="0" b="0"/>
                      <wp:wrapNone/>
                      <wp:docPr id="3377" name="Gruppieren 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378" name="Rechteck 90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79" name="Rechteck 90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80" name="Rechteck 90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99" o:spid="_x0000_s1074" style="position:absolute;margin-left:433.85pt;margin-top:115.75pt;width:104pt;height:51pt;z-index:2517022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" o:allowincell="f">
                      <v:rect id="Rechteck 900" o:spid="_x0000_s107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STcYA&#10;AADdAAAADwAAAGRycy9kb3ducmV2LnhtbESPTWvCQBCG70L/wzIFb7ppBS3RjUip2CI91HrpbcxO&#10;PjQ7G7KrSf9951DwOLzzPjPPaj24Rt2oC7VnA0/TBBRx7m3NpYHj93byAipEZIuNZzLwSwHW2cNo&#10;han1PX/R7RBLJRAOKRqoYmxTrUNekcMw9S2xZIXvHEYZu1LbDnuBu0Y/J8lcO6xZLlTY0mtF+eVw&#10;dUIpvNv3x58QT5x8nufubb/7uBgzfhw2S1CRhnhf/m+/WwOz2ULeFRsxAZ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NSTcYAAADdAAAADwAAAAAAAAAAAAAAAACYAgAAZHJz&#10;L2Rvd25yZXYueG1sUEsFBgAAAAAEAAQA9QAAAIsDA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901" o:spid="_x0000_s107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31sUA&#10;AADdAAAADwAAAGRycy9kb3ducmV2LnhtbESPT4vCMBTE7wt+h/AEb5qq4Go1ioiyK+LBPxdvz+bZ&#10;VpuX0mRt99ubBWGPw8z8hpktGlOIJ1Uut6yg34tAECdW55wqOJ823TEI55E1FpZJwS85WMxbHzOM&#10;ta35QM+jT0WAsItRQeZ9GUvpkowMup4tiYN3s5VBH2SVSl1hHeCmkIMoGkmDOYeFDEtaZZQ8jj8m&#10;UG7W7OrzxfkrR/v7yKx3X9uHUp12s5yC8NT4//C7/a0VDIefE/h7E5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fWxQAAAN0AAAAPAAAAAAAAAAAAAAAAAJgCAABkcnMv&#10;ZG93bnJldi54bWxQSwUGAAAAAAQABAD1AAAAigMAAAAA&#10;" filled="f" strokecolor="windowText" strokeweight=".25pt">
                        <v:textbox inset="1mm,.5mm,1mm">
                          <w:txbxContent>
                            <w:p w:rsidR="00097E10" w:rsidRPr="00A50216" w:rsidRDefault="00097E10" w:rsidP="00ED4FA6">
                              <w:pPr>
                                <w:pStyle w:val="Tabellezentriert"/>
                              </w:pPr>
                              <w:proofErr w:type="spellStart"/>
                              <w:r>
                                <w:t>LernTHEMA</w:t>
                              </w:r>
                              <w:proofErr w:type="spellEnd"/>
                            </w:p>
                          </w:txbxContent>
                        </v:textbox>
                      </v:rect>
                      <v:rect id="Rechteck 902" o:spid="_x0000_s107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tG8sMA&#10;AADdAAAADwAAAGRycy9kb3ducmV2LnhtbERPW2vCMBR+H/gfwhnsZcxUBSnVKCI49jLwyujboTkm&#10;Zc1JaTLb/XvzIPj48d2X68E14kZdqD0rmIwzEMSV1zUbBefT7iMHESKyxsYzKfinAOvV6GWJhfY9&#10;H+h2jEakEA4FKrAxtoWUobLkMIx9S5y4q+8cxgQ7I3WHfQp3jZxm2Vw6rDk1WGxpa6n6Pf45Bb68&#10;fE7qjf2Z6u37vi37/tuURqm312GzABFpiE/xw/2lFcxmedqf3qQn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tG8sMAAADdAAAADwAAAAAAAAAAAAAAAACYAgAAZHJzL2Rv&#10;d25yZXYueG1sUEsFBgAAAAAEAAQA9QAAAIgDAAAAAA==&#10;" fillcolor="#d9d9d9" strokecolor="windowText" strokeweight=".25pt">
                        <v:textbox inset="1mm,.5mm,1mm">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ED4FA6" w:rsidRPr="00AD282A">
              <w:t>Kompetenzbereiche</w:t>
            </w:r>
          </w:p>
          <w:p w:rsidR="00ED4FA6" w:rsidRPr="00220330" w:rsidRDefault="00ED4FA6" w:rsidP="008613C2">
            <w:pPr>
              <w:pStyle w:val="TabelleLinks8PTAufzhlung"/>
            </w:pPr>
            <w:r w:rsidRPr="00126511">
              <w:t>Informationen für die Arbeit im kaufmännischen Berufsfeld beschaffen und diese entspr</w:t>
            </w:r>
            <w:r w:rsidRPr="00220330">
              <w:t>echend nutzen</w:t>
            </w:r>
            <w:r w:rsidR="00242804">
              <w:t xml:space="preserve"> </w:t>
            </w:r>
            <w:r w:rsidRPr="00220330">
              <w:t>/</w:t>
            </w:r>
            <w:r w:rsidR="00242804">
              <w:t xml:space="preserve"> einsetze</w:t>
            </w:r>
          </w:p>
          <w:p w:rsidR="00ED4FA6" w:rsidRPr="00220330" w:rsidRDefault="00ED4FA6" w:rsidP="008613C2">
            <w:pPr>
              <w:pStyle w:val="TabelleLinks8PTAufzhlung"/>
            </w:pPr>
            <w:r w:rsidRPr="00126511">
              <w:t xml:space="preserve">Betriebliche Abläufe planen und </w:t>
            </w:r>
            <w:r w:rsidR="00242804">
              <w:t>organisieren</w:t>
            </w:r>
          </w:p>
          <w:p w:rsidR="00ED4FA6" w:rsidRPr="00AD282A" w:rsidRDefault="00ED4FA6" w:rsidP="008613C2">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AD282A" w:rsidRDefault="00ED4FA6" w:rsidP="003A551E"/>
        </w:tc>
        <w:tc>
          <w:tcPr>
            <w:tcW w:w="2080" w:type="dxa"/>
            <w:tcBorders>
              <w:top w:val="single" w:sz="4" w:space="0" w:color="auto"/>
              <w:left w:val="nil"/>
              <w:right w:val="nil"/>
            </w:tcBorders>
          </w:tcPr>
          <w:p w:rsidR="00ED4FA6" w:rsidRPr="00AD282A"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AD282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AD282A" w:rsidRDefault="00ED4FA6" w:rsidP="003A551E"/>
        </w:tc>
        <w:tc>
          <w:tcPr>
            <w:tcW w:w="2080" w:type="dxa"/>
          </w:tcPr>
          <w:p w:rsidR="00ED4FA6" w:rsidRPr="00AD282A"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AD282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AD282A" w:rsidRDefault="00ED4FA6" w:rsidP="003A551E">
            <w:pPr>
              <w:pStyle w:val="TabelleLinks"/>
            </w:pPr>
          </w:p>
        </w:tc>
        <w:tc>
          <w:tcPr>
            <w:tcW w:w="2080" w:type="dxa"/>
            <w:shd w:val="clear" w:color="auto" w:fill="FFFFFF"/>
          </w:tcPr>
          <w:p w:rsidR="00ED4FA6" w:rsidRPr="00AD282A"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AD282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AD282A" w:rsidRDefault="00ED4FA6" w:rsidP="003A551E">
            <w:pPr>
              <w:pStyle w:val="TabelleLinks"/>
            </w:pPr>
          </w:p>
        </w:tc>
        <w:tc>
          <w:tcPr>
            <w:tcW w:w="2080" w:type="dxa"/>
            <w:shd w:val="clear" w:color="auto" w:fill="FFFFFF"/>
          </w:tcPr>
          <w:p w:rsidR="00ED4FA6" w:rsidRPr="00AD282A" w:rsidRDefault="00ED4FA6" w:rsidP="003A551E">
            <w:pPr>
              <w:pStyle w:val="Tabellezentriert"/>
              <w:rPr>
                <w:rStyle w:val="Fett"/>
              </w:rPr>
            </w:pPr>
          </w:p>
        </w:tc>
      </w:tr>
    </w:tbl>
    <w:p w:rsidR="00ED4FA6" w:rsidRDefault="00ED4FA6" w:rsidP="00ED4FA6">
      <w:pPr>
        <w:pStyle w:val="Textkrper-Erstzeileneinzug"/>
      </w:pPr>
    </w:p>
    <w:p w:rsidR="00ED4FA6" w:rsidRPr="00DA3265" w:rsidRDefault="00F37DFB" w:rsidP="00ED4FA6">
      <w:pPr>
        <w:pStyle w:val="NL-MarginalieLernmaterialien"/>
        <w:framePr w:wrap="around" w:x="8696" w:y="1697"/>
      </w:pPr>
      <w:r>
        <w:rPr>
          <w:noProof/>
        </w:rPr>
        <w:drawing>
          <wp:anchor distT="0" distB="0" distL="114300" distR="114300" simplePos="0" relativeHeight="251707392" behindDoc="0" locked="0" layoutInCell="1" allowOverlap="1" wp14:anchorId="58E36289" wp14:editId="264813AA">
            <wp:simplePos x="0" y="0"/>
            <wp:positionH relativeFrom="column">
              <wp:posOffset>873125</wp:posOffset>
            </wp:positionH>
            <wp:positionV relativeFrom="paragraph">
              <wp:posOffset>1134110</wp:posOffset>
            </wp:positionV>
            <wp:extent cx="427990" cy="417195"/>
            <wp:effectExtent l="0" t="0" r="0" b="1905"/>
            <wp:wrapNone/>
            <wp:docPr id="3375" name="Grafik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362717D5" wp14:editId="14CA0D44">
            <wp:simplePos x="0" y="0"/>
            <wp:positionH relativeFrom="column">
              <wp:posOffset>425450</wp:posOffset>
            </wp:positionH>
            <wp:positionV relativeFrom="paragraph">
              <wp:posOffset>1137920</wp:posOffset>
            </wp:positionV>
            <wp:extent cx="427990" cy="417195"/>
            <wp:effectExtent l="0" t="0" r="0" b="1905"/>
            <wp:wrapNone/>
            <wp:docPr id="3374" name="Grafik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42CD">
        <w:rPr>
          <w:noProof/>
        </w:rPr>
        <w:drawing>
          <wp:anchor distT="0" distB="0" distL="114300" distR="114300" simplePos="0" relativeHeight="251705344" behindDoc="0" locked="0" layoutInCell="1" allowOverlap="1" wp14:anchorId="266B96BD" wp14:editId="08828A82">
            <wp:simplePos x="0" y="0"/>
            <wp:positionH relativeFrom="column">
              <wp:posOffset>-6350</wp:posOffset>
            </wp:positionH>
            <wp:positionV relativeFrom="paragraph">
              <wp:posOffset>1161415</wp:posOffset>
            </wp:positionV>
            <wp:extent cx="391795" cy="391795"/>
            <wp:effectExtent l="0" t="0" r="0" b="0"/>
            <wp:wrapNone/>
            <wp:docPr id="3376" name="Grafik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179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ED4FA6">
      <w:pPr>
        <w:pStyle w:val="NL-MarginalieLernmaterialien"/>
        <w:framePr w:wrap="around" w:x="8696" w:y="1697"/>
      </w:pPr>
    </w:p>
    <w:p w:rsidR="00ED4FA6" w:rsidRDefault="00ED4FA6" w:rsidP="00ED4FA6">
      <w:pPr>
        <w:pStyle w:val="NL-MarginalieLernmaterialien"/>
        <w:framePr w:wrap="around" w:x="8696" w:y="1697"/>
      </w:pPr>
    </w:p>
    <w:p w:rsidR="00ED4FA6" w:rsidRDefault="00ED4FA6" w:rsidP="00ED4FA6">
      <w:pPr>
        <w:pStyle w:val="NL-MarginalieLernmaterialien"/>
        <w:framePr w:wrap="around" w:x="8696" w:y="1697"/>
      </w:pPr>
    </w:p>
    <w:p w:rsidR="00ED4FA6" w:rsidRDefault="00ED4FA6" w:rsidP="00ED4FA6">
      <w:pPr>
        <w:pStyle w:val="NL-MarginalieLernmaterialien"/>
        <w:framePr w:wrap="around" w:x="8696" w:y="1697"/>
      </w:pPr>
    </w:p>
    <w:p w:rsidR="00ED4FA6" w:rsidRPr="00DA3265" w:rsidRDefault="00ED4FA6" w:rsidP="00ED4FA6">
      <w:pPr>
        <w:pStyle w:val="NL-MarginalieLernmaterialien"/>
        <w:framePr w:wrap="around" w:x="8696" w:y="1697"/>
      </w:pPr>
      <w:r>
        <w:t>Lesen Sie den Text z</w:t>
      </w:r>
      <w:r w:rsidRPr="00DA3265">
        <w:t>u</w:t>
      </w:r>
      <w:r w:rsidRPr="00DA3265">
        <w:t xml:space="preserve">nächst aufmerksam durch und unterstreichen Sie wichtige </w:t>
      </w:r>
      <w:r w:rsidRPr="00DA3265">
        <w:rPr>
          <w:rStyle w:val="Fett"/>
        </w:rPr>
        <w:t>Schlüsselbegri</w:t>
      </w:r>
      <w:r w:rsidRPr="00DA3265">
        <w:rPr>
          <w:rStyle w:val="Fett"/>
        </w:rPr>
        <w:t>f</w:t>
      </w:r>
      <w:r w:rsidRPr="00DA3265">
        <w:rPr>
          <w:rStyle w:val="Fett"/>
        </w:rPr>
        <w:t>fe</w:t>
      </w:r>
      <w:r w:rsidRPr="00DA3265">
        <w:t>!</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20" w:type="dxa"/>
            <w:vMerge w:val="restart"/>
            <w:shd w:val="clear" w:color="auto" w:fill="auto"/>
          </w:tcPr>
          <w:p w:rsidR="00ED4FA6" w:rsidRPr="00AD282A" w:rsidRDefault="00ED4FA6" w:rsidP="003A551E">
            <w:pPr>
              <w:pStyle w:val="TabelleLinks6PT"/>
            </w:pPr>
            <w:r w:rsidRPr="00AD282A">
              <w:t>Kompetenz</w:t>
            </w:r>
          </w:p>
          <w:p w:rsidR="00ED4FA6" w:rsidRPr="00AD282A" w:rsidRDefault="00ED4FA6" w:rsidP="008613C2">
            <w:pPr>
              <w:pStyle w:val="TabelleLinks8PTAufzhlung"/>
            </w:pPr>
            <w:r>
              <w:t xml:space="preserve">Ich kann unterschiedliche Abteilungen in einem Unternehmen benennen. </w:t>
            </w:r>
          </w:p>
        </w:tc>
        <w:tc>
          <w:tcPr>
            <w:tcW w:w="4820" w:type="dxa"/>
            <w:shd w:val="clear" w:color="auto" w:fill="auto"/>
          </w:tcPr>
          <w:p w:rsidR="00ED4FA6" w:rsidRPr="00AD282A" w:rsidRDefault="00ED4FA6" w:rsidP="003A551E">
            <w:pPr>
              <w:pStyle w:val="TabelleLinks6PT"/>
            </w:pPr>
            <w:r w:rsidRPr="00AD282A">
              <w:t>Was Sie schon können sollten</w:t>
            </w:r>
            <w:r w:rsidR="00242804">
              <w:t>:</w:t>
            </w:r>
          </w:p>
          <w:p w:rsidR="00ED4FA6" w:rsidRPr="00AD282A" w:rsidRDefault="00ED4FA6" w:rsidP="008613C2">
            <w:pPr>
              <w:pStyle w:val="TabelleLinks8PTAufzhlung"/>
            </w:pPr>
            <w:r>
              <w:t xml:space="preserve">Kaufmännischer Arbeitsplatz </w:t>
            </w:r>
          </w:p>
        </w:tc>
      </w:tr>
      <w:tr w:rsidR="00ED4FA6" w:rsidTr="00935978">
        <w:tc>
          <w:tcPr>
            <w:tcW w:w="4820" w:type="dxa"/>
            <w:vMerge/>
            <w:shd w:val="clear" w:color="auto" w:fill="auto"/>
          </w:tcPr>
          <w:p w:rsidR="00ED4FA6" w:rsidRPr="00AD282A" w:rsidRDefault="00ED4FA6" w:rsidP="003A551E">
            <w:pPr>
              <w:pStyle w:val="TabelleLinks"/>
            </w:pPr>
          </w:p>
        </w:tc>
        <w:tc>
          <w:tcPr>
            <w:tcW w:w="4820" w:type="dxa"/>
            <w:shd w:val="clear" w:color="auto" w:fill="auto"/>
          </w:tcPr>
          <w:p w:rsidR="00ED4FA6" w:rsidRPr="00AD282A" w:rsidRDefault="008613C2" w:rsidP="003A551E">
            <w:pPr>
              <w:pStyle w:val="TabelleLinks6PT"/>
            </w:pPr>
            <w:r>
              <w:t>Wie Sie I</w:t>
            </w:r>
            <w:r w:rsidR="00ED4FA6" w:rsidRPr="00AD282A">
              <w:t>hr Können prüfen können</w:t>
            </w:r>
          </w:p>
          <w:p w:rsidR="00ED4FA6" w:rsidRPr="00AD282A" w:rsidRDefault="00ED4FA6" w:rsidP="003A551E">
            <w:pPr>
              <w:pStyle w:val="TabelleLinks"/>
            </w:pPr>
          </w:p>
        </w:tc>
      </w:tr>
    </w:tbl>
    <w:p w:rsidR="00ED4FA6" w:rsidRDefault="00ED4FA6" w:rsidP="00ED4FA6">
      <w:pPr>
        <w:pStyle w:val="Textkrper-Erstzeileneinzug"/>
      </w:pPr>
    </w:p>
    <w:tbl>
      <w:tblPr>
        <w:tblpPr w:leftFromText="141" w:rightFromText="141" w:vertAnchor="text" w:horzAnchor="margin" w:tblpX="108"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ED4FA6" w:rsidTr="00935978">
        <w:tc>
          <w:tcPr>
            <w:tcW w:w="1276" w:type="dxa"/>
            <w:shd w:val="clear" w:color="auto" w:fill="auto"/>
          </w:tcPr>
          <w:p w:rsidR="00ED4FA6" w:rsidRPr="00743404" w:rsidRDefault="00ED4FA6" w:rsidP="008613C2">
            <w:pPr>
              <w:pStyle w:val="TabelleLinks"/>
              <w:rPr>
                <w:rStyle w:val="Fett"/>
              </w:rPr>
            </w:pPr>
            <w:r w:rsidRPr="00832F39">
              <w:rPr>
                <w:rStyle w:val="Fett"/>
              </w:rPr>
              <w:t>Mit wem?</w:t>
            </w:r>
          </w:p>
        </w:tc>
        <w:tc>
          <w:tcPr>
            <w:tcW w:w="6095" w:type="dxa"/>
            <w:shd w:val="clear" w:color="auto" w:fill="auto"/>
          </w:tcPr>
          <w:p w:rsidR="00ED4FA6" w:rsidRPr="00743404" w:rsidRDefault="00ED4FA6" w:rsidP="008613C2">
            <w:pPr>
              <w:pStyle w:val="TabelleLinks"/>
              <w:rPr>
                <w:rStyle w:val="Fett"/>
              </w:rPr>
            </w:pPr>
            <w:r w:rsidRPr="00832F39">
              <w:rPr>
                <w:rStyle w:val="Fett"/>
              </w:rPr>
              <w:t>Aufgabe</w:t>
            </w:r>
          </w:p>
          <w:p w:rsidR="00ED4FA6" w:rsidRPr="00832F39" w:rsidRDefault="00ED4FA6" w:rsidP="008613C2">
            <w:pPr>
              <w:pStyle w:val="TabelleLinks"/>
              <w:rPr>
                <w:rStyle w:val="Fett"/>
              </w:rPr>
            </w:pPr>
          </w:p>
        </w:tc>
      </w:tr>
      <w:tr w:rsidR="00ED4FA6" w:rsidTr="00935978">
        <w:tc>
          <w:tcPr>
            <w:tcW w:w="1276" w:type="dxa"/>
            <w:shd w:val="clear" w:color="auto" w:fill="auto"/>
          </w:tcPr>
          <w:p w:rsidR="00ED4FA6" w:rsidRPr="00DA3265" w:rsidRDefault="00ED4FA6" w:rsidP="008613C2">
            <w:pPr>
              <w:pStyle w:val="TabelleLinks"/>
            </w:pPr>
          </w:p>
          <w:p w:rsidR="00ED4FA6" w:rsidRDefault="00ED4FA6" w:rsidP="008613C2">
            <w:pPr>
              <w:pStyle w:val="TabelleLinks"/>
            </w:pPr>
          </w:p>
          <w:p w:rsidR="00ED4FA6" w:rsidRDefault="00ED4FA6" w:rsidP="008613C2">
            <w:pPr>
              <w:pStyle w:val="TabelleLinks"/>
            </w:pPr>
          </w:p>
          <w:p w:rsidR="00ED4FA6" w:rsidRPr="00DA3265" w:rsidRDefault="001842CD" w:rsidP="008613C2">
            <w:pPr>
              <w:pStyle w:val="TabelleLinks"/>
            </w:pPr>
            <w:r>
              <w:rPr>
                <w:noProof/>
              </w:rPr>
              <w:drawing>
                <wp:anchor distT="0" distB="0" distL="114300" distR="114300" simplePos="0" relativeHeight="251703296" behindDoc="1" locked="0" layoutInCell="1" allowOverlap="1" wp14:anchorId="13085966" wp14:editId="425A4C10">
                  <wp:simplePos x="0" y="0"/>
                  <wp:positionH relativeFrom="column">
                    <wp:posOffset>241300</wp:posOffset>
                  </wp:positionH>
                  <wp:positionV relativeFrom="paragraph">
                    <wp:posOffset>-295910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3373" name="Grafik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Default="00ED4FA6" w:rsidP="008613C2">
            <w:pPr>
              <w:pStyle w:val="TabelleLinks"/>
            </w:pPr>
            <w:r>
              <w:t xml:space="preserve">Lesen Sie den Informationstext über </w:t>
            </w:r>
            <w:r w:rsidR="00242804">
              <w:rPr>
                <w:rStyle w:val="Hervorhebung"/>
              </w:rPr>
              <w:t>„Wie arbeitet ein Unternehmen“</w:t>
            </w:r>
            <w:r w:rsidRPr="00DA3265">
              <w:rPr>
                <w:rStyle w:val="Hervorhebung"/>
              </w:rPr>
              <w:t xml:space="preserve"> </w:t>
            </w:r>
            <w:r w:rsidRPr="00DA3265">
              <w:t>aufmer</w:t>
            </w:r>
            <w:r w:rsidRPr="00DA3265">
              <w:t>k</w:t>
            </w:r>
            <w:r>
              <w:t>sam durch!</w:t>
            </w:r>
          </w:p>
          <w:p w:rsidR="00ED4FA6" w:rsidRDefault="00ED4FA6" w:rsidP="008613C2">
            <w:pPr>
              <w:pStyle w:val="TabelleLinks"/>
            </w:pPr>
          </w:p>
          <w:p w:rsidR="00ED4FA6" w:rsidRPr="00DA3265" w:rsidRDefault="00ED4FA6" w:rsidP="008613C2">
            <w:pPr>
              <w:pStyle w:val="TabelleLinks"/>
            </w:pPr>
            <w:r>
              <w:t xml:space="preserve">Füllen Sie mit Hilfe der gelesenen Informationen die Tabelle aus! </w:t>
            </w:r>
          </w:p>
          <w:p w:rsidR="00ED4FA6" w:rsidRDefault="00ED4FA6" w:rsidP="008613C2">
            <w:pPr>
              <w:pStyle w:val="TabelleLinks"/>
            </w:pPr>
          </w:p>
          <w:p w:rsidR="00ED4FA6" w:rsidRPr="00C52ACF" w:rsidRDefault="00ED4FA6" w:rsidP="008613C2">
            <w:pPr>
              <w:pStyle w:val="TabelleLinks"/>
            </w:pPr>
          </w:p>
          <w:p w:rsidR="00ED4FA6" w:rsidRPr="00832F39" w:rsidRDefault="00ED4FA6" w:rsidP="008613C2">
            <w:pPr>
              <w:pStyle w:val="TabelleLinks"/>
            </w:pPr>
          </w:p>
        </w:tc>
      </w:tr>
      <w:tr w:rsidR="00ED4FA6" w:rsidTr="00935978">
        <w:tc>
          <w:tcPr>
            <w:tcW w:w="1276" w:type="dxa"/>
            <w:shd w:val="clear" w:color="auto" w:fill="auto"/>
          </w:tcPr>
          <w:p w:rsidR="00ED4FA6" w:rsidRDefault="00ED4FA6" w:rsidP="008613C2">
            <w:pPr>
              <w:pStyle w:val="TabelleLinks"/>
            </w:pPr>
          </w:p>
          <w:p w:rsidR="00ED4FA6" w:rsidRPr="00DA3265" w:rsidRDefault="00ED4FA6" w:rsidP="008613C2">
            <w:pPr>
              <w:pStyle w:val="TabelleLinks"/>
            </w:pPr>
          </w:p>
          <w:p w:rsidR="00ED4FA6" w:rsidRPr="00130661" w:rsidRDefault="001842CD" w:rsidP="008613C2">
            <w:pPr>
              <w:pStyle w:val="TabelleLinks"/>
            </w:pPr>
            <w:r>
              <w:rPr>
                <w:noProof/>
              </w:rPr>
              <w:drawing>
                <wp:anchor distT="0" distB="0" distL="114300" distR="114300" simplePos="0" relativeHeight="251704320" behindDoc="1" locked="0" layoutInCell="1" allowOverlap="1" wp14:anchorId="1D24C985" wp14:editId="2753C6A3">
                  <wp:simplePos x="0" y="0"/>
                  <wp:positionH relativeFrom="column">
                    <wp:posOffset>120650</wp:posOffset>
                  </wp:positionH>
                  <wp:positionV relativeFrom="paragraph">
                    <wp:posOffset>-106680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3372" name="Grafik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Default="00242804" w:rsidP="008613C2">
            <w:pPr>
              <w:pStyle w:val="TabelleLinks"/>
            </w:pPr>
            <w:r>
              <w:t xml:space="preserve">Suchen Sie sich eine Partnerin oder </w:t>
            </w:r>
            <w:r w:rsidR="00ED4FA6">
              <w:t>einen Partner entsprechend Ihrem Ler</w:t>
            </w:r>
            <w:r w:rsidR="00ED4FA6">
              <w:t>n</w:t>
            </w:r>
            <w:r w:rsidR="00ED4FA6">
              <w:t>ziel und vergleichen Sie zusammen Ihre Ergebnisse.</w:t>
            </w:r>
          </w:p>
        </w:tc>
      </w:tr>
      <w:tr w:rsidR="00ED4FA6" w:rsidTr="00935978">
        <w:tc>
          <w:tcPr>
            <w:tcW w:w="1276" w:type="dxa"/>
            <w:shd w:val="clear" w:color="auto" w:fill="auto"/>
          </w:tcPr>
          <w:p w:rsidR="00ED4FA6" w:rsidRDefault="001842CD" w:rsidP="008613C2">
            <w:pPr>
              <w:pStyle w:val="TabelleLinks"/>
            </w:pPr>
            <w:r>
              <w:rPr>
                <w:noProof/>
              </w:rPr>
              <w:drawing>
                <wp:anchor distT="0" distB="0" distL="114300" distR="114300" simplePos="0" relativeHeight="251708416" behindDoc="0" locked="0" layoutInCell="1" allowOverlap="1" wp14:anchorId="53F83474" wp14:editId="74012CCA">
                  <wp:simplePos x="0" y="0"/>
                  <wp:positionH relativeFrom="column">
                    <wp:posOffset>118110</wp:posOffset>
                  </wp:positionH>
                  <wp:positionV relativeFrom="paragraph">
                    <wp:posOffset>116205</wp:posOffset>
                  </wp:positionV>
                  <wp:extent cx="518160" cy="316230"/>
                  <wp:effectExtent l="0" t="0" r="0" b="0"/>
                  <wp:wrapNone/>
                  <wp:docPr id="3371" name="Grafik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DA3265" w:rsidRDefault="00ED4FA6" w:rsidP="008613C2">
            <w:pPr>
              <w:pStyle w:val="TabelleLinks"/>
            </w:pPr>
          </w:p>
          <w:p w:rsidR="00ED4FA6" w:rsidRDefault="00ED4FA6" w:rsidP="008613C2">
            <w:pPr>
              <w:pStyle w:val="TabelleLinks"/>
            </w:pPr>
          </w:p>
          <w:p w:rsidR="00ED4FA6" w:rsidRPr="00DA3265" w:rsidRDefault="00ED4FA6" w:rsidP="008613C2">
            <w:pPr>
              <w:pStyle w:val="TabelleLinks"/>
            </w:pPr>
          </w:p>
        </w:tc>
        <w:tc>
          <w:tcPr>
            <w:tcW w:w="6095" w:type="dxa"/>
            <w:shd w:val="clear" w:color="auto" w:fill="auto"/>
          </w:tcPr>
          <w:p w:rsidR="00ED4FA6" w:rsidRDefault="00ED4FA6" w:rsidP="008613C2">
            <w:pPr>
              <w:pStyle w:val="TabelleLinks"/>
            </w:pPr>
            <w:r>
              <w:t xml:space="preserve">Klären Sie offene Fragen im Plenum. </w:t>
            </w:r>
          </w:p>
        </w:tc>
      </w:tr>
    </w:tbl>
    <w:p w:rsidR="00ED4FA6" w:rsidRDefault="00ED4FA6" w:rsidP="00ED4FA6">
      <w:pPr>
        <w:rPr>
          <w:rStyle w:val="Fett"/>
        </w:rPr>
      </w:pPr>
    </w:p>
    <w:p w:rsidR="00ED4FA6" w:rsidRPr="008613C2" w:rsidRDefault="00ED4FA6" w:rsidP="008613C2">
      <w:pPr>
        <w:pStyle w:val="Textkrper"/>
        <w:ind w:right="2267"/>
        <w:rPr>
          <w:rStyle w:val="Fett"/>
          <w:sz w:val="22"/>
          <w:szCs w:val="22"/>
        </w:rPr>
      </w:pPr>
      <w:r w:rsidRPr="008613C2">
        <w:rPr>
          <w:rStyle w:val="Fett"/>
          <w:sz w:val="22"/>
          <w:szCs w:val="22"/>
        </w:rPr>
        <w:t>Informationstext</w:t>
      </w:r>
      <w:r w:rsidR="008613C2">
        <w:rPr>
          <w:rStyle w:val="Fett"/>
          <w:sz w:val="22"/>
          <w:szCs w:val="22"/>
        </w:rPr>
        <w:t xml:space="preserve">: Wie arbeitet ein Unternehmen </w:t>
      </w:r>
    </w:p>
    <w:p w:rsidR="00ED4FA6" w:rsidRPr="00DA3265" w:rsidRDefault="00ED4FA6" w:rsidP="00ED4FA6"/>
    <w:p w:rsidR="00ED4FA6" w:rsidRPr="00DA3265" w:rsidRDefault="00ED4FA6" w:rsidP="008613C2">
      <w:pPr>
        <w:pStyle w:val="Textkrper"/>
      </w:pPr>
      <w:r w:rsidRPr="00DA3265">
        <w:t xml:space="preserve">Unternehmen erstellen zum Teil sehr unterschiedliche Leistungen, jedoch gleichen sie sich in ihrer Arbeitsweise. Der Aufbau eines Unternehmens richtet sich dabei stark nach dessen Größe: bei mittleren bzw. größeren Unternehmen gibt es oft mehr Abteilungen als bei kleinen Unternehmen. </w:t>
      </w:r>
    </w:p>
    <w:p w:rsidR="00ED4FA6" w:rsidRPr="00DA3265" w:rsidRDefault="00ED4FA6" w:rsidP="008613C2">
      <w:pPr>
        <w:pStyle w:val="Textkrper"/>
      </w:pPr>
    </w:p>
    <w:p w:rsidR="00ED4FA6" w:rsidRPr="00DA3265" w:rsidRDefault="00ED4FA6" w:rsidP="008613C2">
      <w:pPr>
        <w:pStyle w:val="Textkrper"/>
      </w:pPr>
      <w:r w:rsidRPr="00DA3265">
        <w:t>Egal jedoch, wie klein ein Unternehmen ist – folgende drei Grundfunktionen finden sich in jedem Unternehmen wieder: die erste Grundfunktion ist der Einkauf. Hierbei geht es darum, dass sich ein Unternehmen alle so genannten Produktionsfaktoren beschafft, um entsprechende Produkte herstellen zu können. Produktionsfaktoren sind zum Be</w:t>
      </w:r>
      <w:r w:rsidRPr="00DA3265">
        <w:t>i</w:t>
      </w:r>
      <w:r w:rsidRPr="00DA3265">
        <w:t xml:space="preserve">spiel Werkstoffe oder aber auch die Arbeitskräfte, die vom Unternehmen eingestellt werden müssen, damit überhaupt produziert werden kann. </w:t>
      </w:r>
    </w:p>
    <w:p w:rsidR="00ED4FA6" w:rsidRPr="00DA3265" w:rsidRDefault="00ED4FA6" w:rsidP="008613C2">
      <w:pPr>
        <w:pStyle w:val="Textkrper"/>
      </w:pPr>
      <w:r w:rsidRPr="00DA3265">
        <w:t>Die zweite wichtige Grundfunktion ist die Produktion. Bei Industriebetrieben erfolgt die Produktion, indem die vorher eingekauften Produktionsfaktoren miteinander komb</w:t>
      </w:r>
      <w:r w:rsidRPr="00DA3265">
        <w:t>i</w:t>
      </w:r>
      <w:r w:rsidRPr="00DA3265">
        <w:t>niert werden. Das bedeutet, dass bestimmte Arbeiter Rohstoffe (z.</w:t>
      </w:r>
      <w:r w:rsidR="001A7B09">
        <w:t xml:space="preserve"> </w:t>
      </w:r>
      <w:r w:rsidRPr="00DA3265">
        <w:t>B. Holz) auf eine b</w:t>
      </w:r>
      <w:r w:rsidRPr="00DA3265">
        <w:t>e</w:t>
      </w:r>
      <w:r w:rsidRPr="00DA3265">
        <w:t>stimmte Art und Weise bearbeiten (z.</w:t>
      </w:r>
      <w:r w:rsidR="001A7B09">
        <w:t xml:space="preserve"> </w:t>
      </w:r>
      <w:r w:rsidRPr="00DA3265">
        <w:t xml:space="preserve">B. sägen, feilen, etc.). </w:t>
      </w:r>
    </w:p>
    <w:p w:rsidR="00ED4FA6" w:rsidRPr="00DA3265" w:rsidRDefault="00ED4FA6" w:rsidP="008613C2">
      <w:pPr>
        <w:pStyle w:val="Textkrper"/>
      </w:pPr>
      <w:r w:rsidRPr="00DA3265">
        <w:t>Die dritte Grundfunktion ist der Verkauf. Dieser bildet meist die letzte Stufe der gesa</w:t>
      </w:r>
      <w:r w:rsidRPr="00DA3265">
        <w:t>m</w:t>
      </w:r>
      <w:r w:rsidRPr="00DA3265">
        <w:t>ten betrieblichen Arbeit. Hier werden letztendlich die hergestellten Waren an den Ku</w:t>
      </w:r>
      <w:r w:rsidRPr="00DA3265">
        <w:t>n</w:t>
      </w:r>
      <w:r w:rsidRPr="00DA3265">
        <w:t xml:space="preserve">den verkauft. Bevor es zum Verkauf kommt, muss ein Unternehmen hier zum Beispiel Werbung machen, um auf das Produkt aufmerksam zu machen. </w:t>
      </w:r>
    </w:p>
    <w:p w:rsidR="00E55D51" w:rsidRPr="0016362E" w:rsidRDefault="00242804" w:rsidP="00E55D51">
      <w:pPr>
        <w:pStyle w:val="NL-MarginalieLernmaterialienGrauhinterlegt"/>
        <w:framePr w:h="1072" w:hRule="exact" w:wrap="around" w:x="8815" w:y="1"/>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815" w:y="1"/>
      </w:pPr>
      <w:r>
        <w:t>Katrin Schmidt</w:t>
      </w:r>
    </w:p>
    <w:p w:rsidR="00E55D51" w:rsidRPr="0016362E" w:rsidRDefault="00E55D51" w:rsidP="00E55D51">
      <w:pPr>
        <w:pStyle w:val="NL-MarginalieLernmaterialienGrauhinterlegt"/>
        <w:framePr w:h="1072" w:hRule="exact" w:wrap="around" w:x="8815" w:y="1"/>
        <w:spacing w:before="180"/>
        <w:rPr>
          <w:rStyle w:val="Fett"/>
          <w:b w:val="0"/>
          <w:bCs w:val="0"/>
        </w:rPr>
      </w:pPr>
      <w:r w:rsidRPr="0016362E">
        <w:rPr>
          <w:rStyle w:val="Fett"/>
        </w:rPr>
        <w:t>Datum</w:t>
      </w:r>
      <w:r>
        <w:rPr>
          <w:rStyle w:val="Fett"/>
        </w:rPr>
        <w:t xml:space="preserve">: </w:t>
      </w:r>
      <w:r>
        <w:t>26.05.2014</w:t>
      </w:r>
    </w:p>
    <w:p w:rsidR="00ED4FA6" w:rsidRDefault="00ED4FA6" w:rsidP="008613C2">
      <w:pPr>
        <w:pStyle w:val="Textkrper"/>
      </w:pPr>
    </w:p>
    <w:p w:rsidR="00ED4FA6" w:rsidRDefault="00ED4FA6" w:rsidP="00ED4FA6">
      <w:pPr>
        <w:pStyle w:val="Textkrper-Erstzeileneinzug"/>
        <w:ind w:firstLine="0"/>
      </w:pPr>
    </w:p>
    <w:p w:rsidR="00ED4FA6" w:rsidRDefault="00ED4FA6" w:rsidP="00ED4FA6">
      <w:pPr>
        <w:pStyle w:val="Textkrper-Erstzeileneinzug"/>
        <w:ind w:firstLine="0"/>
        <w:rPr>
          <w:lang w:eastAsia="de-DE"/>
        </w:rPr>
        <w:sectPr w:rsidR="00ED4FA6" w:rsidSect="0080598F">
          <w:headerReference w:type="even" r:id="rId128"/>
          <w:headerReference w:type="default" r:id="rId129"/>
          <w:footerReference w:type="even" r:id="rId130"/>
          <w:footerReference w:type="default" r:id="rId131"/>
          <w:pgSz w:w="11906" w:h="16838" w:code="9"/>
          <w:pgMar w:top="1587" w:right="3402" w:bottom="794" w:left="1134" w:header="964" w:footer="283"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613C2"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8613C2" w:rsidRPr="005612D3" w:rsidRDefault="008613C2" w:rsidP="003A551E">
            <w:pPr>
              <w:pStyle w:val="TabelleLinks6PT"/>
            </w:pPr>
            <w:r w:rsidRPr="005612D3">
              <w:lastRenderedPageBreak/>
              <w:t>Lernfeld</w:t>
            </w:r>
          </w:p>
          <w:p w:rsidR="008613C2" w:rsidRPr="005612D3" w:rsidRDefault="0078713E" w:rsidP="003A551E">
            <w:pPr>
              <w:pStyle w:val="TabellenkopfLSLinksbndig"/>
            </w:pPr>
            <w:r>
              <w:t>LF</w:t>
            </w:r>
            <w:r w:rsidR="008613C2" w:rsidRPr="00A2041E">
              <w:t xml:space="preserve"> 1</w:t>
            </w:r>
          </w:p>
        </w:tc>
        <w:tc>
          <w:tcPr>
            <w:tcW w:w="4742" w:type="dxa"/>
            <w:tcBorders>
              <w:top w:val="single" w:sz="4" w:space="0" w:color="auto"/>
              <w:left w:val="single" w:sz="4" w:space="0" w:color="auto"/>
              <w:right w:val="single" w:sz="4" w:space="0" w:color="auto"/>
            </w:tcBorders>
            <w:shd w:val="clear" w:color="auto" w:fill="D9D9D9"/>
          </w:tcPr>
          <w:p w:rsidR="008613C2" w:rsidRPr="005612D3" w:rsidRDefault="008613C2" w:rsidP="003A551E">
            <w:pPr>
              <w:pStyle w:val="TabelleLinks6PT"/>
            </w:pPr>
            <w:r w:rsidRPr="005612D3">
              <w:t>Materialien/Titel</w:t>
            </w:r>
          </w:p>
          <w:p w:rsidR="008613C2" w:rsidRPr="005612D3" w:rsidRDefault="008613C2" w:rsidP="003A551E">
            <w:pPr>
              <w:pStyle w:val="TabellenkopfLSLinksbndig"/>
            </w:pPr>
            <w:r w:rsidRPr="00A2041E">
              <w:t>Das Unternehmen</w:t>
            </w:r>
          </w:p>
        </w:tc>
        <w:tc>
          <w:tcPr>
            <w:tcW w:w="188" w:type="dxa"/>
            <w:vMerge w:val="restart"/>
            <w:tcBorders>
              <w:top w:val="nil"/>
              <w:left w:val="single" w:sz="4" w:space="0" w:color="auto"/>
              <w:bottom w:val="nil"/>
              <w:right w:val="single" w:sz="4" w:space="0" w:color="auto"/>
            </w:tcBorders>
            <w:shd w:val="clear" w:color="auto" w:fill="FFFFFF"/>
          </w:tcPr>
          <w:p w:rsidR="008613C2" w:rsidRPr="005612D3" w:rsidRDefault="008613C2" w:rsidP="003A551E"/>
        </w:tc>
        <w:tc>
          <w:tcPr>
            <w:tcW w:w="2080" w:type="dxa"/>
            <w:tcBorders>
              <w:top w:val="single" w:sz="4" w:space="0" w:color="auto"/>
              <w:left w:val="single" w:sz="4" w:space="0" w:color="auto"/>
              <w:right w:val="single" w:sz="4" w:space="0" w:color="auto"/>
            </w:tcBorders>
            <w:shd w:val="clear" w:color="auto" w:fill="D9D9D9"/>
          </w:tcPr>
          <w:p w:rsidR="008613C2" w:rsidRPr="005612D3" w:rsidRDefault="008613C2" w:rsidP="003A551E">
            <w:pPr>
              <w:pStyle w:val="TabellenkopfLS"/>
            </w:pPr>
            <w:r w:rsidRPr="00A2041E">
              <w:t xml:space="preserve">Wirtschaft/VBRW </w:t>
            </w:r>
            <w:r w:rsidRPr="00A2041E">
              <w:br/>
              <w:t>1.01.08</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E2307B" w:rsidRDefault="001842CD" w:rsidP="003A551E">
            <w:pPr>
              <w:pStyle w:val="TabelleLinks6PT"/>
            </w:pPr>
            <w:r>
              <w:rPr>
                <w:noProof/>
              </w:rPr>
              <mc:AlternateContent>
                <mc:Choice Requires="wpg">
                  <w:drawing>
                    <wp:anchor distT="0" distB="0" distL="114300" distR="114300" simplePos="0" relativeHeight="251750400" behindDoc="0" locked="0" layoutInCell="0" allowOverlap="1" wp14:anchorId="6C203BBD" wp14:editId="2BA0B354">
                      <wp:simplePos x="0" y="0"/>
                      <wp:positionH relativeFrom="page">
                        <wp:posOffset>5518785</wp:posOffset>
                      </wp:positionH>
                      <wp:positionV relativeFrom="page">
                        <wp:posOffset>1537335</wp:posOffset>
                      </wp:positionV>
                      <wp:extent cx="1320800" cy="647700"/>
                      <wp:effectExtent l="0" t="0" r="0" b="0"/>
                      <wp:wrapNone/>
                      <wp:docPr id="3367" name="Gruppieren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368" name="Rechteck 47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69" name="Rechteck 47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70" name="Rechteck 47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76" o:spid="_x0000_s1078" style="position:absolute;margin-left:434.55pt;margin-top:121.05pt;width:104pt;height:51pt;z-index:2517504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" o:allowincell="f">
                      <v:rect id="Rechteck 477" o:spid="_x0000_s107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rEkMUA&#10;AADdAAAADwAAAGRycy9kb3ducmV2LnhtbESPwWrCQBCG7wXfYRnBW91YIZToKiIWLdJD1Yu3MTsm&#10;0exsyK4mffvOodDj8M//zXzzZe9q9aQ2VJ4NTMYJKOLc24oLA6fjx+s7qBCRLdaeycAPBVguBi9z&#10;zKzv+Jueh1gogXDI0EAZY5NpHfKSHIaxb4glu/rWYZSxLbRtsRO4q/VbkqTaYcVyocSG1iXl98PD&#10;CeXq3b47nUO8cPJ1S91mv/28GzMa9qsZqEh9/F/+a++sgek0lXfFRkx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qsSQxQAAAN0AAAAPAAAAAAAAAAAAAAAAAJgCAABkcnMv&#10;ZG93bnJldi54bWxQSwUGAAAAAAQABAD1AAAAigM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478" o:spid="_x0000_s108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hC8UA&#10;AADdAAAADwAAAGRycy9kb3ducmV2LnhtbESPT4vCMBTE74LfITxhb2u6CkWrUZZlZRXx4J+Lt2fz&#10;bKvNS2mird/eCAseh5n5DTOdt6YUd6pdYVnBVz8CQZxaXXCm4LBffI5AOI+ssbRMCh7kYD7rdqaY&#10;aNvwlu47n4kAYZeggtz7KpHSpTkZdH1bEQfvbGuDPsg6k7rGJsBNKQdRFEuDBYeFHCv6ySm97m4m&#10;UM7WrJvD0fkTR5tLbH7Xf6urUh+99nsCwlPr3+H/9lIrGA7jMbzehCc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mELxQAAAN0AAAAPAAAAAAAAAAAAAAAAAJgCAABkcnMv&#10;ZG93bnJldi54bWxQSwUGAAAAAAQABAD1AAAAigMAAAAA&#10;" filled="f" strokecolor="windowText" strokeweight=".25pt">
                        <v:textbox inset="1mm,.5mm,1mm">
                          <w:txbxContent>
                            <w:p w:rsidR="00097E10" w:rsidRPr="00A50216" w:rsidRDefault="00097E10" w:rsidP="00ED4FA6">
                              <w:pPr>
                                <w:pStyle w:val="Tabellezentriert"/>
                              </w:pPr>
                              <w:proofErr w:type="spellStart"/>
                              <w:r>
                                <w:t>LernTHEMA</w:t>
                              </w:r>
                              <w:proofErr w:type="spellEnd"/>
                            </w:p>
                          </w:txbxContent>
                        </v:textbox>
                      </v:rect>
                      <v:rect id="Rechteck 479" o:spid="_x0000_s108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421cMA&#10;AADdAAAADwAAAGRycy9kb3ducmV2LnhtbERPz2vCMBS+D/wfwhO8DE1V2EZnFBEULwOnG9Lbo3lL&#10;is1LaaLt/ntzEDx+fL8Xq97V4kZtqDwrmE4yEMSl1xUbBT+n7fgDRIjIGmvPpOCfAqyWg5cF5tp3&#10;/E23YzQihXDIUYGNscmlDKUlh2HiG+LE/fnWYUywNVK32KVwV8tZlr1JhxWnBosNbSyVl+PVKfDF&#10;725are15pjevh6boui9TGKVGw379CSJSH5/ih3uvFczn72l/epOe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421cMAAADdAAAADwAAAAAAAAAAAAAAAACYAgAAZHJzL2Rv&#10;d25yZXYueG1sUEsFBgAAAAAEAAQA9QAAAIgDAAAAAA==&#10;" fillcolor="#d9d9d9" strokecolor="windowText" strokeweight=".25pt">
                        <v:textbox inset="1mm,.5mm,1mm">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ED4FA6" w:rsidRPr="00E2307B">
              <w:t>Kompetenzbereiche</w:t>
            </w:r>
          </w:p>
          <w:p w:rsidR="00ED4FA6" w:rsidRPr="00E2307B" w:rsidRDefault="00ED4FA6" w:rsidP="008613C2">
            <w:pPr>
              <w:pStyle w:val="TabelleLinks8PTAufzhlung"/>
            </w:pPr>
            <w:r w:rsidRPr="00126511">
              <w:t xml:space="preserve">Informationen für die Arbeit im kaufmännischen </w:t>
            </w:r>
            <w:r w:rsidRPr="00E2307B">
              <w:t>Berufsfeld beschaffen und diese entsprechend nutzen</w:t>
            </w:r>
            <w:r w:rsidR="00242804">
              <w:t xml:space="preserve"> </w:t>
            </w:r>
            <w:r w:rsidRPr="00E2307B">
              <w:t>/</w:t>
            </w:r>
            <w:r w:rsidR="00242804">
              <w:t xml:space="preserve"> einsetzen</w:t>
            </w:r>
          </w:p>
          <w:p w:rsidR="00ED4FA6" w:rsidRPr="00E2307B" w:rsidRDefault="00ED4FA6" w:rsidP="008613C2">
            <w:pPr>
              <w:pStyle w:val="TabelleLinks8PTAufzhlung"/>
            </w:pPr>
            <w:r w:rsidRPr="00126511">
              <w:t xml:space="preserve">Betriebliche Abläufe planen und </w:t>
            </w:r>
            <w:r w:rsidR="00242804">
              <w:t>organisieren</w:t>
            </w:r>
          </w:p>
          <w:p w:rsidR="00ED4FA6" w:rsidRPr="00E2307B" w:rsidRDefault="00ED4FA6" w:rsidP="008613C2">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5612D3" w:rsidRDefault="00ED4FA6" w:rsidP="003A551E"/>
        </w:tc>
        <w:tc>
          <w:tcPr>
            <w:tcW w:w="2080" w:type="dxa"/>
            <w:tcBorders>
              <w:top w:val="single" w:sz="4" w:space="0" w:color="auto"/>
              <w:left w:val="nil"/>
              <w:right w:val="nil"/>
            </w:tcBorders>
          </w:tcPr>
          <w:p w:rsidR="00ED4FA6" w:rsidRPr="005612D3"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5612D3"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5612D3" w:rsidRDefault="00ED4FA6" w:rsidP="003A551E"/>
        </w:tc>
        <w:tc>
          <w:tcPr>
            <w:tcW w:w="2080" w:type="dxa"/>
          </w:tcPr>
          <w:p w:rsidR="00ED4FA6" w:rsidRPr="005612D3"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5612D3"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5612D3" w:rsidRDefault="00ED4FA6" w:rsidP="003A551E">
            <w:pPr>
              <w:pStyle w:val="TabelleLinks"/>
            </w:pPr>
          </w:p>
        </w:tc>
        <w:tc>
          <w:tcPr>
            <w:tcW w:w="2080" w:type="dxa"/>
            <w:shd w:val="clear" w:color="auto" w:fill="FFFFFF"/>
          </w:tcPr>
          <w:p w:rsidR="00ED4FA6" w:rsidRPr="005612D3"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5612D3"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5612D3" w:rsidRDefault="00ED4FA6" w:rsidP="003A551E">
            <w:pPr>
              <w:pStyle w:val="TabelleLinks"/>
            </w:pPr>
          </w:p>
        </w:tc>
        <w:tc>
          <w:tcPr>
            <w:tcW w:w="2080" w:type="dxa"/>
            <w:shd w:val="clear" w:color="auto" w:fill="FFFFFF"/>
          </w:tcPr>
          <w:p w:rsidR="00ED4FA6" w:rsidRPr="005612D3" w:rsidRDefault="00ED4FA6" w:rsidP="003A551E">
            <w:pPr>
              <w:pStyle w:val="Tabellezentriert"/>
              <w:rPr>
                <w:rStyle w:val="Fett"/>
              </w:rPr>
            </w:pPr>
          </w:p>
        </w:tc>
      </w:tr>
    </w:tbl>
    <w:p w:rsidR="00ED4FA6" w:rsidRDefault="00ED4FA6" w:rsidP="00ED4FA6">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20" w:type="dxa"/>
            <w:vMerge w:val="restart"/>
            <w:shd w:val="clear" w:color="auto" w:fill="auto"/>
          </w:tcPr>
          <w:p w:rsidR="00ED4FA6" w:rsidRPr="00AD282A" w:rsidRDefault="00ED4FA6" w:rsidP="003A551E">
            <w:pPr>
              <w:pStyle w:val="TabelleLinks6PT"/>
            </w:pPr>
            <w:r w:rsidRPr="00AD282A">
              <w:t>Kompetenz</w:t>
            </w:r>
          </w:p>
          <w:p w:rsidR="00ED4FA6" w:rsidRPr="005612D3" w:rsidRDefault="00ED4FA6" w:rsidP="008613C2">
            <w:pPr>
              <w:pStyle w:val="TabelleLinks8PTAufzhlung"/>
            </w:pPr>
            <w:r>
              <w:t xml:space="preserve">Ich kann unterschiedliche Abteilungen in einem Unternehmen benennen. </w:t>
            </w:r>
          </w:p>
        </w:tc>
        <w:tc>
          <w:tcPr>
            <w:tcW w:w="4820" w:type="dxa"/>
            <w:shd w:val="clear" w:color="auto" w:fill="auto"/>
          </w:tcPr>
          <w:p w:rsidR="00ED4FA6" w:rsidRPr="00AD282A" w:rsidRDefault="00ED4FA6" w:rsidP="003A551E">
            <w:pPr>
              <w:pStyle w:val="TabelleLinks6PT"/>
            </w:pPr>
            <w:r w:rsidRPr="00AD282A">
              <w:t>Was Sie schon können sollten</w:t>
            </w:r>
            <w:r w:rsidR="00242804">
              <w:t>:</w:t>
            </w:r>
          </w:p>
          <w:p w:rsidR="00ED4FA6" w:rsidRPr="005612D3" w:rsidRDefault="00ED4FA6" w:rsidP="008613C2">
            <w:pPr>
              <w:pStyle w:val="TabelleLinks8PTAufzhlung"/>
            </w:pPr>
            <w:r>
              <w:t xml:space="preserve">Kaufmännischer Arbeitsplatz </w:t>
            </w:r>
          </w:p>
        </w:tc>
      </w:tr>
      <w:tr w:rsidR="00ED4FA6" w:rsidTr="00935978">
        <w:tc>
          <w:tcPr>
            <w:tcW w:w="4820" w:type="dxa"/>
            <w:vMerge/>
            <w:shd w:val="clear" w:color="auto" w:fill="auto"/>
          </w:tcPr>
          <w:p w:rsidR="00ED4FA6" w:rsidRPr="00AD282A" w:rsidRDefault="00ED4FA6" w:rsidP="003A551E">
            <w:pPr>
              <w:pStyle w:val="TabelleLinks"/>
            </w:pPr>
          </w:p>
        </w:tc>
        <w:tc>
          <w:tcPr>
            <w:tcW w:w="4820" w:type="dxa"/>
            <w:shd w:val="clear" w:color="auto" w:fill="auto"/>
          </w:tcPr>
          <w:p w:rsidR="00ED4FA6" w:rsidRPr="00AD282A" w:rsidRDefault="00ED4FA6" w:rsidP="003A551E">
            <w:pPr>
              <w:pStyle w:val="TabelleLinks6PT"/>
            </w:pPr>
            <w:r w:rsidRPr="00AD282A">
              <w:t>Wi</w:t>
            </w:r>
            <w:r w:rsidR="008613C2">
              <w:t>e Sie I</w:t>
            </w:r>
            <w:r w:rsidRPr="00AD282A">
              <w:t>hr Können prüfen können</w:t>
            </w:r>
            <w:r w:rsidR="00242804">
              <w:t>:</w:t>
            </w:r>
          </w:p>
          <w:p w:rsidR="00ED4FA6" w:rsidRPr="005612D3" w:rsidRDefault="00ED4FA6" w:rsidP="008613C2">
            <w:pPr>
              <w:pStyle w:val="TabelleLinks"/>
            </w:pPr>
          </w:p>
        </w:tc>
      </w:tr>
    </w:tbl>
    <w:p w:rsidR="00ED4FA6" w:rsidRDefault="001842CD" w:rsidP="00ED4FA6">
      <w:pPr>
        <w:pStyle w:val="Textkrper-Erstzeileneinzug"/>
        <w:ind w:firstLine="0"/>
        <w:rPr>
          <w:rStyle w:val="Fett"/>
        </w:rPr>
      </w:pPr>
      <w:r>
        <w:rPr>
          <w:noProof/>
          <w:lang w:eastAsia="de-DE"/>
        </w:rPr>
        <w:drawing>
          <wp:anchor distT="0" distB="0" distL="114300" distR="114300" simplePos="0" relativeHeight="251743232" behindDoc="0" locked="0" layoutInCell="1" allowOverlap="1" wp14:anchorId="4F0C661F" wp14:editId="29B68D7A">
            <wp:simplePos x="0" y="0"/>
            <wp:positionH relativeFrom="column">
              <wp:posOffset>5680710</wp:posOffset>
            </wp:positionH>
            <wp:positionV relativeFrom="paragraph">
              <wp:posOffset>129540</wp:posOffset>
            </wp:positionV>
            <wp:extent cx="427990" cy="417195"/>
            <wp:effectExtent l="0" t="0" r="0" b="0"/>
            <wp:wrapNone/>
            <wp:docPr id="3366" name="Grafik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42208" behindDoc="0" locked="0" layoutInCell="1" allowOverlap="1" wp14:anchorId="5B5E4F78" wp14:editId="4C1B99BE">
            <wp:simplePos x="0" y="0"/>
            <wp:positionH relativeFrom="column">
              <wp:posOffset>5166360</wp:posOffset>
            </wp:positionH>
            <wp:positionV relativeFrom="paragraph">
              <wp:posOffset>114300</wp:posOffset>
            </wp:positionV>
            <wp:extent cx="427990" cy="417195"/>
            <wp:effectExtent l="0" t="0" r="0" b="0"/>
            <wp:wrapNone/>
            <wp:docPr id="3365" name="Grafik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13C2" w:rsidRDefault="008613C2" w:rsidP="00ED4FA6">
      <w:pPr>
        <w:pStyle w:val="Textkrper-Erstzeileneinzug"/>
        <w:ind w:firstLine="0"/>
        <w:rPr>
          <w:rStyle w:val="Fett"/>
        </w:rPr>
      </w:pPr>
    </w:p>
    <w:p w:rsidR="00ED4FA6" w:rsidRPr="00F0166A" w:rsidRDefault="00242804" w:rsidP="00ED4FA6">
      <w:pPr>
        <w:pStyle w:val="Textkrper-Erstzeileneinzug"/>
        <w:rPr>
          <w:rStyle w:val="Fett"/>
          <w:rFonts w:ascii="Source Sans Pro" w:hAnsi="Source Sans Pro"/>
        </w:rPr>
      </w:pPr>
      <w:r>
        <w:rPr>
          <w:rStyle w:val="Fett"/>
          <w:rFonts w:ascii="Source Sans Pro" w:hAnsi="Source Sans Pro"/>
        </w:rPr>
        <w:t>Wie arbeitet ein Unternehmen –</w:t>
      </w:r>
      <w:r w:rsidR="00ED4FA6" w:rsidRPr="00F0166A">
        <w:rPr>
          <w:rStyle w:val="Fett"/>
          <w:rFonts w:ascii="Source Sans Pro" w:hAnsi="Source Sans Pro"/>
        </w:rPr>
        <w:t xml:space="preserve"> die Grundfunktionen </w:t>
      </w:r>
    </w:p>
    <w:p w:rsidR="00ED4FA6" w:rsidRDefault="00ED4FA6" w:rsidP="00ED4FA6">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34"/>
        <w:gridCol w:w="2552"/>
        <w:gridCol w:w="3118"/>
        <w:gridCol w:w="2835"/>
      </w:tblGrid>
      <w:tr w:rsidR="00935978" w:rsidTr="00935978">
        <w:tc>
          <w:tcPr>
            <w:tcW w:w="1134" w:type="dxa"/>
            <w:shd w:val="clear" w:color="auto" w:fill="auto"/>
          </w:tcPr>
          <w:p w:rsidR="00ED4FA6" w:rsidRPr="002254AA" w:rsidRDefault="00ED4FA6" w:rsidP="003A551E">
            <w:pPr>
              <w:pStyle w:val="TabellenkopfLS"/>
            </w:pPr>
          </w:p>
        </w:tc>
        <w:tc>
          <w:tcPr>
            <w:tcW w:w="2552" w:type="dxa"/>
            <w:shd w:val="clear" w:color="auto" w:fill="auto"/>
          </w:tcPr>
          <w:p w:rsidR="00ED4FA6" w:rsidRPr="002254AA" w:rsidRDefault="00ED4FA6" w:rsidP="003A551E">
            <w:pPr>
              <w:pStyle w:val="TabellenkopfLS"/>
            </w:pPr>
            <w:r>
              <w:t>1. Grundfunktion</w:t>
            </w:r>
          </w:p>
        </w:tc>
        <w:tc>
          <w:tcPr>
            <w:tcW w:w="3118" w:type="dxa"/>
            <w:shd w:val="clear" w:color="auto" w:fill="auto"/>
          </w:tcPr>
          <w:p w:rsidR="00ED4FA6" w:rsidRPr="002254AA" w:rsidRDefault="00ED4FA6" w:rsidP="003A551E">
            <w:pPr>
              <w:pStyle w:val="TabellenkopfLS"/>
            </w:pPr>
            <w:r>
              <w:t>2. Grundfunktion</w:t>
            </w:r>
          </w:p>
        </w:tc>
        <w:tc>
          <w:tcPr>
            <w:tcW w:w="2835" w:type="dxa"/>
            <w:shd w:val="clear" w:color="auto" w:fill="auto"/>
          </w:tcPr>
          <w:p w:rsidR="00ED4FA6" w:rsidRPr="002254AA" w:rsidRDefault="00ED4FA6" w:rsidP="003A551E">
            <w:pPr>
              <w:pStyle w:val="TabellenkopfLS"/>
            </w:pPr>
            <w:r>
              <w:t>3. Grundfunktion</w:t>
            </w:r>
          </w:p>
        </w:tc>
      </w:tr>
      <w:tr w:rsidR="00ED4FA6" w:rsidTr="00935978">
        <w:tc>
          <w:tcPr>
            <w:tcW w:w="1134" w:type="dxa"/>
            <w:shd w:val="clear" w:color="auto" w:fill="auto"/>
          </w:tcPr>
          <w:p w:rsidR="00ED4FA6" w:rsidRPr="00F0166A" w:rsidRDefault="00ED4FA6" w:rsidP="003A551E">
            <w:pPr>
              <w:pStyle w:val="TabelleLinks"/>
              <w:rPr>
                <w:rStyle w:val="Fett"/>
              </w:rPr>
            </w:pPr>
            <w:r w:rsidRPr="00F0166A">
              <w:rPr>
                <w:rStyle w:val="Fett"/>
              </w:rPr>
              <w:t xml:space="preserve">Name: </w:t>
            </w:r>
          </w:p>
          <w:p w:rsidR="00ED4FA6" w:rsidRPr="00F0166A" w:rsidRDefault="00ED4FA6" w:rsidP="003A551E">
            <w:pPr>
              <w:pStyle w:val="TabelleLinks"/>
            </w:pPr>
          </w:p>
          <w:p w:rsidR="00ED4FA6" w:rsidRPr="00F0166A" w:rsidRDefault="00ED4FA6" w:rsidP="003A551E">
            <w:pPr>
              <w:pStyle w:val="TabelleLinks"/>
            </w:pPr>
          </w:p>
        </w:tc>
        <w:tc>
          <w:tcPr>
            <w:tcW w:w="2552" w:type="dxa"/>
            <w:shd w:val="clear" w:color="auto" w:fill="auto"/>
          </w:tcPr>
          <w:p w:rsidR="00ED4FA6" w:rsidRPr="00F0166A" w:rsidRDefault="00ED4FA6" w:rsidP="003A551E">
            <w:pPr>
              <w:pStyle w:val="TabelleLinks"/>
            </w:pPr>
          </w:p>
        </w:tc>
        <w:tc>
          <w:tcPr>
            <w:tcW w:w="3118" w:type="dxa"/>
            <w:shd w:val="clear" w:color="auto" w:fill="auto"/>
          </w:tcPr>
          <w:p w:rsidR="00ED4FA6" w:rsidRPr="002254AA" w:rsidRDefault="00ED4FA6" w:rsidP="003A551E">
            <w:pPr>
              <w:pStyle w:val="TabelleLinks"/>
            </w:pPr>
          </w:p>
        </w:tc>
        <w:tc>
          <w:tcPr>
            <w:tcW w:w="2835" w:type="dxa"/>
            <w:shd w:val="clear" w:color="auto" w:fill="auto"/>
          </w:tcPr>
          <w:p w:rsidR="00ED4FA6" w:rsidRPr="002254AA" w:rsidRDefault="00ED4FA6" w:rsidP="003A551E">
            <w:pPr>
              <w:pStyle w:val="TabelleLinks"/>
            </w:pPr>
          </w:p>
        </w:tc>
      </w:tr>
      <w:tr w:rsidR="00ED4FA6" w:rsidTr="00935978">
        <w:tc>
          <w:tcPr>
            <w:tcW w:w="1134" w:type="dxa"/>
            <w:shd w:val="clear" w:color="auto" w:fill="auto"/>
          </w:tcPr>
          <w:p w:rsidR="00ED4FA6" w:rsidRPr="00935978" w:rsidRDefault="00ED4FA6" w:rsidP="00935978">
            <w:pPr>
              <w:pStyle w:val="Textkrper-Erstzeileneinzug"/>
              <w:ind w:firstLine="0"/>
              <w:rPr>
                <w:rStyle w:val="Fett"/>
                <w:rFonts w:ascii="Source Sans Pro" w:hAnsi="Source Sans Pro"/>
              </w:rPr>
            </w:pPr>
            <w:r w:rsidRPr="00935978">
              <w:rPr>
                <w:rStyle w:val="Fett"/>
                <w:rFonts w:ascii="Source Sans Pro" w:hAnsi="Source Sans Pro"/>
              </w:rPr>
              <w:t xml:space="preserve">Aufgaben: </w:t>
            </w: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tc>
        <w:tc>
          <w:tcPr>
            <w:tcW w:w="2552" w:type="dxa"/>
            <w:shd w:val="clear" w:color="auto" w:fill="auto"/>
          </w:tcPr>
          <w:p w:rsidR="00ED4FA6" w:rsidRPr="00F0166A" w:rsidRDefault="00ED4FA6" w:rsidP="003A551E">
            <w:pPr>
              <w:pStyle w:val="TabelleLinks"/>
            </w:pPr>
          </w:p>
        </w:tc>
        <w:tc>
          <w:tcPr>
            <w:tcW w:w="3118" w:type="dxa"/>
            <w:shd w:val="clear" w:color="auto" w:fill="auto"/>
          </w:tcPr>
          <w:p w:rsidR="00ED4FA6" w:rsidRPr="002254AA" w:rsidRDefault="00ED4FA6" w:rsidP="003A551E">
            <w:pPr>
              <w:pStyle w:val="TabelleLinks"/>
            </w:pPr>
          </w:p>
        </w:tc>
        <w:tc>
          <w:tcPr>
            <w:tcW w:w="2835" w:type="dxa"/>
            <w:shd w:val="clear" w:color="auto" w:fill="auto"/>
          </w:tcPr>
          <w:p w:rsidR="00ED4FA6" w:rsidRPr="002254AA" w:rsidRDefault="00ED4FA6" w:rsidP="003A551E">
            <w:pPr>
              <w:pStyle w:val="TabelleLinks"/>
            </w:pPr>
          </w:p>
        </w:tc>
      </w:tr>
      <w:tr w:rsidR="00ED4FA6" w:rsidTr="00935978">
        <w:tc>
          <w:tcPr>
            <w:tcW w:w="1134" w:type="dxa"/>
            <w:shd w:val="clear" w:color="auto" w:fill="auto"/>
          </w:tcPr>
          <w:p w:rsidR="00ED4FA6" w:rsidRPr="00F0166A" w:rsidRDefault="00ED4FA6" w:rsidP="00935978">
            <w:pPr>
              <w:pStyle w:val="TabelleAufzhlung"/>
              <w:numPr>
                <w:ilvl w:val="0"/>
                <w:numId w:val="0"/>
              </w:numPr>
              <w:rPr>
                <w:rStyle w:val="Fett"/>
              </w:rPr>
            </w:pPr>
            <w:r w:rsidRPr="00F0166A">
              <w:rPr>
                <w:rStyle w:val="Fett"/>
              </w:rPr>
              <w:t xml:space="preserve">Beispiel: </w:t>
            </w:r>
          </w:p>
          <w:p w:rsidR="00ED4FA6" w:rsidRPr="00F0166A" w:rsidRDefault="00ED4FA6" w:rsidP="00935978">
            <w:pPr>
              <w:pStyle w:val="TabelleAufzhlung"/>
              <w:numPr>
                <w:ilvl w:val="0"/>
                <w:numId w:val="0"/>
              </w:numPr>
            </w:pPr>
          </w:p>
          <w:p w:rsidR="00ED4FA6" w:rsidRPr="00F0166A" w:rsidRDefault="00ED4FA6" w:rsidP="00935978">
            <w:pPr>
              <w:pStyle w:val="TabelleAufzhlung"/>
              <w:numPr>
                <w:ilvl w:val="0"/>
                <w:numId w:val="0"/>
              </w:numPr>
            </w:pPr>
          </w:p>
          <w:p w:rsidR="00ED4FA6" w:rsidRPr="00F0166A" w:rsidRDefault="00ED4FA6" w:rsidP="00935978">
            <w:pPr>
              <w:pStyle w:val="TabelleAufzhlung"/>
              <w:numPr>
                <w:ilvl w:val="0"/>
                <w:numId w:val="0"/>
              </w:numPr>
            </w:pPr>
          </w:p>
          <w:p w:rsidR="00ED4FA6" w:rsidRPr="00F0166A" w:rsidRDefault="00ED4FA6" w:rsidP="00935978">
            <w:pPr>
              <w:pStyle w:val="TabelleAufzhlung"/>
              <w:numPr>
                <w:ilvl w:val="0"/>
                <w:numId w:val="0"/>
              </w:numPr>
            </w:pPr>
          </w:p>
        </w:tc>
        <w:tc>
          <w:tcPr>
            <w:tcW w:w="2552" w:type="dxa"/>
            <w:shd w:val="clear" w:color="auto" w:fill="auto"/>
          </w:tcPr>
          <w:p w:rsidR="00ED4FA6" w:rsidRPr="00F0166A" w:rsidRDefault="00ED4FA6" w:rsidP="003A551E">
            <w:pPr>
              <w:pStyle w:val="TabelleLinks"/>
            </w:pPr>
          </w:p>
        </w:tc>
        <w:tc>
          <w:tcPr>
            <w:tcW w:w="3118" w:type="dxa"/>
            <w:shd w:val="clear" w:color="auto" w:fill="auto"/>
          </w:tcPr>
          <w:p w:rsidR="00ED4FA6" w:rsidRPr="002254AA" w:rsidRDefault="00ED4FA6" w:rsidP="003A551E">
            <w:pPr>
              <w:pStyle w:val="TabelleLinks"/>
            </w:pPr>
          </w:p>
        </w:tc>
        <w:tc>
          <w:tcPr>
            <w:tcW w:w="2835" w:type="dxa"/>
            <w:shd w:val="clear" w:color="auto" w:fill="auto"/>
          </w:tcPr>
          <w:p w:rsidR="00ED4FA6" w:rsidRPr="002254AA" w:rsidRDefault="00ED4FA6" w:rsidP="003A551E">
            <w:pPr>
              <w:pStyle w:val="TabelleLinks"/>
            </w:pPr>
          </w:p>
        </w:tc>
      </w:tr>
    </w:tbl>
    <w:p w:rsidR="00ED4FA6" w:rsidRDefault="00ED4FA6" w:rsidP="00ED4FA6">
      <w:pPr>
        <w:pStyle w:val="Textkrper-Erstzeileneinzug"/>
        <w:ind w:firstLine="0"/>
      </w:pPr>
    </w:p>
    <w:p w:rsidR="00E55D51" w:rsidRDefault="00E55D51" w:rsidP="00ED4FA6">
      <w:pPr>
        <w:pStyle w:val="Textkrper-Erstzeileneinzug"/>
        <w:ind w:firstLine="0"/>
      </w:pPr>
    </w:p>
    <w:p w:rsidR="00E55D51" w:rsidRDefault="00E55D51" w:rsidP="00ED4FA6">
      <w:pPr>
        <w:pStyle w:val="Textkrper-Erstzeileneinzug"/>
        <w:ind w:firstLine="0"/>
      </w:pPr>
    </w:p>
    <w:p w:rsidR="00E55D51" w:rsidRDefault="00E55D51" w:rsidP="00ED4FA6">
      <w:pPr>
        <w:pStyle w:val="Textkrper-Erstzeileneinzug"/>
        <w:ind w:firstLine="0"/>
      </w:pPr>
    </w:p>
    <w:p w:rsidR="00E55D51" w:rsidRDefault="00E55D51" w:rsidP="00ED4FA6">
      <w:pPr>
        <w:pStyle w:val="Textkrper-Erstzeileneinzug"/>
        <w:ind w:firstLine="0"/>
      </w:pPr>
    </w:p>
    <w:p w:rsidR="00E55D51" w:rsidRPr="0016362E" w:rsidRDefault="00242804" w:rsidP="00E55D51">
      <w:pPr>
        <w:pStyle w:val="NL-MarginalieLernmaterialienGrauhinterlegt"/>
        <w:framePr w:h="1072" w:hRule="exact" w:wrap="around" w:x="8815" w:y="1"/>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815" w:y="1"/>
      </w:pPr>
      <w:r>
        <w:t>Katrin Schmidt</w:t>
      </w:r>
    </w:p>
    <w:p w:rsidR="00E55D51" w:rsidRPr="0016362E" w:rsidRDefault="00E55D51" w:rsidP="00E55D51">
      <w:pPr>
        <w:pStyle w:val="NL-MarginalieLernmaterialienGrauhinterlegt"/>
        <w:framePr w:h="1072" w:hRule="exact" w:wrap="around" w:x="8815" w:y="1"/>
        <w:spacing w:before="180"/>
        <w:rPr>
          <w:rStyle w:val="Fett"/>
          <w:b w:val="0"/>
          <w:bCs w:val="0"/>
        </w:rPr>
      </w:pPr>
      <w:r w:rsidRPr="0016362E">
        <w:rPr>
          <w:rStyle w:val="Fett"/>
        </w:rPr>
        <w:t>Datum</w:t>
      </w:r>
      <w:r>
        <w:rPr>
          <w:rStyle w:val="Fett"/>
        </w:rPr>
        <w:t xml:space="preserve">: </w:t>
      </w:r>
      <w:r>
        <w:t>26.05.2014</w:t>
      </w:r>
    </w:p>
    <w:p w:rsidR="00E55D51" w:rsidRDefault="00E55D51" w:rsidP="00ED4FA6">
      <w:pPr>
        <w:pStyle w:val="Textkrper-Erstzeileneinzug"/>
        <w:ind w:firstLine="0"/>
      </w:pPr>
    </w:p>
    <w:p w:rsidR="00ED4FA6" w:rsidRDefault="00ED4FA6" w:rsidP="00ED4FA6">
      <w:pPr>
        <w:pStyle w:val="Textkrper-Erstzeileneinzug"/>
        <w:ind w:firstLine="0"/>
        <w:sectPr w:rsidR="00ED4FA6" w:rsidSect="0080598F">
          <w:headerReference w:type="even" r:id="rId132"/>
          <w:headerReference w:type="default" r:id="rId133"/>
          <w:footerReference w:type="even" r:id="rId134"/>
          <w:footerReference w:type="default" r:id="rId135"/>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30639" w:rsidRPr="005644C7" w:rsidTr="00935978">
        <w:trPr>
          <w:trHeight w:val="523"/>
        </w:trPr>
        <w:tc>
          <w:tcPr>
            <w:tcW w:w="2629" w:type="dxa"/>
            <w:tcBorders>
              <w:top w:val="single" w:sz="4" w:space="0" w:color="auto"/>
              <w:left w:val="single" w:sz="4" w:space="0" w:color="auto"/>
              <w:right w:val="single" w:sz="4" w:space="0" w:color="auto"/>
            </w:tcBorders>
            <w:shd w:val="clear" w:color="auto" w:fill="D9D9D9"/>
          </w:tcPr>
          <w:p w:rsidR="00830639" w:rsidRPr="002254AA" w:rsidRDefault="00830639" w:rsidP="003A551E">
            <w:pPr>
              <w:pStyle w:val="TabelleLinks6PT"/>
            </w:pPr>
            <w:r w:rsidRPr="002254AA">
              <w:lastRenderedPageBreak/>
              <w:t>Lernfeld</w:t>
            </w:r>
          </w:p>
          <w:p w:rsidR="00830639" w:rsidRPr="002254AA" w:rsidRDefault="0078713E" w:rsidP="003A551E">
            <w:pPr>
              <w:pStyle w:val="TabellenkopfLSLinksbndig"/>
            </w:pPr>
            <w:r>
              <w:t>LF</w:t>
            </w:r>
            <w:r w:rsidR="00830639" w:rsidRPr="00A2041E">
              <w:t xml:space="preserve"> 1</w:t>
            </w:r>
          </w:p>
        </w:tc>
        <w:tc>
          <w:tcPr>
            <w:tcW w:w="4742" w:type="dxa"/>
            <w:tcBorders>
              <w:top w:val="single" w:sz="4" w:space="0" w:color="auto"/>
              <w:left w:val="single" w:sz="4" w:space="0" w:color="auto"/>
              <w:right w:val="single" w:sz="4" w:space="0" w:color="auto"/>
            </w:tcBorders>
            <w:shd w:val="clear" w:color="auto" w:fill="D9D9D9"/>
          </w:tcPr>
          <w:p w:rsidR="00830639" w:rsidRPr="002254AA" w:rsidRDefault="00830639" w:rsidP="003A551E">
            <w:pPr>
              <w:pStyle w:val="TabelleLinks6PT"/>
            </w:pPr>
            <w:r w:rsidRPr="002254AA">
              <w:t>Materialien/Titel</w:t>
            </w:r>
          </w:p>
          <w:p w:rsidR="00830639" w:rsidRPr="002254AA" w:rsidRDefault="00830639" w:rsidP="003A551E">
            <w:pPr>
              <w:pStyle w:val="TabellenkopfLSLinksbndig"/>
            </w:pPr>
            <w:r w:rsidRPr="00A2041E">
              <w:t>Das Unternehmen</w:t>
            </w:r>
          </w:p>
        </w:tc>
        <w:tc>
          <w:tcPr>
            <w:tcW w:w="188" w:type="dxa"/>
            <w:vMerge w:val="restart"/>
            <w:tcBorders>
              <w:top w:val="nil"/>
              <w:left w:val="single" w:sz="4" w:space="0" w:color="auto"/>
              <w:bottom w:val="nil"/>
              <w:right w:val="single" w:sz="4" w:space="0" w:color="auto"/>
            </w:tcBorders>
            <w:shd w:val="clear" w:color="auto" w:fill="FFFFFF"/>
          </w:tcPr>
          <w:p w:rsidR="00830639" w:rsidRPr="002254AA" w:rsidRDefault="00830639" w:rsidP="003A551E"/>
        </w:tc>
        <w:tc>
          <w:tcPr>
            <w:tcW w:w="2080" w:type="dxa"/>
            <w:tcBorders>
              <w:top w:val="single" w:sz="4" w:space="0" w:color="auto"/>
              <w:left w:val="single" w:sz="4" w:space="0" w:color="auto"/>
              <w:right w:val="single" w:sz="4" w:space="0" w:color="auto"/>
            </w:tcBorders>
            <w:shd w:val="clear" w:color="auto" w:fill="D9D9D9"/>
          </w:tcPr>
          <w:p w:rsidR="00830639" w:rsidRPr="002254AA" w:rsidRDefault="00830639" w:rsidP="003A551E">
            <w:pPr>
              <w:pStyle w:val="TabellenkopfLS"/>
            </w:pPr>
            <w:r w:rsidRPr="00A2041E">
              <w:t xml:space="preserve">Wirtschaft/VBRW </w:t>
            </w:r>
            <w:r w:rsidRPr="00A2041E">
              <w:br/>
              <w:t>1.01.0</w:t>
            </w:r>
            <w:r>
              <w:t>9</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2254AA" w:rsidRDefault="001842CD" w:rsidP="003A551E">
            <w:pPr>
              <w:pStyle w:val="TabelleLinks6PT"/>
            </w:pPr>
            <w:r>
              <w:rPr>
                <w:noProof/>
              </w:rPr>
              <mc:AlternateContent>
                <mc:Choice Requires="wpg">
                  <w:drawing>
                    <wp:anchor distT="0" distB="0" distL="114300" distR="114300" simplePos="0" relativeHeight="251709440" behindDoc="0" locked="0" layoutInCell="0" allowOverlap="1" wp14:anchorId="59E5DE1F" wp14:editId="62872BC4">
                      <wp:simplePos x="0" y="0"/>
                      <wp:positionH relativeFrom="page">
                        <wp:posOffset>5518785</wp:posOffset>
                      </wp:positionH>
                      <wp:positionV relativeFrom="page">
                        <wp:posOffset>1471295</wp:posOffset>
                      </wp:positionV>
                      <wp:extent cx="1320800" cy="647700"/>
                      <wp:effectExtent l="0" t="0" r="0" b="0"/>
                      <wp:wrapNone/>
                      <wp:docPr id="3361" name="Gruppieren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362" name="Rechteck 101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63" name="Rechteck 101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64" name="Rechteck 101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11" o:spid="_x0000_s1082" style="position:absolute;margin-left:434.55pt;margin-top:115.85pt;width:104pt;height:51pt;z-index:2517094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" o:allowincell="f">
                      <v:rect id="Rechteck 1012" o:spid="_x0000_s108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zesQA&#10;AADdAAAADwAAAGRycy9kb3ducmV2LnhtbESPT4vCMBTE74LfITzBm6YqFOkaZRFFRfbgn4u3t82z&#10;7dq8lCba+u03guBxmJnfMLNFa0rxoNoVlhWMhhEI4tTqgjMF59N6MAXhPLLG0jIpeJKDxbzbmWGi&#10;bcMHehx9JgKEXYIKcu+rREqX5mTQDW1FHLyrrQ36IOtM6hqbADelHEdRLA0WHBZyrGiZU3o73k2g&#10;XK3ZN+eL878c/fzFZrXf7G5K9Xvt9xcIT63/hN/trVYwmcRjeL0JT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C83rEAAAA3QAAAA8AAAAAAAAAAAAAAAAAmAIAAGRycy9k&#10;b3ducmV2LnhtbFBLBQYAAAAABAAEAPUAAACJAw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1013" o:spid="_x0000_s108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5W4cYA&#10;AADdAAAADwAAAGRycy9kb3ducmV2LnhtbESPQWvCQBSE7wX/w/IEb3VjA6FEVynFoiX00NSLt9fs&#10;M0mTfRuya5L++64g9DjMzDfMZjeZVgzUu9qygtUyAkFcWF1zqeD09fb4DMJ5ZI2tZVLwSw5229nD&#10;BlNtR/6kIfelCBB2KSqovO9SKV1RkUG3tB1x8C62N+iD7EupexwD3LTyKYoSabDmsFBhR68VFU1+&#10;NYFysSYbT2fnvzn6+EnMPju8N0ot5tPLGoSnyf+H7+2jVhDHSQy3N+E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5W4cYAAADdAAAADwAAAAAAAAAAAAAAAACYAgAAZHJz&#10;L2Rvd25yZXYueG1sUEsFBgAAAAAEAAQA9QAAAIsDAAAAAA==&#10;" filled="f" strokecolor="windowText" strokeweight=".25pt">
                        <v:textbox inset="1mm,.5mm,1mm">
                          <w:txbxContent>
                            <w:p w:rsidR="00097E10" w:rsidRPr="00A50216" w:rsidRDefault="00097E10" w:rsidP="00ED4FA6">
                              <w:pPr>
                                <w:pStyle w:val="Tabellezentriert"/>
                              </w:pPr>
                              <w:proofErr w:type="spellStart"/>
                              <w:r>
                                <w:t>LernTHEMA</w:t>
                              </w:r>
                              <w:proofErr w:type="spellEnd"/>
                            </w:p>
                          </w:txbxContent>
                        </v:textbox>
                      </v:rect>
                      <v:rect id="Rechteck 1014" o:spid="_x0000_s108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ymC8cA&#10;AADdAAAADwAAAGRycy9kb3ducmV2LnhtbESPS2vDMBCE74X8B7GFXkoj50EobpQQAim9BPIqxbfF&#10;2kqm1spYauz8+ygQyHGYmW+Y+bJ3tThTGyrPCkbDDARx6XXFRsHpuHl7BxEissbaMym4UIDlYvA0&#10;x1z7jvd0PkQjEoRDjgpsjE0uZSgtOQxD3xAn79e3DmOSrZG6xS7BXS3HWTaTDitOCxYbWlsq/w7/&#10;ToEvvj9H1cr+jPX6ddcUXbc1hVHq5blffYCI1MdH+N7+0gomk9kUbm/SE5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spgvHAAAA3QAAAA8AAAAAAAAAAAAAAAAAmAIAAGRy&#10;cy9kb3ducmV2LnhtbFBLBQYAAAAABAAEAPUAAACMAwAAAAA=&#10;" fillcolor="#d9d9d9" strokecolor="windowText" strokeweight=".25pt">
                        <v:textbox inset="1mm,.5mm,1mm">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ED4FA6" w:rsidRPr="002254AA">
              <w:t>Kompetenzbereiche</w:t>
            </w:r>
          </w:p>
          <w:p w:rsidR="00ED4FA6" w:rsidRPr="00220330" w:rsidRDefault="00ED4FA6" w:rsidP="00830639">
            <w:pPr>
              <w:pStyle w:val="TabelleLinks8PTAufzhlung"/>
            </w:pPr>
            <w:r w:rsidRPr="00126511">
              <w:t>Informationen für die Arbeit im kaufmännischen Berufsfeld beschaffen und diese entspr</w:t>
            </w:r>
            <w:r w:rsidRPr="00220330">
              <w:t>echend nutzen</w:t>
            </w:r>
            <w:r w:rsidR="00242804">
              <w:t xml:space="preserve"> </w:t>
            </w:r>
            <w:r w:rsidRPr="00220330">
              <w:t>/</w:t>
            </w:r>
            <w:r w:rsidR="00242804">
              <w:t xml:space="preserve"> einsetzen</w:t>
            </w:r>
          </w:p>
          <w:p w:rsidR="00ED4FA6" w:rsidRPr="00220330" w:rsidRDefault="00ED4FA6" w:rsidP="00830639">
            <w:pPr>
              <w:pStyle w:val="TabelleLinks8PTAufzhlung"/>
            </w:pPr>
            <w:r w:rsidRPr="00126511">
              <w:t xml:space="preserve">Betriebliche Abläufe planen und </w:t>
            </w:r>
            <w:r w:rsidRPr="00220330">
              <w:t>organisieren</w:t>
            </w:r>
          </w:p>
          <w:p w:rsidR="00ED4FA6" w:rsidRPr="002254AA" w:rsidRDefault="00ED4FA6" w:rsidP="00830639">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2254AA" w:rsidRDefault="00ED4FA6" w:rsidP="003A551E"/>
        </w:tc>
        <w:tc>
          <w:tcPr>
            <w:tcW w:w="2080" w:type="dxa"/>
            <w:tcBorders>
              <w:top w:val="single" w:sz="4" w:space="0" w:color="auto"/>
              <w:left w:val="nil"/>
              <w:right w:val="nil"/>
            </w:tcBorders>
          </w:tcPr>
          <w:p w:rsidR="00ED4FA6" w:rsidRPr="002254AA"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2254A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2254AA" w:rsidRDefault="00ED4FA6" w:rsidP="003A551E"/>
        </w:tc>
        <w:tc>
          <w:tcPr>
            <w:tcW w:w="2080" w:type="dxa"/>
          </w:tcPr>
          <w:p w:rsidR="00ED4FA6" w:rsidRPr="002254AA"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2254A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2254AA" w:rsidRDefault="00ED4FA6" w:rsidP="003A551E">
            <w:pPr>
              <w:pStyle w:val="TabelleLinks"/>
            </w:pPr>
          </w:p>
        </w:tc>
        <w:tc>
          <w:tcPr>
            <w:tcW w:w="2080" w:type="dxa"/>
            <w:shd w:val="clear" w:color="auto" w:fill="FFFFFF"/>
          </w:tcPr>
          <w:p w:rsidR="00ED4FA6" w:rsidRPr="002254AA"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2254A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2254AA" w:rsidRDefault="00ED4FA6" w:rsidP="003A551E">
            <w:pPr>
              <w:pStyle w:val="TabelleLinks"/>
            </w:pPr>
          </w:p>
        </w:tc>
        <w:tc>
          <w:tcPr>
            <w:tcW w:w="2080" w:type="dxa"/>
            <w:shd w:val="clear" w:color="auto" w:fill="FFFFFF"/>
          </w:tcPr>
          <w:p w:rsidR="00ED4FA6" w:rsidRPr="002254AA" w:rsidRDefault="00ED4FA6" w:rsidP="003A551E">
            <w:pPr>
              <w:pStyle w:val="Tabellezentriert"/>
              <w:rPr>
                <w:rStyle w:val="Fett"/>
              </w:rPr>
            </w:pPr>
          </w:p>
        </w:tc>
      </w:tr>
    </w:tbl>
    <w:p w:rsidR="00ED4FA6" w:rsidRDefault="00ED4FA6" w:rsidP="00ED4FA6">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20" w:type="dxa"/>
            <w:vMerge w:val="restart"/>
            <w:shd w:val="clear" w:color="auto" w:fill="auto"/>
          </w:tcPr>
          <w:p w:rsidR="00ED4FA6" w:rsidRPr="00AD282A" w:rsidRDefault="00ED4FA6" w:rsidP="003A551E">
            <w:pPr>
              <w:pStyle w:val="TabelleLinks6PT"/>
            </w:pPr>
            <w:r w:rsidRPr="00AD282A">
              <w:t>Kompetenz</w:t>
            </w:r>
          </w:p>
          <w:p w:rsidR="00ED4FA6" w:rsidRPr="00AD282A" w:rsidRDefault="00ED4FA6" w:rsidP="00830639">
            <w:pPr>
              <w:pStyle w:val="TabelleLinks8PTAufzhlung"/>
            </w:pPr>
            <w:r>
              <w:t>Ich kann unterschiedliche Abteilungen in einem Unternehmen benennen.</w:t>
            </w:r>
          </w:p>
        </w:tc>
        <w:tc>
          <w:tcPr>
            <w:tcW w:w="4820" w:type="dxa"/>
            <w:shd w:val="clear" w:color="auto" w:fill="auto"/>
          </w:tcPr>
          <w:p w:rsidR="00ED4FA6" w:rsidRPr="00AD282A" w:rsidRDefault="00ED4FA6" w:rsidP="003A551E">
            <w:pPr>
              <w:pStyle w:val="TabelleLinks6PT"/>
            </w:pPr>
            <w:r w:rsidRPr="00AD282A">
              <w:t>Was Sie schon können sollten</w:t>
            </w:r>
            <w:r w:rsidR="00242804">
              <w:t>:</w:t>
            </w:r>
          </w:p>
          <w:p w:rsidR="00ED4FA6" w:rsidRPr="00AD282A" w:rsidRDefault="00ED4FA6" w:rsidP="00830639">
            <w:pPr>
              <w:pStyle w:val="TabelleLinks8PTAufzhlung"/>
            </w:pPr>
            <w:r>
              <w:t>K</w:t>
            </w:r>
            <w:r w:rsidRPr="00401546">
              <w:t>aufmännischer Arbeitsplatz</w:t>
            </w:r>
          </w:p>
        </w:tc>
      </w:tr>
      <w:tr w:rsidR="00ED4FA6" w:rsidTr="00935978">
        <w:tc>
          <w:tcPr>
            <w:tcW w:w="4820" w:type="dxa"/>
            <w:vMerge/>
            <w:shd w:val="clear" w:color="auto" w:fill="auto"/>
          </w:tcPr>
          <w:p w:rsidR="00ED4FA6" w:rsidRPr="00AD282A" w:rsidRDefault="00ED4FA6" w:rsidP="003A551E">
            <w:pPr>
              <w:pStyle w:val="TabelleLinks"/>
            </w:pPr>
          </w:p>
        </w:tc>
        <w:tc>
          <w:tcPr>
            <w:tcW w:w="4820" w:type="dxa"/>
            <w:shd w:val="clear" w:color="auto" w:fill="auto"/>
          </w:tcPr>
          <w:p w:rsidR="00ED4FA6" w:rsidRPr="00AD282A" w:rsidRDefault="00830639" w:rsidP="003A551E">
            <w:pPr>
              <w:pStyle w:val="TabelleLinks6PT"/>
            </w:pPr>
            <w:r>
              <w:t>Wie Sie I</w:t>
            </w:r>
            <w:r w:rsidR="00ED4FA6" w:rsidRPr="00AD282A">
              <w:t>hr Können prüfen können</w:t>
            </w:r>
            <w:r w:rsidR="00242804">
              <w:t>:</w:t>
            </w:r>
          </w:p>
          <w:p w:rsidR="00ED4FA6" w:rsidRPr="00AD282A" w:rsidRDefault="00ED4FA6" w:rsidP="00830639">
            <w:pPr>
              <w:pStyle w:val="TabelleLinks"/>
            </w:pPr>
          </w:p>
        </w:tc>
      </w:tr>
    </w:tbl>
    <w:p w:rsidR="00ED4FA6" w:rsidRPr="006619AA" w:rsidRDefault="001842CD" w:rsidP="00ED4FA6">
      <w:pPr>
        <w:pStyle w:val="NL-MarginalieLernmaterialien"/>
        <w:framePr w:wrap="around" w:x="8726" w:y="666"/>
      </w:pPr>
      <w:r>
        <w:rPr>
          <w:noProof/>
        </w:rPr>
        <w:drawing>
          <wp:anchor distT="0" distB="0" distL="114300" distR="114300" simplePos="0" relativeHeight="251713536" behindDoc="0" locked="0" layoutInCell="1" allowOverlap="1" wp14:anchorId="76A6FC9B" wp14:editId="7F35B08E">
            <wp:simplePos x="0" y="0"/>
            <wp:positionH relativeFrom="column">
              <wp:posOffset>360045</wp:posOffset>
            </wp:positionH>
            <wp:positionV relativeFrom="paragraph">
              <wp:posOffset>485140</wp:posOffset>
            </wp:positionV>
            <wp:extent cx="391795" cy="391795"/>
            <wp:effectExtent l="0" t="0" r="0" b="0"/>
            <wp:wrapNone/>
            <wp:docPr id="3360" name="Grafik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2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179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0" locked="0" layoutInCell="1" allowOverlap="1" wp14:anchorId="49C32727" wp14:editId="5EC1EED7">
            <wp:simplePos x="0" y="0"/>
            <wp:positionH relativeFrom="column">
              <wp:posOffset>908050</wp:posOffset>
            </wp:positionH>
            <wp:positionV relativeFrom="paragraph">
              <wp:posOffset>452120</wp:posOffset>
            </wp:positionV>
            <wp:extent cx="427990" cy="417195"/>
            <wp:effectExtent l="0" t="0" r="0" b="0"/>
            <wp:wrapNone/>
            <wp:docPr id="3359" name="Grafik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Default="00ED4FA6" w:rsidP="00ED4FA6">
      <w:pPr>
        <w:pStyle w:val="NL-MarginalieLernmaterialien"/>
        <w:framePr w:wrap="around" w:x="8726" w:y="666"/>
      </w:pPr>
    </w:p>
    <w:p w:rsidR="00ED4FA6" w:rsidRDefault="00ED4FA6" w:rsidP="00ED4FA6">
      <w:pPr>
        <w:pStyle w:val="NL-MarginalieLernmaterialien"/>
        <w:framePr w:wrap="around" w:x="8726" w:y="666"/>
      </w:pPr>
    </w:p>
    <w:p w:rsidR="00ED4FA6" w:rsidRDefault="00ED4FA6" w:rsidP="00ED4FA6">
      <w:pPr>
        <w:pStyle w:val="NL-MarginalieLernmaterialien"/>
        <w:framePr w:wrap="around" w:x="8726" w:y="666"/>
      </w:pPr>
    </w:p>
    <w:p w:rsidR="00ED4FA6" w:rsidRDefault="00ED4FA6" w:rsidP="00ED4FA6">
      <w:pPr>
        <w:pStyle w:val="NL-MarginalieLernmaterialien"/>
        <w:framePr w:wrap="around" w:x="8726" w:y="666"/>
      </w:pPr>
    </w:p>
    <w:p w:rsidR="00ED4FA6" w:rsidRPr="006619AA" w:rsidRDefault="00ED4FA6" w:rsidP="00ED4FA6">
      <w:pPr>
        <w:pStyle w:val="NL-MarginalieLernmaterialien"/>
        <w:framePr w:wrap="around" w:x="8726" w:y="666"/>
      </w:pPr>
      <w:r>
        <w:t>Lesen Sie den Text z</w:t>
      </w:r>
      <w:r w:rsidRPr="006619AA">
        <w:t>u</w:t>
      </w:r>
      <w:r w:rsidRPr="006619AA">
        <w:t xml:space="preserve">nächst aufmerksam durch und unterstreichen Sie wichtige </w:t>
      </w:r>
      <w:r w:rsidRPr="006619AA">
        <w:rPr>
          <w:rStyle w:val="Fett"/>
        </w:rPr>
        <w:t>Schlüsselbegri</w:t>
      </w:r>
      <w:r w:rsidRPr="006619AA">
        <w:rPr>
          <w:rStyle w:val="Fett"/>
        </w:rPr>
        <w:t>f</w:t>
      </w:r>
      <w:r w:rsidRPr="006619AA">
        <w:rPr>
          <w:rStyle w:val="Fett"/>
        </w:rPr>
        <w:t>fe</w:t>
      </w:r>
      <w:r w:rsidRPr="006619AA">
        <w:t>!</w:t>
      </w:r>
    </w:p>
    <w:p w:rsidR="00ED4FA6" w:rsidRDefault="00ED4FA6" w:rsidP="00830639">
      <w:pPr>
        <w:pStyle w:val="Textkrper-Erstzeileneinzug"/>
        <w:ind w:firstLine="0"/>
      </w:pPr>
    </w:p>
    <w:tbl>
      <w:tblPr>
        <w:tblpPr w:leftFromText="141" w:rightFromText="141" w:vertAnchor="text" w:horzAnchor="margin" w:tblpX="108"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ED4FA6" w:rsidTr="00935978">
        <w:tc>
          <w:tcPr>
            <w:tcW w:w="1276" w:type="dxa"/>
            <w:shd w:val="clear" w:color="auto" w:fill="auto"/>
          </w:tcPr>
          <w:p w:rsidR="00ED4FA6" w:rsidRPr="006619AA" w:rsidRDefault="00ED4FA6" w:rsidP="00830639">
            <w:pPr>
              <w:pStyle w:val="TabelleLinks"/>
              <w:rPr>
                <w:rStyle w:val="Fett"/>
              </w:rPr>
            </w:pPr>
            <w:r w:rsidRPr="00832F39">
              <w:rPr>
                <w:rStyle w:val="Fett"/>
              </w:rPr>
              <w:t>Mit wem?</w:t>
            </w:r>
          </w:p>
        </w:tc>
        <w:tc>
          <w:tcPr>
            <w:tcW w:w="6095" w:type="dxa"/>
            <w:shd w:val="clear" w:color="auto" w:fill="auto"/>
          </w:tcPr>
          <w:p w:rsidR="00ED4FA6" w:rsidRPr="006619AA" w:rsidRDefault="00ED4FA6" w:rsidP="00830639">
            <w:pPr>
              <w:pStyle w:val="TabelleLinks"/>
              <w:rPr>
                <w:rStyle w:val="Fett"/>
              </w:rPr>
            </w:pPr>
            <w:r w:rsidRPr="00832F39">
              <w:rPr>
                <w:rStyle w:val="Fett"/>
              </w:rPr>
              <w:t>Aufgabe</w:t>
            </w:r>
          </w:p>
          <w:p w:rsidR="00ED4FA6" w:rsidRPr="00832F39" w:rsidRDefault="00ED4FA6" w:rsidP="00830639">
            <w:pPr>
              <w:pStyle w:val="TabelleLinks"/>
              <w:rPr>
                <w:rStyle w:val="Fett"/>
              </w:rPr>
            </w:pPr>
          </w:p>
        </w:tc>
      </w:tr>
      <w:tr w:rsidR="00ED4FA6" w:rsidTr="00935978">
        <w:tc>
          <w:tcPr>
            <w:tcW w:w="1276" w:type="dxa"/>
            <w:shd w:val="clear" w:color="auto" w:fill="auto"/>
          </w:tcPr>
          <w:p w:rsidR="00ED4FA6" w:rsidRPr="006619AA" w:rsidRDefault="001842CD" w:rsidP="00830639">
            <w:pPr>
              <w:pStyle w:val="TabelleLinks"/>
            </w:pPr>
            <w:r>
              <w:rPr>
                <w:noProof/>
              </w:rPr>
              <w:drawing>
                <wp:anchor distT="0" distB="0" distL="114300" distR="114300" simplePos="0" relativeHeight="251710464" behindDoc="1" locked="0" layoutInCell="1" allowOverlap="1" wp14:anchorId="50F4889E" wp14:editId="5029FF6C">
                  <wp:simplePos x="0" y="0"/>
                  <wp:positionH relativeFrom="column">
                    <wp:posOffset>241300</wp:posOffset>
                  </wp:positionH>
                  <wp:positionV relativeFrom="paragraph">
                    <wp:posOffset>142240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3358" name="Grafik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1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6619AA" w:rsidRDefault="00ED4FA6" w:rsidP="00830639">
            <w:pPr>
              <w:pStyle w:val="TabelleLinks"/>
            </w:pPr>
          </w:p>
        </w:tc>
        <w:tc>
          <w:tcPr>
            <w:tcW w:w="6095" w:type="dxa"/>
            <w:shd w:val="clear" w:color="auto" w:fill="auto"/>
          </w:tcPr>
          <w:p w:rsidR="00ED4FA6" w:rsidRPr="00100FCE" w:rsidRDefault="00ED4FA6" w:rsidP="00830639">
            <w:pPr>
              <w:pStyle w:val="TabelleLinks"/>
            </w:pPr>
            <w:r w:rsidRPr="00100FCE">
              <w:t xml:space="preserve">Lesen Sie den Informationstext über </w:t>
            </w:r>
            <w:r w:rsidR="00242804">
              <w:rPr>
                <w:rStyle w:val="Hervorhebung"/>
              </w:rPr>
              <w:t>„Wie arbeitet ein Unternehmen“</w:t>
            </w:r>
            <w:r w:rsidRPr="00100FCE">
              <w:rPr>
                <w:rStyle w:val="Hervorhebung"/>
              </w:rPr>
              <w:t xml:space="preserve"> </w:t>
            </w:r>
            <w:r w:rsidRPr="00100FCE">
              <w:t>aufmer</w:t>
            </w:r>
            <w:r w:rsidRPr="00100FCE">
              <w:t>k</w:t>
            </w:r>
            <w:r w:rsidRPr="00100FCE">
              <w:t>sam durch!</w:t>
            </w:r>
          </w:p>
          <w:p w:rsidR="00ED4FA6" w:rsidRPr="00100FCE" w:rsidRDefault="00ED4FA6" w:rsidP="00830639">
            <w:pPr>
              <w:pStyle w:val="TabelleLinks"/>
            </w:pPr>
          </w:p>
          <w:p w:rsidR="00ED4FA6" w:rsidRPr="00100FCE" w:rsidRDefault="00ED4FA6" w:rsidP="00830639">
            <w:pPr>
              <w:pStyle w:val="TabelleLinks"/>
            </w:pPr>
            <w:r w:rsidRPr="00100FCE">
              <w:t xml:space="preserve">Füllen Sie mit Hilfe der gelesenen Informationen die Tabelle aus! </w:t>
            </w:r>
          </w:p>
        </w:tc>
      </w:tr>
      <w:tr w:rsidR="00ED4FA6" w:rsidTr="00935978">
        <w:tc>
          <w:tcPr>
            <w:tcW w:w="1276" w:type="dxa"/>
            <w:shd w:val="clear" w:color="auto" w:fill="auto"/>
          </w:tcPr>
          <w:p w:rsidR="00ED4FA6" w:rsidRPr="00130661" w:rsidRDefault="001842CD" w:rsidP="00830639">
            <w:pPr>
              <w:pStyle w:val="TabelleLinks"/>
            </w:pPr>
            <w:r>
              <w:rPr>
                <w:noProof/>
              </w:rPr>
              <w:drawing>
                <wp:anchor distT="0" distB="0" distL="114300" distR="114300" simplePos="0" relativeHeight="251711488" behindDoc="1" locked="0" layoutInCell="1" allowOverlap="1" wp14:anchorId="7638ACE5" wp14:editId="774DC526">
                  <wp:simplePos x="0" y="0"/>
                  <wp:positionH relativeFrom="column">
                    <wp:posOffset>100965</wp:posOffset>
                  </wp:positionH>
                  <wp:positionV relativeFrom="paragraph">
                    <wp:posOffset>58420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3357" name="Grafik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1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ED4FA6" w:rsidRPr="00100FCE" w:rsidRDefault="00242804" w:rsidP="00830639">
            <w:pPr>
              <w:pStyle w:val="TabelleLinks"/>
            </w:pPr>
            <w:r>
              <w:t xml:space="preserve">Suchen Sie sich eine Partnerin oder </w:t>
            </w:r>
            <w:r w:rsidR="00ED4FA6" w:rsidRPr="00100FCE">
              <w:t>einen Partner entsprechend Ihrem Ler</w:t>
            </w:r>
            <w:r w:rsidR="00ED4FA6" w:rsidRPr="00100FCE">
              <w:t>n</w:t>
            </w:r>
            <w:r w:rsidR="00ED4FA6" w:rsidRPr="00100FCE">
              <w:t>ziel und vergleichen sie zusammen Ihre Ergebnisse.</w:t>
            </w:r>
          </w:p>
        </w:tc>
      </w:tr>
      <w:tr w:rsidR="00ED4FA6" w:rsidTr="00935978">
        <w:tc>
          <w:tcPr>
            <w:tcW w:w="1276" w:type="dxa"/>
            <w:shd w:val="clear" w:color="auto" w:fill="auto"/>
          </w:tcPr>
          <w:p w:rsidR="00ED4FA6" w:rsidRDefault="001842CD" w:rsidP="00830639">
            <w:pPr>
              <w:pStyle w:val="TabelleLinks"/>
            </w:pPr>
            <w:r>
              <w:rPr>
                <w:noProof/>
              </w:rPr>
              <w:drawing>
                <wp:anchor distT="0" distB="0" distL="114300" distR="114300" simplePos="0" relativeHeight="251712512" behindDoc="0" locked="0" layoutInCell="1" allowOverlap="1" wp14:anchorId="7D913BA9" wp14:editId="47AAC226">
                  <wp:simplePos x="0" y="0"/>
                  <wp:positionH relativeFrom="column">
                    <wp:posOffset>80010</wp:posOffset>
                  </wp:positionH>
                  <wp:positionV relativeFrom="paragraph">
                    <wp:posOffset>59055</wp:posOffset>
                  </wp:positionV>
                  <wp:extent cx="518160" cy="316230"/>
                  <wp:effectExtent l="0" t="0" r="0" b="0"/>
                  <wp:wrapNone/>
                  <wp:docPr id="3356" name="Grafik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1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6619AA" w:rsidRDefault="00ED4FA6" w:rsidP="00830639">
            <w:pPr>
              <w:pStyle w:val="TabelleLinks"/>
            </w:pPr>
          </w:p>
          <w:p w:rsidR="00ED4FA6" w:rsidRPr="006619AA" w:rsidRDefault="00ED4FA6" w:rsidP="00830639">
            <w:pPr>
              <w:pStyle w:val="TabelleLinks"/>
            </w:pPr>
          </w:p>
        </w:tc>
        <w:tc>
          <w:tcPr>
            <w:tcW w:w="6095" w:type="dxa"/>
            <w:shd w:val="clear" w:color="auto" w:fill="auto"/>
          </w:tcPr>
          <w:p w:rsidR="00ED4FA6" w:rsidRPr="00100FCE" w:rsidRDefault="00ED4FA6" w:rsidP="00830639">
            <w:pPr>
              <w:pStyle w:val="TabelleLinks"/>
            </w:pPr>
            <w:r w:rsidRPr="00100FCE">
              <w:t xml:space="preserve">Klären Sie offene Fragen im Plenum. </w:t>
            </w:r>
          </w:p>
        </w:tc>
      </w:tr>
    </w:tbl>
    <w:p w:rsidR="00ED4FA6" w:rsidRPr="00100FCE" w:rsidRDefault="00ED4FA6" w:rsidP="00830639">
      <w:pPr>
        <w:pStyle w:val="Textkrper"/>
        <w:ind w:right="2267"/>
        <w:rPr>
          <w:b/>
          <w:bCs/>
          <w:sz w:val="22"/>
          <w:szCs w:val="22"/>
        </w:rPr>
      </w:pPr>
      <w:r w:rsidRPr="00100FCE">
        <w:rPr>
          <w:rStyle w:val="Fett"/>
          <w:sz w:val="22"/>
          <w:szCs w:val="22"/>
        </w:rPr>
        <w:t xml:space="preserve">Informationstext: Wie arbeitet ein Unternehmen  </w:t>
      </w:r>
    </w:p>
    <w:p w:rsidR="00ED4FA6" w:rsidRPr="00830639" w:rsidRDefault="00ED4FA6" w:rsidP="00830639">
      <w:pPr>
        <w:pStyle w:val="Textkrper"/>
        <w:rPr>
          <w:sz w:val="18"/>
          <w:szCs w:val="18"/>
        </w:rPr>
      </w:pPr>
      <w:r w:rsidRPr="00830639">
        <w:rPr>
          <w:sz w:val="18"/>
          <w:szCs w:val="18"/>
        </w:rPr>
        <w:t xml:space="preserve">Unternehmen erstellen zum Teil sehr unterschiedliche Leistungen, jedoch gleichen sie sich in ihrer Arbeitsweise. Damit die Arbeit in einem Unternehmen reibungslos abläuft, muss festgelegt sein, wer welche Aufgaben auszuführen hat. Der Aufbau eines Unternehmens richtet sich dabei stark nach dessen Größe: bei mittleren bzw. größeren Unternehmen gibt es oft mehr Abteilungen als bei kleinen Unternehmen. </w:t>
      </w:r>
    </w:p>
    <w:p w:rsidR="00ED4FA6" w:rsidRPr="00830639" w:rsidRDefault="00ED4FA6" w:rsidP="00830639">
      <w:pPr>
        <w:pStyle w:val="Textkrper"/>
        <w:rPr>
          <w:sz w:val="18"/>
          <w:szCs w:val="18"/>
        </w:rPr>
      </w:pPr>
    </w:p>
    <w:p w:rsidR="00ED4FA6" w:rsidRPr="00830639" w:rsidRDefault="00ED4FA6" w:rsidP="00830639">
      <w:pPr>
        <w:pStyle w:val="Textkrper"/>
        <w:rPr>
          <w:sz w:val="18"/>
          <w:szCs w:val="18"/>
        </w:rPr>
      </w:pPr>
      <w:r w:rsidRPr="00830639">
        <w:rPr>
          <w:sz w:val="18"/>
          <w:szCs w:val="18"/>
        </w:rPr>
        <w:t>Egal jedoch, wie klein ein Unternehmen ist – folgende drei Grundfunktionen finden sich in jedem Unternehmen wieder: die erste Grundfunktion ist der Einkauf (auch Beschaffung genannt). Hierbei geht es darum, dass sich ein Unternehmen alle so genannten Produktionsfaktoren beschafft, um entsprechende Produkte herstellen zu können. Produktionsfaktoren sind zum Beispiel Werkstoffe, Betriebsmittel, Arbeitskräfte oder aber Kapital. Beispielsweise benötigt ein Unternehmen Arbeit</w:t>
      </w:r>
      <w:r w:rsidRPr="00830639">
        <w:rPr>
          <w:sz w:val="18"/>
          <w:szCs w:val="18"/>
        </w:rPr>
        <w:t>s</w:t>
      </w:r>
      <w:r w:rsidRPr="00830639">
        <w:rPr>
          <w:sz w:val="18"/>
          <w:szCs w:val="18"/>
        </w:rPr>
        <w:t>kräfte    mit bestimmten Qualifikationen. Diese Arbeitskräfte werden auf dem Arbeitsmarkt g</w:t>
      </w:r>
      <w:r w:rsidRPr="00830639">
        <w:rPr>
          <w:sz w:val="18"/>
          <w:szCs w:val="18"/>
        </w:rPr>
        <w:t>e</w:t>
      </w:r>
      <w:r w:rsidRPr="00830639">
        <w:rPr>
          <w:sz w:val="18"/>
          <w:szCs w:val="18"/>
        </w:rPr>
        <w:t xml:space="preserve">sucht bzw. „beschafft“, danach eingestellt, damit ein Unternehmen überhaupt produzieren kann. Neben den Arbeitskräften müssen aber zum Beispiel Rohstoffe „beschafft“ werden, die für die Produktion benötigt werden. </w:t>
      </w:r>
    </w:p>
    <w:p w:rsidR="00ED4FA6" w:rsidRPr="00830639" w:rsidRDefault="00ED4FA6" w:rsidP="00830639">
      <w:pPr>
        <w:pStyle w:val="Textkrper"/>
        <w:rPr>
          <w:sz w:val="18"/>
          <w:szCs w:val="18"/>
        </w:rPr>
      </w:pPr>
    </w:p>
    <w:p w:rsidR="00ED4FA6" w:rsidRPr="00830639" w:rsidRDefault="00ED4FA6" w:rsidP="00830639">
      <w:pPr>
        <w:pStyle w:val="Textkrper"/>
        <w:rPr>
          <w:sz w:val="18"/>
          <w:szCs w:val="18"/>
        </w:rPr>
      </w:pPr>
      <w:r w:rsidRPr="00830639">
        <w:rPr>
          <w:sz w:val="18"/>
          <w:szCs w:val="18"/>
        </w:rPr>
        <w:t>Die zweite wichtige Grundfunktion ist die Produktion</w:t>
      </w:r>
      <w:r w:rsidR="00242804">
        <w:rPr>
          <w:sz w:val="18"/>
          <w:szCs w:val="18"/>
        </w:rPr>
        <w:t xml:space="preserve"> </w:t>
      </w:r>
      <w:r w:rsidRPr="00830639">
        <w:rPr>
          <w:sz w:val="18"/>
          <w:szCs w:val="18"/>
        </w:rPr>
        <w:t>/ bzw. Lagerung. Hier kommt es nun darauf an, um welche Art von Unternehmen es sich handelt: Bei Industriebetrieben erfolgt eine Produkt</w:t>
      </w:r>
      <w:r w:rsidRPr="00830639">
        <w:rPr>
          <w:sz w:val="18"/>
          <w:szCs w:val="18"/>
        </w:rPr>
        <w:t>i</w:t>
      </w:r>
      <w:r w:rsidRPr="00830639">
        <w:rPr>
          <w:sz w:val="18"/>
          <w:szCs w:val="18"/>
        </w:rPr>
        <w:t>on, d.</w:t>
      </w:r>
      <w:r w:rsidR="00242804">
        <w:rPr>
          <w:sz w:val="18"/>
          <w:szCs w:val="18"/>
        </w:rPr>
        <w:t xml:space="preserve"> </w:t>
      </w:r>
      <w:r w:rsidRPr="00830639">
        <w:rPr>
          <w:sz w:val="18"/>
          <w:szCs w:val="18"/>
        </w:rPr>
        <w:t>h. die Waren, die später verkauft werden, werden im Unternehmen selbst hergestellt. Bei einem Handelsunternehmen hingegen erfolgt hier eine Lagerung, d.</w:t>
      </w:r>
      <w:r w:rsidR="00242804">
        <w:rPr>
          <w:sz w:val="18"/>
          <w:szCs w:val="18"/>
        </w:rPr>
        <w:t xml:space="preserve"> </w:t>
      </w:r>
      <w:r w:rsidRPr="00830639">
        <w:rPr>
          <w:sz w:val="18"/>
          <w:szCs w:val="18"/>
        </w:rPr>
        <w:t>h. die Waren, die später ve</w:t>
      </w:r>
      <w:r w:rsidRPr="00830639">
        <w:rPr>
          <w:sz w:val="18"/>
          <w:szCs w:val="18"/>
        </w:rPr>
        <w:t>r</w:t>
      </w:r>
      <w:r w:rsidRPr="00830639">
        <w:rPr>
          <w:sz w:val="18"/>
          <w:szCs w:val="18"/>
        </w:rPr>
        <w:t>kauft werden, werden nicht im Betrieb selbst hergestellt, sondern werden von anderen Firmen eingekauft. Wichtig für diese Grundfunktion ist, dass hier die Produktionsfaktoren miteinander kombiniert werden. Das bedeutet, dass bestimmte Arbeiter Rohstoffe (z.</w:t>
      </w:r>
      <w:r w:rsidR="00242804">
        <w:rPr>
          <w:sz w:val="18"/>
          <w:szCs w:val="18"/>
        </w:rPr>
        <w:t xml:space="preserve"> </w:t>
      </w:r>
      <w:r w:rsidRPr="00830639">
        <w:rPr>
          <w:sz w:val="18"/>
          <w:szCs w:val="18"/>
        </w:rPr>
        <w:t>B. Holz) so bearbeiten (z.</w:t>
      </w:r>
      <w:r w:rsidR="00242804">
        <w:rPr>
          <w:sz w:val="18"/>
          <w:szCs w:val="18"/>
        </w:rPr>
        <w:t xml:space="preserve"> </w:t>
      </w:r>
      <w:r w:rsidRPr="00830639">
        <w:rPr>
          <w:sz w:val="18"/>
          <w:szCs w:val="18"/>
        </w:rPr>
        <w:t>B. sägen, feilen, etc.), dass am Ende des Produktionsprozesses ein Produkt (z.</w:t>
      </w:r>
      <w:r w:rsidR="00242804">
        <w:rPr>
          <w:sz w:val="18"/>
          <w:szCs w:val="18"/>
        </w:rPr>
        <w:t xml:space="preserve"> </w:t>
      </w:r>
      <w:r w:rsidRPr="00830639">
        <w:rPr>
          <w:sz w:val="18"/>
          <w:szCs w:val="18"/>
        </w:rPr>
        <w:t>B. Holztisch) en</w:t>
      </w:r>
      <w:r w:rsidRPr="00830639">
        <w:rPr>
          <w:sz w:val="18"/>
          <w:szCs w:val="18"/>
        </w:rPr>
        <w:t>t</w:t>
      </w:r>
      <w:r w:rsidRPr="00830639">
        <w:rPr>
          <w:sz w:val="18"/>
          <w:szCs w:val="18"/>
        </w:rPr>
        <w:t xml:space="preserve">steht. </w:t>
      </w:r>
    </w:p>
    <w:p w:rsidR="00ED4FA6" w:rsidRPr="00830639" w:rsidRDefault="00ED4FA6" w:rsidP="00830639">
      <w:pPr>
        <w:pStyle w:val="Textkrper"/>
        <w:rPr>
          <w:sz w:val="18"/>
          <w:szCs w:val="18"/>
        </w:rPr>
      </w:pPr>
    </w:p>
    <w:p w:rsidR="00E55D51" w:rsidRPr="0016362E" w:rsidRDefault="00242804" w:rsidP="00E55D51">
      <w:pPr>
        <w:pStyle w:val="NL-MarginalieLernmaterialienGrauhinterlegt"/>
        <w:framePr w:h="1072" w:hRule="exact" w:wrap="around" w:x="8944" w:y="367"/>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944" w:y="367"/>
      </w:pPr>
      <w:r>
        <w:t>Katrin Schmidt</w:t>
      </w:r>
    </w:p>
    <w:p w:rsidR="00E55D51" w:rsidRPr="0016362E" w:rsidRDefault="00E55D51" w:rsidP="00E55D51">
      <w:pPr>
        <w:pStyle w:val="NL-MarginalieLernmaterialienGrauhinterlegt"/>
        <w:framePr w:h="1072" w:hRule="exact" w:wrap="around" w:x="8944" w:y="367"/>
        <w:spacing w:before="180"/>
        <w:rPr>
          <w:rStyle w:val="Fett"/>
          <w:b w:val="0"/>
          <w:bCs w:val="0"/>
        </w:rPr>
      </w:pPr>
      <w:r w:rsidRPr="0016362E">
        <w:rPr>
          <w:rStyle w:val="Fett"/>
        </w:rPr>
        <w:t>Datum</w:t>
      </w:r>
      <w:r>
        <w:rPr>
          <w:rStyle w:val="Fett"/>
        </w:rPr>
        <w:t xml:space="preserve">: </w:t>
      </w:r>
      <w:r>
        <w:t>26.05.2014</w:t>
      </w:r>
    </w:p>
    <w:p w:rsidR="00ED4FA6" w:rsidRPr="00830639" w:rsidRDefault="00ED4FA6" w:rsidP="00830639">
      <w:pPr>
        <w:pStyle w:val="Textkrper"/>
        <w:rPr>
          <w:sz w:val="18"/>
          <w:szCs w:val="18"/>
        </w:rPr>
      </w:pPr>
      <w:r w:rsidRPr="00830639">
        <w:rPr>
          <w:sz w:val="18"/>
          <w:szCs w:val="18"/>
        </w:rPr>
        <w:t>Die dritte Grundfunktion ist der Verkauf (auch Absatz genannt). Diese bildet meist die letzte Stufe der gesamten betrieblichen Arbeit. Hier werden also die hergestellten bzw. zwischengelagerten Waren letztendlich an den Kunden verkauft. Die Aufgabe besteht hierbei darin, zum Beispiel durch Werbung auf die Produkte aufmerksam zu machen, um sie dann zu verkaufen. Die verantwortl</w:t>
      </w:r>
      <w:r w:rsidRPr="00830639">
        <w:rPr>
          <w:sz w:val="18"/>
          <w:szCs w:val="18"/>
        </w:rPr>
        <w:t>i</w:t>
      </w:r>
      <w:r w:rsidRPr="00830639">
        <w:rPr>
          <w:sz w:val="18"/>
          <w:szCs w:val="18"/>
        </w:rPr>
        <w:t>chen Abteilungen müssen hier zum Beispiel herausfinden, was die Kunden überhaupt kaufen wollen und ob es noch weitere Unternehmen gibt, die eventuell das gleiche Produkt anbieten.</w:t>
      </w:r>
    </w:p>
    <w:p w:rsidR="00ED4FA6" w:rsidRDefault="00ED4FA6" w:rsidP="00830639">
      <w:pPr>
        <w:pStyle w:val="Textkrper-Erstzeileneinzug"/>
        <w:ind w:firstLine="0"/>
        <w:sectPr w:rsidR="00ED4FA6" w:rsidSect="0080598F">
          <w:headerReference w:type="even" r:id="rId136"/>
          <w:headerReference w:type="default" r:id="rId137"/>
          <w:footerReference w:type="even" r:id="rId138"/>
          <w:footerReference w:type="default" r:id="rId139"/>
          <w:pgSz w:w="11906" w:h="16838" w:code="9"/>
          <w:pgMar w:top="1587" w:right="3402" w:bottom="794" w:left="1134" w:header="964" w:footer="283"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830639"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830639" w:rsidRPr="002254AA" w:rsidRDefault="00830639" w:rsidP="003A551E">
            <w:pPr>
              <w:pStyle w:val="TabelleLinks6PT"/>
            </w:pPr>
            <w:r w:rsidRPr="002254AA">
              <w:lastRenderedPageBreak/>
              <w:t>Lernfeld</w:t>
            </w:r>
          </w:p>
          <w:p w:rsidR="00830639" w:rsidRPr="002254AA" w:rsidRDefault="0078713E" w:rsidP="003A551E">
            <w:pPr>
              <w:pStyle w:val="TabellenkopfLSLinksbndig"/>
            </w:pPr>
            <w:r>
              <w:t>LF</w:t>
            </w:r>
            <w:r w:rsidR="00830639">
              <w:t xml:space="preserve"> 1</w:t>
            </w:r>
          </w:p>
        </w:tc>
        <w:tc>
          <w:tcPr>
            <w:tcW w:w="4742" w:type="dxa"/>
            <w:tcBorders>
              <w:top w:val="single" w:sz="4" w:space="0" w:color="auto"/>
              <w:left w:val="single" w:sz="4" w:space="0" w:color="auto"/>
              <w:right w:val="single" w:sz="4" w:space="0" w:color="auto"/>
            </w:tcBorders>
            <w:shd w:val="clear" w:color="auto" w:fill="D9D9D9"/>
          </w:tcPr>
          <w:p w:rsidR="00830639" w:rsidRPr="002254AA" w:rsidRDefault="00830639" w:rsidP="003A551E">
            <w:pPr>
              <w:pStyle w:val="TabelleLinks6PT"/>
            </w:pPr>
            <w:r w:rsidRPr="002254AA">
              <w:t>Materialien/Titel</w:t>
            </w:r>
          </w:p>
          <w:p w:rsidR="00830639" w:rsidRPr="002254AA" w:rsidRDefault="00830639" w:rsidP="003A551E">
            <w:pPr>
              <w:pStyle w:val="TabellenkopfLSLinksbndig"/>
            </w:pPr>
            <w:r w:rsidRPr="00A2041E">
              <w:t>Das Unternehmen</w:t>
            </w:r>
          </w:p>
        </w:tc>
        <w:tc>
          <w:tcPr>
            <w:tcW w:w="188" w:type="dxa"/>
            <w:vMerge w:val="restart"/>
            <w:tcBorders>
              <w:top w:val="nil"/>
              <w:left w:val="single" w:sz="4" w:space="0" w:color="auto"/>
              <w:bottom w:val="nil"/>
              <w:right w:val="single" w:sz="4" w:space="0" w:color="auto"/>
            </w:tcBorders>
            <w:shd w:val="clear" w:color="auto" w:fill="FFFFFF"/>
          </w:tcPr>
          <w:p w:rsidR="00830639" w:rsidRPr="002254AA" w:rsidRDefault="00830639" w:rsidP="003A551E"/>
        </w:tc>
        <w:tc>
          <w:tcPr>
            <w:tcW w:w="2080" w:type="dxa"/>
            <w:tcBorders>
              <w:top w:val="single" w:sz="4" w:space="0" w:color="auto"/>
              <w:left w:val="single" w:sz="4" w:space="0" w:color="auto"/>
              <w:right w:val="single" w:sz="4" w:space="0" w:color="auto"/>
            </w:tcBorders>
            <w:shd w:val="clear" w:color="auto" w:fill="D9D9D9"/>
          </w:tcPr>
          <w:p w:rsidR="00830639" w:rsidRPr="002254AA" w:rsidRDefault="00830639" w:rsidP="003A551E">
            <w:pPr>
              <w:pStyle w:val="TabellenkopfLS"/>
            </w:pPr>
            <w:r w:rsidRPr="00A2041E">
              <w:t xml:space="preserve">Wirtschaft/VBRW </w:t>
            </w:r>
            <w:r w:rsidRPr="00A2041E">
              <w:br/>
              <w:t>1.01.09</w:t>
            </w:r>
          </w:p>
        </w:tc>
      </w:tr>
      <w:tr w:rsidR="00ED4FA6" w:rsidRPr="005644C7" w:rsidTr="00935978">
        <w:tc>
          <w:tcPr>
            <w:tcW w:w="7371" w:type="dxa"/>
            <w:gridSpan w:val="2"/>
            <w:vMerge w:val="restart"/>
            <w:tcBorders>
              <w:top w:val="single" w:sz="4" w:space="0" w:color="auto"/>
              <w:left w:val="single" w:sz="4" w:space="0" w:color="auto"/>
              <w:right w:val="single" w:sz="4" w:space="0" w:color="auto"/>
            </w:tcBorders>
          </w:tcPr>
          <w:p w:rsidR="00ED4FA6" w:rsidRPr="002254AA" w:rsidRDefault="001842CD" w:rsidP="003A551E">
            <w:pPr>
              <w:pStyle w:val="TabelleLinks6PT"/>
            </w:pPr>
            <w:r>
              <w:rPr>
                <w:noProof/>
              </w:rPr>
              <mc:AlternateContent>
                <mc:Choice Requires="wpg">
                  <w:drawing>
                    <wp:anchor distT="0" distB="0" distL="114300" distR="114300" simplePos="0" relativeHeight="251744256" behindDoc="0" locked="0" layoutInCell="0" allowOverlap="1" wp14:anchorId="7CE6FA1A" wp14:editId="4415B088">
                      <wp:simplePos x="0" y="0"/>
                      <wp:positionH relativeFrom="page">
                        <wp:posOffset>5516880</wp:posOffset>
                      </wp:positionH>
                      <wp:positionV relativeFrom="page">
                        <wp:posOffset>1542415</wp:posOffset>
                      </wp:positionV>
                      <wp:extent cx="1320800" cy="647700"/>
                      <wp:effectExtent l="0" t="0" r="0" b="0"/>
                      <wp:wrapNone/>
                      <wp:docPr id="3352" name="Gruppieren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353" name="Rechteck 39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54" name="Rechteck 39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ED4FA6">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55" name="Rechteck 39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89" o:spid="_x0000_s1086" style="position:absolute;margin-left:434.4pt;margin-top:121.45pt;width:104pt;height:51pt;z-index:2517442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" o:allowincell="f">
                      <v:rect id="Rechteck 390" o:spid="_x0000_s108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cXMUA&#10;AADdAAAADwAAAGRycy9kb3ducmV2LnhtbESPT4vCMBTE74LfITzB25pqWZFqFBFFF9mDfy7ens2z&#10;rTYvpYm2++03Cwseh5n5DTNbtKYUL6pdYVnBcBCBIE6tLjhTcD5tPiYgnEfWWFomBT/kYDHvdmaY&#10;aNvwgV5Hn4kAYZeggtz7KpHSpTkZdANbEQfvZmuDPsg6k7rGJsBNKUdRNJYGCw4LOVa0yil9HJ8m&#10;UG7W7JvzxfkrR9/3sVnvt18Ppfq9djkF4an17/B/e6cVxPFnDH9vwhO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pxcxQAAAN0AAAAPAAAAAAAAAAAAAAAAAJgCAABkcnMv&#10;ZG93bnJldi54bWxQSwUGAAAAAAQABAD1AAAAigMAAAAA&#10;" filled="f" strokecolor="windowText" strokeweight=".25pt">
                        <v:textbox inset="1mm,.5mm,1mm">
                          <w:txbxContent>
                            <w:p w:rsidR="00097E10" w:rsidRPr="00A50216" w:rsidRDefault="00097E10" w:rsidP="00ED4FA6">
                              <w:pPr>
                                <w:pStyle w:val="Tabellezentriert"/>
                              </w:pPr>
                              <w:proofErr w:type="spellStart"/>
                              <w:r>
                                <w:t>LernPROJEKT</w:t>
                              </w:r>
                              <w:proofErr w:type="spellEnd"/>
                            </w:p>
                          </w:txbxContent>
                        </v:textbox>
                      </v:rect>
                      <v:rect id="Rechteck 391" o:spid="_x0000_s108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sEKMYA&#10;AADdAAAADwAAAGRycy9kb3ducmV2LnhtbESPQWvCQBSE74L/YXlCb2bTRqVEVymlRYv0YPTS2zP7&#10;TFKzb0N2TdJ/3y0IPQ4z8w2z2gymFh21rrKs4DGKQRDnVldcKDgd36fPIJxH1lhbJgU/5GCzHo9W&#10;mGrb84G6zBciQNilqKD0vkmldHlJBl1kG+LgXWxr0AfZFlK32Ae4qeVTHC+kwYrDQokNvZaUX7Ob&#10;CZSLNfv+9OX8mePP74V5228/rko9TIaXJQhPg/8P39s7rSBJ5j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sEKMYAAADdAAAADwAAAAAAAAAAAAAAAACYAgAAZHJz&#10;L2Rvd25yZXYueG1sUEsFBgAAAAAEAAQA9QAAAIsDAAAAAA==&#10;" filled="f" strokecolor="windowText" strokeweight=".25pt">
                        <v:textbox inset="1mm,.5mm,1mm">
                          <w:txbxContent>
                            <w:p w:rsidR="00097E10" w:rsidRPr="00A50216" w:rsidRDefault="00097E10" w:rsidP="00ED4FA6">
                              <w:pPr>
                                <w:pStyle w:val="Tabellezentriert"/>
                              </w:pPr>
                              <w:proofErr w:type="spellStart"/>
                              <w:r>
                                <w:t>LernTHEMA</w:t>
                              </w:r>
                              <w:proofErr w:type="spellEnd"/>
                            </w:p>
                          </w:txbxContent>
                        </v:textbox>
                      </v:rect>
                      <v:rect id="Rechteck 392" o:spid="_x0000_s108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JLcYA&#10;AADdAAAADwAAAGRycy9kb3ducmV2LnhtbESPQWsCMRSE74L/ITzBi9SsiqVsjSJCxYtgbUvZ22Pz&#10;mizdvCyb1F3/vREKHoeZ+YZZbXpXiwu1ofKsYDbNQBCXXldsFHx+vD29gAgRWWPtmRRcKcBmPRys&#10;MNe+43e6nKMRCcIhRwU2xiaXMpSWHIapb4iT9+NbhzHJ1kjdYpfgrpbzLHuWDitOCxYb2lkqf89/&#10;ToEvvvazamu/53o3OTVF1x1NYZQaj/rtK4hIfXyE/9sHrWCxWC7h/iY9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zJLcYAAADdAAAADwAAAAAAAAAAAAAAAACYAgAAZHJz&#10;L2Rvd25yZXYueG1sUEsFBgAAAAAEAAQA9QAAAIsDAAAAAA==&#10;" fillcolor="#d9d9d9" strokecolor="windowText" strokeweight=".25pt">
                        <v:textbox inset="1mm,.5mm,1mm">
                          <w:txbxContent>
                            <w:p w:rsidR="00097E10" w:rsidRPr="00A4549D" w:rsidRDefault="00097E10" w:rsidP="00ED4FA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ED4FA6" w:rsidRPr="002254AA">
              <w:t>Kompetenzbereiche</w:t>
            </w:r>
          </w:p>
          <w:p w:rsidR="00ED4FA6" w:rsidRPr="00220330" w:rsidRDefault="00ED4FA6" w:rsidP="00830639">
            <w:pPr>
              <w:pStyle w:val="TabelleLinks8PTAufzhlung"/>
            </w:pPr>
            <w:r w:rsidRPr="00126511">
              <w:t>Informationen für die Arbeit im kaufmännischen Berufsfeld beschaffen und diese entspr</w:t>
            </w:r>
            <w:r w:rsidRPr="00AD6B4F">
              <w:t>e</w:t>
            </w:r>
            <w:r w:rsidRPr="00220330">
              <w:t>chend nutzen</w:t>
            </w:r>
            <w:r w:rsidR="00242804">
              <w:t xml:space="preserve"> </w:t>
            </w:r>
            <w:r w:rsidRPr="00220330">
              <w:t>/</w:t>
            </w:r>
            <w:r w:rsidR="00242804">
              <w:t xml:space="preserve"> einsetzen</w:t>
            </w:r>
          </w:p>
          <w:p w:rsidR="00ED4FA6" w:rsidRPr="00220330" w:rsidRDefault="00ED4FA6" w:rsidP="00830639">
            <w:pPr>
              <w:pStyle w:val="TabelleLinks8PTAufzhlung"/>
            </w:pPr>
            <w:r w:rsidRPr="00126511">
              <w:t xml:space="preserve">Betriebliche Abläufe planen und </w:t>
            </w:r>
            <w:r w:rsidR="00242804">
              <w:t>organisieren</w:t>
            </w:r>
          </w:p>
          <w:p w:rsidR="00ED4FA6" w:rsidRPr="002254AA" w:rsidRDefault="00ED4FA6" w:rsidP="00830639">
            <w:pPr>
              <w:pStyle w:val="TabelleLinks8PTAufzhlung"/>
            </w:pPr>
            <w:r w:rsidRPr="00126511">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ED4FA6" w:rsidRPr="002254AA" w:rsidRDefault="00ED4FA6" w:rsidP="003A551E"/>
        </w:tc>
        <w:tc>
          <w:tcPr>
            <w:tcW w:w="2080" w:type="dxa"/>
            <w:tcBorders>
              <w:top w:val="single" w:sz="4" w:space="0" w:color="auto"/>
              <w:left w:val="nil"/>
              <w:right w:val="nil"/>
            </w:tcBorders>
          </w:tcPr>
          <w:p w:rsidR="00ED4FA6" w:rsidRPr="002254AA" w:rsidRDefault="00ED4FA6" w:rsidP="003A551E"/>
        </w:tc>
      </w:tr>
      <w:tr w:rsidR="00ED4FA6" w:rsidRPr="005644C7" w:rsidTr="00935978">
        <w:trPr>
          <w:trHeight w:val="87"/>
        </w:trPr>
        <w:tc>
          <w:tcPr>
            <w:tcW w:w="7371" w:type="dxa"/>
            <w:gridSpan w:val="2"/>
            <w:vMerge/>
            <w:tcBorders>
              <w:left w:val="single" w:sz="4" w:space="0" w:color="auto"/>
              <w:right w:val="single" w:sz="4" w:space="0" w:color="auto"/>
            </w:tcBorders>
          </w:tcPr>
          <w:p w:rsidR="00ED4FA6" w:rsidRPr="002254A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2254AA" w:rsidRDefault="00ED4FA6" w:rsidP="003A551E"/>
        </w:tc>
        <w:tc>
          <w:tcPr>
            <w:tcW w:w="2080" w:type="dxa"/>
          </w:tcPr>
          <w:p w:rsidR="00ED4FA6" w:rsidRPr="002254AA" w:rsidRDefault="00ED4FA6" w:rsidP="003A551E">
            <w:pPr>
              <w:pStyle w:val="Tabellezentriert"/>
            </w:pPr>
          </w:p>
        </w:tc>
      </w:tr>
      <w:tr w:rsidR="00ED4FA6" w:rsidRPr="005644C7" w:rsidTr="00935978">
        <w:tc>
          <w:tcPr>
            <w:tcW w:w="7371" w:type="dxa"/>
            <w:gridSpan w:val="2"/>
            <w:vMerge/>
            <w:tcBorders>
              <w:left w:val="single" w:sz="4" w:space="0" w:color="auto"/>
              <w:right w:val="single" w:sz="4" w:space="0" w:color="auto"/>
            </w:tcBorders>
          </w:tcPr>
          <w:p w:rsidR="00ED4FA6" w:rsidRPr="002254A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2254AA" w:rsidRDefault="00ED4FA6" w:rsidP="003A551E">
            <w:pPr>
              <w:pStyle w:val="TabelleLinks"/>
            </w:pPr>
          </w:p>
        </w:tc>
        <w:tc>
          <w:tcPr>
            <w:tcW w:w="2080" w:type="dxa"/>
            <w:shd w:val="clear" w:color="auto" w:fill="FFFFFF"/>
          </w:tcPr>
          <w:p w:rsidR="00ED4FA6" w:rsidRPr="002254AA" w:rsidRDefault="00ED4FA6" w:rsidP="003A551E">
            <w:pPr>
              <w:pStyle w:val="Tabellezentriert"/>
            </w:pPr>
          </w:p>
        </w:tc>
      </w:tr>
      <w:tr w:rsidR="00ED4FA6"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ED4FA6" w:rsidRPr="002254AA" w:rsidRDefault="00ED4FA6" w:rsidP="003A551E">
            <w:pPr>
              <w:pStyle w:val="TabelleLinks"/>
            </w:pPr>
          </w:p>
        </w:tc>
        <w:tc>
          <w:tcPr>
            <w:tcW w:w="188" w:type="dxa"/>
            <w:vMerge/>
            <w:tcBorders>
              <w:top w:val="nil"/>
              <w:left w:val="single" w:sz="4" w:space="0" w:color="auto"/>
              <w:bottom w:val="nil"/>
            </w:tcBorders>
            <w:shd w:val="clear" w:color="auto" w:fill="FFFFFF"/>
          </w:tcPr>
          <w:p w:rsidR="00ED4FA6" w:rsidRPr="002254AA" w:rsidRDefault="00ED4FA6" w:rsidP="003A551E">
            <w:pPr>
              <w:pStyle w:val="TabelleLinks"/>
            </w:pPr>
          </w:p>
        </w:tc>
        <w:tc>
          <w:tcPr>
            <w:tcW w:w="2080" w:type="dxa"/>
            <w:shd w:val="clear" w:color="auto" w:fill="FFFFFF"/>
          </w:tcPr>
          <w:p w:rsidR="00ED4FA6" w:rsidRPr="002254AA" w:rsidRDefault="00ED4FA6" w:rsidP="003A551E">
            <w:pPr>
              <w:pStyle w:val="Tabellezentriert"/>
              <w:rPr>
                <w:rStyle w:val="Fett"/>
              </w:rPr>
            </w:pPr>
          </w:p>
        </w:tc>
      </w:tr>
    </w:tbl>
    <w:p w:rsidR="00ED4FA6" w:rsidRDefault="00ED4FA6" w:rsidP="00ED4FA6">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ED4FA6" w:rsidTr="00935978">
        <w:tc>
          <w:tcPr>
            <w:tcW w:w="4820" w:type="dxa"/>
            <w:vMerge w:val="restart"/>
            <w:shd w:val="clear" w:color="auto" w:fill="auto"/>
          </w:tcPr>
          <w:p w:rsidR="00ED4FA6" w:rsidRPr="00AD282A" w:rsidRDefault="00ED4FA6" w:rsidP="003A551E">
            <w:pPr>
              <w:pStyle w:val="TabelleLinks6PT"/>
            </w:pPr>
            <w:r w:rsidRPr="00AD282A">
              <w:t>Kompetenz</w:t>
            </w:r>
          </w:p>
          <w:p w:rsidR="00ED4FA6" w:rsidRPr="00AD6B4F" w:rsidRDefault="00ED4FA6" w:rsidP="00830639">
            <w:pPr>
              <w:pStyle w:val="TabelleLinks8PTAufzhlung"/>
            </w:pPr>
            <w:r>
              <w:t>Ich kann unterschiedliche Abteilungen in einem Unternehmen benennen.</w:t>
            </w:r>
          </w:p>
        </w:tc>
        <w:tc>
          <w:tcPr>
            <w:tcW w:w="4820" w:type="dxa"/>
            <w:shd w:val="clear" w:color="auto" w:fill="auto"/>
          </w:tcPr>
          <w:p w:rsidR="00ED4FA6" w:rsidRPr="00AD282A" w:rsidRDefault="00ED4FA6" w:rsidP="003A551E">
            <w:pPr>
              <w:pStyle w:val="TabelleLinks6PT"/>
            </w:pPr>
            <w:r w:rsidRPr="00AD282A">
              <w:t>Was Sie schon können sollten</w:t>
            </w:r>
            <w:r w:rsidR="00242804">
              <w:t>:</w:t>
            </w:r>
          </w:p>
          <w:p w:rsidR="00ED4FA6" w:rsidRPr="00AD6B4F" w:rsidRDefault="00ED4FA6" w:rsidP="00830639">
            <w:pPr>
              <w:pStyle w:val="TabelleLinks8PTAufzhlung"/>
            </w:pPr>
            <w:r>
              <w:t>K</w:t>
            </w:r>
            <w:r w:rsidRPr="00AD6B4F">
              <w:t>aufmännischer Arbeitsplatz</w:t>
            </w:r>
          </w:p>
        </w:tc>
      </w:tr>
      <w:tr w:rsidR="00ED4FA6" w:rsidTr="00935978">
        <w:tc>
          <w:tcPr>
            <w:tcW w:w="4820" w:type="dxa"/>
            <w:vMerge/>
            <w:shd w:val="clear" w:color="auto" w:fill="auto"/>
          </w:tcPr>
          <w:p w:rsidR="00ED4FA6" w:rsidRPr="00AD282A" w:rsidRDefault="00ED4FA6" w:rsidP="003A551E">
            <w:pPr>
              <w:pStyle w:val="TabelleLinks"/>
            </w:pPr>
          </w:p>
        </w:tc>
        <w:tc>
          <w:tcPr>
            <w:tcW w:w="4820" w:type="dxa"/>
            <w:shd w:val="clear" w:color="auto" w:fill="auto"/>
          </w:tcPr>
          <w:p w:rsidR="00ED4FA6" w:rsidRPr="00AD282A" w:rsidRDefault="00830639" w:rsidP="003A551E">
            <w:pPr>
              <w:pStyle w:val="TabelleLinks6PT"/>
            </w:pPr>
            <w:r>
              <w:t>Wie Sie I</w:t>
            </w:r>
            <w:r w:rsidR="00ED4FA6" w:rsidRPr="00AD282A">
              <w:t>hr Können prüfen können</w:t>
            </w:r>
            <w:r w:rsidR="00242804">
              <w:t>:</w:t>
            </w:r>
          </w:p>
          <w:p w:rsidR="00ED4FA6" w:rsidRPr="00AD6B4F" w:rsidRDefault="00ED4FA6" w:rsidP="00830639">
            <w:pPr>
              <w:pStyle w:val="TabelleLinks"/>
            </w:pPr>
          </w:p>
        </w:tc>
      </w:tr>
    </w:tbl>
    <w:p w:rsidR="00ED4FA6" w:rsidRDefault="001842CD" w:rsidP="00ED4FA6">
      <w:pPr>
        <w:pStyle w:val="Textkrper-Erstzeileneinzug"/>
      </w:pPr>
      <w:r>
        <w:rPr>
          <w:noProof/>
          <w:lang w:eastAsia="de-DE"/>
        </w:rPr>
        <w:drawing>
          <wp:anchor distT="0" distB="0" distL="114300" distR="114300" simplePos="0" relativeHeight="252234752" behindDoc="0" locked="0" layoutInCell="1" allowOverlap="1" wp14:anchorId="0F221944" wp14:editId="2A300099">
            <wp:simplePos x="0" y="0"/>
            <wp:positionH relativeFrom="column">
              <wp:posOffset>5685790</wp:posOffset>
            </wp:positionH>
            <wp:positionV relativeFrom="paragraph">
              <wp:posOffset>3175</wp:posOffset>
            </wp:positionV>
            <wp:extent cx="427990" cy="417195"/>
            <wp:effectExtent l="0" t="0" r="0" b="0"/>
            <wp:wrapNone/>
            <wp:docPr id="335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4FA6" w:rsidRPr="000E3420" w:rsidRDefault="00242804" w:rsidP="00ED4FA6">
      <w:pPr>
        <w:pStyle w:val="Textkrper-Erstzeileneinzug"/>
        <w:rPr>
          <w:rStyle w:val="Fett"/>
          <w:rFonts w:ascii="Source Sans Pro" w:hAnsi="Source Sans Pro"/>
        </w:rPr>
      </w:pPr>
      <w:r>
        <w:rPr>
          <w:rStyle w:val="Fett"/>
          <w:rFonts w:ascii="Source Sans Pro" w:hAnsi="Source Sans Pro"/>
        </w:rPr>
        <w:t>Wie arbeitet ein Unternehmen –</w:t>
      </w:r>
      <w:r w:rsidR="00ED4FA6" w:rsidRPr="000E3420">
        <w:rPr>
          <w:rStyle w:val="Fett"/>
          <w:rFonts w:ascii="Source Sans Pro" w:hAnsi="Source Sans Pro"/>
        </w:rPr>
        <w:t xml:space="preserve"> die Grundfunktionen </w:t>
      </w:r>
    </w:p>
    <w:p w:rsidR="00ED4FA6" w:rsidRDefault="00ED4FA6" w:rsidP="00ED4FA6">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3"/>
        <w:gridCol w:w="2551"/>
        <w:gridCol w:w="3119"/>
        <w:gridCol w:w="2976"/>
      </w:tblGrid>
      <w:tr w:rsidR="00935978" w:rsidTr="00935978">
        <w:tc>
          <w:tcPr>
            <w:tcW w:w="993" w:type="dxa"/>
            <w:shd w:val="clear" w:color="auto" w:fill="auto"/>
          </w:tcPr>
          <w:p w:rsidR="00ED4FA6" w:rsidRPr="002254AA" w:rsidRDefault="00ED4FA6" w:rsidP="003A551E">
            <w:pPr>
              <w:pStyle w:val="TabellenkopfLS"/>
            </w:pPr>
          </w:p>
        </w:tc>
        <w:tc>
          <w:tcPr>
            <w:tcW w:w="2551" w:type="dxa"/>
            <w:shd w:val="clear" w:color="auto" w:fill="auto"/>
          </w:tcPr>
          <w:p w:rsidR="00ED4FA6" w:rsidRPr="006619AA" w:rsidRDefault="00ED4FA6" w:rsidP="003A551E">
            <w:pPr>
              <w:pStyle w:val="TabellenkopfLS"/>
            </w:pPr>
            <w:r>
              <w:t>1. Grundfunktion</w:t>
            </w:r>
          </w:p>
        </w:tc>
        <w:tc>
          <w:tcPr>
            <w:tcW w:w="3119" w:type="dxa"/>
            <w:shd w:val="clear" w:color="auto" w:fill="auto"/>
          </w:tcPr>
          <w:p w:rsidR="00ED4FA6" w:rsidRPr="006619AA" w:rsidRDefault="00ED4FA6" w:rsidP="003A551E">
            <w:pPr>
              <w:pStyle w:val="TabellenkopfLS"/>
            </w:pPr>
            <w:r>
              <w:t>2. Grundfun</w:t>
            </w:r>
            <w:r w:rsidRPr="006619AA">
              <w:t>ktion</w:t>
            </w:r>
          </w:p>
        </w:tc>
        <w:tc>
          <w:tcPr>
            <w:tcW w:w="2976" w:type="dxa"/>
            <w:shd w:val="clear" w:color="auto" w:fill="auto"/>
          </w:tcPr>
          <w:p w:rsidR="00ED4FA6" w:rsidRPr="006619AA" w:rsidRDefault="00ED4FA6" w:rsidP="003A551E">
            <w:pPr>
              <w:pStyle w:val="TabellenkopfLS"/>
            </w:pPr>
            <w:r>
              <w:t>3. Grundfunktion</w:t>
            </w:r>
          </w:p>
        </w:tc>
      </w:tr>
      <w:tr w:rsidR="00ED4FA6" w:rsidTr="00935978">
        <w:tc>
          <w:tcPr>
            <w:tcW w:w="993" w:type="dxa"/>
            <w:shd w:val="clear" w:color="auto" w:fill="auto"/>
          </w:tcPr>
          <w:p w:rsidR="00ED4FA6" w:rsidRPr="00100FCE" w:rsidRDefault="00ED4FA6" w:rsidP="003A551E">
            <w:pPr>
              <w:pStyle w:val="TabelleLinks"/>
              <w:rPr>
                <w:rStyle w:val="Fett"/>
              </w:rPr>
            </w:pPr>
            <w:r w:rsidRPr="00100FCE">
              <w:rPr>
                <w:rStyle w:val="Fett"/>
              </w:rPr>
              <w:t xml:space="preserve">Name: </w:t>
            </w:r>
          </w:p>
          <w:p w:rsidR="00ED4FA6" w:rsidRPr="00935978" w:rsidRDefault="00ED4FA6" w:rsidP="003A551E">
            <w:pPr>
              <w:pStyle w:val="TabelleLinks"/>
              <w:rPr>
                <w:b/>
                <w:bCs/>
              </w:rPr>
            </w:pPr>
          </w:p>
          <w:p w:rsidR="00ED4FA6" w:rsidRPr="00100FCE" w:rsidRDefault="00ED4FA6" w:rsidP="003A551E">
            <w:pPr>
              <w:pStyle w:val="TabelleLinks"/>
            </w:pPr>
          </w:p>
        </w:tc>
        <w:tc>
          <w:tcPr>
            <w:tcW w:w="2551" w:type="dxa"/>
            <w:shd w:val="clear" w:color="auto" w:fill="auto"/>
          </w:tcPr>
          <w:p w:rsidR="00ED4FA6" w:rsidRPr="00100FCE" w:rsidRDefault="00ED4FA6" w:rsidP="003A551E">
            <w:pPr>
              <w:pStyle w:val="TabelleLinks"/>
            </w:pPr>
          </w:p>
        </w:tc>
        <w:tc>
          <w:tcPr>
            <w:tcW w:w="3119" w:type="dxa"/>
            <w:shd w:val="clear" w:color="auto" w:fill="auto"/>
          </w:tcPr>
          <w:p w:rsidR="00ED4FA6" w:rsidRPr="002254AA" w:rsidRDefault="00ED4FA6" w:rsidP="003A551E">
            <w:pPr>
              <w:pStyle w:val="TabelleLinks"/>
            </w:pPr>
          </w:p>
        </w:tc>
        <w:tc>
          <w:tcPr>
            <w:tcW w:w="2976" w:type="dxa"/>
            <w:shd w:val="clear" w:color="auto" w:fill="auto"/>
          </w:tcPr>
          <w:p w:rsidR="00ED4FA6" w:rsidRPr="002254AA" w:rsidRDefault="00ED4FA6" w:rsidP="003A551E">
            <w:pPr>
              <w:pStyle w:val="TabelleLinks"/>
            </w:pPr>
          </w:p>
        </w:tc>
      </w:tr>
      <w:tr w:rsidR="00ED4FA6" w:rsidTr="00935978">
        <w:tc>
          <w:tcPr>
            <w:tcW w:w="993" w:type="dxa"/>
            <w:shd w:val="clear" w:color="auto" w:fill="auto"/>
          </w:tcPr>
          <w:p w:rsidR="00ED4FA6" w:rsidRPr="00935978" w:rsidRDefault="00ED4FA6" w:rsidP="00935978">
            <w:pPr>
              <w:pStyle w:val="Textkrper-Erstzeileneinzug"/>
              <w:ind w:firstLine="0"/>
              <w:rPr>
                <w:rStyle w:val="Fett"/>
                <w:rFonts w:ascii="Source Sans Pro" w:hAnsi="Source Sans Pro"/>
              </w:rPr>
            </w:pPr>
            <w:r w:rsidRPr="00935978">
              <w:rPr>
                <w:rStyle w:val="Fett"/>
                <w:rFonts w:ascii="Source Sans Pro" w:hAnsi="Source Sans Pro"/>
              </w:rPr>
              <w:t xml:space="preserve">Aufgaben: </w:t>
            </w: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tc>
        <w:tc>
          <w:tcPr>
            <w:tcW w:w="2551" w:type="dxa"/>
            <w:shd w:val="clear" w:color="auto" w:fill="auto"/>
          </w:tcPr>
          <w:p w:rsidR="00ED4FA6" w:rsidRPr="00100FCE" w:rsidRDefault="00ED4FA6" w:rsidP="003A551E">
            <w:pPr>
              <w:pStyle w:val="TabelleLinks"/>
            </w:pPr>
          </w:p>
        </w:tc>
        <w:tc>
          <w:tcPr>
            <w:tcW w:w="3119" w:type="dxa"/>
            <w:shd w:val="clear" w:color="auto" w:fill="auto"/>
          </w:tcPr>
          <w:p w:rsidR="00ED4FA6" w:rsidRPr="002254AA" w:rsidRDefault="00ED4FA6" w:rsidP="003A551E">
            <w:pPr>
              <w:pStyle w:val="TabelleLinks"/>
            </w:pPr>
          </w:p>
        </w:tc>
        <w:tc>
          <w:tcPr>
            <w:tcW w:w="2976" w:type="dxa"/>
            <w:shd w:val="clear" w:color="auto" w:fill="auto"/>
          </w:tcPr>
          <w:p w:rsidR="00ED4FA6" w:rsidRPr="002254AA" w:rsidRDefault="00ED4FA6" w:rsidP="003A551E">
            <w:pPr>
              <w:pStyle w:val="TabelleLinks"/>
            </w:pPr>
          </w:p>
        </w:tc>
      </w:tr>
      <w:tr w:rsidR="00ED4FA6" w:rsidTr="00935978">
        <w:tc>
          <w:tcPr>
            <w:tcW w:w="993" w:type="dxa"/>
            <w:shd w:val="clear" w:color="auto" w:fill="auto"/>
          </w:tcPr>
          <w:p w:rsidR="00ED4FA6" w:rsidRPr="00100FCE" w:rsidRDefault="00ED4FA6" w:rsidP="00935978">
            <w:pPr>
              <w:pStyle w:val="TabelleAufzhlung"/>
              <w:numPr>
                <w:ilvl w:val="0"/>
                <w:numId w:val="0"/>
              </w:numPr>
              <w:rPr>
                <w:rStyle w:val="Fett"/>
              </w:rPr>
            </w:pPr>
            <w:r w:rsidRPr="00100FCE">
              <w:rPr>
                <w:rStyle w:val="Fett"/>
              </w:rPr>
              <w:t xml:space="preserve">Beispiel: </w:t>
            </w:r>
          </w:p>
          <w:p w:rsidR="00ED4FA6" w:rsidRPr="00100FCE" w:rsidRDefault="00ED4FA6" w:rsidP="00935978">
            <w:pPr>
              <w:pStyle w:val="TabelleAufzhlung"/>
              <w:numPr>
                <w:ilvl w:val="0"/>
                <w:numId w:val="0"/>
              </w:numPr>
              <w:ind w:left="488"/>
            </w:pPr>
          </w:p>
          <w:p w:rsidR="00ED4FA6" w:rsidRPr="00100FCE" w:rsidRDefault="00ED4FA6" w:rsidP="00935978">
            <w:pPr>
              <w:pStyle w:val="TabelleAufzhlung"/>
              <w:numPr>
                <w:ilvl w:val="0"/>
                <w:numId w:val="0"/>
              </w:numPr>
              <w:ind w:left="488"/>
            </w:pPr>
          </w:p>
          <w:p w:rsidR="00ED4FA6" w:rsidRPr="00100FCE" w:rsidRDefault="00ED4FA6" w:rsidP="00935978">
            <w:pPr>
              <w:pStyle w:val="TabelleAufzhlung"/>
              <w:numPr>
                <w:ilvl w:val="0"/>
                <w:numId w:val="0"/>
              </w:numPr>
            </w:pPr>
          </w:p>
          <w:p w:rsidR="00ED4FA6" w:rsidRPr="00100FCE" w:rsidRDefault="00ED4FA6" w:rsidP="00935978">
            <w:pPr>
              <w:pStyle w:val="TabelleAufzhlung"/>
              <w:numPr>
                <w:ilvl w:val="0"/>
                <w:numId w:val="0"/>
              </w:numPr>
              <w:ind w:left="488"/>
            </w:pPr>
          </w:p>
        </w:tc>
        <w:tc>
          <w:tcPr>
            <w:tcW w:w="2551" w:type="dxa"/>
            <w:shd w:val="clear" w:color="auto" w:fill="auto"/>
          </w:tcPr>
          <w:p w:rsidR="00ED4FA6" w:rsidRPr="00100FCE" w:rsidRDefault="00ED4FA6" w:rsidP="003A551E">
            <w:pPr>
              <w:pStyle w:val="TabelleLinks"/>
            </w:pPr>
          </w:p>
        </w:tc>
        <w:tc>
          <w:tcPr>
            <w:tcW w:w="3119" w:type="dxa"/>
            <w:shd w:val="clear" w:color="auto" w:fill="auto"/>
          </w:tcPr>
          <w:p w:rsidR="00ED4FA6" w:rsidRPr="002254AA" w:rsidRDefault="00ED4FA6" w:rsidP="003A551E">
            <w:pPr>
              <w:pStyle w:val="TabelleLinks"/>
            </w:pPr>
          </w:p>
        </w:tc>
        <w:tc>
          <w:tcPr>
            <w:tcW w:w="2976" w:type="dxa"/>
            <w:shd w:val="clear" w:color="auto" w:fill="auto"/>
          </w:tcPr>
          <w:p w:rsidR="00ED4FA6" w:rsidRPr="002254AA" w:rsidRDefault="00ED4FA6" w:rsidP="003A551E">
            <w:pPr>
              <w:pStyle w:val="TabelleLinks"/>
            </w:pPr>
          </w:p>
        </w:tc>
      </w:tr>
    </w:tbl>
    <w:p w:rsidR="00ED4FA6" w:rsidRDefault="00ED4FA6" w:rsidP="00ED4FA6">
      <w:pPr>
        <w:pStyle w:val="Textkrper-Erstzeileneinzug"/>
        <w:ind w:firstLine="0"/>
      </w:pPr>
    </w:p>
    <w:p w:rsidR="00E55D51" w:rsidRDefault="00E55D51" w:rsidP="00ED4FA6">
      <w:pPr>
        <w:pStyle w:val="Textkrper-Erstzeileneinzug"/>
        <w:ind w:firstLine="0"/>
      </w:pPr>
    </w:p>
    <w:p w:rsidR="00E55D51" w:rsidRPr="0016362E" w:rsidRDefault="00242804" w:rsidP="00E55D51">
      <w:pPr>
        <w:pStyle w:val="NL-MarginalieLernmaterialienGrauhinterlegt"/>
        <w:framePr w:h="1072" w:hRule="exact" w:wrap="around" w:x="8815" w:y="1"/>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815" w:y="1"/>
      </w:pPr>
      <w:r>
        <w:t>Katrin Schmidt</w:t>
      </w:r>
    </w:p>
    <w:p w:rsidR="00E55D51" w:rsidRPr="0016362E" w:rsidRDefault="00E55D51" w:rsidP="00E55D51">
      <w:pPr>
        <w:pStyle w:val="NL-MarginalieLernmaterialienGrauhinterlegt"/>
        <w:framePr w:h="1072" w:hRule="exact" w:wrap="around" w:x="8815" w:y="1"/>
        <w:spacing w:before="180"/>
        <w:rPr>
          <w:rStyle w:val="Fett"/>
          <w:b w:val="0"/>
          <w:bCs w:val="0"/>
        </w:rPr>
      </w:pPr>
      <w:r w:rsidRPr="0016362E">
        <w:rPr>
          <w:rStyle w:val="Fett"/>
        </w:rPr>
        <w:t>Datum</w:t>
      </w:r>
      <w:r>
        <w:rPr>
          <w:rStyle w:val="Fett"/>
        </w:rPr>
        <w:t xml:space="preserve">: </w:t>
      </w:r>
      <w:r>
        <w:t>26.05.2014</w:t>
      </w:r>
    </w:p>
    <w:p w:rsidR="00E55D51" w:rsidRDefault="00E55D51" w:rsidP="00ED4FA6">
      <w:pPr>
        <w:pStyle w:val="Textkrper-Erstzeileneinzug"/>
        <w:ind w:firstLine="0"/>
      </w:pPr>
    </w:p>
    <w:p w:rsidR="00ED4FA6" w:rsidRDefault="00ED4FA6" w:rsidP="00ED4FA6">
      <w:pPr>
        <w:pStyle w:val="Textkrper-Erstzeileneinzug"/>
        <w:rPr>
          <w:lang w:eastAsia="de-DE"/>
        </w:rPr>
        <w:sectPr w:rsidR="00ED4FA6" w:rsidSect="0080598F">
          <w:headerReference w:type="even" r:id="rId140"/>
          <w:headerReference w:type="default" r:id="rId141"/>
          <w:footerReference w:type="even" r:id="rId142"/>
          <w:footerReference w:type="default" r:id="rId143"/>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E26093" w:rsidRPr="005644C7" w:rsidTr="00935978">
        <w:trPr>
          <w:trHeight w:val="53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E26093" w:rsidRPr="006619AA" w:rsidRDefault="00E26093" w:rsidP="003A551E">
            <w:pPr>
              <w:pStyle w:val="TabelleLinks6PT"/>
            </w:pPr>
            <w:r w:rsidRPr="006619AA">
              <w:lastRenderedPageBreak/>
              <w:t>Lernfeld</w:t>
            </w:r>
          </w:p>
          <w:p w:rsidR="00E26093" w:rsidRPr="006619AA" w:rsidRDefault="0078713E" w:rsidP="003A551E">
            <w:pPr>
              <w:pStyle w:val="TabellenkopfLSLinksbndig"/>
            </w:pPr>
            <w:r>
              <w:t>LF</w:t>
            </w:r>
            <w:r w:rsidR="00E26093">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E26093" w:rsidRPr="006619AA" w:rsidRDefault="00E26093" w:rsidP="003A551E">
            <w:pPr>
              <w:pStyle w:val="TabelleLinks6PT"/>
            </w:pPr>
            <w:r w:rsidRPr="006619AA">
              <w:t>Materialien/Titel</w:t>
            </w:r>
          </w:p>
          <w:p w:rsidR="00E26093" w:rsidRPr="006619AA" w:rsidRDefault="00E26093" w:rsidP="003A551E">
            <w:pPr>
              <w:pStyle w:val="TabellenkopfLSLinksbndig"/>
            </w:pPr>
            <w:r>
              <w:t>Das Unternehmen</w:t>
            </w:r>
          </w:p>
        </w:tc>
        <w:tc>
          <w:tcPr>
            <w:tcW w:w="188" w:type="dxa"/>
            <w:tcBorders>
              <w:top w:val="nil"/>
              <w:left w:val="single" w:sz="4" w:space="0" w:color="auto"/>
              <w:bottom w:val="nil"/>
              <w:right w:val="single" w:sz="4" w:space="0" w:color="auto"/>
            </w:tcBorders>
            <w:shd w:val="clear" w:color="auto" w:fill="FFFFFF"/>
          </w:tcPr>
          <w:p w:rsidR="00E26093" w:rsidRPr="006619AA" w:rsidRDefault="00E26093" w:rsidP="003A551E"/>
        </w:tc>
        <w:tc>
          <w:tcPr>
            <w:tcW w:w="2080" w:type="dxa"/>
            <w:tcBorders>
              <w:top w:val="single" w:sz="4" w:space="0" w:color="auto"/>
              <w:left w:val="single" w:sz="4" w:space="0" w:color="auto"/>
              <w:bottom w:val="single" w:sz="4" w:space="0" w:color="auto"/>
              <w:right w:val="single" w:sz="4" w:space="0" w:color="auto"/>
            </w:tcBorders>
            <w:shd w:val="clear" w:color="auto" w:fill="D9D9D9"/>
          </w:tcPr>
          <w:p w:rsidR="00E26093" w:rsidRPr="006619AA" w:rsidRDefault="00E26093" w:rsidP="00E26093">
            <w:pPr>
              <w:pStyle w:val="TabellenkopfLS"/>
            </w:pPr>
            <w:r>
              <w:t xml:space="preserve">Wirtschaft/VBRW </w:t>
            </w:r>
            <w:r>
              <w:br/>
              <w:t>1.01.08-09</w:t>
            </w:r>
          </w:p>
        </w:tc>
      </w:tr>
    </w:tbl>
    <w:p w:rsidR="00ED4FA6" w:rsidRDefault="001842CD" w:rsidP="00ED4FA6">
      <w:pPr>
        <w:pStyle w:val="Textkrper-Erstzeileneinzug"/>
      </w:pPr>
      <w:r>
        <w:rPr>
          <w:noProof/>
          <w:lang w:eastAsia="de-DE"/>
        </w:rPr>
        <mc:AlternateContent>
          <mc:Choice Requires="wps">
            <w:drawing>
              <wp:anchor distT="0" distB="0" distL="114300" distR="114300" simplePos="0" relativeHeight="251715584" behindDoc="0" locked="0" layoutInCell="1" allowOverlap="1" wp14:anchorId="0E93BE95" wp14:editId="55031B2A">
                <wp:simplePos x="0" y="0"/>
                <wp:positionH relativeFrom="column">
                  <wp:posOffset>4791075</wp:posOffset>
                </wp:positionH>
                <wp:positionV relativeFrom="paragraph">
                  <wp:posOffset>116205</wp:posOffset>
                </wp:positionV>
                <wp:extent cx="1320165" cy="214630"/>
                <wp:effectExtent l="0" t="0" r="0" b="0"/>
                <wp:wrapNone/>
                <wp:docPr id="3350" name="Rechteck 1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ED4FA6">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045" o:spid="_x0000_s1090" style="position:absolute;left:0;text-align:left;margin-left:377.25pt;margin-top:9.15pt;width:103.95pt;height:16.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" fillcolor="#d9d9d9" strokecolor="windowText" strokeweight=".25pt">
                <v:path arrowok="t"/>
                <v:textbox inset="1mm,.5mm,1mm">
                  <w:txbxContent>
                    <w:p w:rsidR="00097E10" w:rsidRPr="00A4549D" w:rsidRDefault="00097E10" w:rsidP="00ED4FA6">
                      <w:pPr>
                        <w:pStyle w:val="Tabellezentriert"/>
                        <w:rPr>
                          <w:rStyle w:val="Fett"/>
                        </w:rPr>
                      </w:pPr>
                      <w:r w:rsidRPr="00A4549D">
                        <w:rPr>
                          <w:rStyle w:val="Fett"/>
                        </w:rPr>
                        <w:t>L</w:t>
                      </w:r>
                      <w:r>
                        <w:rPr>
                          <w:rStyle w:val="Fett"/>
                        </w:rPr>
                        <w:t>ösung</w:t>
                      </w:r>
                    </w:p>
                  </w:txbxContent>
                </v:textbox>
              </v:rect>
            </w:pict>
          </mc:Fallback>
        </mc:AlternateContent>
      </w:r>
    </w:p>
    <w:p w:rsidR="00ED4FA6" w:rsidRDefault="00ED4FA6" w:rsidP="00ED4FA6">
      <w:pPr>
        <w:pStyle w:val="Textkrper-Erstzeileneinzug"/>
      </w:pPr>
    </w:p>
    <w:p w:rsidR="00E26093" w:rsidRDefault="00E26093" w:rsidP="00ED4FA6">
      <w:pPr>
        <w:pStyle w:val="Textkrper-Erstzeileneinzug"/>
      </w:pPr>
    </w:p>
    <w:p w:rsidR="00E26093" w:rsidRDefault="00E26093" w:rsidP="00ED4FA6">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76"/>
        <w:gridCol w:w="2410"/>
        <w:gridCol w:w="3260"/>
        <w:gridCol w:w="2693"/>
      </w:tblGrid>
      <w:tr w:rsidR="00935978" w:rsidTr="00935978">
        <w:tc>
          <w:tcPr>
            <w:tcW w:w="1276" w:type="dxa"/>
            <w:shd w:val="clear" w:color="auto" w:fill="auto"/>
          </w:tcPr>
          <w:p w:rsidR="00ED4FA6" w:rsidRPr="002254AA" w:rsidRDefault="00ED4FA6" w:rsidP="003A551E">
            <w:pPr>
              <w:pStyle w:val="TabellenkopfLS"/>
            </w:pPr>
          </w:p>
        </w:tc>
        <w:tc>
          <w:tcPr>
            <w:tcW w:w="2410" w:type="dxa"/>
            <w:shd w:val="clear" w:color="auto" w:fill="auto"/>
          </w:tcPr>
          <w:p w:rsidR="00ED4FA6" w:rsidRPr="006619AA" w:rsidRDefault="00ED4FA6" w:rsidP="003A551E">
            <w:pPr>
              <w:pStyle w:val="TabellenkopfLS"/>
            </w:pPr>
            <w:r>
              <w:t>1. Grundfunktion</w:t>
            </w:r>
          </w:p>
        </w:tc>
        <w:tc>
          <w:tcPr>
            <w:tcW w:w="3260" w:type="dxa"/>
            <w:shd w:val="clear" w:color="auto" w:fill="auto"/>
          </w:tcPr>
          <w:p w:rsidR="00ED4FA6" w:rsidRPr="006619AA" w:rsidRDefault="00ED4FA6" w:rsidP="003A551E">
            <w:pPr>
              <w:pStyle w:val="TabellenkopfLS"/>
            </w:pPr>
            <w:r>
              <w:t>2. Grundfun</w:t>
            </w:r>
            <w:r w:rsidRPr="006619AA">
              <w:t>ktion</w:t>
            </w:r>
          </w:p>
        </w:tc>
        <w:tc>
          <w:tcPr>
            <w:tcW w:w="2693" w:type="dxa"/>
            <w:shd w:val="clear" w:color="auto" w:fill="auto"/>
          </w:tcPr>
          <w:p w:rsidR="00ED4FA6" w:rsidRPr="006619AA" w:rsidRDefault="00ED4FA6" w:rsidP="003A551E">
            <w:pPr>
              <w:pStyle w:val="TabellenkopfLS"/>
            </w:pPr>
            <w:r>
              <w:t>3. Grundfunktion</w:t>
            </w:r>
          </w:p>
        </w:tc>
      </w:tr>
      <w:tr w:rsidR="00ED4FA6" w:rsidTr="00935978">
        <w:tc>
          <w:tcPr>
            <w:tcW w:w="1276" w:type="dxa"/>
            <w:shd w:val="clear" w:color="auto" w:fill="auto"/>
          </w:tcPr>
          <w:p w:rsidR="00ED4FA6" w:rsidRPr="00100FCE" w:rsidRDefault="00ED4FA6" w:rsidP="003A551E">
            <w:pPr>
              <w:pStyle w:val="TabelleLinks"/>
              <w:rPr>
                <w:rStyle w:val="Fett"/>
              </w:rPr>
            </w:pPr>
            <w:r w:rsidRPr="00100FCE">
              <w:rPr>
                <w:rStyle w:val="Fett"/>
              </w:rPr>
              <w:t xml:space="preserve">Name: </w:t>
            </w:r>
          </w:p>
          <w:p w:rsidR="00ED4FA6" w:rsidRPr="00100FCE" w:rsidRDefault="00ED4FA6" w:rsidP="003A551E">
            <w:pPr>
              <w:pStyle w:val="TabelleLinks"/>
            </w:pPr>
          </w:p>
          <w:p w:rsidR="00ED4FA6" w:rsidRPr="00100FCE" w:rsidRDefault="00ED4FA6" w:rsidP="003A551E">
            <w:pPr>
              <w:pStyle w:val="TabelleLinks"/>
            </w:pPr>
          </w:p>
        </w:tc>
        <w:tc>
          <w:tcPr>
            <w:tcW w:w="2410" w:type="dxa"/>
            <w:shd w:val="clear" w:color="auto" w:fill="auto"/>
          </w:tcPr>
          <w:p w:rsidR="00ED4FA6" w:rsidRPr="00100FCE" w:rsidRDefault="00ED4FA6" w:rsidP="003A551E">
            <w:pPr>
              <w:pStyle w:val="TabelleLinks"/>
            </w:pPr>
            <w:r w:rsidRPr="00100FCE">
              <w:t>Einkauf (Beschaffung)</w:t>
            </w:r>
          </w:p>
        </w:tc>
        <w:tc>
          <w:tcPr>
            <w:tcW w:w="3260" w:type="dxa"/>
            <w:shd w:val="clear" w:color="auto" w:fill="auto"/>
          </w:tcPr>
          <w:p w:rsidR="00ED4FA6" w:rsidRPr="00100FCE" w:rsidRDefault="00ED4FA6" w:rsidP="003A551E">
            <w:pPr>
              <w:pStyle w:val="TabelleLinks"/>
            </w:pPr>
            <w:r w:rsidRPr="00100FCE">
              <w:t>Produktion / Lagerung</w:t>
            </w:r>
          </w:p>
        </w:tc>
        <w:tc>
          <w:tcPr>
            <w:tcW w:w="2693" w:type="dxa"/>
            <w:shd w:val="clear" w:color="auto" w:fill="auto"/>
          </w:tcPr>
          <w:p w:rsidR="00ED4FA6" w:rsidRPr="00100FCE" w:rsidRDefault="00ED4FA6" w:rsidP="003A551E">
            <w:pPr>
              <w:pStyle w:val="TabelleLinks"/>
            </w:pPr>
            <w:r w:rsidRPr="00100FCE">
              <w:t xml:space="preserve">Verkauf (Absatz) </w:t>
            </w:r>
          </w:p>
        </w:tc>
      </w:tr>
      <w:tr w:rsidR="00ED4FA6" w:rsidTr="00935978">
        <w:tc>
          <w:tcPr>
            <w:tcW w:w="1276" w:type="dxa"/>
            <w:shd w:val="clear" w:color="auto" w:fill="auto"/>
          </w:tcPr>
          <w:p w:rsidR="00ED4FA6" w:rsidRPr="00935978" w:rsidRDefault="00ED4FA6" w:rsidP="00935978">
            <w:pPr>
              <w:pStyle w:val="Textkrper-Erstzeileneinzug"/>
              <w:ind w:firstLine="0"/>
              <w:rPr>
                <w:rStyle w:val="Fett"/>
                <w:rFonts w:ascii="Source Sans Pro" w:hAnsi="Source Sans Pro"/>
              </w:rPr>
            </w:pPr>
            <w:r w:rsidRPr="00935978">
              <w:rPr>
                <w:rStyle w:val="Fett"/>
                <w:rFonts w:ascii="Source Sans Pro" w:hAnsi="Source Sans Pro"/>
              </w:rPr>
              <w:t xml:space="preserve">Aufgaben: </w:t>
            </w: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935978">
            <w:pPr>
              <w:pStyle w:val="Textkrper-Erstzeileneinzug"/>
              <w:ind w:firstLine="0"/>
              <w:rPr>
                <w:rFonts w:ascii="Source Sans Pro" w:hAnsi="Source Sans Pro"/>
              </w:rPr>
            </w:pPr>
          </w:p>
          <w:p w:rsidR="00ED4FA6" w:rsidRPr="00935978" w:rsidRDefault="00ED4FA6" w:rsidP="003A551E">
            <w:pPr>
              <w:pStyle w:val="Textkrper-Erstzeileneinzug"/>
              <w:rPr>
                <w:rFonts w:ascii="Source Sans Pro" w:hAnsi="Source Sans Pro"/>
              </w:rPr>
            </w:pPr>
          </w:p>
          <w:p w:rsidR="00ED4FA6" w:rsidRPr="00935978" w:rsidRDefault="00ED4FA6" w:rsidP="003A551E">
            <w:pPr>
              <w:pStyle w:val="Textkrper-Erstzeileneinzug"/>
              <w:rPr>
                <w:rFonts w:ascii="Source Sans Pro" w:hAnsi="Source Sans Pro"/>
              </w:rPr>
            </w:pPr>
          </w:p>
        </w:tc>
        <w:tc>
          <w:tcPr>
            <w:tcW w:w="2410" w:type="dxa"/>
            <w:shd w:val="clear" w:color="auto" w:fill="auto"/>
          </w:tcPr>
          <w:p w:rsidR="00ED4FA6" w:rsidRPr="00100FCE" w:rsidRDefault="00ED4FA6" w:rsidP="003A551E">
            <w:pPr>
              <w:pStyle w:val="TabelleLinks"/>
            </w:pPr>
            <w:r w:rsidRPr="00100FCE">
              <w:t>Beschaffung von Produktion</w:t>
            </w:r>
            <w:r w:rsidRPr="00100FCE">
              <w:t>s</w:t>
            </w:r>
            <w:r w:rsidRPr="00100FCE">
              <w:t>faktoren</w:t>
            </w:r>
          </w:p>
          <w:p w:rsidR="00ED4FA6" w:rsidRPr="00100FCE" w:rsidRDefault="00ED4FA6" w:rsidP="003A551E">
            <w:pPr>
              <w:pStyle w:val="TabelleLinks"/>
            </w:pPr>
          </w:p>
          <w:p w:rsidR="00ED4FA6" w:rsidRPr="00100FCE" w:rsidRDefault="00ED4FA6" w:rsidP="003A551E">
            <w:pPr>
              <w:pStyle w:val="TabelleLinks"/>
            </w:pPr>
            <w:r w:rsidRPr="00100FCE">
              <w:t xml:space="preserve">(Arbeitskräfte, Rohstoffe, etc.) </w:t>
            </w:r>
          </w:p>
        </w:tc>
        <w:tc>
          <w:tcPr>
            <w:tcW w:w="3260" w:type="dxa"/>
            <w:shd w:val="clear" w:color="auto" w:fill="auto"/>
          </w:tcPr>
          <w:p w:rsidR="00ED4FA6" w:rsidRPr="00100FCE" w:rsidRDefault="00ED4FA6" w:rsidP="003A551E">
            <w:pPr>
              <w:pStyle w:val="TabelleLinks"/>
            </w:pPr>
            <w:r w:rsidRPr="00100FCE">
              <w:t>Bei Industriebetrieben: Herstellung der Produkte zum Verkauf</w:t>
            </w:r>
          </w:p>
          <w:p w:rsidR="00ED4FA6" w:rsidRPr="00100FCE" w:rsidRDefault="00ED4FA6" w:rsidP="003A551E">
            <w:pPr>
              <w:pStyle w:val="TabelleLinks"/>
            </w:pPr>
          </w:p>
          <w:p w:rsidR="00ED4FA6" w:rsidRPr="00100FCE" w:rsidRDefault="00ED4FA6" w:rsidP="003A551E">
            <w:pPr>
              <w:pStyle w:val="TabelleLinks"/>
            </w:pPr>
            <w:r w:rsidRPr="00100FCE">
              <w:t xml:space="preserve">Bei Handelsunternehmen: Lagerung der Produkte bis zum Weiterverkauf </w:t>
            </w:r>
          </w:p>
          <w:p w:rsidR="00ED4FA6" w:rsidRPr="00100FCE" w:rsidRDefault="00ED4FA6" w:rsidP="003A551E">
            <w:pPr>
              <w:pStyle w:val="TabelleLinks"/>
            </w:pPr>
          </w:p>
          <w:p w:rsidR="00ED4FA6" w:rsidRPr="00100FCE" w:rsidRDefault="00ED4FA6" w:rsidP="003A551E">
            <w:pPr>
              <w:pStyle w:val="TabelleLinks"/>
            </w:pPr>
            <w:r w:rsidRPr="00935978">
              <w:sym w:font="Wingdings" w:char="F0E0"/>
            </w:r>
            <w:r w:rsidRPr="00100FCE">
              <w:t xml:space="preserve"> Kombination der Produktionsfaktoren </w:t>
            </w:r>
          </w:p>
        </w:tc>
        <w:tc>
          <w:tcPr>
            <w:tcW w:w="2693" w:type="dxa"/>
            <w:shd w:val="clear" w:color="auto" w:fill="auto"/>
          </w:tcPr>
          <w:p w:rsidR="00ED4FA6" w:rsidRPr="00100FCE" w:rsidRDefault="00ED4FA6" w:rsidP="003A551E">
            <w:pPr>
              <w:pStyle w:val="TabelleLinks"/>
            </w:pPr>
            <w:r w:rsidRPr="00100FCE">
              <w:t>Verkauf an den Kunden</w:t>
            </w:r>
          </w:p>
          <w:p w:rsidR="00ED4FA6" w:rsidRPr="00100FCE" w:rsidRDefault="00ED4FA6" w:rsidP="003A551E">
            <w:pPr>
              <w:pStyle w:val="TabelleLinks"/>
            </w:pPr>
          </w:p>
          <w:p w:rsidR="00ED4FA6" w:rsidRPr="00100FCE" w:rsidRDefault="00ED4FA6" w:rsidP="003A551E">
            <w:pPr>
              <w:pStyle w:val="TabelleLinks"/>
            </w:pPr>
            <w:r w:rsidRPr="00100FCE">
              <w:t xml:space="preserve">Letzte Stufe der Kette </w:t>
            </w:r>
          </w:p>
        </w:tc>
      </w:tr>
      <w:tr w:rsidR="00ED4FA6" w:rsidTr="00935978">
        <w:tc>
          <w:tcPr>
            <w:tcW w:w="1276" w:type="dxa"/>
            <w:shd w:val="clear" w:color="auto" w:fill="auto"/>
          </w:tcPr>
          <w:p w:rsidR="00ED4FA6" w:rsidRPr="00100FCE" w:rsidRDefault="00ED4FA6" w:rsidP="00935978">
            <w:pPr>
              <w:pStyle w:val="TabelleAufzhlung"/>
              <w:numPr>
                <w:ilvl w:val="0"/>
                <w:numId w:val="0"/>
              </w:numPr>
              <w:rPr>
                <w:rStyle w:val="Fett"/>
              </w:rPr>
            </w:pPr>
            <w:r w:rsidRPr="00100FCE">
              <w:rPr>
                <w:rStyle w:val="Fett"/>
              </w:rPr>
              <w:t xml:space="preserve">Beispiel: </w:t>
            </w:r>
          </w:p>
          <w:p w:rsidR="00ED4FA6" w:rsidRPr="00100FCE" w:rsidRDefault="00ED4FA6" w:rsidP="00935978">
            <w:pPr>
              <w:pStyle w:val="TabelleAufzhlung"/>
              <w:numPr>
                <w:ilvl w:val="0"/>
                <w:numId w:val="0"/>
              </w:numPr>
              <w:ind w:left="488"/>
            </w:pPr>
          </w:p>
          <w:p w:rsidR="00ED4FA6" w:rsidRPr="00100FCE" w:rsidRDefault="00ED4FA6" w:rsidP="00935978">
            <w:pPr>
              <w:pStyle w:val="TabelleAufzhlung"/>
              <w:numPr>
                <w:ilvl w:val="0"/>
                <w:numId w:val="0"/>
              </w:numPr>
              <w:ind w:left="488"/>
            </w:pPr>
          </w:p>
          <w:p w:rsidR="00ED4FA6" w:rsidRPr="00100FCE" w:rsidRDefault="00ED4FA6" w:rsidP="00935978">
            <w:pPr>
              <w:pStyle w:val="TabelleAufzhlung"/>
              <w:numPr>
                <w:ilvl w:val="0"/>
                <w:numId w:val="0"/>
              </w:numPr>
              <w:ind w:left="488"/>
            </w:pPr>
          </w:p>
          <w:p w:rsidR="00ED4FA6" w:rsidRPr="00100FCE" w:rsidRDefault="00ED4FA6" w:rsidP="00935978">
            <w:pPr>
              <w:pStyle w:val="TabelleAufzhlung"/>
              <w:numPr>
                <w:ilvl w:val="0"/>
                <w:numId w:val="0"/>
              </w:numPr>
              <w:ind w:left="488"/>
            </w:pPr>
          </w:p>
        </w:tc>
        <w:tc>
          <w:tcPr>
            <w:tcW w:w="2410" w:type="dxa"/>
            <w:shd w:val="clear" w:color="auto" w:fill="auto"/>
          </w:tcPr>
          <w:p w:rsidR="00ED4FA6" w:rsidRPr="00100FCE" w:rsidRDefault="00ED4FA6" w:rsidP="003A551E">
            <w:pPr>
              <w:pStyle w:val="TabelleLinks"/>
            </w:pPr>
            <w:r w:rsidRPr="00100FCE">
              <w:t>Einstellung von Arbeitskräften mit bestimmten Qualifikati</w:t>
            </w:r>
            <w:r w:rsidRPr="00100FCE">
              <w:t>o</w:t>
            </w:r>
            <w:r w:rsidRPr="00100FCE">
              <w:t>nen</w:t>
            </w:r>
          </w:p>
        </w:tc>
        <w:tc>
          <w:tcPr>
            <w:tcW w:w="3260" w:type="dxa"/>
            <w:shd w:val="clear" w:color="auto" w:fill="auto"/>
          </w:tcPr>
          <w:p w:rsidR="00ED4FA6" w:rsidRPr="00100FCE" w:rsidRDefault="00ED4FA6" w:rsidP="003A551E">
            <w:pPr>
              <w:pStyle w:val="TabelleLinks"/>
            </w:pPr>
            <w:r w:rsidRPr="00100FCE">
              <w:t>Arbeitskräfte setzen Rohstoffe zur Produ</w:t>
            </w:r>
            <w:r w:rsidRPr="00100FCE">
              <w:t>k</w:t>
            </w:r>
            <w:r w:rsidRPr="00100FCE">
              <w:t xml:space="preserve">tion von Produkten ein </w:t>
            </w:r>
          </w:p>
        </w:tc>
        <w:tc>
          <w:tcPr>
            <w:tcW w:w="2693" w:type="dxa"/>
            <w:shd w:val="clear" w:color="auto" w:fill="auto"/>
          </w:tcPr>
          <w:p w:rsidR="00ED4FA6" w:rsidRPr="00100FCE" w:rsidRDefault="00ED4FA6" w:rsidP="003A551E">
            <w:pPr>
              <w:pStyle w:val="TabelleLinks"/>
            </w:pPr>
            <w:r w:rsidRPr="00100FCE">
              <w:t xml:space="preserve">Werbung für Produkte machen </w:t>
            </w:r>
          </w:p>
        </w:tc>
      </w:tr>
    </w:tbl>
    <w:p w:rsidR="00ED4FA6" w:rsidRDefault="00ED4FA6" w:rsidP="00ED4FA6">
      <w:pPr>
        <w:pStyle w:val="Textkrper-Erstzeileneinzug"/>
        <w:ind w:firstLine="0"/>
        <w:rPr>
          <w:lang w:eastAsia="de-DE"/>
        </w:rPr>
      </w:pPr>
    </w:p>
    <w:p w:rsidR="00E26093" w:rsidRDefault="00E26093" w:rsidP="00ED4FA6">
      <w:pPr>
        <w:pStyle w:val="Textkrper-Erstzeileneinzug"/>
        <w:ind w:firstLine="0"/>
        <w:rPr>
          <w:lang w:eastAsia="de-DE"/>
        </w:rPr>
      </w:pPr>
    </w:p>
    <w:p w:rsidR="00E26093" w:rsidRDefault="00E26093" w:rsidP="00ED4FA6">
      <w:pPr>
        <w:pStyle w:val="Textkrper-Erstzeileneinzug"/>
        <w:ind w:firstLine="0"/>
        <w:rPr>
          <w:lang w:eastAsia="de-DE"/>
        </w:rPr>
      </w:pPr>
    </w:p>
    <w:p w:rsidR="00E26093" w:rsidRPr="00E26093" w:rsidRDefault="00E26093" w:rsidP="00E26093">
      <w:pPr>
        <w:spacing w:line="240" w:lineRule="auto"/>
        <w:rPr>
          <w:rFonts w:ascii="Source Sans Pro Light" w:hAnsi="Source Sans Pro Light"/>
          <w:sz w:val="20"/>
          <w:szCs w:val="24"/>
          <w:lang w:eastAsia="de-DE"/>
        </w:rPr>
      </w:pPr>
    </w:p>
    <w:p w:rsidR="00E26093" w:rsidRPr="0016362E" w:rsidRDefault="00242804" w:rsidP="00E26093">
      <w:pPr>
        <w:pStyle w:val="NL-MarginalieLernmaterialienGrauhinterlegt"/>
        <w:framePr w:h="1072" w:hRule="exact" w:wrap="around" w:x="8756" w:y="1874"/>
        <w:rPr>
          <w:rStyle w:val="Fett"/>
        </w:rPr>
      </w:pPr>
      <w:r>
        <w:rPr>
          <w:rStyle w:val="Fett"/>
        </w:rPr>
        <w:t>Autor</w:t>
      </w:r>
      <w:r w:rsidR="00E26093" w:rsidRPr="0016362E">
        <w:rPr>
          <w:rStyle w:val="Fett"/>
        </w:rPr>
        <w:t>in</w:t>
      </w:r>
      <w:r w:rsidR="00E26093">
        <w:rPr>
          <w:rStyle w:val="Fett"/>
        </w:rPr>
        <w:t>:</w:t>
      </w:r>
    </w:p>
    <w:p w:rsidR="00E26093" w:rsidRPr="0016362E" w:rsidRDefault="00E26093" w:rsidP="00E26093">
      <w:pPr>
        <w:pStyle w:val="NL-MarginalieLernmaterialienGrauhinterlegt"/>
        <w:framePr w:h="1072" w:hRule="exact" w:wrap="around" w:x="8756" w:y="1874"/>
      </w:pPr>
      <w:r>
        <w:t>Katrin Schmidt</w:t>
      </w:r>
    </w:p>
    <w:p w:rsidR="00E26093" w:rsidRPr="0016362E" w:rsidRDefault="00E26093" w:rsidP="00E26093">
      <w:pPr>
        <w:pStyle w:val="NL-MarginalieLernmaterialienGrauhinterlegt"/>
        <w:framePr w:h="1072" w:hRule="exact" w:wrap="around" w:x="8756" w:y="1874"/>
        <w:spacing w:before="180"/>
        <w:rPr>
          <w:rStyle w:val="Fett"/>
          <w:b w:val="0"/>
          <w:bCs w:val="0"/>
        </w:rPr>
      </w:pPr>
      <w:r w:rsidRPr="0016362E">
        <w:rPr>
          <w:rStyle w:val="Fett"/>
        </w:rPr>
        <w:t>Datum</w:t>
      </w:r>
      <w:r>
        <w:rPr>
          <w:rStyle w:val="Fett"/>
        </w:rPr>
        <w:t xml:space="preserve">: </w:t>
      </w:r>
      <w:r>
        <w:t>26.05.2014</w:t>
      </w:r>
    </w:p>
    <w:p w:rsidR="00BA73CB" w:rsidRDefault="00BA73CB">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0A50" w:rsidRPr="005644C7" w:rsidTr="00935978">
        <w:trPr>
          <w:trHeight w:val="529"/>
        </w:trPr>
        <w:tc>
          <w:tcPr>
            <w:tcW w:w="2629" w:type="dxa"/>
            <w:tcBorders>
              <w:top w:val="single" w:sz="4" w:space="0" w:color="auto"/>
              <w:left w:val="single" w:sz="4" w:space="0" w:color="auto"/>
              <w:right w:val="single" w:sz="4" w:space="0" w:color="auto"/>
            </w:tcBorders>
            <w:shd w:val="clear" w:color="auto" w:fill="D9D9D9"/>
          </w:tcPr>
          <w:p w:rsidR="000D0A50" w:rsidRPr="008937FE" w:rsidRDefault="000D0A50" w:rsidP="000D0A50">
            <w:pPr>
              <w:pStyle w:val="TabelleLinks6PT"/>
            </w:pPr>
            <w:r w:rsidRPr="008937FE">
              <w:lastRenderedPageBreak/>
              <w:t>Lernfeld</w:t>
            </w:r>
          </w:p>
          <w:p w:rsidR="000D0A50" w:rsidRPr="008937FE" w:rsidRDefault="0056141B" w:rsidP="000D0A50">
            <w:pPr>
              <w:pStyle w:val="TabellenkopfLSLinksbndig"/>
            </w:pPr>
            <w:r>
              <w:t>LF</w:t>
            </w:r>
            <w:r w:rsidR="000D0A50">
              <w:t xml:space="preserve"> 1</w:t>
            </w:r>
          </w:p>
        </w:tc>
        <w:tc>
          <w:tcPr>
            <w:tcW w:w="4742" w:type="dxa"/>
            <w:tcBorders>
              <w:top w:val="single" w:sz="4" w:space="0" w:color="auto"/>
              <w:left w:val="single" w:sz="4" w:space="0" w:color="auto"/>
              <w:right w:val="single" w:sz="4" w:space="0" w:color="auto"/>
            </w:tcBorders>
            <w:shd w:val="clear" w:color="auto" w:fill="D9D9D9"/>
          </w:tcPr>
          <w:p w:rsidR="000D0A50" w:rsidRPr="008937FE" w:rsidRDefault="000D0A50" w:rsidP="000D0A50">
            <w:pPr>
              <w:pStyle w:val="TabelleLinks6PT"/>
            </w:pPr>
            <w:r w:rsidRPr="008937FE">
              <w:t>Materialien/Titel</w:t>
            </w:r>
          </w:p>
          <w:p w:rsidR="000D0A50" w:rsidRPr="008937FE" w:rsidRDefault="000D0A50" w:rsidP="000D0A50">
            <w:pPr>
              <w:pStyle w:val="TabellenkopfLSLinksbndig"/>
            </w:pPr>
            <w:r>
              <w:t>Anforderungen an einen Bürodrehstuhl</w:t>
            </w:r>
          </w:p>
        </w:tc>
        <w:tc>
          <w:tcPr>
            <w:tcW w:w="188" w:type="dxa"/>
            <w:vMerge w:val="restart"/>
            <w:tcBorders>
              <w:top w:val="nil"/>
              <w:left w:val="single" w:sz="4" w:space="0" w:color="auto"/>
              <w:bottom w:val="nil"/>
              <w:right w:val="single" w:sz="4" w:space="0" w:color="auto"/>
            </w:tcBorders>
            <w:shd w:val="clear" w:color="auto" w:fill="FFFFFF"/>
          </w:tcPr>
          <w:p w:rsidR="000D0A50" w:rsidRPr="008937FE" w:rsidRDefault="000D0A50" w:rsidP="000D0A50"/>
        </w:tc>
        <w:tc>
          <w:tcPr>
            <w:tcW w:w="2080" w:type="dxa"/>
            <w:tcBorders>
              <w:top w:val="single" w:sz="4" w:space="0" w:color="auto"/>
              <w:left w:val="single" w:sz="4" w:space="0" w:color="auto"/>
              <w:right w:val="single" w:sz="4" w:space="0" w:color="auto"/>
            </w:tcBorders>
            <w:shd w:val="clear" w:color="auto" w:fill="D9D9D9"/>
          </w:tcPr>
          <w:p w:rsidR="000D0A50" w:rsidRPr="008937FE" w:rsidRDefault="000D0A50" w:rsidP="000D0A50">
            <w:pPr>
              <w:pStyle w:val="TabellenkopfLS"/>
            </w:pPr>
            <w:r>
              <w:t>Wirtschaft/</w:t>
            </w:r>
            <w:proofErr w:type="spellStart"/>
            <w:r>
              <w:t>TVmBP</w:t>
            </w:r>
            <w:proofErr w:type="spellEnd"/>
            <w:r w:rsidRPr="008937FE">
              <w:t xml:space="preserve"> </w:t>
            </w:r>
            <w:r w:rsidRPr="008937FE">
              <w:br/>
              <w:t>1.01</w:t>
            </w:r>
          </w:p>
        </w:tc>
      </w:tr>
      <w:tr w:rsidR="000D0A50" w:rsidRPr="005644C7" w:rsidTr="00935978">
        <w:tc>
          <w:tcPr>
            <w:tcW w:w="7371" w:type="dxa"/>
            <w:gridSpan w:val="2"/>
            <w:vMerge w:val="restart"/>
            <w:tcBorders>
              <w:top w:val="single" w:sz="4" w:space="0" w:color="auto"/>
              <w:left w:val="single" w:sz="4" w:space="0" w:color="auto"/>
              <w:right w:val="single" w:sz="4" w:space="0" w:color="auto"/>
            </w:tcBorders>
          </w:tcPr>
          <w:p w:rsidR="000D0A50" w:rsidRPr="008937FE" w:rsidRDefault="001842CD" w:rsidP="000D0A50">
            <w:pPr>
              <w:pStyle w:val="TabelleLinks6PT"/>
            </w:pPr>
            <w:r>
              <w:rPr>
                <w:noProof/>
              </w:rPr>
              <mc:AlternateContent>
                <mc:Choice Requires="wpg">
                  <w:drawing>
                    <wp:anchor distT="0" distB="0" distL="114300" distR="114300" simplePos="0" relativeHeight="251759616" behindDoc="0" locked="0" layoutInCell="0" allowOverlap="1" wp14:anchorId="73360D92" wp14:editId="7BB388C8">
                      <wp:simplePos x="0" y="0"/>
                      <wp:positionH relativeFrom="page">
                        <wp:posOffset>5503545</wp:posOffset>
                      </wp:positionH>
                      <wp:positionV relativeFrom="page">
                        <wp:posOffset>1493520</wp:posOffset>
                      </wp:positionV>
                      <wp:extent cx="1320800" cy="647700"/>
                      <wp:effectExtent l="0" t="0" r="0" b="0"/>
                      <wp:wrapNone/>
                      <wp:docPr id="3346" name="Gruppieren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339" y="-3289"/>
                                <a:chExt cx="1313519" cy="650075"/>
                              </a:xfrm>
                            </wpg:grpSpPr>
                            <wps:wsp>
                              <wps:cNvPr id="3347" name="Rechteck 384"/>
                              <wps:cNvSpPr/>
                              <wps:spPr>
                                <a:xfrm>
                                  <a:off x="-339"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0D0A5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48" name="Rechteck 38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0D0A50">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49" name="Rechteck 38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0D0A50">
                                    <w:pPr>
                                      <w:pStyle w:val="Tabellezentriert"/>
                                    </w:pPr>
                                    <w:proofErr w:type="spellStart"/>
                                    <w:r w:rsidRPr="00C1359C">
                                      <w:t>L</w:t>
                                    </w:r>
                                    <w:r>
                                      <w:t>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61" o:spid="_x0000_s1091" style="position:absolute;margin-left:433.35pt;margin-top:117.6pt;width:104pt;height:51pt;z-index:251759616;mso-position-horizontal-relative:page;mso-position-vertical-relative:page;mso-width-relative:margin;mso-height-relative:margin" coordorigin="-3,-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" o:allowincell="f">
                      <v:rect id="Rechteck 384" o:spid="_x0000_s1092" style="position:absolute;left:-3;top:-32;width:13134;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gsYA&#10;AADdAAAADwAAAGRycy9kb3ducmV2LnhtbESPQWvCQBSE7wX/w/IEb82mpmiJriKi2CI9NHrp7Zl9&#10;JqnZtyG7Jum/7xYKPQ4z8w2zXA+mFh21rrKs4CmKQRDnVldcKDif9o8vIJxH1lhbJgXf5GC9Gj0s&#10;MdW25w/qMl+IAGGXooLS+yaV0uUlGXSRbYiDd7WtQR9kW0jdYh/gppbTOJ5JgxWHhRIb2paU37K7&#10;CZSrNcf+/On8heP3r5nZHQ9vN6Um42GzAOFp8P/hv/arVpAkz3P4fROe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MgsYAAADdAAAADwAAAAAAAAAAAAAAAACYAgAAZHJz&#10;L2Rvd25yZXYueG1sUEsFBgAAAAAEAAQA9QAAAIsDAAAAAA==&#10;" filled="f" strokecolor="windowText" strokeweight=".25pt">
                        <v:textbox inset="1mm,.5mm,1mm">
                          <w:txbxContent>
                            <w:p w:rsidR="00097E10" w:rsidRPr="00A50216" w:rsidRDefault="00097E10" w:rsidP="000D0A50">
                              <w:pPr>
                                <w:pStyle w:val="Tabellezentriert"/>
                              </w:pPr>
                              <w:proofErr w:type="spellStart"/>
                              <w:r>
                                <w:t>LernPROJEKT</w:t>
                              </w:r>
                              <w:proofErr w:type="spellEnd"/>
                            </w:p>
                          </w:txbxContent>
                        </v:textbox>
                      </v:rect>
                      <v:rect id="Rechteck 385" o:spid="_x0000_s109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TwbsMA&#10;AADdAAAADwAAAGRycy9kb3ducmV2LnhtbERPz2vCMBS+D/wfwhO8DE3VMUZnFBEULwOnG9Lbo3lL&#10;is1LaaLt/ntzEDx+fL8Xq97V4kZtqDwrmE4yEMSl1xUbBT+n7fgDRIjIGmvPpOCfAqyWg5cF5tp3&#10;/E23YzQihXDIUYGNscmlDKUlh2HiG+LE/fnWYUywNVK32KVwV8tZlr1LhxWnBosNbSyVl+PVKfDF&#10;725are15pjevh6boui9TGKVGw379CSJSH5/ih3uvFcznb2luepOe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TwbsMAAADdAAAADwAAAAAAAAAAAAAAAACYAgAAZHJzL2Rv&#10;d25yZXYueG1sUEsFBgAAAAAEAAQA9QAAAIgDAAAAAA==&#10;" fillcolor="#d9d9d9" strokecolor="windowText" strokeweight=".25pt">
                        <v:textbox inset="1mm,.5mm,1mm">
                          <w:txbxContent>
                            <w:p w:rsidR="00097E10" w:rsidRPr="00C1359C" w:rsidRDefault="00097E10" w:rsidP="000D0A50">
                              <w:pPr>
                                <w:pStyle w:val="Tabellezentriert"/>
                                <w:rPr>
                                  <w:rStyle w:val="Fett"/>
                                </w:rPr>
                              </w:pPr>
                              <w:proofErr w:type="spellStart"/>
                              <w:r w:rsidRPr="00C1359C">
                                <w:rPr>
                                  <w:rStyle w:val="Fett"/>
                                </w:rPr>
                                <w:t>LernTHEMA</w:t>
                              </w:r>
                              <w:proofErr w:type="spellEnd"/>
                            </w:p>
                          </w:txbxContent>
                        </v:textbox>
                      </v:rect>
                      <v:rect id="Rechteck 386" o:spid="_x0000_s109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M9a8YA&#10;AADdAAAADwAAAGRycy9kb3ducmV2LnhtbESPQWvCQBSE7wX/w/IEb82mpoiNriKi2CI9NHrp7Zl9&#10;JqnZtyG7Jum/7xYKPQ4z8w2zXA+mFh21rrKs4CmKQRDnVldcKDif9o9zEM4ja6wtk4JvcrBejR6W&#10;mGrb8wd1mS9EgLBLUUHpfZNK6fKSDLrINsTBu9rWoA+yLaRusQ9wU8tpHM+kwYrDQokNbUvKb9nd&#10;BMrVmmN//nT+wvH718zsjoe3m1KT8bBZgPA0+P/wX/tVK0iS5xf4fROe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FM9a8YAAADdAAAADwAAAAAAAAAAAAAAAACYAgAAZHJz&#10;L2Rvd25yZXYueG1sUEsFBgAAAAAEAAQA9QAAAIsDAAAAAA==&#10;" filled="f" strokecolor="windowText" strokeweight=".25pt">
                        <v:textbox inset="1mm,.5mm,1mm">
                          <w:txbxContent>
                            <w:p w:rsidR="00097E10" w:rsidRPr="00C1359C" w:rsidRDefault="00097E10" w:rsidP="000D0A50">
                              <w:pPr>
                                <w:pStyle w:val="Tabellezentriert"/>
                              </w:pPr>
                              <w:proofErr w:type="spellStart"/>
                              <w:r w:rsidRPr="00C1359C">
                                <w:t>L</w:t>
                              </w:r>
                              <w:r>
                                <w:t>ernSCHRITT</w:t>
                              </w:r>
                              <w:proofErr w:type="spellEnd"/>
                            </w:p>
                          </w:txbxContent>
                        </v:textbox>
                      </v:rect>
                      <w10:wrap anchorx="page" anchory="page"/>
                    </v:group>
                  </w:pict>
                </mc:Fallback>
              </mc:AlternateContent>
            </w:r>
            <w:r w:rsidR="000D0A50" w:rsidRPr="008937FE">
              <w:t>Kompetenzbereiche</w:t>
            </w:r>
          </w:p>
          <w:p w:rsidR="000D0A50" w:rsidRDefault="000D0A50" w:rsidP="000D0A50">
            <w:pPr>
              <w:pStyle w:val="TabelleLinks8PTAufzhlung"/>
              <w:ind w:left="227" w:hanging="170"/>
            </w:pPr>
            <w:r>
              <w:t>Informationen für die Arbeit im kaufmännischen Berufsfeld beschaffen und diese entsprechend nutzen</w:t>
            </w:r>
            <w:r w:rsidR="00242804">
              <w:t xml:space="preserve"> </w:t>
            </w:r>
            <w:r>
              <w:t>/</w:t>
            </w:r>
            <w:r w:rsidR="00242804">
              <w:t xml:space="preserve"> einsetzen</w:t>
            </w:r>
          </w:p>
          <w:p w:rsidR="000D0A50" w:rsidRDefault="000D0A50" w:rsidP="000D0A50">
            <w:pPr>
              <w:pStyle w:val="TabelleLinks8PTAufzhlung"/>
              <w:ind w:left="227" w:hanging="170"/>
            </w:pPr>
            <w:r>
              <w:t xml:space="preserve">Betriebliche </w:t>
            </w:r>
            <w:r w:rsidR="00242804">
              <w:t>Abläufe planen und organisieren</w:t>
            </w:r>
          </w:p>
          <w:p w:rsidR="000D0A50" w:rsidRPr="008937FE" w:rsidRDefault="000D0A50" w:rsidP="000D0A50">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0D0A50" w:rsidRPr="008937FE" w:rsidRDefault="000D0A50" w:rsidP="000D0A50"/>
        </w:tc>
        <w:tc>
          <w:tcPr>
            <w:tcW w:w="2080" w:type="dxa"/>
            <w:tcBorders>
              <w:top w:val="single" w:sz="4" w:space="0" w:color="auto"/>
              <w:left w:val="nil"/>
              <w:right w:val="nil"/>
            </w:tcBorders>
          </w:tcPr>
          <w:p w:rsidR="000D0A50" w:rsidRPr="008937FE" w:rsidRDefault="000D0A50" w:rsidP="000D0A50"/>
        </w:tc>
      </w:tr>
      <w:tr w:rsidR="000D0A50" w:rsidRPr="005644C7" w:rsidTr="00935978">
        <w:trPr>
          <w:trHeight w:val="87"/>
        </w:trPr>
        <w:tc>
          <w:tcPr>
            <w:tcW w:w="7371" w:type="dxa"/>
            <w:gridSpan w:val="2"/>
            <w:vMerge/>
            <w:tcBorders>
              <w:left w:val="single" w:sz="4" w:space="0" w:color="auto"/>
              <w:right w:val="single" w:sz="4" w:space="0" w:color="auto"/>
            </w:tcBorders>
          </w:tcPr>
          <w:p w:rsidR="000D0A50" w:rsidRPr="008937FE" w:rsidRDefault="000D0A50" w:rsidP="000D0A50">
            <w:pPr>
              <w:pStyle w:val="TabelleLinks"/>
            </w:pPr>
          </w:p>
        </w:tc>
        <w:tc>
          <w:tcPr>
            <w:tcW w:w="188" w:type="dxa"/>
            <w:vMerge/>
            <w:tcBorders>
              <w:top w:val="nil"/>
              <w:left w:val="single" w:sz="4" w:space="0" w:color="auto"/>
              <w:bottom w:val="nil"/>
            </w:tcBorders>
            <w:shd w:val="clear" w:color="auto" w:fill="FFFFFF"/>
          </w:tcPr>
          <w:p w:rsidR="000D0A50" w:rsidRPr="008937FE" w:rsidRDefault="000D0A50" w:rsidP="000D0A50"/>
        </w:tc>
        <w:tc>
          <w:tcPr>
            <w:tcW w:w="2080" w:type="dxa"/>
          </w:tcPr>
          <w:p w:rsidR="000D0A50" w:rsidRPr="008937FE" w:rsidRDefault="000D0A50" w:rsidP="000D0A50">
            <w:pPr>
              <w:pStyle w:val="Tabellezentriert"/>
            </w:pPr>
          </w:p>
        </w:tc>
      </w:tr>
      <w:tr w:rsidR="000D0A50" w:rsidRPr="005644C7" w:rsidTr="00935978">
        <w:tc>
          <w:tcPr>
            <w:tcW w:w="7371" w:type="dxa"/>
            <w:gridSpan w:val="2"/>
            <w:vMerge/>
            <w:tcBorders>
              <w:left w:val="single" w:sz="4" w:space="0" w:color="auto"/>
              <w:right w:val="single" w:sz="4" w:space="0" w:color="auto"/>
            </w:tcBorders>
          </w:tcPr>
          <w:p w:rsidR="000D0A50" w:rsidRPr="008937FE" w:rsidRDefault="000D0A50" w:rsidP="000D0A50">
            <w:pPr>
              <w:pStyle w:val="TabelleLinks"/>
            </w:pPr>
          </w:p>
        </w:tc>
        <w:tc>
          <w:tcPr>
            <w:tcW w:w="188" w:type="dxa"/>
            <w:vMerge/>
            <w:tcBorders>
              <w:top w:val="nil"/>
              <w:left w:val="single" w:sz="4" w:space="0" w:color="auto"/>
              <w:bottom w:val="nil"/>
            </w:tcBorders>
            <w:shd w:val="clear" w:color="auto" w:fill="FFFFFF"/>
          </w:tcPr>
          <w:p w:rsidR="000D0A50" w:rsidRPr="008937FE" w:rsidRDefault="000D0A50" w:rsidP="000D0A50">
            <w:pPr>
              <w:pStyle w:val="TabelleLinks"/>
            </w:pPr>
          </w:p>
        </w:tc>
        <w:tc>
          <w:tcPr>
            <w:tcW w:w="2080" w:type="dxa"/>
            <w:shd w:val="clear" w:color="auto" w:fill="FFFFFF"/>
          </w:tcPr>
          <w:p w:rsidR="000D0A50" w:rsidRPr="008937FE" w:rsidRDefault="000D0A50" w:rsidP="000D0A50">
            <w:pPr>
              <w:pStyle w:val="Tabellezentriert"/>
            </w:pPr>
          </w:p>
        </w:tc>
      </w:tr>
      <w:tr w:rsidR="000D0A50" w:rsidRPr="005644C7" w:rsidTr="00935978">
        <w:trPr>
          <w:trHeight w:val="211"/>
        </w:trPr>
        <w:tc>
          <w:tcPr>
            <w:tcW w:w="7371" w:type="dxa"/>
            <w:gridSpan w:val="2"/>
            <w:vMerge/>
            <w:tcBorders>
              <w:left w:val="single" w:sz="4" w:space="0" w:color="auto"/>
              <w:bottom w:val="single" w:sz="4" w:space="0" w:color="auto"/>
              <w:right w:val="single" w:sz="4" w:space="0" w:color="auto"/>
            </w:tcBorders>
          </w:tcPr>
          <w:p w:rsidR="000D0A50" w:rsidRPr="008937FE" w:rsidRDefault="000D0A50" w:rsidP="000D0A50">
            <w:pPr>
              <w:pStyle w:val="TabelleLinks"/>
            </w:pPr>
          </w:p>
        </w:tc>
        <w:tc>
          <w:tcPr>
            <w:tcW w:w="188" w:type="dxa"/>
            <w:vMerge/>
            <w:tcBorders>
              <w:top w:val="nil"/>
              <w:left w:val="single" w:sz="4" w:space="0" w:color="auto"/>
              <w:bottom w:val="nil"/>
            </w:tcBorders>
            <w:shd w:val="clear" w:color="auto" w:fill="FFFFFF"/>
          </w:tcPr>
          <w:p w:rsidR="000D0A50" w:rsidRPr="008937FE" w:rsidRDefault="000D0A50" w:rsidP="000D0A50">
            <w:pPr>
              <w:pStyle w:val="TabelleLinks"/>
            </w:pPr>
          </w:p>
        </w:tc>
        <w:tc>
          <w:tcPr>
            <w:tcW w:w="2080" w:type="dxa"/>
            <w:shd w:val="clear" w:color="auto" w:fill="FFFFFF"/>
          </w:tcPr>
          <w:p w:rsidR="000D0A50" w:rsidRPr="008937FE" w:rsidRDefault="000D0A50" w:rsidP="000D0A50">
            <w:pPr>
              <w:pStyle w:val="Tabellezentriert"/>
              <w:jc w:val="left"/>
              <w:rPr>
                <w:rStyle w:val="Fett"/>
              </w:rPr>
            </w:pPr>
          </w:p>
        </w:tc>
      </w:tr>
    </w:tbl>
    <w:p w:rsidR="000D0A50" w:rsidRDefault="000D0A50" w:rsidP="000D0A50">
      <w:pPr>
        <w:pStyle w:val="Textkrper-Erstzeileneinzug"/>
        <w:ind w:firstLine="0"/>
      </w:pPr>
    </w:p>
    <w:tbl>
      <w:tblPr>
        <w:tblpPr w:leftFromText="141" w:rightFromText="141" w:vertAnchor="page" w:horzAnchor="margin" w:tblpY="3676"/>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47"/>
      </w:tblGrid>
      <w:tr w:rsidR="000D0A50" w:rsidTr="00935978">
        <w:tc>
          <w:tcPr>
            <w:tcW w:w="4820" w:type="dxa"/>
            <w:vMerge w:val="restart"/>
            <w:shd w:val="clear" w:color="auto" w:fill="auto"/>
          </w:tcPr>
          <w:p w:rsidR="000D0A50" w:rsidRPr="008937FE" w:rsidRDefault="000D0A50" w:rsidP="000D0A50">
            <w:pPr>
              <w:pStyle w:val="TabelleLinks6PT"/>
            </w:pPr>
            <w:r w:rsidRPr="008937FE">
              <w:t>Kompetenz</w:t>
            </w:r>
          </w:p>
          <w:p w:rsidR="000D0A50" w:rsidRPr="008937FE" w:rsidRDefault="000D0A50" w:rsidP="000D0A50">
            <w:pPr>
              <w:pStyle w:val="TabelleLinks8PTAufzhlung"/>
            </w:pPr>
            <w:r>
              <w:t>Ich kann die ergonomischen Anforderungen an einen Bürodre</w:t>
            </w:r>
            <w:r>
              <w:t>h</w:t>
            </w:r>
            <w:r>
              <w:t>stuhl benennen und verstehen.</w:t>
            </w:r>
          </w:p>
        </w:tc>
        <w:tc>
          <w:tcPr>
            <w:tcW w:w="4847" w:type="dxa"/>
            <w:shd w:val="clear" w:color="auto" w:fill="auto"/>
          </w:tcPr>
          <w:p w:rsidR="000D0A50" w:rsidRPr="008937FE" w:rsidRDefault="000D0A50" w:rsidP="000D0A50">
            <w:pPr>
              <w:pStyle w:val="TabelleLinks6PT"/>
            </w:pPr>
            <w:r w:rsidRPr="008937FE">
              <w:t>Was Sie schon können sollten</w:t>
            </w:r>
            <w:r w:rsidR="00242804">
              <w:t>:</w:t>
            </w:r>
          </w:p>
          <w:p w:rsidR="000D0A50" w:rsidRPr="008937FE" w:rsidRDefault="000D0A50" w:rsidP="000D0A50">
            <w:pPr>
              <w:pStyle w:val="TabelleLinks8PTAufzhlung"/>
            </w:pPr>
            <w:r>
              <w:t>Informationen aus Texten herauslesen</w:t>
            </w:r>
          </w:p>
        </w:tc>
      </w:tr>
      <w:tr w:rsidR="000D0A50" w:rsidTr="00935978">
        <w:tc>
          <w:tcPr>
            <w:tcW w:w="4820" w:type="dxa"/>
            <w:vMerge/>
            <w:shd w:val="clear" w:color="auto" w:fill="auto"/>
          </w:tcPr>
          <w:p w:rsidR="000D0A50" w:rsidRPr="008937FE" w:rsidRDefault="000D0A50" w:rsidP="000D0A50">
            <w:pPr>
              <w:pStyle w:val="TabelleLinks"/>
            </w:pPr>
          </w:p>
        </w:tc>
        <w:tc>
          <w:tcPr>
            <w:tcW w:w="4847" w:type="dxa"/>
            <w:shd w:val="clear" w:color="auto" w:fill="auto"/>
          </w:tcPr>
          <w:p w:rsidR="000D0A50" w:rsidRPr="008937FE" w:rsidRDefault="000D0A50" w:rsidP="000D0A50">
            <w:pPr>
              <w:pStyle w:val="TabelleLinks6PT"/>
            </w:pPr>
            <w:r>
              <w:t>Wie Sie I</w:t>
            </w:r>
            <w:r w:rsidRPr="008937FE">
              <w:t>hr Können prüfen können</w:t>
            </w:r>
            <w:r w:rsidR="00242804">
              <w:t>:</w:t>
            </w:r>
          </w:p>
          <w:p w:rsidR="000D0A50" w:rsidRPr="008937FE" w:rsidRDefault="000D0A50" w:rsidP="000D0A50">
            <w:pPr>
              <w:pStyle w:val="TabelleLinks8PTAufzhlung"/>
            </w:pPr>
            <w:r>
              <w:t>Vergleichen der Lösungen</w:t>
            </w:r>
          </w:p>
        </w:tc>
      </w:tr>
    </w:tbl>
    <w:p w:rsidR="000D0A50" w:rsidRDefault="000D0A50" w:rsidP="000D0A50">
      <w:pPr>
        <w:pStyle w:val="Textkrper-Erstzeileneinzug"/>
        <w:ind w:firstLine="0"/>
      </w:pPr>
    </w:p>
    <w:p w:rsidR="000D0A50" w:rsidRPr="0012091B" w:rsidRDefault="000D0A50" w:rsidP="000D0A50">
      <w:pPr>
        <w:pStyle w:val="Textkrper-Erstzeileneinzug"/>
        <w:rPr>
          <w:rStyle w:val="Fett"/>
        </w:rPr>
      </w:pPr>
      <w:r w:rsidRPr="0012091B">
        <w:rPr>
          <w:rStyle w:val="Fett"/>
        </w:rPr>
        <w:t>Information für Lehrer</w:t>
      </w:r>
    </w:p>
    <w:p w:rsidR="000D0A50" w:rsidRDefault="000D0A50" w:rsidP="000D0A50">
      <w:pPr>
        <w:pStyle w:val="Textkrper-Erstzeileneinzug"/>
        <w:ind w:firstLine="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63"/>
      </w:tblGrid>
      <w:tr w:rsidR="000D0A50" w:rsidTr="00935978">
        <w:tc>
          <w:tcPr>
            <w:tcW w:w="1276" w:type="dxa"/>
            <w:shd w:val="clear" w:color="auto" w:fill="auto"/>
            <w:vAlign w:val="center"/>
          </w:tcPr>
          <w:p w:rsidR="000D0A50" w:rsidRPr="00935978" w:rsidRDefault="000D0A50" w:rsidP="000D0A50">
            <w:pPr>
              <w:pStyle w:val="TabellenkopfLS"/>
              <w:rPr>
                <w:rStyle w:val="Fett"/>
                <w:b/>
                <w:bCs w:val="0"/>
              </w:rPr>
            </w:pPr>
            <w:r w:rsidRPr="00935978">
              <w:rPr>
                <w:rStyle w:val="Fett"/>
                <w:b/>
                <w:bCs w:val="0"/>
              </w:rPr>
              <w:t>Mit wem?</w:t>
            </w:r>
          </w:p>
        </w:tc>
        <w:tc>
          <w:tcPr>
            <w:tcW w:w="8363" w:type="dxa"/>
            <w:shd w:val="clear" w:color="auto" w:fill="auto"/>
          </w:tcPr>
          <w:p w:rsidR="000D0A50" w:rsidRPr="00935978" w:rsidRDefault="000D0A50" w:rsidP="000D0A50">
            <w:pPr>
              <w:pStyle w:val="TabellenkopfLS"/>
              <w:rPr>
                <w:rStyle w:val="Fett"/>
                <w:b/>
                <w:bCs w:val="0"/>
              </w:rPr>
            </w:pPr>
            <w:r w:rsidRPr="00935978">
              <w:rPr>
                <w:rStyle w:val="Fett"/>
                <w:b/>
                <w:bCs w:val="0"/>
              </w:rPr>
              <w:t>Aufgabe</w:t>
            </w:r>
          </w:p>
        </w:tc>
      </w:tr>
      <w:tr w:rsidR="000D0A50" w:rsidTr="00935978">
        <w:tc>
          <w:tcPr>
            <w:tcW w:w="1276" w:type="dxa"/>
            <w:shd w:val="clear" w:color="auto" w:fill="auto"/>
            <w:vAlign w:val="center"/>
          </w:tcPr>
          <w:p w:rsidR="000D0A50" w:rsidRPr="008937FE" w:rsidRDefault="001842CD" w:rsidP="000D0A50">
            <w:r>
              <w:rPr>
                <w:noProof/>
                <w:lang w:eastAsia="de-DE"/>
              </w:rPr>
              <w:drawing>
                <wp:anchor distT="0" distB="0" distL="114300" distR="114300" simplePos="0" relativeHeight="251760640" behindDoc="0" locked="0" layoutInCell="1" allowOverlap="1" wp14:anchorId="31934C54" wp14:editId="7AE40D1A">
                  <wp:simplePos x="0" y="0"/>
                  <wp:positionH relativeFrom="column">
                    <wp:posOffset>115570</wp:posOffset>
                  </wp:positionH>
                  <wp:positionV relativeFrom="paragraph">
                    <wp:posOffset>-308610</wp:posOffset>
                  </wp:positionV>
                  <wp:extent cx="427990" cy="417195"/>
                  <wp:effectExtent l="0" t="0" r="0" b="0"/>
                  <wp:wrapNone/>
                  <wp:docPr id="3345" name="Grafik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52448" behindDoc="0" locked="0" layoutInCell="1" allowOverlap="1" wp14:anchorId="19D78F71" wp14:editId="7DA6923A">
                  <wp:simplePos x="0" y="0"/>
                  <wp:positionH relativeFrom="column">
                    <wp:posOffset>182245</wp:posOffset>
                  </wp:positionH>
                  <wp:positionV relativeFrom="paragraph">
                    <wp:posOffset>-687705</wp:posOffset>
                  </wp:positionV>
                  <wp:extent cx="275590" cy="313690"/>
                  <wp:effectExtent l="0" t="0" r="0" b="0"/>
                  <wp:wrapNone/>
                  <wp:docPr id="3344"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59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Schneiden Sie die Bildteile sauber und genau aus und kleben Sie sie ordentlich in der richtigen Anordnung in das Rechteck auf dem Arbeitsblatt.</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Lesen Sie die Anforderungen, die ein Bürodrehstuhl erfüllen muss, aufmerksam durch.</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Malen Sie Pfeile von den Zahlen zu den entsprechenden Stellen auf dem Bild.</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Notieren Sie die Bedeutung der Wörter „individuell“ und „anatomisch“ auf dem A</w:t>
            </w:r>
            <w:r w:rsidRPr="00935978">
              <w:rPr>
                <w:rFonts w:ascii="Source Sans Pro" w:hAnsi="Source Sans Pro"/>
              </w:rPr>
              <w:t>r</w:t>
            </w:r>
            <w:r w:rsidRPr="00935978">
              <w:rPr>
                <w:rFonts w:ascii="Source Sans Pro" w:hAnsi="Source Sans Pro"/>
              </w:rPr>
              <w:t>beitsblatt. Verwenden Sie gegebenenfalls den Duden.</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Treffen Sie sich mit einem/r gleichschnellen Mitschüler/-in.</w:t>
            </w:r>
          </w:p>
        </w:tc>
      </w:tr>
      <w:tr w:rsidR="000D0A50" w:rsidTr="00935978">
        <w:trPr>
          <w:trHeight w:val="1724"/>
        </w:trPr>
        <w:tc>
          <w:tcPr>
            <w:tcW w:w="1276" w:type="dxa"/>
            <w:shd w:val="clear" w:color="auto" w:fill="auto"/>
            <w:vAlign w:val="center"/>
          </w:tcPr>
          <w:p w:rsidR="000D0A50" w:rsidRPr="008937FE" w:rsidRDefault="001842CD" w:rsidP="000D0A50">
            <w:r>
              <w:rPr>
                <w:noProof/>
                <w:lang w:eastAsia="de-DE"/>
              </w:rPr>
              <w:drawing>
                <wp:anchor distT="0" distB="0" distL="114300" distR="114300" simplePos="0" relativeHeight="251761664" behindDoc="0" locked="0" layoutInCell="1" allowOverlap="1" wp14:anchorId="7A44B367" wp14:editId="38A36BAE">
                  <wp:simplePos x="0" y="0"/>
                  <wp:positionH relativeFrom="column">
                    <wp:posOffset>134620</wp:posOffset>
                  </wp:positionH>
                  <wp:positionV relativeFrom="paragraph">
                    <wp:posOffset>464820</wp:posOffset>
                  </wp:positionV>
                  <wp:extent cx="427990" cy="417195"/>
                  <wp:effectExtent l="0" t="0" r="0" b="0"/>
                  <wp:wrapNone/>
                  <wp:docPr id="3343" name="Grafik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85216" behindDoc="0" locked="0" layoutInCell="1" allowOverlap="1" wp14:anchorId="7066D663" wp14:editId="343B8E8C">
                  <wp:simplePos x="0" y="0"/>
                  <wp:positionH relativeFrom="column">
                    <wp:posOffset>14605</wp:posOffset>
                  </wp:positionH>
                  <wp:positionV relativeFrom="paragraph">
                    <wp:posOffset>26670</wp:posOffset>
                  </wp:positionV>
                  <wp:extent cx="608965" cy="313690"/>
                  <wp:effectExtent l="0" t="0" r="0" b="0"/>
                  <wp:wrapNone/>
                  <wp:docPr id="3342" name="Grafi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8965"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Vergleichen Sie Ihre Ergebnisse, nehmen Sie evtl. Verbesserungen vor.</w:t>
            </w:r>
          </w:p>
          <w:p w:rsidR="000D0A50" w:rsidRPr="00935978" w:rsidRDefault="000D0A50" w:rsidP="00935978">
            <w:pPr>
              <w:pStyle w:val="Aufzhlung"/>
              <w:numPr>
                <w:ilvl w:val="0"/>
                <w:numId w:val="0"/>
              </w:numPr>
              <w:ind w:left="567" w:hanging="454"/>
              <w:rPr>
                <w:rFonts w:ascii="Source Sans Pro" w:hAnsi="Source Sans Pro"/>
              </w:rPr>
            </w:pPr>
          </w:p>
          <w:p w:rsidR="000D0A50" w:rsidRPr="00935978" w:rsidRDefault="000D0A50" w:rsidP="00935978">
            <w:pPr>
              <w:pStyle w:val="Aufzhlung"/>
              <w:numPr>
                <w:ilvl w:val="0"/>
                <w:numId w:val="0"/>
              </w:numPr>
              <w:ind w:left="567" w:hanging="454"/>
              <w:rPr>
                <w:rFonts w:ascii="Source Sans Pro" w:hAnsi="Source Sans Pro"/>
              </w:rPr>
            </w:pPr>
          </w:p>
        </w:tc>
      </w:tr>
      <w:tr w:rsidR="000D0A50" w:rsidTr="00935978">
        <w:tc>
          <w:tcPr>
            <w:tcW w:w="1276" w:type="dxa"/>
            <w:shd w:val="clear" w:color="auto" w:fill="auto"/>
            <w:vAlign w:val="center"/>
          </w:tcPr>
          <w:p w:rsidR="000D0A50" w:rsidRPr="0012091B" w:rsidRDefault="001842CD" w:rsidP="000D0A50">
            <w:r>
              <w:rPr>
                <w:noProof/>
                <w:lang w:eastAsia="de-DE"/>
              </w:rPr>
              <w:drawing>
                <wp:anchor distT="0" distB="0" distL="114300" distR="114300" simplePos="0" relativeHeight="251763712" behindDoc="0" locked="0" layoutInCell="1" allowOverlap="1" wp14:anchorId="6BD870FD" wp14:editId="69739BD5">
                  <wp:simplePos x="0" y="0"/>
                  <wp:positionH relativeFrom="column">
                    <wp:posOffset>169545</wp:posOffset>
                  </wp:positionH>
                  <wp:positionV relativeFrom="paragraph">
                    <wp:posOffset>223520</wp:posOffset>
                  </wp:positionV>
                  <wp:extent cx="427990" cy="417195"/>
                  <wp:effectExtent l="0" t="0" r="0" b="0"/>
                  <wp:wrapNone/>
                  <wp:docPr id="3341"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62688" behindDoc="0" locked="0" layoutInCell="1" allowOverlap="1" wp14:anchorId="132E393C" wp14:editId="6F567A20">
                  <wp:simplePos x="0" y="0"/>
                  <wp:positionH relativeFrom="column">
                    <wp:posOffset>236855</wp:posOffset>
                  </wp:positionH>
                  <wp:positionV relativeFrom="paragraph">
                    <wp:posOffset>-321310</wp:posOffset>
                  </wp:positionV>
                  <wp:extent cx="275590" cy="313690"/>
                  <wp:effectExtent l="0" t="0" r="0" b="0"/>
                  <wp:wrapNone/>
                  <wp:docPr id="334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59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Schneiden Sie die Bildteile sauber und genau aus und kleben Sie sie in der richtigen Anordnung in das Rechteck auf dem Arbeitsblatt</w:t>
            </w:r>
            <w:r w:rsidR="00242804" w:rsidRPr="00935978">
              <w:rPr>
                <w:rFonts w:ascii="Source Sans Pro" w:hAnsi="Source Sans Pro"/>
              </w:rPr>
              <w:t>.</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Lesen Sie die Anforderungen, die ein Bürodrehstuhl erfüllen muss, aufmerksam durch.</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 xml:space="preserve">Schreiben Sie Zahlen (z. B. </w:t>
            </w:r>
            <w:r w:rsidRPr="00935978">
              <w:rPr>
                <w:rFonts w:ascii="Source Sans Pro" w:hAnsi="Source Sans Pro"/>
              </w:rPr>
              <w:sym w:font="Wingdings" w:char="F081"/>
            </w:r>
            <w:r w:rsidRPr="00935978">
              <w:rPr>
                <w:rFonts w:ascii="Source Sans Pro" w:hAnsi="Source Sans Pro"/>
              </w:rPr>
              <w:t xml:space="preserve"> für die Rückenlehne) neben das geklebte Bild und malen Sie Pfeile von den Zahlen zu der entsprechenden Stelle auf dem Bild.</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Notieren Sie die Bedeutung der Wörter „individuell“ und „anatomisch“ auf dem A</w:t>
            </w:r>
            <w:r w:rsidRPr="00935978">
              <w:rPr>
                <w:rFonts w:ascii="Source Sans Pro" w:hAnsi="Source Sans Pro"/>
              </w:rPr>
              <w:t>r</w:t>
            </w:r>
            <w:r w:rsidRPr="00935978">
              <w:rPr>
                <w:rFonts w:ascii="Source Sans Pro" w:hAnsi="Source Sans Pro"/>
              </w:rPr>
              <w:t>beitsblatt. Benutzen Sie bei Bedarf den Duden.</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Treffen Sie sich mit einem/r gleichschnellen Mitschüler/-in.</w:t>
            </w:r>
          </w:p>
        </w:tc>
      </w:tr>
      <w:tr w:rsidR="000D0A50" w:rsidTr="00935978">
        <w:tc>
          <w:tcPr>
            <w:tcW w:w="1276" w:type="dxa"/>
            <w:shd w:val="clear" w:color="auto" w:fill="auto"/>
            <w:vAlign w:val="center"/>
          </w:tcPr>
          <w:p w:rsidR="000D0A50" w:rsidRPr="0012091B" w:rsidRDefault="001842CD" w:rsidP="000D0A50">
            <w:r>
              <w:rPr>
                <w:noProof/>
                <w:lang w:eastAsia="de-DE"/>
              </w:rPr>
              <w:drawing>
                <wp:anchor distT="0" distB="0" distL="114300" distR="114300" simplePos="0" relativeHeight="251765760" behindDoc="0" locked="0" layoutInCell="1" allowOverlap="1" wp14:anchorId="63981AD4" wp14:editId="5D4A24EF">
                  <wp:simplePos x="0" y="0"/>
                  <wp:positionH relativeFrom="column">
                    <wp:posOffset>125095</wp:posOffset>
                  </wp:positionH>
                  <wp:positionV relativeFrom="paragraph">
                    <wp:posOffset>470535</wp:posOffset>
                  </wp:positionV>
                  <wp:extent cx="427990" cy="417195"/>
                  <wp:effectExtent l="0" t="0" r="0" b="0"/>
                  <wp:wrapNone/>
                  <wp:docPr id="3339"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64736" behindDoc="0" locked="0" layoutInCell="1" allowOverlap="1" wp14:anchorId="0077D093" wp14:editId="0F895286">
                  <wp:simplePos x="0" y="0"/>
                  <wp:positionH relativeFrom="column">
                    <wp:posOffset>55880</wp:posOffset>
                  </wp:positionH>
                  <wp:positionV relativeFrom="paragraph">
                    <wp:posOffset>71755</wp:posOffset>
                  </wp:positionV>
                  <wp:extent cx="608965" cy="313690"/>
                  <wp:effectExtent l="0" t="0" r="0" b="0"/>
                  <wp:wrapNone/>
                  <wp:docPr id="3338"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8965"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Vergleichen Sie Ihre Ergebnisse, nehmen Sie evtl. Verbesserungen vor.</w:t>
            </w:r>
          </w:p>
          <w:p w:rsidR="000D0A50" w:rsidRPr="00935978" w:rsidRDefault="000D0A50" w:rsidP="00935978">
            <w:pPr>
              <w:pStyle w:val="Aufzhlung"/>
              <w:numPr>
                <w:ilvl w:val="0"/>
                <w:numId w:val="0"/>
              </w:numPr>
              <w:ind w:left="567" w:hanging="454"/>
              <w:rPr>
                <w:rFonts w:ascii="Source Sans Pro" w:hAnsi="Source Sans Pro"/>
              </w:rPr>
            </w:pPr>
          </w:p>
          <w:p w:rsidR="000D0A50" w:rsidRPr="00935978" w:rsidRDefault="000D0A50" w:rsidP="00935978">
            <w:pPr>
              <w:pStyle w:val="Aufzhlung"/>
              <w:numPr>
                <w:ilvl w:val="0"/>
                <w:numId w:val="0"/>
              </w:numPr>
              <w:ind w:left="567" w:hanging="454"/>
              <w:rPr>
                <w:rFonts w:ascii="Source Sans Pro" w:hAnsi="Source Sans Pro"/>
              </w:rPr>
            </w:pPr>
          </w:p>
        </w:tc>
      </w:tr>
      <w:tr w:rsidR="000D0A50" w:rsidTr="00935978">
        <w:tc>
          <w:tcPr>
            <w:tcW w:w="1276" w:type="dxa"/>
            <w:shd w:val="clear" w:color="auto" w:fill="auto"/>
            <w:vAlign w:val="center"/>
          </w:tcPr>
          <w:p w:rsidR="000D0A50" w:rsidRPr="0012091B" w:rsidRDefault="001842CD" w:rsidP="000D0A50">
            <w:r>
              <w:rPr>
                <w:noProof/>
                <w:lang w:eastAsia="de-DE"/>
              </w:rPr>
              <w:lastRenderedPageBreak/>
              <w:drawing>
                <wp:anchor distT="0" distB="0" distL="114300" distR="114300" simplePos="0" relativeHeight="251767808" behindDoc="0" locked="0" layoutInCell="1" allowOverlap="1" wp14:anchorId="222F9E39" wp14:editId="17D5B0E3">
                  <wp:simplePos x="0" y="0"/>
                  <wp:positionH relativeFrom="column">
                    <wp:posOffset>138430</wp:posOffset>
                  </wp:positionH>
                  <wp:positionV relativeFrom="paragraph">
                    <wp:posOffset>-67310</wp:posOffset>
                  </wp:positionV>
                  <wp:extent cx="351155" cy="342900"/>
                  <wp:effectExtent l="0" t="0" r="0" b="0"/>
                  <wp:wrapNone/>
                  <wp:docPr id="3337" name="Grafi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1155"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66784" behindDoc="0" locked="0" layoutInCell="1" allowOverlap="1" wp14:anchorId="7BEFAAD2" wp14:editId="3479453F">
                  <wp:simplePos x="0" y="0"/>
                  <wp:positionH relativeFrom="column">
                    <wp:posOffset>210820</wp:posOffset>
                  </wp:positionH>
                  <wp:positionV relativeFrom="paragraph">
                    <wp:posOffset>-495935</wp:posOffset>
                  </wp:positionV>
                  <wp:extent cx="275590" cy="313690"/>
                  <wp:effectExtent l="0" t="0" r="0" b="0"/>
                  <wp:wrapNone/>
                  <wp:docPr id="333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59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Schneiden Sie die Bildteile aus und kleben Sie sie in der richtigen Anordnung in das Rechteck auf dem Arbeitsblatt</w:t>
            </w:r>
            <w:r w:rsidR="00242804" w:rsidRPr="00935978">
              <w:rPr>
                <w:rFonts w:ascii="Source Sans Pro" w:hAnsi="Source Sans Pro"/>
              </w:rPr>
              <w:t>.</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Lesen Sie den Text aufmerksam durch</w:t>
            </w:r>
            <w:r w:rsidR="00242804" w:rsidRPr="00935978">
              <w:rPr>
                <w:rFonts w:ascii="Source Sans Pro" w:hAnsi="Source Sans Pro"/>
              </w:rPr>
              <w:t>.</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Markieren Sie wichtige Textstellen</w:t>
            </w:r>
            <w:r w:rsidR="00242804" w:rsidRPr="00935978">
              <w:rPr>
                <w:rFonts w:ascii="Source Sans Pro" w:hAnsi="Source Sans Pro"/>
              </w:rPr>
              <w:t>.</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Ergänzen Sie die Sätze auf dem Arbeitsblatt</w:t>
            </w:r>
            <w:r w:rsidR="00242804" w:rsidRPr="00935978">
              <w:rPr>
                <w:rFonts w:ascii="Source Sans Pro" w:hAnsi="Source Sans Pro"/>
              </w:rPr>
              <w:t>.</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 xml:space="preserve">Schreiben Sie Zahlen (z. B. </w:t>
            </w:r>
            <w:r w:rsidRPr="00935978">
              <w:rPr>
                <w:rFonts w:ascii="Source Sans Pro" w:hAnsi="Source Sans Pro"/>
              </w:rPr>
              <w:sym w:font="Wingdings" w:char="F081"/>
            </w:r>
            <w:r w:rsidRPr="00935978">
              <w:rPr>
                <w:rFonts w:ascii="Source Sans Pro" w:hAnsi="Source Sans Pro"/>
              </w:rPr>
              <w:t xml:space="preserve"> für die Rückenlehne) neben das geklebte Bild und malen Sie Pfeile von den Zahlen zu der entsprechenden Stelle auf dem Bild.</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Notieren Sie die Bedeutung der Wörter „individuell“ und „anatomisch“ auf der Rückse</w:t>
            </w:r>
            <w:r w:rsidRPr="00935978">
              <w:rPr>
                <w:rFonts w:ascii="Source Sans Pro" w:hAnsi="Source Sans Pro"/>
              </w:rPr>
              <w:t>i</w:t>
            </w:r>
            <w:r w:rsidRPr="00935978">
              <w:rPr>
                <w:rFonts w:ascii="Source Sans Pro" w:hAnsi="Source Sans Pro"/>
              </w:rPr>
              <w:t>te des  Arbeitsblattes. Benutzen Sie bei Bedarf den Duden.</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Treffen Sie sich mit einem/r gleichschnellen Mitschüler/-in.</w:t>
            </w:r>
          </w:p>
        </w:tc>
      </w:tr>
      <w:tr w:rsidR="000D0A50" w:rsidTr="00935978">
        <w:tc>
          <w:tcPr>
            <w:tcW w:w="1276" w:type="dxa"/>
            <w:shd w:val="clear" w:color="auto" w:fill="auto"/>
            <w:vAlign w:val="center"/>
          </w:tcPr>
          <w:p w:rsidR="000D0A50" w:rsidRPr="0012091B" w:rsidRDefault="001842CD" w:rsidP="000D0A50">
            <w:r>
              <w:rPr>
                <w:noProof/>
                <w:lang w:eastAsia="de-DE"/>
              </w:rPr>
              <w:drawing>
                <wp:anchor distT="0" distB="0" distL="114300" distR="114300" simplePos="0" relativeHeight="251769856" behindDoc="0" locked="0" layoutInCell="1" allowOverlap="1" wp14:anchorId="2B6242DA" wp14:editId="73AB6B2D">
                  <wp:simplePos x="0" y="0"/>
                  <wp:positionH relativeFrom="column">
                    <wp:posOffset>137795</wp:posOffset>
                  </wp:positionH>
                  <wp:positionV relativeFrom="paragraph">
                    <wp:posOffset>281305</wp:posOffset>
                  </wp:positionV>
                  <wp:extent cx="427990" cy="417195"/>
                  <wp:effectExtent l="0" t="0" r="0" b="0"/>
                  <wp:wrapNone/>
                  <wp:docPr id="3335"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68832" behindDoc="0" locked="0" layoutInCell="1" allowOverlap="1" wp14:anchorId="123B9037" wp14:editId="121852FE">
                  <wp:simplePos x="0" y="0"/>
                  <wp:positionH relativeFrom="column">
                    <wp:posOffset>64135</wp:posOffset>
                  </wp:positionH>
                  <wp:positionV relativeFrom="paragraph">
                    <wp:posOffset>-76835</wp:posOffset>
                  </wp:positionV>
                  <wp:extent cx="608965" cy="313690"/>
                  <wp:effectExtent l="0" t="0" r="0" b="0"/>
                  <wp:wrapNone/>
                  <wp:docPr id="3334"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8965"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Vergleichen Sie Ihre Ergebnisse, nehmen Sie evtl. Verbesserungen vor.</w:t>
            </w:r>
          </w:p>
          <w:p w:rsidR="000D0A50" w:rsidRPr="00935978" w:rsidRDefault="000D0A50" w:rsidP="00935978">
            <w:pPr>
              <w:pStyle w:val="Aufzhlung"/>
              <w:numPr>
                <w:ilvl w:val="0"/>
                <w:numId w:val="0"/>
              </w:numPr>
              <w:rPr>
                <w:rFonts w:ascii="Source Sans Pro" w:hAnsi="Source Sans Pro"/>
              </w:rPr>
            </w:pPr>
          </w:p>
        </w:tc>
      </w:tr>
      <w:tr w:rsidR="000D0A50" w:rsidTr="00935978">
        <w:tc>
          <w:tcPr>
            <w:tcW w:w="1276" w:type="dxa"/>
            <w:shd w:val="clear" w:color="auto" w:fill="auto"/>
          </w:tcPr>
          <w:p w:rsidR="000D0A50" w:rsidRPr="008937FE" w:rsidRDefault="001842CD" w:rsidP="000D0A50">
            <w:r>
              <w:rPr>
                <w:noProof/>
                <w:lang w:eastAsia="de-DE"/>
              </w:rPr>
              <w:drawing>
                <wp:anchor distT="0" distB="0" distL="114300" distR="114300" simplePos="0" relativeHeight="251771904" behindDoc="0" locked="0" layoutInCell="1" allowOverlap="1" wp14:anchorId="4A3498EA" wp14:editId="5EDB1D27">
                  <wp:simplePos x="0" y="0"/>
                  <wp:positionH relativeFrom="column">
                    <wp:posOffset>367030</wp:posOffset>
                  </wp:positionH>
                  <wp:positionV relativeFrom="paragraph">
                    <wp:posOffset>474980</wp:posOffset>
                  </wp:positionV>
                  <wp:extent cx="299085" cy="292100"/>
                  <wp:effectExtent l="0" t="0" r="0" b="0"/>
                  <wp:wrapNone/>
                  <wp:docPr id="3333"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72928" behindDoc="0" locked="0" layoutInCell="1" allowOverlap="1" wp14:anchorId="16FA3A56" wp14:editId="189CAE91">
                  <wp:simplePos x="0" y="0"/>
                  <wp:positionH relativeFrom="column">
                    <wp:posOffset>195580</wp:posOffset>
                  </wp:positionH>
                  <wp:positionV relativeFrom="paragraph">
                    <wp:posOffset>795655</wp:posOffset>
                  </wp:positionV>
                  <wp:extent cx="299085" cy="292100"/>
                  <wp:effectExtent l="0" t="0" r="0" b="0"/>
                  <wp:wrapNone/>
                  <wp:docPr id="3332" name="Grafi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70880" behindDoc="0" locked="0" layoutInCell="1" allowOverlap="1" wp14:anchorId="4DE1A26D" wp14:editId="642120D0">
                  <wp:simplePos x="0" y="0"/>
                  <wp:positionH relativeFrom="column">
                    <wp:posOffset>5080</wp:posOffset>
                  </wp:positionH>
                  <wp:positionV relativeFrom="paragraph">
                    <wp:posOffset>474980</wp:posOffset>
                  </wp:positionV>
                  <wp:extent cx="299085" cy="292100"/>
                  <wp:effectExtent l="0" t="0" r="0" b="0"/>
                  <wp:wrapNone/>
                  <wp:docPr id="333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53472" behindDoc="0" locked="0" layoutInCell="1" allowOverlap="1" wp14:anchorId="65F4B702" wp14:editId="781DB3B2">
                  <wp:simplePos x="0" y="0"/>
                  <wp:positionH relativeFrom="column">
                    <wp:posOffset>184785</wp:posOffset>
                  </wp:positionH>
                  <wp:positionV relativeFrom="paragraph">
                    <wp:posOffset>111125</wp:posOffset>
                  </wp:positionV>
                  <wp:extent cx="276225" cy="314325"/>
                  <wp:effectExtent l="0" t="0" r="0" b="0"/>
                  <wp:wrapNone/>
                  <wp:docPr id="333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62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Überlegen Sie: Ist es sinnvoll im Büro auf einem Bürodrehstuhl zu sitzen? Würde nicht auch ein normaler Stuhl ausreichen?</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Sammeln und notieren Sie Argumente für den Gebrauch eines Bürodrehstuhls. Bede</w:t>
            </w:r>
            <w:r w:rsidRPr="00935978">
              <w:rPr>
                <w:rFonts w:ascii="Source Sans Pro" w:hAnsi="Source Sans Pro"/>
              </w:rPr>
              <w:t>n</w:t>
            </w:r>
            <w:r w:rsidRPr="00935978">
              <w:rPr>
                <w:rFonts w:ascii="Source Sans Pro" w:hAnsi="Source Sans Pro"/>
              </w:rPr>
              <w:t>ken Sie dabei auch folgende Aspekte:</w:t>
            </w:r>
            <w:r w:rsidRPr="00935978">
              <w:rPr>
                <w:rFonts w:ascii="Source Sans Pro" w:hAnsi="Source Sans Pro"/>
              </w:rPr>
              <w:br/>
              <w:t>- Körpergröße, Körperproportionen</w:t>
            </w:r>
            <w:r w:rsidRPr="00935978">
              <w:rPr>
                <w:rFonts w:ascii="Source Sans Pro" w:hAnsi="Source Sans Pro"/>
              </w:rPr>
              <w:br/>
              <w:t>- Gesundheit, z. B. Rückenschmerzen</w:t>
            </w:r>
            <w:r w:rsidRPr="00935978">
              <w:rPr>
                <w:rFonts w:ascii="Source Sans Pro" w:hAnsi="Source Sans Pro"/>
              </w:rPr>
              <w:br/>
              <w:t xml:space="preserve">- Zugriff auf Büromaterial, Ordner usw. </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Treffen Sie sich mit einem/r gleichschnellen Mitschüler/-in.</w:t>
            </w:r>
          </w:p>
        </w:tc>
      </w:tr>
      <w:tr w:rsidR="000D0A50" w:rsidTr="00935978">
        <w:tc>
          <w:tcPr>
            <w:tcW w:w="1276" w:type="dxa"/>
            <w:shd w:val="clear" w:color="auto" w:fill="auto"/>
            <w:vAlign w:val="center"/>
          </w:tcPr>
          <w:p w:rsidR="000D0A50" w:rsidRPr="008937FE" w:rsidRDefault="001842CD" w:rsidP="000D0A50">
            <w:r>
              <w:rPr>
                <w:noProof/>
                <w:lang w:eastAsia="de-DE"/>
              </w:rPr>
              <w:drawing>
                <wp:anchor distT="0" distB="0" distL="114300" distR="114300" simplePos="0" relativeHeight="251780096" behindDoc="0" locked="0" layoutInCell="1" allowOverlap="1" wp14:anchorId="2683AA0D" wp14:editId="241F8E44">
                  <wp:simplePos x="0" y="0"/>
                  <wp:positionH relativeFrom="column">
                    <wp:posOffset>230505</wp:posOffset>
                  </wp:positionH>
                  <wp:positionV relativeFrom="paragraph">
                    <wp:posOffset>568325</wp:posOffset>
                  </wp:positionV>
                  <wp:extent cx="299085" cy="292100"/>
                  <wp:effectExtent l="0" t="0" r="0" b="0"/>
                  <wp:wrapNone/>
                  <wp:docPr id="3329" name="Grafi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79072" behindDoc="0" locked="0" layoutInCell="1" allowOverlap="1" wp14:anchorId="69A17C80" wp14:editId="7332245F">
                  <wp:simplePos x="0" y="0"/>
                  <wp:positionH relativeFrom="column">
                    <wp:posOffset>379730</wp:posOffset>
                  </wp:positionH>
                  <wp:positionV relativeFrom="paragraph">
                    <wp:posOffset>328295</wp:posOffset>
                  </wp:positionV>
                  <wp:extent cx="299085" cy="292100"/>
                  <wp:effectExtent l="0" t="0" r="0" b="0"/>
                  <wp:wrapNone/>
                  <wp:docPr id="3328" name="Grafi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78048" behindDoc="0" locked="0" layoutInCell="1" allowOverlap="1" wp14:anchorId="65AA4399" wp14:editId="4FF044C9">
                  <wp:simplePos x="0" y="0"/>
                  <wp:positionH relativeFrom="column">
                    <wp:posOffset>74930</wp:posOffset>
                  </wp:positionH>
                  <wp:positionV relativeFrom="paragraph">
                    <wp:posOffset>328295</wp:posOffset>
                  </wp:positionV>
                  <wp:extent cx="299085" cy="292100"/>
                  <wp:effectExtent l="0" t="0" r="0" b="0"/>
                  <wp:wrapNone/>
                  <wp:docPr id="3327" name="Grafik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73952" behindDoc="0" locked="0" layoutInCell="1" allowOverlap="1" wp14:anchorId="4F8BA4B1" wp14:editId="3B39F3B1">
                  <wp:simplePos x="0" y="0"/>
                  <wp:positionH relativeFrom="column">
                    <wp:posOffset>60960</wp:posOffset>
                  </wp:positionH>
                  <wp:positionV relativeFrom="paragraph">
                    <wp:posOffset>18415</wp:posOffset>
                  </wp:positionV>
                  <wp:extent cx="608965" cy="313690"/>
                  <wp:effectExtent l="0" t="0" r="0" b="0"/>
                  <wp:wrapNone/>
                  <wp:docPr id="3326"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8965"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Vergleichen und ergänzen Sie Ihre Argumente.</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Suchen Sie zwei weitere Mitschüler/-innen, die zeitgleich mit dieser Aufgabe fertig sind.</w:t>
            </w:r>
          </w:p>
          <w:p w:rsidR="000D0A50" w:rsidRPr="00935978" w:rsidRDefault="000D0A50" w:rsidP="00935978">
            <w:pPr>
              <w:pStyle w:val="Aufzhlung"/>
              <w:numPr>
                <w:ilvl w:val="0"/>
                <w:numId w:val="0"/>
              </w:numPr>
              <w:spacing w:line="240" w:lineRule="auto"/>
              <w:ind w:left="567"/>
              <w:rPr>
                <w:rFonts w:ascii="Source Sans Pro" w:hAnsi="Source Sans Pro"/>
              </w:rPr>
            </w:pPr>
          </w:p>
        </w:tc>
      </w:tr>
      <w:tr w:rsidR="000D0A50" w:rsidTr="00935978">
        <w:tc>
          <w:tcPr>
            <w:tcW w:w="1276" w:type="dxa"/>
            <w:shd w:val="clear" w:color="auto" w:fill="auto"/>
            <w:vAlign w:val="center"/>
          </w:tcPr>
          <w:p w:rsidR="000D0A50" w:rsidRPr="008937FE" w:rsidRDefault="001842CD" w:rsidP="000D0A50">
            <w:r>
              <w:rPr>
                <w:noProof/>
                <w:lang w:eastAsia="de-DE"/>
              </w:rPr>
              <w:drawing>
                <wp:anchor distT="0" distB="0" distL="114300" distR="114300" simplePos="0" relativeHeight="251777024" behindDoc="0" locked="0" layoutInCell="1" allowOverlap="1" wp14:anchorId="39469B87" wp14:editId="64C955CB">
                  <wp:simplePos x="0" y="0"/>
                  <wp:positionH relativeFrom="column">
                    <wp:posOffset>198755</wp:posOffset>
                  </wp:positionH>
                  <wp:positionV relativeFrom="paragraph">
                    <wp:posOffset>-36830</wp:posOffset>
                  </wp:positionV>
                  <wp:extent cx="299085" cy="292100"/>
                  <wp:effectExtent l="0" t="0" r="0" b="0"/>
                  <wp:wrapNone/>
                  <wp:docPr id="3325"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74976" behindDoc="0" locked="0" layoutInCell="1" allowOverlap="1" wp14:anchorId="1AED3F17" wp14:editId="1A9A0FE1">
                  <wp:simplePos x="0" y="0"/>
                  <wp:positionH relativeFrom="column">
                    <wp:posOffset>8255</wp:posOffset>
                  </wp:positionH>
                  <wp:positionV relativeFrom="paragraph">
                    <wp:posOffset>-332740</wp:posOffset>
                  </wp:positionV>
                  <wp:extent cx="299085" cy="292100"/>
                  <wp:effectExtent l="0" t="0" r="0" b="0"/>
                  <wp:wrapNone/>
                  <wp:docPr id="3324"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76000" behindDoc="0" locked="0" layoutInCell="1" allowOverlap="1" wp14:anchorId="235FD8E5" wp14:editId="2F109ED6">
                  <wp:simplePos x="0" y="0"/>
                  <wp:positionH relativeFrom="column">
                    <wp:posOffset>389255</wp:posOffset>
                  </wp:positionH>
                  <wp:positionV relativeFrom="paragraph">
                    <wp:posOffset>-328930</wp:posOffset>
                  </wp:positionV>
                  <wp:extent cx="299085" cy="292100"/>
                  <wp:effectExtent l="0" t="0" r="0" b="0"/>
                  <wp:wrapNone/>
                  <wp:docPr id="3323"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54496" behindDoc="0" locked="0" layoutInCell="1" allowOverlap="1" wp14:anchorId="2BAA42D2" wp14:editId="3DD24C47">
                  <wp:simplePos x="0" y="0"/>
                  <wp:positionH relativeFrom="column">
                    <wp:posOffset>12065</wp:posOffset>
                  </wp:positionH>
                  <wp:positionV relativeFrom="paragraph">
                    <wp:posOffset>-718185</wp:posOffset>
                  </wp:positionV>
                  <wp:extent cx="647065" cy="389890"/>
                  <wp:effectExtent l="0" t="0" r="0" b="0"/>
                  <wp:wrapNone/>
                  <wp:docPr id="332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7065" cy="389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Tragen Sie alle Argumente zusammen.</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Strukturieren Sie Ihr Ergebnis.</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Planen und erstellen Sie ein Informationsblatt, auf dem Sie die Argumente, die für e</w:t>
            </w:r>
            <w:r w:rsidRPr="00935978">
              <w:rPr>
                <w:rFonts w:ascii="Source Sans Pro" w:hAnsi="Source Sans Pro"/>
              </w:rPr>
              <w:t>i</w:t>
            </w:r>
            <w:r w:rsidRPr="00935978">
              <w:rPr>
                <w:rFonts w:ascii="Source Sans Pro" w:hAnsi="Source Sans Pro"/>
              </w:rPr>
              <w:t>nen Bürodrehstuhl sprechen sinnvoll darstellen.</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Beachten Sie dabei die Anforderungen, die an ein Informationsblatt gestellt werden (siehe Kompetenzraster Infoblatt).</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Bereiten Sie die Präsentation Ihres Informationsblattes vor.</w:t>
            </w:r>
            <w:r w:rsidRPr="00935978">
              <w:rPr>
                <w:rFonts w:ascii="Source Sans Pro" w:hAnsi="Source Sans Pro"/>
              </w:rPr>
              <w:br/>
              <w:t>(siehe Kompetenzraster Präsentationen).</w:t>
            </w:r>
          </w:p>
          <w:p w:rsidR="00C76739" w:rsidRPr="00935978" w:rsidRDefault="000D0A50" w:rsidP="00935978">
            <w:pPr>
              <w:pStyle w:val="Aufzhlung"/>
              <w:spacing w:line="240" w:lineRule="auto"/>
              <w:rPr>
                <w:rFonts w:ascii="Source Sans Pro" w:hAnsi="Source Sans Pro"/>
              </w:rPr>
            </w:pPr>
            <w:r w:rsidRPr="00935978">
              <w:rPr>
                <w:rFonts w:ascii="Source Sans Pro" w:hAnsi="Source Sans Pro"/>
              </w:rPr>
              <w:t>Präsentieren Sie Ihre Arbeit im Plenum.</w:t>
            </w:r>
          </w:p>
        </w:tc>
      </w:tr>
      <w:tr w:rsidR="000D0A50" w:rsidTr="00935978">
        <w:tc>
          <w:tcPr>
            <w:tcW w:w="1276" w:type="dxa"/>
            <w:shd w:val="clear" w:color="auto" w:fill="auto"/>
            <w:vAlign w:val="center"/>
          </w:tcPr>
          <w:p w:rsidR="000D0A50" w:rsidRPr="008937FE" w:rsidRDefault="001842CD" w:rsidP="000D0A50">
            <w:pPr>
              <w:rPr>
                <w:noProof/>
                <w:lang w:eastAsia="de-DE"/>
              </w:rPr>
            </w:pPr>
            <w:r>
              <w:rPr>
                <w:noProof/>
                <w:lang w:eastAsia="de-DE"/>
              </w:rPr>
              <w:lastRenderedPageBreak/>
              <w:drawing>
                <wp:anchor distT="0" distB="0" distL="114300" distR="114300" simplePos="0" relativeHeight="251782144" behindDoc="0" locked="0" layoutInCell="1" allowOverlap="1" wp14:anchorId="47C51F67" wp14:editId="70528390">
                  <wp:simplePos x="0" y="0"/>
                  <wp:positionH relativeFrom="column">
                    <wp:posOffset>40005</wp:posOffset>
                  </wp:positionH>
                  <wp:positionV relativeFrom="paragraph">
                    <wp:posOffset>433705</wp:posOffset>
                  </wp:positionV>
                  <wp:extent cx="299085" cy="292100"/>
                  <wp:effectExtent l="0" t="0" r="0" b="0"/>
                  <wp:wrapNone/>
                  <wp:docPr id="3321"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84192" behindDoc="0" locked="0" layoutInCell="1" allowOverlap="1" wp14:anchorId="288E20A7" wp14:editId="6F876B60">
                  <wp:simplePos x="0" y="0"/>
                  <wp:positionH relativeFrom="column">
                    <wp:posOffset>230505</wp:posOffset>
                  </wp:positionH>
                  <wp:positionV relativeFrom="paragraph">
                    <wp:posOffset>725805</wp:posOffset>
                  </wp:positionV>
                  <wp:extent cx="299085" cy="292100"/>
                  <wp:effectExtent l="0" t="0" r="0" b="0"/>
                  <wp:wrapNone/>
                  <wp:docPr id="3320" name="Grafik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83168" behindDoc="0" locked="0" layoutInCell="1" allowOverlap="1" wp14:anchorId="392F315E" wp14:editId="6285C7C6">
                  <wp:simplePos x="0" y="0"/>
                  <wp:positionH relativeFrom="column">
                    <wp:posOffset>389255</wp:posOffset>
                  </wp:positionH>
                  <wp:positionV relativeFrom="paragraph">
                    <wp:posOffset>433705</wp:posOffset>
                  </wp:positionV>
                  <wp:extent cx="299085" cy="292100"/>
                  <wp:effectExtent l="0" t="0" r="0" b="0"/>
                  <wp:wrapNone/>
                  <wp:docPr id="331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9085" cy="29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81120" behindDoc="0" locked="0" layoutInCell="1" allowOverlap="1" wp14:anchorId="414DF4F6" wp14:editId="66BB48C6">
                  <wp:simplePos x="0" y="0"/>
                  <wp:positionH relativeFrom="column">
                    <wp:posOffset>5715</wp:posOffset>
                  </wp:positionH>
                  <wp:positionV relativeFrom="paragraph">
                    <wp:posOffset>44450</wp:posOffset>
                  </wp:positionV>
                  <wp:extent cx="647065" cy="389890"/>
                  <wp:effectExtent l="0" t="0" r="0" b="0"/>
                  <wp:wrapNone/>
                  <wp:docPr id="3318"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7065" cy="389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Geb</w:t>
            </w:r>
            <w:r w:rsidR="00242804" w:rsidRPr="00935978">
              <w:rPr>
                <w:rFonts w:ascii="Source Sans Pro" w:hAnsi="Source Sans Pro"/>
              </w:rPr>
              <w:t>en Sie einer anderen Gruppe in fünf</w:t>
            </w:r>
            <w:r w:rsidRPr="00935978">
              <w:rPr>
                <w:rFonts w:ascii="Source Sans Pro" w:hAnsi="Source Sans Pro"/>
              </w:rPr>
              <w:t xml:space="preserve"> Sätzen schriftlich Feedback zu deren Informat</w:t>
            </w:r>
            <w:r w:rsidRPr="00935978">
              <w:rPr>
                <w:rFonts w:ascii="Source Sans Pro" w:hAnsi="Source Sans Pro"/>
              </w:rPr>
              <w:t>i</w:t>
            </w:r>
            <w:r w:rsidRPr="00935978">
              <w:rPr>
                <w:rFonts w:ascii="Source Sans Pro" w:hAnsi="Source Sans Pro"/>
              </w:rPr>
              <w:t>onsblatt.</w:t>
            </w:r>
          </w:p>
          <w:p w:rsidR="000D0A50" w:rsidRPr="00935978" w:rsidRDefault="000D0A50" w:rsidP="00935978">
            <w:pPr>
              <w:pStyle w:val="Aufzhlung"/>
              <w:numPr>
                <w:ilvl w:val="0"/>
                <w:numId w:val="0"/>
              </w:numPr>
              <w:ind w:left="567" w:hanging="454"/>
              <w:rPr>
                <w:rFonts w:ascii="Source Sans Pro" w:hAnsi="Source Sans Pro"/>
              </w:rPr>
            </w:pPr>
          </w:p>
          <w:p w:rsidR="000D0A50" w:rsidRPr="00935978" w:rsidRDefault="000D0A50" w:rsidP="00935978">
            <w:pPr>
              <w:pStyle w:val="Aufzhlung"/>
              <w:numPr>
                <w:ilvl w:val="0"/>
                <w:numId w:val="0"/>
              </w:numPr>
              <w:ind w:left="567" w:hanging="454"/>
              <w:rPr>
                <w:rFonts w:ascii="Source Sans Pro" w:hAnsi="Source Sans Pro"/>
              </w:rPr>
            </w:pPr>
          </w:p>
        </w:tc>
      </w:tr>
    </w:tbl>
    <w:p w:rsidR="000D0A50" w:rsidRDefault="000D0A50" w:rsidP="000D0A50">
      <w:pPr>
        <w:pStyle w:val="Textkrper-Erstzeileneinzug"/>
      </w:pPr>
    </w:p>
    <w:p w:rsidR="000D0A50" w:rsidRDefault="000D0A50" w:rsidP="000D0A50">
      <w:pPr>
        <w:pStyle w:val="Textkrper-Erstzeileneinzug"/>
      </w:pPr>
    </w:p>
    <w:p w:rsidR="000D0A50" w:rsidRDefault="000D0A50" w:rsidP="000D0A50">
      <w:pPr>
        <w:pStyle w:val="Textkrper-Erstzeileneinzug"/>
      </w:pPr>
    </w:p>
    <w:p w:rsidR="00C76739" w:rsidRDefault="00C76739" w:rsidP="000D0A50">
      <w:pPr>
        <w:pStyle w:val="Textkrper-Erstzeileneinzug"/>
      </w:pPr>
    </w:p>
    <w:p w:rsidR="000D0A50" w:rsidRDefault="000D0A50" w:rsidP="000D0A50">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0A50" w:rsidRPr="005644C7" w:rsidTr="00935978">
        <w:trPr>
          <w:trHeight w:val="663"/>
        </w:trPr>
        <w:tc>
          <w:tcPr>
            <w:tcW w:w="2629" w:type="dxa"/>
            <w:tcBorders>
              <w:top w:val="single" w:sz="4" w:space="0" w:color="auto"/>
              <w:left w:val="single" w:sz="4" w:space="0" w:color="auto"/>
              <w:right w:val="single" w:sz="4" w:space="0" w:color="auto"/>
            </w:tcBorders>
            <w:shd w:val="clear" w:color="auto" w:fill="D9D9D9"/>
          </w:tcPr>
          <w:p w:rsidR="000D0A50" w:rsidRPr="002B233F" w:rsidRDefault="000D0A50" w:rsidP="000D0A50">
            <w:pPr>
              <w:pStyle w:val="TabelleLinks6PT"/>
            </w:pPr>
            <w:r w:rsidRPr="008937FE">
              <w:lastRenderedPageBreak/>
              <w:t>Lernfeld</w:t>
            </w:r>
          </w:p>
          <w:p w:rsidR="000D0A50" w:rsidRPr="002B233F" w:rsidRDefault="0084799B" w:rsidP="000D0A50">
            <w:pPr>
              <w:pStyle w:val="TabellenkopfLSLinksbndig"/>
            </w:pPr>
            <w:r>
              <w:t>LF</w:t>
            </w:r>
            <w:r w:rsidR="000D0A50">
              <w:t xml:space="preserve"> 1</w:t>
            </w:r>
          </w:p>
        </w:tc>
        <w:tc>
          <w:tcPr>
            <w:tcW w:w="4742" w:type="dxa"/>
            <w:tcBorders>
              <w:top w:val="single" w:sz="4" w:space="0" w:color="auto"/>
              <w:left w:val="single" w:sz="4" w:space="0" w:color="auto"/>
              <w:right w:val="single" w:sz="4" w:space="0" w:color="auto"/>
            </w:tcBorders>
            <w:shd w:val="clear" w:color="auto" w:fill="D9D9D9"/>
          </w:tcPr>
          <w:p w:rsidR="000D0A50" w:rsidRPr="002B233F" w:rsidRDefault="000D0A50" w:rsidP="000D0A50">
            <w:pPr>
              <w:pStyle w:val="TabelleLinks6PT"/>
            </w:pPr>
            <w:r w:rsidRPr="008937FE">
              <w:t>Materialien/Titel</w:t>
            </w:r>
          </w:p>
          <w:p w:rsidR="000D0A50" w:rsidRPr="002B233F" w:rsidRDefault="000D0A50" w:rsidP="000D0A50">
            <w:pPr>
              <w:pStyle w:val="TabellenkopfLSLinksbndig"/>
            </w:pPr>
            <w:r w:rsidRPr="002B233F">
              <w:t>Anforderungen an einen Bürodrehstuhl</w:t>
            </w:r>
          </w:p>
        </w:tc>
        <w:tc>
          <w:tcPr>
            <w:tcW w:w="188" w:type="dxa"/>
            <w:vMerge w:val="restart"/>
            <w:tcBorders>
              <w:top w:val="nil"/>
              <w:left w:val="single" w:sz="4" w:space="0" w:color="auto"/>
              <w:bottom w:val="nil"/>
              <w:right w:val="single" w:sz="4" w:space="0" w:color="auto"/>
            </w:tcBorders>
            <w:shd w:val="clear" w:color="auto" w:fill="FFFFFF"/>
          </w:tcPr>
          <w:p w:rsidR="000D0A50" w:rsidRPr="008937FE" w:rsidRDefault="000D0A50" w:rsidP="000D0A50"/>
        </w:tc>
        <w:tc>
          <w:tcPr>
            <w:tcW w:w="2080" w:type="dxa"/>
            <w:tcBorders>
              <w:top w:val="single" w:sz="4" w:space="0" w:color="auto"/>
              <w:left w:val="single" w:sz="4" w:space="0" w:color="auto"/>
              <w:right w:val="single" w:sz="4" w:space="0" w:color="auto"/>
            </w:tcBorders>
            <w:shd w:val="clear" w:color="auto" w:fill="D9D9D9"/>
          </w:tcPr>
          <w:p w:rsidR="000D0A50" w:rsidRPr="008937FE" w:rsidRDefault="000D0A50" w:rsidP="000D0A50">
            <w:pPr>
              <w:pStyle w:val="TabellenkopfLS"/>
            </w:pPr>
            <w:r>
              <w:t>Wirtschaft/</w:t>
            </w:r>
            <w:proofErr w:type="spellStart"/>
            <w:r>
              <w:t>TVmBP</w:t>
            </w:r>
            <w:proofErr w:type="spellEnd"/>
            <w:r w:rsidRPr="002B233F">
              <w:t xml:space="preserve"> </w:t>
            </w:r>
            <w:r w:rsidRPr="002B233F">
              <w:br/>
              <w:t>1.01</w:t>
            </w:r>
            <w:r>
              <w:t>.01</w:t>
            </w:r>
          </w:p>
        </w:tc>
      </w:tr>
      <w:tr w:rsidR="000D0A50" w:rsidRPr="005644C7" w:rsidTr="00935978">
        <w:tc>
          <w:tcPr>
            <w:tcW w:w="7371" w:type="dxa"/>
            <w:gridSpan w:val="2"/>
            <w:vMerge w:val="restart"/>
            <w:tcBorders>
              <w:top w:val="single" w:sz="4" w:space="0" w:color="auto"/>
              <w:left w:val="single" w:sz="4" w:space="0" w:color="auto"/>
              <w:right w:val="single" w:sz="4" w:space="0" w:color="auto"/>
            </w:tcBorders>
          </w:tcPr>
          <w:p w:rsidR="000D0A50" w:rsidRPr="002B233F" w:rsidRDefault="001842CD" w:rsidP="000D0A50">
            <w:pPr>
              <w:pStyle w:val="TabelleLinks6PT"/>
            </w:pPr>
            <w:r>
              <w:rPr>
                <w:noProof/>
              </w:rPr>
              <mc:AlternateContent>
                <mc:Choice Requires="wpg">
                  <w:drawing>
                    <wp:anchor distT="0" distB="0" distL="114300" distR="114300" simplePos="0" relativeHeight="251789312" behindDoc="0" locked="0" layoutInCell="0" allowOverlap="1" wp14:anchorId="39E3B1BE" wp14:editId="6F268962">
                      <wp:simplePos x="0" y="0"/>
                      <wp:positionH relativeFrom="page">
                        <wp:posOffset>5509260</wp:posOffset>
                      </wp:positionH>
                      <wp:positionV relativeFrom="page">
                        <wp:posOffset>1562735</wp:posOffset>
                      </wp:positionV>
                      <wp:extent cx="1320800" cy="647700"/>
                      <wp:effectExtent l="0" t="0" r="0" b="0"/>
                      <wp:wrapNone/>
                      <wp:docPr id="3314" name="Gruppieren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315" name="Rechteck 49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0D0A5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16" name="Rechteck 492"/>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0D0A50">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17" name="Rechteck 553"/>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0D0A50">
                                    <w:pPr>
                                      <w:pStyle w:val="Tabellezentriert"/>
                                    </w:pPr>
                                    <w:proofErr w:type="spellStart"/>
                                    <w:r w:rsidRPr="00C1359C">
                                      <w:t>L</w:t>
                                    </w:r>
                                    <w:r>
                                      <w:t>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90" o:spid="_x0000_s1095" style="position:absolute;margin-left:433.8pt;margin-top:123.05pt;width:104pt;height:51pt;z-index:25178931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" o:allowincell="f">
                      <v:rect id="Rechteck 491" o:spid="_x0000_s109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0Yc8YA&#10;AADdAAAADwAAAGRycy9kb3ducmV2LnhtbESPQWvCQBSE7wX/w/KE3uomFYNEVyliaSX0YOqlt2f2&#10;maTJvg3ZrYn/3i0Uehxm5htmvR1NK67Uu9qygngWgSAurK65VHD6fH1agnAeWWNrmRTcyMF2M3lY&#10;Y6rtwEe65r4UAcIuRQWV910qpSsqMuhmtiMO3sX2Bn2QfSl1j0OAm1Y+R1EiDdYcFirsaFdR0eQ/&#10;JlAu1mTD6cv5M0cf34nZZ2+HRqnH6fiyAuFp9P/hv/a7VjCfxwv4fROegN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0Yc8YAAADdAAAADwAAAAAAAAAAAAAAAACYAgAAZHJz&#10;L2Rvd25yZXYueG1sUEsFBgAAAAAEAAQA9QAAAIsDAAAAAA==&#10;" filled="f" strokecolor="windowText" strokeweight=".25pt">
                        <v:textbox inset="1mm,.5mm,1mm">
                          <w:txbxContent>
                            <w:p w:rsidR="00097E10" w:rsidRPr="00A50216" w:rsidRDefault="00097E10" w:rsidP="000D0A50">
                              <w:pPr>
                                <w:pStyle w:val="Tabellezentriert"/>
                              </w:pPr>
                              <w:proofErr w:type="spellStart"/>
                              <w:r>
                                <w:t>LernPROJEKT</w:t>
                              </w:r>
                              <w:proofErr w:type="spellEnd"/>
                            </w:p>
                          </w:txbxContent>
                        </v:textbox>
                      </v:rect>
                      <v:rect id="Rechteck 492" o:spid="_x0000_s109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msYA&#10;AADdAAAADwAAAGRycy9kb3ducmV2LnhtbESPQWvCQBSE74L/YXkFL9JsoiAldRURFC8Fa1tKbo/s&#10;625o9m3Irib9926h0OMwM98w6+3oWnGjPjSeFRRZDoK49rpho+D97fD4BCJEZI2tZ1LwQwG2m+lk&#10;jaX2A7/S7RKNSBAOJSqwMXallKG25DBkviNO3pfvHcYkeyN1j0OCu1Yu8nwlHTacFix2tLdUf1+u&#10;ToGvPo5Fs7OfC72fn7tqGF5MZZSaPYy7ZxCRxvgf/muftILlsljB75v0BOTm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umsYAAADdAAAADwAAAAAAAAAAAAAAAACYAgAAZHJz&#10;L2Rvd25yZXYueG1sUEsFBgAAAAAEAAQA9QAAAIsDAAAAAA==&#10;" fillcolor="#d9d9d9" strokecolor="windowText" strokeweight=".25pt">
                        <v:textbox inset="1mm,.5mm,1mm">
                          <w:txbxContent>
                            <w:p w:rsidR="00097E10" w:rsidRPr="00C1359C" w:rsidRDefault="00097E10" w:rsidP="000D0A50">
                              <w:pPr>
                                <w:pStyle w:val="Tabellezentriert"/>
                                <w:rPr>
                                  <w:rStyle w:val="Fett"/>
                                </w:rPr>
                              </w:pPr>
                              <w:proofErr w:type="spellStart"/>
                              <w:r w:rsidRPr="00C1359C">
                                <w:rPr>
                                  <w:rStyle w:val="Fett"/>
                                </w:rPr>
                                <w:t>LernTHEMA</w:t>
                              </w:r>
                              <w:proofErr w:type="spellEnd"/>
                            </w:p>
                          </w:txbxContent>
                        </v:textbox>
                      </v:rect>
                      <v:rect id="Rechteck 553" o:spid="_x0000_s109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Mjn8QA&#10;AADdAAAADwAAAGRycy9kb3ducmV2LnhtbESPT4vCMBTE7wt+h/AEb5qq4Eo1ioiii+zBPxdvz+bZ&#10;VpuX0kTb/fZGEPY4zMxvmOm8MYV4UuVyywr6vQgEcWJ1zqmC03HdHYNwHlljYZkU/JGD+az1NcVY&#10;25r39Dz4VAQIuxgVZN6XsZQuycig69mSOHhXWxn0QVap1BXWAW4KOYiikTSYc1jIsKRlRsn98DCB&#10;crVmV5/Ozl84+r2NzGq3+bkr1Wk3iwkIT43/D3/aW61gOOx/w/tNe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zI5/EAAAA3QAAAA8AAAAAAAAAAAAAAAAAmAIAAGRycy9k&#10;b3ducmV2LnhtbFBLBQYAAAAABAAEAPUAAACJAwAAAAA=&#10;" filled="f" strokecolor="windowText" strokeweight=".25pt">
                        <v:textbox inset="1mm,.5mm,1mm">
                          <w:txbxContent>
                            <w:p w:rsidR="00097E10" w:rsidRPr="00C1359C" w:rsidRDefault="00097E10" w:rsidP="000D0A50">
                              <w:pPr>
                                <w:pStyle w:val="Tabellezentriert"/>
                              </w:pPr>
                              <w:proofErr w:type="spellStart"/>
                              <w:r w:rsidRPr="00C1359C">
                                <w:t>L</w:t>
                              </w:r>
                              <w:r>
                                <w:t>ernSCHRITT</w:t>
                              </w:r>
                              <w:proofErr w:type="spellEnd"/>
                            </w:p>
                          </w:txbxContent>
                        </v:textbox>
                      </v:rect>
                      <w10:wrap anchorx="page" anchory="page"/>
                    </v:group>
                  </w:pict>
                </mc:Fallback>
              </mc:AlternateContent>
            </w:r>
            <w:r w:rsidR="000D0A50" w:rsidRPr="008937FE">
              <w:t>Kompetenzbereiche</w:t>
            </w:r>
          </w:p>
          <w:p w:rsidR="000D0A50" w:rsidRPr="002B233F" w:rsidRDefault="000D0A50" w:rsidP="000D0A50">
            <w:pPr>
              <w:pStyle w:val="TabelleLinks8PTAufzhlung"/>
              <w:ind w:left="227" w:hanging="170"/>
            </w:pPr>
            <w:r>
              <w:t xml:space="preserve">Informationen für die Arbeit im </w:t>
            </w:r>
            <w:r w:rsidRPr="002B233F">
              <w:t>kaufmännischen Berufsfeld beschaffen und diese entspr</w:t>
            </w:r>
            <w:r w:rsidRPr="00217886">
              <w:t>e</w:t>
            </w:r>
            <w:r w:rsidRPr="002B233F">
              <w:t>chend nutzen</w:t>
            </w:r>
            <w:r w:rsidR="00242804">
              <w:t xml:space="preserve"> </w:t>
            </w:r>
            <w:r w:rsidRPr="002B233F">
              <w:t>/</w:t>
            </w:r>
            <w:r w:rsidR="00242804">
              <w:t xml:space="preserve"> einsetzen</w:t>
            </w:r>
          </w:p>
          <w:p w:rsidR="000D0A50" w:rsidRPr="002B233F" w:rsidRDefault="000D0A50" w:rsidP="000D0A50">
            <w:pPr>
              <w:pStyle w:val="TabelleLinks8PTAufzhlung"/>
              <w:ind w:left="227" w:hanging="170"/>
            </w:pPr>
            <w:r>
              <w:t>Betriebliche Abläuf</w:t>
            </w:r>
            <w:r w:rsidR="00242804">
              <w:t>e planen und organisieren</w:t>
            </w:r>
          </w:p>
          <w:p w:rsidR="000D0A50" w:rsidRPr="002B233F" w:rsidRDefault="000D0A50" w:rsidP="000D0A50">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0D0A50" w:rsidRPr="008937FE" w:rsidRDefault="000D0A50" w:rsidP="000D0A50"/>
        </w:tc>
        <w:tc>
          <w:tcPr>
            <w:tcW w:w="2080" w:type="dxa"/>
            <w:tcBorders>
              <w:top w:val="single" w:sz="4" w:space="0" w:color="auto"/>
              <w:left w:val="nil"/>
              <w:right w:val="nil"/>
            </w:tcBorders>
          </w:tcPr>
          <w:p w:rsidR="000D0A50" w:rsidRPr="002B233F" w:rsidRDefault="000D0A50" w:rsidP="000D0A50"/>
        </w:tc>
      </w:tr>
      <w:tr w:rsidR="000D0A50" w:rsidRPr="005644C7" w:rsidTr="00935978">
        <w:trPr>
          <w:trHeight w:val="87"/>
        </w:trPr>
        <w:tc>
          <w:tcPr>
            <w:tcW w:w="7371" w:type="dxa"/>
            <w:gridSpan w:val="2"/>
            <w:vMerge/>
            <w:tcBorders>
              <w:left w:val="single" w:sz="4" w:space="0" w:color="auto"/>
              <w:right w:val="single" w:sz="4" w:space="0" w:color="auto"/>
            </w:tcBorders>
          </w:tcPr>
          <w:p w:rsidR="000D0A50" w:rsidRPr="008937FE" w:rsidRDefault="000D0A50" w:rsidP="000D0A50">
            <w:pPr>
              <w:pStyle w:val="TabelleLinks"/>
            </w:pPr>
          </w:p>
        </w:tc>
        <w:tc>
          <w:tcPr>
            <w:tcW w:w="188" w:type="dxa"/>
            <w:vMerge/>
            <w:tcBorders>
              <w:top w:val="nil"/>
              <w:left w:val="single" w:sz="4" w:space="0" w:color="auto"/>
              <w:bottom w:val="nil"/>
            </w:tcBorders>
            <w:shd w:val="clear" w:color="auto" w:fill="FFFFFF"/>
          </w:tcPr>
          <w:p w:rsidR="000D0A50" w:rsidRPr="008937FE" w:rsidRDefault="000D0A50" w:rsidP="000D0A50"/>
        </w:tc>
        <w:tc>
          <w:tcPr>
            <w:tcW w:w="2080" w:type="dxa"/>
          </w:tcPr>
          <w:p w:rsidR="000D0A50" w:rsidRPr="008937FE" w:rsidRDefault="000D0A50" w:rsidP="000D0A50">
            <w:pPr>
              <w:pStyle w:val="Tabellezentriert"/>
            </w:pPr>
          </w:p>
        </w:tc>
      </w:tr>
      <w:tr w:rsidR="000D0A50" w:rsidRPr="005644C7" w:rsidTr="00935978">
        <w:tc>
          <w:tcPr>
            <w:tcW w:w="7371" w:type="dxa"/>
            <w:gridSpan w:val="2"/>
            <w:vMerge/>
            <w:tcBorders>
              <w:left w:val="single" w:sz="4" w:space="0" w:color="auto"/>
              <w:right w:val="single" w:sz="4" w:space="0" w:color="auto"/>
            </w:tcBorders>
          </w:tcPr>
          <w:p w:rsidR="000D0A50" w:rsidRPr="008937FE" w:rsidRDefault="000D0A50" w:rsidP="000D0A50">
            <w:pPr>
              <w:pStyle w:val="TabelleLinks"/>
            </w:pPr>
          </w:p>
        </w:tc>
        <w:tc>
          <w:tcPr>
            <w:tcW w:w="188" w:type="dxa"/>
            <w:vMerge/>
            <w:tcBorders>
              <w:top w:val="nil"/>
              <w:left w:val="single" w:sz="4" w:space="0" w:color="auto"/>
              <w:bottom w:val="nil"/>
            </w:tcBorders>
            <w:shd w:val="clear" w:color="auto" w:fill="FFFFFF"/>
          </w:tcPr>
          <w:p w:rsidR="000D0A50" w:rsidRPr="008937FE" w:rsidRDefault="000D0A50" w:rsidP="000D0A50">
            <w:pPr>
              <w:pStyle w:val="TabelleLinks"/>
            </w:pPr>
          </w:p>
        </w:tc>
        <w:tc>
          <w:tcPr>
            <w:tcW w:w="2080" w:type="dxa"/>
            <w:shd w:val="clear" w:color="auto" w:fill="FFFFFF"/>
          </w:tcPr>
          <w:p w:rsidR="000D0A50" w:rsidRPr="008937FE" w:rsidRDefault="000D0A50" w:rsidP="000D0A50">
            <w:pPr>
              <w:pStyle w:val="Tabellezentriert"/>
            </w:pPr>
          </w:p>
        </w:tc>
      </w:tr>
      <w:tr w:rsidR="000D0A50"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0D0A50" w:rsidRPr="008937FE" w:rsidRDefault="000D0A50" w:rsidP="000D0A50">
            <w:pPr>
              <w:pStyle w:val="TabelleLinks"/>
            </w:pPr>
          </w:p>
        </w:tc>
        <w:tc>
          <w:tcPr>
            <w:tcW w:w="188" w:type="dxa"/>
            <w:vMerge/>
            <w:tcBorders>
              <w:top w:val="nil"/>
              <w:left w:val="single" w:sz="4" w:space="0" w:color="auto"/>
              <w:bottom w:val="nil"/>
            </w:tcBorders>
            <w:shd w:val="clear" w:color="auto" w:fill="FFFFFF"/>
          </w:tcPr>
          <w:p w:rsidR="000D0A50" w:rsidRPr="008937FE" w:rsidRDefault="000D0A50" w:rsidP="000D0A50">
            <w:pPr>
              <w:pStyle w:val="TabelleLinks"/>
            </w:pPr>
          </w:p>
        </w:tc>
        <w:tc>
          <w:tcPr>
            <w:tcW w:w="2080" w:type="dxa"/>
            <w:shd w:val="clear" w:color="auto" w:fill="FFFFFF"/>
          </w:tcPr>
          <w:p w:rsidR="000D0A50" w:rsidRPr="008937FE" w:rsidRDefault="000D0A50" w:rsidP="000D0A50">
            <w:pPr>
              <w:pStyle w:val="Tabellezentriert"/>
              <w:rPr>
                <w:rStyle w:val="Fett"/>
              </w:rPr>
            </w:pPr>
          </w:p>
        </w:tc>
      </w:tr>
    </w:tbl>
    <w:p w:rsidR="000D0A50" w:rsidRDefault="000D0A50" w:rsidP="000D0A50">
      <w:pPr>
        <w:pStyle w:val="Textkrper-Erstzeileneinzug"/>
        <w:ind w:firstLine="0"/>
      </w:pPr>
    </w:p>
    <w:tbl>
      <w:tblPr>
        <w:tblpPr w:leftFromText="141" w:rightFromText="141" w:vertAnchor="page" w:horzAnchor="margin" w:tblpY="390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0A50" w:rsidTr="00935978">
        <w:tc>
          <w:tcPr>
            <w:tcW w:w="4820" w:type="dxa"/>
            <w:vMerge w:val="restart"/>
            <w:shd w:val="clear" w:color="auto" w:fill="auto"/>
          </w:tcPr>
          <w:p w:rsidR="000D0A50" w:rsidRPr="00217886" w:rsidRDefault="000D0A50" w:rsidP="000D0A50">
            <w:pPr>
              <w:pStyle w:val="TabelleLinks6PT"/>
            </w:pPr>
            <w:r w:rsidRPr="008937FE">
              <w:t>Kompetenz</w:t>
            </w:r>
          </w:p>
          <w:p w:rsidR="000D0A50" w:rsidRPr="00217886" w:rsidRDefault="000D0A50" w:rsidP="00935978">
            <w:pPr>
              <w:pStyle w:val="TabelleLinks8PTAufzhlung"/>
              <w:ind w:left="227" w:hanging="170"/>
            </w:pPr>
            <w:r>
              <w:t xml:space="preserve">Ich kann die </w:t>
            </w:r>
            <w:r w:rsidRPr="00217886">
              <w:t>ergonomischen Anforderungen an einen Bürodrehstuhl benennen und verstehen</w:t>
            </w:r>
            <w:r>
              <w:t>.</w:t>
            </w:r>
          </w:p>
        </w:tc>
        <w:tc>
          <w:tcPr>
            <w:tcW w:w="4820" w:type="dxa"/>
            <w:shd w:val="clear" w:color="auto" w:fill="auto"/>
          </w:tcPr>
          <w:p w:rsidR="000D0A50" w:rsidRPr="00217886" w:rsidRDefault="000D0A50" w:rsidP="000D0A50">
            <w:pPr>
              <w:pStyle w:val="TabelleLinks6PT"/>
            </w:pPr>
            <w:r w:rsidRPr="008937FE">
              <w:t>Was Sie schon können sollten</w:t>
            </w:r>
            <w:r w:rsidR="00242804">
              <w:t>:</w:t>
            </w:r>
          </w:p>
          <w:p w:rsidR="000D0A50" w:rsidRPr="00217886" w:rsidRDefault="000D0A50" w:rsidP="00935978">
            <w:pPr>
              <w:pStyle w:val="TabelleLinks8PTAufzhlung"/>
              <w:ind w:left="227" w:hanging="170"/>
            </w:pPr>
            <w:r>
              <w:t>Informationen aus Texten herauslesen</w:t>
            </w:r>
          </w:p>
        </w:tc>
      </w:tr>
      <w:tr w:rsidR="000D0A50" w:rsidTr="00935978">
        <w:tc>
          <w:tcPr>
            <w:tcW w:w="4820" w:type="dxa"/>
            <w:vMerge/>
            <w:shd w:val="clear" w:color="auto" w:fill="auto"/>
          </w:tcPr>
          <w:p w:rsidR="000D0A50" w:rsidRPr="008937FE" w:rsidRDefault="000D0A50" w:rsidP="000D0A50">
            <w:pPr>
              <w:pStyle w:val="TabelleLinks"/>
            </w:pPr>
          </w:p>
        </w:tc>
        <w:tc>
          <w:tcPr>
            <w:tcW w:w="4820" w:type="dxa"/>
            <w:shd w:val="clear" w:color="auto" w:fill="auto"/>
          </w:tcPr>
          <w:p w:rsidR="000D0A50" w:rsidRPr="00217886" w:rsidRDefault="000D0A50" w:rsidP="000D0A50">
            <w:pPr>
              <w:pStyle w:val="TabelleLinks6PT"/>
            </w:pPr>
            <w:r>
              <w:t>Wie Sie I</w:t>
            </w:r>
            <w:r w:rsidRPr="008937FE">
              <w:t>hr Können prüfen können</w:t>
            </w:r>
            <w:r w:rsidR="00242804">
              <w:t>:</w:t>
            </w:r>
          </w:p>
          <w:p w:rsidR="000D0A50" w:rsidRPr="00217886" w:rsidRDefault="000D0A50" w:rsidP="00935978">
            <w:pPr>
              <w:pStyle w:val="TabelleLinks8PTAufzhlung"/>
              <w:ind w:left="227" w:hanging="170"/>
            </w:pPr>
            <w:r w:rsidRPr="00217886">
              <w:t>Vergleichen der Lösungen</w:t>
            </w:r>
          </w:p>
        </w:tc>
      </w:tr>
    </w:tbl>
    <w:p w:rsidR="000D0A50" w:rsidRDefault="00691FA9" w:rsidP="000D0A50">
      <w:pPr>
        <w:rPr>
          <w:rFonts w:ascii="Univers 55" w:hAnsi="Univers 55"/>
          <w:sz w:val="20"/>
          <w:szCs w:val="24"/>
        </w:rPr>
      </w:pPr>
      <w:r w:rsidRPr="00AA18D1">
        <w:rPr>
          <w:noProof/>
          <w:lang w:eastAsia="de-DE"/>
        </w:rPr>
        <w:drawing>
          <wp:anchor distT="0" distB="0" distL="114300" distR="114300" simplePos="0" relativeHeight="252610560" behindDoc="0" locked="0" layoutInCell="1" allowOverlap="1" wp14:anchorId="347159C1" wp14:editId="7B8D2331">
            <wp:simplePos x="0" y="0"/>
            <wp:positionH relativeFrom="column">
              <wp:posOffset>5696585</wp:posOffset>
            </wp:positionH>
            <wp:positionV relativeFrom="paragraph">
              <wp:posOffset>1844040</wp:posOffset>
            </wp:positionV>
            <wp:extent cx="360000" cy="360000"/>
            <wp:effectExtent l="0" t="0" r="2540" b="2540"/>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0A50" w:rsidRDefault="001842CD" w:rsidP="00EC5C1A">
      <w:r>
        <w:rPr>
          <w:noProof/>
          <w:lang w:eastAsia="de-DE"/>
        </w:rPr>
        <w:drawing>
          <wp:anchor distT="0" distB="0" distL="114300" distR="114300" simplePos="0" relativeHeight="251788288" behindDoc="0" locked="0" layoutInCell="1" allowOverlap="1" wp14:anchorId="708C0615" wp14:editId="46D25A6D">
            <wp:simplePos x="0" y="0"/>
            <wp:positionH relativeFrom="column">
              <wp:posOffset>5687060</wp:posOffset>
            </wp:positionH>
            <wp:positionV relativeFrom="paragraph">
              <wp:posOffset>185420</wp:posOffset>
            </wp:positionV>
            <wp:extent cx="427990" cy="417195"/>
            <wp:effectExtent l="0" t="0" r="0" b="0"/>
            <wp:wrapNone/>
            <wp:docPr id="3312"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792384" behindDoc="0" locked="0" layoutInCell="1" allowOverlap="1" wp14:anchorId="0EE3D8C0" wp14:editId="55FEE65C">
                <wp:simplePos x="0" y="0"/>
                <wp:positionH relativeFrom="column">
                  <wp:posOffset>5071110</wp:posOffset>
                </wp:positionH>
                <wp:positionV relativeFrom="paragraph">
                  <wp:posOffset>1373505</wp:posOffset>
                </wp:positionV>
                <wp:extent cx="1152525" cy="556260"/>
                <wp:effectExtent l="0" t="0" r="0" b="0"/>
                <wp:wrapNone/>
                <wp:docPr id="3311" name="Textfeld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556260"/>
                        </a:xfrm>
                        <a:prstGeom prst="rect">
                          <a:avLst/>
                        </a:prstGeom>
                        <a:solidFill>
                          <a:sysClr val="window" lastClr="FFFFFF"/>
                        </a:solidFill>
                        <a:ln w="6350">
                          <a:noFill/>
                        </a:ln>
                        <a:effectLst/>
                      </wps:spPr>
                      <wps:txbx>
                        <w:txbxContent>
                          <w:p w:rsidR="00097E10" w:rsidRDefault="00097E10" w:rsidP="000D0A50">
                            <w:pPr>
                              <w:pStyle w:val="NL-MarginalieRechts"/>
                            </w:pPr>
                            <w:r>
                              <w:t xml:space="preserve">Benutzen Sie bei Bedarf </w:t>
                            </w:r>
                            <w:r>
                              <w:br/>
                              <w:t>den Duden.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83" o:spid="_x0000_s1099" type="#_x0000_t202" style="position:absolute;margin-left:399.3pt;margin-top:108.15pt;width:90.75pt;height:43.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" fillcolor="window" stroked="f" strokeweight=".5pt">
                <v:path arrowok="t"/>
                <v:textbox>
                  <w:txbxContent>
                    <w:p w:rsidR="00097E10" w:rsidRDefault="00097E10" w:rsidP="000D0A50">
                      <w:pPr>
                        <w:pStyle w:val="NL-MarginalieRechts"/>
                      </w:pPr>
                      <w:r>
                        <w:t xml:space="preserve">Benutzen Sie bei Bedarf </w:t>
                      </w:r>
                      <w:r>
                        <w:br/>
                        <w:t>den Duden.</w:t>
                      </w:r>
                    </w:p>
                  </w:txbxContent>
                </v:textbox>
              </v:shape>
            </w:pict>
          </mc:Fallback>
        </mc:AlternateContent>
      </w:r>
    </w:p>
    <w:tbl>
      <w:tblPr>
        <w:tblpPr w:leftFromText="141" w:rightFromText="141" w:vertAnchor="text" w:horzAnchor="margin" w:tblpX="108" w:tblpY="-190"/>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134"/>
        <w:gridCol w:w="6204"/>
      </w:tblGrid>
      <w:tr w:rsidR="000D0A50" w:rsidTr="00935978">
        <w:trPr>
          <w:trHeight w:val="249"/>
        </w:trPr>
        <w:tc>
          <w:tcPr>
            <w:tcW w:w="1134" w:type="dxa"/>
            <w:shd w:val="clear" w:color="auto" w:fill="auto"/>
            <w:vAlign w:val="center"/>
          </w:tcPr>
          <w:p w:rsidR="000D0A50" w:rsidRPr="00935978" w:rsidRDefault="000D0A50" w:rsidP="00DA4ED1">
            <w:pPr>
              <w:pStyle w:val="TabellenkopfLS"/>
              <w:rPr>
                <w:rStyle w:val="Fett"/>
                <w:b/>
                <w:bCs w:val="0"/>
              </w:rPr>
            </w:pPr>
            <w:r w:rsidRPr="00935978">
              <w:rPr>
                <w:rStyle w:val="Fett"/>
                <w:b/>
                <w:bCs w:val="0"/>
              </w:rPr>
              <w:t>Mit wem?</w:t>
            </w:r>
          </w:p>
        </w:tc>
        <w:tc>
          <w:tcPr>
            <w:tcW w:w="6204" w:type="dxa"/>
            <w:shd w:val="clear" w:color="auto" w:fill="auto"/>
          </w:tcPr>
          <w:p w:rsidR="000D0A50" w:rsidRPr="00935978" w:rsidRDefault="000D0A50" w:rsidP="00DA4ED1">
            <w:pPr>
              <w:pStyle w:val="TabellenkopfLS"/>
              <w:rPr>
                <w:rStyle w:val="Fett"/>
                <w:b/>
                <w:bCs w:val="0"/>
              </w:rPr>
            </w:pPr>
            <w:r w:rsidRPr="00935978">
              <w:rPr>
                <w:rStyle w:val="Fett"/>
                <w:b/>
                <w:bCs w:val="0"/>
              </w:rPr>
              <w:t>Aufgabe</w:t>
            </w:r>
          </w:p>
        </w:tc>
      </w:tr>
      <w:tr w:rsidR="000D0A50" w:rsidTr="00935978">
        <w:tc>
          <w:tcPr>
            <w:tcW w:w="1134" w:type="dxa"/>
            <w:shd w:val="clear" w:color="auto" w:fill="auto"/>
            <w:vAlign w:val="center"/>
          </w:tcPr>
          <w:p w:rsidR="000D0A50" w:rsidRPr="002B233F" w:rsidRDefault="001842CD" w:rsidP="00DA4ED1">
            <w:r>
              <w:rPr>
                <w:noProof/>
                <w:lang w:eastAsia="de-DE"/>
              </w:rPr>
              <w:drawing>
                <wp:anchor distT="0" distB="0" distL="114300" distR="114300" simplePos="0" relativeHeight="251787264" behindDoc="0" locked="0" layoutInCell="1" allowOverlap="1" wp14:anchorId="2ED8427F" wp14:editId="397BCB44">
                  <wp:simplePos x="0" y="0"/>
                  <wp:positionH relativeFrom="column">
                    <wp:posOffset>176530</wp:posOffset>
                  </wp:positionH>
                  <wp:positionV relativeFrom="paragraph">
                    <wp:posOffset>-786765</wp:posOffset>
                  </wp:positionV>
                  <wp:extent cx="275590" cy="313690"/>
                  <wp:effectExtent l="0" t="0" r="0" b="0"/>
                  <wp:wrapNone/>
                  <wp:docPr id="3310"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59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4"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 xml:space="preserve">Schneiden Sie die Bildteile sauber und genau aus und kleben Sie sie ordentlich in der richtigen Anordnung in das Rechteck auf dem Arbeitsblatt. </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Lesen Sie die Anforderungen, die ein Bürodrehstuhl erfüllen muss, aufmerksam durch.</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Ziehen Sie Pfeile von den Zahlen zu den entsprechenden Ste</w:t>
            </w:r>
            <w:r w:rsidRPr="00935978">
              <w:rPr>
                <w:rFonts w:ascii="Source Sans Pro" w:hAnsi="Source Sans Pro"/>
              </w:rPr>
              <w:t>l</w:t>
            </w:r>
            <w:r w:rsidRPr="00935978">
              <w:rPr>
                <w:rFonts w:ascii="Source Sans Pro" w:hAnsi="Source Sans Pro"/>
              </w:rPr>
              <w:t>len auf dem Bild.</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Notieren Sie die Bedeutung der Wörter „individuell“ und „anatomisch“ auf dem Arbeitsblatt. Benutzen Sie bei Bedarf den Duden.</w:t>
            </w:r>
          </w:p>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Treffen Sie sich mit einem/r gleichschnellen Mitschüler/-in.</w:t>
            </w:r>
          </w:p>
        </w:tc>
      </w:tr>
      <w:tr w:rsidR="000D0A50" w:rsidTr="00935978">
        <w:tc>
          <w:tcPr>
            <w:tcW w:w="1134" w:type="dxa"/>
            <w:shd w:val="clear" w:color="auto" w:fill="auto"/>
            <w:vAlign w:val="center"/>
          </w:tcPr>
          <w:p w:rsidR="000D0A50" w:rsidRPr="002B233F" w:rsidRDefault="001842CD" w:rsidP="00DA4ED1">
            <w:r>
              <w:rPr>
                <w:noProof/>
                <w:lang w:eastAsia="de-DE"/>
              </w:rPr>
              <w:drawing>
                <wp:anchor distT="0" distB="0" distL="114300" distR="114300" simplePos="0" relativeHeight="251793408" behindDoc="0" locked="0" layoutInCell="1" allowOverlap="1" wp14:anchorId="5D31D455" wp14:editId="5BAB988B">
                  <wp:simplePos x="0" y="0"/>
                  <wp:positionH relativeFrom="column">
                    <wp:posOffset>3810</wp:posOffset>
                  </wp:positionH>
                  <wp:positionV relativeFrom="paragraph">
                    <wp:posOffset>-26035</wp:posOffset>
                  </wp:positionV>
                  <wp:extent cx="609600" cy="314325"/>
                  <wp:effectExtent l="0" t="0" r="0" b="0"/>
                  <wp:wrapNone/>
                  <wp:docPr id="3309" name="Grafi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4" w:type="dxa"/>
            <w:shd w:val="clear" w:color="auto" w:fill="auto"/>
          </w:tcPr>
          <w:p w:rsidR="000D0A50" w:rsidRPr="00935978" w:rsidRDefault="000D0A50" w:rsidP="00935978">
            <w:pPr>
              <w:pStyle w:val="Aufzhlung"/>
              <w:spacing w:line="240" w:lineRule="auto"/>
              <w:rPr>
                <w:rFonts w:ascii="Source Sans Pro" w:hAnsi="Source Sans Pro"/>
              </w:rPr>
            </w:pPr>
            <w:r w:rsidRPr="00935978">
              <w:rPr>
                <w:rFonts w:ascii="Source Sans Pro" w:hAnsi="Source Sans Pro"/>
              </w:rPr>
              <w:t>Vergleichen Sie Ihre Ergebnisse, nehmen Sie evtl. Verbess</w:t>
            </w:r>
            <w:r w:rsidRPr="00935978">
              <w:rPr>
                <w:rFonts w:ascii="Source Sans Pro" w:hAnsi="Source Sans Pro"/>
              </w:rPr>
              <w:t>e</w:t>
            </w:r>
            <w:r w:rsidRPr="00935978">
              <w:rPr>
                <w:rFonts w:ascii="Source Sans Pro" w:hAnsi="Source Sans Pro"/>
              </w:rPr>
              <w:t>rungen vor.</w:t>
            </w:r>
          </w:p>
        </w:tc>
      </w:tr>
    </w:tbl>
    <w:p w:rsidR="000D0A50" w:rsidRDefault="000D0A50" w:rsidP="000D0A50">
      <w:pPr>
        <w:pStyle w:val="Textkrper-Erstzeileneinzug"/>
      </w:pPr>
    </w:p>
    <w:p w:rsidR="000D0A50" w:rsidRDefault="000D0A50" w:rsidP="000D0A50">
      <w:pPr>
        <w:pStyle w:val="Textkrper-Erstzeileneinzug"/>
      </w:pPr>
    </w:p>
    <w:p w:rsidR="000D0A50" w:rsidRDefault="000D0A50" w:rsidP="000D0A50">
      <w:pPr>
        <w:pStyle w:val="Textkrper-Erstzeileneinzug"/>
      </w:pPr>
    </w:p>
    <w:p w:rsidR="000D0A50" w:rsidRDefault="000D0A50" w:rsidP="000D0A50">
      <w:pPr>
        <w:pStyle w:val="Textkrper-Erstzeileneinzug"/>
        <w:rPr>
          <w:lang w:eastAsia="de-DE"/>
        </w:rPr>
      </w:pPr>
    </w:p>
    <w:p w:rsidR="000D0A50" w:rsidRPr="00AF46CF" w:rsidRDefault="000D0A50" w:rsidP="000D0A50">
      <w:pPr>
        <w:pStyle w:val="Textkrper"/>
      </w:pPr>
    </w:p>
    <w:p w:rsidR="000D0A50" w:rsidRPr="00AF46CF" w:rsidRDefault="000D0A50" w:rsidP="000D0A50">
      <w:pPr>
        <w:pStyle w:val="Textkrper"/>
      </w:pPr>
    </w:p>
    <w:p w:rsidR="000D0A50" w:rsidRPr="00AF46CF" w:rsidRDefault="000D0A50" w:rsidP="000D0A50">
      <w:pPr>
        <w:pStyle w:val="Textkrper"/>
      </w:pPr>
    </w:p>
    <w:p w:rsidR="000D0A50" w:rsidRPr="00AF46CF" w:rsidRDefault="000D0A50" w:rsidP="000D0A50">
      <w:pPr>
        <w:pStyle w:val="Textkrper"/>
      </w:pPr>
    </w:p>
    <w:p w:rsidR="000D0A50" w:rsidRPr="00AF46CF" w:rsidRDefault="000D0A50" w:rsidP="000D0A50">
      <w:pPr>
        <w:pStyle w:val="Textkrper"/>
      </w:pPr>
    </w:p>
    <w:p w:rsidR="00E55D51" w:rsidRPr="0016362E" w:rsidRDefault="00242804" w:rsidP="00E55D51">
      <w:pPr>
        <w:pStyle w:val="NL-MarginalieLernmaterialienGrauhinterlegt"/>
        <w:framePr w:h="1072" w:hRule="exact" w:wrap="around" w:x="8944" w:y="1125"/>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944" w:y="1125"/>
      </w:pPr>
      <w:r>
        <w:t>Sabine Hill</w:t>
      </w:r>
    </w:p>
    <w:p w:rsidR="00E55D51" w:rsidRPr="0016362E" w:rsidRDefault="00E55D51" w:rsidP="00E55D51">
      <w:pPr>
        <w:pStyle w:val="NL-MarginalieLernmaterialienGrauhinterlegt"/>
        <w:framePr w:h="1072" w:hRule="exact" w:wrap="around" w:x="8944" w:y="1125"/>
        <w:spacing w:before="180"/>
        <w:rPr>
          <w:rStyle w:val="Fett"/>
          <w:b w:val="0"/>
          <w:bCs w:val="0"/>
        </w:rPr>
      </w:pPr>
      <w:r w:rsidRPr="0016362E">
        <w:rPr>
          <w:rStyle w:val="Fett"/>
        </w:rPr>
        <w:t>Datum</w:t>
      </w:r>
      <w:r>
        <w:rPr>
          <w:rStyle w:val="Fett"/>
        </w:rPr>
        <w:t xml:space="preserve">: </w:t>
      </w:r>
      <w:r>
        <w:t>26.05.2014</w:t>
      </w:r>
    </w:p>
    <w:p w:rsidR="000D0A50" w:rsidRPr="00C76739" w:rsidRDefault="00C76739" w:rsidP="00C76739">
      <w:pPr>
        <w:spacing w:line="240" w:lineRule="auto"/>
        <w:rPr>
          <w:rFonts w:ascii="Source Sans Pro" w:eastAsia="Times New Roman" w:hAnsi="Source Sans Pro" w:cs="Times New Roman"/>
          <w:sz w:val="20"/>
          <w:szCs w:val="20"/>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0A50" w:rsidRPr="002B233F" w:rsidTr="00935978">
        <w:trPr>
          <w:trHeight w:hRule="exact" w:val="567"/>
        </w:trPr>
        <w:tc>
          <w:tcPr>
            <w:tcW w:w="2629" w:type="dxa"/>
            <w:tcBorders>
              <w:top w:val="single" w:sz="4" w:space="0" w:color="auto"/>
              <w:bottom w:val="single" w:sz="4" w:space="0" w:color="auto"/>
            </w:tcBorders>
            <w:shd w:val="clear" w:color="auto" w:fill="D9D9D9"/>
          </w:tcPr>
          <w:p w:rsidR="0084799B" w:rsidRDefault="0084799B" w:rsidP="0084799B">
            <w:pPr>
              <w:pStyle w:val="TabelleLinks6PT"/>
            </w:pPr>
            <w:r w:rsidRPr="008937FE">
              <w:lastRenderedPageBreak/>
              <w:t>Lernfeld</w:t>
            </w:r>
          </w:p>
          <w:p w:rsidR="000D0A50" w:rsidRPr="002B233F" w:rsidRDefault="0084799B" w:rsidP="000D0A50">
            <w:pPr>
              <w:pStyle w:val="TabellenkopfLSLinksbndig"/>
            </w:pPr>
            <w:r>
              <w:t>LF</w:t>
            </w:r>
            <w:r w:rsidR="000D0A50">
              <w:t xml:space="preserve"> 1</w:t>
            </w:r>
          </w:p>
        </w:tc>
        <w:tc>
          <w:tcPr>
            <w:tcW w:w="4742" w:type="dxa"/>
            <w:tcBorders>
              <w:bottom w:val="single" w:sz="4" w:space="0" w:color="auto"/>
            </w:tcBorders>
            <w:shd w:val="clear" w:color="auto" w:fill="D9D9D9"/>
          </w:tcPr>
          <w:p w:rsidR="0084799B" w:rsidRDefault="0084799B" w:rsidP="0084799B">
            <w:pPr>
              <w:pStyle w:val="TabelleLinks6PT"/>
            </w:pPr>
            <w:r w:rsidRPr="008937FE">
              <w:t>Materialien/Titel</w:t>
            </w:r>
          </w:p>
          <w:p w:rsidR="000D0A50" w:rsidRPr="002B233F" w:rsidRDefault="000D0A50" w:rsidP="000D0A50">
            <w:pPr>
              <w:pStyle w:val="TabellenkopfLSLinksbndig"/>
            </w:pPr>
            <w:r w:rsidRPr="002B233F">
              <w:t>Anforderungen an einen Bürodrehstuhl</w:t>
            </w:r>
          </w:p>
        </w:tc>
        <w:tc>
          <w:tcPr>
            <w:tcW w:w="188" w:type="dxa"/>
            <w:tcBorders>
              <w:top w:val="nil"/>
              <w:bottom w:val="nil"/>
            </w:tcBorders>
            <w:shd w:val="clear" w:color="auto" w:fill="FFFFFF"/>
          </w:tcPr>
          <w:p w:rsidR="000D0A50" w:rsidRPr="008937FE" w:rsidRDefault="000D0A50" w:rsidP="000D0A50"/>
        </w:tc>
        <w:tc>
          <w:tcPr>
            <w:tcW w:w="2080" w:type="dxa"/>
            <w:tcBorders>
              <w:bottom w:val="single" w:sz="4" w:space="0" w:color="auto"/>
            </w:tcBorders>
            <w:shd w:val="clear" w:color="auto" w:fill="D9D9D9"/>
          </w:tcPr>
          <w:p w:rsidR="000D0A50" w:rsidRPr="002B233F" w:rsidRDefault="000D0A50" w:rsidP="000D0A50">
            <w:pPr>
              <w:pStyle w:val="TabellenkopfLS"/>
            </w:pPr>
            <w:r>
              <w:t>Wirtschaft/</w:t>
            </w:r>
            <w:proofErr w:type="spellStart"/>
            <w:r>
              <w:t>TVmBP</w:t>
            </w:r>
            <w:proofErr w:type="spellEnd"/>
            <w:r w:rsidRPr="002B233F">
              <w:t xml:space="preserve"> </w:t>
            </w:r>
            <w:r w:rsidRPr="002B233F">
              <w:br/>
              <w:t>1.01</w:t>
            </w:r>
            <w:r>
              <w:t>.01</w:t>
            </w:r>
          </w:p>
        </w:tc>
      </w:tr>
    </w:tbl>
    <w:p w:rsidR="000D0A50" w:rsidRPr="00836AF2" w:rsidRDefault="000D0A50" w:rsidP="000D0A50">
      <w:pPr>
        <w:pStyle w:val="Textkrper-Erstzeileneinzug"/>
        <w:rPr>
          <w:lang w:eastAsia="de-DE"/>
        </w:rPr>
      </w:pPr>
    </w:p>
    <w:p w:rsidR="000D0A50" w:rsidRPr="00AF46CF" w:rsidRDefault="001842CD" w:rsidP="00DA4ED1">
      <w:pPr>
        <w:pStyle w:val="Textkrper"/>
        <w:spacing w:line="240" w:lineRule="atLeast"/>
      </w:pPr>
      <w:r>
        <w:rPr>
          <w:noProof/>
        </w:rPr>
        <mc:AlternateContent>
          <mc:Choice Requires="wpg">
            <w:drawing>
              <wp:inline distT="0" distB="0" distL="0" distR="0" wp14:anchorId="6107FA44" wp14:editId="0A18E084">
                <wp:extent cx="6242685" cy="7282815"/>
                <wp:effectExtent l="0" t="0" r="0" b="0"/>
                <wp:docPr id="3297" name="Gruppieren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685" cy="7282815"/>
                          <a:chOff x="0" y="0"/>
                          <a:chExt cx="6241312" cy="7283302"/>
                        </a:xfrm>
                      </wpg:grpSpPr>
                      <pic:pic xmlns:pic="http://schemas.openxmlformats.org/drawingml/2006/picture">
                        <pic:nvPicPr>
                          <pic:cNvPr id="3298" name="Bild 32"/>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254642" cy="1414130"/>
                          </a:xfrm>
                          <a:prstGeom prst="rect">
                            <a:avLst/>
                          </a:prstGeom>
                          <a:noFill/>
                          <a:ln w="9525">
                            <a:noFill/>
                            <a:miter lim="800000"/>
                            <a:headEnd/>
                            <a:tailEnd/>
                          </a:ln>
                        </pic:spPr>
                      </pic:pic>
                      <pic:pic xmlns:pic="http://schemas.openxmlformats.org/drawingml/2006/picture">
                        <pic:nvPicPr>
                          <pic:cNvPr id="3299" name="Bild 29"/>
                          <pic:cNvPicPr/>
                        </pic:nvPicPr>
                        <pic:blipFill>
                          <a:blip r:embed="rId148" cstate="print"/>
                          <a:srcRect/>
                          <a:stretch>
                            <a:fillRect/>
                          </a:stretch>
                        </pic:blipFill>
                        <pic:spPr bwMode="auto">
                          <a:xfrm>
                            <a:off x="1594884" y="0"/>
                            <a:ext cx="1531088" cy="1073888"/>
                          </a:xfrm>
                          <a:prstGeom prst="rect">
                            <a:avLst/>
                          </a:prstGeom>
                          <a:noFill/>
                          <a:ln w="9525">
                            <a:noFill/>
                            <a:miter lim="800000"/>
                            <a:headEnd/>
                            <a:tailEnd/>
                          </a:ln>
                        </pic:spPr>
                      </pic:pic>
                      <pic:pic xmlns:pic="http://schemas.openxmlformats.org/drawingml/2006/picture">
                        <pic:nvPicPr>
                          <pic:cNvPr id="3300" name="Bild 37"/>
                          <pic:cNvPicPr/>
                        </pic:nvPicPr>
                        <pic:blipFill>
                          <a:blip r:embed="rId149" cstate="print"/>
                          <a:srcRect/>
                          <a:stretch>
                            <a:fillRect/>
                          </a:stretch>
                        </pic:blipFill>
                        <pic:spPr bwMode="auto">
                          <a:xfrm>
                            <a:off x="3381154" y="159488"/>
                            <a:ext cx="1988288" cy="1318437"/>
                          </a:xfrm>
                          <a:prstGeom prst="rect">
                            <a:avLst/>
                          </a:prstGeom>
                          <a:noFill/>
                          <a:ln w="9525">
                            <a:noFill/>
                            <a:miter lim="800000"/>
                            <a:headEnd/>
                            <a:tailEnd/>
                          </a:ln>
                        </pic:spPr>
                      </pic:pic>
                      <pic:pic xmlns:pic="http://schemas.openxmlformats.org/drawingml/2006/picture">
                        <pic:nvPicPr>
                          <pic:cNvPr id="3301" name="Bild 33"/>
                          <pic:cNvPicPr/>
                        </pic:nvPicPr>
                        <pic:blipFill>
                          <a:blip r:embed="rId150" cstate="print"/>
                          <a:srcRect/>
                          <a:stretch>
                            <a:fillRect/>
                          </a:stretch>
                        </pic:blipFill>
                        <pic:spPr bwMode="auto">
                          <a:xfrm>
                            <a:off x="21266" y="2094614"/>
                            <a:ext cx="1073888" cy="1318437"/>
                          </a:xfrm>
                          <a:prstGeom prst="rect">
                            <a:avLst/>
                          </a:prstGeom>
                          <a:noFill/>
                          <a:ln w="9525">
                            <a:noFill/>
                            <a:miter lim="800000"/>
                            <a:headEnd/>
                            <a:tailEnd/>
                          </a:ln>
                        </pic:spPr>
                      </pic:pic>
                      <pic:pic xmlns:pic="http://schemas.openxmlformats.org/drawingml/2006/picture">
                        <pic:nvPicPr>
                          <pic:cNvPr id="3302" name="Bild 38"/>
                          <pic:cNvPicPr/>
                        </pic:nvPicPr>
                        <pic:blipFill>
                          <a:blip r:embed="rId151" cstate="print"/>
                          <a:srcRect/>
                          <a:stretch>
                            <a:fillRect/>
                          </a:stretch>
                        </pic:blipFill>
                        <pic:spPr bwMode="auto">
                          <a:xfrm>
                            <a:off x="2732568" y="3285460"/>
                            <a:ext cx="723014" cy="1329070"/>
                          </a:xfrm>
                          <a:prstGeom prst="rect">
                            <a:avLst/>
                          </a:prstGeom>
                          <a:noFill/>
                          <a:ln w="9525">
                            <a:noFill/>
                            <a:miter lim="800000"/>
                            <a:headEnd/>
                            <a:tailEnd/>
                          </a:ln>
                        </pic:spPr>
                      </pic:pic>
                      <pic:pic xmlns:pic="http://schemas.openxmlformats.org/drawingml/2006/picture">
                        <pic:nvPicPr>
                          <pic:cNvPr id="3303" name="Bild 30"/>
                          <pic:cNvPicPr/>
                        </pic:nvPicPr>
                        <pic:blipFill>
                          <a:blip r:embed="rId152" cstate="print"/>
                          <a:srcRect/>
                          <a:stretch>
                            <a:fillRect/>
                          </a:stretch>
                        </pic:blipFill>
                        <pic:spPr bwMode="auto">
                          <a:xfrm>
                            <a:off x="1722475" y="1477925"/>
                            <a:ext cx="1520456" cy="1584251"/>
                          </a:xfrm>
                          <a:prstGeom prst="rect">
                            <a:avLst/>
                          </a:prstGeom>
                          <a:noFill/>
                          <a:ln w="9525">
                            <a:noFill/>
                            <a:miter lim="800000"/>
                            <a:headEnd/>
                            <a:tailEnd/>
                          </a:ln>
                        </pic:spPr>
                      </pic:pic>
                      <pic:pic xmlns:pic="http://schemas.openxmlformats.org/drawingml/2006/picture">
                        <pic:nvPicPr>
                          <pic:cNvPr id="3304" name="Bild 35"/>
                          <pic:cNvPicPr/>
                        </pic:nvPicPr>
                        <pic:blipFill>
                          <a:blip r:embed="rId153" cstate="print"/>
                          <a:srcRect/>
                          <a:stretch>
                            <a:fillRect/>
                          </a:stretch>
                        </pic:blipFill>
                        <pic:spPr bwMode="auto">
                          <a:xfrm>
                            <a:off x="499731" y="3519376"/>
                            <a:ext cx="1148316" cy="1360968"/>
                          </a:xfrm>
                          <a:prstGeom prst="rect">
                            <a:avLst/>
                          </a:prstGeom>
                          <a:noFill/>
                          <a:ln w="9525">
                            <a:noFill/>
                            <a:miter lim="800000"/>
                            <a:headEnd/>
                            <a:tailEnd/>
                          </a:ln>
                        </pic:spPr>
                      </pic:pic>
                      <pic:pic xmlns:pic="http://schemas.openxmlformats.org/drawingml/2006/picture">
                        <pic:nvPicPr>
                          <pic:cNvPr id="3305" name="Bild 39"/>
                          <pic:cNvPicPr/>
                        </pic:nvPicPr>
                        <pic:blipFill>
                          <a:blip r:embed="rId154" cstate="print"/>
                          <a:srcRect/>
                          <a:stretch>
                            <a:fillRect/>
                          </a:stretch>
                        </pic:blipFill>
                        <pic:spPr bwMode="auto">
                          <a:xfrm>
                            <a:off x="4465675" y="5773479"/>
                            <a:ext cx="1775637" cy="1509823"/>
                          </a:xfrm>
                          <a:prstGeom prst="rect">
                            <a:avLst/>
                          </a:prstGeom>
                          <a:noFill/>
                          <a:ln w="9525">
                            <a:noFill/>
                            <a:miter lim="800000"/>
                            <a:headEnd/>
                            <a:tailEnd/>
                          </a:ln>
                        </pic:spPr>
                      </pic:pic>
                      <pic:pic xmlns:pic="http://schemas.openxmlformats.org/drawingml/2006/picture">
                        <pic:nvPicPr>
                          <pic:cNvPr id="3306" name="Bild 41"/>
                          <pic:cNvPicPr/>
                        </pic:nvPicPr>
                        <pic:blipFill>
                          <a:blip r:embed="rId155" cstate="print"/>
                          <a:srcRect/>
                          <a:stretch>
                            <a:fillRect/>
                          </a:stretch>
                        </pic:blipFill>
                        <pic:spPr bwMode="auto">
                          <a:xfrm>
                            <a:off x="3774559" y="2456120"/>
                            <a:ext cx="1807534" cy="2020187"/>
                          </a:xfrm>
                          <a:prstGeom prst="rect">
                            <a:avLst/>
                          </a:prstGeom>
                          <a:noFill/>
                          <a:ln w="9525">
                            <a:noFill/>
                            <a:miter lim="800000"/>
                            <a:headEnd/>
                            <a:tailEnd/>
                          </a:ln>
                        </pic:spPr>
                      </pic:pic>
                      <pic:pic xmlns:pic="http://schemas.openxmlformats.org/drawingml/2006/picture">
                        <pic:nvPicPr>
                          <pic:cNvPr id="3307" name="Grafik 672"/>
                          <pic:cNvPicPr>
                            <a:picLocks noChangeAspect="1"/>
                          </pic:cNvPicPr>
                        </pic:nvPicPr>
                        <pic:blipFill>
                          <a:blip r:embed="rId156">
                            <a:extLst>
                              <a:ext uri="{28A0092B-C50C-407E-A947-70E740481C1C}">
                                <a14:useLocalDpi xmlns:a14="http://schemas.microsoft.com/office/drawing/2010/main" val="0"/>
                              </a:ext>
                            </a:extLst>
                          </a:blip>
                          <a:srcRect/>
                          <a:stretch>
                            <a:fillRect/>
                          </a:stretch>
                        </pic:blipFill>
                        <pic:spPr bwMode="auto">
                          <a:xfrm>
                            <a:off x="2126512" y="4880344"/>
                            <a:ext cx="1477926" cy="1913860"/>
                          </a:xfrm>
                          <a:prstGeom prst="rect">
                            <a:avLst/>
                          </a:prstGeom>
                          <a:noFill/>
                        </pic:spPr>
                      </pic:pic>
                      <pic:pic xmlns:pic="http://schemas.openxmlformats.org/drawingml/2006/picture">
                        <pic:nvPicPr>
                          <pic:cNvPr id="3308" name="Bild 42"/>
                          <pic:cNvPicPr/>
                        </pic:nvPicPr>
                        <pic:blipFill>
                          <a:blip r:embed="rId157" cstate="print"/>
                          <a:srcRect/>
                          <a:stretch>
                            <a:fillRect/>
                          </a:stretch>
                        </pic:blipFill>
                        <pic:spPr bwMode="auto">
                          <a:xfrm>
                            <a:off x="765545" y="5358809"/>
                            <a:ext cx="988827" cy="1339702"/>
                          </a:xfrm>
                          <a:prstGeom prst="rect">
                            <a:avLst/>
                          </a:prstGeom>
                          <a:noFill/>
                          <a:ln w="9525">
                            <a:noFill/>
                            <a:miter lim="800000"/>
                            <a:headEnd/>
                            <a:tailEnd/>
                          </a:ln>
                        </pic:spPr>
                      </pic:pic>
                    </wpg:wgp>
                  </a:graphicData>
                </a:graphic>
              </wp:inline>
            </w:drawing>
          </mc:Choice>
          <mc:Fallback>
            <w:pict>
              <v:group id="Gruppieren 557" o:spid="_x0000_s1026" style="width:491.55pt;height:573.45pt;mso-position-horizontal-relative:char;mso-position-vertical-relative:line" coordsize="62413,72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2" o:spid="_x0000_s1027" type="#_x0000_t75" style="position:absolute;width:12546;height:14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Gu1zDAAAA3QAAAA8AAABkcnMvZG93bnJldi54bWxET8lqwzAQvQf6D2IKvcXyAiF1rYRQWsil&#10;0CyX3sbW1DKxRsZSbefvq0Ohx8fbq/1iezHR6DvHCrIkBUHcON1xq+B6eV9vQfiArLF3TAru5GG/&#10;e1hVWGo384mmc2hFDGFfogITwlBK6RtDFn3iBuLIfbvRYohwbKUecY7htpd5mm6kxY5jg8GBXg01&#10;t/OPVRDeivo4b2SbTZ93U9/mr49DMSj19LgcXkAEWsK/+M991AqK/DnOjW/iE5C7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Ia7XMMAAADdAAAADwAAAAAAAAAAAAAAAACf&#10;AgAAZHJzL2Rvd25yZXYueG1sUEsFBgAAAAAEAAQA9wAAAI8DAAAAAA==&#10;">
                  <v:imagedata r:id="rId158" o:title=""/>
                </v:shape>
                <v:shape id="Bild 29" o:spid="_x0000_s1028" type="#_x0000_t75" style="position:absolute;left:15948;width:15311;height:107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Wq6LIAAAA3QAAAA8AAABkcnMvZG93bnJldi54bWxEj0FrwkAUhO9C/8PyBC9SN6YgJmYjRRFE&#10;eqkptL29Zp9JNPs2ZFdN/323UOhxmJlvmGw9mFbcqHeNZQXzWQSCuLS64UrBW7F7XIJwHllja5kU&#10;fJODdf4wyjDV9s6vdDv6SgQIuxQV1N53qZSurMmgm9mOOHgn2xv0QfaV1D3eA9y0Mo6ihTTYcFio&#10;saNNTeXleDUKhsu0OLzEi4/PTcRfyXZZvNvzVqnJeHhegfA0+P/wX3uvFTzFSQK/b8ITkPkP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z1quiyAAAAN0AAAAPAAAAAAAAAAAA&#10;AAAAAJ8CAABkcnMvZG93bnJldi54bWxQSwUGAAAAAAQABAD3AAAAlAMAAAAA&#10;">
                  <v:imagedata r:id="rId159" o:title=""/>
                </v:shape>
                <v:shape id="Bild 37" o:spid="_x0000_s1029" type="#_x0000_t75" style="position:absolute;left:33811;top:1594;width:19883;height:13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vZPzCAAAA3QAAAA8AAABkcnMvZG93bnJldi54bWxET8uKwjAU3QvzD+EOuJExGYVxqEbpCIKC&#10;Gx8Ll5fm2labm5JErX9vFsIsD+c9W3S2EXfyoXas4XuoQBAXztRcajgeVl+/IEJENtg4Jg1PCrCY&#10;f/RmmBn34B3d97EUKYRDhhqqGNtMylBUZDEMXUucuLPzFmOCvpTG4yOF20aOlPqRFmtODRW2tKyo&#10;uO5vVsPy72JzbHLnt2pnj5PByYw2a637n10+BRGpi//it3ttNIzHKu1Pb9ITkP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2T8wgAAAN0AAAAPAAAAAAAAAAAAAAAAAJ8C&#10;AABkcnMvZG93bnJldi54bWxQSwUGAAAAAAQABAD3AAAAjgMAAAAA&#10;">
                  <v:imagedata r:id="rId160" o:title=""/>
                </v:shape>
                <v:shape id="Bild 33" o:spid="_x0000_s1030" type="#_x0000_t75" style="position:absolute;left:212;top:20946;width:10739;height:13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tU2jGAAAA3QAAAA8AAABkcnMvZG93bnJldi54bWxEj0FrAjEUhO8F/0N4Qm81u1WkbI0iouCh&#10;UKpCe3zdvG4WNy9L8qrrv28KhR6HmfmGWawG36kLxdQGNlBOClDEdbAtNwZOx93DE6gkyBa7wGTg&#10;RglWy9HdAisbrvxGl4M0KkM4VWjAifSV1ql25DFNQk+cva8QPUqWsdE24jXDfacfi2KuPbacFxz2&#10;tHFUnw/f3sDuuJ99bKPM3z+9e729bGZrKYMx9+Nh/QxKaJD/8F97bw1Mp0UJv2/yE9D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C1TaMYAAADdAAAADwAAAAAAAAAAAAAA&#10;AACfAgAAZHJzL2Rvd25yZXYueG1sUEsFBgAAAAAEAAQA9wAAAJIDAAAAAA==&#10;">
                  <v:imagedata r:id="rId161" o:title=""/>
                </v:shape>
                <v:shape id="Bild 38" o:spid="_x0000_s1031" type="#_x0000_t75" style="position:absolute;left:27325;top:32854;width:7230;height:13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eC2/HAAAA3QAAAA8AAABkcnMvZG93bnJldi54bWxEj09rAjEUxO8Fv0N4Qm816wpFVqOIKNhS&#10;xL8Hb4/Nc3d187Ikqa5++qZQ6HGYmd8w42lranEj5yvLCvq9BARxbnXFhYLDfvk2BOEDssbaMil4&#10;kIfppPMyxkzbO2/ptguFiBD2GSooQ2gyKX1ekkHfsw1x9M7WGQxRukJqh/cIN7VMk+RdGqw4LpTY&#10;0Lyk/Lr7Ngou6/T01Jv95+L8dT24x7HefsyXSr1229kIRKA2/If/2iutYDBIUvh9E5+AnPw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QeC2/HAAAA3QAAAA8AAAAAAAAAAAAA&#10;AAAAnwIAAGRycy9kb3ducmV2LnhtbFBLBQYAAAAABAAEAPcAAACTAwAAAAA=&#10;">
                  <v:imagedata r:id="rId162" o:title=""/>
                </v:shape>
                <v:shape id="Bild 30" o:spid="_x0000_s1032" type="#_x0000_t75" style="position:absolute;left:17224;top:14779;width:15205;height:15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9qRvGAAAA3QAAAA8AAABkcnMvZG93bnJldi54bWxEj09rAjEUxO+C3yE8oTdN6oKU1ShFEAvt&#10;Re1Bb8/N2z+6eVk20d320xuh0OMwM79hFqve1uJOra8ca3idKBDEmTMVFxq+D5vxGwgfkA3WjknD&#10;D3lYLYeDBabGdbyj+z4UIkLYp6ihDKFJpfRZSRb9xDXE0ctdazFE2RbStNhFuK3lVKmZtFhxXCix&#10;oXVJ2XV/sxr8Zn0+zPq8yy+7szr+bk+3z6+T1i+j/n0OIlAf/sN/7Q+jIUlUAs838QnI5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D2pG8YAAADdAAAADwAAAAAAAAAAAAAA&#10;AACfAgAAZHJzL2Rvd25yZXYueG1sUEsFBgAAAAAEAAQA9wAAAJIDAAAAAA==&#10;">
                  <v:imagedata r:id="rId163" o:title=""/>
                </v:shape>
                <v:shape id="Bild 35" o:spid="_x0000_s1033" type="#_x0000_t75" style="position:absolute;left:4997;top:35193;width:11483;height:13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1yN7EAAAA3QAAAA8AAABkcnMvZG93bnJldi54bWxEj9FqwkAURN+F/sNyC77pxkarRlcJglDo&#10;k7EfcM1es8Hs3Zjdavz7bkHwcZiZM8x629tG3KjztWMFk3ECgrh0uuZKwc9xP1qA8AFZY+OYFDzI&#10;w3bzNlhjpt2dD3QrQiUihH2GCkwIbSalLw1Z9GPXEkfv7DqLIcqukrrDe4TbRn4kyae0WHNcMNjS&#10;zlB5KX6tgiZfXK1fnr6nk8PVzlMzk0U+U2r43ucrEIH68Ao/219aQZomU/h/E5+A3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1yN7EAAAA3QAAAA8AAAAAAAAAAAAAAAAA&#10;nwIAAGRycy9kb3ducmV2LnhtbFBLBQYAAAAABAAEAPcAAACQAwAAAAA=&#10;">
                  <v:imagedata r:id="rId164" o:title=""/>
                </v:shape>
                <v:shape id="Bild 39" o:spid="_x0000_s1034" type="#_x0000_t75" style="position:absolute;left:44656;top:57734;width:17757;height:15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gEhTEAAAA3QAAAA8AAABkcnMvZG93bnJldi54bWxEj81qwzAQhO+FvoPYQG6NnIaW4Fg2SZpA&#10;aU5Jm/tirX+ItTKSajtvXxUKPQ4z8w2TFZPpxEDOt5YVLBcJCOLS6pZrBV+fx6c1CB+QNXaWScGd&#10;PBT540OGqbYjn2m4hFpECPsUFTQh9KmUvmzIoF/Ynjh6lXUGQ5SultrhGOGmk89J8ioNthwXGuxp&#10;31B5u3wbBbX3bnf42NF+PA1spspd3/ik1Hw2bTcgAk3hP/zXftcKVqvkBX7fxCcg8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5gEhTEAAAA3QAAAA8AAAAAAAAAAAAAAAAA&#10;nwIAAGRycy9kb3ducmV2LnhtbFBLBQYAAAAABAAEAPcAAACQAwAAAAA=&#10;">
                  <v:imagedata r:id="rId165" o:title=""/>
                </v:shape>
                <v:shape id="Bild 41" o:spid="_x0000_s1035" type="#_x0000_t75" style="position:absolute;left:37745;top:24561;width:18075;height:20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8yk7EAAAA3QAAAA8AAABkcnMvZG93bnJldi54bWxEj19rwjAUxd8H+w7hDnwZM9WCSG0qMhB8&#10;1XXg46W5a6vJTZfE2u3TL4PBHg/nz49TbidrxEg+9I4VLOYZCOLG6Z5bBfXb/mUNIkRkjcYxKfii&#10;ANvq8aHEQrs7H2k8xVakEQ4FKuhiHAopQ9ORxTB3A3HyPpy3GJP0rdQe72ncGrnMspW02HMidDjQ&#10;a0fN9XSziTvmyObZX+rzYW/P37VZfrp3pWZP024DItIU/8N/7YNWkOfZCn7fpCcg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8yk7EAAAA3QAAAA8AAAAAAAAAAAAAAAAA&#10;nwIAAGRycy9kb3ducmV2LnhtbFBLBQYAAAAABAAEAPcAAACQAwAAAAA=&#10;">
                  <v:imagedata r:id="rId166" o:title=""/>
                </v:shape>
                <v:shape id="Grafik 672" o:spid="_x0000_s1036" type="#_x0000_t75" style="position:absolute;left:21265;top:48803;width:14779;height:19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YfhzEAAAA3QAAAA8AAABkcnMvZG93bnJldi54bWxEj0FrAjEUhO8F/0N4grea1YVVVqOIpdCj&#10;1UKvz81zE928LJtUV399Uyh4HGbmG2a57l0jrtQF61nBZJyBIK68tlwr+Dq8v85BhIissfFMCu4U&#10;YL0avCyx1P7Gn3Tdx1okCIcSFZgY21LKUBlyGMa+JU7eyXcOY5JdLXWHtwR3jZxmWSEdWk4LBlva&#10;Gqou+x+n4HE8F8V095Df5s3mM2vqOdqdUqNhv1mAiNTHZ/i//aEV5Hk2g7836QnI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YfhzEAAAA3QAAAA8AAAAAAAAAAAAAAAAA&#10;nwIAAGRycy9kb3ducmV2LnhtbFBLBQYAAAAABAAEAPcAAACQAwAAAAA=&#10;">
                  <v:imagedata r:id="rId167" o:title=""/>
                  <v:path arrowok="t"/>
                </v:shape>
                <v:shape id="Bild 42" o:spid="_x0000_s1037" type="#_x0000_t75" style="position:absolute;left:7655;top:53588;width:9888;height:13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faEPEAAAA3QAAAA8AAABkcnMvZG93bnJldi54bWxET8tqAjEU3Rf6D+EW3NWkCqWORqmvInRV&#10;tVV3l8l1ZjC5GSZRx369WRS6PJz3aNI6Ky7UhMqzhpeuAkGce1NxoWG7WT6/gQgR2aD1TBpuFGAy&#10;fnwYYWb8lb/oso6FSCEcMtRQxlhnUoa8JIeh62vixB194zAm2BTSNHhN4c7KnlKv0mHFqaHEmmYl&#10;5af12Wn4/VicvrcHO1eD/W66wpn9PPwste48te9DEJHa+C/+c6+Mhn5fpbnpTXoCcn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ffaEPEAAAA3QAAAA8AAAAAAAAAAAAAAAAA&#10;nwIAAGRycy9kb3ducmV2LnhtbFBLBQYAAAAABAAEAPcAAACQAwAAAAA=&#10;">
                  <v:imagedata r:id="rId168" o:title=""/>
                </v:shape>
                <w10:anchorlock/>
              </v:group>
            </w:pict>
          </mc:Fallback>
        </mc:AlternateContent>
      </w:r>
    </w:p>
    <w:p w:rsidR="00E55D51" w:rsidRPr="0016362E" w:rsidRDefault="00242804" w:rsidP="00E55D51">
      <w:pPr>
        <w:pStyle w:val="NL-MarginalieLernmaterialienGrauhinterlegt"/>
        <w:framePr w:h="1072" w:hRule="exact" w:wrap="around" w:x="8815" w:y="1"/>
        <w:rPr>
          <w:rStyle w:val="Fett"/>
        </w:rPr>
      </w:pPr>
      <w:r>
        <w:rPr>
          <w:rStyle w:val="Fett"/>
        </w:rPr>
        <w:t>Autor</w:t>
      </w:r>
      <w:r w:rsidR="00E55D51" w:rsidRPr="0016362E">
        <w:rPr>
          <w:rStyle w:val="Fett"/>
        </w:rPr>
        <w:t>in</w:t>
      </w:r>
      <w:r w:rsidR="00E55D51">
        <w:rPr>
          <w:rStyle w:val="Fett"/>
        </w:rPr>
        <w:t>:</w:t>
      </w:r>
    </w:p>
    <w:p w:rsidR="00E55D51" w:rsidRPr="0016362E" w:rsidRDefault="00E55D51" w:rsidP="00E55D51">
      <w:pPr>
        <w:pStyle w:val="NL-MarginalieLernmaterialienGrauhinterlegt"/>
        <w:framePr w:h="1072" w:hRule="exact" w:wrap="around" w:x="8815" w:y="1"/>
      </w:pPr>
      <w:r>
        <w:t>Sabine Hill</w:t>
      </w:r>
    </w:p>
    <w:p w:rsidR="00E55D51" w:rsidRPr="0016362E" w:rsidRDefault="00E55D51" w:rsidP="00E55D51">
      <w:pPr>
        <w:pStyle w:val="NL-MarginalieLernmaterialienGrauhinterlegt"/>
        <w:framePr w:h="1072" w:hRule="exact" w:wrap="around" w:x="8815" w:y="1"/>
        <w:spacing w:before="180"/>
        <w:rPr>
          <w:rStyle w:val="Fett"/>
          <w:b w:val="0"/>
          <w:bCs w:val="0"/>
        </w:rPr>
      </w:pPr>
      <w:r w:rsidRPr="0016362E">
        <w:rPr>
          <w:rStyle w:val="Fett"/>
        </w:rPr>
        <w:t>Datum</w:t>
      </w:r>
      <w:r>
        <w:rPr>
          <w:rStyle w:val="Fett"/>
        </w:rPr>
        <w:t xml:space="preserve">: </w:t>
      </w:r>
      <w:r>
        <w:t>26.05.2014</w:t>
      </w:r>
    </w:p>
    <w:p w:rsidR="000D0A50" w:rsidRPr="00AF46CF" w:rsidRDefault="000D0A50" w:rsidP="000D0A50">
      <w:pPr>
        <w:pStyle w:val="Textkrper"/>
      </w:pPr>
    </w:p>
    <w:p w:rsidR="000D0A50" w:rsidRDefault="000D0A50" w:rsidP="000D0A50">
      <w:pPr>
        <w:rPr>
          <w:rFonts w:ascii="Univers 55" w:eastAsia="Times New Roman" w:hAnsi="Univers 55" w:cs="Times New Roman"/>
          <w:sz w:val="20"/>
          <w:szCs w:val="20"/>
          <w:lang w:eastAsia="de-DE"/>
        </w:rPr>
      </w:pPr>
      <w:r>
        <w:br w:type="page"/>
      </w:r>
    </w:p>
    <w:tbl>
      <w:tblPr>
        <w:tblW w:w="9639" w:type="dxa"/>
        <w:tblInd w:w="2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2B233F" w:rsidTr="00935978">
        <w:trPr>
          <w:trHeight w:hRule="exact" w:val="598"/>
        </w:trPr>
        <w:tc>
          <w:tcPr>
            <w:tcW w:w="2629" w:type="dxa"/>
            <w:tcBorders>
              <w:bottom w:val="single" w:sz="4" w:space="0" w:color="auto"/>
            </w:tcBorders>
            <w:shd w:val="clear" w:color="auto" w:fill="D9D9D9"/>
          </w:tcPr>
          <w:p w:rsidR="0084799B" w:rsidRDefault="0084799B" w:rsidP="0084799B">
            <w:pPr>
              <w:pStyle w:val="TabelleLinks6PT"/>
            </w:pPr>
            <w:r w:rsidRPr="008937FE">
              <w:lastRenderedPageBreak/>
              <w:t>Lernfeld</w:t>
            </w:r>
          </w:p>
          <w:p w:rsidR="009A65C7" w:rsidRPr="002217BE" w:rsidRDefault="009A65C7" w:rsidP="009A65C7">
            <w:pPr>
              <w:pStyle w:val="TabellenkopfLSLinksbndig"/>
            </w:pPr>
            <w:r>
              <w:t>LF</w:t>
            </w:r>
            <w:r w:rsidR="0084799B">
              <w:t xml:space="preserve"> 1</w:t>
            </w:r>
          </w:p>
        </w:tc>
        <w:tc>
          <w:tcPr>
            <w:tcW w:w="4742" w:type="dxa"/>
            <w:tcBorders>
              <w:bottom w:val="single" w:sz="4" w:space="0" w:color="auto"/>
            </w:tcBorders>
            <w:shd w:val="clear" w:color="auto" w:fill="D9D9D9"/>
          </w:tcPr>
          <w:p w:rsidR="0084799B" w:rsidRDefault="0084799B" w:rsidP="0084799B">
            <w:pPr>
              <w:pStyle w:val="TabelleLinks6PT"/>
            </w:pPr>
            <w:r w:rsidRPr="008937FE">
              <w:t>Materialien/Titel</w:t>
            </w:r>
          </w:p>
          <w:p w:rsidR="009A65C7" w:rsidRPr="002217BE" w:rsidRDefault="009A65C7" w:rsidP="009A65C7">
            <w:pPr>
              <w:pStyle w:val="TabellenkopfLSLinksbndig"/>
            </w:pPr>
            <w:r w:rsidRPr="002217BE">
              <w:t>Anforderungen an einen Bürodrehstuhl</w:t>
            </w:r>
          </w:p>
        </w:tc>
        <w:tc>
          <w:tcPr>
            <w:tcW w:w="188" w:type="dxa"/>
            <w:tcBorders>
              <w:top w:val="nil"/>
              <w:bottom w:val="nil"/>
            </w:tcBorders>
            <w:shd w:val="clear" w:color="auto" w:fill="FFFFFF"/>
          </w:tcPr>
          <w:p w:rsidR="009A65C7" w:rsidRPr="008937FE" w:rsidRDefault="009A65C7" w:rsidP="009A65C7"/>
        </w:tc>
        <w:tc>
          <w:tcPr>
            <w:tcW w:w="2080" w:type="dxa"/>
            <w:tcBorders>
              <w:bottom w:val="single" w:sz="4" w:space="0" w:color="auto"/>
            </w:tcBorders>
            <w:shd w:val="clear" w:color="auto" w:fill="D9D9D9"/>
          </w:tcPr>
          <w:p w:rsidR="009A65C7" w:rsidRPr="002217BE" w:rsidRDefault="009A65C7" w:rsidP="009A65C7">
            <w:pPr>
              <w:pStyle w:val="TabellenkopfLS"/>
            </w:pPr>
            <w:r>
              <w:t>Wirtschaft/</w:t>
            </w:r>
            <w:proofErr w:type="spellStart"/>
            <w:r>
              <w:t>TVmBP</w:t>
            </w:r>
            <w:proofErr w:type="spellEnd"/>
            <w:r w:rsidRPr="002217BE">
              <w:t xml:space="preserve"> </w:t>
            </w:r>
            <w:r w:rsidRPr="002217BE">
              <w:br/>
              <w:t>1.01.01</w:t>
            </w:r>
          </w:p>
        </w:tc>
      </w:tr>
    </w:tbl>
    <w:p w:rsidR="009A65C7" w:rsidRDefault="009A65C7" w:rsidP="009A65C7">
      <w:pPr>
        <w:pStyle w:val="Textkrper"/>
      </w:pPr>
    </w:p>
    <w:p w:rsidR="009640ED" w:rsidRDefault="009640ED" w:rsidP="009640ED">
      <w:pPr>
        <w:pStyle w:val="Textkrper-Erstzeileneinzug"/>
        <w:rPr>
          <w:lang w:eastAsia="de-DE"/>
        </w:rPr>
      </w:pPr>
    </w:p>
    <w:p w:rsidR="009640ED" w:rsidRPr="009640ED" w:rsidRDefault="001842CD" w:rsidP="009640ED">
      <w:pPr>
        <w:pStyle w:val="Textkrper-Erstzeileneinzug"/>
        <w:rPr>
          <w:lang w:eastAsia="de-DE"/>
        </w:rPr>
      </w:pPr>
      <w:r>
        <w:rPr>
          <w:noProof/>
          <w:lang w:eastAsia="de-DE"/>
        </w:rPr>
        <w:drawing>
          <wp:anchor distT="0" distB="0" distL="114300" distR="114300" simplePos="0" relativeHeight="251796480" behindDoc="0" locked="0" layoutInCell="1" allowOverlap="1" wp14:anchorId="7769EB50" wp14:editId="35754137">
            <wp:simplePos x="0" y="0"/>
            <wp:positionH relativeFrom="column">
              <wp:posOffset>5603240</wp:posOffset>
            </wp:positionH>
            <wp:positionV relativeFrom="paragraph">
              <wp:posOffset>74295</wp:posOffset>
            </wp:positionV>
            <wp:extent cx="427990" cy="417195"/>
            <wp:effectExtent l="0" t="0" r="0" b="0"/>
            <wp:wrapNone/>
            <wp:docPr id="3296" name="Grafik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2248064" behindDoc="0" locked="0" layoutInCell="1" allowOverlap="1" wp14:anchorId="6E53BD0F" wp14:editId="1D88DFBD">
                <wp:simplePos x="0" y="0"/>
                <wp:positionH relativeFrom="column">
                  <wp:posOffset>1777365</wp:posOffset>
                </wp:positionH>
                <wp:positionV relativeFrom="paragraph">
                  <wp:posOffset>139700</wp:posOffset>
                </wp:positionV>
                <wp:extent cx="2688590" cy="3535045"/>
                <wp:effectExtent l="0" t="0" r="0" b="8255"/>
                <wp:wrapNone/>
                <wp:docPr id="147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8590" cy="3535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139.95pt;margin-top:11pt;width:211.7pt;height:278.3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"/>
            </w:pict>
          </mc:Fallback>
        </mc:AlternateContent>
      </w:r>
      <w:r w:rsidR="009640ED">
        <w:rPr>
          <w:lang w:eastAsia="de-DE"/>
        </w:rPr>
        <w:t xml:space="preserve">  </w:t>
      </w:r>
    </w:p>
    <w:p w:rsidR="009640ED" w:rsidRDefault="009640ED" w:rsidP="009640ED">
      <w:pPr>
        <w:pStyle w:val="Textkrper-Erstzeileneinzug"/>
        <w:spacing w:line="240" w:lineRule="auto"/>
        <w:rPr>
          <w:sz w:val="32"/>
          <w:szCs w:val="32"/>
          <w:lang w:eastAsia="de-DE"/>
        </w:rPr>
      </w:pPr>
    </w:p>
    <w:p w:rsidR="009640ED" w:rsidRPr="009640ED" w:rsidRDefault="004672FC" w:rsidP="009640ED">
      <w:pPr>
        <w:pStyle w:val="Textkrper-Erstzeileneinzug"/>
        <w:spacing w:line="240" w:lineRule="auto"/>
        <w:rPr>
          <w:sz w:val="32"/>
          <w:szCs w:val="32"/>
          <w:lang w:eastAsia="de-DE"/>
        </w:rPr>
      </w:pPr>
      <w:r>
        <w:rPr>
          <w:sz w:val="32"/>
          <w:szCs w:val="32"/>
        </w:rPr>
        <w:t xml:space="preserve">                       </w:t>
      </w:r>
      <w:r w:rsidR="009640ED">
        <w:rPr>
          <w:sz w:val="32"/>
          <w:szCs w:val="32"/>
        </w:rPr>
        <w:t xml:space="preserve"> </w:t>
      </w:r>
      <w:r w:rsidR="009640ED" w:rsidRPr="009640ED">
        <w:rPr>
          <w:sz w:val="32"/>
          <w:szCs w:val="32"/>
        </w:rPr>
        <w:t xml:space="preserve"> </w:t>
      </w:r>
      <w:r w:rsidR="009640ED">
        <w:rPr>
          <w:sz w:val="32"/>
          <w:szCs w:val="32"/>
        </w:rPr>
        <w:t xml:space="preserve">   </w:t>
      </w:r>
      <w:r w:rsidR="000E3420">
        <w:rPr>
          <w:sz w:val="32"/>
          <w:szCs w:val="32"/>
        </w:rPr>
        <w:t xml:space="preserve">  </w:t>
      </w:r>
      <w:r w:rsidR="009640ED" w:rsidRPr="00E40A12">
        <w:rPr>
          <w:sz w:val="48"/>
          <w:szCs w:val="48"/>
        </w:rPr>
        <w:sym w:font="Wingdings" w:char="F081"/>
      </w:r>
    </w:p>
    <w:p w:rsidR="009640ED" w:rsidRPr="009640ED" w:rsidRDefault="009640ED" w:rsidP="009640ED">
      <w:pPr>
        <w:pStyle w:val="Textkrper-Erstzeileneinzug"/>
        <w:spacing w:line="240" w:lineRule="auto"/>
        <w:rPr>
          <w:lang w:eastAsia="de-DE"/>
        </w:rPr>
      </w:pPr>
    </w:p>
    <w:p w:rsidR="009640ED" w:rsidRPr="009640ED" w:rsidRDefault="009640ED" w:rsidP="009640ED">
      <w:pPr>
        <w:pStyle w:val="Textkrper-Erstzeileneinzug"/>
        <w:spacing w:line="240" w:lineRule="auto"/>
        <w:rPr>
          <w:lang w:eastAsia="de-DE"/>
        </w:rPr>
      </w:pPr>
    </w:p>
    <w:p w:rsidR="009640ED" w:rsidRDefault="009640ED" w:rsidP="009640ED">
      <w:pPr>
        <w:pStyle w:val="Textkrper-Erstzeileneinzug"/>
        <w:spacing w:line="240" w:lineRule="auto"/>
        <w:rPr>
          <w:lang w:eastAsia="de-DE"/>
        </w:rPr>
      </w:pPr>
      <w:r>
        <w:rPr>
          <w:sz w:val="48"/>
          <w:szCs w:val="48"/>
        </w:rPr>
        <w:t xml:space="preserve">                    </w:t>
      </w:r>
      <w:r w:rsidRPr="00E40A12">
        <w:rPr>
          <w:sz w:val="48"/>
          <w:szCs w:val="48"/>
        </w:rPr>
        <w:sym w:font="Wingdings" w:char="F082"/>
      </w:r>
    </w:p>
    <w:p w:rsidR="009640ED" w:rsidRDefault="009640ED" w:rsidP="009640ED">
      <w:pPr>
        <w:pStyle w:val="Textkrper-Erstzeileneinzug"/>
        <w:spacing w:line="240" w:lineRule="auto"/>
        <w:rPr>
          <w:lang w:eastAsia="de-DE"/>
        </w:rPr>
      </w:pPr>
    </w:p>
    <w:p w:rsidR="009640ED" w:rsidRDefault="009640ED" w:rsidP="009640ED">
      <w:pPr>
        <w:pStyle w:val="Textkrper-Erstzeileneinzug"/>
        <w:spacing w:line="240" w:lineRule="auto"/>
        <w:ind w:firstLine="0"/>
        <w:rPr>
          <w:lang w:eastAsia="de-DE"/>
        </w:rPr>
      </w:pPr>
    </w:p>
    <w:p w:rsidR="009640ED" w:rsidRDefault="009640ED" w:rsidP="00036F50">
      <w:pPr>
        <w:pStyle w:val="Textkrper-Erstzeileneinzug"/>
        <w:spacing w:line="240" w:lineRule="auto"/>
        <w:ind w:right="-142"/>
        <w:rPr>
          <w:lang w:eastAsia="de-DE"/>
        </w:rPr>
      </w:pPr>
      <w:r>
        <w:rPr>
          <w:sz w:val="48"/>
          <w:szCs w:val="48"/>
        </w:rPr>
        <w:t xml:space="preserve">                    </w:t>
      </w:r>
      <w:r w:rsidRPr="00E40A12">
        <w:rPr>
          <w:sz w:val="48"/>
          <w:szCs w:val="48"/>
        </w:rPr>
        <w:sym w:font="Wingdings" w:char="F083"/>
      </w:r>
      <w:r>
        <w:rPr>
          <w:sz w:val="48"/>
          <w:szCs w:val="48"/>
        </w:rPr>
        <w:t xml:space="preserve">                   </w:t>
      </w:r>
      <w:r w:rsidR="004672FC">
        <w:rPr>
          <w:sz w:val="48"/>
          <w:szCs w:val="48"/>
        </w:rPr>
        <w:t xml:space="preserve">                          </w:t>
      </w:r>
      <w:r w:rsidR="00036F50">
        <w:rPr>
          <w:sz w:val="48"/>
          <w:szCs w:val="48"/>
        </w:rPr>
        <w:t xml:space="preserve"> </w:t>
      </w:r>
      <w:r w:rsidR="000E3420">
        <w:rPr>
          <w:sz w:val="48"/>
          <w:szCs w:val="48"/>
        </w:rPr>
        <w:t xml:space="preserve">  </w:t>
      </w:r>
      <w:r>
        <w:rPr>
          <w:sz w:val="48"/>
          <w:szCs w:val="48"/>
        </w:rPr>
        <w:sym w:font="Wingdings" w:char="F086"/>
      </w:r>
    </w:p>
    <w:p w:rsidR="009640ED" w:rsidRDefault="009640ED" w:rsidP="009640ED">
      <w:pPr>
        <w:pStyle w:val="Textkrper-Erstzeileneinzug"/>
        <w:spacing w:line="240" w:lineRule="auto"/>
        <w:rPr>
          <w:lang w:eastAsia="de-DE"/>
        </w:rPr>
      </w:pPr>
      <w:r>
        <w:rPr>
          <w:lang w:eastAsia="de-DE"/>
        </w:rPr>
        <w:t xml:space="preserve">                                               </w:t>
      </w:r>
      <w:r w:rsidR="004672FC">
        <w:rPr>
          <w:lang w:eastAsia="de-DE"/>
        </w:rPr>
        <w:t xml:space="preserve">       </w:t>
      </w:r>
      <w:r>
        <w:rPr>
          <w:lang w:eastAsia="de-DE"/>
        </w:rPr>
        <w:t xml:space="preserve">                                                                                                                        </w:t>
      </w:r>
      <w:r w:rsidRPr="00E40A12">
        <w:rPr>
          <w:sz w:val="48"/>
          <w:szCs w:val="48"/>
        </w:rPr>
        <w:sym w:font="Wingdings" w:char="F084"/>
      </w:r>
    </w:p>
    <w:p w:rsidR="009640ED" w:rsidRDefault="009640ED" w:rsidP="009640ED">
      <w:pPr>
        <w:pStyle w:val="Textkrper-Erstzeileneinzug"/>
        <w:spacing w:line="240" w:lineRule="auto"/>
        <w:rPr>
          <w:lang w:eastAsia="de-DE"/>
        </w:rPr>
      </w:pPr>
      <w:r>
        <w:rPr>
          <w:sz w:val="48"/>
          <w:szCs w:val="48"/>
        </w:rPr>
        <w:t xml:space="preserve">                    </w:t>
      </w:r>
      <w:r w:rsidRPr="00E40A12">
        <w:rPr>
          <w:sz w:val="48"/>
          <w:szCs w:val="48"/>
        </w:rPr>
        <w:sym w:font="Wingdings" w:char="F085"/>
      </w:r>
    </w:p>
    <w:p w:rsidR="009640ED" w:rsidRDefault="009640ED" w:rsidP="009640ED">
      <w:pPr>
        <w:pStyle w:val="Textkrper-Erstzeileneinzug"/>
        <w:spacing w:line="240" w:lineRule="auto"/>
        <w:rPr>
          <w:lang w:eastAsia="de-DE"/>
        </w:rPr>
      </w:pPr>
    </w:p>
    <w:p w:rsidR="009640ED" w:rsidRDefault="009640ED" w:rsidP="009640ED">
      <w:pPr>
        <w:pStyle w:val="Textkrper-Erstzeileneinzug"/>
        <w:spacing w:line="240" w:lineRule="auto"/>
        <w:rPr>
          <w:lang w:eastAsia="de-DE"/>
        </w:rPr>
      </w:pPr>
    </w:p>
    <w:p w:rsidR="009640ED" w:rsidRDefault="009640ED" w:rsidP="00036F50">
      <w:pPr>
        <w:pStyle w:val="Textkrper-Erstzeileneinzug"/>
        <w:spacing w:line="240" w:lineRule="auto"/>
        <w:rPr>
          <w:sz w:val="48"/>
          <w:szCs w:val="48"/>
        </w:rPr>
      </w:pPr>
      <w:r>
        <w:rPr>
          <w:lang w:eastAsia="de-DE"/>
        </w:rPr>
        <w:t xml:space="preserve">                                                       </w:t>
      </w:r>
      <w:r w:rsidR="00C828D0">
        <w:rPr>
          <w:lang w:eastAsia="de-DE"/>
        </w:rPr>
        <w:t xml:space="preserve">  </w:t>
      </w:r>
      <w:r>
        <w:rPr>
          <w:lang w:eastAsia="de-DE"/>
        </w:rPr>
        <w:t xml:space="preserve">                                                                                                                </w:t>
      </w:r>
      <w:r w:rsidRPr="00E40A12">
        <w:rPr>
          <w:sz w:val="48"/>
          <w:szCs w:val="48"/>
        </w:rPr>
        <w:sym w:font="Wingdings" w:char="F087"/>
      </w:r>
    </w:p>
    <w:p w:rsidR="00036F50" w:rsidRDefault="00036F50" w:rsidP="00036F50">
      <w:pPr>
        <w:pStyle w:val="Textkrper-Erstzeileneinzug"/>
        <w:spacing w:line="240" w:lineRule="auto"/>
        <w:rPr>
          <w:sz w:val="48"/>
          <w:szCs w:val="48"/>
        </w:rPr>
      </w:pPr>
    </w:p>
    <w:p w:rsidR="00036F50" w:rsidRDefault="00036F50" w:rsidP="00036F50">
      <w:pPr>
        <w:pStyle w:val="Textkrper-Erstzeileneinzug"/>
        <w:spacing w:line="240" w:lineRule="auto"/>
        <w:rPr>
          <w:lang w:eastAsia="de-DE"/>
        </w:rPr>
      </w:pPr>
    </w:p>
    <w:p w:rsidR="009640ED" w:rsidRDefault="009640ED" w:rsidP="001B2F50">
      <w:pPr>
        <w:pStyle w:val="TabellenkopfLSLinksbndig"/>
      </w:pPr>
      <w:r>
        <w:t>Damit man auf einem Bürodrehstuhl dynamisch sitzen kann, muss er folgende Anfo</w:t>
      </w:r>
      <w:r>
        <w:t>r</w:t>
      </w:r>
      <w:r>
        <w:t>derungen erfüllen</w:t>
      </w:r>
      <w:r w:rsidRPr="007C51D5">
        <w:t>:</w:t>
      </w:r>
    </w:p>
    <w:p w:rsidR="001B2F50" w:rsidRPr="007C51D5" w:rsidRDefault="001B2F50" w:rsidP="001B2F50">
      <w:pPr>
        <w:pStyle w:val="TabellenkopfLSLinksbndig"/>
      </w:pPr>
    </w:p>
    <w:p w:rsidR="009640ED" w:rsidRPr="007C51D5" w:rsidRDefault="009640ED" w:rsidP="000E3420">
      <w:pPr>
        <w:pStyle w:val="Textkrper"/>
        <w:spacing w:before="60" w:after="60"/>
        <w:ind w:left="709" w:hanging="709"/>
      </w:pPr>
      <w:r w:rsidRPr="00BE02AE">
        <w:rPr>
          <w:sz w:val="28"/>
        </w:rPr>
        <w:sym w:font="Wingdings" w:char="F081"/>
      </w:r>
      <w:r>
        <w:tab/>
      </w:r>
      <w:r w:rsidRPr="007C51D5">
        <w:t xml:space="preserve">Die Rückenlehne soll </w:t>
      </w:r>
      <w:r>
        <w:t>verstellbar</w:t>
      </w:r>
      <w:r w:rsidRPr="007C51D5">
        <w:t xml:space="preserve"> sein und </w:t>
      </w:r>
      <w:r>
        <w:t>mindestens bis zu den</w:t>
      </w:r>
      <w:r w:rsidRPr="007C51D5">
        <w:t xml:space="preserve"> Schulterblätter</w:t>
      </w:r>
      <w:r>
        <w:t>n</w:t>
      </w:r>
      <w:r w:rsidRPr="007C51D5">
        <w:t xml:space="preserve"> reichen</w:t>
      </w:r>
      <w:r>
        <w:t>.</w:t>
      </w:r>
    </w:p>
    <w:p w:rsidR="009640ED" w:rsidRPr="007C51D5" w:rsidRDefault="009640ED" w:rsidP="000E3420">
      <w:pPr>
        <w:pStyle w:val="Textkrper"/>
        <w:spacing w:before="60" w:after="60"/>
        <w:ind w:left="709" w:hanging="709"/>
      </w:pPr>
      <w:r w:rsidRPr="00BE02AE">
        <w:rPr>
          <w:sz w:val="28"/>
        </w:rPr>
        <w:sym w:font="Wingdings" w:char="F082"/>
      </w:r>
      <w:r>
        <w:tab/>
      </w:r>
      <w:r w:rsidRPr="007C51D5">
        <w:t xml:space="preserve">Der </w:t>
      </w:r>
      <w:r>
        <w:t>W</w:t>
      </w:r>
      <w:r w:rsidRPr="007C51D5">
        <w:t xml:space="preserve">iderstand der Rückenlehne soll sich auf das </w:t>
      </w:r>
      <w:r>
        <w:t xml:space="preserve">individuelle </w:t>
      </w:r>
      <w:r w:rsidRPr="007C51D5">
        <w:t>Körpergewicht ei</w:t>
      </w:r>
      <w:r w:rsidRPr="007C51D5">
        <w:t>n</w:t>
      </w:r>
      <w:r w:rsidRPr="007C51D5">
        <w:t>stellen lassen</w:t>
      </w:r>
      <w:r>
        <w:t>.</w:t>
      </w:r>
    </w:p>
    <w:p w:rsidR="009640ED" w:rsidRPr="007C51D5" w:rsidRDefault="009640ED" w:rsidP="000E3420">
      <w:pPr>
        <w:pStyle w:val="Textkrper"/>
        <w:spacing w:before="60" w:after="60"/>
        <w:ind w:left="709" w:hanging="709"/>
      </w:pPr>
      <w:r w:rsidRPr="00BE02AE">
        <w:rPr>
          <w:sz w:val="28"/>
        </w:rPr>
        <w:sym w:font="Wingdings" w:char="F083"/>
      </w:r>
      <w:r>
        <w:tab/>
        <w:t>Der Bürodrehstuhl</w:t>
      </w:r>
      <w:r w:rsidRPr="007C51D5">
        <w:t xml:space="preserve"> </w:t>
      </w:r>
      <w:r>
        <w:t>soll</w:t>
      </w:r>
      <w:r w:rsidRPr="007C51D5">
        <w:t xml:space="preserve"> die Wirbelsäule</w:t>
      </w:r>
      <w:r w:rsidRPr="00E01FDA">
        <w:t xml:space="preserve"> </w:t>
      </w:r>
      <w:r w:rsidRPr="007C51D5">
        <w:t>im Lendenwirbelberei</w:t>
      </w:r>
      <w:r w:rsidR="00B31FCA">
        <w:t xml:space="preserve">ch in ihrer natürlichen Form </w:t>
      </w:r>
      <w:r w:rsidRPr="007C51D5">
        <w:t>unterstützen</w:t>
      </w:r>
      <w:r>
        <w:t>.</w:t>
      </w:r>
    </w:p>
    <w:p w:rsidR="009640ED" w:rsidRDefault="009640ED" w:rsidP="000E3420">
      <w:pPr>
        <w:pStyle w:val="Textkrper"/>
        <w:spacing w:before="60" w:after="60"/>
        <w:ind w:left="709" w:hanging="709"/>
      </w:pPr>
      <w:r w:rsidRPr="00BE02AE">
        <w:rPr>
          <w:sz w:val="28"/>
        </w:rPr>
        <w:sym w:font="Wingdings" w:char="F084"/>
      </w:r>
      <w:r>
        <w:tab/>
      </w:r>
      <w:r w:rsidRPr="007C51D5">
        <w:t>Die Sitzfläche soll anatomis</w:t>
      </w:r>
      <w:r>
        <w:t xml:space="preserve">ch geformt, </w:t>
      </w:r>
      <w:r w:rsidRPr="007C51D5">
        <w:t>neigbar</w:t>
      </w:r>
      <w:r>
        <w:t xml:space="preserve"> und gepolstert</w:t>
      </w:r>
      <w:r w:rsidRPr="007C51D5">
        <w:t xml:space="preserve"> sein</w:t>
      </w:r>
      <w:r>
        <w:t>.</w:t>
      </w:r>
    </w:p>
    <w:p w:rsidR="009640ED" w:rsidRPr="007C51D5" w:rsidRDefault="009640ED" w:rsidP="000E3420">
      <w:pPr>
        <w:pStyle w:val="Textkrper"/>
        <w:spacing w:before="60" w:after="60"/>
        <w:ind w:left="709" w:hanging="709"/>
      </w:pPr>
      <w:r w:rsidRPr="00BE02AE">
        <w:rPr>
          <w:sz w:val="28"/>
        </w:rPr>
        <w:sym w:font="Wingdings" w:char="F085"/>
      </w:r>
      <w:r>
        <w:tab/>
        <w:t xml:space="preserve">Die Sitzhöhe soll stufenlos einstellbar sein. </w:t>
      </w:r>
      <w:r w:rsidRPr="007C51D5">
        <w:t>Eine Sitzfederung soll beim Hinsetzen die Wirbelsäule entlasten</w:t>
      </w:r>
      <w:r>
        <w:t>.</w:t>
      </w:r>
    </w:p>
    <w:p w:rsidR="009640ED" w:rsidRPr="007C51D5" w:rsidRDefault="009640ED" w:rsidP="000E3420">
      <w:pPr>
        <w:pStyle w:val="Textkrper"/>
        <w:spacing w:before="60" w:after="60"/>
        <w:ind w:left="709" w:hanging="709"/>
      </w:pPr>
      <w:r w:rsidRPr="00BE02AE">
        <w:rPr>
          <w:sz w:val="28"/>
        </w:rPr>
        <w:sym w:font="Wingdings" w:char="F086"/>
      </w:r>
      <w:r>
        <w:tab/>
      </w:r>
      <w:r w:rsidRPr="007C51D5">
        <w:t>Der Arbeitsstuhl sollte höhenverstellbare Armlehnen haben</w:t>
      </w:r>
      <w:r>
        <w:t>.</w:t>
      </w:r>
    </w:p>
    <w:p w:rsidR="001B2F50" w:rsidRDefault="009640ED" w:rsidP="000E3420">
      <w:pPr>
        <w:pStyle w:val="Textkrper"/>
        <w:spacing w:before="60" w:after="60"/>
        <w:ind w:left="709" w:hanging="709"/>
      </w:pPr>
      <w:r w:rsidRPr="00BE02AE">
        <w:rPr>
          <w:sz w:val="28"/>
        </w:rPr>
        <w:sym w:font="Wingdings" w:char="F087"/>
      </w:r>
      <w:r>
        <w:tab/>
        <w:t>De</w:t>
      </w:r>
      <w:r w:rsidR="00B31FCA">
        <w:t>r Arbeitsstuhl muss mindestens fünf</w:t>
      </w:r>
      <w:r>
        <w:t xml:space="preserve"> bewegliche Rollen haben, dami</w:t>
      </w:r>
      <w:r w:rsidR="00B31FCA">
        <w:t xml:space="preserve">t </w:t>
      </w:r>
      <w:r w:rsidR="008D6C50">
        <w:t>er roll- und kippsicher ist.</w:t>
      </w:r>
    </w:p>
    <w:p w:rsidR="008D6C50" w:rsidRPr="008D6C50" w:rsidRDefault="008D6C50" w:rsidP="008D6C50">
      <w:pPr>
        <w:pStyle w:val="Textkrper-Erstzeileneinzug"/>
        <w:rPr>
          <w:lang w:eastAsia="de-DE"/>
        </w:rPr>
      </w:pPr>
    </w:p>
    <w:tbl>
      <w:tblPr>
        <w:tblpPr w:leftFromText="141" w:rightFromText="141" w:vertAnchor="text" w:horzAnchor="margin" w:tblpX="108" w:tblpY="6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1B2F50" w:rsidTr="00935978">
        <w:tc>
          <w:tcPr>
            <w:tcW w:w="9639" w:type="dxa"/>
            <w:shd w:val="clear" w:color="auto" w:fill="auto"/>
          </w:tcPr>
          <w:p w:rsidR="001B2F50" w:rsidRDefault="001B2F50" w:rsidP="003A6EB8">
            <w:pPr>
              <w:pStyle w:val="TabelleLinks"/>
            </w:pPr>
            <w:r>
              <w:t>Notieren Sie hier die Bedeutung der folgenden Wörter. Nehmen Sie gegebene</w:t>
            </w:r>
            <w:r w:rsidRPr="005E2439">
              <w:t>nfalls den Duden zur Hilfe</w:t>
            </w:r>
            <w:r w:rsidR="00B31FCA">
              <w:t>.</w:t>
            </w:r>
          </w:p>
          <w:p w:rsidR="001B2F50" w:rsidRDefault="001B2F50" w:rsidP="003A6EB8">
            <w:pPr>
              <w:pStyle w:val="TabelleLinks"/>
            </w:pPr>
          </w:p>
        </w:tc>
      </w:tr>
      <w:tr w:rsidR="001B2F50" w:rsidTr="00935978">
        <w:tc>
          <w:tcPr>
            <w:tcW w:w="9639" w:type="dxa"/>
            <w:shd w:val="clear" w:color="auto" w:fill="auto"/>
          </w:tcPr>
          <w:p w:rsidR="001B2F50" w:rsidRDefault="001B2F50" w:rsidP="003A6EB8">
            <w:pPr>
              <w:pStyle w:val="TabelleLinks"/>
            </w:pPr>
          </w:p>
          <w:p w:rsidR="001B2F50" w:rsidRDefault="001B2F50" w:rsidP="003A6EB8">
            <w:pPr>
              <w:pStyle w:val="TabelleLinks"/>
            </w:pPr>
            <w:r>
              <w:t xml:space="preserve">individuell: </w:t>
            </w:r>
          </w:p>
          <w:p w:rsidR="001B2F50" w:rsidRDefault="001B2F50" w:rsidP="003A6EB8">
            <w:pPr>
              <w:pStyle w:val="TabelleLinks"/>
            </w:pPr>
          </w:p>
        </w:tc>
      </w:tr>
      <w:tr w:rsidR="001B2F50" w:rsidTr="00935978">
        <w:tc>
          <w:tcPr>
            <w:tcW w:w="9639" w:type="dxa"/>
            <w:shd w:val="clear" w:color="auto" w:fill="auto"/>
          </w:tcPr>
          <w:p w:rsidR="001B2F50" w:rsidRDefault="001B2F50" w:rsidP="003A6EB8">
            <w:pPr>
              <w:pStyle w:val="TabelleLinks"/>
            </w:pPr>
          </w:p>
          <w:p w:rsidR="001B2F50" w:rsidRDefault="001B2F50" w:rsidP="003A6EB8">
            <w:pPr>
              <w:pStyle w:val="TabelleLinks"/>
            </w:pPr>
            <w:r>
              <w:t>anatomisch:</w:t>
            </w:r>
          </w:p>
          <w:p w:rsidR="001B2F50" w:rsidRDefault="001B2F50" w:rsidP="003A6EB8">
            <w:pPr>
              <w:pStyle w:val="TabelleLinks"/>
            </w:pPr>
          </w:p>
        </w:tc>
      </w:tr>
    </w:tbl>
    <w:p w:rsidR="00C76739" w:rsidRPr="0083348E" w:rsidRDefault="0083348E" w:rsidP="0083348E">
      <w:pPr>
        <w:spacing w:line="240" w:lineRule="auto"/>
        <w:rPr>
          <w:rFonts w:ascii="Source Sans Pro Light" w:hAnsi="Source Sans Pro Light"/>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val="567"/>
        </w:trPr>
        <w:tc>
          <w:tcPr>
            <w:tcW w:w="2629" w:type="dxa"/>
            <w:tcBorders>
              <w:top w:val="single" w:sz="4" w:space="0" w:color="auto"/>
              <w:left w:val="single" w:sz="4" w:space="0" w:color="auto"/>
              <w:right w:val="single" w:sz="4" w:space="0" w:color="auto"/>
            </w:tcBorders>
            <w:shd w:val="clear" w:color="auto" w:fill="D9D9D9"/>
          </w:tcPr>
          <w:p w:rsidR="009A65C7" w:rsidRPr="003C4AE3" w:rsidRDefault="009A65C7" w:rsidP="009A65C7">
            <w:pPr>
              <w:pStyle w:val="TabelleLinks6PT"/>
            </w:pPr>
            <w:r w:rsidRPr="008937FE">
              <w:lastRenderedPageBreak/>
              <w:t>Lernfeld</w:t>
            </w:r>
          </w:p>
          <w:p w:rsidR="009A65C7" w:rsidRPr="003C4AE3" w:rsidRDefault="0084799B" w:rsidP="009A65C7">
            <w:pPr>
              <w:pStyle w:val="TabellenkopfLSLinksbndig"/>
            </w:pPr>
            <w:r>
              <w:t>LF</w:t>
            </w:r>
            <w:r w:rsidR="009A65C7">
              <w:t xml:space="preserve"> 1</w:t>
            </w:r>
          </w:p>
        </w:tc>
        <w:tc>
          <w:tcPr>
            <w:tcW w:w="4742" w:type="dxa"/>
            <w:tcBorders>
              <w:top w:val="single" w:sz="4" w:space="0" w:color="auto"/>
              <w:left w:val="single" w:sz="4" w:space="0" w:color="auto"/>
              <w:right w:val="single" w:sz="4" w:space="0" w:color="auto"/>
            </w:tcBorders>
            <w:shd w:val="clear" w:color="auto" w:fill="D9D9D9"/>
          </w:tcPr>
          <w:p w:rsidR="009A65C7" w:rsidRPr="003C4AE3" w:rsidRDefault="009A65C7" w:rsidP="009A65C7">
            <w:pPr>
              <w:pStyle w:val="TabelleLinks6PT"/>
            </w:pPr>
            <w:r w:rsidRPr="008937FE">
              <w:t>Materialien/Titel</w:t>
            </w:r>
          </w:p>
          <w:p w:rsidR="009A65C7" w:rsidRPr="003C4AE3" w:rsidRDefault="009A65C7" w:rsidP="009A65C7">
            <w:pPr>
              <w:pStyle w:val="TabellenkopfLSLinksbndig"/>
            </w:pPr>
            <w:r w:rsidRPr="003C4AE3">
              <w:t>Anforderungen an einen Bürodrehstuhl</w:t>
            </w:r>
          </w:p>
        </w:tc>
        <w:tc>
          <w:tcPr>
            <w:tcW w:w="188" w:type="dxa"/>
            <w:vMerge w:val="restart"/>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3C4AE3">
              <w:t xml:space="preserve"> </w:t>
            </w:r>
            <w:r w:rsidRPr="003C4AE3">
              <w:br/>
              <w:t>1.01</w:t>
            </w:r>
            <w:r>
              <w:t>.01</w:t>
            </w:r>
          </w:p>
        </w:tc>
      </w:tr>
      <w:tr w:rsidR="009A65C7" w:rsidRPr="005644C7" w:rsidTr="00935978">
        <w:tc>
          <w:tcPr>
            <w:tcW w:w="7371" w:type="dxa"/>
            <w:gridSpan w:val="2"/>
            <w:vMerge w:val="restart"/>
            <w:tcBorders>
              <w:top w:val="single" w:sz="4" w:space="0" w:color="auto"/>
              <w:left w:val="single" w:sz="4" w:space="0" w:color="auto"/>
              <w:right w:val="single" w:sz="4" w:space="0" w:color="auto"/>
            </w:tcBorders>
          </w:tcPr>
          <w:p w:rsidR="009A65C7" w:rsidRPr="003C4AE3" w:rsidRDefault="001842CD" w:rsidP="009A65C7">
            <w:pPr>
              <w:pStyle w:val="TabelleLinks6PT"/>
            </w:pPr>
            <w:r>
              <w:rPr>
                <w:noProof/>
              </w:rPr>
              <mc:AlternateContent>
                <mc:Choice Requires="wpg">
                  <w:drawing>
                    <wp:anchor distT="0" distB="0" distL="114300" distR="114300" simplePos="0" relativeHeight="251801600" behindDoc="0" locked="0" layoutInCell="0" allowOverlap="1" wp14:anchorId="26FC0FBB" wp14:editId="2EF44A02">
                      <wp:simplePos x="0" y="0"/>
                      <wp:positionH relativeFrom="page">
                        <wp:posOffset>5495925</wp:posOffset>
                      </wp:positionH>
                      <wp:positionV relativeFrom="page">
                        <wp:posOffset>1491615</wp:posOffset>
                      </wp:positionV>
                      <wp:extent cx="1320800" cy="647700"/>
                      <wp:effectExtent l="0" t="0" r="0" b="0"/>
                      <wp:wrapNone/>
                      <wp:docPr id="1467" name="Gruppieren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468" name="Rechteck 68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A65C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69" name="Rechteck 687"/>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70" name="Rechteck 701"/>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9A65C7">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75" o:spid="_x0000_s1100" style="position:absolute;margin-left:432.75pt;margin-top:117.45pt;width:104pt;height:51pt;z-index:2518016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" o:allowincell="f">
                      <v:rect id="Rechteck 686" o:spid="_x0000_s110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PXcUA&#10;AADdAAAADwAAAGRycy9kb3ducmV2LnhtbESPT2vCQBDF74LfYRmhN91YSpDUVYootYgH/1y8TbNj&#10;kpqdDdnVpN/eORR6e8O8+c1782XvavWgNlSeDUwnCSji3NuKCwPn02Y8AxUissXaMxn4pQDLxXAw&#10;x8z6jg/0OMZCCYRDhgbKGJtM65CX5DBMfEMsu6tvHUYZ20LbFjuBu1q/JkmqHVYsH0psaFVSfjve&#10;nVCu3u268yXEb072P6lb7z6/bsa8jPqPd1CR+vhv/rveWon/lkpcaSMS9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Y9dxQAAAN0AAAAPAAAAAAAAAAAAAAAAAJgCAABkcnMv&#10;ZG93bnJldi54bWxQSwUGAAAAAAQABAD1AAAAigMAAAAA&#10;" filled="f" strokecolor="windowText" strokeweight=".25pt">
                        <v:textbox inset="1mm,.5mm,1mm">
                          <w:txbxContent>
                            <w:p w:rsidR="00097E10" w:rsidRPr="00A50216" w:rsidRDefault="00097E10" w:rsidP="009A65C7">
                              <w:pPr>
                                <w:pStyle w:val="Tabellezentriert"/>
                              </w:pPr>
                              <w:proofErr w:type="spellStart"/>
                              <w:r>
                                <w:t>LernPROJEKT</w:t>
                              </w:r>
                              <w:proofErr w:type="spellEnd"/>
                            </w:p>
                          </w:txbxContent>
                        </v:textbox>
                      </v:rect>
                      <v:rect id="Rechteck 687" o:spid="_x0000_s110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ZCWMQA&#10;AADdAAAADwAAAGRycy9kb3ducmV2LnhtbERPTWsCMRC9F/wPYQpeimYVkXZrFBEsXgSrLbK3YTNN&#10;lm4myyZ1139vhIK3ebzPWax6V4sLtaHyrGAyzkAQl15XbBR8nbajVxAhImusPZOCKwVYLQdPC8y1&#10;7/iTLsdoRArhkKMCG2OTSxlKSw7D2DfEifvxrcOYYGukbrFL4a6W0yybS4cVpwaLDW0slb/HP6fA&#10;F98fk2ptz1O9eTk0RdftTWGUGj7363cQkfr4EP+7dzrNn83f4P5NOk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2QljEAAAA3QAAAA8AAAAAAAAAAAAAAAAAmAIAAGRycy9k&#10;b3ducmV2LnhtbFBLBQYAAAAABAAEAPUAAACJAwAAAAA=&#10;" fillcolor="#d9d9d9" strokecolor="windowText" strokeweight=".25pt">
                        <v:textbox inset="1mm,.5mm,1mm">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v:textbox>
                      </v:rect>
                      <v:rect id="Rechteck 701" o:spid="_x0000_s110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4VhsYA&#10;AADdAAAADwAAAGRycy9kb3ducmV2LnhtbESPS2/CQAyE75X4Dysj9VY2VIiilA1CiAoQ6oHHpTc3&#10;6zxK1htltyT99/WhUm9jefx5ZrkaXKPu1IXas4HpJAFFnHtbc2ngenl7WoAKEdli45kM/FCAVTZ6&#10;WGJqfc8nup9jqQTCIUUDVYxtqnXIK3IYJr4lll3hO4dRxq7UtsNe4K7Rz0ky1w5rlg8VtrSpKL+d&#10;v51QCu+O/fUjxE9O3r/mbnvcHW7GPI6H9SuoSEP8N/9d763En71IfmkjEn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4VhsYAAADdAAAADwAAAAAAAAAAAAAAAACYAgAAZHJz&#10;L2Rvd25yZXYueG1sUEsFBgAAAAAEAAQA9QAAAIsDAAAAAA==&#10;" filled="f" strokecolor="windowText" strokeweight=".25pt">
                        <v:textbox inset="1mm,.5mm,1mm">
                          <w:txbxContent>
                            <w:p w:rsidR="00097E10" w:rsidRPr="00C1359C" w:rsidRDefault="00097E10" w:rsidP="009A65C7">
                              <w:pPr>
                                <w:pStyle w:val="Tabellezentriert"/>
                              </w:pPr>
                              <w:proofErr w:type="spellStart"/>
                              <w:r w:rsidRPr="00C1359C">
                                <w:t>LernSCHRITT</w:t>
                              </w:r>
                              <w:proofErr w:type="spellEnd"/>
                            </w:p>
                          </w:txbxContent>
                        </v:textbox>
                      </v:rect>
                      <w10:wrap anchorx="page" anchory="page"/>
                    </v:group>
                  </w:pict>
                </mc:Fallback>
              </mc:AlternateContent>
            </w:r>
            <w:r w:rsidR="009A65C7" w:rsidRPr="008937FE">
              <w:t>Kompetenzbereiche</w:t>
            </w:r>
          </w:p>
          <w:p w:rsidR="009A65C7" w:rsidRPr="003C4AE3" w:rsidRDefault="009A65C7" w:rsidP="009A65C7">
            <w:pPr>
              <w:pStyle w:val="TabelleLinks8PTAufzhlung"/>
              <w:ind w:left="227" w:hanging="170"/>
            </w:pPr>
            <w:r>
              <w:t xml:space="preserve">Informationen für die Arbeit im </w:t>
            </w:r>
            <w:r w:rsidRPr="003C4AE3">
              <w:t>kaufmännischen Berufsfeld beschaffen und diese entsprechend nutzen</w:t>
            </w:r>
            <w:r w:rsidR="00B31FCA">
              <w:t xml:space="preserve"> </w:t>
            </w:r>
            <w:r w:rsidRPr="003C4AE3">
              <w:t>/</w:t>
            </w:r>
            <w:r w:rsidR="00B31FCA">
              <w:t xml:space="preserve"> einsetze</w:t>
            </w:r>
          </w:p>
          <w:p w:rsidR="009A65C7" w:rsidRPr="003C4AE3" w:rsidRDefault="009A65C7" w:rsidP="009A65C7">
            <w:pPr>
              <w:pStyle w:val="TabelleLinks8PTAufzhlung"/>
              <w:ind w:left="227" w:hanging="170"/>
            </w:pPr>
            <w:r>
              <w:t>Betriebliche Ab</w:t>
            </w:r>
            <w:r w:rsidR="00B31FCA">
              <w:t>läufe planen und organisieren</w:t>
            </w:r>
          </w:p>
          <w:p w:rsidR="009A65C7" w:rsidRPr="003C4AE3" w:rsidRDefault="009A65C7" w:rsidP="009A65C7">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9A65C7" w:rsidRPr="008937FE" w:rsidRDefault="009A65C7" w:rsidP="009A65C7"/>
        </w:tc>
        <w:tc>
          <w:tcPr>
            <w:tcW w:w="2080" w:type="dxa"/>
            <w:tcBorders>
              <w:top w:val="single" w:sz="4" w:space="0" w:color="auto"/>
              <w:left w:val="nil"/>
              <w:right w:val="nil"/>
            </w:tcBorders>
          </w:tcPr>
          <w:p w:rsidR="009A65C7" w:rsidRPr="003C4AE3" w:rsidRDefault="009A65C7" w:rsidP="009A65C7"/>
        </w:tc>
      </w:tr>
      <w:tr w:rsidR="009A65C7" w:rsidRPr="005644C7" w:rsidTr="00935978">
        <w:trPr>
          <w:trHeight w:val="87"/>
        </w:trPr>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tc>
        <w:tc>
          <w:tcPr>
            <w:tcW w:w="2080" w:type="dxa"/>
          </w:tcPr>
          <w:p w:rsidR="009A65C7" w:rsidRPr="008937FE" w:rsidRDefault="009A65C7" w:rsidP="009A65C7">
            <w:pPr>
              <w:pStyle w:val="Tabellezentriert"/>
            </w:pPr>
          </w:p>
        </w:tc>
      </w:tr>
      <w:tr w:rsidR="009A65C7" w:rsidRPr="005644C7" w:rsidTr="00935978">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pPr>
          </w:p>
        </w:tc>
      </w:tr>
      <w:tr w:rsidR="009A65C7"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rPr>
                <w:rStyle w:val="Fett"/>
              </w:rPr>
            </w:pPr>
          </w:p>
        </w:tc>
      </w:tr>
    </w:tbl>
    <w:p w:rsidR="009A65C7" w:rsidRDefault="00691FA9" w:rsidP="009A65C7">
      <w:r w:rsidRPr="00AA18D1">
        <w:rPr>
          <w:noProof/>
          <w:lang w:eastAsia="de-DE"/>
        </w:rPr>
        <w:drawing>
          <wp:anchor distT="0" distB="0" distL="114300" distR="114300" simplePos="0" relativeHeight="252611584" behindDoc="0" locked="0" layoutInCell="1" allowOverlap="1" wp14:anchorId="6CC7F6BB" wp14:editId="4E515320">
            <wp:simplePos x="0" y="0"/>
            <wp:positionH relativeFrom="column">
              <wp:posOffset>5728335</wp:posOffset>
            </wp:positionH>
            <wp:positionV relativeFrom="paragraph">
              <wp:posOffset>1753235</wp:posOffset>
            </wp:positionV>
            <wp:extent cx="360000" cy="360000"/>
            <wp:effectExtent l="0" t="0" r="2540" b="2540"/>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42CD">
        <w:rPr>
          <w:noProof/>
          <w:lang w:eastAsia="de-DE"/>
        </w:rPr>
        <mc:AlternateContent>
          <mc:Choice Requires="wps">
            <w:drawing>
              <wp:anchor distT="0" distB="0" distL="114300" distR="114300" simplePos="0" relativeHeight="251799552" behindDoc="0" locked="0" layoutInCell="1" allowOverlap="1" wp14:anchorId="20EEE1BF" wp14:editId="07571E2D">
                <wp:simplePos x="0" y="0"/>
                <wp:positionH relativeFrom="column">
                  <wp:posOffset>4928235</wp:posOffset>
                </wp:positionH>
                <wp:positionV relativeFrom="paragraph">
                  <wp:posOffset>2189480</wp:posOffset>
                </wp:positionV>
                <wp:extent cx="1457325" cy="429260"/>
                <wp:effectExtent l="0" t="0" r="0" b="0"/>
                <wp:wrapNone/>
                <wp:docPr id="1466" name="Textfeld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9260"/>
                        </a:xfrm>
                        <a:prstGeom prst="rect">
                          <a:avLst/>
                        </a:prstGeom>
                        <a:solidFill>
                          <a:sysClr val="window" lastClr="FFFFFF"/>
                        </a:solidFill>
                        <a:ln w="6350">
                          <a:noFill/>
                        </a:ln>
                        <a:effectLst/>
                      </wps:spPr>
                      <wps:txbx>
                        <w:txbxContent>
                          <w:p w:rsidR="00097E10" w:rsidRDefault="00097E10" w:rsidP="009A65C7">
                            <w:pPr>
                              <w:pStyle w:val="NL-MarginalieRechts"/>
                            </w:pPr>
                            <w:r>
                              <w:t>Benutzen Sie bei Bedarf den Duden.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84" o:spid="_x0000_s1104" type="#_x0000_t202" style="position:absolute;margin-left:388.05pt;margin-top:172.4pt;width:114.75pt;height:33.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" fillcolor="window" stroked="f" strokeweight=".5pt">
                <v:path arrowok="t"/>
                <v:textbox>
                  <w:txbxContent>
                    <w:p w:rsidR="00097E10" w:rsidRDefault="00097E10" w:rsidP="009A65C7">
                      <w:pPr>
                        <w:pStyle w:val="NL-MarginalieRechts"/>
                      </w:pPr>
                      <w:r>
                        <w:t>Benutzen Sie bei Bedarf den Duden.</w:t>
                      </w:r>
                    </w:p>
                  </w:txbxContent>
                </v:textbox>
              </v:shape>
            </w:pict>
          </mc:Fallback>
        </mc:AlternateContent>
      </w:r>
      <w:r w:rsidR="001842CD">
        <w:rPr>
          <w:noProof/>
          <w:lang w:eastAsia="de-DE"/>
        </w:rPr>
        <w:drawing>
          <wp:anchor distT="0" distB="0" distL="114300" distR="114300" simplePos="0" relativeHeight="251797504" behindDoc="0" locked="0" layoutInCell="1" allowOverlap="1" wp14:anchorId="342D6A42" wp14:editId="4D522B82">
            <wp:simplePos x="0" y="0"/>
            <wp:positionH relativeFrom="column">
              <wp:posOffset>5677535</wp:posOffset>
            </wp:positionH>
            <wp:positionV relativeFrom="paragraph">
              <wp:posOffset>1085850</wp:posOffset>
            </wp:positionV>
            <wp:extent cx="427990" cy="417195"/>
            <wp:effectExtent l="0" t="0" r="0" b="0"/>
            <wp:wrapNone/>
            <wp:docPr id="1464" name="Grafi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108" w:tblpY="1510"/>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067"/>
        <w:gridCol w:w="6271"/>
      </w:tblGrid>
      <w:tr w:rsidR="009A65C7" w:rsidTr="00935978">
        <w:trPr>
          <w:trHeight w:val="249"/>
        </w:trPr>
        <w:tc>
          <w:tcPr>
            <w:tcW w:w="1067" w:type="dxa"/>
            <w:shd w:val="clear" w:color="auto" w:fill="auto"/>
            <w:vAlign w:val="center"/>
          </w:tcPr>
          <w:p w:rsidR="009A65C7" w:rsidRPr="00935978" w:rsidRDefault="009A65C7" w:rsidP="00935978">
            <w:pPr>
              <w:pStyle w:val="TabellenkopfLS"/>
              <w:spacing w:line="240" w:lineRule="auto"/>
              <w:rPr>
                <w:rStyle w:val="Fett"/>
                <w:b/>
                <w:bCs w:val="0"/>
              </w:rPr>
            </w:pPr>
            <w:r w:rsidRPr="00935978">
              <w:rPr>
                <w:rStyle w:val="Fett"/>
                <w:b/>
                <w:bCs w:val="0"/>
              </w:rPr>
              <w:t>Mit wem?</w:t>
            </w:r>
          </w:p>
        </w:tc>
        <w:tc>
          <w:tcPr>
            <w:tcW w:w="6271" w:type="dxa"/>
            <w:shd w:val="clear" w:color="auto" w:fill="auto"/>
          </w:tcPr>
          <w:p w:rsidR="009A65C7" w:rsidRPr="00935978" w:rsidRDefault="009A65C7" w:rsidP="00935978">
            <w:pPr>
              <w:pStyle w:val="TabellenkopfLS"/>
              <w:spacing w:line="240" w:lineRule="auto"/>
              <w:rPr>
                <w:rStyle w:val="Fett"/>
                <w:b/>
                <w:bCs w:val="0"/>
              </w:rPr>
            </w:pPr>
            <w:r w:rsidRPr="00935978">
              <w:rPr>
                <w:rStyle w:val="Fett"/>
                <w:b/>
                <w:bCs w:val="0"/>
              </w:rPr>
              <w:t>Aufgabe</w:t>
            </w:r>
          </w:p>
        </w:tc>
      </w:tr>
      <w:tr w:rsidR="009A65C7" w:rsidTr="00935978">
        <w:trPr>
          <w:trHeight w:val="3196"/>
        </w:trPr>
        <w:tc>
          <w:tcPr>
            <w:tcW w:w="1067" w:type="dxa"/>
            <w:shd w:val="clear" w:color="auto" w:fill="auto"/>
            <w:vAlign w:val="center"/>
          </w:tcPr>
          <w:p w:rsidR="009A65C7" w:rsidRPr="00C952BD" w:rsidRDefault="001842CD" w:rsidP="00935978">
            <w:pPr>
              <w:spacing w:line="240" w:lineRule="auto"/>
            </w:pPr>
            <w:r>
              <w:rPr>
                <w:noProof/>
                <w:lang w:eastAsia="de-DE"/>
              </w:rPr>
              <w:drawing>
                <wp:anchor distT="0" distB="0" distL="114300" distR="114300" simplePos="0" relativeHeight="251802624" behindDoc="0" locked="0" layoutInCell="1" allowOverlap="1" wp14:anchorId="645C09A5" wp14:editId="39EADC9A">
                  <wp:simplePos x="0" y="0"/>
                  <wp:positionH relativeFrom="column">
                    <wp:posOffset>132715</wp:posOffset>
                  </wp:positionH>
                  <wp:positionV relativeFrom="paragraph">
                    <wp:posOffset>-280670</wp:posOffset>
                  </wp:positionV>
                  <wp:extent cx="275590" cy="313690"/>
                  <wp:effectExtent l="0" t="0" r="0" b="0"/>
                  <wp:wrapNone/>
                  <wp:docPr id="1463"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59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71" w:type="dxa"/>
            <w:shd w:val="clear" w:color="auto" w:fill="auto"/>
          </w:tcPr>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Schneiden Sie die Bildteile sauber und genau aus und kleben Sie sie in der richtigen Anordnung in das Rechteck auf dem A</w:t>
            </w:r>
            <w:r w:rsidRPr="00935978">
              <w:rPr>
                <w:rFonts w:ascii="Source Sans Pro" w:hAnsi="Source Sans Pro"/>
              </w:rPr>
              <w:t>r</w:t>
            </w:r>
            <w:r w:rsidRPr="00935978">
              <w:rPr>
                <w:rFonts w:ascii="Source Sans Pro" w:hAnsi="Source Sans Pro"/>
              </w:rPr>
              <w:t>beitsblatt</w:t>
            </w:r>
            <w:r w:rsidR="008D6C50" w:rsidRPr="00935978">
              <w:rPr>
                <w:rFonts w:ascii="Source Sans Pro" w:hAnsi="Source Sans Pro"/>
              </w:rPr>
              <w:t>.</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Lesen Sie die Anforderungen, die ein Bürodrehstuhl erfüllen muss, aufmerksam durch.</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 xml:space="preserve">Schreiben Sie Zahlen (z. B. </w:t>
            </w:r>
            <w:r w:rsidRPr="00935978">
              <w:rPr>
                <w:rFonts w:ascii="Source Sans Pro" w:hAnsi="Source Sans Pro"/>
              </w:rPr>
              <w:sym w:font="Wingdings" w:char="F081"/>
            </w:r>
            <w:r w:rsidRPr="00935978">
              <w:rPr>
                <w:rFonts w:ascii="Source Sans Pro" w:hAnsi="Source Sans Pro"/>
              </w:rPr>
              <w:t xml:space="preserve"> für die Rückenlehne) neben das geklebte Bild und malen Sie Pfeile von den Zahlen zu der en</w:t>
            </w:r>
            <w:r w:rsidRPr="00935978">
              <w:rPr>
                <w:rFonts w:ascii="Source Sans Pro" w:hAnsi="Source Sans Pro"/>
              </w:rPr>
              <w:t>t</w:t>
            </w:r>
            <w:r w:rsidRPr="00935978">
              <w:rPr>
                <w:rFonts w:ascii="Source Sans Pro" w:hAnsi="Source Sans Pro"/>
              </w:rPr>
              <w:t>sprechenden Stelle auf dem Bild.</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Notieren Sie die Bedeutung der Wörter „individuell“ und „an</w:t>
            </w:r>
            <w:r w:rsidRPr="00935978">
              <w:rPr>
                <w:rFonts w:ascii="Source Sans Pro" w:hAnsi="Source Sans Pro"/>
              </w:rPr>
              <w:t>a</w:t>
            </w:r>
            <w:r w:rsidRPr="00935978">
              <w:rPr>
                <w:rFonts w:ascii="Source Sans Pro" w:hAnsi="Source Sans Pro"/>
              </w:rPr>
              <w:t>tomisch“ auf dem Arbeitsblatt. Benutzen Sie bei Bedarf den Duden.</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Treffen Sie sich mit einem/r gleichschnellen Mitschüler/-in.</w:t>
            </w:r>
          </w:p>
        </w:tc>
      </w:tr>
      <w:tr w:rsidR="009A65C7" w:rsidTr="00935978">
        <w:tc>
          <w:tcPr>
            <w:tcW w:w="1067" w:type="dxa"/>
            <w:shd w:val="clear" w:color="auto" w:fill="auto"/>
            <w:vAlign w:val="center"/>
          </w:tcPr>
          <w:p w:rsidR="009A65C7" w:rsidRPr="00C952BD" w:rsidRDefault="001842CD" w:rsidP="00935978">
            <w:pPr>
              <w:spacing w:line="240" w:lineRule="auto"/>
            </w:pPr>
            <w:r>
              <w:rPr>
                <w:noProof/>
                <w:lang w:eastAsia="de-DE"/>
              </w:rPr>
              <w:drawing>
                <wp:anchor distT="0" distB="0" distL="114300" distR="114300" simplePos="0" relativeHeight="251803648" behindDoc="0" locked="0" layoutInCell="1" allowOverlap="1" wp14:anchorId="021DDBBD" wp14:editId="4E838254">
                  <wp:simplePos x="0" y="0"/>
                  <wp:positionH relativeFrom="column">
                    <wp:posOffset>-45720</wp:posOffset>
                  </wp:positionH>
                  <wp:positionV relativeFrom="paragraph">
                    <wp:posOffset>62230</wp:posOffset>
                  </wp:positionV>
                  <wp:extent cx="608965" cy="313690"/>
                  <wp:effectExtent l="0" t="0" r="0" b="0"/>
                  <wp:wrapNone/>
                  <wp:docPr id="146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8965"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71" w:type="dxa"/>
            <w:shd w:val="clear" w:color="auto" w:fill="auto"/>
          </w:tcPr>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Vergleichen Sie Ihre Ergebnisse, nehmen Sie evtl. Verbess</w:t>
            </w:r>
            <w:r w:rsidRPr="00935978">
              <w:rPr>
                <w:rFonts w:ascii="Source Sans Pro" w:hAnsi="Source Sans Pro"/>
              </w:rPr>
              <w:t>e</w:t>
            </w:r>
            <w:r w:rsidRPr="00935978">
              <w:rPr>
                <w:rFonts w:ascii="Source Sans Pro" w:hAnsi="Source Sans Pro"/>
              </w:rPr>
              <w:t>rungen vor.</w:t>
            </w:r>
          </w:p>
        </w:tc>
      </w:tr>
    </w:tbl>
    <w:p w:rsidR="00935978" w:rsidRPr="00935978" w:rsidRDefault="00935978" w:rsidP="00935978">
      <w:pPr>
        <w:rPr>
          <w:rFonts w:ascii="Source Sans Pro" w:eastAsia="Times New Roman" w:hAnsi="Source Sans Pro" w:cs="Times New Roman"/>
          <w:vanish/>
          <w:sz w:val="20"/>
          <w:szCs w:val="20"/>
          <w:lang w:eastAsia="de-DE"/>
        </w:rPr>
      </w:pPr>
    </w:p>
    <w:tbl>
      <w:tblPr>
        <w:tblpPr w:leftFromText="141" w:rightFromText="141" w:vertAnchor="page" w:horzAnchor="margin" w:tblpX="28" w:tblpY="3616"/>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792"/>
        <w:gridCol w:w="4819"/>
      </w:tblGrid>
      <w:tr w:rsidR="00EC5C1A" w:rsidTr="00935978">
        <w:tc>
          <w:tcPr>
            <w:tcW w:w="4792" w:type="dxa"/>
            <w:vMerge w:val="restart"/>
            <w:shd w:val="clear" w:color="auto" w:fill="auto"/>
          </w:tcPr>
          <w:p w:rsidR="00EC5C1A" w:rsidRPr="003C4AE3" w:rsidRDefault="00EC5C1A" w:rsidP="00EC5C1A">
            <w:pPr>
              <w:pStyle w:val="TabelleLinks6PT"/>
            </w:pPr>
            <w:r w:rsidRPr="008937FE">
              <w:t>Kompetenz</w:t>
            </w:r>
          </w:p>
          <w:p w:rsidR="00EC5C1A" w:rsidRPr="003C4AE3" w:rsidRDefault="00EC5C1A" w:rsidP="00935978">
            <w:pPr>
              <w:pStyle w:val="TabelleLinks8PTAufzhlung"/>
              <w:ind w:left="227" w:hanging="170"/>
            </w:pPr>
            <w:r>
              <w:t xml:space="preserve">Ich kann die </w:t>
            </w:r>
            <w:r w:rsidRPr="003C4AE3">
              <w:t>ergonomischen Anforderungen an einen Bürodre</w:t>
            </w:r>
            <w:r w:rsidRPr="003C4AE3">
              <w:t>h</w:t>
            </w:r>
            <w:r w:rsidRPr="003C4AE3">
              <w:t>stuhl benennen und verstehen</w:t>
            </w:r>
            <w:r>
              <w:t>.</w:t>
            </w:r>
          </w:p>
        </w:tc>
        <w:tc>
          <w:tcPr>
            <w:tcW w:w="4819" w:type="dxa"/>
            <w:shd w:val="clear" w:color="auto" w:fill="auto"/>
          </w:tcPr>
          <w:p w:rsidR="00EC5C1A" w:rsidRPr="003C4AE3" w:rsidRDefault="00EC5C1A" w:rsidP="00EC5C1A">
            <w:pPr>
              <w:pStyle w:val="TabelleLinks6PT"/>
            </w:pPr>
            <w:r w:rsidRPr="008937FE">
              <w:t>Was Sie schon können sollten</w:t>
            </w:r>
            <w:r w:rsidR="00B31FCA">
              <w:t>:</w:t>
            </w:r>
          </w:p>
          <w:p w:rsidR="00EC5C1A" w:rsidRPr="003C4AE3" w:rsidRDefault="00EC5C1A" w:rsidP="00935978">
            <w:pPr>
              <w:pStyle w:val="TabelleLinks8PTAufzhlung"/>
              <w:ind w:left="227" w:hanging="170"/>
            </w:pPr>
            <w:r>
              <w:t>Informationen aus Texten herauslesen</w:t>
            </w:r>
          </w:p>
        </w:tc>
      </w:tr>
      <w:tr w:rsidR="00EC5C1A" w:rsidTr="00935978">
        <w:tc>
          <w:tcPr>
            <w:tcW w:w="4792" w:type="dxa"/>
            <w:vMerge/>
            <w:shd w:val="clear" w:color="auto" w:fill="auto"/>
          </w:tcPr>
          <w:p w:rsidR="00EC5C1A" w:rsidRPr="008937FE" w:rsidRDefault="00EC5C1A" w:rsidP="00EC5C1A">
            <w:pPr>
              <w:pStyle w:val="TabelleLinks"/>
            </w:pPr>
          </w:p>
        </w:tc>
        <w:tc>
          <w:tcPr>
            <w:tcW w:w="4819" w:type="dxa"/>
            <w:shd w:val="clear" w:color="auto" w:fill="auto"/>
          </w:tcPr>
          <w:p w:rsidR="00EC5C1A" w:rsidRPr="003C4AE3" w:rsidRDefault="00EC5C1A" w:rsidP="00EC5C1A">
            <w:pPr>
              <w:pStyle w:val="TabelleLinks6PT"/>
            </w:pPr>
            <w:r>
              <w:t>Wie Sie I</w:t>
            </w:r>
            <w:r w:rsidRPr="008937FE">
              <w:t>hr Können prüfen können</w:t>
            </w:r>
            <w:r w:rsidR="00B31FCA">
              <w:t>:</w:t>
            </w:r>
          </w:p>
          <w:p w:rsidR="00EC5C1A" w:rsidRPr="003C4AE3" w:rsidRDefault="00EC5C1A" w:rsidP="00935978">
            <w:pPr>
              <w:pStyle w:val="TabelleLinks8PTAufzhlung"/>
              <w:ind w:left="227" w:hanging="170"/>
            </w:pPr>
            <w:r w:rsidRPr="003C4AE3">
              <w:t>Vergleichen der Lösungen</w:t>
            </w:r>
          </w:p>
        </w:tc>
      </w:tr>
    </w:tbl>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9A65C7" w:rsidRDefault="009A65C7" w:rsidP="009A65C7"/>
    <w:p w:rsidR="00C76739" w:rsidRDefault="00C76739" w:rsidP="009A65C7"/>
    <w:p w:rsidR="00C76739" w:rsidRDefault="001842CD" w:rsidP="00715245">
      <w:pPr>
        <w:spacing w:line="240" w:lineRule="atLeast"/>
      </w:pPr>
      <w:r>
        <w:rPr>
          <w:noProof/>
          <w:lang w:eastAsia="de-DE"/>
        </w:rPr>
        <mc:AlternateContent>
          <mc:Choice Requires="wpg">
            <w:drawing>
              <wp:inline distT="0" distB="0" distL="0" distR="0" wp14:anchorId="262BB1DA" wp14:editId="7552C0CC">
                <wp:extent cx="6384290" cy="3013075"/>
                <wp:effectExtent l="0" t="0" r="0" b="0"/>
                <wp:docPr id="1444" name="Gruppieren 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4290" cy="3013075"/>
                          <a:chOff x="0" y="0"/>
                          <a:chExt cx="6912591" cy="4189862"/>
                        </a:xfrm>
                      </wpg:grpSpPr>
                      <pic:pic xmlns:pic="http://schemas.openxmlformats.org/drawingml/2006/picture">
                        <pic:nvPicPr>
                          <pic:cNvPr id="1445" name="Bild 32"/>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255594" cy="1405719"/>
                          </a:xfrm>
                          <a:prstGeom prst="rect">
                            <a:avLst/>
                          </a:prstGeom>
                          <a:noFill/>
                          <a:ln w="9525">
                            <a:noFill/>
                            <a:miter lim="800000"/>
                            <a:headEnd/>
                            <a:tailEnd/>
                          </a:ln>
                        </pic:spPr>
                      </pic:pic>
                      <pic:pic xmlns:pic="http://schemas.openxmlformats.org/drawingml/2006/picture">
                        <pic:nvPicPr>
                          <pic:cNvPr id="1446" name="Bild 29"/>
                          <pic:cNvPicPr/>
                        </pic:nvPicPr>
                        <pic:blipFill>
                          <a:blip r:embed="rId148" cstate="print"/>
                          <a:srcRect/>
                          <a:stretch>
                            <a:fillRect/>
                          </a:stretch>
                        </pic:blipFill>
                        <pic:spPr bwMode="auto">
                          <a:xfrm>
                            <a:off x="1364777" y="34119"/>
                            <a:ext cx="1535373" cy="1078173"/>
                          </a:xfrm>
                          <a:prstGeom prst="rect">
                            <a:avLst/>
                          </a:prstGeom>
                          <a:noFill/>
                          <a:ln w="9525">
                            <a:noFill/>
                            <a:miter lim="800000"/>
                            <a:headEnd/>
                            <a:tailEnd/>
                          </a:ln>
                        </pic:spPr>
                      </pic:pic>
                      <pic:pic xmlns:pic="http://schemas.openxmlformats.org/drawingml/2006/picture">
                        <pic:nvPicPr>
                          <pic:cNvPr id="1447" name="Bild 37"/>
                          <pic:cNvPicPr/>
                        </pic:nvPicPr>
                        <pic:blipFill>
                          <a:blip r:embed="rId149" cstate="print"/>
                          <a:srcRect/>
                          <a:stretch>
                            <a:fillRect/>
                          </a:stretch>
                        </pic:blipFill>
                        <pic:spPr bwMode="auto">
                          <a:xfrm>
                            <a:off x="2900150" y="0"/>
                            <a:ext cx="1992573" cy="1317009"/>
                          </a:xfrm>
                          <a:prstGeom prst="rect">
                            <a:avLst/>
                          </a:prstGeom>
                          <a:noFill/>
                          <a:ln w="9525">
                            <a:noFill/>
                            <a:miter lim="800000"/>
                            <a:headEnd/>
                            <a:tailEnd/>
                          </a:ln>
                        </pic:spPr>
                      </pic:pic>
                      <pic:pic xmlns:pic="http://schemas.openxmlformats.org/drawingml/2006/picture">
                        <pic:nvPicPr>
                          <pic:cNvPr id="1448" name="Bild 33"/>
                          <pic:cNvPicPr/>
                        </pic:nvPicPr>
                        <pic:blipFill>
                          <a:blip r:embed="rId150" cstate="print"/>
                          <a:srcRect/>
                          <a:stretch>
                            <a:fillRect/>
                          </a:stretch>
                        </pic:blipFill>
                        <pic:spPr bwMode="auto">
                          <a:xfrm>
                            <a:off x="184245" y="1405719"/>
                            <a:ext cx="1078173" cy="1323833"/>
                          </a:xfrm>
                          <a:prstGeom prst="rect">
                            <a:avLst/>
                          </a:prstGeom>
                          <a:noFill/>
                          <a:ln w="9525">
                            <a:noFill/>
                            <a:miter lim="800000"/>
                            <a:headEnd/>
                            <a:tailEnd/>
                          </a:ln>
                        </pic:spPr>
                      </pic:pic>
                      <pic:pic xmlns:pic="http://schemas.openxmlformats.org/drawingml/2006/picture">
                        <pic:nvPicPr>
                          <pic:cNvPr id="1449" name="Bild 38"/>
                          <pic:cNvPicPr/>
                        </pic:nvPicPr>
                        <pic:blipFill>
                          <a:blip r:embed="rId151" cstate="print"/>
                          <a:srcRect/>
                          <a:stretch>
                            <a:fillRect/>
                          </a:stretch>
                        </pic:blipFill>
                        <pic:spPr bwMode="auto">
                          <a:xfrm>
                            <a:off x="5902657" y="2606722"/>
                            <a:ext cx="723331" cy="1330657"/>
                          </a:xfrm>
                          <a:prstGeom prst="rect">
                            <a:avLst/>
                          </a:prstGeom>
                          <a:noFill/>
                          <a:ln w="9525">
                            <a:noFill/>
                            <a:miter lim="800000"/>
                            <a:headEnd/>
                            <a:tailEnd/>
                          </a:ln>
                        </pic:spPr>
                      </pic:pic>
                      <pic:pic xmlns:pic="http://schemas.openxmlformats.org/drawingml/2006/picture">
                        <pic:nvPicPr>
                          <pic:cNvPr id="1452" name="Bild 30"/>
                          <pic:cNvPicPr/>
                        </pic:nvPicPr>
                        <pic:blipFill>
                          <a:blip r:embed="rId152" cstate="print"/>
                          <a:srcRect/>
                          <a:stretch>
                            <a:fillRect/>
                          </a:stretch>
                        </pic:blipFill>
                        <pic:spPr bwMode="auto">
                          <a:xfrm>
                            <a:off x="1378424" y="1235122"/>
                            <a:ext cx="1521726" cy="1583140"/>
                          </a:xfrm>
                          <a:prstGeom prst="rect">
                            <a:avLst/>
                          </a:prstGeom>
                          <a:noFill/>
                          <a:ln w="9525">
                            <a:noFill/>
                            <a:miter lim="800000"/>
                            <a:headEnd/>
                            <a:tailEnd/>
                          </a:ln>
                        </pic:spPr>
                      </pic:pic>
                      <pic:pic xmlns:pic="http://schemas.openxmlformats.org/drawingml/2006/picture">
                        <pic:nvPicPr>
                          <pic:cNvPr id="1456" name="Bild 35"/>
                          <pic:cNvPicPr/>
                        </pic:nvPicPr>
                        <pic:blipFill>
                          <a:blip r:embed="rId153" cstate="print"/>
                          <a:srcRect/>
                          <a:stretch>
                            <a:fillRect/>
                          </a:stretch>
                        </pic:blipFill>
                        <pic:spPr bwMode="auto">
                          <a:xfrm>
                            <a:off x="655093" y="2825086"/>
                            <a:ext cx="1153236" cy="1364776"/>
                          </a:xfrm>
                          <a:prstGeom prst="rect">
                            <a:avLst/>
                          </a:prstGeom>
                          <a:noFill/>
                          <a:ln w="9525">
                            <a:noFill/>
                            <a:miter lim="800000"/>
                            <a:headEnd/>
                            <a:tailEnd/>
                          </a:ln>
                        </pic:spPr>
                      </pic:pic>
                      <pic:pic xmlns:pic="http://schemas.openxmlformats.org/drawingml/2006/picture">
                        <pic:nvPicPr>
                          <pic:cNvPr id="1457" name="Bild 39"/>
                          <pic:cNvPicPr/>
                        </pic:nvPicPr>
                        <pic:blipFill>
                          <a:blip r:embed="rId154" cstate="print"/>
                          <a:srcRect/>
                          <a:stretch>
                            <a:fillRect/>
                          </a:stretch>
                        </pic:blipFill>
                        <pic:spPr bwMode="auto">
                          <a:xfrm>
                            <a:off x="5138382" y="1951630"/>
                            <a:ext cx="1774209" cy="1514901"/>
                          </a:xfrm>
                          <a:prstGeom prst="rect">
                            <a:avLst/>
                          </a:prstGeom>
                          <a:noFill/>
                          <a:ln w="9525">
                            <a:noFill/>
                            <a:miter lim="800000"/>
                            <a:headEnd/>
                            <a:tailEnd/>
                          </a:ln>
                        </pic:spPr>
                      </pic:pic>
                      <pic:pic xmlns:pic="http://schemas.openxmlformats.org/drawingml/2006/picture">
                        <pic:nvPicPr>
                          <pic:cNvPr id="1458" name="Bild 41"/>
                          <pic:cNvPicPr/>
                        </pic:nvPicPr>
                        <pic:blipFill>
                          <a:blip r:embed="rId155" cstate="print"/>
                          <a:srcRect/>
                          <a:stretch>
                            <a:fillRect/>
                          </a:stretch>
                        </pic:blipFill>
                        <pic:spPr bwMode="auto">
                          <a:xfrm>
                            <a:off x="5042848" y="0"/>
                            <a:ext cx="1808329" cy="2019868"/>
                          </a:xfrm>
                          <a:prstGeom prst="rect">
                            <a:avLst/>
                          </a:prstGeom>
                          <a:noFill/>
                          <a:ln w="9525">
                            <a:noFill/>
                            <a:miter lim="800000"/>
                            <a:headEnd/>
                            <a:tailEnd/>
                          </a:ln>
                        </pic:spPr>
                      </pic:pic>
                      <pic:pic xmlns:pic="http://schemas.openxmlformats.org/drawingml/2006/picture">
                        <pic:nvPicPr>
                          <pic:cNvPr id="1459" name="Grafik 736"/>
                          <pic:cNvPicPr>
                            <a:picLocks noChangeAspect="1"/>
                          </pic:cNvPicPr>
                        </pic:nvPicPr>
                        <pic:blipFill>
                          <a:blip r:embed="rId156">
                            <a:extLst>
                              <a:ext uri="{28A0092B-C50C-407E-A947-70E740481C1C}">
                                <a14:useLocalDpi xmlns:a14="http://schemas.microsoft.com/office/drawing/2010/main" val="0"/>
                              </a:ext>
                            </a:extLst>
                          </a:blip>
                          <a:srcRect/>
                          <a:stretch>
                            <a:fillRect/>
                          </a:stretch>
                        </pic:blipFill>
                        <pic:spPr bwMode="auto">
                          <a:xfrm>
                            <a:off x="3507475" y="1699146"/>
                            <a:ext cx="1473958" cy="1917510"/>
                          </a:xfrm>
                          <a:prstGeom prst="rect">
                            <a:avLst/>
                          </a:prstGeom>
                          <a:noFill/>
                        </pic:spPr>
                      </pic:pic>
                      <pic:pic xmlns:pic="http://schemas.openxmlformats.org/drawingml/2006/picture">
                        <pic:nvPicPr>
                          <pic:cNvPr id="1460" name="Bild 42"/>
                          <pic:cNvPicPr/>
                        </pic:nvPicPr>
                        <pic:blipFill>
                          <a:blip r:embed="rId157" cstate="print"/>
                          <a:srcRect/>
                          <a:stretch>
                            <a:fillRect/>
                          </a:stretch>
                        </pic:blipFill>
                        <pic:spPr bwMode="auto">
                          <a:xfrm>
                            <a:off x="2470245" y="2743200"/>
                            <a:ext cx="989463" cy="1344304"/>
                          </a:xfrm>
                          <a:prstGeom prst="rect">
                            <a:avLst/>
                          </a:prstGeom>
                          <a:noFill/>
                          <a:ln w="9525">
                            <a:noFill/>
                            <a:miter lim="800000"/>
                            <a:headEnd/>
                            <a:tailEnd/>
                          </a:ln>
                        </pic:spPr>
                      </pic:pic>
                    </wpg:wgp>
                  </a:graphicData>
                </a:graphic>
              </wp:inline>
            </w:drawing>
          </mc:Choice>
          <mc:Fallback>
            <w:pict>
              <v:group id="Gruppieren 709" o:spid="_x0000_s1026" style="width:502.7pt;height:237.25pt;mso-position-horizontal-relative:char;mso-position-vertical-relative:line" coordsize="69125,4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">
                <v:shape id="Bild 32" o:spid="_x0000_s1027" type="#_x0000_t75" style="position:absolute;width:12555;height:14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SvcXDAAAA3QAAAA8AAABkcnMvZG93bnJldi54bWxET0trwkAQvgv+h2UEb7rx2RpdpVVKPQmm&#10;HnocsmMSzM6G7Bqjv75bELzNx/ec1aY1pWiodoVlBaNhBII4tbrgTMHp52vwDsJ5ZI2lZVJwJweb&#10;dbezwljbGx+pSXwmQgi7GBXk3lexlC7NyaAb2oo4cGdbG/QB1pnUNd5CuCnlOIrm0mDBoSHHirY5&#10;pZfkahRMvmWzOzzmvyzvW35LPhfXU6WV6vfajyUIT61/iZ/uvQ7zp9MZ/H8TTpD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ZK9xcMAAADdAAAADwAAAAAAAAAAAAAAAACf&#10;AgAAZHJzL2Rvd25yZXYueG1sUEsFBgAAAAAEAAQA9wAAAI8DAAAAAA==&#10;">
                  <v:imagedata r:id="rId170" o:title=""/>
                </v:shape>
                <v:shape id="Bild 29" o:spid="_x0000_s1028" type="#_x0000_t75" style="position:absolute;left:13647;top:341;width:15354;height:10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TV8fFAAAA3QAAAA8AAABkcnMvZG93bnJldi54bWxET01rwkAQvQv+h2WEXkQ3FQkxukpRCkV6&#10;qRHU25idJqnZ2ZDdavz33YLgbR7vcxarztTiSq2rLCt4HUcgiHOrKy4U7LP3UQLCeWSNtWVScCcH&#10;q2W/t8BU2xt/0XXnCxFC2KWooPS+SaV0eUkG3dg2xIH7tq1BH2BbSN3iLYSbWk6iKJYGKw4NJTa0&#10;Lim/7H6Ngu4yzLafk/h4Wkd8nm2S7GB/Nkq9DLq3OQhPnX+KH+4PHeZPpzH8fxNO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01fHxQAAAN0AAAAPAAAAAAAAAAAAAAAA&#10;AJ8CAABkcnMvZG93bnJldi54bWxQSwUGAAAAAAQABAD3AAAAkQMAAAAA&#10;">
                  <v:imagedata r:id="rId159" o:title=""/>
                </v:shape>
                <v:shape id="Bild 37" o:spid="_x0000_s1029" type="#_x0000_t75" style="position:absolute;left:29001;width:19926;height:13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3DoXCAAAA3QAAAA8AAABkcnMvZG93bnJldi54bWxET02LwjAQvQv7H8Is7EU0VUSXapSusKDg&#10;xephj0MztnWbSUmi1n9vBMHbPN7nLFadacSVnK8tKxgNExDEhdU1lwqOh9/BNwgfkDU2lknBnTys&#10;lh+9Baba3nhP1zyUIoawT1FBFUKbSumLigz6oW2JI3eyzmCI0JVSO7zFcNPIcZJMpcGaY0OFLa0r&#10;Kv7zi1Gw/jmbDJvMul2yN8dZ/0+Ptxulvj67bA4iUBfe4pd7o+P8yWQGz2/iC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Nw6FwgAAAN0AAAAPAAAAAAAAAAAAAAAAAJ8C&#10;AABkcnMvZG93bnJldi54bWxQSwUGAAAAAAQABAD3AAAAjgMAAAAA&#10;">
                  <v:imagedata r:id="rId160" o:title=""/>
                </v:shape>
                <v:shape id="Bild 33" o:spid="_x0000_s1030" type="#_x0000_t75" style="position:absolute;left:1842;top:14057;width:10782;height:1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mCPjFAAAA3QAAAA8AAABkcnMvZG93bnJldi54bWxEj0FLA0EMhe+C/2GI4M3OVpYia6elFAs9&#10;CGIr6DHuxJ3FncwyE9vtvzcHwVvCe3nvy3I9xcGcKJc+sYP5rAJD3Cbfc+fg7bi7ewBTBNnjkJgc&#10;XKjAenV9tcTGpzO/0ukgndEQLg06CCJjY21pA0UsszQSq/aVckTRNXfWZzxreBzsfVUtbMSetSHg&#10;SNtA7ffhJzrYHff1x1OWxftnDC+X5229kXly7vZm2jyCEZrk3/x3vfeKX9eKq9/oCHb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Zgj4xQAAAN0AAAAPAAAAAAAAAAAAAAAA&#10;AJ8CAABkcnMvZG93bnJldi54bWxQSwUGAAAAAAQABAD3AAAAkQMAAAAA&#10;">
                  <v:imagedata r:id="rId161" o:title=""/>
                </v:shape>
                <v:shape id="Bild 38" o:spid="_x0000_s1031" type="#_x0000_t75" style="position:absolute;left:59026;top:26067;width:7233;height:13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LaxPFAAAA3QAAAA8AAABkcnMvZG93bnJldi54bWxET0trAjEQvhf8D2GE3mpWEamrUUQUqpTi&#10;8+Bt2Iy7q5vJkkRd++ubQqG3+fieM542phJ3cr60rKDbSUAQZ1aXnCs47Jdv7yB8QNZYWSYFT/Iw&#10;nbRexphq++At3XchFzGEfYoKihDqVEqfFWTQd2xNHLmzdQZDhC6X2uEjhptK9pJkIA2WHBsKrGle&#10;UHbd3YyCy1fv9K03+/Xi/Hk9uOex2q7mS6Ve281sBCJQE/7Ff+4PHef3+0P4/SaeIC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y2sTxQAAAN0AAAAPAAAAAAAAAAAAAAAA&#10;AJ8CAABkcnMvZG93bnJldi54bWxQSwUGAAAAAAQABAD3AAAAkQMAAAAA&#10;">
                  <v:imagedata r:id="rId162" o:title=""/>
                </v:shape>
                <v:shape id="Bild 30" o:spid="_x0000_s1032" type="#_x0000_t75" style="position:absolute;left:13784;top:12351;width:15217;height:15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ZaFDFAAAA3QAAAA8AAABkcnMvZG93bnJldi54bWxET0trwkAQvgv9D8sUetNNQ5WSukoRpIV6&#10;Memh3sbs5NFmZ0N2Y1J/vSsI3ubje85yPZpGnKhztWUFz7MIBHFudc2lgu9sO30F4TyyxsYyKfgn&#10;B+vVw2SJibYD7+mU+lKEEHYJKqi8bxMpXV6RQTezLXHgCtsZ9AF2pdQdDiHcNDKOooU0WHNoqLCl&#10;TUX5X9obBW67OWaLsRiK3/0x+jl/HPqv3UGpp8fx/Q2Ep9HfxTf3pw7zX+YxXL8JJ8jV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2WhQxQAAAN0AAAAPAAAAAAAAAAAAAAAA&#10;AJ8CAABkcnMvZG93bnJldi54bWxQSwUGAAAAAAQABAD3AAAAkQMAAAAA&#10;">
                  <v:imagedata r:id="rId163" o:title=""/>
                </v:shape>
                <v:shape id="Bild 35" o:spid="_x0000_s1033" type="#_x0000_t75" style="position:absolute;left:6550;top:28250;width:11533;height:13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Dl+LDAAAA3QAAAA8AAABkcnMvZG93bnJldi54bWxET81qwkAQvhf6DssIvdVNWmNtzCpBEAqe&#10;jH2AaXbMBrOzMbtqfPuuUOhtPr7fKdaj7cSVBt86VpBOExDEtdMtNwq+D9vXBQgfkDV2jknBnTys&#10;V89PBeba3XhP1yo0Ioawz1GBCaHPpfS1IYt+6nriyB3dYDFEODRSD3iL4baTb0kylxZbjg0Ge9oY&#10;qk/VxSroysXZ+s+f3Szdn+3Hu8lkVWZKvUzGcgki0Bj+xX/uLx3nz7I5PL6JJ8jV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8OX4sMAAADdAAAADwAAAAAAAAAAAAAAAACf&#10;AgAAZHJzL2Rvd25yZXYueG1sUEsFBgAAAAAEAAQA9wAAAI8DAAAAAA==&#10;">
                  <v:imagedata r:id="rId164" o:title=""/>
                </v:shape>
                <v:shape id="Bild 39" o:spid="_x0000_s1034" type="#_x0000_t75" style="position:absolute;left:51383;top:19516;width:17742;height:15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WTSjBAAAA3QAAAA8AAABkcnMvZG93bnJldi54bWxET0trAjEQvgv+hzBCb5qttLZszYqvguip&#10;tr0Pm9kH3UyWJO6u/94IQm/z8T1nuRpMIzpyvras4HmWgCDOra65VPDz/Tl9B+EDssbGMim4kodV&#10;Nh4tMdW25y/qzqEUMYR9igqqENpUSp9XZNDPbEscucI6gyFCV0rtsI/hppHzJFlIgzXHhgpb2laU&#10;/50vRkHpvdvsjxva9qeOzVC43x2flHqaDOsPEIGG8C9+uA86zn95fYP7N/EEmd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NWTSjBAAAA3QAAAA8AAAAAAAAAAAAAAAAAnwIA&#10;AGRycy9kb3ducmV2LnhtbFBLBQYAAAAABAAEAPcAAACNAwAAAAA=&#10;">
                  <v:imagedata r:id="rId165" o:title=""/>
                </v:shape>
                <v:shape id="Bild 41" o:spid="_x0000_s1035" type="#_x0000_t75" style="position:absolute;left:50428;width:18083;height:20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Hn3fEAAAA3QAAAA8AAABkcnMvZG93bnJldi54bWxEj01LAzEQhu+C/yGM4EVstq1K2TYtRSj0&#10;al2hx2Ez3d2aTNYkbld/fecgeJth3o9nVpvROzVQTF1gA9NJAYq4DrbjxkD1vntcgEoZ2aILTAZ+&#10;KMFmfXuzwtKGC7/RcMiNkhBOJRpoc+5LrVPdksc0CT2x3E4hesyyxkbbiBcJ907PiuJFe+xYGlrs&#10;6bWl+vPw7aV3mCO7h3iujvudP/5WbvYVPoy5vxu3S1CZxvwv/nPvreA/PQuufCMj6P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Hn3fEAAAA3QAAAA8AAAAAAAAAAAAAAAAA&#10;nwIAAGRycy9kb3ducmV2LnhtbFBLBQYAAAAABAAEAPcAAACQAwAAAAA=&#10;">
                  <v:imagedata r:id="rId166" o:title=""/>
                </v:shape>
                <v:shape id="Grafik 736" o:spid="_x0000_s1036" type="#_x0000_t75" style="position:absolute;left:35074;top:16991;width:14740;height:19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jKyXDAAAA3QAAAA8AAABkcnMvZG93bnJldi54bWxET01rAjEQvRf6H8IUvNVstV11NUqpFDyq&#10;FbyOm3ETu5ksm6irv74pFHqbx/uc2aJztbhQG6xnBS/9DARx6bXlSsHu6/N5DCJEZI21Z1JwowCL&#10;+ePDDAvtr7yhyzZWIoVwKFCBibEppAylIYeh7xvixB196zAm2FZSt3hN4a6WgyzLpUPLqcFgQx+G&#10;yu/t2Sm4H055Pljf5d4s7XBkTTVGu1aq99S9T0FE6uK/+M+90mn+69sEfr9JJ8j5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iMrJcMAAADdAAAADwAAAAAAAAAAAAAAAACf&#10;AgAAZHJzL2Rvd25yZXYueG1sUEsFBgAAAAAEAAQA9wAAAI8DAAAAAA==&#10;">
                  <v:imagedata r:id="rId167" o:title=""/>
                  <v:path arrowok="t"/>
                </v:shape>
                <v:shape id="Bild 42" o:spid="_x0000_s1037" type="#_x0000_t75" style="position:absolute;left:24702;top:27432;width:9895;height:134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tyijJAAAA3QAAAA8AAABkcnMvZG93bnJldi54bWxEj09PAkEMxe8mfodJTbjJLIYQXRgIohgS&#10;TiJ/5Nbs1N0NM53Nzggrn94eTLy1ea/v/TqZdd6pM7WxDmxg0M9AERfB1lwa2H4s7x9BxYRs0QUm&#10;Az8UYTa9vZlgbsOF3+m8SaWSEI45GqhSanKtY1GRx9gPDbFoX6H1mGRtS21bvEi4d/ohy0baY83S&#10;UGFDi4qK0+bbG7i+vZ5226N7yZ4+D88rXLj1cb80pnfXzcegEnXp3/x3vbKCPxwJv3wjI+jpL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VW3KKMkAAADdAAAADwAAAAAAAAAA&#10;AAAAAACfAgAAZHJzL2Rvd25yZXYueG1sUEsFBgAAAAAEAAQA9wAAAJUDAAAAAA==&#10;">
                  <v:imagedata r:id="rId168" o:title=""/>
                </v:shape>
                <w10:anchorlock/>
              </v:group>
            </w:pict>
          </mc:Fallback>
        </mc:AlternateContent>
      </w:r>
    </w:p>
    <w:p w:rsidR="004672FC" w:rsidRPr="0016362E" w:rsidRDefault="00B31FCA" w:rsidP="004672FC">
      <w:pPr>
        <w:pStyle w:val="NL-MarginalieLernmaterialienGrauhinterlegt"/>
        <w:framePr w:h="1072" w:hRule="exact" w:wrap="around" w:x="9091" w:y="166"/>
        <w:rPr>
          <w:rStyle w:val="Fett"/>
        </w:rPr>
      </w:pPr>
      <w:r>
        <w:rPr>
          <w:rStyle w:val="Fett"/>
        </w:rPr>
        <w:t>Autor</w:t>
      </w:r>
      <w:r w:rsidR="004672FC" w:rsidRPr="0016362E">
        <w:rPr>
          <w:rStyle w:val="Fett"/>
        </w:rPr>
        <w:t>in</w:t>
      </w:r>
      <w:r w:rsidR="004672FC">
        <w:rPr>
          <w:rStyle w:val="Fett"/>
        </w:rPr>
        <w:t>:</w:t>
      </w:r>
    </w:p>
    <w:p w:rsidR="004672FC" w:rsidRPr="0016362E" w:rsidRDefault="004672FC" w:rsidP="004672FC">
      <w:pPr>
        <w:pStyle w:val="NL-MarginalieLernmaterialienGrauhinterlegt"/>
        <w:framePr w:h="1072" w:hRule="exact" w:wrap="around" w:x="9091" w:y="166"/>
      </w:pPr>
      <w:r>
        <w:t>Sabine Hill</w:t>
      </w:r>
    </w:p>
    <w:p w:rsidR="004672FC" w:rsidRPr="0016362E" w:rsidRDefault="004672FC" w:rsidP="004672FC">
      <w:pPr>
        <w:pStyle w:val="NL-MarginalieLernmaterialienGrauhinterlegt"/>
        <w:framePr w:h="1072" w:hRule="exact" w:wrap="around" w:x="9091" w:y="166"/>
        <w:spacing w:before="180"/>
        <w:rPr>
          <w:rStyle w:val="Fett"/>
          <w:b w:val="0"/>
          <w:bCs w:val="0"/>
        </w:rPr>
      </w:pPr>
      <w:r w:rsidRPr="0016362E">
        <w:rPr>
          <w:rStyle w:val="Fett"/>
        </w:rPr>
        <w:t>Datum</w:t>
      </w:r>
      <w:r>
        <w:rPr>
          <w:rStyle w:val="Fett"/>
        </w:rPr>
        <w:t xml:space="preserve">: </w:t>
      </w:r>
      <w:r>
        <w:t>26.05.2014</w:t>
      </w:r>
    </w:p>
    <w:p w:rsidR="004672FC" w:rsidRDefault="004672FC">
      <w:pPr>
        <w:spacing w:line="240" w:lineRule="auto"/>
      </w:pPr>
    </w:p>
    <w:p w:rsidR="004672FC" w:rsidRDefault="004672FC">
      <w:pPr>
        <w:spacing w:line="240" w:lineRule="auto"/>
      </w:pPr>
    </w:p>
    <w:p w:rsidR="00036F50" w:rsidRPr="00DA4ED1" w:rsidRDefault="00036F50" w:rsidP="0084799B">
      <w:pPr>
        <w:spacing w:line="240" w:lineRule="auto"/>
      </w:pPr>
      <w:r>
        <w:br w:type="page"/>
      </w:r>
    </w:p>
    <w:tbl>
      <w:tblPr>
        <w:tblW w:w="9639" w:type="dxa"/>
        <w:tblInd w:w="2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CB01B6" w:rsidRPr="002B233F" w:rsidTr="00935978">
        <w:trPr>
          <w:trHeight w:hRule="exact" w:val="598"/>
        </w:trPr>
        <w:tc>
          <w:tcPr>
            <w:tcW w:w="2629" w:type="dxa"/>
            <w:tcBorders>
              <w:bottom w:val="single" w:sz="4" w:space="0" w:color="auto"/>
            </w:tcBorders>
            <w:shd w:val="clear" w:color="auto" w:fill="D9D9D9"/>
          </w:tcPr>
          <w:p w:rsidR="0084799B" w:rsidRDefault="0084799B" w:rsidP="0084799B">
            <w:pPr>
              <w:pStyle w:val="TabelleLinks6PT"/>
            </w:pPr>
            <w:r w:rsidRPr="008937FE">
              <w:lastRenderedPageBreak/>
              <w:t>Lernfeld</w:t>
            </w:r>
          </w:p>
          <w:p w:rsidR="00CB01B6" w:rsidRPr="002217BE" w:rsidRDefault="00CB01B6" w:rsidP="00036F50">
            <w:pPr>
              <w:pStyle w:val="TabellenkopfLSLinksbndig"/>
            </w:pPr>
            <w:r>
              <w:t>LF</w:t>
            </w:r>
            <w:r w:rsidR="0084799B">
              <w:t xml:space="preserve"> 1</w:t>
            </w:r>
          </w:p>
        </w:tc>
        <w:tc>
          <w:tcPr>
            <w:tcW w:w="4742" w:type="dxa"/>
            <w:tcBorders>
              <w:bottom w:val="single" w:sz="4" w:space="0" w:color="auto"/>
            </w:tcBorders>
            <w:shd w:val="clear" w:color="auto" w:fill="D9D9D9"/>
          </w:tcPr>
          <w:p w:rsidR="0084799B" w:rsidRDefault="0084799B" w:rsidP="0084799B">
            <w:pPr>
              <w:pStyle w:val="TabelleLinks6PT"/>
            </w:pPr>
            <w:r w:rsidRPr="008937FE">
              <w:t>Materialien/Titel</w:t>
            </w:r>
          </w:p>
          <w:p w:rsidR="00CB01B6" w:rsidRPr="002217BE" w:rsidRDefault="00CB01B6" w:rsidP="00036F50">
            <w:pPr>
              <w:pStyle w:val="TabellenkopfLSLinksbndig"/>
            </w:pPr>
            <w:r w:rsidRPr="002217BE">
              <w:t>Anforderungen an einen Bürodrehstuhl</w:t>
            </w:r>
          </w:p>
        </w:tc>
        <w:tc>
          <w:tcPr>
            <w:tcW w:w="188" w:type="dxa"/>
            <w:tcBorders>
              <w:top w:val="nil"/>
              <w:bottom w:val="nil"/>
            </w:tcBorders>
            <w:shd w:val="clear" w:color="auto" w:fill="FFFFFF"/>
          </w:tcPr>
          <w:p w:rsidR="00CB01B6" w:rsidRPr="008937FE" w:rsidRDefault="00CB01B6" w:rsidP="00036F50"/>
        </w:tc>
        <w:tc>
          <w:tcPr>
            <w:tcW w:w="2080" w:type="dxa"/>
            <w:tcBorders>
              <w:bottom w:val="single" w:sz="4" w:space="0" w:color="auto"/>
            </w:tcBorders>
            <w:shd w:val="clear" w:color="auto" w:fill="D9D9D9"/>
          </w:tcPr>
          <w:p w:rsidR="00CB01B6" w:rsidRPr="002217BE" w:rsidRDefault="00CB01B6" w:rsidP="00036F50">
            <w:pPr>
              <w:pStyle w:val="TabellenkopfLS"/>
            </w:pPr>
            <w:r>
              <w:t>Wirtschaft/</w:t>
            </w:r>
            <w:proofErr w:type="spellStart"/>
            <w:r>
              <w:t>TVmBP</w:t>
            </w:r>
            <w:proofErr w:type="spellEnd"/>
            <w:r w:rsidRPr="002217BE">
              <w:t xml:space="preserve"> </w:t>
            </w:r>
            <w:r w:rsidRPr="002217BE">
              <w:br/>
              <w:t>1.01.01</w:t>
            </w:r>
          </w:p>
        </w:tc>
      </w:tr>
    </w:tbl>
    <w:p w:rsidR="00CB01B6" w:rsidRPr="004672FC" w:rsidRDefault="001842CD" w:rsidP="004672FC">
      <w:pPr>
        <w:pStyle w:val="Textkrper-Erstzeileneinzug"/>
        <w:ind w:firstLine="0"/>
        <w:rPr>
          <w:lang w:eastAsia="de-DE"/>
        </w:rPr>
      </w:pPr>
      <w:r>
        <w:rPr>
          <w:noProof/>
          <w:lang w:eastAsia="de-DE"/>
        </w:rPr>
        <w:drawing>
          <wp:anchor distT="0" distB="0" distL="114300" distR="114300" simplePos="0" relativeHeight="252253184" behindDoc="0" locked="0" layoutInCell="1" allowOverlap="1" wp14:anchorId="02BB52B1" wp14:editId="675FF816">
            <wp:simplePos x="0" y="0"/>
            <wp:positionH relativeFrom="column">
              <wp:posOffset>5629910</wp:posOffset>
            </wp:positionH>
            <wp:positionV relativeFrom="paragraph">
              <wp:posOffset>146050</wp:posOffset>
            </wp:positionV>
            <wp:extent cx="427990" cy="417195"/>
            <wp:effectExtent l="0" t="0" r="0" b="0"/>
            <wp:wrapNone/>
            <wp:docPr id="1461" name="Grafik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2251136" behindDoc="0" locked="0" layoutInCell="1" allowOverlap="1" wp14:anchorId="67BD4F24" wp14:editId="6491FF2D">
                <wp:simplePos x="0" y="0"/>
                <wp:positionH relativeFrom="column">
                  <wp:posOffset>1777365</wp:posOffset>
                </wp:positionH>
                <wp:positionV relativeFrom="paragraph">
                  <wp:posOffset>139700</wp:posOffset>
                </wp:positionV>
                <wp:extent cx="2688590" cy="3535045"/>
                <wp:effectExtent l="0" t="0" r="0" b="8255"/>
                <wp:wrapNone/>
                <wp:docPr id="144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8590" cy="3535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139.95pt;margin-top:11pt;width:211.7pt;height:278.3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"/>
            </w:pict>
          </mc:Fallback>
        </mc:AlternateContent>
      </w:r>
    </w:p>
    <w:p w:rsidR="00CB01B6" w:rsidRPr="009640ED" w:rsidRDefault="004672FC" w:rsidP="00CB01B6">
      <w:pPr>
        <w:pStyle w:val="Textkrper-Erstzeileneinzug"/>
        <w:spacing w:line="240" w:lineRule="auto"/>
        <w:rPr>
          <w:sz w:val="32"/>
          <w:szCs w:val="32"/>
          <w:lang w:eastAsia="de-DE"/>
        </w:rPr>
      </w:pPr>
      <w:r>
        <w:rPr>
          <w:sz w:val="32"/>
          <w:szCs w:val="32"/>
        </w:rPr>
        <w:t xml:space="preserve">                        </w:t>
      </w:r>
      <w:r w:rsidR="00CB01B6">
        <w:rPr>
          <w:sz w:val="32"/>
          <w:szCs w:val="32"/>
        </w:rPr>
        <w:t xml:space="preserve">   </w:t>
      </w:r>
      <w:r w:rsidR="00CB01B6" w:rsidRPr="00E40A12">
        <w:rPr>
          <w:sz w:val="48"/>
          <w:szCs w:val="48"/>
        </w:rPr>
        <w:sym w:font="Wingdings" w:char="F081"/>
      </w:r>
    </w:p>
    <w:p w:rsidR="00CB01B6" w:rsidRPr="009640ED" w:rsidRDefault="00CB01B6" w:rsidP="00CB01B6">
      <w:pPr>
        <w:pStyle w:val="Textkrper-Erstzeileneinzug"/>
        <w:spacing w:line="240" w:lineRule="auto"/>
        <w:rPr>
          <w:lang w:eastAsia="de-DE"/>
        </w:rPr>
      </w:pPr>
    </w:p>
    <w:p w:rsidR="00CB01B6" w:rsidRPr="009640ED" w:rsidRDefault="00CB01B6" w:rsidP="00CB01B6">
      <w:pPr>
        <w:pStyle w:val="Textkrper-Erstzeileneinzug"/>
        <w:spacing w:line="240" w:lineRule="auto"/>
        <w:rPr>
          <w:lang w:eastAsia="de-DE"/>
        </w:rPr>
      </w:pPr>
    </w:p>
    <w:p w:rsidR="00CB01B6" w:rsidRDefault="00CB01B6" w:rsidP="00CB01B6">
      <w:pPr>
        <w:pStyle w:val="Textkrper-Erstzeileneinzug"/>
        <w:rPr>
          <w:lang w:eastAsia="de-DE"/>
        </w:rPr>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828D0" w:rsidRDefault="00C828D0" w:rsidP="00CB01B6">
      <w:pPr>
        <w:pStyle w:val="TabellenkopfLSLinksbndig"/>
      </w:pPr>
    </w:p>
    <w:p w:rsidR="00CB01B6" w:rsidRDefault="00CB01B6" w:rsidP="00CB01B6">
      <w:pPr>
        <w:pStyle w:val="TabellenkopfLSLinksbndig"/>
      </w:pPr>
    </w:p>
    <w:p w:rsidR="00CB01B6" w:rsidRDefault="00CB01B6" w:rsidP="00CB01B6">
      <w:pPr>
        <w:pStyle w:val="TabellenkopfLSLinksbndig"/>
      </w:pPr>
    </w:p>
    <w:p w:rsidR="00CB01B6" w:rsidRPr="00D97F9A" w:rsidRDefault="00CB01B6" w:rsidP="00CB01B6">
      <w:pPr>
        <w:pStyle w:val="TabellenkopfLSLinksbndig"/>
      </w:pPr>
      <w:r w:rsidRPr="00D97F9A">
        <w:t>Damit man auf einem Bürodrehstuhl dynamisch sitzen kann, muss er folgende Anfo</w:t>
      </w:r>
      <w:r w:rsidRPr="00D97F9A">
        <w:t>r</w:t>
      </w:r>
      <w:r w:rsidRPr="00D97F9A">
        <w:t>derungen erfüllen:</w:t>
      </w:r>
    </w:p>
    <w:p w:rsidR="00CB01B6" w:rsidRPr="00D97F9A" w:rsidRDefault="00CB01B6" w:rsidP="008D6C50">
      <w:pPr>
        <w:pStyle w:val="Textkrper"/>
        <w:ind w:left="709" w:hanging="709"/>
      </w:pPr>
      <w:r w:rsidRPr="00D97F9A">
        <w:rPr>
          <w:sz w:val="28"/>
        </w:rPr>
        <w:sym w:font="Wingdings" w:char="F081"/>
      </w:r>
      <w:r w:rsidRPr="00D97F9A">
        <w:tab/>
        <w:t>Die Rückenlehne soll verstellbar sein und mindestens bis zu den Schulterblättern reichen.</w:t>
      </w:r>
    </w:p>
    <w:p w:rsidR="00CB01B6" w:rsidRPr="00D97F9A" w:rsidRDefault="00CB01B6" w:rsidP="008D6C50">
      <w:pPr>
        <w:pStyle w:val="Textkrper"/>
        <w:ind w:left="709" w:hanging="709"/>
      </w:pPr>
      <w:r w:rsidRPr="00D97F9A">
        <w:rPr>
          <w:sz w:val="28"/>
        </w:rPr>
        <w:sym w:font="Wingdings" w:char="F082"/>
      </w:r>
      <w:r w:rsidRPr="00D97F9A">
        <w:tab/>
        <w:t>Der Widerstand der Rückenlehne soll sich auf das individuelle Körpergewicht ei</w:t>
      </w:r>
      <w:r w:rsidRPr="00D97F9A">
        <w:t>n</w:t>
      </w:r>
      <w:r w:rsidRPr="00D97F9A">
        <w:t>stellen lassen.</w:t>
      </w:r>
    </w:p>
    <w:p w:rsidR="00CB01B6" w:rsidRPr="00D97F9A" w:rsidRDefault="00CB01B6" w:rsidP="008D6C50">
      <w:pPr>
        <w:pStyle w:val="Textkrper"/>
        <w:ind w:left="709" w:hanging="709"/>
      </w:pPr>
      <w:r w:rsidRPr="00D97F9A">
        <w:rPr>
          <w:sz w:val="28"/>
        </w:rPr>
        <w:sym w:font="Wingdings" w:char="F083"/>
      </w:r>
      <w:r w:rsidRPr="00D97F9A">
        <w:tab/>
        <w:t>Der Bürodrehstuhl soll die Wirbelsäule im Lendenwirbelbere</w:t>
      </w:r>
      <w:r w:rsidR="00B31FCA">
        <w:t>ich in ihrer natürlichen Form</w:t>
      </w:r>
      <w:r w:rsidRPr="00D97F9A">
        <w:t xml:space="preserve"> unterstützen.</w:t>
      </w:r>
    </w:p>
    <w:p w:rsidR="00CB01B6" w:rsidRPr="00D97F9A" w:rsidRDefault="00CB01B6" w:rsidP="008D6C50">
      <w:pPr>
        <w:pStyle w:val="Textkrper"/>
        <w:ind w:left="709" w:hanging="709"/>
      </w:pPr>
      <w:r w:rsidRPr="00D97F9A">
        <w:rPr>
          <w:sz w:val="28"/>
        </w:rPr>
        <w:sym w:font="Wingdings" w:char="F084"/>
      </w:r>
      <w:r w:rsidRPr="00D97F9A">
        <w:tab/>
        <w:t>Die Sitzfläche soll anatomisch geformt, neigbar und gepolstert sein.</w:t>
      </w:r>
    </w:p>
    <w:p w:rsidR="00CB01B6" w:rsidRPr="00D97F9A" w:rsidRDefault="00CB01B6" w:rsidP="008D6C50">
      <w:pPr>
        <w:pStyle w:val="Textkrper"/>
        <w:ind w:left="709" w:hanging="709"/>
      </w:pPr>
      <w:r w:rsidRPr="00D97F9A">
        <w:rPr>
          <w:sz w:val="28"/>
        </w:rPr>
        <w:sym w:font="Wingdings" w:char="F085"/>
      </w:r>
      <w:r w:rsidRPr="00D97F9A">
        <w:tab/>
        <w:t>Die Sitzhöhe soll stufenlos einstellbar sein. Eine Sitzfederung soll beim Hinsetzen die Wirbelsäule entlasten.</w:t>
      </w:r>
    </w:p>
    <w:p w:rsidR="00CB01B6" w:rsidRPr="00D97F9A" w:rsidRDefault="00CB01B6" w:rsidP="008D6C50">
      <w:pPr>
        <w:pStyle w:val="Textkrper"/>
        <w:ind w:left="709" w:hanging="709"/>
      </w:pPr>
      <w:r w:rsidRPr="00D97F9A">
        <w:rPr>
          <w:sz w:val="28"/>
        </w:rPr>
        <w:sym w:font="Wingdings" w:char="F086"/>
      </w:r>
      <w:r w:rsidRPr="00D97F9A">
        <w:tab/>
        <w:t>Der Arbeitsstuhl sollte höhenverstellbare Armlehnen haben.</w:t>
      </w:r>
    </w:p>
    <w:p w:rsidR="00CB01B6" w:rsidRPr="00D97F9A" w:rsidRDefault="00CB01B6" w:rsidP="008D6C50">
      <w:pPr>
        <w:pStyle w:val="Textkrper"/>
        <w:ind w:left="709" w:hanging="709"/>
      </w:pPr>
      <w:r w:rsidRPr="00D97F9A">
        <w:rPr>
          <w:sz w:val="28"/>
        </w:rPr>
        <w:sym w:font="Wingdings" w:char="F087"/>
      </w:r>
      <w:r w:rsidRPr="00D97F9A">
        <w:tab/>
        <w:t>De</w:t>
      </w:r>
      <w:r w:rsidR="00B31FCA">
        <w:t>r Arbeitsstuhl muss mindestens fünf</w:t>
      </w:r>
      <w:r w:rsidRPr="00D97F9A">
        <w:t xml:space="preserve"> bewegliche Rollen haben, dami</w:t>
      </w:r>
      <w:r w:rsidR="00B31FCA">
        <w:t xml:space="preserve">t </w:t>
      </w:r>
      <w:r w:rsidR="008D6C50" w:rsidRPr="00D97F9A">
        <w:t>er roll- und kippsicher ist.</w:t>
      </w:r>
    </w:p>
    <w:p w:rsidR="008D6C50" w:rsidRDefault="008D6C50" w:rsidP="008D6C50">
      <w:pPr>
        <w:pStyle w:val="Textkrper-Erstzeileneinzug"/>
        <w:ind w:firstLine="0"/>
        <w:rPr>
          <w:lang w:eastAsia="de-DE"/>
        </w:rPr>
      </w:pPr>
    </w:p>
    <w:p w:rsidR="00691FA9" w:rsidRPr="0016362E" w:rsidRDefault="00691FA9" w:rsidP="00691FA9">
      <w:pPr>
        <w:pStyle w:val="NL-MarginalieLernmaterialienGrauhinterlegt"/>
        <w:framePr w:h="1072" w:hRule="exact" w:wrap="around" w:x="8741" w:y="2442"/>
        <w:ind w:left="709" w:hanging="709"/>
        <w:rPr>
          <w:rStyle w:val="Fett"/>
        </w:rPr>
      </w:pPr>
      <w:r>
        <w:rPr>
          <w:rStyle w:val="Fett"/>
        </w:rPr>
        <w:t>Autor</w:t>
      </w:r>
      <w:r w:rsidRPr="0016362E">
        <w:rPr>
          <w:rStyle w:val="Fett"/>
        </w:rPr>
        <w:t>in</w:t>
      </w:r>
      <w:r>
        <w:rPr>
          <w:rStyle w:val="Fett"/>
        </w:rPr>
        <w:t>:</w:t>
      </w:r>
    </w:p>
    <w:p w:rsidR="00691FA9" w:rsidRPr="0016362E" w:rsidRDefault="00691FA9" w:rsidP="00691FA9">
      <w:pPr>
        <w:pStyle w:val="NL-MarginalieLernmaterialienGrauhinterlegt"/>
        <w:framePr w:h="1072" w:hRule="exact" w:wrap="around" w:x="8741" w:y="2442"/>
        <w:ind w:left="709" w:hanging="709"/>
      </w:pPr>
      <w:r>
        <w:t>Sabine Hill</w:t>
      </w:r>
    </w:p>
    <w:p w:rsidR="00691FA9" w:rsidRPr="0016362E" w:rsidRDefault="00691FA9" w:rsidP="00691FA9">
      <w:pPr>
        <w:pStyle w:val="NL-MarginalieLernmaterialienGrauhinterlegt"/>
        <w:framePr w:h="1072" w:hRule="exact" w:wrap="around" w:x="8741" w:y="2442"/>
        <w:spacing w:before="180"/>
        <w:ind w:left="709" w:hanging="709"/>
        <w:rPr>
          <w:rStyle w:val="Fett"/>
          <w:b w:val="0"/>
          <w:bCs w:val="0"/>
        </w:rPr>
      </w:pPr>
      <w:r w:rsidRPr="0016362E">
        <w:rPr>
          <w:rStyle w:val="Fett"/>
        </w:rPr>
        <w:t>Datum</w:t>
      </w:r>
      <w:r>
        <w:rPr>
          <w:rStyle w:val="Fett"/>
        </w:rPr>
        <w:t xml:space="preserve">: </w:t>
      </w:r>
      <w:r>
        <w:t>26.05.2014</w:t>
      </w:r>
    </w:p>
    <w:p w:rsidR="00691FA9" w:rsidRPr="008D6C50" w:rsidRDefault="00691FA9" w:rsidP="008D6C50">
      <w:pPr>
        <w:pStyle w:val="Textkrper-Erstzeileneinzug"/>
        <w:ind w:firstLine="0"/>
        <w:rPr>
          <w:lang w:eastAsia="de-DE"/>
        </w:rPr>
      </w:pPr>
    </w:p>
    <w:tbl>
      <w:tblPr>
        <w:tblpPr w:leftFromText="141" w:rightFromText="141" w:vertAnchor="text" w:horzAnchor="margin" w:tblpX="108" w:tblpY="3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CB01B6" w:rsidTr="00935978">
        <w:tc>
          <w:tcPr>
            <w:tcW w:w="9639" w:type="dxa"/>
            <w:shd w:val="clear" w:color="auto" w:fill="auto"/>
          </w:tcPr>
          <w:p w:rsidR="00CB01B6" w:rsidRDefault="00CB01B6" w:rsidP="003A6EB8">
            <w:pPr>
              <w:pStyle w:val="TabelleLinks"/>
            </w:pPr>
            <w:r>
              <w:t>Notieren Sie hier die Bedeutung der folgenden Wörter. Nehmen Sie gegebene</w:t>
            </w:r>
            <w:r w:rsidRPr="005E2439">
              <w:t>nfalls den Duden zur Hilfe</w:t>
            </w:r>
            <w:r w:rsidR="00B31FCA">
              <w:t>.</w:t>
            </w:r>
          </w:p>
          <w:p w:rsidR="00CB01B6" w:rsidRDefault="00CB01B6" w:rsidP="003A6EB8">
            <w:pPr>
              <w:pStyle w:val="TabelleLinks"/>
            </w:pPr>
          </w:p>
        </w:tc>
      </w:tr>
      <w:tr w:rsidR="00CB01B6" w:rsidTr="00935978">
        <w:tc>
          <w:tcPr>
            <w:tcW w:w="9639" w:type="dxa"/>
            <w:shd w:val="clear" w:color="auto" w:fill="auto"/>
          </w:tcPr>
          <w:p w:rsidR="00CB01B6" w:rsidRDefault="00CB01B6" w:rsidP="003A6EB8">
            <w:pPr>
              <w:pStyle w:val="TabelleLinks"/>
            </w:pPr>
          </w:p>
          <w:p w:rsidR="00CB01B6" w:rsidRDefault="00CB01B6" w:rsidP="003A6EB8">
            <w:pPr>
              <w:pStyle w:val="TabelleLinks"/>
            </w:pPr>
            <w:r>
              <w:t xml:space="preserve">individuell: </w:t>
            </w:r>
          </w:p>
          <w:p w:rsidR="00CB01B6" w:rsidRDefault="00CB01B6" w:rsidP="003A6EB8">
            <w:pPr>
              <w:pStyle w:val="TabelleLinks"/>
            </w:pPr>
          </w:p>
        </w:tc>
      </w:tr>
      <w:tr w:rsidR="00CB01B6" w:rsidTr="00935978">
        <w:tc>
          <w:tcPr>
            <w:tcW w:w="9639" w:type="dxa"/>
            <w:shd w:val="clear" w:color="auto" w:fill="auto"/>
          </w:tcPr>
          <w:p w:rsidR="00CB01B6" w:rsidRDefault="00CB01B6" w:rsidP="003A6EB8">
            <w:pPr>
              <w:pStyle w:val="TabelleLinks"/>
            </w:pPr>
          </w:p>
          <w:p w:rsidR="00CB01B6" w:rsidRDefault="00CB01B6" w:rsidP="003A6EB8">
            <w:pPr>
              <w:pStyle w:val="TabelleLinks"/>
            </w:pPr>
            <w:r>
              <w:t>anatomisch:</w:t>
            </w:r>
          </w:p>
          <w:p w:rsidR="00CB01B6" w:rsidRDefault="00CB01B6" w:rsidP="003A6EB8">
            <w:pPr>
              <w:pStyle w:val="TabelleLinks"/>
            </w:pPr>
          </w:p>
        </w:tc>
      </w:tr>
    </w:tbl>
    <w:p w:rsidR="00935978" w:rsidRPr="00935978" w:rsidRDefault="00935978" w:rsidP="00935978">
      <w:pPr>
        <w:rPr>
          <w:rFonts w:ascii="Source Sans Pro" w:eastAsia="Times New Roman" w:hAnsi="Source Sans Pro" w:cs="Times New Roman"/>
          <w:vanish/>
          <w:sz w:val="20"/>
          <w:szCs w:val="20"/>
          <w:lang w:eastAsia="de-DE"/>
        </w:r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val="521"/>
        </w:trPr>
        <w:tc>
          <w:tcPr>
            <w:tcW w:w="2629" w:type="dxa"/>
            <w:tcBorders>
              <w:top w:val="single" w:sz="4" w:space="0" w:color="auto"/>
              <w:left w:val="single" w:sz="4" w:space="0" w:color="auto"/>
              <w:right w:val="single" w:sz="4" w:space="0" w:color="auto"/>
            </w:tcBorders>
            <w:shd w:val="clear" w:color="auto" w:fill="D9D9D9"/>
          </w:tcPr>
          <w:p w:rsidR="009A65C7" w:rsidRPr="00425C05" w:rsidRDefault="009A65C7" w:rsidP="009A65C7">
            <w:pPr>
              <w:pStyle w:val="TabelleLinks6PT"/>
            </w:pPr>
            <w:r w:rsidRPr="008937FE">
              <w:lastRenderedPageBreak/>
              <w:t>Lernfeld</w:t>
            </w:r>
          </w:p>
          <w:p w:rsidR="009A65C7" w:rsidRPr="00425C05" w:rsidRDefault="0084799B" w:rsidP="009A65C7">
            <w:pPr>
              <w:pStyle w:val="TabellenkopfLSLinksbndig"/>
            </w:pPr>
            <w:r>
              <w:t>LF</w:t>
            </w:r>
            <w:r w:rsidR="009A65C7">
              <w:t xml:space="preserve"> 1</w:t>
            </w:r>
          </w:p>
        </w:tc>
        <w:tc>
          <w:tcPr>
            <w:tcW w:w="4742" w:type="dxa"/>
            <w:tcBorders>
              <w:top w:val="single" w:sz="4" w:space="0" w:color="auto"/>
              <w:left w:val="single" w:sz="4" w:space="0" w:color="auto"/>
              <w:right w:val="single" w:sz="4" w:space="0" w:color="auto"/>
            </w:tcBorders>
            <w:shd w:val="clear" w:color="auto" w:fill="D9D9D9"/>
          </w:tcPr>
          <w:p w:rsidR="009A65C7" w:rsidRPr="00425C05" w:rsidRDefault="009A65C7" w:rsidP="009A65C7">
            <w:pPr>
              <w:pStyle w:val="TabelleLinks6PT"/>
            </w:pPr>
            <w:r w:rsidRPr="008937FE">
              <w:t>Materialien/Titel</w:t>
            </w:r>
          </w:p>
          <w:p w:rsidR="009A65C7" w:rsidRPr="00425C05" w:rsidRDefault="009A65C7" w:rsidP="009A65C7">
            <w:pPr>
              <w:pStyle w:val="TabellenkopfLSLinksbndig"/>
            </w:pPr>
            <w:r w:rsidRPr="00425C05">
              <w:t>Anforderungen an einen Bürodrehstuhl</w:t>
            </w:r>
          </w:p>
        </w:tc>
        <w:tc>
          <w:tcPr>
            <w:tcW w:w="188" w:type="dxa"/>
            <w:vMerge w:val="restart"/>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425C05">
              <w:t xml:space="preserve"> </w:t>
            </w:r>
            <w:r w:rsidRPr="00425C05">
              <w:br/>
              <w:t>1.01.01</w:t>
            </w:r>
          </w:p>
        </w:tc>
      </w:tr>
      <w:tr w:rsidR="009A65C7" w:rsidRPr="005644C7" w:rsidTr="00935978">
        <w:tc>
          <w:tcPr>
            <w:tcW w:w="7371" w:type="dxa"/>
            <w:gridSpan w:val="2"/>
            <w:vMerge w:val="restart"/>
            <w:tcBorders>
              <w:top w:val="single" w:sz="4" w:space="0" w:color="auto"/>
              <w:left w:val="single" w:sz="4" w:space="0" w:color="auto"/>
              <w:right w:val="single" w:sz="4" w:space="0" w:color="auto"/>
            </w:tcBorders>
          </w:tcPr>
          <w:p w:rsidR="009A65C7" w:rsidRPr="00425C05" w:rsidRDefault="001842CD" w:rsidP="009A65C7">
            <w:pPr>
              <w:pStyle w:val="TabelleLinks6PT"/>
            </w:pPr>
            <w:r>
              <w:rPr>
                <w:noProof/>
              </w:rPr>
              <mc:AlternateContent>
                <mc:Choice Requires="wpg">
                  <w:drawing>
                    <wp:anchor distT="0" distB="0" distL="114300" distR="114300" simplePos="0" relativeHeight="251812864" behindDoc="0" locked="0" layoutInCell="0" allowOverlap="1" wp14:anchorId="4FF75F27" wp14:editId="600A3408">
                      <wp:simplePos x="0" y="0"/>
                      <wp:positionH relativeFrom="page">
                        <wp:posOffset>5532755</wp:posOffset>
                      </wp:positionH>
                      <wp:positionV relativeFrom="page">
                        <wp:posOffset>1462405</wp:posOffset>
                      </wp:positionV>
                      <wp:extent cx="1320800" cy="647700"/>
                      <wp:effectExtent l="0" t="0" r="12700" b="19050"/>
                      <wp:wrapNone/>
                      <wp:docPr id="3295" name="Gruppieren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440" name="Rechteck 56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A65C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41" name="Rechteck 568"/>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42" name="Rechteck 77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9A65C7">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02" o:spid="_x0000_s1105" style="position:absolute;margin-left:435.65pt;margin-top:115.15pt;width:104pt;height:51pt;z-index:2518128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" o:allowincell="f">
                      <v:rect id="Rechteck 561" o:spid="_x0000_s110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LfO8UA&#10;AADdAAAADwAAAGRycy9kb3ducmV2LnhtbESPQWvCQBCF7wX/wzKCt7pRREp0lVIUFemh6sXbNDsm&#10;qdnZkF1N/Pedg+DtDfPmm/fmy85V6k5NKD0bGA0TUMSZtyXnBk7H9fsHqBCRLVaeycCDAiwXvbc5&#10;pta3/EP3Q8yVQDikaKCIsU61DllBDsPQ18Syu/jGYZSxybVtsBW4q/Q4SabaYcnyocCavgrKroeb&#10;E8rFu317Oof4y8n339St9pvd1ZhBv/ucgYrUxZf5eb21En8ykfzSRiT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ct87xQAAAN0AAAAPAAAAAAAAAAAAAAAAAJgCAABkcnMv&#10;ZG93bnJldi54bWxQSwUGAAAAAAQABAD1AAAAigMAAAAA&#10;" filled="f" strokecolor="windowText" strokeweight=".25pt">
                        <v:textbox inset="1mm,.5mm,1mm">
                          <w:txbxContent>
                            <w:p w:rsidR="00097E10" w:rsidRPr="00A50216" w:rsidRDefault="00097E10" w:rsidP="009A65C7">
                              <w:pPr>
                                <w:pStyle w:val="Tabellezentriert"/>
                              </w:pPr>
                              <w:proofErr w:type="spellStart"/>
                              <w:r>
                                <w:t>LernPROJEKT</w:t>
                              </w:r>
                              <w:proofErr w:type="spellEnd"/>
                            </w:p>
                          </w:txbxContent>
                        </v:textbox>
                      </v:rect>
                      <v:rect id="Rechteck 568" o:spid="_x0000_s110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USPsQA&#10;AADdAAAADwAAAGRycy9kb3ducmV2LnhtbERP32vCMBB+F/wfwgl7kZlWREZnFBE2fBk43Rh9O5pb&#10;UtZcShNt/e+NMPDtPr6ft9oMrhEX6kLtWUE+y0AQV17XbBR8nd6eX0CEiKyx8UwKrhRgsx6PVlho&#10;3/MnXY7RiBTCoUAFNsa2kDJUlhyGmW+JE/frO4cxwc5I3WGfwl0j51m2lA5rTg0WW9pZqv6OZ6fA&#10;l9/veb21P3O9mx7asu8/TGmUepoM21cQkYb4EP+79zrNXyxyuH+TTp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1Ej7EAAAA3QAAAA8AAAAAAAAAAAAAAAAAmAIAAGRycy9k&#10;b3ducmV2LnhtbFBLBQYAAAAABAAEAPUAAACJAwAAAAA=&#10;" fillcolor="#d9d9d9" strokecolor="windowText" strokeweight=".25pt">
                        <v:textbox inset="1mm,.5mm,1mm">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v:textbox>
                      </v:rect>
                      <v:rect id="Rechteck 776" o:spid="_x0000_s110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18YA&#10;AADdAAAADwAAAGRycy9kb3ducmV2LnhtbESPT2vCQBDF74LfYRmhN91UQihpVpGitCV4qPXS2zQ7&#10;+aPZ2ZDdJum3dwsFbzO8937zJttOphUD9a6xrOBxFYEgLqxuuFJw/jwsn0A4j6yxtUwKfsnBdjOf&#10;ZZhqO/IHDSdfiQBhl6KC2vsuldIVNRl0K9sRB620vUEf1r6SuscxwE0r11GUSIMNhws1dvRSU3E9&#10;/ZhAKa3Jx/OX898cHS+J2eev71elHhbT7hmEp8nfzf/pNx3qx/Ea/r4JI8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k18YAAADdAAAADwAAAAAAAAAAAAAAAACYAgAAZHJz&#10;L2Rvd25yZXYueG1sUEsFBgAAAAAEAAQA9QAAAIsDAAAAAA==&#10;" filled="f" strokecolor="windowText" strokeweight=".25pt">
                        <v:textbox inset="1mm,.5mm,1mm">
                          <w:txbxContent>
                            <w:p w:rsidR="00097E10" w:rsidRPr="00C1359C" w:rsidRDefault="00097E10" w:rsidP="009A65C7">
                              <w:pPr>
                                <w:pStyle w:val="Tabellezentriert"/>
                              </w:pPr>
                              <w:proofErr w:type="spellStart"/>
                              <w:r w:rsidRPr="00C1359C">
                                <w:t>LernSCHRITT</w:t>
                              </w:r>
                              <w:proofErr w:type="spellEnd"/>
                            </w:p>
                          </w:txbxContent>
                        </v:textbox>
                      </v:rect>
                      <w10:wrap anchorx="page" anchory="page"/>
                    </v:group>
                  </w:pict>
                </mc:Fallback>
              </mc:AlternateContent>
            </w:r>
            <w:r w:rsidR="009A65C7" w:rsidRPr="00425C05">
              <w:t>Kompetenzbereiche</w:t>
            </w:r>
          </w:p>
          <w:p w:rsidR="009A65C7" w:rsidRPr="00425C05" w:rsidRDefault="009A65C7" w:rsidP="009A65C7">
            <w:pPr>
              <w:pStyle w:val="TabelleLinks8PTAufzhlung"/>
              <w:ind w:left="227" w:hanging="170"/>
            </w:pPr>
            <w:r>
              <w:t xml:space="preserve">Informationen für die Arbeit im </w:t>
            </w:r>
            <w:r w:rsidRPr="00425C05">
              <w:t>kaufmännischen Berufsfeld beschaffen und diese entsprechend nutzen</w:t>
            </w:r>
            <w:r w:rsidR="00B31FCA">
              <w:t xml:space="preserve"> </w:t>
            </w:r>
            <w:r w:rsidRPr="00425C05">
              <w:t>/</w:t>
            </w:r>
            <w:r w:rsidR="00B31FCA">
              <w:t xml:space="preserve"> einsetzen</w:t>
            </w:r>
          </w:p>
          <w:p w:rsidR="009A65C7" w:rsidRPr="00425C05" w:rsidRDefault="009A65C7" w:rsidP="009A65C7">
            <w:pPr>
              <w:pStyle w:val="TabelleLinks8PTAufzhlung"/>
              <w:ind w:left="227" w:hanging="170"/>
            </w:pPr>
            <w:r>
              <w:t xml:space="preserve">Betriebliche </w:t>
            </w:r>
            <w:r w:rsidR="00B31FCA">
              <w:t>Abläufe planen und organisieren</w:t>
            </w:r>
          </w:p>
          <w:p w:rsidR="009A65C7" w:rsidRPr="00425C05" w:rsidRDefault="009A65C7" w:rsidP="009A65C7">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9A65C7" w:rsidRPr="008937FE" w:rsidRDefault="009A65C7" w:rsidP="009A65C7"/>
        </w:tc>
        <w:tc>
          <w:tcPr>
            <w:tcW w:w="2080" w:type="dxa"/>
            <w:tcBorders>
              <w:top w:val="single" w:sz="4" w:space="0" w:color="auto"/>
              <w:left w:val="nil"/>
              <w:right w:val="nil"/>
            </w:tcBorders>
          </w:tcPr>
          <w:p w:rsidR="009A65C7" w:rsidRPr="003C4AE3" w:rsidRDefault="009A65C7" w:rsidP="009A65C7"/>
        </w:tc>
      </w:tr>
      <w:tr w:rsidR="009A65C7" w:rsidRPr="005644C7" w:rsidTr="00935978">
        <w:trPr>
          <w:trHeight w:val="87"/>
        </w:trPr>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tc>
        <w:tc>
          <w:tcPr>
            <w:tcW w:w="2080" w:type="dxa"/>
          </w:tcPr>
          <w:p w:rsidR="009A65C7" w:rsidRPr="008937FE" w:rsidRDefault="009A65C7" w:rsidP="009A65C7">
            <w:pPr>
              <w:pStyle w:val="Tabellezentriert"/>
            </w:pPr>
          </w:p>
        </w:tc>
      </w:tr>
      <w:tr w:rsidR="009A65C7" w:rsidRPr="005644C7" w:rsidTr="00935978">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pPr>
          </w:p>
        </w:tc>
      </w:tr>
      <w:tr w:rsidR="009A65C7"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rPr>
                <w:rStyle w:val="Fett"/>
              </w:rPr>
            </w:pPr>
          </w:p>
        </w:tc>
      </w:tr>
    </w:tbl>
    <w:p w:rsidR="00935978" w:rsidRPr="00935978" w:rsidRDefault="00935978" w:rsidP="00935978">
      <w:pPr>
        <w:rPr>
          <w:rFonts w:ascii="Source Sans Pro" w:eastAsia="Times New Roman" w:hAnsi="Source Sans Pro" w:cs="Times New Roman"/>
          <w:vanish/>
          <w:sz w:val="20"/>
          <w:szCs w:val="20"/>
          <w:lang w:eastAsia="de-DE"/>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33"/>
        <w:gridCol w:w="4834"/>
      </w:tblGrid>
      <w:tr w:rsidR="00EC5C1A" w:rsidTr="0084799B">
        <w:tc>
          <w:tcPr>
            <w:tcW w:w="4833" w:type="dxa"/>
            <w:vMerge w:val="restart"/>
            <w:shd w:val="clear" w:color="auto" w:fill="auto"/>
          </w:tcPr>
          <w:p w:rsidR="00EC5C1A" w:rsidRPr="00425C05" w:rsidRDefault="00EC5C1A" w:rsidP="0084799B">
            <w:pPr>
              <w:pStyle w:val="TabelleLinks6PT"/>
            </w:pPr>
            <w:r w:rsidRPr="008937FE">
              <w:t>Kompetenz</w:t>
            </w:r>
          </w:p>
          <w:p w:rsidR="00EC5C1A" w:rsidRPr="00425C05" w:rsidRDefault="00EC5C1A" w:rsidP="0084799B">
            <w:pPr>
              <w:pStyle w:val="TabelleLinks8PTAufzhlung"/>
              <w:ind w:left="227" w:hanging="170"/>
            </w:pPr>
            <w:r>
              <w:t xml:space="preserve">Ich kann die </w:t>
            </w:r>
            <w:r w:rsidRPr="00425C05">
              <w:t>ergonomischen Anforderungen an einen Bürodrehstuhl benennen und verstehen</w:t>
            </w:r>
            <w:r>
              <w:t>.</w:t>
            </w:r>
          </w:p>
        </w:tc>
        <w:tc>
          <w:tcPr>
            <w:tcW w:w="4834" w:type="dxa"/>
            <w:shd w:val="clear" w:color="auto" w:fill="auto"/>
          </w:tcPr>
          <w:p w:rsidR="00EC5C1A" w:rsidRPr="00425C05" w:rsidRDefault="00EC5C1A" w:rsidP="0084799B">
            <w:pPr>
              <w:pStyle w:val="TabelleLinks6PT"/>
            </w:pPr>
            <w:r w:rsidRPr="008937FE">
              <w:t>Was Sie schon können sollten</w:t>
            </w:r>
            <w:r w:rsidR="00B31FCA">
              <w:t>:</w:t>
            </w:r>
          </w:p>
          <w:p w:rsidR="00EC5C1A" w:rsidRPr="00425C05" w:rsidRDefault="00EC5C1A" w:rsidP="0084799B">
            <w:pPr>
              <w:pStyle w:val="TabelleLinks8PTAufzhlung"/>
              <w:ind w:left="227" w:hanging="170"/>
            </w:pPr>
            <w:r>
              <w:t>Informationen aus Texten herauslesen</w:t>
            </w:r>
          </w:p>
        </w:tc>
      </w:tr>
      <w:tr w:rsidR="00EC5C1A" w:rsidTr="0084799B">
        <w:tc>
          <w:tcPr>
            <w:tcW w:w="4833" w:type="dxa"/>
            <w:vMerge/>
            <w:shd w:val="clear" w:color="auto" w:fill="auto"/>
          </w:tcPr>
          <w:p w:rsidR="00EC5C1A" w:rsidRPr="008937FE" w:rsidRDefault="00EC5C1A" w:rsidP="0084799B">
            <w:pPr>
              <w:pStyle w:val="TabelleLinks"/>
            </w:pPr>
          </w:p>
        </w:tc>
        <w:tc>
          <w:tcPr>
            <w:tcW w:w="4834" w:type="dxa"/>
            <w:shd w:val="clear" w:color="auto" w:fill="auto"/>
          </w:tcPr>
          <w:p w:rsidR="00EC5C1A" w:rsidRPr="00425C05" w:rsidRDefault="00EC5C1A" w:rsidP="0084799B">
            <w:pPr>
              <w:pStyle w:val="TabelleLinks6PT"/>
            </w:pPr>
            <w:r>
              <w:t>Wie Sie I</w:t>
            </w:r>
            <w:r w:rsidRPr="008937FE">
              <w:t>hr Können prüfen können</w:t>
            </w:r>
            <w:r w:rsidR="00B31FCA">
              <w:t>:</w:t>
            </w:r>
          </w:p>
          <w:p w:rsidR="00EC5C1A" w:rsidRPr="00425C05" w:rsidRDefault="00EC5C1A" w:rsidP="0084799B">
            <w:pPr>
              <w:pStyle w:val="TabelleLinks8PTAufzhlung"/>
              <w:ind w:left="227" w:hanging="170"/>
            </w:pPr>
            <w:r w:rsidRPr="00425C05">
              <w:t>Vergleichen der Lösungen</w:t>
            </w:r>
          </w:p>
        </w:tc>
      </w:tr>
    </w:tbl>
    <w:p w:rsidR="00EC5C1A" w:rsidRDefault="00EC5C1A" w:rsidP="00715245">
      <w:pPr>
        <w:pStyle w:val="Textkrper-Erstzeileneinzug"/>
        <w:spacing w:line="240" w:lineRule="atLeast"/>
        <w:ind w:firstLine="0"/>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067"/>
        <w:gridCol w:w="6304"/>
      </w:tblGrid>
      <w:tr w:rsidR="009A65C7" w:rsidTr="00935978">
        <w:trPr>
          <w:trHeight w:val="249"/>
        </w:trPr>
        <w:tc>
          <w:tcPr>
            <w:tcW w:w="1067" w:type="dxa"/>
            <w:shd w:val="clear" w:color="auto" w:fill="auto"/>
            <w:vAlign w:val="center"/>
          </w:tcPr>
          <w:p w:rsidR="009A65C7" w:rsidRPr="00935978" w:rsidRDefault="009A65C7" w:rsidP="00C828D0">
            <w:pPr>
              <w:pStyle w:val="TabellenkopfLSLinksbndig"/>
              <w:rPr>
                <w:rStyle w:val="Fett"/>
                <w:b/>
              </w:rPr>
            </w:pPr>
            <w:r w:rsidRPr="00935978">
              <w:rPr>
                <w:rStyle w:val="Fett"/>
                <w:b/>
              </w:rPr>
              <w:t>Mit wem?</w:t>
            </w:r>
          </w:p>
        </w:tc>
        <w:tc>
          <w:tcPr>
            <w:tcW w:w="6304" w:type="dxa"/>
            <w:shd w:val="clear" w:color="auto" w:fill="auto"/>
          </w:tcPr>
          <w:p w:rsidR="009A65C7" w:rsidRPr="00935978" w:rsidRDefault="0084799B" w:rsidP="00935978">
            <w:pPr>
              <w:pStyle w:val="TabellenkopfLSLinksbndig"/>
              <w:jc w:val="center"/>
              <w:rPr>
                <w:rStyle w:val="Fett"/>
                <w:b/>
              </w:rPr>
            </w:pPr>
            <w:r>
              <w:rPr>
                <w:noProof/>
              </w:rPr>
              <w:drawing>
                <wp:anchor distT="0" distB="0" distL="114300" distR="114300" simplePos="0" relativeHeight="251807744" behindDoc="0" locked="0" layoutInCell="1" allowOverlap="1" wp14:anchorId="027B0115" wp14:editId="43E544DE">
                  <wp:simplePos x="0" y="0"/>
                  <wp:positionH relativeFrom="column">
                    <wp:posOffset>4973320</wp:posOffset>
                  </wp:positionH>
                  <wp:positionV relativeFrom="paragraph">
                    <wp:posOffset>3175</wp:posOffset>
                  </wp:positionV>
                  <wp:extent cx="427990" cy="417195"/>
                  <wp:effectExtent l="0" t="0" r="0" b="1905"/>
                  <wp:wrapNone/>
                  <wp:docPr id="1455" name="Grafik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5C7" w:rsidRPr="00935978">
              <w:rPr>
                <w:rStyle w:val="Fett"/>
                <w:b/>
              </w:rPr>
              <w:t>Aufgabe</w:t>
            </w:r>
          </w:p>
        </w:tc>
      </w:tr>
      <w:tr w:rsidR="009A65C7" w:rsidTr="00935978">
        <w:tc>
          <w:tcPr>
            <w:tcW w:w="1067" w:type="dxa"/>
            <w:shd w:val="clear" w:color="auto" w:fill="auto"/>
            <w:vAlign w:val="center"/>
          </w:tcPr>
          <w:p w:rsidR="009A65C7" w:rsidRPr="002132F4" w:rsidRDefault="001842CD" w:rsidP="00715245">
            <w:r>
              <w:rPr>
                <w:noProof/>
                <w:lang w:eastAsia="de-DE"/>
              </w:rPr>
              <w:drawing>
                <wp:anchor distT="0" distB="0" distL="114300" distR="114300" simplePos="0" relativeHeight="251813888" behindDoc="0" locked="0" layoutInCell="1" allowOverlap="1" wp14:anchorId="4D8FC201" wp14:editId="1F128A8A">
                  <wp:simplePos x="0" y="0"/>
                  <wp:positionH relativeFrom="column">
                    <wp:posOffset>204470</wp:posOffset>
                  </wp:positionH>
                  <wp:positionV relativeFrom="paragraph">
                    <wp:posOffset>-313690</wp:posOffset>
                  </wp:positionV>
                  <wp:extent cx="276225" cy="314325"/>
                  <wp:effectExtent l="0" t="0" r="0" b="0"/>
                  <wp:wrapNone/>
                  <wp:docPr id="1454" name="Grafik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62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4" w:type="dxa"/>
            <w:shd w:val="clear" w:color="auto" w:fill="auto"/>
          </w:tcPr>
          <w:p w:rsidR="009A65C7" w:rsidRPr="00935978" w:rsidRDefault="00691FA9" w:rsidP="00935978">
            <w:pPr>
              <w:pStyle w:val="Aufzhlung"/>
              <w:spacing w:line="240" w:lineRule="auto"/>
              <w:rPr>
                <w:rFonts w:ascii="Source Sans Pro" w:hAnsi="Source Sans Pro"/>
              </w:rPr>
            </w:pPr>
            <w:r w:rsidRPr="00AA18D1">
              <w:rPr>
                <w:noProof/>
              </w:rPr>
              <w:drawing>
                <wp:anchor distT="0" distB="0" distL="114300" distR="114300" simplePos="0" relativeHeight="252613632" behindDoc="0" locked="0" layoutInCell="1" allowOverlap="1" wp14:anchorId="2559925F" wp14:editId="78510FDD">
                  <wp:simplePos x="0" y="0"/>
                  <wp:positionH relativeFrom="column">
                    <wp:posOffset>4982210</wp:posOffset>
                  </wp:positionH>
                  <wp:positionV relativeFrom="paragraph">
                    <wp:posOffset>381635</wp:posOffset>
                  </wp:positionV>
                  <wp:extent cx="359410" cy="359410"/>
                  <wp:effectExtent l="0" t="0" r="2540" b="2540"/>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A65C7" w:rsidRPr="00935978">
              <w:rPr>
                <w:rFonts w:ascii="Source Sans Pro" w:hAnsi="Source Sans Pro"/>
              </w:rPr>
              <w:t>Schneiden Sie die Bildteile aus und kleben Sie sie in der richt</w:t>
            </w:r>
            <w:r w:rsidR="009A65C7" w:rsidRPr="00935978">
              <w:rPr>
                <w:rFonts w:ascii="Source Sans Pro" w:hAnsi="Source Sans Pro"/>
              </w:rPr>
              <w:t>i</w:t>
            </w:r>
            <w:r w:rsidR="009A65C7" w:rsidRPr="00935978">
              <w:rPr>
                <w:rFonts w:ascii="Source Sans Pro" w:hAnsi="Source Sans Pro"/>
              </w:rPr>
              <w:t>gen Anordnung in das Rechteck auf dem Arbeitsblatt</w:t>
            </w:r>
            <w:r w:rsidR="00B31FCA" w:rsidRPr="00935978">
              <w:rPr>
                <w:rFonts w:ascii="Source Sans Pro" w:hAnsi="Source Sans Pro"/>
              </w:rPr>
              <w:t>.</w:t>
            </w:r>
          </w:p>
          <w:p w:rsidR="009A65C7" w:rsidRPr="00935978" w:rsidRDefault="001842CD" w:rsidP="00935978">
            <w:pPr>
              <w:pStyle w:val="Aufzhlung"/>
              <w:spacing w:line="240" w:lineRule="auto"/>
              <w:rPr>
                <w:rFonts w:ascii="Source Sans Pro" w:hAnsi="Source Sans Pro"/>
              </w:rPr>
            </w:pPr>
            <w:r>
              <w:rPr>
                <w:noProof/>
              </w:rPr>
              <mc:AlternateContent>
                <mc:Choice Requires="wps">
                  <w:drawing>
                    <wp:anchor distT="0" distB="0" distL="114300" distR="114300" simplePos="0" relativeHeight="251810816" behindDoc="0" locked="0" layoutInCell="1" allowOverlap="1" wp14:anchorId="58DA8AD1" wp14:editId="530C6597">
                      <wp:simplePos x="0" y="0"/>
                      <wp:positionH relativeFrom="column">
                        <wp:posOffset>4017010</wp:posOffset>
                      </wp:positionH>
                      <wp:positionV relativeFrom="paragraph">
                        <wp:posOffset>202565</wp:posOffset>
                      </wp:positionV>
                      <wp:extent cx="1353820" cy="429260"/>
                      <wp:effectExtent l="0" t="0" r="0" b="0"/>
                      <wp:wrapNone/>
                      <wp:docPr id="3294" name="Textfeld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820" cy="429260"/>
                              </a:xfrm>
                              <a:prstGeom prst="rect">
                                <a:avLst/>
                              </a:prstGeom>
                              <a:solidFill>
                                <a:sysClr val="window" lastClr="FFFFFF"/>
                              </a:solidFill>
                              <a:ln w="6350">
                                <a:noFill/>
                              </a:ln>
                              <a:effectLst/>
                            </wps:spPr>
                            <wps:txbx>
                              <w:txbxContent>
                                <w:p w:rsidR="00097E10" w:rsidRDefault="00097E10" w:rsidP="009A65C7">
                                  <w:pPr>
                                    <w:pStyle w:val="NL-MarginalieRechts"/>
                                  </w:pPr>
                                  <w:r>
                                    <w:t>Benutzen Sie bei Bedarf den Duden.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40" o:spid="_x0000_s1109" type="#_x0000_t202" style="position:absolute;left:0;text-align:left;margin-left:316.3pt;margin-top:15.95pt;width:106.6pt;height:33.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" fillcolor="window" stroked="f" strokeweight=".5pt">
                      <v:path arrowok="t"/>
                      <v:textbox>
                        <w:txbxContent>
                          <w:p w:rsidR="00097E10" w:rsidRDefault="00097E10" w:rsidP="009A65C7">
                            <w:pPr>
                              <w:pStyle w:val="NL-MarginalieRechts"/>
                            </w:pPr>
                            <w:r>
                              <w:t>Benutzen Sie bei Bedarf den Duden.</w:t>
                            </w:r>
                          </w:p>
                        </w:txbxContent>
                      </v:textbox>
                    </v:shape>
                  </w:pict>
                </mc:Fallback>
              </mc:AlternateContent>
            </w:r>
            <w:r w:rsidR="009A65C7" w:rsidRPr="00935978">
              <w:rPr>
                <w:rFonts w:ascii="Source Sans Pro" w:hAnsi="Source Sans Pro"/>
              </w:rPr>
              <w:t>Lesen Sie den Text aufmerksam durch</w:t>
            </w:r>
            <w:r w:rsidR="00B31FCA" w:rsidRPr="00935978">
              <w:rPr>
                <w:rFonts w:ascii="Source Sans Pro" w:hAnsi="Source Sans Pro"/>
              </w:rPr>
              <w:t>.</w:t>
            </w:r>
            <w:r w:rsidR="00691FA9" w:rsidRPr="00AA18D1">
              <w:rPr>
                <w:noProof/>
              </w:rPr>
              <w:t xml:space="preserve"> </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Markieren Sie wichtige Textstellen</w:t>
            </w:r>
            <w:r w:rsidR="00B31FCA" w:rsidRPr="00935978">
              <w:rPr>
                <w:rFonts w:ascii="Source Sans Pro" w:hAnsi="Source Sans Pro"/>
              </w:rPr>
              <w:t>.</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Ergänzen Sie die Sätze auf dem Arbeitsblatt</w:t>
            </w:r>
            <w:r w:rsidR="00B31FCA" w:rsidRPr="00935978">
              <w:rPr>
                <w:rFonts w:ascii="Source Sans Pro" w:hAnsi="Source Sans Pro"/>
              </w:rPr>
              <w:t>.</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 xml:space="preserve">Schreiben Sie Zahlen (z. B. </w:t>
            </w:r>
            <w:r w:rsidRPr="00935978">
              <w:rPr>
                <w:rFonts w:ascii="Source Sans Pro" w:hAnsi="Source Sans Pro"/>
              </w:rPr>
              <w:sym w:font="Wingdings" w:char="F081"/>
            </w:r>
            <w:r w:rsidRPr="00935978">
              <w:rPr>
                <w:rFonts w:ascii="Source Sans Pro" w:hAnsi="Source Sans Pro"/>
              </w:rPr>
              <w:t xml:space="preserve"> für die Rückenlehne) neben das geklebte Bild und malen Sie Pfeile von den Zahlen zu der en</w:t>
            </w:r>
            <w:r w:rsidRPr="00935978">
              <w:rPr>
                <w:rFonts w:ascii="Source Sans Pro" w:hAnsi="Source Sans Pro"/>
              </w:rPr>
              <w:t>t</w:t>
            </w:r>
            <w:r w:rsidRPr="00935978">
              <w:rPr>
                <w:rFonts w:ascii="Source Sans Pro" w:hAnsi="Source Sans Pro"/>
              </w:rPr>
              <w:t>sprechenden Stelle auf dem Bild.</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Notieren Sie die Bedeutung der Wörter „individuell“ und „an</w:t>
            </w:r>
            <w:r w:rsidRPr="00935978">
              <w:rPr>
                <w:rFonts w:ascii="Source Sans Pro" w:hAnsi="Source Sans Pro"/>
              </w:rPr>
              <w:t>a</w:t>
            </w:r>
            <w:r w:rsidRPr="00935978">
              <w:rPr>
                <w:rFonts w:ascii="Source Sans Pro" w:hAnsi="Source Sans Pro"/>
              </w:rPr>
              <w:t>tomisch“ auf der Rückseite des  Arbeitsblattes. Benutzen Sie bei Bedarf den Duden.</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Treffen Sie sich mit einem/r gleichschnellen Mitschüler/-in.</w:t>
            </w:r>
          </w:p>
        </w:tc>
      </w:tr>
      <w:tr w:rsidR="009A65C7" w:rsidTr="00935978">
        <w:tc>
          <w:tcPr>
            <w:tcW w:w="1067" w:type="dxa"/>
            <w:shd w:val="clear" w:color="auto" w:fill="auto"/>
            <w:vAlign w:val="center"/>
          </w:tcPr>
          <w:p w:rsidR="009A65C7" w:rsidRPr="002132F4" w:rsidRDefault="001842CD" w:rsidP="00715245">
            <w:r>
              <w:rPr>
                <w:noProof/>
                <w:lang w:eastAsia="de-DE"/>
              </w:rPr>
              <w:drawing>
                <wp:anchor distT="0" distB="0" distL="114300" distR="114300" simplePos="0" relativeHeight="251814912" behindDoc="0" locked="0" layoutInCell="1" allowOverlap="1" wp14:anchorId="1DA240C0" wp14:editId="749AD8FE">
                  <wp:simplePos x="0" y="0"/>
                  <wp:positionH relativeFrom="column">
                    <wp:posOffset>5080</wp:posOffset>
                  </wp:positionH>
                  <wp:positionV relativeFrom="paragraph">
                    <wp:posOffset>53975</wp:posOffset>
                  </wp:positionV>
                  <wp:extent cx="498475" cy="257175"/>
                  <wp:effectExtent l="0" t="0" r="0" b="0"/>
                  <wp:wrapNone/>
                  <wp:docPr id="1451" name="Grafi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98475" cy="257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4" w:type="dxa"/>
            <w:shd w:val="clear" w:color="auto" w:fill="auto"/>
          </w:tcPr>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Vergleichen Sie Ihre Ergebnisse, nehmen Sie evtl. Verbesseru</w:t>
            </w:r>
            <w:r w:rsidRPr="00935978">
              <w:rPr>
                <w:rFonts w:ascii="Source Sans Pro" w:hAnsi="Source Sans Pro"/>
              </w:rPr>
              <w:t>n</w:t>
            </w:r>
            <w:r w:rsidRPr="00935978">
              <w:rPr>
                <w:rFonts w:ascii="Source Sans Pro" w:hAnsi="Source Sans Pro"/>
              </w:rPr>
              <w:t>gen vor.</w:t>
            </w:r>
          </w:p>
        </w:tc>
      </w:tr>
    </w:tbl>
    <w:p w:rsidR="00715245" w:rsidRDefault="00715245" w:rsidP="009A65C7">
      <w:pPr>
        <w:pStyle w:val="Textkrper-Erstzeileneinzug"/>
        <w:ind w:firstLine="0"/>
      </w:pPr>
    </w:p>
    <w:p w:rsidR="00715245" w:rsidRPr="0016362E" w:rsidRDefault="00B31FCA" w:rsidP="00715245">
      <w:pPr>
        <w:pStyle w:val="NL-MarginalieLernmaterialienGrauhinterlegt"/>
        <w:framePr w:h="1072" w:hRule="exact" w:wrap="around" w:x="8750" w:y="3729"/>
        <w:rPr>
          <w:rStyle w:val="Fett"/>
        </w:rPr>
      </w:pPr>
      <w:r>
        <w:rPr>
          <w:rStyle w:val="Fett"/>
        </w:rPr>
        <w:t>Autor</w:t>
      </w:r>
      <w:r w:rsidR="00715245" w:rsidRPr="0016362E">
        <w:rPr>
          <w:rStyle w:val="Fett"/>
        </w:rPr>
        <w:t>in</w:t>
      </w:r>
      <w:r w:rsidR="00715245">
        <w:rPr>
          <w:rStyle w:val="Fett"/>
        </w:rPr>
        <w:t>:</w:t>
      </w:r>
    </w:p>
    <w:p w:rsidR="00715245" w:rsidRPr="0016362E" w:rsidRDefault="00715245" w:rsidP="00715245">
      <w:pPr>
        <w:pStyle w:val="NL-MarginalieLernmaterialienGrauhinterlegt"/>
        <w:framePr w:h="1072" w:hRule="exact" w:wrap="around" w:x="8750" w:y="3729"/>
      </w:pPr>
      <w:r>
        <w:t>Sabine Hill</w:t>
      </w:r>
    </w:p>
    <w:p w:rsidR="00715245" w:rsidRPr="0016362E" w:rsidRDefault="00715245" w:rsidP="00715245">
      <w:pPr>
        <w:pStyle w:val="NL-MarginalieLernmaterialienGrauhinterlegt"/>
        <w:framePr w:h="1072" w:hRule="exact" w:wrap="around" w:x="8750" w:y="3729"/>
        <w:spacing w:before="180"/>
        <w:rPr>
          <w:rStyle w:val="Fett"/>
          <w:b w:val="0"/>
          <w:bCs w:val="0"/>
        </w:rPr>
      </w:pPr>
      <w:r w:rsidRPr="0016362E">
        <w:rPr>
          <w:rStyle w:val="Fett"/>
        </w:rPr>
        <w:t>Datum</w:t>
      </w:r>
      <w:r>
        <w:rPr>
          <w:rStyle w:val="Fett"/>
        </w:rPr>
        <w:t xml:space="preserve">: </w:t>
      </w:r>
      <w:r>
        <w:t>26.05.2014</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A65C7" w:rsidTr="00935978">
        <w:tc>
          <w:tcPr>
            <w:tcW w:w="9639" w:type="dxa"/>
            <w:shd w:val="clear" w:color="auto" w:fill="auto"/>
          </w:tcPr>
          <w:p w:rsidR="009A65C7" w:rsidRPr="00935978" w:rsidRDefault="009A65C7" w:rsidP="009A65C7">
            <w:pPr>
              <w:pStyle w:val="TabellenkopfLSLinksbndig"/>
              <w:rPr>
                <w:rStyle w:val="Fett"/>
                <w:b/>
                <w:bCs w:val="0"/>
              </w:rPr>
            </w:pPr>
            <w:r w:rsidRPr="00935978">
              <w:rPr>
                <w:rStyle w:val="Fett"/>
                <w:b/>
                <w:bCs w:val="0"/>
              </w:rPr>
              <w:t>Der Bürodrehstuhl</w:t>
            </w:r>
          </w:p>
          <w:p w:rsidR="009A65C7" w:rsidRPr="00B011C8" w:rsidRDefault="009A65C7" w:rsidP="009A65C7">
            <w:pPr>
              <w:rPr>
                <w:rStyle w:val="Fett"/>
              </w:rPr>
            </w:pPr>
          </w:p>
          <w:p w:rsidR="009A65C7" w:rsidRPr="00935978" w:rsidRDefault="009A65C7" w:rsidP="00935978">
            <w:pPr>
              <w:pStyle w:val="TabelleLinks8PT"/>
              <w:jc w:val="both"/>
              <w:rPr>
                <w:sz w:val="20"/>
              </w:rPr>
            </w:pPr>
            <w:r w:rsidRPr="00935978">
              <w:rPr>
                <w:sz w:val="20"/>
              </w:rPr>
              <w:t>Jeder Mensch ist in seiner Anatomie einzigartig, deshalb ist es wichtig, dass ein Bürodrehstuhl an die körperl</w:t>
            </w:r>
            <w:r w:rsidRPr="00935978">
              <w:rPr>
                <w:sz w:val="20"/>
              </w:rPr>
              <w:t>i</w:t>
            </w:r>
            <w:r w:rsidRPr="00935978">
              <w:rPr>
                <w:sz w:val="20"/>
              </w:rPr>
              <w:t xml:space="preserve">chen Bedürfnisse des Einzelnen angepasst werden kann. Auf die Körpergröße abgestimmt, soll sich die Sitzhöhe stufenlos einstellen lassen. Beim Hinsetzen soll durch die Sitzfederung die Wirbelsäule entlastet werden. Zudem ist  darauf zu achten, dass die Sitzfläche anatomisch geformt, neigbar und gepolstert ist. </w:t>
            </w:r>
          </w:p>
          <w:p w:rsidR="009A65C7" w:rsidRPr="00935978" w:rsidRDefault="009A65C7" w:rsidP="00935978">
            <w:pPr>
              <w:pStyle w:val="TabelleLinks8PT"/>
              <w:jc w:val="both"/>
              <w:rPr>
                <w:sz w:val="20"/>
              </w:rPr>
            </w:pPr>
          </w:p>
          <w:p w:rsidR="009A65C7" w:rsidRPr="00935978" w:rsidRDefault="009A65C7" w:rsidP="00935978">
            <w:pPr>
              <w:pStyle w:val="TabelleLinks8PT"/>
              <w:jc w:val="both"/>
              <w:rPr>
                <w:sz w:val="20"/>
              </w:rPr>
            </w:pPr>
            <w:r w:rsidRPr="00935978">
              <w:rPr>
                <w:sz w:val="20"/>
              </w:rPr>
              <w:t>Da immer mehr Menschen Probleme mit der Wirbelsäule haben, ist es wichtig, dass die Rückenlehne die Wirbe</w:t>
            </w:r>
            <w:r w:rsidRPr="00935978">
              <w:rPr>
                <w:sz w:val="20"/>
              </w:rPr>
              <w:t>l</w:t>
            </w:r>
            <w:r w:rsidRPr="00935978">
              <w:rPr>
                <w:sz w:val="20"/>
              </w:rPr>
              <w:t xml:space="preserve">säule im Lendenwirbelbereich in ihrer natürlichen Form unterstützt. </w:t>
            </w:r>
            <w:proofErr w:type="spellStart"/>
            <w:r w:rsidRPr="00935978">
              <w:rPr>
                <w:sz w:val="20"/>
              </w:rPr>
              <w:t>Desweiteren</w:t>
            </w:r>
            <w:proofErr w:type="spellEnd"/>
            <w:r w:rsidRPr="00935978">
              <w:rPr>
                <w:sz w:val="20"/>
              </w:rPr>
              <w:t xml:space="preserve"> soll sich der Widerstand der Rückenlehne auf das individuelle Körpergewicht einstellen lassen.</w:t>
            </w:r>
          </w:p>
          <w:p w:rsidR="009A65C7" w:rsidRPr="00935978" w:rsidRDefault="009A65C7" w:rsidP="00935978">
            <w:pPr>
              <w:pStyle w:val="TabelleLinks8PT"/>
              <w:jc w:val="both"/>
              <w:rPr>
                <w:sz w:val="20"/>
              </w:rPr>
            </w:pPr>
          </w:p>
          <w:p w:rsidR="009A65C7" w:rsidRPr="00935978" w:rsidRDefault="009A65C7" w:rsidP="00935978">
            <w:pPr>
              <w:pStyle w:val="TabelleLinks8PT"/>
              <w:jc w:val="both"/>
              <w:rPr>
                <w:sz w:val="20"/>
              </w:rPr>
            </w:pPr>
            <w:r w:rsidRPr="00935978">
              <w:rPr>
                <w:sz w:val="20"/>
              </w:rPr>
              <w:t>Die Rückenlehne soll verstellbar sein, sodass sie in der Höhe so eingestellt werden kann, dass sie mind. bis zu den Schulterblättern reicht. Auch ist darauf zu achten, dass die Armlehnen höhenverstellbar sind, um ein erm</w:t>
            </w:r>
            <w:r w:rsidRPr="00935978">
              <w:rPr>
                <w:sz w:val="20"/>
              </w:rPr>
              <w:t>ü</w:t>
            </w:r>
            <w:r w:rsidRPr="00935978">
              <w:rPr>
                <w:sz w:val="20"/>
              </w:rPr>
              <w:t xml:space="preserve">dungsfreies Sitzen zu gewährleisten. </w:t>
            </w:r>
          </w:p>
          <w:p w:rsidR="009A65C7" w:rsidRPr="00935978" w:rsidRDefault="009A65C7" w:rsidP="00935978">
            <w:pPr>
              <w:pStyle w:val="TabelleLinks8PT"/>
              <w:jc w:val="both"/>
              <w:rPr>
                <w:sz w:val="20"/>
              </w:rPr>
            </w:pPr>
          </w:p>
          <w:p w:rsidR="009A65C7" w:rsidRPr="00935978" w:rsidRDefault="009A65C7" w:rsidP="00935978">
            <w:pPr>
              <w:pStyle w:val="TabelleLinks8PT"/>
              <w:jc w:val="both"/>
              <w:rPr>
                <w:sz w:val="20"/>
              </w:rPr>
            </w:pPr>
            <w:r w:rsidRPr="00935978">
              <w:rPr>
                <w:sz w:val="20"/>
              </w:rPr>
              <w:t>De</w:t>
            </w:r>
            <w:r w:rsidR="00B31FCA" w:rsidRPr="00935978">
              <w:rPr>
                <w:sz w:val="20"/>
              </w:rPr>
              <w:t>r Arbeitsstuhl muss mindestens fünf</w:t>
            </w:r>
            <w:r w:rsidRPr="00935978">
              <w:rPr>
                <w:sz w:val="20"/>
              </w:rPr>
              <w:t xml:space="preserve"> bewegliche Rollen haben, damit der roll- und kippsicher ist. </w:t>
            </w:r>
          </w:p>
          <w:p w:rsidR="009A65C7" w:rsidRDefault="009A65C7" w:rsidP="00935978">
            <w:pPr>
              <w:pStyle w:val="Textkrper"/>
              <w:jc w:val="center"/>
            </w:pPr>
          </w:p>
        </w:tc>
      </w:tr>
    </w:tbl>
    <w:p w:rsidR="00715245" w:rsidRDefault="00715245" w:rsidP="009A65C7"/>
    <w:p w:rsidR="009A65C7" w:rsidRDefault="009A65C7" w:rsidP="009A65C7">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2B233F"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84799B" w:rsidRDefault="0084799B" w:rsidP="0084799B">
            <w:pPr>
              <w:pStyle w:val="TabelleLinks6PT"/>
            </w:pPr>
            <w:r w:rsidRPr="008937FE">
              <w:lastRenderedPageBreak/>
              <w:t>Lernfeld</w:t>
            </w:r>
          </w:p>
          <w:p w:rsidR="009A65C7" w:rsidRPr="00836940" w:rsidRDefault="0084799B" w:rsidP="009A65C7">
            <w:pPr>
              <w:pStyle w:val="TabellenkopfLSLinksbndig"/>
            </w:pPr>
            <w:r>
              <w:t>LF</w:t>
            </w:r>
            <w:r w:rsidR="009A65C7">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84799B" w:rsidRDefault="0084799B" w:rsidP="0084799B">
            <w:pPr>
              <w:pStyle w:val="TabelleLinks6PT"/>
            </w:pPr>
            <w:r w:rsidRPr="008937FE">
              <w:t>Materialien/Titel</w:t>
            </w:r>
          </w:p>
          <w:p w:rsidR="009A65C7" w:rsidRPr="00836940" w:rsidRDefault="009A65C7" w:rsidP="009A65C7">
            <w:pPr>
              <w:pStyle w:val="TabellenkopfLSLinksbndig"/>
            </w:pPr>
            <w:r w:rsidRPr="00836940">
              <w:t>Anforderungen an einen Bürodrehstuhl</w:t>
            </w:r>
          </w:p>
        </w:tc>
        <w:tc>
          <w:tcPr>
            <w:tcW w:w="188" w:type="dxa"/>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A65C7" w:rsidRPr="00836940" w:rsidRDefault="009A65C7" w:rsidP="009A65C7">
            <w:pPr>
              <w:pStyle w:val="TabellenkopfLS"/>
            </w:pPr>
            <w:r>
              <w:t>Wirtschaft/</w:t>
            </w:r>
            <w:proofErr w:type="spellStart"/>
            <w:r>
              <w:t>TVmBP</w:t>
            </w:r>
            <w:proofErr w:type="spellEnd"/>
            <w:r w:rsidRPr="00836940">
              <w:t xml:space="preserve"> </w:t>
            </w:r>
            <w:r w:rsidRPr="00836940">
              <w:br/>
              <w:t>1.01.01</w:t>
            </w:r>
          </w:p>
        </w:tc>
      </w:tr>
    </w:tbl>
    <w:p w:rsidR="00AE5753" w:rsidRDefault="001842CD" w:rsidP="009A65C7">
      <w:pPr>
        <w:pStyle w:val="Textkrper"/>
        <w:jc w:val="center"/>
      </w:pPr>
      <w:r>
        <w:rPr>
          <w:noProof/>
        </w:rPr>
        <w:drawing>
          <wp:anchor distT="0" distB="0" distL="114300" distR="114300" simplePos="0" relativeHeight="251809792" behindDoc="0" locked="0" layoutInCell="1" allowOverlap="1" wp14:anchorId="738380E8" wp14:editId="16F52F0F">
            <wp:simplePos x="0" y="0"/>
            <wp:positionH relativeFrom="column">
              <wp:posOffset>5664200</wp:posOffset>
            </wp:positionH>
            <wp:positionV relativeFrom="paragraph">
              <wp:posOffset>128905</wp:posOffset>
            </wp:positionV>
            <wp:extent cx="427990" cy="417195"/>
            <wp:effectExtent l="0" t="0" r="0" b="0"/>
            <wp:wrapNone/>
            <wp:docPr id="1450" name="Grafi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5753" w:rsidRDefault="00AE5753" w:rsidP="009A65C7">
      <w:pPr>
        <w:pStyle w:val="Textkrper"/>
        <w:jc w:val="center"/>
      </w:pPr>
    </w:p>
    <w:p w:rsidR="009A65C7" w:rsidRDefault="009A65C7" w:rsidP="009A65C7">
      <w:pPr>
        <w:pStyle w:val="Textkrper"/>
        <w:jc w:val="center"/>
      </w:pPr>
    </w:p>
    <w:p w:rsidR="009A65C7" w:rsidRDefault="001842CD" w:rsidP="00AE5753">
      <w:pPr>
        <w:pStyle w:val="Textkrper"/>
        <w:spacing w:line="240" w:lineRule="atLeast"/>
        <w:jc w:val="center"/>
      </w:pPr>
      <w:r>
        <w:rPr>
          <w:noProof/>
        </w:rPr>
        <mc:AlternateContent>
          <mc:Choice Requires="wpg">
            <w:drawing>
              <wp:inline distT="0" distB="0" distL="0" distR="0" wp14:anchorId="571AFFC8" wp14:editId="41D37160">
                <wp:extent cx="5878830" cy="6890385"/>
                <wp:effectExtent l="0" t="0" r="0" b="0"/>
                <wp:docPr id="3282" name="Gruppieren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830" cy="6890385"/>
                          <a:chOff x="0" y="0"/>
                          <a:chExt cx="5880537" cy="6889531"/>
                        </a:xfrm>
                      </wpg:grpSpPr>
                      <pic:pic xmlns:pic="http://schemas.openxmlformats.org/drawingml/2006/picture">
                        <pic:nvPicPr>
                          <pic:cNvPr id="3283" name="Bild 32"/>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126124" y="394138"/>
                            <a:ext cx="1103586" cy="1119352"/>
                          </a:xfrm>
                          <a:prstGeom prst="rect">
                            <a:avLst/>
                          </a:prstGeom>
                          <a:noFill/>
                          <a:ln w="9525">
                            <a:noFill/>
                            <a:miter lim="800000"/>
                            <a:headEnd/>
                            <a:tailEnd/>
                          </a:ln>
                        </pic:spPr>
                      </pic:pic>
                      <pic:pic xmlns:pic="http://schemas.openxmlformats.org/drawingml/2006/picture">
                        <pic:nvPicPr>
                          <pic:cNvPr id="3284" name="Bild 37"/>
                          <pic:cNvPicPr/>
                        </pic:nvPicPr>
                        <pic:blipFill rotWithShape="1">
                          <a:blip r:embed="rId149" cstate="print"/>
                          <a:srcRect l="13359"/>
                          <a:stretch/>
                        </pic:blipFill>
                        <pic:spPr bwMode="auto">
                          <a:xfrm>
                            <a:off x="4351282" y="220717"/>
                            <a:ext cx="1529255" cy="10562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285" name="Bild 33"/>
                          <pic:cNvPicPr/>
                        </pic:nvPicPr>
                        <pic:blipFill>
                          <a:blip r:embed="rId150" cstate="print"/>
                          <a:srcRect/>
                          <a:stretch>
                            <a:fillRect/>
                          </a:stretch>
                        </pic:blipFill>
                        <pic:spPr bwMode="auto">
                          <a:xfrm>
                            <a:off x="0" y="3799490"/>
                            <a:ext cx="945931" cy="1072055"/>
                          </a:xfrm>
                          <a:prstGeom prst="rect">
                            <a:avLst/>
                          </a:prstGeom>
                          <a:noFill/>
                          <a:ln w="9525">
                            <a:noFill/>
                            <a:miter lim="800000"/>
                            <a:headEnd/>
                            <a:tailEnd/>
                          </a:ln>
                        </pic:spPr>
                      </pic:pic>
                      <pic:pic xmlns:pic="http://schemas.openxmlformats.org/drawingml/2006/picture">
                        <pic:nvPicPr>
                          <pic:cNvPr id="3286" name="Bild 29"/>
                          <pic:cNvPicPr/>
                        </pic:nvPicPr>
                        <pic:blipFill>
                          <a:blip r:embed="rId148" cstate="print"/>
                          <a:srcRect/>
                          <a:stretch>
                            <a:fillRect/>
                          </a:stretch>
                        </pic:blipFill>
                        <pic:spPr bwMode="auto">
                          <a:xfrm>
                            <a:off x="1655379" y="4193628"/>
                            <a:ext cx="1340069" cy="867103"/>
                          </a:xfrm>
                          <a:prstGeom prst="rect">
                            <a:avLst/>
                          </a:prstGeom>
                          <a:noFill/>
                          <a:ln w="9525">
                            <a:noFill/>
                            <a:miter lim="800000"/>
                            <a:headEnd/>
                            <a:tailEnd/>
                          </a:ln>
                        </pic:spPr>
                      </pic:pic>
                      <pic:pic xmlns:pic="http://schemas.openxmlformats.org/drawingml/2006/picture">
                        <pic:nvPicPr>
                          <pic:cNvPr id="3287" name="Bild 38"/>
                          <pic:cNvPicPr/>
                        </pic:nvPicPr>
                        <pic:blipFill>
                          <a:blip r:embed="rId151" cstate="print"/>
                          <a:srcRect/>
                          <a:stretch>
                            <a:fillRect/>
                          </a:stretch>
                        </pic:blipFill>
                        <pic:spPr bwMode="auto">
                          <a:xfrm rot="5400000">
                            <a:off x="938047" y="5778063"/>
                            <a:ext cx="583325" cy="1166648"/>
                          </a:xfrm>
                          <a:prstGeom prst="rect">
                            <a:avLst/>
                          </a:prstGeom>
                          <a:noFill/>
                          <a:ln w="9525">
                            <a:noFill/>
                            <a:miter lim="800000"/>
                            <a:headEnd/>
                            <a:tailEnd/>
                          </a:ln>
                        </pic:spPr>
                      </pic:pic>
                      <pic:pic xmlns:pic="http://schemas.openxmlformats.org/drawingml/2006/picture">
                        <pic:nvPicPr>
                          <pic:cNvPr id="3288" name="Bild 30"/>
                          <pic:cNvPicPr/>
                        </pic:nvPicPr>
                        <pic:blipFill>
                          <a:blip r:embed="rId152" cstate="print"/>
                          <a:srcRect/>
                          <a:stretch>
                            <a:fillRect/>
                          </a:stretch>
                        </pic:blipFill>
                        <pic:spPr bwMode="auto">
                          <a:xfrm>
                            <a:off x="2065282" y="0"/>
                            <a:ext cx="1340069" cy="1277007"/>
                          </a:xfrm>
                          <a:prstGeom prst="rect">
                            <a:avLst/>
                          </a:prstGeom>
                          <a:noFill/>
                          <a:ln w="9525">
                            <a:noFill/>
                            <a:miter lim="800000"/>
                            <a:headEnd/>
                            <a:tailEnd/>
                          </a:ln>
                        </pic:spPr>
                      </pic:pic>
                      <pic:pic xmlns:pic="http://schemas.openxmlformats.org/drawingml/2006/picture">
                        <pic:nvPicPr>
                          <pic:cNvPr id="3289" name="Bild 35"/>
                          <pic:cNvPicPr/>
                        </pic:nvPicPr>
                        <pic:blipFill>
                          <a:blip r:embed="rId153" cstate="print"/>
                          <a:srcRect/>
                          <a:stretch>
                            <a:fillRect/>
                          </a:stretch>
                        </pic:blipFill>
                        <pic:spPr bwMode="auto">
                          <a:xfrm>
                            <a:off x="299544" y="2175642"/>
                            <a:ext cx="1008993" cy="1087820"/>
                          </a:xfrm>
                          <a:prstGeom prst="rect">
                            <a:avLst/>
                          </a:prstGeom>
                          <a:noFill/>
                          <a:ln w="9525">
                            <a:noFill/>
                            <a:miter lim="800000"/>
                            <a:headEnd/>
                            <a:tailEnd/>
                          </a:ln>
                        </pic:spPr>
                      </pic:pic>
                      <pic:pic xmlns:pic="http://schemas.openxmlformats.org/drawingml/2006/picture">
                        <pic:nvPicPr>
                          <pic:cNvPr id="3290" name="Bild 39"/>
                          <pic:cNvPicPr/>
                        </pic:nvPicPr>
                        <pic:blipFill>
                          <a:blip r:embed="rId154" cstate="print"/>
                          <a:srcRect/>
                          <a:stretch>
                            <a:fillRect/>
                          </a:stretch>
                        </pic:blipFill>
                        <pic:spPr bwMode="auto">
                          <a:xfrm>
                            <a:off x="2270234" y="2175642"/>
                            <a:ext cx="1545021" cy="1213944"/>
                          </a:xfrm>
                          <a:prstGeom prst="rect">
                            <a:avLst/>
                          </a:prstGeom>
                          <a:noFill/>
                          <a:ln w="9525">
                            <a:noFill/>
                            <a:miter lim="800000"/>
                            <a:headEnd/>
                            <a:tailEnd/>
                          </a:ln>
                        </pic:spPr>
                      </pic:pic>
                      <pic:pic xmlns:pic="http://schemas.openxmlformats.org/drawingml/2006/picture">
                        <pic:nvPicPr>
                          <pic:cNvPr id="3291" name="Bild 41"/>
                          <pic:cNvPicPr/>
                        </pic:nvPicPr>
                        <pic:blipFill rotWithShape="1">
                          <a:blip r:embed="rId155" cstate="print"/>
                          <a:srcRect t="5141"/>
                          <a:stretch/>
                        </pic:blipFill>
                        <pic:spPr bwMode="auto">
                          <a:xfrm rot="5400000">
                            <a:off x="3200400" y="5328745"/>
                            <a:ext cx="1450427" cy="16711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292" name="Bild 42"/>
                          <pic:cNvPicPr/>
                        </pic:nvPicPr>
                        <pic:blipFill>
                          <a:blip r:embed="rId157" cstate="print"/>
                          <a:srcRect/>
                          <a:stretch>
                            <a:fillRect/>
                          </a:stretch>
                        </pic:blipFill>
                        <pic:spPr bwMode="auto">
                          <a:xfrm>
                            <a:off x="3815255" y="1450428"/>
                            <a:ext cx="867103" cy="1087821"/>
                          </a:xfrm>
                          <a:prstGeom prst="rect">
                            <a:avLst/>
                          </a:prstGeom>
                          <a:noFill/>
                          <a:ln w="9525">
                            <a:noFill/>
                            <a:miter lim="800000"/>
                            <a:headEnd/>
                            <a:tailEnd/>
                          </a:ln>
                        </pic:spPr>
                      </pic:pic>
                      <pic:pic xmlns:pic="http://schemas.openxmlformats.org/drawingml/2006/picture">
                        <pic:nvPicPr>
                          <pic:cNvPr id="3293" name="Grafik 488"/>
                          <pic:cNvPicPr>
                            <a:picLocks noChangeAspect="1"/>
                          </pic:cNvPicPr>
                        </pic:nvPicPr>
                        <pic:blipFill>
                          <a:blip r:embed="rId156">
                            <a:extLst>
                              <a:ext uri="{28A0092B-C50C-407E-A947-70E740481C1C}">
                                <a14:useLocalDpi xmlns:a14="http://schemas.microsoft.com/office/drawing/2010/main" val="0"/>
                              </a:ext>
                            </a:extLst>
                          </a:blip>
                          <a:srcRect/>
                          <a:stretch>
                            <a:fillRect/>
                          </a:stretch>
                        </pic:blipFill>
                        <pic:spPr bwMode="auto">
                          <a:xfrm>
                            <a:off x="4083269" y="3389586"/>
                            <a:ext cx="1292772" cy="1671145"/>
                          </a:xfrm>
                          <a:prstGeom prst="rect">
                            <a:avLst/>
                          </a:prstGeom>
                          <a:noFill/>
                        </pic:spPr>
                      </pic:pic>
                    </wpg:wgp>
                  </a:graphicData>
                </a:graphic>
              </wp:inline>
            </w:drawing>
          </mc:Choice>
          <mc:Fallback>
            <w:pict>
              <v:group id="Gruppieren 563" o:spid="_x0000_s1026" style="width:462.9pt;height:542.55pt;mso-position-horizontal-relative:char;mso-position-vertical-relative:line" coordsize="58805,68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">
                <v:shape id="Bild 32" o:spid="_x0000_s1027" type="#_x0000_t75" style="position:absolute;left:1261;top:3941;width:11036;height:11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KzvjGAAAA3QAAAA8AAABkcnMvZG93bnJldi54bWxEj9FqwkAURN8L/YflFnyRutGA2NSNtIrg&#10;Q8XG9gNuszfZ0OzdkF01/n1XEPo4zMwZZrkabCvO1PvGsYLpJAFBXDrdcK3g+2v7vADhA7LG1jEp&#10;uJKHVf74sMRMuwsXdD6GWkQI+wwVmBC6TEpfGrLoJ64jjl7leoshyr6WusdLhNtWzpJkLi02HBcM&#10;drQ2VP4eT1bB58+4O3xIqorx+wvvN6nxaAqlRk/D2yuIQEP4D9/bO60gnS1SuL2JT0D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krO+MYAAADdAAAADwAAAAAAAAAAAAAA&#10;AACfAgAAZHJzL2Rvd25yZXYueG1sUEsFBgAAAAAEAAQA9wAAAJIDAAAAAA==&#10;">
                  <v:imagedata r:id="rId172" o:title=""/>
                </v:shape>
                <v:shape id="Bild 37" o:spid="_x0000_s1028" type="#_x0000_t75" style="position:absolute;left:43512;top:2207;width:15293;height:10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k9/TGAAAA3QAAAA8AAABkcnMvZG93bnJldi54bWxEj81qwzAQhO+FvoPYQG+NHDeU4EQJocGk&#10;EEoT5+e8WBvb2FoZS7Xdt68KhR6HmfmGWW1G04ieOldZVjCbRiCIc6srLhRczunzAoTzyBoby6Tg&#10;mxxs1o8PK0y0HfhEfeYLESDsElRQet8mUrq8JINualvi4N1tZ9AH2RVSdzgEuGlkHEWv0mDFYaHE&#10;lt5Kyuvsyyiwx9PO4Hj+qNN9Fblrfc8Ot0+lnibjdgnC0+j/w3/td63gJV7M4fdNeAJy/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CT39MYAAADdAAAADwAAAAAAAAAAAAAA&#10;AACfAgAAZHJzL2Rvd25yZXYueG1sUEsFBgAAAAAEAAQA9wAAAJIDAAAAAA==&#10;">
                  <v:imagedata r:id="rId160" o:title="" cropleft="8755f"/>
                </v:shape>
                <v:shape id="Bild 33" o:spid="_x0000_s1029" type="#_x0000_t75" style="position:absolute;top:37994;width:9459;height:10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kWazGAAAA3QAAAA8AAABkcnMvZG93bnJldi54bWxEj0FrAjEUhO+F/ofwhN5qVmtFVqOIVPBQ&#10;KNVCe3zdPDeLm5cledX13zeFgsdhZr5hFqvet+pMMTWBDYyGBSjiKtiGawMfh+3jDFQSZIttYDJw&#10;pQSr5f3dAksbLvxO573UKkM4lWjAiXSl1qly5DENQ0ecvWOIHiXLWGsb8ZLhvtXjophqjw3nBYcd&#10;bRxVp/2PN7A97CZfL1Gmn9/evV1fN5O1jIIxD4N+PQcl1Mst/N/eWQNP49kz/L3JT0Av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CRZrMYAAADdAAAADwAAAAAAAAAAAAAA&#10;AACfAgAAZHJzL2Rvd25yZXYueG1sUEsFBgAAAAAEAAQA9wAAAJIDAAAAAA==&#10;">
                  <v:imagedata r:id="rId161" o:title=""/>
                </v:shape>
                <v:shape id="Bild 29" o:spid="_x0000_s1030" type="#_x0000_t75" style="position:absolute;left:16553;top:41936;width:13401;height:8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QqQ3HAAAA3QAAAA8AAABkcnMvZG93bnJldi54bWxEj0FrwkAUhO+F/oflCV6KbppCiNFVilIQ&#10;6aWmoN6e2WcSzb4N2VXTf98tCD0OM/MNM1v0phE36lxtWcHrOAJBXFhdc6ngO/8YpSCcR9bYWCYF&#10;P+RgMX9+mmGm7Z2/6Lb1pQgQdhkqqLxvMyldUZFBN7YtcfBOtjPog+xKqTu8B7hpZBxFiTRYc1io&#10;sKVlRcVlezUK+stLvvmMk/1hGfFxskrznT2vlBoO+vcpCE+9/w8/2mut4C1OE/h7E56AnP8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eQqQ3HAAAA3QAAAA8AAAAAAAAAAAAA&#10;AAAAnwIAAGRycy9kb3ducmV2LnhtbFBLBQYAAAAABAAEAPcAAACTAwAAAAA=&#10;">
                  <v:imagedata r:id="rId159" o:title=""/>
                </v:shape>
                <v:shape id="Bild 38" o:spid="_x0000_s1031" type="#_x0000_t75" style="position:absolute;left:9380;top:57780;width:5833;height:11667;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uIZrFAAAA3QAAAA8AAABkcnMvZG93bnJldi54bWxEj0FrAjEUhO8F/0N4greadYVWV6OIIu2l&#10;B13B62Pz3KxuXpZN1PTfN4VCj8PMfMMs19G24kG9bxwrmIwzEMSV0w3XCk7l/nUGwgdkja1jUvBN&#10;HtarwcsSC+2efKDHMdQiQdgXqMCE0BVS+sqQRT92HXHyLq63GJLsa6l7fCa4bWWeZW/SYsNpwWBH&#10;W0PV7Xi3CualOZvbNgu7w7w95fGjzOPXVanRMG4WIALF8B/+a39qBdN89g6/b9ITk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7iGaxQAAAN0AAAAPAAAAAAAAAAAAAAAA&#10;AJ8CAABkcnMvZG93bnJldi54bWxQSwUGAAAAAAQABAD3AAAAkQMAAAAA&#10;">
                  <v:imagedata r:id="rId162" o:title=""/>
                </v:shape>
                <v:shape id="Bild 30" o:spid="_x0000_s1032" type="#_x0000_t75" style="position:absolute;left:20652;width:13401;height:12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rN63CAAAA3QAAAA8AAABkcnMvZG93bnJldi54bWxET8uKwjAU3Qv+Q7iCO01VEKlGEUEUdKPO&#10;Ytxdm9uHNjelibbO108WgsvDeS9WrSnFi2pXWFYwGkYgiBOrC84U/Fy2gxkI55E1lpZJwZscrJbd&#10;zgJjbRs+0evsMxFC2MWoIPe+iqV0SU4G3dBWxIFLbW3QB1hnUtfYhHBTynEUTaXBgkNDjhVtckoe&#10;56dR4Lab22Xapk16P92i37/d9Xk4XpXq99r1HISn1n/FH/deK5iMZ2FueBOegF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qzetwgAAAN0AAAAPAAAAAAAAAAAAAAAAAJ8C&#10;AABkcnMvZG93bnJldi54bWxQSwUGAAAAAAQABAD3AAAAjgMAAAAA&#10;">
                  <v:imagedata r:id="rId163" o:title=""/>
                </v:shape>
                <v:shape id="Bild 35" o:spid="_x0000_s1033" type="#_x0000_t75" style="position:absolute;left:2995;top:21756;width:10090;height:10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a4fFAAAA3QAAAA8AAABkcnMvZG93bnJldi54bWxEj9FqwkAURN8F/2G5Qt/MRq02pq4ShEKh&#10;T8Z+wDV7zYZm78bsqunfdwuCj8PMnGE2u8G24ka9bxwrmCUpCOLK6YZrBd/Hj2kGwgdkja1jUvBL&#10;Hnbb8WiDuXZ3PtCtDLWIEPY5KjAhdLmUvjJk0SeuI47e2fUWQ5R9LXWP9wi3rZyn6UpabDguGOxo&#10;b6j6Ka9WQVtkF+vXp6/X2eFi3xZmKctiqdTLZCjeQQQawjP8aH9qBYt5tob/N/EJyO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xmuHxQAAAN0AAAAPAAAAAAAAAAAAAAAA&#10;AJ8CAABkcnMvZG93bnJldi54bWxQSwUGAAAAAAQABAD3AAAAkQMAAAAA&#10;">
                  <v:imagedata r:id="rId164" o:title=""/>
                </v:shape>
                <v:shape id="Bild 39" o:spid="_x0000_s1034" type="#_x0000_t75" style="position:absolute;left:22702;top:21756;width:15450;height:12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8K5bBAAAA3QAAAA8AAABkcnMvZG93bnJldi54bWxET8lqwzAQvQfyD2ICvcVyUyipazk0SQul&#10;OcVt74M1Xqg1MpJiO38fHQo5Pt6e72bTi5Gc7ywreExSEMSV1R03Cn6+P9ZbED4ga+wtk4IredgV&#10;y0WOmbYTn2ksQyNiCPsMFbQhDJmUvmrJoE/sQBy52jqDIULXSO1wiuGml5s0fZYGO44NLQ50aKn6&#10;Ky9GQeO9279/7ekwnUY2c+1+j3xS6mE1v72CCDSHu/jf/akVPG1e4v74Jj4BWd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D8K5bBAAAA3QAAAA8AAAAAAAAAAAAAAAAAnwIA&#10;AGRycy9kb3ducmV2LnhtbFBLBQYAAAAABAAEAPcAAACNAwAAAAA=&#10;">
                  <v:imagedata r:id="rId165" o:title=""/>
                </v:shape>
                <v:shape id="Bild 41" o:spid="_x0000_s1035" type="#_x0000_t75" style="position:absolute;left:32004;top:53287;width:14504;height:167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bOsTEAAAA3QAAAA8AAABkcnMvZG93bnJldi54bWxEj0+LwjAUxO/CfofwFrxpWmVFq1G6gmAP&#10;HvyD50fzbIrNS2myWr/9ZmHB4zAzv2FWm9424kGdrx0rSMcJCOLS6ZorBZfzbjQH4QOyxsYxKXiR&#10;h836Y7DCTLsnH+lxCpWIEPYZKjAhtJmUvjRk0Y9dSxy9m+sshii7SuoOnxFuGzlJkpm0WHNcMNjS&#10;1lB5P/1YBUVeLA7zr7sp0ms7zXFPSf1NSg0/+3wJIlAf3uH/9l4rmE4WKfy9iU9A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3bOsTEAAAA3QAAAA8AAAAAAAAAAAAAAAAA&#10;nwIAAGRycy9kb3ducmV2LnhtbFBLBQYAAAAABAAEAPcAAACQAwAAAAA=&#10;">
                  <v:imagedata r:id="rId166" o:title="" croptop="3369f"/>
                </v:shape>
                <v:shape id="Bild 42" o:spid="_x0000_s1036" type="#_x0000_t75" style="position:absolute;left:38152;top:14504;width:8671;height:10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cxbPHAAAA3QAAAA8AAABkcnMvZG93bnJldi54bWxEj0FrAjEUhO8F/0N4greadYWiq1GqrUXw&#10;VGttvT02r7uLycuyibr6602h0OMwM98w03lrjThT4yvHCgb9BARx7nTFhYLdx+pxBMIHZI3GMSm4&#10;kof5rPMwxUy7C7/TeRsKESHsM1RQhlBnUvq8JIu+72ri6P24xmKIsimkbvAS4dbINEmepMWK40KJ&#10;NS1Lyo/bk1Vwe3s9fu4O5iUZf38t1rg0m8N+pVSv2z5PQARqw3/4r73WCobpOIXfN/EJyN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jcxbPHAAAA3QAAAA8AAAAAAAAAAAAA&#10;AAAAnwIAAGRycy9kb3ducmV2LnhtbFBLBQYAAAAABAAEAPcAAACTAwAAAAA=&#10;">
                  <v:imagedata r:id="rId168" o:title=""/>
                </v:shape>
                <v:shape id="Grafik 488" o:spid="_x0000_s1037" type="#_x0000_t75" style="position:absolute;left:40832;top:33895;width:12928;height:16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I4gXFAAAA3QAAAA8AAABkcnMvZG93bnJldi54bWxEj0FrAjEUhO8F/0N4greadRe2dmsUsQg9&#10;Wlvo9XXz3EQ3L8sm1a2/vhGEHoeZ+YZZrAbXijP1wXpWMJtmIIhrry03Cj4/to9zECEia2w9k4Jf&#10;CrBajh4WWGl/4Xc672MjEoRDhQpMjF0lZagNOQxT3xEn7+B7hzHJvpG6x0uCu1bmWVZKh5bTgsGO&#10;Nobq0/7HKbh+H8sy313ll3m1xZM1zRztTqnJeFi/gIg0xP/wvf2mFRT5cwG3N+kJyO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iOIFxQAAAN0AAAAPAAAAAAAAAAAAAAAA&#10;AJ8CAABkcnMvZG93bnJldi54bWxQSwUGAAAAAAQABAD3AAAAkQMAAAAA&#10;">
                  <v:imagedata r:id="rId167" o:title=""/>
                  <v:path arrowok="t"/>
                </v:shape>
                <w10:anchorlock/>
              </v:group>
            </w:pict>
          </mc:Fallback>
        </mc:AlternateContent>
      </w:r>
    </w:p>
    <w:p w:rsidR="009A65C7" w:rsidRDefault="009A65C7" w:rsidP="009A65C7">
      <w:pPr>
        <w:pStyle w:val="Textkrper"/>
        <w:jc w:val="center"/>
      </w:pPr>
    </w:p>
    <w:p w:rsidR="009A65C7" w:rsidRDefault="009A65C7" w:rsidP="00715245">
      <w:pPr>
        <w:pStyle w:val="Textkrper"/>
      </w:pPr>
    </w:p>
    <w:p w:rsidR="00715245" w:rsidRPr="0016362E" w:rsidRDefault="00B31FCA" w:rsidP="00715245">
      <w:pPr>
        <w:pStyle w:val="NL-MarginalieLernmaterialienGrauhinterlegt"/>
        <w:framePr w:h="1072" w:hRule="exact" w:wrap="around" w:x="8815" w:y="1"/>
        <w:rPr>
          <w:rStyle w:val="Fett"/>
        </w:rPr>
      </w:pPr>
      <w:r>
        <w:rPr>
          <w:rStyle w:val="Fett"/>
        </w:rPr>
        <w:t>Autor</w:t>
      </w:r>
      <w:r w:rsidR="00715245" w:rsidRPr="0016362E">
        <w:rPr>
          <w:rStyle w:val="Fett"/>
        </w:rPr>
        <w:t>in</w:t>
      </w:r>
      <w:r w:rsidR="00715245">
        <w:rPr>
          <w:rStyle w:val="Fett"/>
        </w:rPr>
        <w:t>:</w:t>
      </w:r>
    </w:p>
    <w:p w:rsidR="00715245" w:rsidRPr="0016362E" w:rsidRDefault="00715245" w:rsidP="00715245">
      <w:pPr>
        <w:pStyle w:val="NL-MarginalieLernmaterialienGrauhinterlegt"/>
        <w:framePr w:h="1072" w:hRule="exact" w:wrap="around" w:x="8815" w:y="1"/>
      </w:pPr>
      <w:r>
        <w:t>Sabine Hill</w:t>
      </w:r>
    </w:p>
    <w:p w:rsidR="00715245" w:rsidRPr="0016362E" w:rsidRDefault="00715245" w:rsidP="00715245">
      <w:pPr>
        <w:pStyle w:val="NL-MarginalieLernmaterialienGrauhinterlegt"/>
        <w:framePr w:h="1072" w:hRule="exact" w:wrap="around" w:x="8815" w:y="1"/>
        <w:spacing w:before="180"/>
        <w:rPr>
          <w:rStyle w:val="Fett"/>
          <w:b w:val="0"/>
          <w:bCs w:val="0"/>
        </w:rPr>
      </w:pPr>
      <w:r w:rsidRPr="0016362E">
        <w:rPr>
          <w:rStyle w:val="Fett"/>
        </w:rPr>
        <w:t>Datum</w:t>
      </w:r>
      <w:r>
        <w:rPr>
          <w:rStyle w:val="Fett"/>
        </w:rPr>
        <w:t xml:space="preserve">: </w:t>
      </w:r>
      <w:r>
        <w:t>26.05.2014</w:t>
      </w:r>
    </w:p>
    <w:p w:rsidR="009A65C7" w:rsidRDefault="009A65C7" w:rsidP="009A65C7">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2B233F"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84799B" w:rsidRDefault="0084799B" w:rsidP="0084799B">
            <w:pPr>
              <w:pStyle w:val="TabelleLinks6PT"/>
            </w:pPr>
            <w:r w:rsidRPr="008937FE">
              <w:lastRenderedPageBreak/>
              <w:t>Lernfeld</w:t>
            </w:r>
          </w:p>
          <w:p w:rsidR="009A65C7" w:rsidRPr="00836940" w:rsidRDefault="0084799B" w:rsidP="009A65C7">
            <w:pPr>
              <w:pStyle w:val="TabellenkopfLSLinksbndig"/>
            </w:pPr>
            <w:r>
              <w:t>LF</w:t>
            </w:r>
            <w:r w:rsidR="009A65C7">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84799B" w:rsidRDefault="0084799B" w:rsidP="0084799B">
            <w:pPr>
              <w:pStyle w:val="TabelleLinks6PT"/>
            </w:pPr>
            <w:r w:rsidRPr="008937FE">
              <w:t>Materialien/Titel</w:t>
            </w:r>
          </w:p>
          <w:p w:rsidR="009A65C7" w:rsidRPr="00836940" w:rsidRDefault="009A65C7" w:rsidP="009A65C7">
            <w:pPr>
              <w:pStyle w:val="TabellenkopfLSLinksbndig"/>
            </w:pPr>
            <w:r w:rsidRPr="008937FE">
              <w:t xml:space="preserve">01 </w:t>
            </w:r>
            <w:r w:rsidRPr="00836940">
              <w:t>Anforderungen an einen Bürodrehstuhl</w:t>
            </w:r>
          </w:p>
        </w:tc>
        <w:tc>
          <w:tcPr>
            <w:tcW w:w="188" w:type="dxa"/>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A65C7" w:rsidRPr="00836940" w:rsidRDefault="009A65C7" w:rsidP="009A65C7">
            <w:pPr>
              <w:pStyle w:val="TabellenkopfLS"/>
            </w:pPr>
            <w:r>
              <w:t>Wirtschaft/</w:t>
            </w:r>
            <w:proofErr w:type="spellStart"/>
            <w:r>
              <w:t>TVmBP</w:t>
            </w:r>
            <w:proofErr w:type="spellEnd"/>
            <w:r w:rsidRPr="00836940">
              <w:t xml:space="preserve"> </w:t>
            </w:r>
            <w:r w:rsidRPr="00836940">
              <w:br/>
              <w:t>1.01.01</w:t>
            </w:r>
          </w:p>
        </w:tc>
      </w:tr>
    </w:tbl>
    <w:p w:rsidR="00CB01B6" w:rsidRPr="00D037CD" w:rsidRDefault="001842CD" w:rsidP="00CB01B6">
      <w:pPr>
        <w:spacing w:line="240" w:lineRule="auto"/>
      </w:pPr>
      <w:r>
        <w:rPr>
          <w:noProof/>
          <w:lang w:eastAsia="de-DE"/>
        </w:rPr>
        <w:drawing>
          <wp:anchor distT="0" distB="0" distL="114300" distR="114300" simplePos="0" relativeHeight="251819008" behindDoc="0" locked="0" layoutInCell="1" allowOverlap="1" wp14:anchorId="67B141EB" wp14:editId="163AD09B">
            <wp:simplePos x="0" y="0"/>
            <wp:positionH relativeFrom="column">
              <wp:posOffset>5713730</wp:posOffset>
            </wp:positionH>
            <wp:positionV relativeFrom="paragraph">
              <wp:posOffset>124460</wp:posOffset>
            </wp:positionV>
            <wp:extent cx="427990" cy="417195"/>
            <wp:effectExtent l="0" t="0" r="0" b="0"/>
            <wp:wrapNone/>
            <wp:docPr id="3281" name="Grafik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B01B6" w:rsidRPr="00D037CD" w:rsidRDefault="001842CD" w:rsidP="00CB01B6">
      <w:r>
        <w:rPr>
          <w:noProof/>
          <w:lang w:eastAsia="de-DE"/>
        </w:rPr>
        <mc:AlternateContent>
          <mc:Choice Requires="wps">
            <w:drawing>
              <wp:anchor distT="0" distB="0" distL="114300" distR="114300" simplePos="0" relativeHeight="252255232" behindDoc="0" locked="0" layoutInCell="1" allowOverlap="1" wp14:anchorId="696183ED" wp14:editId="5D0F0F16">
                <wp:simplePos x="0" y="0"/>
                <wp:positionH relativeFrom="column">
                  <wp:posOffset>1431925</wp:posOffset>
                </wp:positionH>
                <wp:positionV relativeFrom="paragraph">
                  <wp:posOffset>45720</wp:posOffset>
                </wp:positionV>
                <wp:extent cx="2342515" cy="3143885"/>
                <wp:effectExtent l="0" t="0" r="635" b="0"/>
                <wp:wrapNone/>
                <wp:docPr id="3280" name="Rechteck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2515" cy="3143885"/>
                        </a:xfrm>
                        <a:prstGeom prst="rect">
                          <a:avLst/>
                        </a:prstGeom>
                        <a:solidFill>
                          <a:srgbClr val="FFFFFF"/>
                        </a:solidFill>
                        <a:ln w="9525">
                          <a:solidFill>
                            <a:srgbClr val="000000"/>
                          </a:solidFill>
                          <a:miter lim="800000"/>
                          <a:headEnd/>
                          <a:tailEnd/>
                        </a:ln>
                      </wps:spPr>
                      <wps:txbx>
                        <w:txbxContent>
                          <w:p w:rsidR="00097E10" w:rsidRDefault="00097E10" w:rsidP="00CB01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21" o:spid="_x0000_s1110" style="position:absolute;margin-left:112.75pt;margin-top:3.6pt;width:184.45pt;height:247.5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">
                <v:textbox>
                  <w:txbxContent>
                    <w:p w:rsidR="00097E10" w:rsidRDefault="00097E10" w:rsidP="00CB01B6"/>
                  </w:txbxContent>
                </v:textbox>
              </v:rect>
            </w:pict>
          </mc:Fallback>
        </mc:AlternateContent>
      </w:r>
    </w:p>
    <w:p w:rsidR="00CB01B6" w:rsidRPr="00491400" w:rsidRDefault="00CB01B6" w:rsidP="00CB01B6">
      <w:pPr>
        <w:tabs>
          <w:tab w:val="left" w:pos="1701"/>
        </w:tabs>
        <w:rPr>
          <w:sz w:val="48"/>
          <w:szCs w:val="48"/>
        </w:rPr>
      </w:pPr>
      <w:r>
        <w:tab/>
      </w:r>
    </w:p>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 w:rsidR="00CB01B6" w:rsidRPr="00D037CD" w:rsidRDefault="00CB01B6" w:rsidP="00CB01B6">
      <w:pPr>
        <w:pStyle w:val="TabellenkopfLSLinksbndig"/>
      </w:pPr>
    </w:p>
    <w:p w:rsidR="00CB01B6" w:rsidRDefault="00CB01B6" w:rsidP="00CB01B6">
      <w:pPr>
        <w:pStyle w:val="TabellenkopfLSLinksbndig"/>
      </w:pPr>
    </w:p>
    <w:p w:rsidR="00CB01B6" w:rsidRDefault="00CB01B6" w:rsidP="00CB01B6">
      <w:pPr>
        <w:pStyle w:val="TabellenkopfLSLinksbndig"/>
      </w:pPr>
      <w:r>
        <w:t>Damit man auf einem Bürodrehstuhl dynamisch sitzen kann, muss er folgende Anfo</w:t>
      </w:r>
      <w:r>
        <w:t>r</w:t>
      </w:r>
      <w:r>
        <w:t>derungen erfüllen</w:t>
      </w:r>
      <w:r w:rsidRPr="007C51D5">
        <w:t>:</w:t>
      </w:r>
    </w:p>
    <w:p w:rsidR="00CB01B6" w:rsidRPr="007C51D5" w:rsidRDefault="00CB01B6" w:rsidP="00CB01B6">
      <w:pPr>
        <w:pStyle w:val="TabellenkopfLSLinksbndig"/>
      </w:pPr>
    </w:p>
    <w:p w:rsidR="00CB01B6" w:rsidRDefault="00CB01B6" w:rsidP="00BD3ADA">
      <w:pPr>
        <w:pStyle w:val="Textkrper"/>
        <w:numPr>
          <w:ilvl w:val="0"/>
          <w:numId w:val="16"/>
        </w:numPr>
        <w:spacing w:before="120" w:after="120" w:line="360" w:lineRule="auto"/>
        <w:ind w:left="709" w:hanging="709"/>
      </w:pPr>
      <w:r w:rsidRPr="00D97F9A">
        <w:t>Die Rückenlehne __________________________________________________</w:t>
      </w:r>
      <w:r w:rsidR="004665F1" w:rsidRPr="00D97F9A">
        <w:t>___</w:t>
      </w:r>
      <w:r w:rsidRPr="00D97F9A">
        <w:br/>
        <w:t>________________________________________________________________</w:t>
      </w:r>
      <w:r w:rsidR="004665F1" w:rsidRPr="00D97F9A">
        <w:t>_____</w:t>
      </w:r>
    </w:p>
    <w:p w:rsidR="00CB01B6" w:rsidRDefault="00CB01B6" w:rsidP="00BD3ADA">
      <w:pPr>
        <w:pStyle w:val="Textkrper"/>
        <w:numPr>
          <w:ilvl w:val="0"/>
          <w:numId w:val="16"/>
        </w:numPr>
        <w:spacing w:before="120" w:after="120" w:line="360" w:lineRule="auto"/>
        <w:ind w:left="709" w:hanging="709"/>
      </w:pPr>
      <w:r w:rsidRPr="00D97F9A">
        <w:t>Der Widerstand der Rückenlehne _____________________________________</w:t>
      </w:r>
      <w:r w:rsidR="004665F1" w:rsidRPr="00D97F9A">
        <w:t>___</w:t>
      </w:r>
      <w:r w:rsidRPr="00D97F9A">
        <w:br/>
        <w:t>________________________________________________________________</w:t>
      </w:r>
      <w:r w:rsidR="004665F1" w:rsidRPr="00D97F9A">
        <w:t>_____</w:t>
      </w:r>
    </w:p>
    <w:p w:rsidR="00CB01B6" w:rsidRDefault="00CB01B6" w:rsidP="00BD3ADA">
      <w:pPr>
        <w:pStyle w:val="Textkrper"/>
        <w:numPr>
          <w:ilvl w:val="0"/>
          <w:numId w:val="16"/>
        </w:numPr>
        <w:spacing w:before="120" w:after="120" w:line="360" w:lineRule="auto"/>
        <w:ind w:left="709" w:hanging="709"/>
      </w:pPr>
      <w:r w:rsidRPr="00D97F9A">
        <w:t>Der Bürodrehstuhl soll die Wirbelsäule _________________________________</w:t>
      </w:r>
      <w:r w:rsidR="004665F1" w:rsidRPr="00D97F9A">
        <w:t>___</w:t>
      </w:r>
      <w:r w:rsidRPr="00D97F9A">
        <w:br/>
        <w:t>________________________________________________________________</w:t>
      </w:r>
      <w:r w:rsidR="004665F1" w:rsidRPr="00D97F9A">
        <w:t>____</w:t>
      </w:r>
    </w:p>
    <w:p w:rsidR="00CB01B6" w:rsidRDefault="00CB01B6" w:rsidP="00BD3ADA">
      <w:pPr>
        <w:pStyle w:val="Textkrper"/>
        <w:numPr>
          <w:ilvl w:val="0"/>
          <w:numId w:val="16"/>
        </w:numPr>
        <w:spacing w:before="120" w:after="120" w:line="360" w:lineRule="auto"/>
        <w:ind w:left="709" w:hanging="709"/>
      </w:pPr>
      <w:r w:rsidRPr="00D97F9A">
        <w:t>Die Sitzfläche soll _________________________________________________</w:t>
      </w:r>
      <w:r w:rsidR="004665F1" w:rsidRPr="00D97F9A">
        <w:t>___</w:t>
      </w:r>
      <w:r w:rsidR="00D97F9A">
        <w:t>__</w:t>
      </w:r>
      <w:r w:rsidRPr="00D97F9A">
        <w:br/>
        <w:t>________________________________________________________________</w:t>
      </w:r>
      <w:r w:rsidR="004665F1" w:rsidRPr="00D97F9A">
        <w:t>_____</w:t>
      </w:r>
    </w:p>
    <w:p w:rsidR="00CB01B6" w:rsidRDefault="00CB01B6" w:rsidP="00BD3ADA">
      <w:pPr>
        <w:pStyle w:val="Textkrper"/>
        <w:numPr>
          <w:ilvl w:val="0"/>
          <w:numId w:val="16"/>
        </w:numPr>
        <w:spacing w:before="120" w:after="120" w:line="360" w:lineRule="auto"/>
        <w:ind w:left="709" w:hanging="709"/>
      </w:pPr>
      <w:r w:rsidRPr="00D97F9A">
        <w:t>Die Sitzhöhe soll _________________________________________________</w:t>
      </w:r>
      <w:r w:rsidR="004665F1" w:rsidRPr="00D97F9A">
        <w:t>____</w:t>
      </w:r>
      <w:r w:rsidRPr="00D97F9A">
        <w:t>_.</w:t>
      </w:r>
      <w:r w:rsidRPr="00D97F9A">
        <w:br/>
        <w:t>Eine</w:t>
      </w:r>
      <w:r w:rsidR="004665F1" w:rsidRPr="00D97F9A">
        <w:t xml:space="preserve"> </w:t>
      </w:r>
      <w:r w:rsidRPr="00D97F9A">
        <w:t>Sitzfederung _________________________________________________</w:t>
      </w:r>
      <w:r w:rsidR="004665F1" w:rsidRPr="00D97F9A">
        <w:t>_____</w:t>
      </w:r>
      <w:r w:rsidRPr="00D97F9A">
        <w:br/>
        <w:t>________________________________________________________________</w:t>
      </w:r>
      <w:r w:rsidR="004665F1" w:rsidRPr="00D97F9A">
        <w:t>_____</w:t>
      </w:r>
    </w:p>
    <w:p w:rsidR="00CB01B6" w:rsidRDefault="00CB01B6" w:rsidP="00BD3ADA">
      <w:pPr>
        <w:pStyle w:val="Textkrper"/>
        <w:numPr>
          <w:ilvl w:val="0"/>
          <w:numId w:val="16"/>
        </w:numPr>
        <w:spacing w:before="120" w:after="120" w:line="360" w:lineRule="auto"/>
        <w:ind w:left="709" w:hanging="709"/>
      </w:pPr>
      <w:r w:rsidRPr="00D97F9A">
        <w:t>Der Arbeitsstuhl sollte höhenverstellbare Armlehnen haben.</w:t>
      </w:r>
    </w:p>
    <w:p w:rsidR="00AE5753" w:rsidRDefault="00CB01B6" w:rsidP="00BD3ADA">
      <w:pPr>
        <w:pStyle w:val="Textkrper"/>
        <w:numPr>
          <w:ilvl w:val="0"/>
          <w:numId w:val="16"/>
        </w:numPr>
        <w:spacing w:before="120" w:after="120" w:line="360" w:lineRule="auto"/>
        <w:ind w:left="709" w:hanging="709"/>
      </w:pPr>
      <w:r w:rsidRPr="00D97F9A">
        <w:t>Der Arbeitsstuhl muss mindestens ____________________________________</w:t>
      </w:r>
      <w:r w:rsidR="004665F1" w:rsidRPr="00D97F9A">
        <w:t>___</w:t>
      </w:r>
      <w:r w:rsidRPr="00D97F9A">
        <w:br/>
        <w:t>________________________________________________________________</w:t>
      </w:r>
      <w:r w:rsidR="004665F1" w:rsidRPr="00D97F9A">
        <w:t>_____</w:t>
      </w:r>
    </w:p>
    <w:p w:rsidR="00CB01B6" w:rsidRDefault="00CB01B6" w:rsidP="00AE5753">
      <w:pPr>
        <w:pStyle w:val="Textkrper-Erstzeileneinzug"/>
        <w:spacing w:line="240" w:lineRule="atLeast"/>
        <w:ind w:firstLine="0"/>
      </w:pPr>
    </w:p>
    <w:p w:rsidR="009A65C7" w:rsidRDefault="009A65C7" w:rsidP="00715245">
      <w:pPr>
        <w:pStyle w:val="Textkrper-Erstzeileneinzug"/>
        <w:ind w:firstLine="0"/>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val="521"/>
        </w:trPr>
        <w:tc>
          <w:tcPr>
            <w:tcW w:w="2629" w:type="dxa"/>
            <w:tcBorders>
              <w:top w:val="single" w:sz="4" w:space="0" w:color="auto"/>
              <w:left w:val="single" w:sz="4" w:space="0" w:color="auto"/>
              <w:right w:val="single" w:sz="4" w:space="0" w:color="auto"/>
            </w:tcBorders>
            <w:shd w:val="clear" w:color="auto" w:fill="D9D9D9"/>
          </w:tcPr>
          <w:p w:rsidR="009A65C7" w:rsidRPr="0024327E" w:rsidRDefault="009A65C7" w:rsidP="009A65C7">
            <w:pPr>
              <w:pStyle w:val="TabelleLinks6PT"/>
            </w:pPr>
            <w:r w:rsidRPr="008937FE">
              <w:lastRenderedPageBreak/>
              <w:t>Lernfeld</w:t>
            </w:r>
          </w:p>
          <w:p w:rsidR="009A65C7" w:rsidRPr="0024327E" w:rsidRDefault="0084799B" w:rsidP="009A65C7">
            <w:pPr>
              <w:pStyle w:val="TabellenkopfLSLinksbndig"/>
            </w:pPr>
            <w:r>
              <w:t>LF</w:t>
            </w:r>
            <w:r w:rsidR="009A65C7">
              <w:t xml:space="preserve"> 1</w:t>
            </w:r>
          </w:p>
        </w:tc>
        <w:tc>
          <w:tcPr>
            <w:tcW w:w="4742" w:type="dxa"/>
            <w:tcBorders>
              <w:top w:val="single" w:sz="4" w:space="0" w:color="auto"/>
              <w:left w:val="single" w:sz="4" w:space="0" w:color="auto"/>
              <w:right w:val="single" w:sz="4" w:space="0" w:color="auto"/>
            </w:tcBorders>
            <w:shd w:val="clear" w:color="auto" w:fill="D9D9D9"/>
          </w:tcPr>
          <w:p w:rsidR="009A65C7" w:rsidRPr="0024327E" w:rsidRDefault="009A65C7" w:rsidP="009A65C7">
            <w:pPr>
              <w:pStyle w:val="TabelleLinks6PT"/>
            </w:pPr>
            <w:r w:rsidRPr="008937FE">
              <w:t>Materialien/Titel</w:t>
            </w:r>
          </w:p>
          <w:p w:rsidR="009A65C7" w:rsidRPr="0024327E" w:rsidRDefault="009A65C7" w:rsidP="009A65C7">
            <w:pPr>
              <w:pStyle w:val="TabellenkopfLSLinksbndig"/>
            </w:pPr>
            <w:r w:rsidRPr="0024327E">
              <w:t>Anforderungen an einen Bürodrehstuhl</w:t>
            </w:r>
          </w:p>
        </w:tc>
        <w:tc>
          <w:tcPr>
            <w:tcW w:w="188" w:type="dxa"/>
            <w:vMerge w:val="restart"/>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24327E">
              <w:t xml:space="preserve"> </w:t>
            </w:r>
            <w:r w:rsidRPr="0024327E">
              <w:br/>
              <w:t>1.01.0</w:t>
            </w:r>
            <w:r>
              <w:t>2</w:t>
            </w:r>
          </w:p>
        </w:tc>
      </w:tr>
      <w:tr w:rsidR="009A65C7" w:rsidRPr="005644C7" w:rsidTr="00935978">
        <w:tc>
          <w:tcPr>
            <w:tcW w:w="7371" w:type="dxa"/>
            <w:gridSpan w:val="2"/>
            <w:vMerge w:val="restart"/>
            <w:tcBorders>
              <w:top w:val="single" w:sz="4" w:space="0" w:color="auto"/>
              <w:left w:val="single" w:sz="4" w:space="0" w:color="auto"/>
              <w:right w:val="single" w:sz="4" w:space="0" w:color="auto"/>
            </w:tcBorders>
          </w:tcPr>
          <w:p w:rsidR="009A65C7" w:rsidRPr="0024327E" w:rsidRDefault="001842CD" w:rsidP="009A65C7">
            <w:pPr>
              <w:pStyle w:val="TabelleLinks6PT"/>
            </w:pPr>
            <w:r>
              <w:rPr>
                <w:noProof/>
              </w:rPr>
              <mc:AlternateContent>
                <mc:Choice Requires="wpg">
                  <w:drawing>
                    <wp:anchor distT="0" distB="0" distL="114300" distR="114300" simplePos="0" relativeHeight="251828224" behindDoc="0" locked="0" layoutInCell="0" allowOverlap="1" wp14:anchorId="25C29FBA" wp14:editId="36766927">
                      <wp:simplePos x="0" y="0"/>
                      <wp:positionH relativeFrom="page">
                        <wp:posOffset>5510530</wp:posOffset>
                      </wp:positionH>
                      <wp:positionV relativeFrom="page">
                        <wp:posOffset>1477010</wp:posOffset>
                      </wp:positionV>
                      <wp:extent cx="1321435" cy="647700"/>
                      <wp:effectExtent l="0" t="0" r="0" b="0"/>
                      <wp:wrapNone/>
                      <wp:docPr id="3276" name="Gruppieren 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3277" name="Rechteck 77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A65C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78" name="Rechteck 779"/>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79" name="Rechteck 781"/>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9A65C7">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77" o:spid="_x0000_s1111" style="position:absolute;margin-left:433.9pt;margin-top:116.3pt;width:104.05pt;height:51pt;z-index:2518282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" o:allowincell="f">
                      <v:rect id="Rechteck 778" o:spid="_x0000_s111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JosQA&#10;AADdAAAADwAAAGRycy9kb3ducmV2LnhtbESPT4vCMBTE74LfITzB25qqoFKNIrKLinjwz8Xbs3m2&#10;1ealNNF2v/1GWPA4zMxvmNmiMYV4UeVyywr6vQgEcWJ1zqmC8+nnawLCeWSNhWVS8EsOFvN2a4ax&#10;tjUf6HX0qQgQdjEqyLwvYyldkpFB17MlcfButjLog6xSqSusA9wUchBFI2kw57CQYUmrjJLH8WkC&#10;5WbNrj5fnL9ytL+PzPduvX0o1e00yykIT43/hP/bG61gOBiP4f0mP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NyaLEAAAA3QAAAA8AAAAAAAAAAAAAAAAAmAIAAGRycy9k&#10;b3ducmV2LnhtbFBLBQYAAAAABAAEAPUAAACJAwAAAAA=&#10;" filled="f" strokecolor="windowText" strokeweight=".25pt">
                        <v:textbox inset="1mm,.5mm,1mm">
                          <w:txbxContent>
                            <w:p w:rsidR="00097E10" w:rsidRPr="00A50216" w:rsidRDefault="00097E10" w:rsidP="009A65C7">
                              <w:pPr>
                                <w:pStyle w:val="Tabellezentriert"/>
                              </w:pPr>
                              <w:proofErr w:type="spellStart"/>
                              <w:r>
                                <w:t>LernPROJEKT</w:t>
                              </w:r>
                              <w:proofErr w:type="spellEnd"/>
                            </w:p>
                          </w:txbxContent>
                        </v:textbox>
                      </v:rect>
                      <v:rect id="Rechteck 779" o:spid="_x0000_s111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k1TsMA&#10;AADdAAAADwAAAGRycy9kb3ducmV2LnhtbERPz2vCMBS+D/wfwhO8DE3tYJPOKCJMvAycU0Zvj+Yt&#10;KWteSpPZ+t+bg+Dx4/u9XA+uERfqQu1ZwXyWgSCuvK7ZKDh9f0wXIEJE1th4JgVXCrBejZ6WWGjf&#10;8xddjtGIFMKhQAU2xraQMlSWHIaZb4kT9+s7hzHBzkjdYZ/CXSPzLHuVDmtODRZb2lqq/o7/ToEv&#10;z7t5vbE/ud4+H9qy7z9NaZSajIfNO4hIQ3yI7+69VvCSv6W56U16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k1TsMAAADdAAAADwAAAAAAAAAAAAAAAACYAgAAZHJzL2Rv&#10;d25yZXYueG1sUEsFBgAAAAAEAAQA9QAAAIgDAAAAAA==&#10;" fillcolor="#d9d9d9" strokecolor="windowText" strokeweight=".25pt">
                        <v:textbox inset="1mm,.5mm,1mm">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v:textbox>
                      </v:rect>
                      <v:rect id="Rechteck 781" o:spid="_x0000_s111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74S8YA&#10;AADdAAAADwAAAGRycy9kb3ducmV2LnhtbESPQWvCQBSE7wX/w/KE3nRTC9HGrFJKSy3Bg5pLb8/s&#10;M0nNvg3ZrYn/visIPQ4z8w2TrgfTiAt1rras4GkagSAurK65VJAfPiYLEM4ja2wsk4IrOVivRg8p&#10;Jtr2vKPL3pciQNglqKDyvk2kdEVFBt3UtsTBO9nOoA+yK6XusA9w08hZFMXSYM1hocKW3ioqzvtf&#10;Eygna7I+/3b+yNH2Jzbv2efXWanH8fC6BOFp8P/he3ujFTzP5i9we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74S8YAAADdAAAADwAAAAAAAAAAAAAAAACYAgAAZHJz&#10;L2Rvd25yZXYueG1sUEsFBgAAAAAEAAQA9QAAAIsDAAAAAA==&#10;" filled="f" strokecolor="windowText" strokeweight=".25pt">
                        <v:textbox inset="1mm,.5mm,1mm">
                          <w:txbxContent>
                            <w:p w:rsidR="00097E10" w:rsidRPr="00C1359C" w:rsidRDefault="00097E10" w:rsidP="009A65C7">
                              <w:pPr>
                                <w:pStyle w:val="Tabellezentriert"/>
                              </w:pPr>
                              <w:proofErr w:type="spellStart"/>
                              <w:r w:rsidRPr="00C1359C">
                                <w:t>LernSCHRITT</w:t>
                              </w:r>
                              <w:proofErr w:type="spellEnd"/>
                            </w:p>
                          </w:txbxContent>
                        </v:textbox>
                      </v:rect>
                      <w10:wrap anchorx="page" anchory="page"/>
                    </v:group>
                  </w:pict>
                </mc:Fallback>
              </mc:AlternateContent>
            </w:r>
            <w:r w:rsidR="009A65C7" w:rsidRPr="0024327E">
              <w:t>Kompetenzbereiche</w:t>
            </w:r>
          </w:p>
          <w:p w:rsidR="009A65C7" w:rsidRPr="0024327E" w:rsidRDefault="009A65C7" w:rsidP="009A65C7">
            <w:pPr>
              <w:pStyle w:val="TabelleLinks8PTAufzhlung"/>
              <w:ind w:left="227" w:hanging="170"/>
            </w:pPr>
            <w:r>
              <w:t xml:space="preserve">Informationen für die Arbeit im </w:t>
            </w:r>
            <w:r w:rsidRPr="0024327E">
              <w:t>kaufmännischen Berufsfeld beschaffen und diese entsprechend nutzen</w:t>
            </w:r>
            <w:r w:rsidR="00B31FCA">
              <w:t xml:space="preserve"> </w:t>
            </w:r>
            <w:r w:rsidRPr="0024327E">
              <w:t>/</w:t>
            </w:r>
            <w:r w:rsidR="00B31FCA">
              <w:t xml:space="preserve"> einsetzen</w:t>
            </w:r>
          </w:p>
          <w:p w:rsidR="009A65C7" w:rsidRPr="0024327E" w:rsidRDefault="009A65C7" w:rsidP="009A65C7">
            <w:pPr>
              <w:pStyle w:val="TabelleLinks8PTAufzhlung"/>
              <w:ind w:left="227" w:hanging="170"/>
            </w:pPr>
            <w:r>
              <w:t xml:space="preserve">Betriebliche </w:t>
            </w:r>
            <w:r w:rsidR="00B31FCA">
              <w:t>Abläufe planen und organisieren</w:t>
            </w:r>
          </w:p>
          <w:p w:rsidR="009A65C7" w:rsidRPr="0024327E" w:rsidRDefault="009A65C7" w:rsidP="009A65C7">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9A65C7" w:rsidRPr="008937FE" w:rsidRDefault="009A65C7" w:rsidP="009A65C7"/>
        </w:tc>
        <w:tc>
          <w:tcPr>
            <w:tcW w:w="2080" w:type="dxa"/>
            <w:tcBorders>
              <w:top w:val="single" w:sz="4" w:space="0" w:color="auto"/>
              <w:left w:val="nil"/>
              <w:right w:val="nil"/>
            </w:tcBorders>
          </w:tcPr>
          <w:p w:rsidR="009A65C7" w:rsidRPr="003C4AE3" w:rsidRDefault="009A65C7" w:rsidP="009A65C7"/>
        </w:tc>
      </w:tr>
      <w:tr w:rsidR="009A65C7" w:rsidRPr="005644C7" w:rsidTr="00935978">
        <w:trPr>
          <w:trHeight w:val="87"/>
        </w:trPr>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tc>
        <w:tc>
          <w:tcPr>
            <w:tcW w:w="2080" w:type="dxa"/>
          </w:tcPr>
          <w:p w:rsidR="009A65C7" w:rsidRPr="008937FE" w:rsidRDefault="009A65C7" w:rsidP="009A65C7">
            <w:pPr>
              <w:pStyle w:val="Tabellezentriert"/>
            </w:pPr>
          </w:p>
        </w:tc>
      </w:tr>
      <w:tr w:rsidR="009A65C7" w:rsidRPr="005644C7" w:rsidTr="00935978">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pPr>
          </w:p>
        </w:tc>
      </w:tr>
      <w:tr w:rsidR="009A65C7"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rPr>
                <w:rStyle w:val="Fett"/>
              </w:rPr>
            </w:pPr>
          </w:p>
        </w:tc>
      </w:tr>
    </w:tbl>
    <w:p w:rsidR="00935978" w:rsidRPr="00935978" w:rsidRDefault="00935978" w:rsidP="00935978">
      <w:pPr>
        <w:rPr>
          <w:rFonts w:ascii="Source Sans Pro" w:eastAsia="Times New Roman" w:hAnsi="Source Sans Pro" w:cs="Times New Roman"/>
          <w:vanish/>
          <w:sz w:val="20"/>
          <w:szCs w:val="20"/>
          <w:lang w:eastAsia="de-DE"/>
        </w:rPr>
      </w:pPr>
    </w:p>
    <w:tbl>
      <w:tblPr>
        <w:tblpPr w:leftFromText="141" w:rightFromText="141" w:vertAnchor="page" w:horzAnchor="margin" w:tblpX="28" w:tblpY="3631"/>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33"/>
        <w:gridCol w:w="4834"/>
      </w:tblGrid>
      <w:tr w:rsidR="009A65C7" w:rsidTr="00935978">
        <w:tc>
          <w:tcPr>
            <w:tcW w:w="4820" w:type="dxa"/>
            <w:vMerge w:val="restart"/>
            <w:shd w:val="clear" w:color="auto" w:fill="auto"/>
          </w:tcPr>
          <w:p w:rsidR="009A65C7" w:rsidRPr="0024327E" w:rsidRDefault="009A65C7" w:rsidP="009A65C7">
            <w:pPr>
              <w:pStyle w:val="TabelleLinks6PT"/>
            </w:pPr>
            <w:r w:rsidRPr="008937FE">
              <w:t>Kompetenz</w:t>
            </w:r>
          </w:p>
          <w:p w:rsidR="009A65C7" w:rsidRPr="0024327E" w:rsidRDefault="009A65C7" w:rsidP="00935978">
            <w:pPr>
              <w:pStyle w:val="TabelleLinks8PTAufzhlung"/>
              <w:ind w:left="227" w:hanging="170"/>
            </w:pPr>
            <w:r>
              <w:t xml:space="preserve">Ich kann die </w:t>
            </w:r>
            <w:r w:rsidRPr="0024327E">
              <w:t>ergonomischen Anforderungen an einen Bürodrehstuhl benennen und verstehen</w:t>
            </w:r>
            <w:r>
              <w:t>.</w:t>
            </w:r>
          </w:p>
        </w:tc>
        <w:tc>
          <w:tcPr>
            <w:tcW w:w="4820" w:type="dxa"/>
            <w:shd w:val="clear" w:color="auto" w:fill="auto"/>
          </w:tcPr>
          <w:p w:rsidR="009A65C7" w:rsidRPr="0024327E" w:rsidRDefault="009A65C7" w:rsidP="009A65C7">
            <w:pPr>
              <w:pStyle w:val="TabelleLinks6PT"/>
            </w:pPr>
            <w:r w:rsidRPr="008937FE">
              <w:t>Was Sie schon können sollten</w:t>
            </w:r>
            <w:r w:rsidR="00B31FCA">
              <w:t>:</w:t>
            </w:r>
          </w:p>
          <w:p w:rsidR="009A65C7" w:rsidRPr="0024327E" w:rsidRDefault="009A65C7" w:rsidP="00935978">
            <w:pPr>
              <w:pStyle w:val="TabelleLinks8PTAufzhlung"/>
              <w:ind w:left="227" w:hanging="170"/>
            </w:pPr>
            <w:r>
              <w:t>Informationen aus Texten herauslesen</w:t>
            </w:r>
          </w:p>
        </w:tc>
      </w:tr>
      <w:tr w:rsidR="009A65C7" w:rsidTr="00935978">
        <w:tc>
          <w:tcPr>
            <w:tcW w:w="4820" w:type="dxa"/>
            <w:vMerge/>
            <w:shd w:val="clear" w:color="auto" w:fill="auto"/>
          </w:tcPr>
          <w:p w:rsidR="009A65C7" w:rsidRPr="008937FE" w:rsidRDefault="009A65C7" w:rsidP="009A65C7">
            <w:pPr>
              <w:pStyle w:val="TabelleLinks"/>
            </w:pPr>
          </w:p>
        </w:tc>
        <w:tc>
          <w:tcPr>
            <w:tcW w:w="4820" w:type="dxa"/>
            <w:shd w:val="clear" w:color="auto" w:fill="auto"/>
          </w:tcPr>
          <w:p w:rsidR="009A65C7" w:rsidRPr="0024327E" w:rsidRDefault="00C828D0" w:rsidP="009A65C7">
            <w:pPr>
              <w:pStyle w:val="TabelleLinks6PT"/>
            </w:pPr>
            <w:r>
              <w:t>Wie Sie I</w:t>
            </w:r>
            <w:r w:rsidR="009A65C7" w:rsidRPr="008937FE">
              <w:t>hr Können prüfen können</w:t>
            </w:r>
            <w:r w:rsidR="00B31FCA">
              <w:t>:</w:t>
            </w:r>
          </w:p>
          <w:p w:rsidR="009A65C7" w:rsidRPr="0024327E" w:rsidRDefault="009A65C7" w:rsidP="00935978">
            <w:pPr>
              <w:pStyle w:val="TabelleLinks8PTAufzhlung"/>
              <w:ind w:left="227" w:hanging="170"/>
            </w:pPr>
            <w:r w:rsidRPr="0024327E">
              <w:t>Vergleichen der Lösungen</w:t>
            </w:r>
          </w:p>
        </w:tc>
      </w:tr>
    </w:tbl>
    <w:p w:rsidR="004672FC" w:rsidRDefault="004672FC" w:rsidP="009A65C7">
      <w:pPr>
        <w:pStyle w:val="Textkrper-Erstzeileneinzug"/>
        <w:ind w:firstLine="0"/>
      </w:pPr>
    </w:p>
    <w:tbl>
      <w:tblPr>
        <w:tblpPr w:leftFromText="141" w:rightFromText="141" w:vertAnchor="page" w:horzAnchor="margin" w:tblpX="108" w:tblpY="5236"/>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6163"/>
      </w:tblGrid>
      <w:tr w:rsidR="009A65C7" w:rsidTr="00935978">
        <w:tc>
          <w:tcPr>
            <w:tcW w:w="1175" w:type="dxa"/>
            <w:shd w:val="clear" w:color="auto" w:fill="auto"/>
            <w:vAlign w:val="center"/>
          </w:tcPr>
          <w:p w:rsidR="009A65C7" w:rsidRPr="00935978" w:rsidRDefault="009A65C7" w:rsidP="009A65C7">
            <w:pPr>
              <w:pStyle w:val="TabellenkopfLS"/>
              <w:rPr>
                <w:rStyle w:val="Fett"/>
                <w:b/>
                <w:bCs w:val="0"/>
              </w:rPr>
            </w:pPr>
            <w:r w:rsidRPr="00935978">
              <w:rPr>
                <w:rStyle w:val="Fett"/>
                <w:b/>
                <w:bCs w:val="0"/>
              </w:rPr>
              <w:t>Mit wem?</w:t>
            </w:r>
          </w:p>
        </w:tc>
        <w:tc>
          <w:tcPr>
            <w:tcW w:w="6163" w:type="dxa"/>
            <w:shd w:val="clear" w:color="auto" w:fill="auto"/>
          </w:tcPr>
          <w:p w:rsidR="009A65C7" w:rsidRPr="00935978" w:rsidRDefault="009A65C7" w:rsidP="009A65C7">
            <w:pPr>
              <w:pStyle w:val="TabellenkopfLS"/>
              <w:rPr>
                <w:rStyle w:val="Fett"/>
                <w:b/>
                <w:bCs w:val="0"/>
              </w:rPr>
            </w:pPr>
            <w:r w:rsidRPr="00935978">
              <w:rPr>
                <w:rStyle w:val="Fett"/>
                <w:b/>
                <w:bCs w:val="0"/>
              </w:rPr>
              <w:t>Aufgabe</w:t>
            </w:r>
          </w:p>
        </w:tc>
      </w:tr>
      <w:tr w:rsidR="009A65C7" w:rsidTr="00935978">
        <w:tc>
          <w:tcPr>
            <w:tcW w:w="1175" w:type="dxa"/>
            <w:shd w:val="clear" w:color="auto" w:fill="auto"/>
          </w:tcPr>
          <w:p w:rsidR="009A65C7" w:rsidRPr="007E2375" w:rsidRDefault="001842CD" w:rsidP="009A65C7">
            <w:r>
              <w:rPr>
                <w:noProof/>
                <w:lang w:eastAsia="de-DE"/>
              </w:rPr>
              <w:drawing>
                <wp:anchor distT="0" distB="0" distL="114300" distR="114300" simplePos="0" relativeHeight="251829248" behindDoc="0" locked="0" layoutInCell="1" allowOverlap="1" wp14:anchorId="77ACDB0D" wp14:editId="3D5C726A">
                  <wp:simplePos x="0" y="0"/>
                  <wp:positionH relativeFrom="column">
                    <wp:posOffset>184785</wp:posOffset>
                  </wp:positionH>
                  <wp:positionV relativeFrom="paragraph">
                    <wp:posOffset>111125</wp:posOffset>
                  </wp:positionV>
                  <wp:extent cx="276225" cy="314325"/>
                  <wp:effectExtent l="0" t="0" r="0" b="0"/>
                  <wp:wrapNone/>
                  <wp:docPr id="3272"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62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63" w:type="dxa"/>
            <w:shd w:val="clear" w:color="auto" w:fill="auto"/>
          </w:tcPr>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Überlegen Sie: Ist es sinnvoll im Büro auf einem Bürodre</w:t>
            </w:r>
            <w:r w:rsidRPr="00935978">
              <w:rPr>
                <w:rFonts w:ascii="Source Sans Pro" w:hAnsi="Source Sans Pro"/>
              </w:rPr>
              <w:t>h</w:t>
            </w:r>
            <w:r w:rsidRPr="00935978">
              <w:rPr>
                <w:rFonts w:ascii="Source Sans Pro" w:hAnsi="Source Sans Pro"/>
              </w:rPr>
              <w:t>stuhl zu sitzen? Würde nicht auch ein normaler Stuhl ausre</w:t>
            </w:r>
            <w:r w:rsidRPr="00935978">
              <w:rPr>
                <w:rFonts w:ascii="Source Sans Pro" w:hAnsi="Source Sans Pro"/>
              </w:rPr>
              <w:t>i</w:t>
            </w:r>
            <w:r w:rsidRPr="00935978">
              <w:rPr>
                <w:rFonts w:ascii="Source Sans Pro" w:hAnsi="Source Sans Pro"/>
              </w:rPr>
              <w:t>chen?</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Sammeln und notieren Sie Argumente für den Gebrauch e</w:t>
            </w:r>
            <w:r w:rsidRPr="00935978">
              <w:rPr>
                <w:rFonts w:ascii="Source Sans Pro" w:hAnsi="Source Sans Pro"/>
              </w:rPr>
              <w:t>i</w:t>
            </w:r>
            <w:r w:rsidRPr="00935978">
              <w:rPr>
                <w:rFonts w:ascii="Source Sans Pro" w:hAnsi="Source Sans Pro"/>
              </w:rPr>
              <w:t xml:space="preserve">nes Bürodrehstuhls. </w:t>
            </w:r>
            <w:r w:rsidRPr="00935978">
              <w:rPr>
                <w:rFonts w:ascii="Source Sans Pro" w:hAnsi="Source Sans Pro"/>
              </w:rPr>
              <w:br/>
              <w:t>Bedenken Sie dabei auch folgende Aspekte:</w:t>
            </w:r>
            <w:r w:rsidRPr="00935978">
              <w:rPr>
                <w:rFonts w:ascii="Source Sans Pro" w:hAnsi="Source Sans Pro"/>
              </w:rPr>
              <w:br/>
              <w:t>- Körpergröße, Körperproportionen</w:t>
            </w:r>
            <w:r w:rsidRPr="00935978">
              <w:rPr>
                <w:rFonts w:ascii="Source Sans Pro" w:hAnsi="Source Sans Pro"/>
              </w:rPr>
              <w:br/>
              <w:t>- Gesundheit, z. B. Rückenschmerzen</w:t>
            </w:r>
            <w:r w:rsidRPr="00935978">
              <w:rPr>
                <w:rFonts w:ascii="Source Sans Pro" w:hAnsi="Source Sans Pro"/>
              </w:rPr>
              <w:br/>
              <w:t xml:space="preserve">- Zugriff auf Büromaterial, Ordner usw. </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Treffen Sie sich mit einem/r gleichschnellen Mitschüler/-in.</w:t>
            </w:r>
          </w:p>
        </w:tc>
      </w:tr>
      <w:tr w:rsidR="009A65C7" w:rsidTr="00935978">
        <w:tc>
          <w:tcPr>
            <w:tcW w:w="1175" w:type="dxa"/>
            <w:shd w:val="clear" w:color="auto" w:fill="auto"/>
            <w:vAlign w:val="center"/>
          </w:tcPr>
          <w:p w:rsidR="009A65C7" w:rsidRPr="007E2375" w:rsidRDefault="001842CD" w:rsidP="009A65C7">
            <w:r>
              <w:rPr>
                <w:noProof/>
                <w:lang w:eastAsia="de-DE"/>
              </w:rPr>
              <w:drawing>
                <wp:anchor distT="0" distB="0" distL="114300" distR="114300" simplePos="0" relativeHeight="251832320" behindDoc="0" locked="0" layoutInCell="1" allowOverlap="1" wp14:anchorId="1E9E2D8B" wp14:editId="3545E997">
                  <wp:simplePos x="0" y="0"/>
                  <wp:positionH relativeFrom="column">
                    <wp:posOffset>8890</wp:posOffset>
                  </wp:positionH>
                  <wp:positionV relativeFrom="paragraph">
                    <wp:posOffset>-215900</wp:posOffset>
                  </wp:positionV>
                  <wp:extent cx="608965" cy="313690"/>
                  <wp:effectExtent l="0" t="0" r="0" b="0"/>
                  <wp:wrapNone/>
                  <wp:docPr id="3271" name="Grafi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8965"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63" w:type="dxa"/>
            <w:shd w:val="clear" w:color="auto" w:fill="auto"/>
          </w:tcPr>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Vergleichen und ergänzen Sie Ihre Argumente.</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Suchen Sie zwei weitere Mitschüler/-innen, die zeitgleich mit dieser Aufgabe fertig sind.</w:t>
            </w:r>
          </w:p>
        </w:tc>
      </w:tr>
      <w:tr w:rsidR="009A65C7" w:rsidTr="00935978">
        <w:tc>
          <w:tcPr>
            <w:tcW w:w="1175" w:type="dxa"/>
            <w:shd w:val="clear" w:color="auto" w:fill="auto"/>
            <w:vAlign w:val="center"/>
          </w:tcPr>
          <w:p w:rsidR="009A65C7" w:rsidRPr="007E2375" w:rsidRDefault="001842CD" w:rsidP="009A65C7">
            <w:r>
              <w:rPr>
                <w:noProof/>
                <w:lang w:eastAsia="de-DE"/>
              </w:rPr>
              <w:drawing>
                <wp:anchor distT="0" distB="0" distL="114300" distR="114300" simplePos="0" relativeHeight="251830272" behindDoc="0" locked="0" layoutInCell="1" allowOverlap="1" wp14:anchorId="561F1341" wp14:editId="013296CF">
                  <wp:simplePos x="0" y="0"/>
                  <wp:positionH relativeFrom="column">
                    <wp:posOffset>-7620</wp:posOffset>
                  </wp:positionH>
                  <wp:positionV relativeFrom="paragraph">
                    <wp:posOffset>-749300</wp:posOffset>
                  </wp:positionV>
                  <wp:extent cx="647065" cy="389890"/>
                  <wp:effectExtent l="0" t="0" r="0" b="0"/>
                  <wp:wrapNone/>
                  <wp:docPr id="3270" name="Grafik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7065" cy="389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63" w:type="dxa"/>
            <w:shd w:val="clear" w:color="auto" w:fill="auto"/>
          </w:tcPr>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Tragen Sie alle Argumente zusammen.</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Strukturieren Sie Ihr Ergebnis.</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Planen und erstellen Sie ein Informationsblatt, auf dem Sie die Argumente, die für einen Bürodrehstuhl sprechen sin</w:t>
            </w:r>
            <w:r w:rsidRPr="00935978">
              <w:rPr>
                <w:rFonts w:ascii="Source Sans Pro" w:hAnsi="Source Sans Pro"/>
              </w:rPr>
              <w:t>n</w:t>
            </w:r>
            <w:r w:rsidRPr="00935978">
              <w:rPr>
                <w:rFonts w:ascii="Source Sans Pro" w:hAnsi="Source Sans Pro"/>
              </w:rPr>
              <w:t>voll darstellen.</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Beachten Sie dabei die Anforderungen, die an ein Informat</w:t>
            </w:r>
            <w:r w:rsidRPr="00935978">
              <w:rPr>
                <w:rFonts w:ascii="Source Sans Pro" w:hAnsi="Source Sans Pro"/>
              </w:rPr>
              <w:t>i</w:t>
            </w:r>
            <w:r w:rsidRPr="00935978">
              <w:rPr>
                <w:rFonts w:ascii="Source Sans Pro" w:hAnsi="Source Sans Pro"/>
              </w:rPr>
              <w:t>onsblatt gestellt werden (siehe Kompetenzraster Infoblatt).</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Bereiten Sie die Präsentation Ihres Informationsblattes vor.</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Präsentieren Sie Ihre Arbeit im Plenum.</w:t>
            </w:r>
          </w:p>
        </w:tc>
      </w:tr>
      <w:tr w:rsidR="009A65C7" w:rsidTr="00935978">
        <w:tc>
          <w:tcPr>
            <w:tcW w:w="1175" w:type="dxa"/>
            <w:shd w:val="clear" w:color="auto" w:fill="auto"/>
            <w:vAlign w:val="center"/>
          </w:tcPr>
          <w:p w:rsidR="009A65C7" w:rsidRPr="007E2375" w:rsidRDefault="001842CD" w:rsidP="009A65C7">
            <w:pPr>
              <w:rPr>
                <w:noProof/>
                <w:lang w:eastAsia="de-DE"/>
              </w:rPr>
            </w:pPr>
            <w:r>
              <w:rPr>
                <w:noProof/>
                <w:lang w:eastAsia="de-DE"/>
              </w:rPr>
              <w:drawing>
                <wp:anchor distT="0" distB="0" distL="114300" distR="114300" simplePos="0" relativeHeight="251831296" behindDoc="0" locked="0" layoutInCell="1" allowOverlap="1" wp14:anchorId="0CD02FC9" wp14:editId="29C5E86C">
                  <wp:simplePos x="0" y="0"/>
                  <wp:positionH relativeFrom="column">
                    <wp:posOffset>-3810</wp:posOffset>
                  </wp:positionH>
                  <wp:positionV relativeFrom="paragraph">
                    <wp:posOffset>-325120</wp:posOffset>
                  </wp:positionV>
                  <wp:extent cx="647065" cy="389890"/>
                  <wp:effectExtent l="0" t="0" r="0" b="0"/>
                  <wp:wrapNone/>
                  <wp:docPr id="3269" name="Grafik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8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7065" cy="389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63" w:type="dxa"/>
            <w:shd w:val="clear" w:color="auto" w:fill="auto"/>
          </w:tcPr>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Geb</w:t>
            </w:r>
            <w:r w:rsidR="00B31FCA" w:rsidRPr="00935978">
              <w:rPr>
                <w:rFonts w:ascii="Source Sans Pro" w:hAnsi="Source Sans Pro"/>
              </w:rPr>
              <w:t>en Sie einer anderen Gruppe in fünf</w:t>
            </w:r>
            <w:r w:rsidRPr="00935978">
              <w:rPr>
                <w:rFonts w:ascii="Source Sans Pro" w:hAnsi="Source Sans Pro"/>
              </w:rPr>
              <w:t xml:space="preserve"> Sätzen schriftlich Feedback zu deren Informationsblatt.</w:t>
            </w:r>
          </w:p>
          <w:p w:rsidR="009A65C7" w:rsidRPr="00935978" w:rsidRDefault="009A65C7" w:rsidP="00935978">
            <w:pPr>
              <w:pStyle w:val="Aufzhlung"/>
              <w:numPr>
                <w:ilvl w:val="0"/>
                <w:numId w:val="0"/>
              </w:numPr>
              <w:ind w:left="113"/>
              <w:rPr>
                <w:rFonts w:ascii="Source Sans Pro" w:hAnsi="Source Sans Pro"/>
              </w:rPr>
            </w:pPr>
          </w:p>
        </w:tc>
      </w:tr>
    </w:tbl>
    <w:p w:rsidR="00715245" w:rsidRPr="0016362E" w:rsidRDefault="00715245" w:rsidP="00691FA9">
      <w:pPr>
        <w:pStyle w:val="NL-MarginalieLernmaterialienGrauhinterlegt"/>
        <w:framePr w:h="1072" w:hRule="exact" w:wrap="around" w:x="8816" w:y="10652"/>
        <w:rPr>
          <w:rStyle w:val="Fett"/>
        </w:rPr>
      </w:pPr>
      <w:r w:rsidRPr="0016362E">
        <w:rPr>
          <w:rStyle w:val="Fett"/>
        </w:rPr>
        <w:t>Autorin</w:t>
      </w:r>
      <w:r>
        <w:rPr>
          <w:rStyle w:val="Fett"/>
        </w:rPr>
        <w:t>:</w:t>
      </w:r>
    </w:p>
    <w:p w:rsidR="00715245" w:rsidRPr="0016362E" w:rsidRDefault="00715245" w:rsidP="00691FA9">
      <w:pPr>
        <w:pStyle w:val="NL-MarginalieLernmaterialienGrauhinterlegt"/>
        <w:framePr w:h="1072" w:hRule="exact" w:wrap="around" w:x="8816" w:y="10652"/>
      </w:pPr>
      <w:r>
        <w:t>Sabine Hill</w:t>
      </w:r>
    </w:p>
    <w:p w:rsidR="00715245" w:rsidRPr="0016362E" w:rsidRDefault="00715245" w:rsidP="00691FA9">
      <w:pPr>
        <w:pStyle w:val="NL-MarginalieLernmaterialienGrauhinterlegt"/>
        <w:framePr w:h="1072" w:hRule="exact" w:wrap="around" w:x="8816" w:y="10652"/>
        <w:spacing w:before="180"/>
        <w:rPr>
          <w:rStyle w:val="Fett"/>
          <w:b w:val="0"/>
          <w:bCs w:val="0"/>
        </w:rPr>
      </w:pPr>
      <w:r w:rsidRPr="0016362E">
        <w:rPr>
          <w:rStyle w:val="Fett"/>
        </w:rPr>
        <w:t>Datum</w:t>
      </w:r>
      <w:r>
        <w:rPr>
          <w:rStyle w:val="Fett"/>
        </w:rPr>
        <w:t xml:space="preserve">: </w:t>
      </w:r>
      <w:r>
        <w:t>26.05.2014</w:t>
      </w:r>
    </w:p>
    <w:p w:rsidR="009A65C7" w:rsidRDefault="00691FA9" w:rsidP="009A65C7">
      <w:pPr>
        <w:rPr>
          <w:rFonts w:ascii="Univers 55" w:hAnsi="Univers 55"/>
          <w:sz w:val="20"/>
          <w:szCs w:val="24"/>
          <w:lang w:eastAsia="de-DE"/>
        </w:rPr>
      </w:pPr>
      <w:r>
        <w:rPr>
          <w:noProof/>
          <w:lang w:eastAsia="de-DE"/>
        </w:rPr>
        <w:drawing>
          <wp:anchor distT="0" distB="0" distL="114300" distR="114300" simplePos="0" relativeHeight="251822080" behindDoc="0" locked="0" layoutInCell="1" allowOverlap="1" wp14:anchorId="28723145" wp14:editId="3FD8DE79">
            <wp:simplePos x="0" y="0"/>
            <wp:positionH relativeFrom="column">
              <wp:posOffset>5257165</wp:posOffset>
            </wp:positionH>
            <wp:positionV relativeFrom="paragraph">
              <wp:posOffset>766445</wp:posOffset>
            </wp:positionV>
            <wp:extent cx="427990" cy="417195"/>
            <wp:effectExtent l="0" t="0" r="0" b="1905"/>
            <wp:wrapNone/>
            <wp:docPr id="3273"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821056" behindDoc="0" locked="0" layoutInCell="1" allowOverlap="1" wp14:anchorId="7DDBA534" wp14:editId="6E5DAAEF">
            <wp:simplePos x="0" y="0"/>
            <wp:positionH relativeFrom="column">
              <wp:posOffset>4835525</wp:posOffset>
            </wp:positionH>
            <wp:positionV relativeFrom="paragraph">
              <wp:posOffset>767715</wp:posOffset>
            </wp:positionV>
            <wp:extent cx="427990" cy="417195"/>
            <wp:effectExtent l="0" t="0" r="0" b="1905"/>
            <wp:wrapNone/>
            <wp:docPr id="3274" name="Grafi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823104" behindDoc="0" locked="0" layoutInCell="1" allowOverlap="1" wp14:anchorId="1A737402" wp14:editId="5A363AD4">
            <wp:simplePos x="0" y="0"/>
            <wp:positionH relativeFrom="column">
              <wp:posOffset>5691505</wp:posOffset>
            </wp:positionH>
            <wp:positionV relativeFrom="paragraph">
              <wp:posOffset>760095</wp:posOffset>
            </wp:positionV>
            <wp:extent cx="427990" cy="417195"/>
            <wp:effectExtent l="0" t="0" r="0" b="1905"/>
            <wp:wrapNone/>
            <wp:docPr id="3275" name="Grafik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18D1">
        <w:rPr>
          <w:noProof/>
          <w:lang w:eastAsia="de-DE"/>
        </w:rPr>
        <w:drawing>
          <wp:anchor distT="0" distB="0" distL="114300" distR="114300" simplePos="0" relativeHeight="252615680" behindDoc="0" locked="0" layoutInCell="1" allowOverlap="1" wp14:anchorId="6D7BC981" wp14:editId="40EE48AF">
            <wp:simplePos x="0" y="0"/>
            <wp:positionH relativeFrom="column">
              <wp:posOffset>5756910</wp:posOffset>
            </wp:positionH>
            <wp:positionV relativeFrom="paragraph">
              <wp:posOffset>3296920</wp:posOffset>
            </wp:positionV>
            <wp:extent cx="359410" cy="359410"/>
            <wp:effectExtent l="0" t="0" r="2540" b="2540"/>
            <wp:wrapNone/>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1842CD">
        <w:rPr>
          <w:noProof/>
          <w:lang w:eastAsia="de-DE"/>
        </w:rPr>
        <mc:AlternateContent>
          <mc:Choice Requires="wps">
            <w:drawing>
              <wp:anchor distT="0" distB="0" distL="114300" distR="114300" simplePos="0" relativeHeight="251827200" behindDoc="0" locked="0" layoutInCell="1" allowOverlap="1" wp14:anchorId="10672DEE" wp14:editId="6159BA75">
                <wp:simplePos x="0" y="0"/>
                <wp:positionH relativeFrom="column">
                  <wp:posOffset>4842510</wp:posOffset>
                </wp:positionH>
                <wp:positionV relativeFrom="paragraph">
                  <wp:posOffset>5564505</wp:posOffset>
                </wp:positionV>
                <wp:extent cx="1371600" cy="500380"/>
                <wp:effectExtent l="0" t="0" r="0" b="0"/>
                <wp:wrapNone/>
                <wp:docPr id="3268" name="Textfeld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500380"/>
                        </a:xfrm>
                        <a:prstGeom prst="rect">
                          <a:avLst/>
                        </a:prstGeom>
                        <a:solidFill>
                          <a:sysClr val="window" lastClr="FFFFFF"/>
                        </a:solidFill>
                        <a:ln w="6350">
                          <a:noFill/>
                        </a:ln>
                        <a:effectLst/>
                      </wps:spPr>
                      <wps:txbx>
                        <w:txbxContent>
                          <w:p w:rsidR="00097E10" w:rsidRPr="00D97F9A" w:rsidRDefault="00097E10" w:rsidP="009A65C7">
                            <w:pPr>
                              <w:pStyle w:val="NL-MarginalieRechts"/>
                              <w:jc w:val="both"/>
                              <w:rPr>
                                <w:sz w:val="16"/>
                                <w:szCs w:val="16"/>
                              </w:rPr>
                            </w:pPr>
                            <w:r w:rsidRPr="00D97F9A">
                              <w:rPr>
                                <w:sz w:val="16"/>
                                <w:szCs w:val="16"/>
                              </w:rPr>
                              <w:t>Verwenden Sie das Komp</w:t>
                            </w:r>
                            <w:r w:rsidRPr="00D97F9A">
                              <w:rPr>
                                <w:sz w:val="16"/>
                                <w:szCs w:val="16"/>
                              </w:rPr>
                              <w:t>e</w:t>
                            </w:r>
                            <w:r w:rsidRPr="00D97F9A">
                              <w:rPr>
                                <w:sz w:val="16"/>
                                <w:szCs w:val="16"/>
                              </w:rPr>
                              <w:t>tenzraster Präsentation</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91" o:spid="_x0000_s1115" type="#_x0000_t202" style="position:absolute;margin-left:381.3pt;margin-top:438.15pt;width:108pt;height:39.4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" fillcolor="window" stroked="f" strokeweight=".5pt">
                <v:path arrowok="t"/>
                <v:textbox>
                  <w:txbxContent>
                    <w:p w:rsidR="00097E10" w:rsidRPr="00D97F9A" w:rsidRDefault="00097E10" w:rsidP="009A65C7">
                      <w:pPr>
                        <w:pStyle w:val="NL-MarginalieRechts"/>
                        <w:jc w:val="both"/>
                        <w:rPr>
                          <w:sz w:val="16"/>
                          <w:szCs w:val="16"/>
                        </w:rPr>
                      </w:pPr>
                      <w:r w:rsidRPr="00D97F9A">
                        <w:rPr>
                          <w:sz w:val="16"/>
                          <w:szCs w:val="16"/>
                        </w:rPr>
                        <w:t>Verwenden Sie das Komp</w:t>
                      </w:r>
                      <w:r w:rsidRPr="00D97F9A">
                        <w:rPr>
                          <w:sz w:val="16"/>
                          <w:szCs w:val="16"/>
                        </w:rPr>
                        <w:t>e</w:t>
                      </w:r>
                      <w:r w:rsidRPr="00D97F9A">
                        <w:rPr>
                          <w:sz w:val="16"/>
                          <w:szCs w:val="16"/>
                        </w:rPr>
                        <w:t>tenzraster Präsentation</w:t>
                      </w:r>
                      <w:r>
                        <w:rPr>
                          <w:sz w:val="16"/>
                          <w:szCs w:val="16"/>
                        </w:rPr>
                        <w:t>.</w:t>
                      </w:r>
                    </w:p>
                  </w:txbxContent>
                </v:textbox>
              </v:shape>
            </w:pict>
          </mc:Fallback>
        </mc:AlternateContent>
      </w:r>
      <w:r w:rsidR="001842CD">
        <w:rPr>
          <w:noProof/>
          <w:lang w:eastAsia="de-DE"/>
        </w:rPr>
        <mc:AlternateContent>
          <mc:Choice Requires="wps">
            <w:drawing>
              <wp:anchor distT="0" distB="0" distL="114300" distR="114300" simplePos="0" relativeHeight="251826176" behindDoc="0" locked="0" layoutInCell="1" allowOverlap="1" wp14:anchorId="4A5300C8" wp14:editId="6D51D02C">
                <wp:simplePos x="0" y="0"/>
                <wp:positionH relativeFrom="column">
                  <wp:posOffset>4794885</wp:posOffset>
                </wp:positionH>
                <wp:positionV relativeFrom="paragraph">
                  <wp:posOffset>4688205</wp:posOffset>
                </wp:positionV>
                <wp:extent cx="1419225" cy="500380"/>
                <wp:effectExtent l="0" t="0" r="0" b="0"/>
                <wp:wrapNone/>
                <wp:docPr id="3267" name="Textfeld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500380"/>
                        </a:xfrm>
                        <a:prstGeom prst="rect">
                          <a:avLst/>
                        </a:prstGeom>
                        <a:solidFill>
                          <a:sysClr val="window" lastClr="FFFFFF"/>
                        </a:solidFill>
                        <a:ln w="6350">
                          <a:noFill/>
                        </a:ln>
                        <a:effectLst/>
                      </wps:spPr>
                      <wps:txbx>
                        <w:txbxContent>
                          <w:p w:rsidR="00097E10" w:rsidRPr="00D97F9A" w:rsidRDefault="00097E10" w:rsidP="009A65C7">
                            <w:pPr>
                              <w:pStyle w:val="NL-MarginalieRechts"/>
                              <w:jc w:val="both"/>
                              <w:rPr>
                                <w:sz w:val="16"/>
                                <w:szCs w:val="16"/>
                              </w:rPr>
                            </w:pPr>
                            <w:r w:rsidRPr="00D97F9A">
                              <w:rPr>
                                <w:sz w:val="16"/>
                                <w:szCs w:val="16"/>
                              </w:rPr>
                              <w:t>Verwenden Sie das Komp</w:t>
                            </w:r>
                            <w:r w:rsidRPr="00D97F9A">
                              <w:rPr>
                                <w:sz w:val="16"/>
                                <w:szCs w:val="16"/>
                              </w:rPr>
                              <w:t>e</w:t>
                            </w:r>
                            <w:r w:rsidRPr="00D97F9A">
                              <w:rPr>
                                <w:sz w:val="16"/>
                                <w:szCs w:val="16"/>
                              </w:rPr>
                              <w:t>tenzraster Präsentation</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58" o:spid="_x0000_s1116" type="#_x0000_t202" style="position:absolute;margin-left:377.55pt;margin-top:369.15pt;width:111.75pt;height:39.4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" fillcolor="window" stroked="f" strokeweight=".5pt">
                <v:path arrowok="t"/>
                <v:textbox>
                  <w:txbxContent>
                    <w:p w:rsidR="00097E10" w:rsidRPr="00D97F9A" w:rsidRDefault="00097E10" w:rsidP="009A65C7">
                      <w:pPr>
                        <w:pStyle w:val="NL-MarginalieRechts"/>
                        <w:jc w:val="both"/>
                        <w:rPr>
                          <w:sz w:val="16"/>
                          <w:szCs w:val="16"/>
                        </w:rPr>
                      </w:pPr>
                      <w:r w:rsidRPr="00D97F9A">
                        <w:rPr>
                          <w:sz w:val="16"/>
                          <w:szCs w:val="16"/>
                        </w:rPr>
                        <w:t>Verwenden Sie das Komp</w:t>
                      </w:r>
                      <w:r w:rsidRPr="00D97F9A">
                        <w:rPr>
                          <w:sz w:val="16"/>
                          <w:szCs w:val="16"/>
                        </w:rPr>
                        <w:t>e</w:t>
                      </w:r>
                      <w:r w:rsidRPr="00D97F9A">
                        <w:rPr>
                          <w:sz w:val="16"/>
                          <w:szCs w:val="16"/>
                        </w:rPr>
                        <w:t>tenzraster Präsentation</w:t>
                      </w:r>
                      <w:r>
                        <w:rPr>
                          <w:sz w:val="16"/>
                          <w:szCs w:val="16"/>
                        </w:rPr>
                        <w:t>.</w:t>
                      </w:r>
                    </w:p>
                  </w:txbxContent>
                </v:textbox>
              </v:shape>
            </w:pict>
          </mc:Fallback>
        </mc:AlternateContent>
      </w:r>
      <w:r w:rsidR="001842CD">
        <w:rPr>
          <w:noProof/>
          <w:lang w:eastAsia="de-DE"/>
        </w:rPr>
        <mc:AlternateContent>
          <mc:Choice Requires="wps">
            <w:drawing>
              <wp:anchor distT="0" distB="0" distL="114300" distR="114300" simplePos="0" relativeHeight="251825152" behindDoc="0" locked="0" layoutInCell="1" allowOverlap="1" wp14:anchorId="76AC07D1" wp14:editId="40B4C30E">
                <wp:simplePos x="0" y="0"/>
                <wp:positionH relativeFrom="column">
                  <wp:posOffset>4794885</wp:posOffset>
                </wp:positionH>
                <wp:positionV relativeFrom="paragraph">
                  <wp:posOffset>3888105</wp:posOffset>
                </wp:positionV>
                <wp:extent cx="1419225" cy="548640"/>
                <wp:effectExtent l="0" t="0" r="0" b="0"/>
                <wp:wrapNone/>
                <wp:docPr id="3266" name="Textfeld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548640"/>
                        </a:xfrm>
                        <a:prstGeom prst="rect">
                          <a:avLst/>
                        </a:prstGeom>
                        <a:solidFill>
                          <a:sysClr val="window" lastClr="FFFFFF"/>
                        </a:solidFill>
                        <a:ln w="6350">
                          <a:noFill/>
                        </a:ln>
                        <a:effectLst/>
                      </wps:spPr>
                      <wps:txbx>
                        <w:txbxContent>
                          <w:p w:rsidR="00097E10" w:rsidRPr="00D97F9A" w:rsidRDefault="00097E10" w:rsidP="009A65C7">
                            <w:pPr>
                              <w:pStyle w:val="NL-MarginalieRechts"/>
                              <w:jc w:val="both"/>
                              <w:rPr>
                                <w:sz w:val="16"/>
                                <w:szCs w:val="16"/>
                              </w:rPr>
                            </w:pPr>
                            <w:r w:rsidRPr="00D97F9A">
                              <w:rPr>
                                <w:sz w:val="16"/>
                                <w:szCs w:val="16"/>
                              </w:rPr>
                              <w:t>Verwenden Sie das Komp</w:t>
                            </w:r>
                            <w:r w:rsidRPr="00D97F9A">
                              <w:rPr>
                                <w:sz w:val="16"/>
                                <w:szCs w:val="16"/>
                              </w:rPr>
                              <w:t>e</w:t>
                            </w:r>
                            <w:r w:rsidRPr="00D97F9A">
                              <w:rPr>
                                <w:sz w:val="16"/>
                                <w:szCs w:val="16"/>
                              </w:rPr>
                              <w:t>tenzraster Infoblatt</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89" o:spid="_x0000_s1117" type="#_x0000_t202" style="position:absolute;margin-left:377.55pt;margin-top:306.15pt;width:111.75pt;height:43.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" fillcolor="window" stroked="f" strokeweight=".5pt">
                <v:path arrowok="t"/>
                <v:textbox>
                  <w:txbxContent>
                    <w:p w:rsidR="00097E10" w:rsidRPr="00D97F9A" w:rsidRDefault="00097E10" w:rsidP="009A65C7">
                      <w:pPr>
                        <w:pStyle w:val="NL-MarginalieRechts"/>
                        <w:jc w:val="both"/>
                        <w:rPr>
                          <w:sz w:val="16"/>
                          <w:szCs w:val="16"/>
                        </w:rPr>
                      </w:pPr>
                      <w:r w:rsidRPr="00D97F9A">
                        <w:rPr>
                          <w:sz w:val="16"/>
                          <w:szCs w:val="16"/>
                        </w:rPr>
                        <w:t>Verwenden Sie das Komp</w:t>
                      </w:r>
                      <w:r w:rsidRPr="00D97F9A">
                        <w:rPr>
                          <w:sz w:val="16"/>
                          <w:szCs w:val="16"/>
                        </w:rPr>
                        <w:t>e</w:t>
                      </w:r>
                      <w:r w:rsidRPr="00D97F9A">
                        <w:rPr>
                          <w:sz w:val="16"/>
                          <w:szCs w:val="16"/>
                        </w:rPr>
                        <w:t>tenzraster Infoblatt</w:t>
                      </w:r>
                      <w:r>
                        <w:rPr>
                          <w:sz w:val="16"/>
                          <w:szCs w:val="16"/>
                        </w:rPr>
                        <w:t>.</w:t>
                      </w:r>
                    </w:p>
                  </w:txbxContent>
                </v:textbox>
              </v:shape>
            </w:pict>
          </mc:Fallback>
        </mc:AlternateContent>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8937FE" w:rsidTr="00935978">
        <w:trPr>
          <w:trHeight w:val="521"/>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9A65C7" w:rsidRPr="0024327E" w:rsidRDefault="009A65C7" w:rsidP="009A65C7">
            <w:pPr>
              <w:pStyle w:val="TabelleLinks6PT"/>
            </w:pPr>
            <w:r w:rsidRPr="008937FE">
              <w:lastRenderedPageBreak/>
              <w:t>Lernfeld</w:t>
            </w:r>
          </w:p>
          <w:p w:rsidR="009A65C7" w:rsidRPr="0024327E" w:rsidRDefault="0084799B" w:rsidP="009A65C7">
            <w:pPr>
              <w:pStyle w:val="TabellenkopfLSLinksbndig"/>
            </w:pPr>
            <w:r>
              <w:t>LF</w:t>
            </w:r>
            <w:r w:rsidR="009A65C7">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9A65C7" w:rsidRPr="0024327E" w:rsidRDefault="009A65C7" w:rsidP="009A65C7">
            <w:pPr>
              <w:pStyle w:val="TabelleLinks6PT"/>
            </w:pPr>
            <w:r w:rsidRPr="008937FE">
              <w:t>Materialien/Titel</w:t>
            </w:r>
          </w:p>
          <w:p w:rsidR="009A65C7" w:rsidRPr="0024327E" w:rsidRDefault="009A65C7" w:rsidP="009A65C7">
            <w:pPr>
              <w:pStyle w:val="TabellenkopfLSLinksbndig"/>
            </w:pPr>
            <w:r w:rsidRPr="0024327E">
              <w:t>Anforderungen an einen Bürodrehstuhl</w:t>
            </w:r>
          </w:p>
        </w:tc>
        <w:tc>
          <w:tcPr>
            <w:tcW w:w="188" w:type="dxa"/>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24327E">
              <w:t xml:space="preserve"> </w:t>
            </w:r>
            <w:r w:rsidRPr="0024327E">
              <w:br/>
              <w:t>1.01.0</w:t>
            </w:r>
            <w:r>
              <w:t>1</w:t>
            </w:r>
          </w:p>
        </w:tc>
      </w:tr>
    </w:tbl>
    <w:p w:rsidR="003A6EB8" w:rsidRPr="00D037CD" w:rsidRDefault="001842CD" w:rsidP="004672FC">
      <w:pPr>
        <w:pStyle w:val="Textkrper-Erstzeileneinzug"/>
        <w:ind w:firstLine="0"/>
      </w:pPr>
      <w:r>
        <w:rPr>
          <w:noProof/>
          <w:lang w:eastAsia="de-DE"/>
        </w:rPr>
        <mc:AlternateContent>
          <mc:Choice Requires="wps">
            <w:drawing>
              <wp:anchor distT="0" distB="0" distL="114300" distR="114300" simplePos="0" relativeHeight="251835392" behindDoc="0" locked="0" layoutInCell="1" allowOverlap="1" wp14:anchorId="71ABB9BD" wp14:editId="640176B4">
                <wp:simplePos x="0" y="0"/>
                <wp:positionH relativeFrom="column">
                  <wp:posOffset>4787265</wp:posOffset>
                </wp:positionH>
                <wp:positionV relativeFrom="paragraph">
                  <wp:posOffset>128270</wp:posOffset>
                </wp:positionV>
                <wp:extent cx="1330960" cy="214630"/>
                <wp:effectExtent l="0" t="0" r="2540" b="0"/>
                <wp:wrapNone/>
                <wp:docPr id="3264" name="Rechtec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096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4C6DF8" w:rsidRDefault="00097E10" w:rsidP="009A65C7">
                            <w:pPr>
                              <w:pStyle w:val="Tabellezentriert"/>
                            </w:pPr>
                            <w:r w:rsidRPr="00BA6594">
                              <w:rPr>
                                <w:rStyle w:val="Fett"/>
                              </w:rPr>
                              <w:t>L</w:t>
                            </w:r>
                            <w:r>
                              <w:rPr>
                                <w:rStyle w:val="Fett"/>
                              </w:rPr>
                              <w:t>ösung: A, B,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29" o:spid="_x0000_s1118" style="position:absolute;left:0;text-align:left;margin-left:376.95pt;margin-top:10.1pt;width:104.8pt;height:16.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" fillcolor="#d9d9d9" strokecolor="windowText" strokeweight=".25pt">
                <v:path arrowok="t"/>
                <v:textbox inset="1mm,.5mm,1mm">
                  <w:txbxContent>
                    <w:p w:rsidR="00097E10" w:rsidRPr="004C6DF8" w:rsidRDefault="00097E10" w:rsidP="009A65C7">
                      <w:pPr>
                        <w:pStyle w:val="Tabellezentriert"/>
                      </w:pPr>
                      <w:r w:rsidRPr="00BA6594">
                        <w:rPr>
                          <w:rStyle w:val="Fett"/>
                        </w:rPr>
                        <w:t>L</w:t>
                      </w:r>
                      <w:r>
                        <w:rPr>
                          <w:rStyle w:val="Fett"/>
                        </w:rPr>
                        <w:t>ösung: A, B, C</w:t>
                      </w:r>
                    </w:p>
                  </w:txbxContent>
                </v:textbox>
              </v:rect>
            </w:pict>
          </mc:Fallback>
        </mc:AlternateContent>
      </w:r>
    </w:p>
    <w:p w:rsidR="003A6EB8" w:rsidRDefault="001842CD" w:rsidP="00EA0D90">
      <w:pPr>
        <w:spacing w:line="240" w:lineRule="atLeast"/>
        <w:ind w:firstLine="2268"/>
      </w:pPr>
      <w:r>
        <w:rPr>
          <w:noProof/>
          <w:lang w:eastAsia="de-DE"/>
        </w:rPr>
        <mc:AlternateContent>
          <mc:Choice Requires="wps">
            <w:drawing>
              <wp:anchor distT="0" distB="0" distL="114300" distR="114300" simplePos="0" relativeHeight="252259328" behindDoc="0" locked="0" layoutInCell="1" allowOverlap="1" wp14:anchorId="2733B893" wp14:editId="063CA96F">
                <wp:simplePos x="0" y="0"/>
                <wp:positionH relativeFrom="column">
                  <wp:posOffset>798830</wp:posOffset>
                </wp:positionH>
                <wp:positionV relativeFrom="paragraph">
                  <wp:posOffset>706755</wp:posOffset>
                </wp:positionV>
                <wp:extent cx="307340" cy="307340"/>
                <wp:effectExtent l="0" t="0" r="0" b="0"/>
                <wp:wrapNone/>
                <wp:docPr id="3263" name="Ellips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FFFFFF"/>
                        </a:solidFill>
                        <a:ln w="9525">
                          <a:solidFill>
                            <a:srgbClr val="000000"/>
                          </a:solidFill>
                          <a:round/>
                          <a:headEnd/>
                          <a:tailEnd/>
                        </a:ln>
                      </wps:spPr>
                      <wps:txbx>
                        <w:txbxContent>
                          <w:p w:rsidR="00097E10" w:rsidRDefault="00097E10" w:rsidP="003A6EB8">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0" o:spid="_x0000_s1119" style="position:absolute;left:0;text-align:left;margin-left:62.9pt;margin-top:55.65pt;width:24.2pt;height:24.2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">
                <v:textbox>
                  <w:txbxContent>
                    <w:p w:rsidR="00097E10" w:rsidRDefault="00097E10" w:rsidP="003A6EB8">
                      <w:r>
                        <w:t>2</w:t>
                      </w:r>
                    </w:p>
                  </w:txbxContent>
                </v:textbox>
              </v:oval>
            </w:pict>
          </mc:Fallback>
        </mc:AlternateContent>
      </w:r>
      <w:r>
        <w:rPr>
          <w:noProof/>
          <w:lang w:eastAsia="de-DE"/>
        </w:rPr>
        <mc:AlternateContent>
          <mc:Choice Requires="wps">
            <w:drawing>
              <wp:anchor distT="0" distB="0" distL="114300" distR="114300" simplePos="0" relativeHeight="252272640" behindDoc="0" locked="0" layoutInCell="1" allowOverlap="1" wp14:anchorId="603CCC7B" wp14:editId="177D7DA0">
                <wp:simplePos x="0" y="0"/>
                <wp:positionH relativeFrom="column">
                  <wp:posOffset>3763010</wp:posOffset>
                </wp:positionH>
                <wp:positionV relativeFrom="paragraph">
                  <wp:posOffset>2827655</wp:posOffset>
                </wp:positionV>
                <wp:extent cx="674370" cy="177800"/>
                <wp:effectExtent l="38100" t="57150" r="11430" b="12700"/>
                <wp:wrapNone/>
                <wp:docPr id="3262" name="Gerade Verbindung mit Pfeil 1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7437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1497" o:spid="_x0000_s1026" type="#_x0000_t32" style="position:absolute;margin-left:296.3pt;margin-top:222.65pt;width:53.1pt;height:14pt;flip:x y;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">
                <v:stroke endarrow="block"/>
              </v:shape>
            </w:pict>
          </mc:Fallback>
        </mc:AlternateContent>
      </w:r>
      <w:r>
        <w:rPr>
          <w:noProof/>
          <w:lang w:eastAsia="de-DE"/>
        </w:rPr>
        <mc:AlternateContent>
          <mc:Choice Requires="wps">
            <w:drawing>
              <wp:anchor distT="0" distB="0" distL="114300" distR="114300" simplePos="0" relativeHeight="252273664" behindDoc="0" locked="0" layoutInCell="1" allowOverlap="1" wp14:anchorId="44492F07" wp14:editId="469DF975">
                <wp:simplePos x="0" y="0"/>
                <wp:positionH relativeFrom="column">
                  <wp:posOffset>3644900</wp:posOffset>
                </wp:positionH>
                <wp:positionV relativeFrom="paragraph">
                  <wp:posOffset>2984500</wp:posOffset>
                </wp:positionV>
                <wp:extent cx="838200" cy="402590"/>
                <wp:effectExtent l="38100" t="0" r="0" b="35560"/>
                <wp:wrapNone/>
                <wp:docPr id="3261" name="Gerade Verbindung mit Pfeil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402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8" o:spid="_x0000_s1026" type="#_x0000_t32" style="position:absolute;margin-left:287pt;margin-top:235pt;width:66pt;height:31.7pt;flip:x;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">
                <v:stroke endarrow="block"/>
              </v:shape>
            </w:pict>
          </mc:Fallback>
        </mc:AlternateContent>
      </w:r>
      <w:r>
        <w:rPr>
          <w:noProof/>
          <w:lang w:eastAsia="de-DE"/>
        </w:rPr>
        <mc:AlternateContent>
          <mc:Choice Requires="wps">
            <w:drawing>
              <wp:anchor distT="0" distB="0" distL="114300" distR="114300" simplePos="0" relativeHeight="252276736" behindDoc="0" locked="0" layoutInCell="1" allowOverlap="1" wp14:anchorId="3577D625" wp14:editId="515F1EB6">
                <wp:simplePos x="0" y="0"/>
                <wp:positionH relativeFrom="column">
                  <wp:posOffset>2355215</wp:posOffset>
                </wp:positionH>
                <wp:positionV relativeFrom="paragraph">
                  <wp:posOffset>2984500</wp:posOffset>
                </wp:positionV>
                <wp:extent cx="2127885" cy="402590"/>
                <wp:effectExtent l="38100" t="0" r="5715" b="54610"/>
                <wp:wrapNone/>
                <wp:docPr id="3260" name="Gerade Verbindung mit Pfeil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27885" cy="402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7" o:spid="_x0000_s1026" type="#_x0000_t32" style="position:absolute;margin-left:185.45pt;margin-top:235pt;width:167.55pt;height:31.7pt;flip:x;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">
                <v:stroke endarrow="block"/>
              </v:shape>
            </w:pict>
          </mc:Fallback>
        </mc:AlternateContent>
      </w:r>
      <w:r>
        <w:rPr>
          <w:noProof/>
          <w:lang w:eastAsia="de-DE"/>
        </w:rPr>
        <mc:AlternateContent>
          <mc:Choice Requires="wps">
            <w:drawing>
              <wp:anchor distT="0" distB="0" distL="114300" distR="114300" simplePos="0" relativeHeight="252257280" behindDoc="0" locked="0" layoutInCell="1" allowOverlap="1" wp14:anchorId="4929FAB7" wp14:editId="6A842D13">
                <wp:simplePos x="0" y="0"/>
                <wp:positionH relativeFrom="column">
                  <wp:posOffset>4483100</wp:posOffset>
                </wp:positionH>
                <wp:positionV relativeFrom="paragraph">
                  <wp:posOffset>2827655</wp:posOffset>
                </wp:positionV>
                <wp:extent cx="342900" cy="342900"/>
                <wp:effectExtent l="0" t="0" r="0" b="0"/>
                <wp:wrapNone/>
                <wp:docPr id="3259" name="Ellips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txbx>
                        <w:txbxContent>
                          <w:p w:rsidR="00097E10" w:rsidRDefault="00097E10" w:rsidP="003A6EB8">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96" o:spid="_x0000_s1120" style="position:absolute;left:0;text-align:left;margin-left:353pt;margin-top:222.65pt;width:27pt;height:27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">
                <v:textbox>
                  <w:txbxContent>
                    <w:p w:rsidR="00097E10" w:rsidRDefault="00097E10" w:rsidP="003A6EB8">
                      <w:r>
                        <w:t>7</w:t>
                      </w:r>
                    </w:p>
                  </w:txbxContent>
                </v:textbox>
              </v:oval>
            </w:pict>
          </mc:Fallback>
        </mc:AlternateContent>
      </w:r>
      <w:r>
        <w:rPr>
          <w:noProof/>
          <w:lang w:eastAsia="de-DE"/>
        </w:rPr>
        <mc:AlternateContent>
          <mc:Choice Requires="wps">
            <w:drawing>
              <wp:anchor distT="0" distB="0" distL="114300" distR="114300" simplePos="0" relativeHeight="252275712" behindDoc="0" locked="0" layoutInCell="1" allowOverlap="1" wp14:anchorId="6BC20FA3" wp14:editId="0EDEC2F9">
                <wp:simplePos x="0" y="0"/>
                <wp:positionH relativeFrom="column">
                  <wp:posOffset>2314575</wp:posOffset>
                </wp:positionH>
                <wp:positionV relativeFrom="paragraph">
                  <wp:posOffset>2868930</wp:posOffset>
                </wp:positionV>
                <wp:extent cx="2168525" cy="115570"/>
                <wp:effectExtent l="0" t="57150" r="3175" b="17780"/>
                <wp:wrapNone/>
                <wp:docPr id="3258" name="Gerade Verbindung mit Pfeil 1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68525" cy="115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496" o:spid="_x0000_s1026" type="#_x0000_t32" style="position:absolute;margin-left:182.25pt;margin-top:225.9pt;width:170.75pt;height:9.1pt;flip:x y;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">
                <v:stroke endarrow="block"/>
              </v:shape>
            </w:pict>
          </mc:Fallback>
        </mc:AlternateContent>
      </w:r>
      <w:r>
        <w:rPr>
          <w:noProof/>
          <w:lang w:eastAsia="de-DE"/>
        </w:rPr>
        <mc:AlternateContent>
          <mc:Choice Requires="wps">
            <w:drawing>
              <wp:anchor distT="0" distB="0" distL="114300" distR="114300" simplePos="0" relativeHeight="252274688" behindDoc="0" locked="0" layoutInCell="1" allowOverlap="1" wp14:anchorId="12EA8D5F" wp14:editId="4B3E30DB">
                <wp:simplePos x="0" y="0"/>
                <wp:positionH relativeFrom="column">
                  <wp:posOffset>3065145</wp:posOffset>
                </wp:positionH>
                <wp:positionV relativeFrom="paragraph">
                  <wp:posOffset>2541905</wp:posOffset>
                </wp:positionV>
                <wp:extent cx="1412875" cy="442595"/>
                <wp:effectExtent l="38100" t="38100" r="0" b="14605"/>
                <wp:wrapNone/>
                <wp:docPr id="3257" name="Gerade Verbindung mit Pfeil 1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12875" cy="442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495" o:spid="_x0000_s1026" type="#_x0000_t32" style="position:absolute;margin-left:241.35pt;margin-top:200.15pt;width:111.25pt;height:34.85pt;flip:x y;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">
                <v:stroke endarrow="block"/>
              </v:shape>
            </w:pict>
          </mc:Fallback>
        </mc:AlternateContent>
      </w:r>
      <w:r>
        <w:rPr>
          <w:noProof/>
          <w:lang w:eastAsia="de-DE"/>
        </w:rPr>
        <mc:AlternateContent>
          <mc:Choice Requires="wps">
            <w:drawing>
              <wp:anchor distT="0" distB="0" distL="114300" distR="114300" simplePos="0" relativeHeight="252271616" behindDoc="0" locked="0" layoutInCell="1" allowOverlap="1" wp14:anchorId="2BE51601" wp14:editId="0E89F30B">
                <wp:simplePos x="0" y="0"/>
                <wp:positionH relativeFrom="column">
                  <wp:posOffset>3379470</wp:posOffset>
                </wp:positionH>
                <wp:positionV relativeFrom="paragraph">
                  <wp:posOffset>1811655</wp:posOffset>
                </wp:positionV>
                <wp:extent cx="1261110" cy="75565"/>
                <wp:effectExtent l="0" t="57150" r="0" b="635"/>
                <wp:wrapNone/>
                <wp:docPr id="3256" name="Gerade Verbindung mit Pfeil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61110" cy="75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85" o:spid="_x0000_s1026" type="#_x0000_t32" style="position:absolute;margin-left:266.1pt;margin-top:142.65pt;width:99.3pt;height:5.95pt;flip:x y;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">
                <v:stroke endarrow="block"/>
              </v:shape>
            </w:pict>
          </mc:Fallback>
        </mc:AlternateContent>
      </w:r>
      <w:r>
        <w:rPr>
          <w:noProof/>
          <w:lang w:eastAsia="de-DE"/>
        </w:rPr>
        <mc:AlternateContent>
          <mc:Choice Requires="wps">
            <w:drawing>
              <wp:anchor distT="0" distB="0" distL="114300" distR="114300" simplePos="0" relativeHeight="252261376" behindDoc="0" locked="0" layoutInCell="1" allowOverlap="1" wp14:anchorId="5D3D95D5" wp14:editId="1EA9E5FF">
                <wp:simplePos x="0" y="0"/>
                <wp:positionH relativeFrom="column">
                  <wp:posOffset>4632960</wp:posOffset>
                </wp:positionH>
                <wp:positionV relativeFrom="paragraph">
                  <wp:posOffset>1704340</wp:posOffset>
                </wp:positionV>
                <wp:extent cx="307340" cy="307340"/>
                <wp:effectExtent l="0" t="0" r="0" b="0"/>
                <wp:wrapNone/>
                <wp:docPr id="3255" name="Ellips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FFFFFF"/>
                        </a:solidFill>
                        <a:ln w="9525">
                          <a:solidFill>
                            <a:srgbClr val="000000"/>
                          </a:solidFill>
                          <a:round/>
                          <a:headEnd/>
                          <a:tailEnd/>
                        </a:ln>
                      </wps:spPr>
                      <wps:txbx>
                        <w:txbxContent>
                          <w:p w:rsidR="00097E10" w:rsidRDefault="00097E10" w:rsidP="003A6EB8">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2" o:spid="_x0000_s1121" style="position:absolute;left:0;text-align:left;margin-left:364.8pt;margin-top:134.2pt;width:24.2pt;height:24.2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">
                <v:textbox>
                  <w:txbxContent>
                    <w:p w:rsidR="00097E10" w:rsidRDefault="00097E10" w:rsidP="003A6EB8">
                      <w:r>
                        <w:t>4</w:t>
                      </w:r>
                    </w:p>
                  </w:txbxContent>
                </v:textbox>
              </v:oval>
            </w:pict>
          </mc:Fallback>
        </mc:AlternateContent>
      </w:r>
      <w:r>
        <w:rPr>
          <w:noProof/>
          <w:lang w:eastAsia="de-DE"/>
        </w:rPr>
        <mc:AlternateContent>
          <mc:Choice Requires="wps">
            <w:drawing>
              <wp:anchor distT="0" distB="0" distL="114300" distR="114300" simplePos="0" relativeHeight="252270592" behindDoc="0" locked="0" layoutInCell="1" allowOverlap="1" wp14:anchorId="76E92467" wp14:editId="6926692B">
                <wp:simplePos x="0" y="0"/>
                <wp:positionH relativeFrom="column">
                  <wp:posOffset>3893185</wp:posOffset>
                </wp:positionH>
                <wp:positionV relativeFrom="paragraph">
                  <wp:posOffset>1388110</wp:posOffset>
                </wp:positionV>
                <wp:extent cx="838200" cy="38735"/>
                <wp:effectExtent l="19050" t="76200" r="0" b="37465"/>
                <wp:wrapNone/>
                <wp:docPr id="3254" name="Gerade Verbindung mit Pfeil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38200" cy="38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84" o:spid="_x0000_s1026" type="#_x0000_t32" style="position:absolute;margin-left:306.55pt;margin-top:109.3pt;width:66pt;height:3.05pt;flip:x y;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">
                <v:stroke endarrow="block"/>
              </v:shape>
            </w:pict>
          </mc:Fallback>
        </mc:AlternateContent>
      </w:r>
      <w:r>
        <w:rPr>
          <w:noProof/>
          <w:lang w:eastAsia="de-DE"/>
        </w:rPr>
        <mc:AlternateContent>
          <mc:Choice Requires="wps">
            <w:drawing>
              <wp:anchor distT="0" distB="0" distL="114300" distR="114300" simplePos="0" relativeHeight="252263424" behindDoc="0" locked="0" layoutInCell="1" allowOverlap="1" wp14:anchorId="019D8A17" wp14:editId="13C74450">
                <wp:simplePos x="0" y="0"/>
                <wp:positionH relativeFrom="column">
                  <wp:posOffset>4731385</wp:posOffset>
                </wp:positionH>
                <wp:positionV relativeFrom="paragraph">
                  <wp:posOffset>1224280</wp:posOffset>
                </wp:positionV>
                <wp:extent cx="307340" cy="307340"/>
                <wp:effectExtent l="0" t="0" r="0" b="0"/>
                <wp:wrapNone/>
                <wp:docPr id="3253" name="Ellips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FFFFFF"/>
                        </a:solidFill>
                        <a:ln w="9525">
                          <a:solidFill>
                            <a:srgbClr val="000000"/>
                          </a:solidFill>
                          <a:round/>
                          <a:headEnd/>
                          <a:tailEnd/>
                        </a:ln>
                      </wps:spPr>
                      <wps:txbx>
                        <w:txbxContent>
                          <w:p w:rsidR="00097E10" w:rsidRDefault="00097E10" w:rsidP="003A6EB8">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4" o:spid="_x0000_s1122" style="position:absolute;left:0;text-align:left;margin-left:372.55pt;margin-top:96.4pt;width:24.2pt;height:24.2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">
                <v:textbox>
                  <w:txbxContent>
                    <w:p w:rsidR="00097E10" w:rsidRDefault="00097E10" w:rsidP="003A6EB8">
                      <w:r>
                        <w:t>6</w:t>
                      </w:r>
                    </w:p>
                  </w:txbxContent>
                </v:textbox>
              </v:oval>
            </w:pict>
          </mc:Fallback>
        </mc:AlternateContent>
      </w:r>
      <w:r>
        <w:rPr>
          <w:noProof/>
          <w:lang w:eastAsia="de-DE"/>
        </w:rPr>
        <mc:AlternateContent>
          <mc:Choice Requires="wps">
            <w:drawing>
              <wp:anchor distT="0" distB="0" distL="114300" distR="114300" simplePos="0" relativeHeight="252269568" behindDoc="0" locked="0" layoutInCell="1" allowOverlap="1" wp14:anchorId="5E946E21" wp14:editId="7F51CEC0">
                <wp:simplePos x="0" y="0"/>
                <wp:positionH relativeFrom="column">
                  <wp:posOffset>882015</wp:posOffset>
                </wp:positionH>
                <wp:positionV relativeFrom="paragraph">
                  <wp:posOffset>2386965</wp:posOffset>
                </wp:positionV>
                <wp:extent cx="1139190" cy="137795"/>
                <wp:effectExtent l="0" t="57150" r="3810" b="14605"/>
                <wp:wrapNone/>
                <wp:docPr id="3252" name="Gerade Verbindung mit Pfeil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9190" cy="137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86" o:spid="_x0000_s1026" type="#_x0000_t32" style="position:absolute;margin-left:69.45pt;margin-top:187.95pt;width:89.7pt;height:10.85pt;flip:y;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">
                <v:stroke endarrow="block"/>
              </v:shape>
            </w:pict>
          </mc:Fallback>
        </mc:AlternateContent>
      </w:r>
      <w:r>
        <w:rPr>
          <w:noProof/>
          <w:lang w:eastAsia="de-DE"/>
        </w:rPr>
        <mc:AlternateContent>
          <mc:Choice Requires="wps">
            <w:drawing>
              <wp:anchor distT="0" distB="0" distL="114300" distR="114300" simplePos="0" relativeHeight="252262400" behindDoc="0" locked="0" layoutInCell="1" allowOverlap="1" wp14:anchorId="00758D6C" wp14:editId="38BF0A7A">
                <wp:simplePos x="0" y="0"/>
                <wp:positionH relativeFrom="column">
                  <wp:posOffset>566420</wp:posOffset>
                </wp:positionH>
                <wp:positionV relativeFrom="paragraph">
                  <wp:posOffset>2376805</wp:posOffset>
                </wp:positionV>
                <wp:extent cx="307340" cy="307340"/>
                <wp:effectExtent l="0" t="0" r="0" b="0"/>
                <wp:wrapNone/>
                <wp:docPr id="3251" name="Ellips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FFFFFF"/>
                        </a:solidFill>
                        <a:ln w="9525">
                          <a:solidFill>
                            <a:srgbClr val="000000"/>
                          </a:solidFill>
                          <a:round/>
                          <a:headEnd/>
                          <a:tailEnd/>
                        </a:ln>
                      </wps:spPr>
                      <wps:txbx>
                        <w:txbxContent>
                          <w:p w:rsidR="00097E10" w:rsidRDefault="00097E10" w:rsidP="003A6EB8">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3" o:spid="_x0000_s1123" style="position:absolute;left:0;text-align:left;margin-left:44.6pt;margin-top:187.15pt;width:24.2pt;height:24.2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">
                <v:textbox>
                  <w:txbxContent>
                    <w:p w:rsidR="00097E10" w:rsidRDefault="00097E10" w:rsidP="003A6EB8">
                      <w:r>
                        <w:t>5</w:t>
                      </w:r>
                    </w:p>
                  </w:txbxContent>
                </v:textbox>
              </v:oval>
            </w:pict>
          </mc:Fallback>
        </mc:AlternateContent>
      </w:r>
      <w:r>
        <w:rPr>
          <w:noProof/>
          <w:lang w:eastAsia="de-DE"/>
        </w:rPr>
        <mc:AlternateContent>
          <mc:Choice Requires="wps">
            <w:drawing>
              <wp:anchor distT="0" distB="0" distL="114300" distR="114300" simplePos="0" relativeHeight="252260352" behindDoc="0" locked="0" layoutInCell="1" allowOverlap="1" wp14:anchorId="1401C48A" wp14:editId="22DD9563">
                <wp:simplePos x="0" y="0"/>
                <wp:positionH relativeFrom="column">
                  <wp:posOffset>859790</wp:posOffset>
                </wp:positionH>
                <wp:positionV relativeFrom="paragraph">
                  <wp:posOffset>1353820</wp:posOffset>
                </wp:positionV>
                <wp:extent cx="307340" cy="307340"/>
                <wp:effectExtent l="0" t="0" r="0" b="0"/>
                <wp:wrapNone/>
                <wp:docPr id="3250" name="Ellips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FFFFFF"/>
                        </a:solidFill>
                        <a:ln w="9525">
                          <a:solidFill>
                            <a:srgbClr val="000000"/>
                          </a:solidFill>
                          <a:round/>
                          <a:headEnd/>
                          <a:tailEnd/>
                        </a:ln>
                      </wps:spPr>
                      <wps:txbx>
                        <w:txbxContent>
                          <w:p w:rsidR="00097E10" w:rsidRDefault="00097E10" w:rsidP="003A6EB8">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1" o:spid="_x0000_s1124" style="position:absolute;left:0;text-align:left;margin-left:67.7pt;margin-top:106.6pt;width:24.2pt;height:24.2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">
                <v:textbox>
                  <w:txbxContent>
                    <w:p w:rsidR="00097E10" w:rsidRDefault="00097E10" w:rsidP="003A6EB8">
                      <w:r>
                        <w:t>3</w:t>
                      </w:r>
                    </w:p>
                  </w:txbxContent>
                </v:textbox>
              </v:oval>
            </w:pict>
          </mc:Fallback>
        </mc:AlternateContent>
      </w:r>
      <w:r>
        <w:rPr>
          <w:noProof/>
          <w:lang w:eastAsia="de-DE"/>
        </w:rPr>
        <mc:AlternateContent>
          <mc:Choice Requires="wps">
            <w:drawing>
              <wp:anchor distT="0" distB="0" distL="114300" distR="114300" simplePos="0" relativeHeight="252268544" behindDoc="0" locked="0" layoutInCell="1" allowOverlap="1" wp14:anchorId="29B8B3BC" wp14:editId="2DD3F2B0">
                <wp:simplePos x="0" y="0"/>
                <wp:positionH relativeFrom="column">
                  <wp:posOffset>1181735</wp:posOffset>
                </wp:positionH>
                <wp:positionV relativeFrom="paragraph">
                  <wp:posOffset>1106805</wp:posOffset>
                </wp:positionV>
                <wp:extent cx="1248410" cy="320675"/>
                <wp:effectExtent l="0" t="57150" r="0" b="3175"/>
                <wp:wrapNone/>
                <wp:docPr id="3249" name="Gerade Verbindung mit Pfeil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8410" cy="320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83" o:spid="_x0000_s1026" type="#_x0000_t32" style="position:absolute;margin-left:93.05pt;margin-top:87.15pt;width:98.3pt;height:25.25pt;flip:y;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">
                <v:stroke endarrow="block"/>
              </v:shape>
            </w:pict>
          </mc:Fallback>
        </mc:AlternateContent>
      </w:r>
      <w:r>
        <w:rPr>
          <w:noProof/>
          <w:lang w:eastAsia="de-DE"/>
        </w:rPr>
        <mc:AlternateContent>
          <mc:Choice Requires="wps">
            <w:drawing>
              <wp:anchor distT="0" distB="0" distL="114300" distR="114300" simplePos="0" relativeHeight="252267520" behindDoc="0" locked="0" layoutInCell="1" allowOverlap="1" wp14:anchorId="3712170A" wp14:editId="4C0AB0F3">
                <wp:simplePos x="0" y="0"/>
                <wp:positionH relativeFrom="column">
                  <wp:posOffset>1122680</wp:posOffset>
                </wp:positionH>
                <wp:positionV relativeFrom="paragraph">
                  <wp:posOffset>843280</wp:posOffset>
                </wp:positionV>
                <wp:extent cx="1052830" cy="27305"/>
                <wp:effectExtent l="0" t="76200" r="13970" b="48895"/>
                <wp:wrapNone/>
                <wp:docPr id="3248" name="Gerade Verbindung mit Pfeil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52830" cy="27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25" o:spid="_x0000_s1026" type="#_x0000_t32" style="position:absolute;margin-left:88.4pt;margin-top:66.4pt;width:82.9pt;height:2.15pt;flip:y;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">
                <v:stroke endarrow="block"/>
              </v:shape>
            </w:pict>
          </mc:Fallback>
        </mc:AlternateContent>
      </w:r>
      <w:r>
        <w:rPr>
          <w:noProof/>
          <w:lang w:eastAsia="de-DE"/>
        </w:rPr>
        <mc:AlternateContent>
          <mc:Choice Requires="wps">
            <w:drawing>
              <wp:anchor distT="0" distB="0" distL="114300" distR="114300" simplePos="0" relativeHeight="252266496" behindDoc="0" locked="0" layoutInCell="1" allowOverlap="1" wp14:anchorId="51333DB5" wp14:editId="35D32404">
                <wp:simplePos x="0" y="0"/>
                <wp:positionH relativeFrom="column">
                  <wp:posOffset>1090930</wp:posOffset>
                </wp:positionH>
                <wp:positionV relativeFrom="paragraph">
                  <wp:posOffset>308610</wp:posOffset>
                </wp:positionV>
                <wp:extent cx="1107440" cy="68580"/>
                <wp:effectExtent l="0" t="0" r="54610" b="64770"/>
                <wp:wrapNone/>
                <wp:docPr id="3247" name="Gerade Verbindung mit Pfeil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68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429" o:spid="_x0000_s1026" type="#_x0000_t32" style="position:absolute;margin-left:85.9pt;margin-top:24.3pt;width:87.2pt;height:5.4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">
                <v:stroke endarrow="block"/>
              </v:shape>
            </w:pict>
          </mc:Fallback>
        </mc:AlternateContent>
      </w:r>
      <w:r>
        <w:rPr>
          <w:noProof/>
          <w:lang w:eastAsia="de-DE"/>
        </w:rPr>
        <mc:AlternateContent>
          <mc:Choice Requires="wps">
            <w:drawing>
              <wp:anchor distT="0" distB="0" distL="114300" distR="114300" simplePos="0" relativeHeight="252258304" behindDoc="0" locked="0" layoutInCell="1" allowOverlap="1" wp14:anchorId="00199070" wp14:editId="6FC6CA23">
                <wp:simplePos x="0" y="0"/>
                <wp:positionH relativeFrom="column">
                  <wp:posOffset>777875</wp:posOffset>
                </wp:positionH>
                <wp:positionV relativeFrom="paragraph">
                  <wp:posOffset>167005</wp:posOffset>
                </wp:positionV>
                <wp:extent cx="307340" cy="307340"/>
                <wp:effectExtent l="0" t="0" r="0" b="0"/>
                <wp:wrapNone/>
                <wp:docPr id="3246" name="Ellips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FFFFFF"/>
                        </a:solidFill>
                        <a:ln w="9525">
                          <a:solidFill>
                            <a:srgbClr val="000000"/>
                          </a:solidFill>
                          <a:round/>
                          <a:headEnd/>
                          <a:tailEnd/>
                        </a:ln>
                      </wps:spPr>
                      <wps:txbx>
                        <w:txbxContent>
                          <w:p w:rsidR="00097E10" w:rsidRDefault="00097E10" w:rsidP="003A6EB8">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99" o:spid="_x0000_s1125" style="position:absolute;left:0;text-align:left;margin-left:61.25pt;margin-top:13.15pt;width:24.2pt;height:24.2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">
                <v:textbox>
                  <w:txbxContent>
                    <w:p w:rsidR="00097E10" w:rsidRDefault="00097E10" w:rsidP="003A6EB8">
                      <w:r>
                        <w:t>1</w:t>
                      </w:r>
                    </w:p>
                  </w:txbxContent>
                </v:textbox>
              </v:oval>
            </w:pict>
          </mc:Fallback>
        </mc:AlternateContent>
      </w:r>
      <w:r>
        <w:rPr>
          <w:noProof/>
          <w:lang w:eastAsia="de-DE"/>
        </w:rPr>
        <w:drawing>
          <wp:inline distT="0" distB="0" distL="0" distR="0" wp14:anchorId="38459C6C" wp14:editId="618EBE83">
            <wp:extent cx="2822575" cy="3776980"/>
            <wp:effectExtent l="0" t="0" r="0" b="0"/>
            <wp:docPr id="2658" name="Grafik 0" descr="Bürostuhl_gan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ürostuhl_ganz.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822575" cy="3776980"/>
                    </a:xfrm>
                    <a:prstGeom prst="rect">
                      <a:avLst/>
                    </a:prstGeom>
                    <a:noFill/>
                    <a:ln>
                      <a:noFill/>
                    </a:ln>
                  </pic:spPr>
                </pic:pic>
              </a:graphicData>
            </a:graphic>
          </wp:inline>
        </w:drawing>
      </w:r>
    </w:p>
    <w:p w:rsidR="003A6EB8" w:rsidRPr="007C51D5" w:rsidRDefault="003A6EB8" w:rsidP="003A6EB8">
      <w:pPr>
        <w:pStyle w:val="TabellenkopfLSLinksbndig"/>
        <w:spacing w:line="360" w:lineRule="auto"/>
        <w:rPr>
          <w:bCs/>
        </w:rPr>
      </w:pPr>
      <w:r>
        <w:rPr>
          <w:bCs/>
        </w:rPr>
        <w:t>Damit man auf einem Bürodrehstuhl dynamisch sitzen kann, muss er folgende Anfo</w:t>
      </w:r>
      <w:r>
        <w:rPr>
          <w:bCs/>
        </w:rPr>
        <w:t>r</w:t>
      </w:r>
      <w:r>
        <w:rPr>
          <w:bCs/>
        </w:rPr>
        <w:t>derungen erfüllen</w:t>
      </w:r>
      <w:r w:rsidRPr="007C51D5">
        <w:rPr>
          <w:bCs/>
        </w:rPr>
        <w:t>:</w:t>
      </w:r>
    </w:p>
    <w:p w:rsidR="003A6EB8" w:rsidRPr="00BD3ADA" w:rsidRDefault="003A6EB8" w:rsidP="00B31FCA">
      <w:pPr>
        <w:pStyle w:val="Textkrper"/>
        <w:numPr>
          <w:ilvl w:val="0"/>
          <w:numId w:val="43"/>
        </w:numPr>
        <w:spacing w:line="360" w:lineRule="auto"/>
        <w:ind w:left="709" w:hanging="709"/>
      </w:pPr>
      <w:r w:rsidRPr="00BD3ADA">
        <w:t>Die Rückenlehne soll verstellbar sein und mindestens bis zu den Schulterblättern reichen.</w:t>
      </w:r>
    </w:p>
    <w:p w:rsidR="003A6EB8" w:rsidRPr="00BD3ADA" w:rsidRDefault="003A6EB8" w:rsidP="00B31FCA">
      <w:pPr>
        <w:pStyle w:val="Textkrper"/>
        <w:numPr>
          <w:ilvl w:val="0"/>
          <w:numId w:val="43"/>
        </w:numPr>
        <w:spacing w:line="360" w:lineRule="auto"/>
        <w:ind w:left="709" w:hanging="709"/>
      </w:pPr>
      <w:r w:rsidRPr="00BD3ADA">
        <w:t>Der Widerstand der Rückenlehne soll sich auf das individuelle Körpergewicht ei</w:t>
      </w:r>
      <w:r w:rsidRPr="00BD3ADA">
        <w:t>n</w:t>
      </w:r>
      <w:r w:rsidRPr="00BD3ADA">
        <w:t>stellen lassen.</w:t>
      </w:r>
    </w:p>
    <w:p w:rsidR="003A6EB8" w:rsidRPr="00BD3ADA" w:rsidRDefault="003A6EB8" w:rsidP="00B31FCA">
      <w:pPr>
        <w:pStyle w:val="Textkrper"/>
        <w:numPr>
          <w:ilvl w:val="0"/>
          <w:numId w:val="43"/>
        </w:numPr>
        <w:spacing w:line="360" w:lineRule="auto"/>
        <w:ind w:left="709" w:hanging="709"/>
      </w:pPr>
      <w:r w:rsidRPr="00BD3ADA">
        <w:t>Der Bürodrehstuhl soll die Wirbelsäule im Lendenwirbelbere</w:t>
      </w:r>
      <w:r w:rsidR="00B31FCA">
        <w:t>ich in ihrer natürlichen Form</w:t>
      </w:r>
      <w:r w:rsidRPr="00BD3ADA">
        <w:t xml:space="preserve"> unterstützen.</w:t>
      </w:r>
    </w:p>
    <w:p w:rsidR="003A6EB8" w:rsidRPr="00BD3ADA" w:rsidRDefault="003A6EB8" w:rsidP="00B31FCA">
      <w:pPr>
        <w:pStyle w:val="Textkrper"/>
        <w:numPr>
          <w:ilvl w:val="0"/>
          <w:numId w:val="43"/>
        </w:numPr>
        <w:spacing w:line="360" w:lineRule="auto"/>
        <w:ind w:left="709" w:hanging="709"/>
      </w:pPr>
      <w:r w:rsidRPr="00BD3ADA">
        <w:t>Die Sitzfläche soll anatomisch geformt, neigbar und gepolstert sein.</w:t>
      </w:r>
    </w:p>
    <w:p w:rsidR="003A6EB8" w:rsidRPr="00BD3ADA" w:rsidRDefault="003A6EB8" w:rsidP="00B31FCA">
      <w:pPr>
        <w:pStyle w:val="Textkrper"/>
        <w:numPr>
          <w:ilvl w:val="0"/>
          <w:numId w:val="43"/>
        </w:numPr>
        <w:spacing w:line="360" w:lineRule="auto"/>
        <w:ind w:left="709" w:hanging="709"/>
      </w:pPr>
      <w:r w:rsidRPr="00BD3ADA">
        <w:t>Die Sitzhöhe soll stufenlos einstellbar sein. Eine Sitzfederung soll beim Hinsetzen die Wirbelsäule entlasten.</w:t>
      </w:r>
    </w:p>
    <w:p w:rsidR="003A6EB8" w:rsidRPr="00BD3ADA" w:rsidRDefault="003A6EB8" w:rsidP="00B31FCA">
      <w:pPr>
        <w:pStyle w:val="Textkrper"/>
        <w:numPr>
          <w:ilvl w:val="0"/>
          <w:numId w:val="43"/>
        </w:numPr>
        <w:spacing w:line="360" w:lineRule="auto"/>
        <w:ind w:left="709" w:hanging="709"/>
      </w:pPr>
      <w:r w:rsidRPr="00BD3ADA">
        <w:t>Der Arbeitsstuhl sollte höhenverstellbare Armlehnen haben.</w:t>
      </w:r>
    </w:p>
    <w:p w:rsidR="003A6EB8" w:rsidRPr="00BD3ADA" w:rsidRDefault="003A6EB8" w:rsidP="00B31FCA">
      <w:pPr>
        <w:pStyle w:val="Textkrper"/>
        <w:numPr>
          <w:ilvl w:val="0"/>
          <w:numId w:val="43"/>
        </w:numPr>
        <w:spacing w:line="360" w:lineRule="auto"/>
        <w:ind w:left="709" w:hanging="709"/>
      </w:pPr>
      <w:r w:rsidRPr="00BD3ADA">
        <w:t>De</w:t>
      </w:r>
      <w:r w:rsidR="00B31FCA">
        <w:t>r Arbeitsstuhl muss mindestens fünf</w:t>
      </w:r>
      <w:r w:rsidRPr="00BD3ADA">
        <w:t xml:space="preserve"> bewegliche Rollen haben, damit der roll- und kippsicher ist. </w:t>
      </w:r>
    </w:p>
    <w:p w:rsidR="004D6887" w:rsidRPr="004D6887" w:rsidRDefault="004D6887" w:rsidP="004D6887">
      <w:pPr>
        <w:pStyle w:val="Textkrper-Erstzeileneinzug"/>
        <w:ind w:firstLine="0"/>
        <w:rPr>
          <w:lang w:eastAsia="de-DE"/>
        </w:rPr>
      </w:pPr>
    </w:p>
    <w:p w:rsidR="003A6EB8" w:rsidRDefault="003A6EB8" w:rsidP="004D6887">
      <w:pPr>
        <w:pStyle w:val="Textkrper"/>
        <w:spacing w:line="360" w:lineRule="auto"/>
        <w:ind w:left="709" w:hanging="709"/>
        <w:rPr>
          <w:rStyle w:val="content"/>
        </w:rPr>
      </w:pPr>
      <w:r>
        <w:t>individuell: a</w:t>
      </w:r>
      <w:r>
        <w:rPr>
          <w:rStyle w:val="content"/>
        </w:rPr>
        <w:t>uf einzelne Personen oder Sachen, ihre speziellen Verhältnisse o.</w:t>
      </w:r>
      <w:r>
        <w:rPr>
          <w:rStyle w:val="content"/>
          <w:rFonts w:ascii="Arial" w:hAnsi="Arial" w:cs="Arial"/>
        </w:rPr>
        <w:t> </w:t>
      </w:r>
      <w:r>
        <w:rPr>
          <w:rStyle w:val="content"/>
          <w:rFonts w:cs="Source Sans Pro"/>
        </w:rPr>
        <w:t>Ä</w:t>
      </w:r>
      <w:r>
        <w:rPr>
          <w:rStyle w:val="content"/>
        </w:rPr>
        <w:t>. zug</w:t>
      </w:r>
      <w:r>
        <w:rPr>
          <w:rStyle w:val="content"/>
        </w:rPr>
        <w:t>e</w:t>
      </w:r>
      <w:r>
        <w:rPr>
          <w:rStyle w:val="content"/>
        </w:rPr>
        <w:t>schnitten, ihnen entsprechend</w:t>
      </w:r>
    </w:p>
    <w:p w:rsidR="009A65C7" w:rsidRDefault="003A6EB8" w:rsidP="00BC4F76">
      <w:pPr>
        <w:pStyle w:val="Textkrper"/>
        <w:spacing w:line="360" w:lineRule="auto"/>
        <w:ind w:left="709" w:hanging="709"/>
      </w:pPr>
      <w:r>
        <w:rPr>
          <w:rStyle w:val="content"/>
        </w:rPr>
        <w:t>anatomisch: den Bau des menschlichen Körpers betreffend</w:t>
      </w:r>
      <w:r w:rsidR="009A65C7">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val="955"/>
        </w:trPr>
        <w:tc>
          <w:tcPr>
            <w:tcW w:w="2629" w:type="dxa"/>
            <w:tcBorders>
              <w:top w:val="single" w:sz="4" w:space="0" w:color="auto"/>
              <w:left w:val="single" w:sz="4" w:space="0" w:color="auto"/>
              <w:right w:val="single" w:sz="4" w:space="0" w:color="auto"/>
            </w:tcBorders>
            <w:shd w:val="clear" w:color="auto" w:fill="D9D9D9"/>
          </w:tcPr>
          <w:p w:rsidR="009A65C7" w:rsidRPr="00F2598C" w:rsidRDefault="009A65C7" w:rsidP="009A65C7">
            <w:pPr>
              <w:pStyle w:val="TabelleLinks6PT"/>
            </w:pPr>
            <w:r w:rsidRPr="008937FE">
              <w:lastRenderedPageBreak/>
              <w:t>Lernfeld</w:t>
            </w:r>
          </w:p>
          <w:p w:rsidR="009A65C7" w:rsidRPr="00F2598C" w:rsidRDefault="0084799B" w:rsidP="009A65C7">
            <w:pPr>
              <w:pStyle w:val="TabellenkopfLSLinksbndig"/>
            </w:pPr>
            <w:r>
              <w:t>LF</w:t>
            </w:r>
            <w:r w:rsidR="009A65C7">
              <w:t xml:space="preserve"> 1</w:t>
            </w:r>
          </w:p>
        </w:tc>
        <w:tc>
          <w:tcPr>
            <w:tcW w:w="4742" w:type="dxa"/>
            <w:tcBorders>
              <w:top w:val="single" w:sz="4" w:space="0" w:color="auto"/>
              <w:left w:val="single" w:sz="4" w:space="0" w:color="auto"/>
              <w:right w:val="single" w:sz="4" w:space="0" w:color="auto"/>
            </w:tcBorders>
            <w:shd w:val="clear" w:color="auto" w:fill="D9D9D9"/>
          </w:tcPr>
          <w:p w:rsidR="009A65C7" w:rsidRPr="00F2598C" w:rsidRDefault="009A65C7" w:rsidP="009A65C7">
            <w:pPr>
              <w:pStyle w:val="TabelleLinks6PT"/>
            </w:pPr>
            <w:r w:rsidRPr="008937FE">
              <w:t>Materialien/Titel</w:t>
            </w:r>
          </w:p>
          <w:p w:rsidR="009A65C7" w:rsidRDefault="009A65C7" w:rsidP="009A65C7">
            <w:pPr>
              <w:pStyle w:val="TabellenkopfLSLinksbndig"/>
            </w:pPr>
            <w:r>
              <w:t>Richtiges Sitzen</w:t>
            </w:r>
          </w:p>
          <w:p w:rsidR="009A65C7" w:rsidRDefault="009A65C7" w:rsidP="009A65C7">
            <w:pPr>
              <w:pStyle w:val="TabellenkopfLSLinksbndig"/>
            </w:pPr>
            <w:r>
              <w:t>Anforderung an Schreibtische</w:t>
            </w:r>
          </w:p>
          <w:p w:rsidR="009A65C7" w:rsidRPr="00F2598C" w:rsidRDefault="009A65C7" w:rsidP="009A65C7">
            <w:pPr>
              <w:pStyle w:val="TabellenkopfLSLinksbndig"/>
            </w:pPr>
            <w:r>
              <w:t>Anordnung der Arbeitsmittel</w:t>
            </w:r>
          </w:p>
        </w:tc>
        <w:tc>
          <w:tcPr>
            <w:tcW w:w="188" w:type="dxa"/>
            <w:vMerge w:val="restart"/>
            <w:tcBorders>
              <w:top w:val="nil"/>
              <w:left w:val="single" w:sz="4" w:space="0" w:color="auto"/>
              <w:bottom w:val="nil"/>
              <w:right w:val="single" w:sz="4" w:space="0" w:color="auto"/>
            </w:tcBorders>
            <w:shd w:val="clear" w:color="auto" w:fill="FFFFFF"/>
          </w:tcPr>
          <w:p w:rsidR="009A65C7" w:rsidRPr="008937FE" w:rsidRDefault="001842CD" w:rsidP="009A65C7">
            <w:r>
              <w:rPr>
                <w:noProof/>
                <w:lang w:eastAsia="de-DE"/>
              </w:rPr>
              <mc:AlternateContent>
                <mc:Choice Requires="wps">
                  <w:drawing>
                    <wp:anchor distT="0" distB="0" distL="114300" distR="114300" simplePos="0" relativeHeight="251838464" behindDoc="0" locked="0" layoutInCell="1" allowOverlap="1" wp14:anchorId="3C2F9B48" wp14:editId="0964DE05">
                      <wp:simplePos x="0" y="0"/>
                      <wp:positionH relativeFrom="column">
                        <wp:posOffset>96520</wp:posOffset>
                      </wp:positionH>
                      <wp:positionV relativeFrom="paragraph">
                        <wp:posOffset>5663565</wp:posOffset>
                      </wp:positionV>
                      <wp:extent cx="1571625" cy="525145"/>
                      <wp:effectExtent l="0" t="0" r="0" b="0"/>
                      <wp:wrapNone/>
                      <wp:docPr id="3245" name="Textfeld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525145"/>
                              </a:xfrm>
                              <a:prstGeom prst="rect">
                                <a:avLst/>
                              </a:prstGeom>
                              <a:solidFill>
                                <a:sysClr val="window" lastClr="FFFFFF"/>
                              </a:solidFill>
                              <a:ln w="6350">
                                <a:noFill/>
                              </a:ln>
                              <a:effectLst/>
                            </wps:spPr>
                            <wps:txbx>
                              <w:txbxContent>
                                <w:p w:rsidR="00097E10" w:rsidRDefault="00097E10" w:rsidP="009A65C7">
                                  <w:pPr>
                                    <w:pStyle w:val="NL-MarginalieRechts"/>
                                  </w:pPr>
                                  <w:r>
                                    <w:t>Verwenden Sie das Kompetenzra</w:t>
                                  </w:r>
                                  <w:r>
                                    <w:t>s</w:t>
                                  </w:r>
                                  <w:r>
                                    <w:t>ter Infoblatt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806" o:spid="_x0000_s1126" type="#_x0000_t202" style="position:absolute;margin-left:7.6pt;margin-top:445.95pt;width:123.75pt;height:41.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" fillcolor="window" stroked="f" strokeweight=".5pt">
                      <v:path arrowok="t"/>
                      <v:textbox>
                        <w:txbxContent>
                          <w:p w:rsidR="00097E10" w:rsidRDefault="00097E10" w:rsidP="009A65C7">
                            <w:pPr>
                              <w:pStyle w:val="NL-MarginalieRechts"/>
                            </w:pPr>
                            <w:r>
                              <w:t>Verwenden Sie das Kompetenzra</w:t>
                            </w:r>
                            <w:r>
                              <w:t>s</w:t>
                            </w:r>
                            <w:r>
                              <w:t>ter Infoblatt</w:t>
                            </w:r>
                          </w:p>
                        </w:txbxContent>
                      </v:textbox>
                    </v:shape>
                  </w:pict>
                </mc:Fallback>
              </mc:AlternateContent>
            </w:r>
          </w:p>
        </w:tc>
        <w:tc>
          <w:tcPr>
            <w:tcW w:w="2080" w:type="dxa"/>
            <w:tcBorders>
              <w:top w:val="single" w:sz="4" w:space="0" w:color="auto"/>
              <w:left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F2598C">
              <w:t xml:space="preserve"> </w:t>
            </w:r>
            <w:r w:rsidRPr="00F2598C">
              <w:br/>
              <w:t>1.0</w:t>
            </w:r>
            <w:r>
              <w:t>1.03</w:t>
            </w:r>
          </w:p>
        </w:tc>
      </w:tr>
      <w:tr w:rsidR="009A65C7" w:rsidRPr="005644C7" w:rsidTr="00935978">
        <w:tc>
          <w:tcPr>
            <w:tcW w:w="7371" w:type="dxa"/>
            <w:gridSpan w:val="2"/>
            <w:vMerge w:val="restart"/>
            <w:tcBorders>
              <w:top w:val="single" w:sz="4" w:space="0" w:color="auto"/>
              <w:left w:val="single" w:sz="4" w:space="0" w:color="auto"/>
              <w:right w:val="single" w:sz="4" w:space="0" w:color="auto"/>
            </w:tcBorders>
          </w:tcPr>
          <w:p w:rsidR="009A65C7" w:rsidRPr="00F2598C" w:rsidRDefault="001842CD" w:rsidP="009A65C7">
            <w:pPr>
              <w:pStyle w:val="TabelleLinks6PT"/>
            </w:pPr>
            <w:r>
              <w:rPr>
                <w:noProof/>
              </w:rPr>
              <mc:AlternateContent>
                <mc:Choice Requires="wpg">
                  <w:drawing>
                    <wp:anchor distT="0" distB="0" distL="114300" distR="114300" simplePos="0" relativeHeight="251840512" behindDoc="0" locked="0" layoutInCell="0" allowOverlap="1" wp14:anchorId="7DA61684" wp14:editId="67BAC8B3">
                      <wp:simplePos x="0" y="0"/>
                      <wp:positionH relativeFrom="page">
                        <wp:posOffset>5499735</wp:posOffset>
                      </wp:positionH>
                      <wp:positionV relativeFrom="page">
                        <wp:posOffset>1755775</wp:posOffset>
                      </wp:positionV>
                      <wp:extent cx="1320800" cy="647700"/>
                      <wp:effectExtent l="0" t="0" r="0" b="0"/>
                      <wp:wrapNone/>
                      <wp:docPr id="3241" name="Gruppieren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242" name="Rechteck 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A65C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43" name="Rechteck 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44" name="Rechteck 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9A65C7">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07" o:spid="_x0000_s1127" style="position:absolute;margin-left:433.05pt;margin-top:138.25pt;width:104pt;height:51pt;z-index:25184051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" o:allowincell="f">
                      <v:rect id="Rechteck 4" o:spid="_x0000_s112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agh8UA&#10;AADdAAAADwAAAGRycy9kb3ducmV2LnhtbESPT4vCMBTE74LfITzB25paF5FqFBFFF9mDfy7ens2z&#10;rTYvpYm2++03Cwseh5n5DTNbtKYUL6pdYVnBcBCBIE6tLjhTcD5tPiYgnEfWWFomBT/kYDHvdmaY&#10;aNvwgV5Hn4kAYZeggtz7KpHSpTkZdANbEQfvZmuDPsg6k7rGJsBNKeMoGkuDBYeFHCta5ZQ+jk8T&#10;KDdr9s354vyVo+/72Kz326+HUv1eu5yC8NT6d/i/vdMKRvFnDH9vwhO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qCHxQAAAN0AAAAPAAAAAAAAAAAAAAAAAJgCAABkcnMv&#10;ZG93bnJldi54bWxQSwUGAAAAAAQABAD1AAAAigMAAAAA&#10;" filled="f" strokecolor="windowText" strokeweight=".25pt">
                        <v:textbox inset="1mm,.5mm,1mm">
                          <w:txbxContent>
                            <w:p w:rsidR="00097E10" w:rsidRPr="00A50216" w:rsidRDefault="00097E10" w:rsidP="009A65C7">
                              <w:pPr>
                                <w:pStyle w:val="Tabellezentriert"/>
                              </w:pPr>
                              <w:proofErr w:type="spellStart"/>
                              <w:r>
                                <w:t>LernPROJEKT</w:t>
                              </w:r>
                              <w:proofErr w:type="spellEnd"/>
                            </w:p>
                          </w:txbxContent>
                        </v:textbox>
                      </v:rect>
                      <v:rect id="Rechteck 5" o:spid="_x0000_s112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tgsYA&#10;AADdAAAADwAAAGRycy9kb3ducmV2LnhtbESPQWsCMRSE7wX/Q3gFL6VmXYuUrVFEULwUrFrK3h6b&#10;12Tp5mXZRHf7702h4HGYmW+YxWpwjbhSF2rPCqaTDARx5XXNRsH5tH1+BREissbGMyn4pQCr5ehh&#10;gYX2PX/Q9RiNSBAOBSqwMbaFlKGy5DBMfEucvG/fOYxJdkbqDvsEd43Ms2wuHdacFiy2tLFU/Rwv&#10;ToEvP3fTem2/cr15OrRl37+b0ig1fhzWbyAiDfEe/m/vtYJZ/jKDvzfp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FtgsYAAADdAAAADwAAAAAAAAAAAAAAAACYAgAAZHJz&#10;L2Rvd25yZXYueG1sUEsFBgAAAAAEAAQA9QAAAIsDAAAAAA==&#10;" fillcolor="#d9d9d9" strokecolor="windowText" strokeweight=".25pt">
                        <v:textbox inset="1mm,.5mm,1mm">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v:textbox>
                      </v:rect>
                      <v:rect id="Rechteck 6" o:spid="_x0000_s113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daMUA&#10;AADdAAAADwAAAGRycy9kb3ducmV2LnhtbESPS4vCQBCE74L/YWjB2zrxgUh0FJFdVMSDj4u3NtMm&#10;0UxPyIwm++93hAWPRVV9Rc0WjSnEiyqXW1bQ70UgiBOrc04VnE8/XxMQziNrLCyTgl9ysJi3WzOM&#10;ta35QK+jT0WAsItRQeZ9GUvpkowMup4tiYN3s5VBH2SVSl1hHeCmkIMoGkuDOYeFDEtaZZQ8jk8T&#10;KDdrdvX54vyVo/19bL536+1DqW6nWU5BeGr8J/zf3mgFw8FoBO834Qn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s51oxQAAAN0AAAAPAAAAAAAAAAAAAAAAAJgCAABkcnMv&#10;ZG93bnJldi54bWxQSwUGAAAAAAQABAD1AAAAigMAAAAA&#10;" filled="f" strokecolor="windowText" strokeweight=".25pt">
                        <v:textbox inset="1mm,.5mm,1mm">
                          <w:txbxContent>
                            <w:p w:rsidR="00097E10" w:rsidRPr="00C1359C" w:rsidRDefault="00097E10" w:rsidP="009A65C7">
                              <w:pPr>
                                <w:pStyle w:val="Tabellezentriert"/>
                              </w:pPr>
                              <w:proofErr w:type="spellStart"/>
                              <w:r w:rsidRPr="00C1359C">
                                <w:t>LernSCHRITT</w:t>
                              </w:r>
                              <w:proofErr w:type="spellEnd"/>
                            </w:p>
                          </w:txbxContent>
                        </v:textbox>
                      </v:rect>
                      <w10:wrap anchorx="page" anchory="page"/>
                    </v:group>
                  </w:pict>
                </mc:Fallback>
              </mc:AlternateContent>
            </w:r>
            <w:r w:rsidR="009A65C7" w:rsidRPr="008937FE">
              <w:t>Kompetenzbereiche</w:t>
            </w:r>
          </w:p>
          <w:p w:rsidR="009A65C7" w:rsidRPr="00F2598C" w:rsidRDefault="009A65C7" w:rsidP="009A65C7">
            <w:pPr>
              <w:pStyle w:val="TabelleLinks8PTAufzhlung"/>
              <w:ind w:left="227" w:hanging="170"/>
            </w:pPr>
            <w:r>
              <w:t xml:space="preserve">Informationen für die Arbeit im </w:t>
            </w:r>
            <w:r w:rsidRPr="00F2598C">
              <w:t>kaufmännischen Berufsfeld beschaffen und diese entsprechend nutzen</w:t>
            </w:r>
            <w:r w:rsidR="00B31FCA">
              <w:t xml:space="preserve"> </w:t>
            </w:r>
            <w:r w:rsidRPr="00F2598C">
              <w:t>/</w:t>
            </w:r>
            <w:r w:rsidR="00B31FCA">
              <w:t xml:space="preserve"> einsetzen</w:t>
            </w:r>
          </w:p>
          <w:p w:rsidR="009A65C7" w:rsidRPr="00F2598C" w:rsidRDefault="009A65C7" w:rsidP="009A65C7">
            <w:pPr>
              <w:pStyle w:val="TabelleLinks8PTAufzhlung"/>
              <w:ind w:left="227" w:hanging="170"/>
            </w:pPr>
            <w:r>
              <w:t xml:space="preserve">Betriebliche </w:t>
            </w:r>
            <w:r w:rsidR="00B31FCA">
              <w:t>Abläufe planen und organisieren</w:t>
            </w:r>
          </w:p>
          <w:p w:rsidR="009A65C7" w:rsidRPr="00F2598C" w:rsidRDefault="009A65C7" w:rsidP="009A65C7">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9A65C7" w:rsidRPr="008937FE" w:rsidRDefault="009A65C7" w:rsidP="009A65C7"/>
        </w:tc>
        <w:tc>
          <w:tcPr>
            <w:tcW w:w="2080" w:type="dxa"/>
            <w:tcBorders>
              <w:top w:val="single" w:sz="4" w:space="0" w:color="auto"/>
              <w:left w:val="nil"/>
              <w:right w:val="nil"/>
            </w:tcBorders>
          </w:tcPr>
          <w:p w:rsidR="009A65C7" w:rsidRPr="00F2598C" w:rsidRDefault="009A65C7" w:rsidP="009A65C7"/>
        </w:tc>
      </w:tr>
      <w:tr w:rsidR="009A65C7" w:rsidRPr="005644C7" w:rsidTr="00935978">
        <w:trPr>
          <w:trHeight w:val="87"/>
        </w:trPr>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tc>
        <w:tc>
          <w:tcPr>
            <w:tcW w:w="2080" w:type="dxa"/>
          </w:tcPr>
          <w:p w:rsidR="009A65C7" w:rsidRPr="008937FE" w:rsidRDefault="009A65C7" w:rsidP="009A65C7">
            <w:pPr>
              <w:pStyle w:val="Tabellezentriert"/>
            </w:pPr>
          </w:p>
        </w:tc>
      </w:tr>
      <w:tr w:rsidR="009A65C7" w:rsidRPr="005644C7" w:rsidTr="00935978">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pPr>
          </w:p>
        </w:tc>
      </w:tr>
      <w:tr w:rsidR="009A65C7"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691FA9" w:rsidP="009A65C7">
            <w:pPr>
              <w:pStyle w:val="Tabellezentriert"/>
              <w:rPr>
                <w:rStyle w:val="Fett"/>
              </w:rPr>
            </w:pPr>
            <w:r w:rsidRPr="00AA18D1">
              <w:rPr>
                <w:noProof/>
              </w:rPr>
              <w:drawing>
                <wp:anchor distT="0" distB="0" distL="114300" distR="114300" simplePos="0" relativeHeight="252617728" behindDoc="0" locked="0" layoutInCell="1" allowOverlap="1" wp14:anchorId="03B279E3" wp14:editId="70FA9A6E">
                  <wp:simplePos x="0" y="0"/>
                  <wp:positionH relativeFrom="column">
                    <wp:posOffset>843915</wp:posOffset>
                  </wp:positionH>
                  <wp:positionV relativeFrom="paragraph">
                    <wp:posOffset>3976370</wp:posOffset>
                  </wp:positionV>
                  <wp:extent cx="360000" cy="360000"/>
                  <wp:effectExtent l="0" t="0" r="2540" b="2540"/>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35978" w:rsidRPr="00935978" w:rsidRDefault="00935978" w:rsidP="00935978">
      <w:pPr>
        <w:rPr>
          <w:rFonts w:ascii="Source Sans Pro" w:eastAsia="Times New Roman" w:hAnsi="Source Sans Pro" w:cs="Times New Roman"/>
          <w:vanish/>
          <w:sz w:val="20"/>
          <w:szCs w:val="20"/>
          <w:lang w:eastAsia="de-DE"/>
        </w:rPr>
      </w:pPr>
    </w:p>
    <w:tbl>
      <w:tblPr>
        <w:tblpPr w:leftFromText="141" w:rightFromText="141" w:vertAnchor="text" w:horzAnchor="margin" w:tblpX="28" w:tblpY="157"/>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33"/>
        <w:gridCol w:w="4834"/>
      </w:tblGrid>
      <w:tr w:rsidR="009A65C7" w:rsidTr="00935978">
        <w:tc>
          <w:tcPr>
            <w:tcW w:w="4820" w:type="dxa"/>
            <w:vMerge w:val="restart"/>
            <w:shd w:val="clear" w:color="auto" w:fill="auto"/>
          </w:tcPr>
          <w:p w:rsidR="009A65C7" w:rsidRPr="00F2598C" w:rsidRDefault="009A65C7" w:rsidP="009A65C7">
            <w:pPr>
              <w:pStyle w:val="TabelleLinks6PT"/>
            </w:pPr>
            <w:r w:rsidRPr="008937FE">
              <w:t>Kompetenz</w:t>
            </w:r>
          </w:p>
          <w:p w:rsidR="009A65C7" w:rsidRDefault="009A65C7" w:rsidP="00935978">
            <w:pPr>
              <w:pStyle w:val="TabelleLinks8PTAufzhlung"/>
              <w:ind w:left="227" w:hanging="170"/>
            </w:pPr>
            <w:r>
              <w:t xml:space="preserve">Ich kann dynamisches Sitzen beschreiben. </w:t>
            </w:r>
          </w:p>
          <w:p w:rsidR="009A65C7" w:rsidRDefault="009A65C7" w:rsidP="00935978">
            <w:pPr>
              <w:pStyle w:val="TabelleLinks8PTAufzhlung"/>
              <w:ind w:left="227" w:hanging="170"/>
            </w:pPr>
            <w:r>
              <w:t>Ich kann die Anforderungen an Schreibtische benennen.</w:t>
            </w:r>
          </w:p>
          <w:p w:rsidR="009A65C7" w:rsidRPr="00F2598C" w:rsidRDefault="009A65C7" w:rsidP="00935978">
            <w:pPr>
              <w:pStyle w:val="TabelleLinks8PTAufzhlung"/>
              <w:ind w:left="227" w:hanging="170"/>
            </w:pPr>
            <w:r>
              <w:t>Ich kann die Anordnung der Arbeitsmittel benennen.</w:t>
            </w:r>
          </w:p>
        </w:tc>
        <w:tc>
          <w:tcPr>
            <w:tcW w:w="4820" w:type="dxa"/>
            <w:shd w:val="clear" w:color="auto" w:fill="auto"/>
          </w:tcPr>
          <w:p w:rsidR="009A65C7" w:rsidRPr="00F2598C" w:rsidRDefault="009A65C7" w:rsidP="009A65C7">
            <w:pPr>
              <w:pStyle w:val="TabelleLinks6PT"/>
            </w:pPr>
            <w:r w:rsidRPr="008937FE">
              <w:t>Was Sie schon können sollten</w:t>
            </w:r>
            <w:r w:rsidR="00B31FCA">
              <w:t>:</w:t>
            </w:r>
          </w:p>
          <w:p w:rsidR="009A65C7" w:rsidRPr="00F2598C" w:rsidRDefault="009A65C7" w:rsidP="00935978">
            <w:pPr>
              <w:pStyle w:val="TabelleLinks8PTAufzhlung"/>
              <w:ind w:left="227" w:hanging="170"/>
            </w:pPr>
            <w:r>
              <w:t>Internetrecherche</w:t>
            </w:r>
          </w:p>
        </w:tc>
      </w:tr>
      <w:tr w:rsidR="009A65C7" w:rsidTr="00935978">
        <w:tc>
          <w:tcPr>
            <w:tcW w:w="4820" w:type="dxa"/>
            <w:vMerge/>
            <w:shd w:val="clear" w:color="auto" w:fill="auto"/>
          </w:tcPr>
          <w:p w:rsidR="009A65C7" w:rsidRPr="008937FE" w:rsidRDefault="009A65C7" w:rsidP="009A65C7">
            <w:pPr>
              <w:pStyle w:val="TabelleLinks"/>
            </w:pPr>
          </w:p>
        </w:tc>
        <w:tc>
          <w:tcPr>
            <w:tcW w:w="4820" w:type="dxa"/>
            <w:shd w:val="clear" w:color="auto" w:fill="auto"/>
          </w:tcPr>
          <w:p w:rsidR="009A65C7" w:rsidRPr="00F2598C" w:rsidRDefault="009A65C7" w:rsidP="009A65C7">
            <w:pPr>
              <w:pStyle w:val="TabelleLinks6PT"/>
            </w:pPr>
            <w:r w:rsidRPr="008937FE">
              <w:t xml:space="preserve">Wie Sie </w:t>
            </w:r>
            <w:r w:rsidR="00C828D0">
              <w:t>I</w:t>
            </w:r>
            <w:r w:rsidRPr="008937FE">
              <w:t>hr Können prüfen können</w:t>
            </w:r>
            <w:r w:rsidR="00B31FCA">
              <w:t>:</w:t>
            </w:r>
          </w:p>
          <w:p w:rsidR="009A65C7" w:rsidRPr="00F2598C" w:rsidRDefault="009A65C7" w:rsidP="00935978">
            <w:pPr>
              <w:pStyle w:val="TabelleLinks8PTAufzhlung"/>
              <w:numPr>
                <w:ilvl w:val="0"/>
                <w:numId w:val="0"/>
              </w:numPr>
              <w:ind w:left="227"/>
            </w:pPr>
          </w:p>
        </w:tc>
      </w:tr>
    </w:tbl>
    <w:p w:rsidR="0084799B" w:rsidRDefault="0052391A" w:rsidP="00935978">
      <w:pPr>
        <w:rPr>
          <w:rFonts w:ascii="Source Sans Pro" w:eastAsia="Times New Roman" w:hAnsi="Source Sans Pro" w:cs="Times New Roman"/>
          <w:vanish/>
          <w:sz w:val="20"/>
          <w:szCs w:val="20"/>
          <w:lang w:eastAsia="de-DE"/>
        </w:rPr>
      </w:pPr>
      <w:r>
        <w:rPr>
          <w:noProof/>
          <w:lang w:eastAsia="de-DE"/>
        </w:rPr>
        <w:drawing>
          <wp:anchor distT="0" distB="0" distL="114300" distR="114300" simplePos="0" relativeHeight="251837440" behindDoc="0" locked="0" layoutInCell="1" allowOverlap="1" wp14:anchorId="59036B2A" wp14:editId="7333182D">
            <wp:simplePos x="0" y="0"/>
            <wp:positionH relativeFrom="column">
              <wp:posOffset>5666399</wp:posOffset>
            </wp:positionH>
            <wp:positionV relativeFrom="paragraph">
              <wp:posOffset>958215</wp:posOffset>
            </wp:positionV>
            <wp:extent cx="427990" cy="417195"/>
            <wp:effectExtent l="0" t="0" r="0" b="1905"/>
            <wp:wrapNone/>
            <wp:docPr id="3239" name="Grafik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108" w:tblpY="110"/>
        <w:tblOverlap w:val="neve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067"/>
        <w:gridCol w:w="6271"/>
      </w:tblGrid>
      <w:tr w:rsidR="0084799B" w:rsidTr="0052391A">
        <w:trPr>
          <w:trHeight w:val="249"/>
        </w:trPr>
        <w:tc>
          <w:tcPr>
            <w:tcW w:w="1067" w:type="dxa"/>
            <w:shd w:val="clear" w:color="auto" w:fill="auto"/>
            <w:vAlign w:val="center"/>
          </w:tcPr>
          <w:p w:rsidR="0084799B" w:rsidRPr="00935978" w:rsidRDefault="0084799B" w:rsidP="0052391A">
            <w:pPr>
              <w:pStyle w:val="TabellenkopfLS"/>
              <w:rPr>
                <w:rStyle w:val="Fett"/>
                <w:b/>
                <w:bCs w:val="0"/>
              </w:rPr>
            </w:pPr>
            <w:r w:rsidRPr="00935978">
              <w:rPr>
                <w:rStyle w:val="Fett"/>
                <w:b/>
                <w:bCs w:val="0"/>
              </w:rPr>
              <w:t>Mit wem?</w:t>
            </w:r>
          </w:p>
        </w:tc>
        <w:tc>
          <w:tcPr>
            <w:tcW w:w="6271" w:type="dxa"/>
            <w:shd w:val="clear" w:color="auto" w:fill="auto"/>
          </w:tcPr>
          <w:p w:rsidR="0084799B" w:rsidRPr="00935978" w:rsidRDefault="0084799B" w:rsidP="0052391A">
            <w:pPr>
              <w:pStyle w:val="TabellenkopfLS"/>
              <w:rPr>
                <w:rStyle w:val="Fett"/>
                <w:b/>
                <w:bCs w:val="0"/>
              </w:rPr>
            </w:pPr>
            <w:r w:rsidRPr="00935978">
              <w:rPr>
                <w:rStyle w:val="Fett"/>
                <w:b/>
                <w:bCs w:val="0"/>
              </w:rPr>
              <w:t>Aufgabe</w:t>
            </w:r>
          </w:p>
        </w:tc>
      </w:tr>
      <w:tr w:rsidR="0084799B" w:rsidTr="0052391A">
        <w:tc>
          <w:tcPr>
            <w:tcW w:w="1067" w:type="dxa"/>
            <w:shd w:val="clear" w:color="auto" w:fill="auto"/>
            <w:vAlign w:val="center"/>
          </w:tcPr>
          <w:p w:rsidR="0084799B" w:rsidRPr="00F2598C" w:rsidRDefault="0084799B" w:rsidP="0052391A">
            <w:r>
              <w:rPr>
                <w:noProof/>
                <w:lang w:eastAsia="de-DE"/>
              </w:rPr>
              <w:drawing>
                <wp:anchor distT="0" distB="0" distL="114300" distR="114300" simplePos="0" relativeHeight="252584960" behindDoc="0" locked="0" layoutInCell="1" allowOverlap="1" wp14:anchorId="0A336219" wp14:editId="70471433">
                  <wp:simplePos x="0" y="0"/>
                  <wp:positionH relativeFrom="column">
                    <wp:posOffset>154305</wp:posOffset>
                  </wp:positionH>
                  <wp:positionV relativeFrom="paragraph">
                    <wp:posOffset>-121920</wp:posOffset>
                  </wp:positionV>
                  <wp:extent cx="275590" cy="313690"/>
                  <wp:effectExtent l="0" t="0" r="0" b="0"/>
                  <wp:wrapNone/>
                  <wp:docPr id="3238" name="Grafik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2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59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71" w:type="dxa"/>
            <w:shd w:val="clear" w:color="auto" w:fill="auto"/>
          </w:tcPr>
          <w:p w:rsidR="0084799B" w:rsidRPr="00935978" w:rsidRDefault="0084799B" w:rsidP="0052391A">
            <w:pPr>
              <w:pStyle w:val="Aufzhlung"/>
              <w:numPr>
                <w:ilvl w:val="0"/>
                <w:numId w:val="0"/>
              </w:numPr>
              <w:spacing w:line="240" w:lineRule="auto"/>
              <w:ind w:left="113"/>
              <w:rPr>
                <w:rStyle w:val="content"/>
                <w:rFonts w:ascii="Source Sans Pro" w:hAnsi="Source Sans Pro"/>
                <w:sz w:val="18"/>
              </w:rPr>
            </w:pPr>
            <w:r w:rsidRPr="00935978">
              <w:rPr>
                <w:rStyle w:val="content"/>
                <w:rFonts w:ascii="Source Sans Pro" w:hAnsi="Source Sans Pro"/>
                <w:sz w:val="18"/>
              </w:rPr>
              <w:t>Recherchieren Sie im Internet über das richtige Sitzen am Büroarbeitsplatz.</w:t>
            </w:r>
          </w:p>
          <w:p w:rsidR="0084799B" w:rsidRPr="00935978" w:rsidRDefault="0084799B" w:rsidP="0052391A">
            <w:pPr>
              <w:pStyle w:val="Aufzhlung"/>
              <w:numPr>
                <w:ilvl w:val="0"/>
                <w:numId w:val="0"/>
              </w:numPr>
              <w:spacing w:line="240" w:lineRule="auto"/>
              <w:ind w:left="113"/>
              <w:rPr>
                <w:rStyle w:val="content"/>
                <w:rFonts w:ascii="Source Sans Pro" w:hAnsi="Source Sans Pro"/>
                <w:sz w:val="18"/>
              </w:rPr>
            </w:pPr>
            <w:r w:rsidRPr="00935978">
              <w:rPr>
                <w:rStyle w:val="content"/>
                <w:rFonts w:ascii="Source Sans Pro" w:hAnsi="Source Sans Pro"/>
                <w:sz w:val="18"/>
              </w:rPr>
              <w:t>Beantworten Sie folgende Fragen:</w:t>
            </w:r>
          </w:p>
          <w:p w:rsidR="0084799B" w:rsidRPr="00935978" w:rsidRDefault="0084799B" w:rsidP="0052391A">
            <w:pPr>
              <w:pStyle w:val="Aufzhlung"/>
              <w:spacing w:line="240" w:lineRule="auto"/>
              <w:rPr>
                <w:rStyle w:val="content"/>
                <w:rFonts w:ascii="Source Sans Pro" w:hAnsi="Source Sans Pro"/>
                <w:sz w:val="18"/>
              </w:rPr>
            </w:pPr>
            <w:r w:rsidRPr="00935978">
              <w:rPr>
                <w:rStyle w:val="content"/>
                <w:rFonts w:ascii="Source Sans Pro" w:hAnsi="Source Sans Pro"/>
                <w:sz w:val="18"/>
              </w:rPr>
              <w:t>Was versteht man unter dynamischem Sitzen?</w:t>
            </w:r>
          </w:p>
          <w:p w:rsidR="0084799B" w:rsidRPr="00935978" w:rsidRDefault="0084799B" w:rsidP="0052391A">
            <w:pPr>
              <w:pStyle w:val="Aufzhlung"/>
              <w:spacing w:line="240" w:lineRule="auto"/>
              <w:rPr>
                <w:rStyle w:val="content"/>
                <w:rFonts w:ascii="Source Sans Pro" w:hAnsi="Source Sans Pro"/>
                <w:sz w:val="18"/>
              </w:rPr>
            </w:pPr>
            <w:r w:rsidRPr="00935978">
              <w:rPr>
                <w:rStyle w:val="content"/>
                <w:rFonts w:ascii="Source Sans Pro" w:hAnsi="Source Sans Pro"/>
                <w:sz w:val="18"/>
              </w:rPr>
              <w:t>Welche gesundheitlichen Belastungen können sich durch eine falsche Sitzposition ergeben?</w:t>
            </w:r>
          </w:p>
          <w:p w:rsidR="0084799B" w:rsidRPr="00935978" w:rsidRDefault="0084799B" w:rsidP="0052391A">
            <w:pPr>
              <w:pStyle w:val="Aufzhlung"/>
              <w:numPr>
                <w:ilvl w:val="0"/>
                <w:numId w:val="0"/>
              </w:numPr>
              <w:spacing w:line="240" w:lineRule="auto"/>
              <w:ind w:left="720" w:hanging="360"/>
              <w:rPr>
                <w:rFonts w:ascii="Source Sans Pro" w:hAnsi="Source Sans Pro"/>
                <w:sz w:val="18"/>
              </w:rPr>
            </w:pPr>
            <w:r w:rsidRPr="00935978">
              <w:rPr>
                <w:rStyle w:val="content"/>
                <w:rFonts w:ascii="Source Sans Pro" w:hAnsi="Source Sans Pro"/>
                <w:sz w:val="18"/>
              </w:rPr>
              <w:t>Treffen Sie sich mit einem/r gleichschnellen Mitschüler/-in, die/der da</w:t>
            </w:r>
            <w:r w:rsidRPr="00935978">
              <w:rPr>
                <w:rStyle w:val="content"/>
                <w:rFonts w:ascii="Source Sans Pro" w:hAnsi="Source Sans Pro"/>
                <w:sz w:val="18"/>
              </w:rPr>
              <w:t>s</w:t>
            </w:r>
            <w:r w:rsidRPr="00935978">
              <w:rPr>
                <w:rStyle w:val="content"/>
                <w:rFonts w:ascii="Source Sans Pro" w:hAnsi="Source Sans Pro"/>
                <w:sz w:val="18"/>
              </w:rPr>
              <w:t>selbe Thema recherchiert hat.</w:t>
            </w:r>
          </w:p>
        </w:tc>
      </w:tr>
      <w:tr w:rsidR="0084799B" w:rsidTr="0052391A">
        <w:tc>
          <w:tcPr>
            <w:tcW w:w="1067" w:type="dxa"/>
            <w:shd w:val="clear" w:color="auto" w:fill="auto"/>
            <w:vAlign w:val="center"/>
          </w:tcPr>
          <w:p w:rsidR="0084799B" w:rsidRPr="00F2598C" w:rsidRDefault="0084799B" w:rsidP="0052391A">
            <w:r>
              <w:rPr>
                <w:noProof/>
                <w:lang w:eastAsia="de-DE"/>
              </w:rPr>
              <w:drawing>
                <wp:anchor distT="0" distB="0" distL="114300" distR="114300" simplePos="0" relativeHeight="252585984" behindDoc="0" locked="0" layoutInCell="1" allowOverlap="1" wp14:anchorId="71DECE6D" wp14:editId="0BA22D01">
                  <wp:simplePos x="0" y="0"/>
                  <wp:positionH relativeFrom="column">
                    <wp:posOffset>-17145</wp:posOffset>
                  </wp:positionH>
                  <wp:positionV relativeFrom="paragraph">
                    <wp:posOffset>184785</wp:posOffset>
                  </wp:positionV>
                  <wp:extent cx="608965" cy="313690"/>
                  <wp:effectExtent l="0" t="0" r="635" b="0"/>
                  <wp:wrapNone/>
                  <wp:docPr id="3237" name="Grafik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2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8965"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71" w:type="dxa"/>
            <w:shd w:val="clear" w:color="auto" w:fill="auto"/>
          </w:tcPr>
          <w:p w:rsidR="0084799B" w:rsidRPr="00935978" w:rsidRDefault="0084799B" w:rsidP="0052391A">
            <w:pPr>
              <w:pStyle w:val="Aufzhlung"/>
              <w:numPr>
                <w:ilvl w:val="0"/>
                <w:numId w:val="0"/>
              </w:numPr>
              <w:spacing w:line="240" w:lineRule="auto"/>
              <w:ind w:left="567" w:hanging="454"/>
              <w:rPr>
                <w:rStyle w:val="content"/>
                <w:rFonts w:ascii="Source Sans Pro" w:hAnsi="Source Sans Pro"/>
                <w:sz w:val="18"/>
              </w:rPr>
            </w:pPr>
            <w:r w:rsidRPr="00935978">
              <w:rPr>
                <w:rStyle w:val="content"/>
                <w:rFonts w:ascii="Source Sans Pro" w:hAnsi="Source Sans Pro"/>
                <w:sz w:val="18"/>
              </w:rPr>
              <w:t>Tauschen Sie sich über die gefundenen Informationen aus.</w:t>
            </w:r>
          </w:p>
          <w:p w:rsidR="0084799B" w:rsidRPr="00935978" w:rsidRDefault="0084799B" w:rsidP="0052391A">
            <w:pPr>
              <w:pStyle w:val="Aufzhlung"/>
              <w:numPr>
                <w:ilvl w:val="0"/>
                <w:numId w:val="0"/>
              </w:numPr>
              <w:spacing w:line="240" w:lineRule="auto"/>
              <w:ind w:left="113"/>
              <w:rPr>
                <w:rStyle w:val="content"/>
                <w:rFonts w:ascii="Source Sans Pro" w:hAnsi="Source Sans Pro"/>
                <w:sz w:val="18"/>
              </w:rPr>
            </w:pPr>
            <w:r w:rsidRPr="00935978">
              <w:rPr>
                <w:rStyle w:val="content"/>
                <w:rFonts w:ascii="Source Sans Pro" w:hAnsi="Source Sans Pro"/>
                <w:sz w:val="18"/>
              </w:rPr>
              <w:t>Erstellen Sie ein Informationsblatt über das richtige Sitzen am Büroarbeit</w:t>
            </w:r>
            <w:r w:rsidRPr="00935978">
              <w:rPr>
                <w:rStyle w:val="content"/>
                <w:rFonts w:ascii="Source Sans Pro" w:hAnsi="Source Sans Pro"/>
                <w:sz w:val="18"/>
              </w:rPr>
              <w:t>s</w:t>
            </w:r>
            <w:r w:rsidRPr="00935978">
              <w:rPr>
                <w:rStyle w:val="content"/>
                <w:rFonts w:ascii="Source Sans Pro" w:hAnsi="Source Sans Pro"/>
                <w:sz w:val="18"/>
              </w:rPr>
              <w:t xml:space="preserve">platz. Beachten Sie dabei die Anforderungen, die an ein Informationsblatt gestellt werden (siehe Kompetenzraster Infoblatt). </w:t>
            </w:r>
          </w:p>
          <w:p w:rsidR="0084799B" w:rsidRPr="00935978" w:rsidRDefault="0084799B" w:rsidP="0052391A">
            <w:pPr>
              <w:pStyle w:val="Aufzhlung"/>
              <w:numPr>
                <w:ilvl w:val="0"/>
                <w:numId w:val="0"/>
              </w:numPr>
              <w:spacing w:line="240" w:lineRule="auto"/>
              <w:ind w:left="113"/>
              <w:rPr>
                <w:rStyle w:val="content"/>
                <w:rFonts w:ascii="Source Sans Pro" w:hAnsi="Source Sans Pro"/>
                <w:sz w:val="18"/>
              </w:rPr>
            </w:pPr>
            <w:r w:rsidRPr="00935978">
              <w:rPr>
                <w:rStyle w:val="content"/>
                <w:rFonts w:ascii="Source Sans Pro" w:hAnsi="Source Sans Pro"/>
                <w:sz w:val="18"/>
              </w:rPr>
              <w:t>Das Informationsblatt soll folgende Informationen enthalten:</w:t>
            </w:r>
          </w:p>
          <w:p w:rsidR="0084799B" w:rsidRPr="00935978" w:rsidRDefault="0084799B" w:rsidP="0052391A">
            <w:pPr>
              <w:pStyle w:val="Aufzhlung"/>
              <w:spacing w:line="240" w:lineRule="auto"/>
              <w:rPr>
                <w:rStyle w:val="content"/>
                <w:rFonts w:ascii="Source Sans Pro" w:hAnsi="Source Sans Pro"/>
                <w:sz w:val="18"/>
              </w:rPr>
            </w:pPr>
            <w:r w:rsidRPr="00935978">
              <w:rPr>
                <w:rStyle w:val="content"/>
                <w:rFonts w:ascii="Source Sans Pro" w:hAnsi="Source Sans Pro"/>
                <w:sz w:val="18"/>
              </w:rPr>
              <w:t>Formulieren Sie eine passende Überschrift.</w:t>
            </w:r>
          </w:p>
          <w:p w:rsidR="0084799B" w:rsidRPr="00935978" w:rsidRDefault="0084799B" w:rsidP="0052391A">
            <w:pPr>
              <w:pStyle w:val="Aufzhlung"/>
              <w:spacing w:line="240" w:lineRule="auto"/>
              <w:rPr>
                <w:rStyle w:val="content"/>
                <w:rFonts w:ascii="Source Sans Pro" w:hAnsi="Source Sans Pro"/>
                <w:sz w:val="18"/>
              </w:rPr>
            </w:pPr>
            <w:r w:rsidRPr="00935978">
              <w:rPr>
                <w:rStyle w:val="content"/>
                <w:rFonts w:ascii="Source Sans Pro" w:hAnsi="Source Sans Pro"/>
                <w:sz w:val="18"/>
              </w:rPr>
              <w:t>Beschreiben Sie was man unter dynamischen Sitzen versteht.</w:t>
            </w:r>
          </w:p>
          <w:p w:rsidR="0084799B" w:rsidRPr="00935978" w:rsidRDefault="0084799B" w:rsidP="0052391A">
            <w:pPr>
              <w:pStyle w:val="Aufzhlung"/>
              <w:spacing w:line="240" w:lineRule="auto"/>
              <w:rPr>
                <w:rStyle w:val="content"/>
                <w:rFonts w:ascii="Source Sans Pro" w:hAnsi="Source Sans Pro"/>
                <w:sz w:val="18"/>
              </w:rPr>
            </w:pPr>
            <w:r w:rsidRPr="00935978">
              <w:rPr>
                <w:rStyle w:val="content"/>
                <w:rFonts w:ascii="Source Sans Pro" w:hAnsi="Source Sans Pro"/>
                <w:sz w:val="18"/>
              </w:rPr>
              <w:t>Nennen Sie die gesundheitlichen Belastungen, die sich durch eine falsche Sitzposition ergeben können.</w:t>
            </w:r>
          </w:p>
          <w:p w:rsidR="0084799B" w:rsidRPr="00935978" w:rsidRDefault="0084799B" w:rsidP="0052391A">
            <w:pPr>
              <w:pStyle w:val="Aufzhlung"/>
              <w:spacing w:line="240" w:lineRule="auto"/>
              <w:rPr>
                <w:rStyle w:val="content"/>
                <w:rFonts w:ascii="Source Sans Pro" w:hAnsi="Source Sans Pro"/>
                <w:sz w:val="18"/>
              </w:rPr>
            </w:pPr>
            <w:r w:rsidRPr="00935978">
              <w:rPr>
                <w:rStyle w:val="content"/>
                <w:rFonts w:ascii="Source Sans Pro" w:hAnsi="Source Sans Pro"/>
                <w:sz w:val="18"/>
              </w:rPr>
              <w:t>Suchen Sie eine passende Grafik im Internet. Beachten Sie dabei das Urheberrecht! Geben Sie die Quelle an.</w:t>
            </w:r>
          </w:p>
          <w:p w:rsidR="0084799B" w:rsidRPr="00935978" w:rsidRDefault="0084799B" w:rsidP="0052391A">
            <w:pPr>
              <w:pStyle w:val="Aufzhlung"/>
              <w:spacing w:line="240" w:lineRule="auto"/>
              <w:rPr>
                <w:rStyle w:val="content"/>
                <w:rFonts w:ascii="Source Sans Pro" w:hAnsi="Source Sans Pro"/>
                <w:sz w:val="18"/>
              </w:rPr>
            </w:pPr>
            <w:r w:rsidRPr="00935978">
              <w:rPr>
                <w:rStyle w:val="content"/>
                <w:rFonts w:ascii="Source Sans Pro" w:hAnsi="Source Sans Pro"/>
                <w:sz w:val="18"/>
              </w:rPr>
              <w:t>Achten Sie auf eine gute Gestaltung und eine ausgewogene Verte</w:t>
            </w:r>
            <w:r w:rsidRPr="00935978">
              <w:rPr>
                <w:rStyle w:val="content"/>
                <w:rFonts w:ascii="Source Sans Pro" w:hAnsi="Source Sans Pro"/>
                <w:sz w:val="18"/>
              </w:rPr>
              <w:t>i</w:t>
            </w:r>
            <w:r w:rsidRPr="00935978">
              <w:rPr>
                <w:rStyle w:val="content"/>
                <w:rFonts w:ascii="Source Sans Pro" w:hAnsi="Source Sans Pro"/>
                <w:sz w:val="18"/>
              </w:rPr>
              <w:t>lung auf dem Blatt.</w:t>
            </w:r>
          </w:p>
          <w:p w:rsidR="0084799B" w:rsidRPr="00935978" w:rsidRDefault="0084799B" w:rsidP="0052391A">
            <w:pPr>
              <w:pStyle w:val="Aufzhlung"/>
              <w:numPr>
                <w:ilvl w:val="0"/>
                <w:numId w:val="0"/>
              </w:numPr>
              <w:spacing w:line="240" w:lineRule="auto"/>
              <w:ind w:left="720" w:hanging="360"/>
              <w:rPr>
                <w:rFonts w:ascii="Source Sans Pro" w:hAnsi="Source Sans Pro"/>
                <w:sz w:val="18"/>
              </w:rPr>
            </w:pPr>
            <w:r w:rsidRPr="00935978">
              <w:rPr>
                <w:rStyle w:val="content"/>
                <w:rFonts w:ascii="Source Sans Pro" w:hAnsi="Source Sans Pro"/>
                <w:sz w:val="18"/>
              </w:rPr>
              <w:t>Stellen Sie Ihr Infoblatt im Plenum vor.</w:t>
            </w:r>
          </w:p>
        </w:tc>
      </w:tr>
      <w:tr w:rsidR="0084799B" w:rsidTr="0052391A">
        <w:trPr>
          <w:trHeight w:val="761"/>
        </w:trPr>
        <w:tc>
          <w:tcPr>
            <w:tcW w:w="1067" w:type="dxa"/>
            <w:shd w:val="clear" w:color="auto" w:fill="auto"/>
            <w:vAlign w:val="center"/>
          </w:tcPr>
          <w:p w:rsidR="0084799B" w:rsidRPr="00F2598C" w:rsidRDefault="0084799B" w:rsidP="0052391A">
            <w:pPr>
              <w:rPr>
                <w:noProof/>
                <w:lang w:eastAsia="de-DE"/>
              </w:rPr>
            </w:pPr>
            <w:r>
              <w:rPr>
                <w:noProof/>
                <w:lang w:eastAsia="de-DE"/>
              </w:rPr>
              <w:drawing>
                <wp:anchor distT="0" distB="0" distL="114300" distR="114300" simplePos="0" relativeHeight="252587008" behindDoc="0" locked="0" layoutInCell="1" allowOverlap="1" wp14:anchorId="67A52726" wp14:editId="45DBC7F4">
                  <wp:simplePos x="0" y="0"/>
                  <wp:positionH relativeFrom="column">
                    <wp:posOffset>-13970</wp:posOffset>
                  </wp:positionH>
                  <wp:positionV relativeFrom="paragraph">
                    <wp:posOffset>55880</wp:posOffset>
                  </wp:positionV>
                  <wp:extent cx="609600" cy="314325"/>
                  <wp:effectExtent l="0" t="0" r="0" b="9525"/>
                  <wp:wrapNone/>
                  <wp:docPr id="3236"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71" w:type="dxa"/>
            <w:shd w:val="clear" w:color="auto" w:fill="auto"/>
          </w:tcPr>
          <w:p w:rsidR="0084799B" w:rsidRPr="00935978" w:rsidRDefault="0084799B" w:rsidP="0052391A">
            <w:pPr>
              <w:pStyle w:val="Aufzhlung"/>
              <w:numPr>
                <w:ilvl w:val="0"/>
                <w:numId w:val="0"/>
              </w:numPr>
              <w:spacing w:line="240" w:lineRule="auto"/>
              <w:ind w:left="113"/>
              <w:rPr>
                <w:rFonts w:ascii="Source Sans Pro" w:hAnsi="Source Sans Pro"/>
                <w:sz w:val="18"/>
              </w:rPr>
            </w:pPr>
            <w:r w:rsidRPr="00935978">
              <w:rPr>
                <w:rFonts w:ascii="Source Sans Pro" w:hAnsi="Source Sans Pro"/>
                <w:sz w:val="18"/>
              </w:rPr>
              <w:t>Lesen Sie die Infoblätter der anderen Themen und stellen Sie der Gruppe o</w:t>
            </w:r>
            <w:r w:rsidRPr="00935978">
              <w:rPr>
                <w:rFonts w:ascii="Source Sans Pro" w:hAnsi="Source Sans Pro"/>
                <w:sz w:val="18"/>
              </w:rPr>
              <w:t>f</w:t>
            </w:r>
            <w:r w:rsidRPr="00935978">
              <w:rPr>
                <w:rFonts w:ascii="Source Sans Pro" w:hAnsi="Source Sans Pro"/>
                <w:sz w:val="18"/>
              </w:rPr>
              <w:t xml:space="preserve">fene Fragen. </w:t>
            </w:r>
          </w:p>
        </w:tc>
      </w:tr>
    </w:tbl>
    <w:p w:rsidR="00BC4F76" w:rsidRDefault="00BC4F76" w:rsidP="0052391A">
      <w:pPr>
        <w:pStyle w:val="Textkrper-Erstzeileneinzug"/>
        <w:ind w:firstLine="0"/>
      </w:pPr>
      <w:r>
        <w:br w:type="page"/>
      </w:r>
    </w:p>
    <w:tbl>
      <w:tblPr>
        <w:tblpPr w:leftFromText="141" w:rightFromText="141" w:vertAnchor="text" w:horzAnchor="margin" w:tblpY="95"/>
        <w:tblW w:w="9639"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52391A" w:rsidRPr="005644C7" w:rsidTr="0052391A">
        <w:trPr>
          <w:trHeight w:val="947"/>
        </w:trPr>
        <w:tc>
          <w:tcPr>
            <w:tcW w:w="2629" w:type="dxa"/>
            <w:tcBorders>
              <w:top w:val="single" w:sz="4" w:space="0" w:color="auto"/>
              <w:left w:val="single" w:sz="4" w:space="0" w:color="auto"/>
              <w:right w:val="single" w:sz="4" w:space="0" w:color="auto"/>
            </w:tcBorders>
            <w:shd w:val="clear" w:color="auto" w:fill="D9D9D9"/>
          </w:tcPr>
          <w:p w:rsidR="0052391A" w:rsidRPr="002C5DAE" w:rsidRDefault="0052391A" w:rsidP="0052391A">
            <w:pPr>
              <w:pStyle w:val="TabelleLinks6PT"/>
            </w:pPr>
            <w:r w:rsidRPr="008937FE">
              <w:lastRenderedPageBreak/>
              <w:t>Lernfeld</w:t>
            </w:r>
          </w:p>
          <w:p w:rsidR="0052391A" w:rsidRPr="002C5DAE" w:rsidRDefault="0052391A" w:rsidP="0052391A">
            <w:pPr>
              <w:pStyle w:val="TabellenkopfLSLinksbndig"/>
            </w:pPr>
            <w:r>
              <w:t>LF 1</w:t>
            </w:r>
          </w:p>
        </w:tc>
        <w:tc>
          <w:tcPr>
            <w:tcW w:w="4742" w:type="dxa"/>
            <w:tcBorders>
              <w:top w:val="single" w:sz="4" w:space="0" w:color="auto"/>
              <w:left w:val="single" w:sz="4" w:space="0" w:color="auto"/>
              <w:right w:val="single" w:sz="4" w:space="0" w:color="auto"/>
            </w:tcBorders>
            <w:shd w:val="clear" w:color="auto" w:fill="D9D9D9"/>
          </w:tcPr>
          <w:p w:rsidR="0052391A" w:rsidRPr="002C5DAE" w:rsidRDefault="0052391A" w:rsidP="0052391A">
            <w:pPr>
              <w:pStyle w:val="TabelleLinks6PT"/>
            </w:pPr>
            <w:r w:rsidRPr="008937FE">
              <w:t>Materialien/Titel</w:t>
            </w:r>
          </w:p>
          <w:p w:rsidR="0052391A" w:rsidRDefault="0052391A" w:rsidP="0052391A">
            <w:pPr>
              <w:pStyle w:val="TabellenkopfLSLinksbndig"/>
            </w:pPr>
            <w:r>
              <w:t>Richtiges Sitzen</w:t>
            </w:r>
            <w:r>
              <w:br/>
              <w:t>Anforderung an Schreibtische</w:t>
            </w:r>
          </w:p>
          <w:p w:rsidR="0052391A" w:rsidRPr="002C5DAE" w:rsidRDefault="0052391A" w:rsidP="0052391A">
            <w:pPr>
              <w:pStyle w:val="TabellenkopfLSLinksbndig"/>
            </w:pPr>
            <w:r w:rsidRPr="002C5DAE">
              <w:t>Anordnung der Arbeitsmittel</w:t>
            </w:r>
          </w:p>
        </w:tc>
        <w:tc>
          <w:tcPr>
            <w:tcW w:w="188" w:type="dxa"/>
            <w:vMerge w:val="restart"/>
            <w:tcBorders>
              <w:top w:val="nil"/>
              <w:left w:val="single" w:sz="4" w:space="0" w:color="auto"/>
              <w:bottom w:val="nil"/>
              <w:right w:val="single" w:sz="4" w:space="0" w:color="auto"/>
            </w:tcBorders>
            <w:shd w:val="clear" w:color="auto" w:fill="FFFFFF"/>
          </w:tcPr>
          <w:p w:rsidR="0052391A" w:rsidRPr="008937FE" w:rsidRDefault="0052391A" w:rsidP="0052391A"/>
        </w:tc>
        <w:tc>
          <w:tcPr>
            <w:tcW w:w="2080" w:type="dxa"/>
            <w:tcBorders>
              <w:top w:val="single" w:sz="4" w:space="0" w:color="auto"/>
              <w:left w:val="single" w:sz="4" w:space="0" w:color="auto"/>
              <w:right w:val="single" w:sz="4" w:space="0" w:color="auto"/>
            </w:tcBorders>
            <w:shd w:val="clear" w:color="auto" w:fill="D9D9D9"/>
          </w:tcPr>
          <w:p w:rsidR="0052391A" w:rsidRPr="008937FE" w:rsidRDefault="0052391A" w:rsidP="0052391A">
            <w:pPr>
              <w:pStyle w:val="TabellenkopfLS"/>
            </w:pPr>
            <w:r>
              <w:t>Wirtschaft/</w:t>
            </w:r>
            <w:proofErr w:type="spellStart"/>
            <w:r>
              <w:t>TVmBP</w:t>
            </w:r>
            <w:proofErr w:type="spellEnd"/>
            <w:r w:rsidRPr="002C5DAE">
              <w:t xml:space="preserve"> </w:t>
            </w:r>
            <w:r w:rsidRPr="002C5DAE">
              <w:br/>
              <w:t>1.0</w:t>
            </w:r>
            <w:r>
              <w:t>1.03</w:t>
            </w:r>
          </w:p>
        </w:tc>
      </w:tr>
      <w:tr w:rsidR="0052391A" w:rsidRPr="005644C7" w:rsidTr="0052391A">
        <w:tc>
          <w:tcPr>
            <w:tcW w:w="7371" w:type="dxa"/>
            <w:gridSpan w:val="2"/>
            <w:vMerge w:val="restart"/>
            <w:tcBorders>
              <w:top w:val="single" w:sz="4" w:space="0" w:color="auto"/>
              <w:left w:val="single" w:sz="4" w:space="0" w:color="auto"/>
              <w:right w:val="single" w:sz="4" w:space="0" w:color="auto"/>
            </w:tcBorders>
          </w:tcPr>
          <w:p w:rsidR="0052391A" w:rsidRPr="002C5DAE" w:rsidRDefault="0052391A" w:rsidP="0052391A">
            <w:pPr>
              <w:pStyle w:val="TabelleLinks6PT"/>
            </w:pPr>
            <w:r>
              <w:rPr>
                <w:noProof/>
              </w:rPr>
              <mc:AlternateContent>
                <mc:Choice Requires="wpg">
                  <w:drawing>
                    <wp:anchor distT="0" distB="0" distL="114300" distR="114300" simplePos="0" relativeHeight="252589056" behindDoc="0" locked="0" layoutInCell="0" allowOverlap="1" wp14:anchorId="1B92ABBE" wp14:editId="64D3522A">
                      <wp:simplePos x="0" y="0"/>
                      <wp:positionH relativeFrom="page">
                        <wp:posOffset>5499100</wp:posOffset>
                      </wp:positionH>
                      <wp:positionV relativeFrom="page">
                        <wp:posOffset>1819910</wp:posOffset>
                      </wp:positionV>
                      <wp:extent cx="1320800" cy="647700"/>
                      <wp:effectExtent l="0" t="0" r="12700" b="19050"/>
                      <wp:wrapNone/>
                      <wp:docPr id="3232" name="Gruppieren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233" name="Rechteck 82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52391A">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34" name="Rechteck 827"/>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52391A">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35" name="Rechteck 82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52391A">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25" o:spid="_x0000_s1131" style="position:absolute;margin-left:433pt;margin-top:143.3pt;width:104pt;height:51pt;z-index:2525890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" o:allowincell="f">
                      <v:rect id="Rechteck 826" o:spid="_x0000_s11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x2YcQA&#10;AADdAAAADwAAAGRycy9kb3ducmV2LnhtbESPQYvCMBSE74L/ITzBm6ZaEOkaZRFlXcSD2ou3t82z&#10;7dq8lCZru//eCILHYWa+YRarzlTiTo0rLSuYjCMQxJnVJecK0vN2NAfhPLLGyjIp+CcHq2W/t8BE&#10;25aPdD/5XAQIuwQVFN7XiZQuK8igG9uaOHhX2xj0QTa51A22AW4qOY2imTRYclgosKZ1Qdnt9GcC&#10;5WrNvk0vzv9wdPidmc3+6/um1HDQfX6A8NT5d/jV3mkF8TSO4fkmP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cdmHEAAAA3QAAAA8AAAAAAAAAAAAAAAAAmAIAAGRycy9k&#10;b3ducmV2LnhtbFBLBQYAAAAABAAEAPUAAACJAwAAAAA=&#10;" filled="f" strokecolor="windowText" strokeweight=".25pt">
                        <v:textbox inset="1mm,.5mm,1mm">
                          <w:txbxContent>
                            <w:p w:rsidR="00097E10" w:rsidRPr="00A50216" w:rsidRDefault="00097E10" w:rsidP="0052391A">
                              <w:pPr>
                                <w:pStyle w:val="Tabellezentriert"/>
                              </w:pPr>
                              <w:proofErr w:type="spellStart"/>
                              <w:r>
                                <w:t>LernPROJEKT</w:t>
                              </w:r>
                              <w:proofErr w:type="spellEnd"/>
                            </w:p>
                          </w:txbxContent>
                        </v:textbox>
                      </v:rect>
                      <v:rect id="Rechteck 827" o:spid="_x0000_s11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6Gi8YA&#10;AADdAAAADwAAAGRycy9kb3ducmV2LnhtbESPQWsCMRSE7wX/Q3gFL6VmXYuUrVFEULwUrFrK3h6b&#10;12Tp5mXZRHf7702h4HGYmW+YxWpwjbhSF2rPCqaTDARx5XXNRsH5tH1+BREissbGMyn4pQCr5ehh&#10;gYX2PX/Q9RiNSBAOBSqwMbaFlKGy5DBMfEucvG/fOYxJdkbqDvsEd43Ms2wuHdacFiy2tLFU/Rwv&#10;ToEvP3fTem2/cr15OrRl37+b0ig1fhzWbyAiDfEe/m/vtYJZPnuBvzfp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6Gi8YAAADdAAAADwAAAAAAAAAAAAAAAACYAgAAZHJz&#10;L2Rvd25yZXYueG1sUEsFBgAAAAAEAAQA9QAAAIsDAAAAAA==&#10;" fillcolor="#d9d9d9" strokecolor="windowText" strokeweight=".25pt">
                        <v:textbox inset="1mm,.5mm,1mm">
                          <w:txbxContent>
                            <w:p w:rsidR="00097E10" w:rsidRPr="00C1359C" w:rsidRDefault="00097E10" w:rsidP="0052391A">
                              <w:pPr>
                                <w:pStyle w:val="Tabellezentriert"/>
                                <w:rPr>
                                  <w:rStyle w:val="Fett"/>
                                </w:rPr>
                              </w:pPr>
                              <w:proofErr w:type="spellStart"/>
                              <w:r w:rsidRPr="00C1359C">
                                <w:rPr>
                                  <w:rStyle w:val="Fett"/>
                                </w:rPr>
                                <w:t>LernTHEMA</w:t>
                              </w:r>
                              <w:proofErr w:type="spellEnd"/>
                            </w:p>
                          </w:txbxContent>
                        </v:textbox>
                      </v:rect>
                      <v:rect id="Rechteck 828" o:spid="_x0000_s11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jsQA&#10;AADdAAAADwAAAGRycy9kb3ducmV2LnhtbESPQYvCMBSE74L/ITzBm6YqK0s1isguuoiHVS/ens2z&#10;rTYvpYm2/nsjCB6HmfmGmc4bU4g7VS63rGDQj0AQJ1bnnCo47H973yCcR9ZYWCYFD3Iwn7VbU4y1&#10;rfmf7jufigBhF6OCzPsyltIlGRl0fVsSB+9sK4M+yCqVusI6wE0hh1E0lgZzDgsZlrTMKLnubiZQ&#10;ztZs6sPR+RNH28vY/GxWf1elup1mMQHhqfGf8Lu91gpGw9EXvN6EJ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5S47EAAAA3QAAAA8AAAAAAAAAAAAAAAAAmAIAAGRycy9k&#10;b3ducmV2LnhtbFBLBQYAAAAABAAEAPUAAACJAwAAAAA=&#10;" filled="f" strokecolor="windowText" strokeweight=".25pt">
                        <v:textbox inset="1mm,.5mm,1mm">
                          <w:txbxContent>
                            <w:p w:rsidR="00097E10" w:rsidRPr="00C1359C" w:rsidRDefault="00097E10" w:rsidP="0052391A">
                              <w:pPr>
                                <w:pStyle w:val="Tabellezentriert"/>
                              </w:pPr>
                              <w:proofErr w:type="spellStart"/>
                              <w:r w:rsidRPr="00C1359C">
                                <w:t>LernSCHRITT</w:t>
                              </w:r>
                              <w:proofErr w:type="spellEnd"/>
                            </w:p>
                          </w:txbxContent>
                        </v:textbox>
                      </v:rect>
                      <w10:wrap anchorx="page" anchory="page"/>
                    </v:group>
                  </w:pict>
                </mc:Fallback>
              </mc:AlternateContent>
            </w:r>
            <w:r w:rsidRPr="002C5DAE">
              <w:t>Kompetenzbereiche</w:t>
            </w:r>
          </w:p>
          <w:p w:rsidR="0052391A" w:rsidRPr="002C5DAE" w:rsidRDefault="0052391A" w:rsidP="0052391A">
            <w:pPr>
              <w:pStyle w:val="TabelleLinks8PTAufzhlung"/>
            </w:pPr>
            <w:r>
              <w:t xml:space="preserve">Informationen für die Arbeit im </w:t>
            </w:r>
            <w:r w:rsidRPr="002C5DAE">
              <w:t>kaufmännischen Berufsfeld beschaffen und diese entsprechend nutzen</w:t>
            </w:r>
            <w:r>
              <w:t xml:space="preserve"> </w:t>
            </w:r>
            <w:r w:rsidRPr="002C5DAE">
              <w:t>/</w:t>
            </w:r>
            <w:r>
              <w:t xml:space="preserve"> einsetzen</w:t>
            </w:r>
          </w:p>
          <w:p w:rsidR="0052391A" w:rsidRPr="002C5DAE" w:rsidRDefault="0052391A" w:rsidP="0052391A">
            <w:pPr>
              <w:pStyle w:val="TabelleLinks8PTAufzhlung"/>
            </w:pPr>
            <w:r>
              <w:t>Betriebliche Abläufe planen und organisieren</w:t>
            </w:r>
          </w:p>
          <w:p w:rsidR="0052391A" w:rsidRPr="002C5DAE" w:rsidRDefault="0052391A" w:rsidP="0052391A">
            <w:pPr>
              <w:pStyle w:val="TabelleLinks8PTAufzhlung"/>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52391A" w:rsidRPr="008937FE" w:rsidRDefault="0052391A" w:rsidP="0052391A"/>
        </w:tc>
        <w:tc>
          <w:tcPr>
            <w:tcW w:w="2080" w:type="dxa"/>
            <w:tcBorders>
              <w:top w:val="single" w:sz="4" w:space="0" w:color="auto"/>
              <w:left w:val="nil"/>
              <w:right w:val="nil"/>
            </w:tcBorders>
          </w:tcPr>
          <w:p w:rsidR="0052391A" w:rsidRPr="00F2598C" w:rsidRDefault="0052391A" w:rsidP="0052391A"/>
        </w:tc>
      </w:tr>
      <w:tr w:rsidR="0052391A" w:rsidRPr="005644C7" w:rsidTr="0052391A">
        <w:trPr>
          <w:trHeight w:val="87"/>
        </w:trPr>
        <w:tc>
          <w:tcPr>
            <w:tcW w:w="7371" w:type="dxa"/>
            <w:gridSpan w:val="2"/>
            <w:vMerge/>
            <w:tcBorders>
              <w:left w:val="single" w:sz="4" w:space="0" w:color="auto"/>
              <w:right w:val="single" w:sz="4" w:space="0" w:color="auto"/>
            </w:tcBorders>
          </w:tcPr>
          <w:p w:rsidR="0052391A" w:rsidRPr="008937FE" w:rsidRDefault="0052391A" w:rsidP="0052391A">
            <w:pPr>
              <w:pStyle w:val="TabelleLinks"/>
            </w:pPr>
          </w:p>
        </w:tc>
        <w:tc>
          <w:tcPr>
            <w:tcW w:w="188" w:type="dxa"/>
            <w:vMerge/>
            <w:tcBorders>
              <w:top w:val="nil"/>
              <w:left w:val="single" w:sz="4" w:space="0" w:color="auto"/>
              <w:bottom w:val="nil"/>
            </w:tcBorders>
            <w:shd w:val="clear" w:color="auto" w:fill="FFFFFF"/>
          </w:tcPr>
          <w:p w:rsidR="0052391A" w:rsidRPr="008937FE" w:rsidRDefault="0052391A" w:rsidP="0052391A"/>
        </w:tc>
        <w:tc>
          <w:tcPr>
            <w:tcW w:w="2080" w:type="dxa"/>
          </w:tcPr>
          <w:p w:rsidR="0052391A" w:rsidRPr="008937FE" w:rsidRDefault="0052391A" w:rsidP="0052391A">
            <w:pPr>
              <w:pStyle w:val="Tabellezentriert"/>
            </w:pPr>
          </w:p>
        </w:tc>
      </w:tr>
      <w:tr w:rsidR="0052391A" w:rsidRPr="005644C7" w:rsidTr="0052391A">
        <w:tc>
          <w:tcPr>
            <w:tcW w:w="7371" w:type="dxa"/>
            <w:gridSpan w:val="2"/>
            <w:vMerge/>
            <w:tcBorders>
              <w:left w:val="single" w:sz="4" w:space="0" w:color="auto"/>
              <w:right w:val="single" w:sz="4" w:space="0" w:color="auto"/>
            </w:tcBorders>
          </w:tcPr>
          <w:p w:rsidR="0052391A" w:rsidRPr="008937FE" w:rsidRDefault="0052391A" w:rsidP="0052391A">
            <w:pPr>
              <w:pStyle w:val="TabelleLinks"/>
            </w:pPr>
          </w:p>
        </w:tc>
        <w:tc>
          <w:tcPr>
            <w:tcW w:w="188" w:type="dxa"/>
            <w:vMerge/>
            <w:tcBorders>
              <w:top w:val="nil"/>
              <w:left w:val="single" w:sz="4" w:space="0" w:color="auto"/>
              <w:bottom w:val="nil"/>
            </w:tcBorders>
            <w:shd w:val="clear" w:color="auto" w:fill="FFFFFF"/>
          </w:tcPr>
          <w:p w:rsidR="0052391A" w:rsidRPr="008937FE" w:rsidRDefault="0052391A" w:rsidP="0052391A">
            <w:pPr>
              <w:pStyle w:val="TabelleLinks"/>
            </w:pPr>
          </w:p>
        </w:tc>
        <w:tc>
          <w:tcPr>
            <w:tcW w:w="2080" w:type="dxa"/>
            <w:shd w:val="clear" w:color="auto" w:fill="FFFFFF"/>
          </w:tcPr>
          <w:p w:rsidR="0052391A" w:rsidRPr="008937FE" w:rsidRDefault="0052391A" w:rsidP="0052391A">
            <w:pPr>
              <w:pStyle w:val="Tabellezentriert"/>
            </w:pPr>
          </w:p>
        </w:tc>
      </w:tr>
      <w:tr w:rsidR="0052391A" w:rsidRPr="005644C7" w:rsidTr="0052391A">
        <w:trPr>
          <w:trHeight w:val="246"/>
        </w:trPr>
        <w:tc>
          <w:tcPr>
            <w:tcW w:w="7371" w:type="dxa"/>
            <w:gridSpan w:val="2"/>
            <w:vMerge/>
            <w:tcBorders>
              <w:left w:val="single" w:sz="4" w:space="0" w:color="auto"/>
              <w:bottom w:val="single" w:sz="4" w:space="0" w:color="auto"/>
              <w:right w:val="single" w:sz="4" w:space="0" w:color="auto"/>
            </w:tcBorders>
          </w:tcPr>
          <w:p w:rsidR="0052391A" w:rsidRPr="008937FE" w:rsidRDefault="0052391A" w:rsidP="0052391A">
            <w:pPr>
              <w:pStyle w:val="TabelleLinks"/>
            </w:pPr>
          </w:p>
        </w:tc>
        <w:tc>
          <w:tcPr>
            <w:tcW w:w="188" w:type="dxa"/>
            <w:vMerge/>
            <w:tcBorders>
              <w:top w:val="nil"/>
              <w:left w:val="single" w:sz="4" w:space="0" w:color="auto"/>
              <w:bottom w:val="nil"/>
            </w:tcBorders>
            <w:shd w:val="clear" w:color="auto" w:fill="FFFFFF"/>
          </w:tcPr>
          <w:p w:rsidR="0052391A" w:rsidRPr="008937FE" w:rsidRDefault="0052391A" w:rsidP="0052391A">
            <w:pPr>
              <w:pStyle w:val="TabelleLinks"/>
            </w:pPr>
          </w:p>
        </w:tc>
        <w:tc>
          <w:tcPr>
            <w:tcW w:w="2080" w:type="dxa"/>
            <w:shd w:val="clear" w:color="auto" w:fill="FFFFFF"/>
          </w:tcPr>
          <w:p w:rsidR="0052391A" w:rsidRPr="008937FE" w:rsidRDefault="0052391A" w:rsidP="0052391A">
            <w:pPr>
              <w:pStyle w:val="Tabellezentriert"/>
              <w:rPr>
                <w:rStyle w:val="Fett"/>
              </w:rPr>
            </w:pPr>
          </w:p>
        </w:tc>
      </w:tr>
    </w:tbl>
    <w:p w:rsidR="009E741E" w:rsidRDefault="009E741E" w:rsidP="009E741E">
      <w:pPr>
        <w:spacing w:line="240" w:lineRule="auto"/>
      </w:pPr>
    </w:p>
    <w:p w:rsidR="00AE5753" w:rsidRDefault="00AE5753" w:rsidP="009A65C7"/>
    <w:tbl>
      <w:tblPr>
        <w:tblpPr w:leftFromText="141" w:rightFromText="141" w:vertAnchor="text" w:horzAnchor="margin" w:tblpY="-43"/>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33"/>
        <w:gridCol w:w="4834"/>
      </w:tblGrid>
      <w:tr w:rsidR="00AE5753" w:rsidTr="00935978">
        <w:tc>
          <w:tcPr>
            <w:tcW w:w="4833" w:type="dxa"/>
            <w:vMerge w:val="restart"/>
            <w:shd w:val="clear" w:color="auto" w:fill="auto"/>
          </w:tcPr>
          <w:p w:rsidR="00AE5753" w:rsidRPr="002C5DAE" w:rsidRDefault="00AE5753" w:rsidP="00AE5753">
            <w:pPr>
              <w:pStyle w:val="TabelleLinks6PT"/>
            </w:pPr>
            <w:r w:rsidRPr="008937FE">
              <w:t>Kompetenz</w:t>
            </w:r>
          </w:p>
          <w:p w:rsidR="00AE5753" w:rsidRPr="002C5DAE" w:rsidRDefault="00AE5753" w:rsidP="00AE5753">
            <w:pPr>
              <w:pStyle w:val="TabelleLinks8PTAufzhlung"/>
            </w:pPr>
            <w:r>
              <w:t>I</w:t>
            </w:r>
            <w:r w:rsidRPr="002C5DAE">
              <w:t xml:space="preserve">ch kann dynamisches Sitzen beschreiben. </w:t>
            </w:r>
          </w:p>
          <w:p w:rsidR="00AE5753" w:rsidRPr="002C5DAE" w:rsidRDefault="00AE5753" w:rsidP="00AE5753">
            <w:pPr>
              <w:pStyle w:val="TabelleLinks8PTAufzhlung"/>
            </w:pPr>
            <w:r>
              <w:t>Ich kann die Anforderungen an Schreibtische b</w:t>
            </w:r>
            <w:r w:rsidRPr="002C5DAE">
              <w:t>enennen.</w:t>
            </w:r>
          </w:p>
          <w:p w:rsidR="00AE5753" w:rsidRPr="002C5DAE" w:rsidRDefault="00AE5753" w:rsidP="00AE5753">
            <w:pPr>
              <w:pStyle w:val="TabelleLinks8PTAufzhlung"/>
            </w:pPr>
            <w:r>
              <w:t>Ich kann die Anordnung der Arbeitsmittel benennen.</w:t>
            </w:r>
          </w:p>
        </w:tc>
        <w:tc>
          <w:tcPr>
            <w:tcW w:w="4834" w:type="dxa"/>
            <w:shd w:val="clear" w:color="auto" w:fill="auto"/>
          </w:tcPr>
          <w:p w:rsidR="00AE5753" w:rsidRPr="002C5DAE" w:rsidRDefault="00AE5753" w:rsidP="00AE5753">
            <w:pPr>
              <w:pStyle w:val="TabelleLinks6PT"/>
            </w:pPr>
            <w:r w:rsidRPr="008937FE">
              <w:t xml:space="preserve">Was Sie </w:t>
            </w:r>
            <w:r w:rsidRPr="002C5DAE">
              <w:t>schon können sollten</w:t>
            </w:r>
            <w:r w:rsidR="00B31FCA">
              <w:t>:</w:t>
            </w:r>
          </w:p>
          <w:p w:rsidR="00AE5753" w:rsidRPr="002C5DAE" w:rsidRDefault="00AE5753" w:rsidP="00AE5753">
            <w:pPr>
              <w:pStyle w:val="TabelleLinks8PTAufzhlung"/>
            </w:pPr>
            <w:r>
              <w:t>Internetrecherche</w:t>
            </w:r>
          </w:p>
        </w:tc>
      </w:tr>
      <w:tr w:rsidR="00AE5753" w:rsidTr="00935978">
        <w:tc>
          <w:tcPr>
            <w:tcW w:w="4833" w:type="dxa"/>
            <w:vMerge/>
            <w:shd w:val="clear" w:color="auto" w:fill="auto"/>
          </w:tcPr>
          <w:p w:rsidR="00AE5753" w:rsidRPr="008937FE" w:rsidRDefault="00AE5753" w:rsidP="00AE5753">
            <w:pPr>
              <w:pStyle w:val="TabelleLinks"/>
            </w:pPr>
          </w:p>
        </w:tc>
        <w:tc>
          <w:tcPr>
            <w:tcW w:w="4834" w:type="dxa"/>
            <w:shd w:val="clear" w:color="auto" w:fill="auto"/>
          </w:tcPr>
          <w:p w:rsidR="00AE5753" w:rsidRPr="002C5DAE" w:rsidRDefault="00AE5753" w:rsidP="00AE5753">
            <w:pPr>
              <w:pStyle w:val="TabelleLinks6PT"/>
            </w:pPr>
            <w:r>
              <w:t>Wie Sie I</w:t>
            </w:r>
            <w:r w:rsidRPr="008937FE">
              <w:t>hr Können prüfen können</w:t>
            </w:r>
            <w:r w:rsidR="00B31FCA">
              <w:t>:</w:t>
            </w:r>
          </w:p>
          <w:p w:rsidR="00AE5753" w:rsidRPr="002C5DAE" w:rsidRDefault="00AE5753" w:rsidP="00AE5753">
            <w:pPr>
              <w:pStyle w:val="TabelleLinks"/>
            </w:pPr>
          </w:p>
        </w:tc>
      </w:tr>
    </w:tbl>
    <w:p w:rsidR="00935978" w:rsidRPr="00935978" w:rsidRDefault="00BC4F76" w:rsidP="00935978">
      <w:pPr>
        <w:rPr>
          <w:rFonts w:ascii="Source Sans Pro" w:eastAsia="Times New Roman" w:hAnsi="Source Sans Pro" w:cs="Times New Roman"/>
          <w:vanish/>
          <w:sz w:val="20"/>
          <w:szCs w:val="20"/>
          <w:lang w:eastAsia="de-DE"/>
        </w:rPr>
      </w:pPr>
      <w:r>
        <w:rPr>
          <w:noProof/>
          <w:lang w:eastAsia="de-DE"/>
        </w:rPr>
        <w:drawing>
          <wp:anchor distT="0" distB="0" distL="114300" distR="114300" simplePos="0" relativeHeight="251845632" behindDoc="0" locked="0" layoutInCell="1" allowOverlap="1" wp14:anchorId="1A0413AA" wp14:editId="297324A5">
            <wp:simplePos x="0" y="0"/>
            <wp:positionH relativeFrom="column">
              <wp:posOffset>5671185</wp:posOffset>
            </wp:positionH>
            <wp:positionV relativeFrom="paragraph">
              <wp:posOffset>169545</wp:posOffset>
            </wp:positionV>
            <wp:extent cx="427990" cy="417195"/>
            <wp:effectExtent l="0" t="0" r="0" b="1905"/>
            <wp:wrapNone/>
            <wp:docPr id="3231" name="Grafik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4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82" w:tblpY="21"/>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175"/>
        <w:gridCol w:w="6163"/>
      </w:tblGrid>
      <w:tr w:rsidR="00EC5C1A" w:rsidTr="00935978">
        <w:trPr>
          <w:trHeight w:val="249"/>
        </w:trPr>
        <w:tc>
          <w:tcPr>
            <w:tcW w:w="1175" w:type="dxa"/>
            <w:shd w:val="clear" w:color="auto" w:fill="auto"/>
            <w:vAlign w:val="center"/>
          </w:tcPr>
          <w:p w:rsidR="00EC5C1A" w:rsidRPr="00935978" w:rsidRDefault="00EC5C1A" w:rsidP="00EC5C1A">
            <w:pPr>
              <w:pStyle w:val="TabellenkopfLS"/>
              <w:rPr>
                <w:rStyle w:val="Fett"/>
                <w:b/>
                <w:bCs w:val="0"/>
              </w:rPr>
            </w:pPr>
            <w:r w:rsidRPr="00935978">
              <w:rPr>
                <w:rStyle w:val="Fett"/>
                <w:b/>
                <w:bCs w:val="0"/>
              </w:rPr>
              <w:t>Mit wem?</w:t>
            </w:r>
          </w:p>
        </w:tc>
        <w:tc>
          <w:tcPr>
            <w:tcW w:w="6163" w:type="dxa"/>
            <w:shd w:val="clear" w:color="auto" w:fill="auto"/>
          </w:tcPr>
          <w:p w:rsidR="00EC5C1A" w:rsidRPr="00935978" w:rsidRDefault="00EC5C1A" w:rsidP="00EC5C1A">
            <w:pPr>
              <w:pStyle w:val="TabellenkopfLS"/>
              <w:rPr>
                <w:rStyle w:val="Fett"/>
                <w:b/>
                <w:bCs w:val="0"/>
              </w:rPr>
            </w:pPr>
            <w:r w:rsidRPr="00935978">
              <w:rPr>
                <w:rStyle w:val="Fett"/>
                <w:b/>
                <w:bCs w:val="0"/>
              </w:rPr>
              <w:t>Aufgabe</w:t>
            </w:r>
          </w:p>
        </w:tc>
      </w:tr>
      <w:tr w:rsidR="00EC5C1A" w:rsidTr="00935978">
        <w:tc>
          <w:tcPr>
            <w:tcW w:w="1175" w:type="dxa"/>
            <w:shd w:val="clear" w:color="auto" w:fill="auto"/>
            <w:vAlign w:val="center"/>
          </w:tcPr>
          <w:p w:rsidR="00EC5C1A" w:rsidRPr="00BD43D4" w:rsidRDefault="001842CD" w:rsidP="00EC5C1A">
            <w:r>
              <w:rPr>
                <w:noProof/>
                <w:lang w:eastAsia="de-DE"/>
              </w:rPr>
              <w:drawing>
                <wp:anchor distT="0" distB="0" distL="114300" distR="114300" simplePos="0" relativeHeight="252500992" behindDoc="0" locked="0" layoutInCell="1" allowOverlap="1" wp14:anchorId="41519726" wp14:editId="72205209">
                  <wp:simplePos x="0" y="0"/>
                  <wp:positionH relativeFrom="column">
                    <wp:posOffset>154305</wp:posOffset>
                  </wp:positionH>
                  <wp:positionV relativeFrom="paragraph">
                    <wp:posOffset>-121920</wp:posOffset>
                  </wp:positionV>
                  <wp:extent cx="275590" cy="313690"/>
                  <wp:effectExtent l="0" t="0" r="0" b="0"/>
                  <wp:wrapNone/>
                  <wp:docPr id="3230" name="Grafik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4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59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63" w:type="dxa"/>
            <w:shd w:val="clear" w:color="auto" w:fill="auto"/>
          </w:tcPr>
          <w:p w:rsidR="00EC5C1A" w:rsidRPr="00935978" w:rsidRDefault="00EC5C1A" w:rsidP="00935978">
            <w:pPr>
              <w:pStyle w:val="Aufzhlung"/>
              <w:numPr>
                <w:ilvl w:val="0"/>
                <w:numId w:val="0"/>
              </w:numPr>
              <w:spacing w:before="0" w:after="0" w:line="240" w:lineRule="atLeast"/>
              <w:ind w:left="113"/>
              <w:rPr>
                <w:rFonts w:ascii="Source Sans Pro" w:hAnsi="Source Sans Pro"/>
                <w:sz w:val="18"/>
              </w:rPr>
            </w:pPr>
            <w:r w:rsidRPr="00935978">
              <w:rPr>
                <w:rFonts w:ascii="Source Sans Pro" w:hAnsi="Source Sans Pro"/>
                <w:sz w:val="18"/>
              </w:rPr>
              <w:t>Recherchieren Sie im Internet über die richtige Anordnung folgender A</w:t>
            </w:r>
            <w:r w:rsidRPr="00935978">
              <w:rPr>
                <w:rFonts w:ascii="Source Sans Pro" w:hAnsi="Source Sans Pro"/>
                <w:sz w:val="18"/>
              </w:rPr>
              <w:t>r</w:t>
            </w:r>
            <w:r w:rsidRPr="00935978">
              <w:rPr>
                <w:rFonts w:ascii="Source Sans Pro" w:hAnsi="Source Sans Pro"/>
                <w:sz w:val="18"/>
              </w:rPr>
              <w:t>beitsmittel auf dem Schreibtisch:</w:t>
            </w:r>
          </w:p>
          <w:p w:rsidR="00EC5C1A" w:rsidRPr="00935978" w:rsidRDefault="00EC5C1A" w:rsidP="00935978">
            <w:pPr>
              <w:pStyle w:val="Aufzhlung"/>
              <w:spacing w:before="0" w:after="0" w:line="240" w:lineRule="atLeast"/>
              <w:rPr>
                <w:rFonts w:ascii="Source Sans Pro" w:hAnsi="Source Sans Pro"/>
                <w:sz w:val="18"/>
              </w:rPr>
            </w:pPr>
            <w:r w:rsidRPr="00935978">
              <w:rPr>
                <w:rFonts w:ascii="Source Sans Pro" w:hAnsi="Source Sans Pro"/>
                <w:sz w:val="18"/>
              </w:rPr>
              <w:t>Monitor (Aufstellung, Blickrichtung, Sehabstand)</w:t>
            </w:r>
          </w:p>
          <w:p w:rsidR="00EC5C1A" w:rsidRPr="00935978" w:rsidRDefault="00EC5C1A" w:rsidP="00935978">
            <w:pPr>
              <w:pStyle w:val="Aufzhlung"/>
              <w:spacing w:before="0" w:after="0" w:line="240" w:lineRule="atLeast"/>
              <w:rPr>
                <w:rFonts w:ascii="Source Sans Pro" w:hAnsi="Source Sans Pro"/>
                <w:sz w:val="18"/>
              </w:rPr>
            </w:pPr>
            <w:r w:rsidRPr="00935978">
              <w:rPr>
                <w:rFonts w:ascii="Source Sans Pro" w:hAnsi="Source Sans Pro"/>
                <w:sz w:val="18"/>
              </w:rPr>
              <w:t>Tastatur</w:t>
            </w:r>
          </w:p>
          <w:p w:rsidR="00EC5C1A" w:rsidRPr="00935978" w:rsidRDefault="00EC5C1A" w:rsidP="00935978">
            <w:pPr>
              <w:pStyle w:val="Aufzhlung"/>
              <w:spacing w:before="0" w:after="0" w:line="240" w:lineRule="atLeast"/>
              <w:rPr>
                <w:rFonts w:ascii="Source Sans Pro" w:hAnsi="Source Sans Pro"/>
                <w:sz w:val="18"/>
              </w:rPr>
            </w:pPr>
            <w:r w:rsidRPr="00935978">
              <w:rPr>
                <w:rFonts w:ascii="Source Sans Pro" w:hAnsi="Source Sans Pro"/>
                <w:sz w:val="18"/>
              </w:rPr>
              <w:t>Maus</w:t>
            </w:r>
          </w:p>
          <w:p w:rsidR="00EC5C1A" w:rsidRPr="00935978" w:rsidRDefault="00EC5C1A" w:rsidP="00935978">
            <w:pPr>
              <w:pStyle w:val="Aufzhlung"/>
              <w:spacing w:before="0" w:after="0" w:line="240" w:lineRule="atLeast"/>
              <w:rPr>
                <w:rFonts w:ascii="Source Sans Pro" w:hAnsi="Source Sans Pro"/>
                <w:sz w:val="18"/>
              </w:rPr>
            </w:pPr>
            <w:r w:rsidRPr="00935978">
              <w:rPr>
                <w:rFonts w:ascii="Source Sans Pro" w:hAnsi="Source Sans Pro"/>
                <w:sz w:val="18"/>
              </w:rPr>
              <w:t>Vorlagenhalter</w:t>
            </w:r>
          </w:p>
          <w:p w:rsidR="00EC5C1A" w:rsidRPr="00935978" w:rsidRDefault="00EC5C1A" w:rsidP="00935978">
            <w:pPr>
              <w:pStyle w:val="Aufzhlung"/>
              <w:numPr>
                <w:ilvl w:val="0"/>
                <w:numId w:val="0"/>
              </w:numPr>
              <w:spacing w:before="0" w:after="0" w:line="240" w:lineRule="atLeast"/>
              <w:ind w:left="113"/>
              <w:rPr>
                <w:rFonts w:ascii="Source Sans Pro" w:hAnsi="Source Sans Pro"/>
                <w:sz w:val="18"/>
              </w:rPr>
            </w:pPr>
            <w:r w:rsidRPr="00935978">
              <w:rPr>
                <w:rFonts w:ascii="Source Sans Pro" w:hAnsi="Source Sans Pro"/>
                <w:sz w:val="18"/>
              </w:rPr>
              <w:t>Treffen Sie sich mit einem/r gleichschnellen Mitschüler/-in, die/der dasselbe Thema recherchiert hat.</w:t>
            </w:r>
          </w:p>
        </w:tc>
      </w:tr>
      <w:tr w:rsidR="00EC5C1A" w:rsidTr="00935978">
        <w:tc>
          <w:tcPr>
            <w:tcW w:w="1175" w:type="dxa"/>
            <w:shd w:val="clear" w:color="auto" w:fill="auto"/>
            <w:vAlign w:val="center"/>
          </w:tcPr>
          <w:p w:rsidR="00EC5C1A" w:rsidRPr="00BD43D4" w:rsidRDefault="001842CD" w:rsidP="00EC5C1A">
            <w:r>
              <w:rPr>
                <w:noProof/>
                <w:lang w:eastAsia="de-DE"/>
              </w:rPr>
              <w:drawing>
                <wp:anchor distT="0" distB="0" distL="114300" distR="114300" simplePos="0" relativeHeight="252502016" behindDoc="0" locked="0" layoutInCell="1" allowOverlap="1" wp14:anchorId="5CF81D2D" wp14:editId="35843591">
                  <wp:simplePos x="0" y="0"/>
                  <wp:positionH relativeFrom="column">
                    <wp:posOffset>3810</wp:posOffset>
                  </wp:positionH>
                  <wp:positionV relativeFrom="paragraph">
                    <wp:posOffset>1056640</wp:posOffset>
                  </wp:positionV>
                  <wp:extent cx="608965" cy="313690"/>
                  <wp:effectExtent l="0" t="0" r="0" b="0"/>
                  <wp:wrapNone/>
                  <wp:docPr id="3229" name="Grafik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4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8965"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63" w:type="dxa"/>
            <w:shd w:val="clear" w:color="auto" w:fill="auto"/>
          </w:tcPr>
          <w:p w:rsidR="00EC5C1A" w:rsidRPr="00935978" w:rsidRDefault="00EC5C1A" w:rsidP="00935978">
            <w:pPr>
              <w:pStyle w:val="Aufzhlung"/>
              <w:numPr>
                <w:ilvl w:val="0"/>
                <w:numId w:val="0"/>
              </w:numPr>
              <w:spacing w:before="0" w:after="0" w:line="240" w:lineRule="atLeast"/>
              <w:ind w:left="567" w:hanging="454"/>
              <w:rPr>
                <w:rFonts w:ascii="Source Sans Pro" w:hAnsi="Source Sans Pro"/>
                <w:sz w:val="18"/>
              </w:rPr>
            </w:pPr>
            <w:r w:rsidRPr="00935978">
              <w:rPr>
                <w:rFonts w:ascii="Source Sans Pro" w:hAnsi="Source Sans Pro"/>
                <w:sz w:val="18"/>
              </w:rPr>
              <w:t>Tauschen Sie sich über die gefundenen Informationen aus.</w:t>
            </w:r>
          </w:p>
          <w:p w:rsidR="00EC5C1A" w:rsidRPr="00935978" w:rsidRDefault="00EC5C1A" w:rsidP="00935978">
            <w:pPr>
              <w:pStyle w:val="Aufzhlung"/>
              <w:numPr>
                <w:ilvl w:val="0"/>
                <w:numId w:val="0"/>
              </w:numPr>
              <w:spacing w:before="0" w:after="0" w:line="240" w:lineRule="atLeast"/>
              <w:ind w:left="113"/>
              <w:rPr>
                <w:rFonts w:ascii="Source Sans Pro" w:hAnsi="Source Sans Pro"/>
                <w:sz w:val="18"/>
              </w:rPr>
            </w:pPr>
            <w:r w:rsidRPr="00935978">
              <w:rPr>
                <w:rFonts w:ascii="Source Sans Pro" w:hAnsi="Source Sans Pro"/>
                <w:sz w:val="18"/>
              </w:rPr>
              <w:t>Erstellen Sie ein Informationsblatt über die richtige Anordnung der Arbeit</w:t>
            </w:r>
            <w:r w:rsidRPr="00935978">
              <w:rPr>
                <w:rFonts w:ascii="Source Sans Pro" w:hAnsi="Source Sans Pro"/>
                <w:sz w:val="18"/>
              </w:rPr>
              <w:t>s</w:t>
            </w:r>
            <w:r w:rsidRPr="00935978">
              <w:rPr>
                <w:rFonts w:ascii="Source Sans Pro" w:hAnsi="Source Sans Pro"/>
                <w:sz w:val="18"/>
              </w:rPr>
              <w:t xml:space="preserve">mittel am Büroarbeitsplatz. Beachten Sie dabei die Anforderungen, die an ein Informationsblatt gestellt werden (siehe Kompetenzraster Infoblatt). </w:t>
            </w:r>
          </w:p>
          <w:p w:rsidR="00EC5C1A" w:rsidRPr="00935978" w:rsidRDefault="00B31FCA" w:rsidP="00935978">
            <w:pPr>
              <w:pStyle w:val="Aufzhlung"/>
              <w:numPr>
                <w:ilvl w:val="0"/>
                <w:numId w:val="0"/>
              </w:numPr>
              <w:spacing w:before="0" w:after="0" w:line="240" w:lineRule="atLeast"/>
              <w:ind w:left="567" w:hanging="454"/>
              <w:rPr>
                <w:rFonts w:ascii="Source Sans Pro" w:hAnsi="Source Sans Pro"/>
                <w:sz w:val="18"/>
              </w:rPr>
            </w:pPr>
            <w:r w:rsidRPr="00935978">
              <w:rPr>
                <w:rFonts w:ascii="Source Sans Pro" w:hAnsi="Source Sans Pro"/>
                <w:sz w:val="18"/>
              </w:rPr>
              <w:t>Entwerfen Sie ein vollständiges Informationsblatt:</w:t>
            </w:r>
          </w:p>
          <w:p w:rsidR="00EC5C1A" w:rsidRPr="00935978" w:rsidRDefault="00EC5C1A" w:rsidP="00935978">
            <w:pPr>
              <w:pStyle w:val="Aufzhlung"/>
              <w:spacing w:before="0" w:after="0" w:line="240" w:lineRule="atLeast"/>
              <w:rPr>
                <w:rFonts w:ascii="Source Sans Pro" w:hAnsi="Source Sans Pro"/>
                <w:sz w:val="18"/>
              </w:rPr>
            </w:pPr>
            <w:r w:rsidRPr="00935978">
              <w:rPr>
                <w:rFonts w:ascii="Source Sans Pro" w:hAnsi="Source Sans Pro"/>
                <w:sz w:val="18"/>
              </w:rPr>
              <w:t>Formulieren Sie eine passende Überschrift.</w:t>
            </w:r>
          </w:p>
          <w:p w:rsidR="00EC5C1A" w:rsidRPr="00935978" w:rsidRDefault="00EC5C1A" w:rsidP="00935978">
            <w:pPr>
              <w:pStyle w:val="Aufzhlung"/>
              <w:spacing w:before="0" w:after="0" w:line="240" w:lineRule="atLeast"/>
              <w:rPr>
                <w:rFonts w:ascii="Source Sans Pro" w:hAnsi="Source Sans Pro"/>
                <w:sz w:val="18"/>
              </w:rPr>
            </w:pPr>
            <w:r w:rsidRPr="00935978">
              <w:rPr>
                <w:rFonts w:ascii="Source Sans Pro" w:hAnsi="Source Sans Pro"/>
                <w:sz w:val="18"/>
              </w:rPr>
              <w:t xml:space="preserve">Schreiben Sie stichwortartig zu jedem Arbeitsmittel auf, was bei der Anordnung beachtet werden muss. </w:t>
            </w:r>
          </w:p>
          <w:p w:rsidR="00EC5C1A" w:rsidRPr="00935978" w:rsidRDefault="00EC5C1A" w:rsidP="00935978">
            <w:pPr>
              <w:pStyle w:val="Aufzhlung"/>
              <w:spacing w:before="0" w:after="0" w:line="240" w:lineRule="atLeast"/>
              <w:rPr>
                <w:rFonts w:ascii="Source Sans Pro" w:hAnsi="Source Sans Pro"/>
                <w:sz w:val="18"/>
              </w:rPr>
            </w:pPr>
            <w:r w:rsidRPr="00935978">
              <w:rPr>
                <w:rFonts w:ascii="Source Sans Pro" w:hAnsi="Source Sans Pro"/>
                <w:sz w:val="18"/>
              </w:rPr>
              <w:t>Zeichnen Sie eine Skizze, auf der die richtige Anordnung der A</w:t>
            </w:r>
            <w:r w:rsidRPr="00935978">
              <w:rPr>
                <w:rFonts w:ascii="Source Sans Pro" w:hAnsi="Source Sans Pro"/>
                <w:sz w:val="18"/>
              </w:rPr>
              <w:t>r</w:t>
            </w:r>
            <w:r w:rsidRPr="00935978">
              <w:rPr>
                <w:rFonts w:ascii="Source Sans Pro" w:hAnsi="Source Sans Pro"/>
                <w:sz w:val="18"/>
              </w:rPr>
              <w:t xml:space="preserve">beitsmittel gut erkennbar ist. </w:t>
            </w:r>
          </w:p>
          <w:p w:rsidR="00EC5C1A" w:rsidRPr="00935978" w:rsidRDefault="00EC5C1A" w:rsidP="00935978">
            <w:pPr>
              <w:pStyle w:val="Aufzhlung"/>
              <w:spacing w:before="0" w:after="0" w:line="240" w:lineRule="atLeast"/>
              <w:rPr>
                <w:rFonts w:ascii="Source Sans Pro" w:hAnsi="Source Sans Pro"/>
                <w:sz w:val="18"/>
              </w:rPr>
            </w:pPr>
            <w:r w:rsidRPr="00935978">
              <w:rPr>
                <w:rFonts w:ascii="Source Sans Pro" w:hAnsi="Source Sans Pro"/>
                <w:sz w:val="18"/>
              </w:rPr>
              <w:t>Beschriften Sie Ihre Skizze zur Verdeutlichung.</w:t>
            </w:r>
          </w:p>
          <w:p w:rsidR="00EC5C1A" w:rsidRPr="00935978" w:rsidRDefault="00EC5C1A" w:rsidP="00935978">
            <w:pPr>
              <w:pStyle w:val="Aufzhlung"/>
              <w:spacing w:before="0" w:after="0" w:line="240" w:lineRule="atLeast"/>
              <w:rPr>
                <w:rFonts w:ascii="Source Sans Pro" w:hAnsi="Source Sans Pro"/>
                <w:sz w:val="18"/>
              </w:rPr>
            </w:pPr>
            <w:r w:rsidRPr="00935978">
              <w:rPr>
                <w:rFonts w:ascii="Source Sans Pro" w:hAnsi="Source Sans Pro"/>
                <w:sz w:val="18"/>
              </w:rPr>
              <w:t>Achten Sie auf eine gute Gestaltung und eine ausgewogene Verte</w:t>
            </w:r>
            <w:r w:rsidRPr="00935978">
              <w:rPr>
                <w:rFonts w:ascii="Source Sans Pro" w:hAnsi="Source Sans Pro"/>
                <w:sz w:val="18"/>
              </w:rPr>
              <w:t>i</w:t>
            </w:r>
            <w:r w:rsidRPr="00935978">
              <w:rPr>
                <w:rFonts w:ascii="Source Sans Pro" w:hAnsi="Source Sans Pro"/>
                <w:sz w:val="18"/>
              </w:rPr>
              <w:t>lung auf dem Blatt.</w:t>
            </w:r>
          </w:p>
          <w:p w:rsidR="00EC5C1A" w:rsidRPr="00935978" w:rsidRDefault="00EC5C1A" w:rsidP="00935978">
            <w:pPr>
              <w:pStyle w:val="Aufzhlung"/>
              <w:numPr>
                <w:ilvl w:val="0"/>
                <w:numId w:val="0"/>
              </w:numPr>
              <w:spacing w:before="0" w:after="0" w:line="240" w:lineRule="atLeast"/>
              <w:ind w:left="113"/>
              <w:rPr>
                <w:rFonts w:ascii="Source Sans Pro" w:hAnsi="Source Sans Pro"/>
                <w:sz w:val="18"/>
              </w:rPr>
            </w:pPr>
            <w:r w:rsidRPr="00935978">
              <w:rPr>
                <w:rFonts w:ascii="Source Sans Pro" w:hAnsi="Source Sans Pro"/>
                <w:sz w:val="18"/>
              </w:rPr>
              <w:t>Stellen Sie Ihr Infoblatt im Plenum vor.</w:t>
            </w:r>
          </w:p>
        </w:tc>
      </w:tr>
      <w:tr w:rsidR="00EC5C1A" w:rsidTr="00935978">
        <w:tc>
          <w:tcPr>
            <w:tcW w:w="1175" w:type="dxa"/>
            <w:shd w:val="clear" w:color="auto" w:fill="auto"/>
            <w:vAlign w:val="center"/>
          </w:tcPr>
          <w:p w:rsidR="00EC5C1A" w:rsidRPr="00F370EF" w:rsidRDefault="001842CD" w:rsidP="00EC5C1A">
            <w:r>
              <w:rPr>
                <w:noProof/>
                <w:lang w:eastAsia="de-DE"/>
              </w:rPr>
              <w:drawing>
                <wp:anchor distT="0" distB="0" distL="114300" distR="114300" simplePos="0" relativeHeight="252503040" behindDoc="0" locked="0" layoutInCell="1" allowOverlap="1" wp14:anchorId="2C07DCEF" wp14:editId="44B38DD2">
                  <wp:simplePos x="0" y="0"/>
                  <wp:positionH relativeFrom="column">
                    <wp:posOffset>2540</wp:posOffset>
                  </wp:positionH>
                  <wp:positionV relativeFrom="paragraph">
                    <wp:posOffset>53340</wp:posOffset>
                  </wp:positionV>
                  <wp:extent cx="609600" cy="314325"/>
                  <wp:effectExtent l="0" t="0" r="0" b="0"/>
                  <wp:wrapNone/>
                  <wp:docPr id="3228"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63" w:type="dxa"/>
            <w:shd w:val="clear" w:color="auto" w:fill="auto"/>
          </w:tcPr>
          <w:p w:rsidR="00EC5C1A" w:rsidRPr="00935978" w:rsidRDefault="00EC5C1A" w:rsidP="00935978">
            <w:pPr>
              <w:pStyle w:val="Aufzhlung"/>
              <w:numPr>
                <w:ilvl w:val="0"/>
                <w:numId w:val="0"/>
              </w:numPr>
              <w:spacing w:before="0" w:after="0" w:line="240" w:lineRule="atLeast"/>
              <w:ind w:left="113"/>
              <w:rPr>
                <w:rFonts w:ascii="Source Sans Pro" w:hAnsi="Source Sans Pro"/>
                <w:sz w:val="18"/>
              </w:rPr>
            </w:pPr>
            <w:r w:rsidRPr="00935978">
              <w:rPr>
                <w:rFonts w:ascii="Source Sans Pro" w:hAnsi="Source Sans Pro"/>
                <w:sz w:val="18"/>
              </w:rPr>
              <w:t xml:space="preserve">Lesen Sie die Infoblätter der anderen Themen und stellen Sie der Gruppe offene Fragen. </w:t>
            </w:r>
          </w:p>
        </w:tc>
      </w:tr>
    </w:tbl>
    <w:p w:rsidR="009A65C7" w:rsidRDefault="009A65C7" w:rsidP="009A65C7"/>
    <w:p w:rsidR="009A65C7" w:rsidRPr="00BD43D4" w:rsidRDefault="001842CD" w:rsidP="009A65C7">
      <w:r>
        <w:rPr>
          <w:noProof/>
          <w:lang w:eastAsia="de-DE"/>
        </w:rPr>
        <mc:AlternateContent>
          <mc:Choice Requires="wps">
            <w:drawing>
              <wp:anchor distT="0" distB="0" distL="114300" distR="114300" simplePos="0" relativeHeight="251846656" behindDoc="0" locked="0" layoutInCell="1" allowOverlap="1" wp14:anchorId="375498B1" wp14:editId="43728B41">
                <wp:simplePos x="0" y="0"/>
                <wp:positionH relativeFrom="column">
                  <wp:posOffset>4699635</wp:posOffset>
                </wp:positionH>
                <wp:positionV relativeFrom="paragraph">
                  <wp:posOffset>3564890</wp:posOffset>
                </wp:positionV>
                <wp:extent cx="1543050" cy="525145"/>
                <wp:effectExtent l="0" t="0" r="0" b="0"/>
                <wp:wrapNone/>
                <wp:docPr id="3227" name="Textfeld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0" cy="525145"/>
                        </a:xfrm>
                        <a:prstGeom prst="rect">
                          <a:avLst/>
                        </a:prstGeom>
                        <a:solidFill>
                          <a:sysClr val="window" lastClr="FFFFFF"/>
                        </a:solidFill>
                        <a:ln w="6350">
                          <a:noFill/>
                        </a:ln>
                        <a:effectLst/>
                      </wps:spPr>
                      <wps:txbx>
                        <w:txbxContent>
                          <w:p w:rsidR="00097E10" w:rsidRDefault="00097E10" w:rsidP="009A65C7">
                            <w:pPr>
                              <w:pStyle w:val="NL-MarginalieRechts"/>
                            </w:pPr>
                            <w:r>
                              <w:t>Verwenden Sie das Kompeten</w:t>
                            </w:r>
                            <w:r>
                              <w:t>z</w:t>
                            </w:r>
                            <w:r>
                              <w:t>raster Infoblatt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829" o:spid="_x0000_s1135" type="#_x0000_t202" style="position:absolute;margin-left:370.05pt;margin-top:280.7pt;width:121.5pt;height:41.3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" fillcolor="window" stroked="f" strokeweight=".5pt">
                <v:path arrowok="t"/>
                <v:textbox>
                  <w:txbxContent>
                    <w:p w:rsidR="00097E10" w:rsidRDefault="00097E10" w:rsidP="009A65C7">
                      <w:pPr>
                        <w:pStyle w:val="NL-MarginalieRechts"/>
                      </w:pPr>
                      <w:r>
                        <w:t>Verwenden Sie das Kompeten</w:t>
                      </w:r>
                      <w:r>
                        <w:t>z</w:t>
                      </w:r>
                      <w:r>
                        <w:t>raster Infoblatt</w:t>
                      </w:r>
                    </w:p>
                  </w:txbxContent>
                </v:textbox>
              </v:shape>
            </w:pict>
          </mc:Fallback>
        </mc:AlternateContent>
      </w:r>
      <w:r>
        <w:rPr>
          <w:noProof/>
          <w:lang w:eastAsia="de-DE"/>
        </w:rPr>
        <w:drawing>
          <wp:anchor distT="0" distB="0" distL="114300" distR="114300" simplePos="0" relativeHeight="251847680" behindDoc="0" locked="0" layoutInCell="1" allowOverlap="1" wp14:anchorId="1C5504FF" wp14:editId="04AD6FF3">
            <wp:simplePos x="0" y="0"/>
            <wp:positionH relativeFrom="column">
              <wp:posOffset>5705475</wp:posOffset>
            </wp:positionH>
            <wp:positionV relativeFrom="paragraph">
              <wp:posOffset>3142615</wp:posOffset>
            </wp:positionV>
            <wp:extent cx="393700" cy="393700"/>
            <wp:effectExtent l="0" t="0" r="0" b="0"/>
            <wp:wrapNone/>
            <wp:docPr id="3226" name="Grafik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3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65C7" w:rsidRDefault="009A65C7">
      <w:pPr>
        <w:spacing w:line="240" w:lineRule="auto"/>
        <w:rPr>
          <w:rFonts w:ascii="Source Sans Pro Light" w:hAnsi="Source Sans Pro Light"/>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hRule="exact" w:val="369"/>
        </w:trPr>
        <w:tc>
          <w:tcPr>
            <w:tcW w:w="2629" w:type="dxa"/>
            <w:tcBorders>
              <w:top w:val="single" w:sz="4" w:space="0" w:color="auto"/>
              <w:left w:val="single" w:sz="4" w:space="0" w:color="auto"/>
              <w:bottom w:val="nil"/>
              <w:right w:val="single" w:sz="4" w:space="0" w:color="auto"/>
            </w:tcBorders>
            <w:shd w:val="clear" w:color="auto" w:fill="D9D9D9"/>
          </w:tcPr>
          <w:p w:rsidR="009A65C7" w:rsidRPr="002C5DAE" w:rsidRDefault="009A65C7" w:rsidP="009A65C7">
            <w:pPr>
              <w:pStyle w:val="TabelleLinks6PT"/>
            </w:pPr>
            <w:r w:rsidRPr="008937FE">
              <w:lastRenderedPageBreak/>
              <w:t>Lernfeld</w:t>
            </w:r>
          </w:p>
        </w:tc>
        <w:tc>
          <w:tcPr>
            <w:tcW w:w="4742" w:type="dxa"/>
            <w:vMerge w:val="restart"/>
            <w:tcBorders>
              <w:top w:val="single" w:sz="4" w:space="0" w:color="auto"/>
              <w:left w:val="single" w:sz="4" w:space="0" w:color="auto"/>
              <w:right w:val="single" w:sz="4" w:space="0" w:color="auto"/>
            </w:tcBorders>
            <w:shd w:val="clear" w:color="auto" w:fill="D9D9D9"/>
          </w:tcPr>
          <w:p w:rsidR="009A65C7" w:rsidRPr="002C5DAE" w:rsidRDefault="009A65C7" w:rsidP="009A65C7">
            <w:pPr>
              <w:pStyle w:val="TabelleLinks6PT"/>
            </w:pPr>
            <w:r w:rsidRPr="008937FE">
              <w:t>Materialien/Titel</w:t>
            </w:r>
          </w:p>
          <w:p w:rsidR="009A65C7" w:rsidRDefault="009A65C7" w:rsidP="009A65C7">
            <w:pPr>
              <w:pStyle w:val="TabellenkopfLSLinksbndig"/>
            </w:pPr>
            <w:r>
              <w:t>Richtiges Sitzen</w:t>
            </w:r>
            <w:r>
              <w:br/>
              <w:t>Anforderung an Schreibtische</w:t>
            </w:r>
          </w:p>
          <w:p w:rsidR="009A65C7" w:rsidRPr="002C5DAE" w:rsidRDefault="009A65C7" w:rsidP="009A65C7">
            <w:pPr>
              <w:pStyle w:val="TabellenkopfLSLinksbndig"/>
            </w:pPr>
            <w:r w:rsidRPr="002C5DAE">
              <w:t>Anordnung der Arbeitsmittel</w:t>
            </w:r>
          </w:p>
        </w:tc>
        <w:tc>
          <w:tcPr>
            <w:tcW w:w="188" w:type="dxa"/>
            <w:vMerge w:val="restart"/>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vMerge w:val="restart"/>
            <w:tcBorders>
              <w:top w:val="single" w:sz="4" w:space="0" w:color="auto"/>
              <w:left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2C5DAE">
              <w:t xml:space="preserve"> </w:t>
            </w:r>
            <w:r w:rsidRPr="002C5DAE">
              <w:br/>
              <w:t>1.0</w:t>
            </w:r>
            <w:r>
              <w:t>1.03</w:t>
            </w:r>
          </w:p>
        </w:tc>
      </w:tr>
      <w:tr w:rsidR="009A65C7" w:rsidRPr="005644C7" w:rsidTr="00935978">
        <w:trPr>
          <w:trHeight w:hRule="exact" w:val="635"/>
        </w:trPr>
        <w:tc>
          <w:tcPr>
            <w:tcW w:w="2629" w:type="dxa"/>
            <w:tcBorders>
              <w:top w:val="nil"/>
              <w:left w:val="single" w:sz="4" w:space="0" w:color="auto"/>
              <w:bottom w:val="single" w:sz="4" w:space="0" w:color="auto"/>
              <w:right w:val="single" w:sz="4" w:space="0" w:color="auto"/>
            </w:tcBorders>
            <w:shd w:val="clear" w:color="auto" w:fill="D9D9D9"/>
          </w:tcPr>
          <w:p w:rsidR="009A65C7" w:rsidRPr="002C5DAE" w:rsidRDefault="0052391A" w:rsidP="009A65C7">
            <w:pPr>
              <w:pStyle w:val="TabellenkopfLSLinksbndig"/>
            </w:pPr>
            <w:r>
              <w:t>LF</w:t>
            </w:r>
            <w:r w:rsidR="009A65C7">
              <w:t xml:space="preserve"> 1</w:t>
            </w:r>
          </w:p>
        </w:tc>
        <w:tc>
          <w:tcPr>
            <w:tcW w:w="4742" w:type="dxa"/>
            <w:vMerge/>
            <w:tcBorders>
              <w:left w:val="single" w:sz="4" w:space="0" w:color="auto"/>
              <w:bottom w:val="single" w:sz="4" w:space="0" w:color="auto"/>
              <w:right w:val="single" w:sz="4" w:space="0" w:color="auto"/>
            </w:tcBorders>
            <w:shd w:val="clear" w:color="auto" w:fill="D9D9D9"/>
          </w:tcPr>
          <w:p w:rsidR="009A65C7" w:rsidRPr="002C5DAE" w:rsidRDefault="009A65C7" w:rsidP="009A65C7">
            <w:pPr>
              <w:pStyle w:val="TabellenkopfLSLinksbndig"/>
            </w:pPr>
          </w:p>
        </w:tc>
        <w:tc>
          <w:tcPr>
            <w:tcW w:w="188" w:type="dxa"/>
            <w:vMerge/>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vMerge/>
            <w:tcBorders>
              <w:left w:val="single" w:sz="4" w:space="0" w:color="auto"/>
              <w:bottom w:val="single" w:sz="4" w:space="0" w:color="auto"/>
              <w:right w:val="single" w:sz="4" w:space="0" w:color="auto"/>
            </w:tcBorders>
            <w:shd w:val="clear" w:color="auto" w:fill="D9D9D9"/>
          </w:tcPr>
          <w:p w:rsidR="009A65C7" w:rsidRPr="002C5DAE" w:rsidRDefault="009A65C7" w:rsidP="009A65C7">
            <w:pPr>
              <w:pStyle w:val="TabellenkopfLS"/>
            </w:pPr>
          </w:p>
        </w:tc>
      </w:tr>
      <w:tr w:rsidR="009A65C7" w:rsidRPr="005644C7" w:rsidTr="00935978">
        <w:tc>
          <w:tcPr>
            <w:tcW w:w="7371" w:type="dxa"/>
            <w:gridSpan w:val="2"/>
            <w:vMerge w:val="restart"/>
            <w:tcBorders>
              <w:top w:val="single" w:sz="4" w:space="0" w:color="auto"/>
              <w:left w:val="single" w:sz="4" w:space="0" w:color="auto"/>
              <w:right w:val="single" w:sz="4" w:space="0" w:color="auto"/>
            </w:tcBorders>
          </w:tcPr>
          <w:p w:rsidR="009A65C7" w:rsidRPr="002C5DAE" w:rsidRDefault="001842CD" w:rsidP="009A65C7">
            <w:pPr>
              <w:pStyle w:val="TabelleLinks6PT"/>
            </w:pPr>
            <w:r>
              <w:rPr>
                <w:noProof/>
              </w:rPr>
              <mc:AlternateContent>
                <mc:Choice Requires="wpg">
                  <w:drawing>
                    <wp:anchor distT="0" distB="0" distL="114300" distR="114300" simplePos="0" relativeHeight="251856896" behindDoc="0" locked="0" layoutInCell="0" allowOverlap="1" wp14:anchorId="0CAC716E" wp14:editId="4E884C9F">
                      <wp:simplePos x="0" y="0"/>
                      <wp:positionH relativeFrom="page">
                        <wp:posOffset>5518150</wp:posOffset>
                      </wp:positionH>
                      <wp:positionV relativeFrom="page">
                        <wp:posOffset>1785620</wp:posOffset>
                      </wp:positionV>
                      <wp:extent cx="1320800" cy="647700"/>
                      <wp:effectExtent l="0" t="0" r="0" b="0"/>
                      <wp:wrapNone/>
                      <wp:docPr id="3222" name="Gruppieren 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223" name="Rechteck 85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A65C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24" name="Rechteck 854"/>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25" name="Rechteck 855"/>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9A65C7">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48" o:spid="_x0000_s1136" style="position:absolute;margin-left:434.5pt;margin-top:140.6pt;width:104pt;height:51pt;z-index:2518568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" o:allowincell="f">
                      <v:rect id="Rechteck 853" o:spid="_x0000_s113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gvMUA&#10;AADdAAAADwAAAGRycy9kb3ducmV2LnhtbESPQWvCQBSE7wX/w/IEb3VjAqGkrlJEqSX0UPXi7TX7&#10;TFKzb0N2m6T/visIHoeZ+YZZrkfTiJ46V1tWsJhHIIgLq2suFZyOu+cXEM4ja2wsk4I/crBeTZ6W&#10;mGk78Bf1B1+KAGGXoYLK+zaT0hUVGXRz2xIH72I7gz7IrpS6wyHATSPjKEqlwZrDQoUtbSoqrodf&#10;EygXa/LhdHb+m6PPn9Rs8/ePq1Kz6fj2CsLT6B/he3uvFSRxnMDtTXg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eC8xQAAAN0AAAAPAAAAAAAAAAAAAAAAAJgCAABkcnMv&#10;ZG93bnJldi54bWxQSwUGAAAAAAQABAD1AAAAigMAAAAA&#10;" filled="f" strokecolor="windowText" strokeweight=".25pt">
                        <v:textbox inset="1mm,.5mm,1mm">
                          <w:txbxContent>
                            <w:p w:rsidR="00097E10" w:rsidRPr="00A50216" w:rsidRDefault="00097E10" w:rsidP="009A65C7">
                              <w:pPr>
                                <w:pStyle w:val="Tabellezentriert"/>
                              </w:pPr>
                              <w:proofErr w:type="spellStart"/>
                              <w:r>
                                <w:t>LernPROJEKT</w:t>
                              </w:r>
                              <w:proofErr w:type="spellEnd"/>
                            </w:p>
                          </w:txbxContent>
                        </v:textbox>
                      </v:rect>
                      <v:rect id="Rechteck 854" o:spid="_x0000_s113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cQVsYA&#10;AADdAAAADwAAAGRycy9kb3ducmV2LnhtbESPQWsCMRSE7wX/Q3hCL6Vm3UopW6OIYPFSUNtS9vbY&#10;vCZLNy/LJrrrvzeC4HGYmW+Y+XJwjThRF2rPCqaTDARx5XXNRsH31+b5DUSIyBobz6TgTAGWi9HD&#10;HAvte97T6RCNSBAOBSqwMbaFlKGy5DBMfEucvD/fOYxJdkbqDvsEd43Ms+xVOqw5LVhsaW2p+j8c&#10;nQJf/nxM65X9zfX6adeWff9pSqPU43hYvYOINMR7+NbeagUveT6D65v0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cQVsYAAADdAAAADwAAAAAAAAAAAAAAAACYAgAAZHJz&#10;L2Rvd25yZXYueG1sUEsFBgAAAAAEAAQA9QAAAIsDAAAAAA==&#10;" fillcolor="#d9d9d9" strokecolor="windowText" strokeweight=".25pt">
                        <v:textbox inset="1mm,.5mm,1mm">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v:textbox>
                      </v:rect>
                      <v:rect id="Rechteck 855" o:spid="_x0000_s113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DdU8UA&#10;AADdAAAADwAAAGRycy9kb3ducmV2LnhtbESPT4vCMBTE74LfITzB25paWZFqFBFFF9mDfy7ens2z&#10;rTYvpYm2++03Cwseh5n5DTNbtKYUL6pdYVnBcBCBIE6tLjhTcD5tPiYgnEfWWFomBT/kYDHvdmaY&#10;aNvwgV5Hn4kAYZeggtz7KpHSpTkZdANbEQfvZmuDPsg6k7rGJsBNKeMoGkuDBYeFHCta5ZQ+jk8T&#10;KDdr9s354vyVo+/72Kz326+HUv1eu5yC8NT6d/i/vdMKRnH8CX9vwhO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IN1TxQAAAN0AAAAPAAAAAAAAAAAAAAAAAJgCAABkcnMv&#10;ZG93bnJldi54bWxQSwUGAAAAAAQABAD1AAAAigMAAAAA&#10;" filled="f" strokecolor="windowText" strokeweight=".25pt">
                        <v:textbox inset="1mm,.5mm,1mm">
                          <w:txbxContent>
                            <w:p w:rsidR="00097E10" w:rsidRPr="00C1359C" w:rsidRDefault="00097E10" w:rsidP="009A65C7">
                              <w:pPr>
                                <w:pStyle w:val="Tabellezentriert"/>
                              </w:pPr>
                              <w:proofErr w:type="spellStart"/>
                              <w:r w:rsidRPr="00C1359C">
                                <w:t>LernSCHRITT</w:t>
                              </w:r>
                              <w:proofErr w:type="spellEnd"/>
                            </w:p>
                          </w:txbxContent>
                        </v:textbox>
                      </v:rect>
                      <w10:wrap anchorx="page" anchory="page"/>
                    </v:group>
                  </w:pict>
                </mc:Fallback>
              </mc:AlternateContent>
            </w:r>
            <w:r w:rsidR="009A65C7" w:rsidRPr="002C5DAE">
              <w:t>Kompetenzbereiche</w:t>
            </w:r>
          </w:p>
          <w:p w:rsidR="009A65C7" w:rsidRPr="002C5DAE" w:rsidRDefault="009A65C7" w:rsidP="009A65C7">
            <w:pPr>
              <w:pStyle w:val="TabelleLinks8PTAufzhlung"/>
            </w:pPr>
            <w:r>
              <w:t xml:space="preserve">Informationen für die Arbeit im </w:t>
            </w:r>
            <w:r w:rsidRPr="002C5DAE">
              <w:t>kaufmännischen Berufsfeld beschaffen und diese entsprechend nutzen</w:t>
            </w:r>
            <w:r w:rsidR="00B31FCA">
              <w:t xml:space="preserve"> </w:t>
            </w:r>
            <w:r w:rsidRPr="002C5DAE">
              <w:t>/</w:t>
            </w:r>
            <w:r w:rsidR="00B31FCA">
              <w:t xml:space="preserve"> einsetzen</w:t>
            </w:r>
          </w:p>
          <w:p w:rsidR="009A65C7" w:rsidRPr="002C5DAE" w:rsidRDefault="009A65C7" w:rsidP="009A65C7">
            <w:pPr>
              <w:pStyle w:val="TabelleLinks8PTAufzhlung"/>
            </w:pPr>
            <w:r>
              <w:t xml:space="preserve">Betriebliche </w:t>
            </w:r>
            <w:r w:rsidR="00B31FCA">
              <w:t>Abläufe planen und organisieren</w:t>
            </w:r>
          </w:p>
          <w:p w:rsidR="009A65C7" w:rsidRPr="002C5DAE" w:rsidRDefault="009A65C7" w:rsidP="009A65C7">
            <w:pPr>
              <w:pStyle w:val="TabelleLinks8PTAufzhlung"/>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9A65C7" w:rsidRPr="008937FE" w:rsidRDefault="009A65C7" w:rsidP="009A65C7"/>
        </w:tc>
        <w:tc>
          <w:tcPr>
            <w:tcW w:w="2080" w:type="dxa"/>
            <w:tcBorders>
              <w:top w:val="single" w:sz="4" w:space="0" w:color="auto"/>
              <w:left w:val="nil"/>
              <w:right w:val="nil"/>
            </w:tcBorders>
          </w:tcPr>
          <w:p w:rsidR="009A65C7" w:rsidRPr="00F2598C" w:rsidRDefault="009A65C7" w:rsidP="009A65C7"/>
        </w:tc>
      </w:tr>
      <w:tr w:rsidR="009A65C7" w:rsidRPr="005644C7" w:rsidTr="00935978">
        <w:trPr>
          <w:trHeight w:val="87"/>
        </w:trPr>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tc>
        <w:tc>
          <w:tcPr>
            <w:tcW w:w="2080" w:type="dxa"/>
          </w:tcPr>
          <w:p w:rsidR="009A65C7" w:rsidRPr="008937FE" w:rsidRDefault="009A65C7" w:rsidP="009A65C7">
            <w:pPr>
              <w:pStyle w:val="Tabellezentriert"/>
            </w:pPr>
          </w:p>
        </w:tc>
      </w:tr>
      <w:tr w:rsidR="009A65C7" w:rsidRPr="005644C7" w:rsidTr="00935978">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pPr>
          </w:p>
        </w:tc>
      </w:tr>
      <w:tr w:rsidR="009A65C7"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rPr>
                <w:rStyle w:val="Fett"/>
              </w:rPr>
            </w:pPr>
          </w:p>
        </w:tc>
      </w:tr>
    </w:tbl>
    <w:p w:rsidR="009E741E" w:rsidRDefault="009E741E" w:rsidP="009A65C7"/>
    <w:tbl>
      <w:tblPr>
        <w:tblpPr w:leftFromText="141" w:rightFromText="141" w:vertAnchor="text" w:horzAnchor="margin" w:tblpX="28" w:tblpY="50"/>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792"/>
        <w:gridCol w:w="4819"/>
      </w:tblGrid>
      <w:tr w:rsidR="009E741E" w:rsidTr="00935978">
        <w:tc>
          <w:tcPr>
            <w:tcW w:w="4792" w:type="dxa"/>
            <w:vMerge w:val="restart"/>
            <w:shd w:val="clear" w:color="auto" w:fill="auto"/>
          </w:tcPr>
          <w:p w:rsidR="009E741E" w:rsidRPr="002C5DAE" w:rsidRDefault="009E741E" w:rsidP="003E309A">
            <w:pPr>
              <w:pStyle w:val="TabelleLinks6PT"/>
            </w:pPr>
            <w:r w:rsidRPr="008937FE">
              <w:t>Kompetenz</w:t>
            </w:r>
          </w:p>
          <w:p w:rsidR="009E741E" w:rsidRPr="002C5DAE" w:rsidRDefault="009E741E" w:rsidP="003E309A">
            <w:pPr>
              <w:pStyle w:val="TabelleLinks8PTAufzhlung"/>
            </w:pPr>
            <w:r>
              <w:t>I</w:t>
            </w:r>
            <w:r w:rsidRPr="002C5DAE">
              <w:t xml:space="preserve">ch kann dynamisches Sitzen beschreiben. </w:t>
            </w:r>
          </w:p>
          <w:p w:rsidR="009E741E" w:rsidRPr="002C5DAE" w:rsidRDefault="009E741E" w:rsidP="003E309A">
            <w:pPr>
              <w:pStyle w:val="TabelleLinks8PTAufzhlung"/>
            </w:pPr>
            <w:r>
              <w:t>Ich kann die Anforderungen an Schreibtische b</w:t>
            </w:r>
            <w:r w:rsidRPr="002C5DAE">
              <w:t>enennen.</w:t>
            </w:r>
          </w:p>
          <w:p w:rsidR="009E741E" w:rsidRPr="002C5DAE" w:rsidRDefault="009E741E" w:rsidP="003E309A">
            <w:pPr>
              <w:pStyle w:val="TabelleLinks8PTAufzhlung"/>
            </w:pPr>
            <w:r>
              <w:t>Ich kann die Anordnung der Arbeitsmittel benennen.</w:t>
            </w:r>
          </w:p>
        </w:tc>
        <w:tc>
          <w:tcPr>
            <w:tcW w:w="4819" w:type="dxa"/>
            <w:shd w:val="clear" w:color="auto" w:fill="auto"/>
          </w:tcPr>
          <w:p w:rsidR="009E741E" w:rsidRPr="002C5DAE" w:rsidRDefault="009E741E" w:rsidP="003E309A">
            <w:pPr>
              <w:pStyle w:val="TabelleLinks6PT"/>
            </w:pPr>
            <w:r w:rsidRPr="008937FE">
              <w:t xml:space="preserve">Was Sie </w:t>
            </w:r>
            <w:r w:rsidRPr="002C5DAE">
              <w:t>schon können sollten</w:t>
            </w:r>
            <w:r w:rsidR="00B31FCA">
              <w:t>:</w:t>
            </w:r>
          </w:p>
          <w:p w:rsidR="009E741E" w:rsidRPr="002C5DAE" w:rsidRDefault="009E741E" w:rsidP="003E309A">
            <w:pPr>
              <w:pStyle w:val="TabelleLinks8PTAufzhlung"/>
            </w:pPr>
            <w:r>
              <w:t>Internetrecherche</w:t>
            </w:r>
          </w:p>
        </w:tc>
      </w:tr>
      <w:tr w:rsidR="009E741E" w:rsidTr="00935978">
        <w:tc>
          <w:tcPr>
            <w:tcW w:w="4792" w:type="dxa"/>
            <w:vMerge/>
            <w:shd w:val="clear" w:color="auto" w:fill="auto"/>
          </w:tcPr>
          <w:p w:rsidR="009E741E" w:rsidRPr="008937FE" w:rsidRDefault="009E741E" w:rsidP="003E309A">
            <w:pPr>
              <w:pStyle w:val="TabelleLinks"/>
            </w:pPr>
          </w:p>
        </w:tc>
        <w:tc>
          <w:tcPr>
            <w:tcW w:w="4819" w:type="dxa"/>
            <w:shd w:val="clear" w:color="auto" w:fill="auto"/>
          </w:tcPr>
          <w:p w:rsidR="009E741E" w:rsidRPr="002C5DAE" w:rsidRDefault="009E741E" w:rsidP="003E309A">
            <w:pPr>
              <w:pStyle w:val="TabelleLinks6PT"/>
            </w:pPr>
            <w:r>
              <w:t>Wie Sie I</w:t>
            </w:r>
            <w:r w:rsidRPr="008937FE">
              <w:t>hr Können prüfen können</w:t>
            </w:r>
            <w:r w:rsidR="00B31FCA">
              <w:t>:</w:t>
            </w:r>
          </w:p>
          <w:p w:rsidR="009E741E" w:rsidRPr="002C5DAE" w:rsidRDefault="009E741E" w:rsidP="003E309A">
            <w:pPr>
              <w:pStyle w:val="TabelleLinks"/>
            </w:pPr>
          </w:p>
        </w:tc>
      </w:tr>
    </w:tbl>
    <w:p w:rsidR="009A65C7" w:rsidRDefault="001842CD" w:rsidP="009E741E">
      <w:pPr>
        <w:spacing w:line="240" w:lineRule="atLeast"/>
      </w:pPr>
      <w:r>
        <w:rPr>
          <w:noProof/>
          <w:lang w:eastAsia="de-DE"/>
        </w:rPr>
        <mc:AlternateContent>
          <mc:Choice Requires="wps">
            <w:drawing>
              <wp:anchor distT="0" distB="0" distL="114300" distR="114300" simplePos="0" relativeHeight="251854848" behindDoc="0" locked="0" layoutInCell="1" allowOverlap="1" wp14:anchorId="5DF04A6C" wp14:editId="66640931">
                <wp:simplePos x="0" y="0"/>
                <wp:positionH relativeFrom="column">
                  <wp:posOffset>4794885</wp:posOffset>
                </wp:positionH>
                <wp:positionV relativeFrom="paragraph">
                  <wp:posOffset>5509895</wp:posOffset>
                </wp:positionV>
                <wp:extent cx="1506220" cy="525145"/>
                <wp:effectExtent l="0" t="0" r="0" b="0"/>
                <wp:wrapNone/>
                <wp:docPr id="3221" name="Textfeld 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6220" cy="525145"/>
                        </a:xfrm>
                        <a:prstGeom prst="rect">
                          <a:avLst/>
                        </a:prstGeom>
                        <a:solidFill>
                          <a:sysClr val="window" lastClr="FFFFFF"/>
                        </a:solidFill>
                        <a:ln w="6350">
                          <a:noFill/>
                        </a:ln>
                        <a:effectLst/>
                      </wps:spPr>
                      <wps:txbx>
                        <w:txbxContent>
                          <w:p w:rsidR="00097E10" w:rsidRDefault="00097E10" w:rsidP="009A65C7">
                            <w:pPr>
                              <w:pStyle w:val="NL-MarginalieRechts"/>
                            </w:pPr>
                            <w:r>
                              <w:t>Verwenden Sie das Kompeten</w:t>
                            </w:r>
                            <w:r>
                              <w:t>z</w:t>
                            </w:r>
                            <w:r>
                              <w:t>raster Infoblatt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856" o:spid="_x0000_s1140" type="#_x0000_t202" style="position:absolute;margin-left:377.55pt;margin-top:433.85pt;width:118.6pt;height:41.3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" fillcolor="window" stroked="f" strokeweight=".5pt">
                <v:path arrowok="t"/>
                <v:textbox>
                  <w:txbxContent>
                    <w:p w:rsidR="00097E10" w:rsidRDefault="00097E10" w:rsidP="009A65C7">
                      <w:pPr>
                        <w:pStyle w:val="NL-MarginalieRechts"/>
                      </w:pPr>
                      <w:r>
                        <w:t>Verwenden Sie das Kompeten</w:t>
                      </w:r>
                      <w:r>
                        <w:t>z</w:t>
                      </w:r>
                      <w:r>
                        <w:t>raster Infoblatt</w:t>
                      </w:r>
                    </w:p>
                  </w:txbxContent>
                </v:textbox>
              </v:shape>
            </w:pict>
          </mc:Fallback>
        </mc:AlternateContent>
      </w:r>
      <w:r>
        <w:rPr>
          <w:noProof/>
          <w:lang w:eastAsia="de-DE"/>
        </w:rPr>
        <w:drawing>
          <wp:anchor distT="0" distB="0" distL="114300" distR="114300" simplePos="0" relativeHeight="251853824" behindDoc="0" locked="0" layoutInCell="1" allowOverlap="1" wp14:anchorId="26C19596" wp14:editId="6B946DD6">
            <wp:simplePos x="0" y="0"/>
            <wp:positionH relativeFrom="column">
              <wp:posOffset>5687695</wp:posOffset>
            </wp:positionH>
            <wp:positionV relativeFrom="paragraph">
              <wp:posOffset>1092835</wp:posOffset>
            </wp:positionV>
            <wp:extent cx="427990" cy="417195"/>
            <wp:effectExtent l="0" t="0" r="0" b="0"/>
            <wp:wrapNone/>
            <wp:docPr id="3219" name="Grafik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067"/>
        <w:gridCol w:w="6304"/>
      </w:tblGrid>
      <w:tr w:rsidR="009A65C7" w:rsidTr="00935978">
        <w:trPr>
          <w:trHeight w:val="249"/>
        </w:trPr>
        <w:tc>
          <w:tcPr>
            <w:tcW w:w="1067" w:type="dxa"/>
            <w:shd w:val="clear" w:color="auto" w:fill="auto"/>
            <w:vAlign w:val="center"/>
          </w:tcPr>
          <w:p w:rsidR="009A65C7" w:rsidRPr="00935978" w:rsidRDefault="009A65C7" w:rsidP="009E741E">
            <w:pPr>
              <w:pStyle w:val="TabellenkopfLS"/>
              <w:rPr>
                <w:rStyle w:val="Fett"/>
                <w:b/>
                <w:bCs w:val="0"/>
              </w:rPr>
            </w:pPr>
            <w:r w:rsidRPr="00935978">
              <w:rPr>
                <w:rStyle w:val="Fett"/>
                <w:b/>
                <w:bCs w:val="0"/>
              </w:rPr>
              <w:t>Mit wem?</w:t>
            </w:r>
          </w:p>
        </w:tc>
        <w:tc>
          <w:tcPr>
            <w:tcW w:w="6304" w:type="dxa"/>
            <w:shd w:val="clear" w:color="auto" w:fill="auto"/>
          </w:tcPr>
          <w:p w:rsidR="009A65C7" w:rsidRPr="00935978" w:rsidRDefault="009A65C7" w:rsidP="009E741E">
            <w:pPr>
              <w:pStyle w:val="TabellenkopfLS"/>
              <w:rPr>
                <w:rStyle w:val="Fett"/>
                <w:b/>
                <w:bCs w:val="0"/>
              </w:rPr>
            </w:pPr>
            <w:r w:rsidRPr="00935978">
              <w:rPr>
                <w:rStyle w:val="Fett"/>
                <w:b/>
                <w:bCs w:val="0"/>
              </w:rPr>
              <w:t>Aufgabe</w:t>
            </w:r>
          </w:p>
        </w:tc>
      </w:tr>
      <w:tr w:rsidR="009A65C7" w:rsidTr="00935978">
        <w:tc>
          <w:tcPr>
            <w:tcW w:w="1067" w:type="dxa"/>
            <w:shd w:val="clear" w:color="auto" w:fill="auto"/>
            <w:vAlign w:val="center"/>
          </w:tcPr>
          <w:p w:rsidR="009A65C7" w:rsidRPr="00663733" w:rsidRDefault="001842CD" w:rsidP="009E741E">
            <w:r>
              <w:rPr>
                <w:noProof/>
                <w:lang w:eastAsia="de-DE"/>
              </w:rPr>
              <w:drawing>
                <wp:anchor distT="0" distB="0" distL="114300" distR="114300" simplePos="0" relativeHeight="251857920" behindDoc="0" locked="0" layoutInCell="1" allowOverlap="1" wp14:anchorId="38469C7C" wp14:editId="07EE108D">
                  <wp:simplePos x="0" y="0"/>
                  <wp:positionH relativeFrom="column">
                    <wp:posOffset>154305</wp:posOffset>
                  </wp:positionH>
                  <wp:positionV relativeFrom="paragraph">
                    <wp:posOffset>-121920</wp:posOffset>
                  </wp:positionV>
                  <wp:extent cx="275590" cy="313690"/>
                  <wp:effectExtent l="0" t="0" r="0" b="0"/>
                  <wp:wrapNone/>
                  <wp:docPr id="3218"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59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4" w:type="dxa"/>
            <w:shd w:val="clear" w:color="auto" w:fill="auto"/>
          </w:tcPr>
          <w:p w:rsidR="009A65C7" w:rsidRPr="00935978" w:rsidRDefault="009A65C7" w:rsidP="00935978">
            <w:pPr>
              <w:pStyle w:val="Aufzhlung"/>
              <w:numPr>
                <w:ilvl w:val="0"/>
                <w:numId w:val="0"/>
              </w:numPr>
              <w:spacing w:before="0" w:after="0" w:line="240" w:lineRule="auto"/>
              <w:ind w:left="113"/>
              <w:rPr>
                <w:rFonts w:ascii="Source Sans Pro" w:hAnsi="Source Sans Pro"/>
                <w:sz w:val="18"/>
              </w:rPr>
            </w:pPr>
            <w:r w:rsidRPr="00935978">
              <w:rPr>
                <w:rFonts w:ascii="Source Sans Pro" w:hAnsi="Source Sans Pro"/>
                <w:sz w:val="18"/>
              </w:rPr>
              <w:t>Recherchieren Sie im Internet welche unterschiedlichen Schreibtische es gibt.</w:t>
            </w:r>
          </w:p>
          <w:p w:rsidR="009A65C7" w:rsidRPr="00935978" w:rsidRDefault="009A65C7" w:rsidP="00935978">
            <w:pPr>
              <w:pStyle w:val="Aufzhlung"/>
              <w:numPr>
                <w:ilvl w:val="0"/>
                <w:numId w:val="0"/>
              </w:numPr>
              <w:spacing w:before="0" w:after="0" w:line="240" w:lineRule="auto"/>
              <w:ind w:left="113"/>
              <w:rPr>
                <w:rFonts w:ascii="Source Sans Pro" w:hAnsi="Source Sans Pro"/>
                <w:sz w:val="18"/>
              </w:rPr>
            </w:pPr>
            <w:r w:rsidRPr="00935978">
              <w:rPr>
                <w:rFonts w:ascii="Source Sans Pro" w:hAnsi="Source Sans Pro"/>
                <w:sz w:val="18"/>
              </w:rPr>
              <w:t>Beantworten Sie dabei folgende Fragen:</w:t>
            </w:r>
          </w:p>
          <w:p w:rsidR="009A65C7" w:rsidRPr="00935978" w:rsidRDefault="009A65C7" w:rsidP="00935978">
            <w:pPr>
              <w:pStyle w:val="Aufzhlung"/>
              <w:spacing w:before="0" w:after="0" w:line="240" w:lineRule="auto"/>
              <w:rPr>
                <w:rFonts w:ascii="Source Sans Pro" w:hAnsi="Source Sans Pro"/>
                <w:sz w:val="18"/>
              </w:rPr>
            </w:pPr>
            <w:r w:rsidRPr="00935978">
              <w:rPr>
                <w:rFonts w:ascii="Source Sans Pro" w:hAnsi="Source Sans Pro"/>
                <w:sz w:val="18"/>
              </w:rPr>
              <w:t>Welche Anforderungen werden an einen Schreibtisch gestellt?</w:t>
            </w:r>
          </w:p>
          <w:p w:rsidR="009A65C7" w:rsidRPr="00935978" w:rsidRDefault="009A65C7" w:rsidP="00935978">
            <w:pPr>
              <w:pStyle w:val="Aufzhlung"/>
              <w:spacing w:before="0" w:after="0" w:line="240" w:lineRule="auto"/>
              <w:rPr>
                <w:rFonts w:ascii="Source Sans Pro" w:hAnsi="Source Sans Pro"/>
                <w:sz w:val="18"/>
              </w:rPr>
            </w:pPr>
            <w:r w:rsidRPr="00935978">
              <w:rPr>
                <w:rFonts w:ascii="Source Sans Pro" w:hAnsi="Source Sans Pro"/>
                <w:sz w:val="18"/>
              </w:rPr>
              <w:t>Vergleichen Sie einen einfachen Schreibtisch mit einem elektrisch h</w:t>
            </w:r>
            <w:r w:rsidRPr="00935978">
              <w:rPr>
                <w:rFonts w:ascii="Source Sans Pro" w:hAnsi="Source Sans Pro"/>
                <w:sz w:val="18"/>
              </w:rPr>
              <w:t>ö</w:t>
            </w:r>
            <w:r w:rsidRPr="00935978">
              <w:rPr>
                <w:rFonts w:ascii="Source Sans Pro" w:hAnsi="Source Sans Pro"/>
                <w:sz w:val="18"/>
              </w:rPr>
              <w:t>henverstellbaren Schreibtisch mit vergrößerter Arbeitsplatte. Welche Unterschiede gibt es?</w:t>
            </w:r>
          </w:p>
          <w:p w:rsidR="009A65C7" w:rsidRPr="00935978" w:rsidRDefault="009A65C7" w:rsidP="00935978">
            <w:pPr>
              <w:pStyle w:val="Aufzhlung"/>
              <w:spacing w:before="0" w:after="0" w:line="240" w:lineRule="auto"/>
              <w:rPr>
                <w:rFonts w:ascii="Source Sans Pro" w:hAnsi="Source Sans Pro"/>
                <w:sz w:val="18"/>
              </w:rPr>
            </w:pPr>
            <w:r w:rsidRPr="00935978">
              <w:rPr>
                <w:rFonts w:ascii="Source Sans Pro" w:hAnsi="Source Sans Pro"/>
                <w:sz w:val="18"/>
              </w:rPr>
              <w:t>Welche Vorteile bietet ein elektrisch höhenverstellbarer Schreibtisch?</w:t>
            </w:r>
          </w:p>
          <w:p w:rsidR="009A65C7" w:rsidRPr="00935978" w:rsidRDefault="009A65C7" w:rsidP="00935978">
            <w:pPr>
              <w:pStyle w:val="Aufzhlung"/>
              <w:spacing w:before="0" w:after="0" w:line="240" w:lineRule="auto"/>
              <w:rPr>
                <w:rFonts w:ascii="Source Sans Pro" w:hAnsi="Source Sans Pro"/>
                <w:sz w:val="18"/>
              </w:rPr>
            </w:pPr>
            <w:r w:rsidRPr="00935978">
              <w:rPr>
                <w:rFonts w:ascii="Source Sans Pro" w:hAnsi="Source Sans Pro"/>
                <w:sz w:val="18"/>
              </w:rPr>
              <w:t>Was kostet ein einfacher Schreibtisch?</w:t>
            </w:r>
          </w:p>
          <w:p w:rsidR="009A65C7" w:rsidRPr="00935978" w:rsidRDefault="009A65C7" w:rsidP="00935978">
            <w:pPr>
              <w:pStyle w:val="Aufzhlung"/>
              <w:spacing w:before="0" w:after="0" w:line="240" w:lineRule="auto"/>
              <w:rPr>
                <w:rFonts w:ascii="Source Sans Pro" w:hAnsi="Source Sans Pro"/>
                <w:sz w:val="18"/>
              </w:rPr>
            </w:pPr>
            <w:r w:rsidRPr="00935978">
              <w:rPr>
                <w:rFonts w:ascii="Source Sans Pro" w:hAnsi="Source Sans Pro"/>
                <w:sz w:val="18"/>
              </w:rPr>
              <w:t>Was kostet ein elektrisch höhenverstellbarer Schreibtisch?</w:t>
            </w:r>
          </w:p>
          <w:p w:rsidR="009A65C7" w:rsidRPr="00935978" w:rsidRDefault="009A65C7" w:rsidP="00935978">
            <w:pPr>
              <w:pStyle w:val="Aufzhlung"/>
              <w:numPr>
                <w:ilvl w:val="0"/>
                <w:numId w:val="0"/>
              </w:numPr>
              <w:spacing w:before="0" w:after="0" w:line="240" w:lineRule="auto"/>
              <w:ind w:left="113"/>
              <w:rPr>
                <w:rFonts w:ascii="Source Sans Pro" w:hAnsi="Source Sans Pro"/>
                <w:sz w:val="18"/>
              </w:rPr>
            </w:pPr>
            <w:r w:rsidRPr="00935978">
              <w:rPr>
                <w:rFonts w:ascii="Source Sans Pro" w:hAnsi="Source Sans Pro"/>
                <w:sz w:val="18"/>
              </w:rPr>
              <w:t>Treffen Sie sich mit einem/r gleichschnellen Mitschüler/-in, die/der dasselbe Thema recherchiert hat.</w:t>
            </w:r>
          </w:p>
        </w:tc>
      </w:tr>
      <w:tr w:rsidR="009A65C7" w:rsidTr="00935978">
        <w:tc>
          <w:tcPr>
            <w:tcW w:w="1067" w:type="dxa"/>
            <w:shd w:val="clear" w:color="auto" w:fill="auto"/>
            <w:vAlign w:val="center"/>
          </w:tcPr>
          <w:p w:rsidR="009A65C7" w:rsidRPr="00663733" w:rsidRDefault="001842CD" w:rsidP="009E741E">
            <w:r>
              <w:rPr>
                <w:noProof/>
                <w:lang w:eastAsia="de-DE"/>
              </w:rPr>
              <w:drawing>
                <wp:anchor distT="0" distB="0" distL="114300" distR="114300" simplePos="0" relativeHeight="251859968" behindDoc="0" locked="0" layoutInCell="1" allowOverlap="1" wp14:anchorId="52FD99FC" wp14:editId="66092B31">
                  <wp:simplePos x="0" y="0"/>
                  <wp:positionH relativeFrom="column">
                    <wp:posOffset>-15240</wp:posOffset>
                  </wp:positionH>
                  <wp:positionV relativeFrom="paragraph">
                    <wp:posOffset>717550</wp:posOffset>
                  </wp:positionV>
                  <wp:extent cx="608965" cy="313690"/>
                  <wp:effectExtent l="0" t="0" r="0" b="0"/>
                  <wp:wrapNone/>
                  <wp:docPr id="3217" name="Grafik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6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8965"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4" w:type="dxa"/>
            <w:shd w:val="clear" w:color="auto" w:fill="auto"/>
          </w:tcPr>
          <w:p w:rsidR="009A65C7" w:rsidRPr="00935978" w:rsidRDefault="009A65C7" w:rsidP="00935978">
            <w:pPr>
              <w:pStyle w:val="Aufzhlung"/>
              <w:numPr>
                <w:ilvl w:val="0"/>
                <w:numId w:val="0"/>
              </w:numPr>
              <w:spacing w:before="0" w:after="0" w:line="240" w:lineRule="auto"/>
              <w:ind w:left="567" w:hanging="454"/>
              <w:rPr>
                <w:rFonts w:ascii="Source Sans Pro" w:hAnsi="Source Sans Pro"/>
                <w:sz w:val="18"/>
              </w:rPr>
            </w:pPr>
            <w:r w:rsidRPr="00935978">
              <w:rPr>
                <w:rFonts w:ascii="Source Sans Pro" w:hAnsi="Source Sans Pro"/>
                <w:sz w:val="18"/>
              </w:rPr>
              <w:t>Tauschen Sie sich über die gefundenen Informationen aus.</w:t>
            </w:r>
          </w:p>
          <w:p w:rsidR="009A65C7" w:rsidRPr="00935978" w:rsidRDefault="009A65C7" w:rsidP="00935978">
            <w:pPr>
              <w:pStyle w:val="Aufzhlung"/>
              <w:numPr>
                <w:ilvl w:val="0"/>
                <w:numId w:val="0"/>
              </w:numPr>
              <w:spacing w:before="0" w:after="0" w:line="240" w:lineRule="auto"/>
              <w:ind w:left="113"/>
              <w:rPr>
                <w:rFonts w:ascii="Source Sans Pro" w:hAnsi="Source Sans Pro"/>
                <w:sz w:val="18"/>
              </w:rPr>
            </w:pPr>
            <w:r w:rsidRPr="00935978">
              <w:rPr>
                <w:rFonts w:ascii="Source Sans Pro" w:hAnsi="Source Sans Pro"/>
                <w:sz w:val="18"/>
              </w:rPr>
              <w:t>Erstellen Sie ein Informationsblatt über Schreibtische. Beachten Sie dabei die Anforderungen, die an ein Informationsblatt gestellt werden (siehe Komp</w:t>
            </w:r>
            <w:r w:rsidRPr="00935978">
              <w:rPr>
                <w:rFonts w:ascii="Source Sans Pro" w:hAnsi="Source Sans Pro"/>
                <w:sz w:val="18"/>
              </w:rPr>
              <w:t>e</w:t>
            </w:r>
            <w:r w:rsidRPr="00935978">
              <w:rPr>
                <w:rFonts w:ascii="Source Sans Pro" w:hAnsi="Source Sans Pro"/>
                <w:sz w:val="18"/>
              </w:rPr>
              <w:t xml:space="preserve">tenzraster Infoblatt). </w:t>
            </w:r>
          </w:p>
          <w:p w:rsidR="00B31FCA" w:rsidRPr="00935978" w:rsidRDefault="00B31FCA" w:rsidP="00935978">
            <w:pPr>
              <w:pStyle w:val="Aufzhlung"/>
              <w:numPr>
                <w:ilvl w:val="0"/>
                <w:numId w:val="0"/>
              </w:numPr>
              <w:spacing w:before="0" w:after="0"/>
              <w:ind w:left="567" w:hanging="454"/>
              <w:rPr>
                <w:rFonts w:ascii="Source Sans Pro" w:hAnsi="Source Sans Pro"/>
                <w:sz w:val="18"/>
              </w:rPr>
            </w:pPr>
            <w:r w:rsidRPr="00935978">
              <w:rPr>
                <w:rFonts w:ascii="Source Sans Pro" w:hAnsi="Source Sans Pro"/>
                <w:sz w:val="18"/>
              </w:rPr>
              <w:t>Entwerfen Sie ein vollständiges Informationsblatt:</w:t>
            </w:r>
          </w:p>
          <w:p w:rsidR="009A65C7" w:rsidRPr="00935978" w:rsidRDefault="009A65C7" w:rsidP="00935978">
            <w:pPr>
              <w:pStyle w:val="Aufzhlung"/>
              <w:spacing w:before="0" w:after="0" w:line="240" w:lineRule="auto"/>
              <w:rPr>
                <w:rFonts w:ascii="Source Sans Pro" w:hAnsi="Source Sans Pro"/>
                <w:sz w:val="18"/>
              </w:rPr>
            </w:pPr>
            <w:r w:rsidRPr="00935978">
              <w:rPr>
                <w:rFonts w:ascii="Source Sans Pro" w:hAnsi="Source Sans Pro"/>
                <w:sz w:val="18"/>
              </w:rPr>
              <w:t>Formulieren Sie eine passende Überschrift.</w:t>
            </w:r>
          </w:p>
          <w:p w:rsidR="009A65C7" w:rsidRPr="00935978" w:rsidRDefault="009A65C7" w:rsidP="00935978">
            <w:pPr>
              <w:pStyle w:val="Aufzhlung"/>
              <w:spacing w:before="0" w:after="0" w:line="240" w:lineRule="auto"/>
              <w:rPr>
                <w:rFonts w:ascii="Source Sans Pro" w:hAnsi="Source Sans Pro"/>
                <w:sz w:val="18"/>
              </w:rPr>
            </w:pPr>
            <w:r w:rsidRPr="00935978">
              <w:rPr>
                <w:rFonts w:ascii="Source Sans Pro" w:hAnsi="Source Sans Pro"/>
                <w:sz w:val="18"/>
              </w:rPr>
              <w:t>Nennen Sie die Anforderungen, die an einen Schreibtisch gestellt werden.</w:t>
            </w:r>
          </w:p>
          <w:p w:rsidR="009A65C7" w:rsidRPr="00935978" w:rsidRDefault="00691FA9" w:rsidP="00935978">
            <w:pPr>
              <w:pStyle w:val="Aufzhlung"/>
              <w:spacing w:before="0" w:after="0" w:line="240" w:lineRule="auto"/>
              <w:rPr>
                <w:rFonts w:ascii="Source Sans Pro" w:hAnsi="Source Sans Pro"/>
                <w:sz w:val="18"/>
              </w:rPr>
            </w:pPr>
            <w:r w:rsidRPr="00AA18D1">
              <w:rPr>
                <w:noProof/>
              </w:rPr>
              <w:drawing>
                <wp:anchor distT="0" distB="0" distL="114300" distR="114300" simplePos="0" relativeHeight="252619776" behindDoc="0" locked="0" layoutInCell="1" allowOverlap="1" wp14:anchorId="08CADE0E" wp14:editId="69B57E19">
                  <wp:simplePos x="0" y="0"/>
                  <wp:positionH relativeFrom="column">
                    <wp:posOffset>4944110</wp:posOffset>
                  </wp:positionH>
                  <wp:positionV relativeFrom="paragraph">
                    <wp:posOffset>260350</wp:posOffset>
                  </wp:positionV>
                  <wp:extent cx="359410" cy="359410"/>
                  <wp:effectExtent l="0" t="0" r="2540" b="2540"/>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A65C7" w:rsidRPr="00935978">
              <w:rPr>
                <w:rFonts w:ascii="Source Sans Pro" w:hAnsi="Source Sans Pro"/>
                <w:sz w:val="18"/>
              </w:rPr>
              <w:t>Warum sind elektrisch höhenverstellbare, große Schreibtische sin</w:t>
            </w:r>
            <w:r w:rsidR="009A65C7" w:rsidRPr="00935978">
              <w:rPr>
                <w:rFonts w:ascii="Source Sans Pro" w:hAnsi="Source Sans Pro"/>
                <w:sz w:val="18"/>
              </w:rPr>
              <w:t>n</w:t>
            </w:r>
            <w:r w:rsidR="009A65C7" w:rsidRPr="00935978">
              <w:rPr>
                <w:rFonts w:ascii="Source Sans Pro" w:hAnsi="Source Sans Pro"/>
                <w:sz w:val="18"/>
              </w:rPr>
              <w:t>voll?</w:t>
            </w:r>
          </w:p>
          <w:p w:rsidR="009A65C7" w:rsidRPr="00935978" w:rsidRDefault="009A65C7" w:rsidP="00935978">
            <w:pPr>
              <w:pStyle w:val="Aufzhlung"/>
              <w:spacing w:before="0" w:after="0" w:line="240" w:lineRule="auto"/>
              <w:rPr>
                <w:rFonts w:ascii="Source Sans Pro" w:hAnsi="Source Sans Pro"/>
                <w:sz w:val="18"/>
              </w:rPr>
            </w:pPr>
            <w:r w:rsidRPr="00935978">
              <w:rPr>
                <w:rFonts w:ascii="Source Sans Pro" w:hAnsi="Source Sans Pro"/>
                <w:sz w:val="18"/>
              </w:rPr>
              <w:t>Führen Sie Preise der unterschiedlichen Schreibtische auf.</w:t>
            </w:r>
          </w:p>
          <w:p w:rsidR="009A65C7" w:rsidRPr="00935978" w:rsidRDefault="009A65C7" w:rsidP="00935978">
            <w:pPr>
              <w:pStyle w:val="Aufzhlung"/>
              <w:spacing w:before="0" w:after="0" w:line="240" w:lineRule="auto"/>
              <w:rPr>
                <w:rFonts w:ascii="Source Sans Pro" w:hAnsi="Source Sans Pro"/>
                <w:sz w:val="18"/>
              </w:rPr>
            </w:pPr>
            <w:r w:rsidRPr="00935978">
              <w:rPr>
                <w:rFonts w:ascii="Source Sans Pro" w:hAnsi="Source Sans Pro"/>
                <w:sz w:val="18"/>
              </w:rPr>
              <w:t>Suchen Sie eine passende Grafik im Internet. Beachten Sie dabei das Urheberrecht! Geben Sie die Quelle an.</w:t>
            </w:r>
          </w:p>
          <w:p w:rsidR="009A65C7" w:rsidRPr="00935978" w:rsidRDefault="009A65C7" w:rsidP="00935978">
            <w:pPr>
              <w:pStyle w:val="Aufzhlung"/>
              <w:spacing w:before="0" w:after="0" w:line="240" w:lineRule="auto"/>
              <w:rPr>
                <w:rFonts w:ascii="Source Sans Pro" w:hAnsi="Source Sans Pro"/>
                <w:sz w:val="18"/>
              </w:rPr>
            </w:pPr>
            <w:r w:rsidRPr="00935978">
              <w:rPr>
                <w:rFonts w:ascii="Source Sans Pro" w:hAnsi="Source Sans Pro"/>
                <w:sz w:val="18"/>
              </w:rPr>
              <w:t>Achten Sie auf eine gute Gestaltung und eine ausgewogene Verteilung auf dem Blatt.</w:t>
            </w:r>
          </w:p>
          <w:p w:rsidR="009A65C7" w:rsidRPr="00935978" w:rsidRDefault="009A65C7" w:rsidP="00935978">
            <w:pPr>
              <w:pStyle w:val="Aufzhlung"/>
              <w:numPr>
                <w:ilvl w:val="0"/>
                <w:numId w:val="0"/>
              </w:numPr>
              <w:spacing w:before="0" w:after="0" w:line="240" w:lineRule="auto"/>
              <w:ind w:left="567" w:hanging="454"/>
              <w:rPr>
                <w:rFonts w:ascii="Source Sans Pro" w:hAnsi="Source Sans Pro"/>
                <w:sz w:val="18"/>
              </w:rPr>
            </w:pPr>
            <w:r w:rsidRPr="00935978">
              <w:rPr>
                <w:rFonts w:ascii="Source Sans Pro" w:hAnsi="Source Sans Pro"/>
                <w:sz w:val="18"/>
              </w:rPr>
              <w:t>Stellen Sie Ihr Infoblatt im Plenum vor.</w:t>
            </w:r>
          </w:p>
        </w:tc>
      </w:tr>
      <w:tr w:rsidR="009A65C7" w:rsidTr="00935978">
        <w:tc>
          <w:tcPr>
            <w:tcW w:w="1067" w:type="dxa"/>
            <w:shd w:val="clear" w:color="auto" w:fill="auto"/>
            <w:vAlign w:val="center"/>
          </w:tcPr>
          <w:p w:rsidR="009A65C7" w:rsidRPr="00F370EF" w:rsidRDefault="001842CD" w:rsidP="009E741E">
            <w:r>
              <w:rPr>
                <w:noProof/>
                <w:lang w:eastAsia="de-DE"/>
              </w:rPr>
              <w:drawing>
                <wp:anchor distT="0" distB="0" distL="114300" distR="114300" simplePos="0" relativeHeight="251858944" behindDoc="0" locked="0" layoutInCell="1" allowOverlap="1" wp14:anchorId="72B37C11" wp14:editId="6AAB8319">
                  <wp:simplePos x="0" y="0"/>
                  <wp:positionH relativeFrom="column">
                    <wp:posOffset>-10160</wp:posOffset>
                  </wp:positionH>
                  <wp:positionV relativeFrom="paragraph">
                    <wp:posOffset>62865</wp:posOffset>
                  </wp:positionV>
                  <wp:extent cx="608965" cy="313690"/>
                  <wp:effectExtent l="0" t="0" r="0" b="0"/>
                  <wp:wrapNone/>
                  <wp:docPr id="3216" name="Grafik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6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08965"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4" w:type="dxa"/>
            <w:shd w:val="clear" w:color="auto" w:fill="auto"/>
          </w:tcPr>
          <w:p w:rsidR="009A65C7" w:rsidRPr="00935978" w:rsidRDefault="009A65C7" w:rsidP="00935978">
            <w:pPr>
              <w:pStyle w:val="Aufzhlung"/>
              <w:numPr>
                <w:ilvl w:val="0"/>
                <w:numId w:val="0"/>
              </w:numPr>
              <w:spacing w:before="0" w:after="0" w:line="240" w:lineRule="auto"/>
              <w:ind w:left="113"/>
              <w:rPr>
                <w:rFonts w:ascii="Source Sans Pro" w:hAnsi="Source Sans Pro"/>
                <w:sz w:val="18"/>
              </w:rPr>
            </w:pPr>
            <w:r w:rsidRPr="00935978">
              <w:rPr>
                <w:rFonts w:ascii="Source Sans Pro" w:hAnsi="Source Sans Pro"/>
                <w:sz w:val="18"/>
              </w:rPr>
              <w:t>Lesen Sie die Infoblätter der anderen Themen und stellen Sie der Gruppe o</w:t>
            </w:r>
            <w:r w:rsidRPr="00935978">
              <w:rPr>
                <w:rFonts w:ascii="Source Sans Pro" w:hAnsi="Source Sans Pro"/>
                <w:sz w:val="18"/>
              </w:rPr>
              <w:t>f</w:t>
            </w:r>
            <w:r w:rsidRPr="00935978">
              <w:rPr>
                <w:rFonts w:ascii="Source Sans Pro" w:hAnsi="Source Sans Pro"/>
                <w:sz w:val="18"/>
              </w:rPr>
              <w:t xml:space="preserve">fene Fragen. </w:t>
            </w:r>
          </w:p>
        </w:tc>
      </w:tr>
    </w:tbl>
    <w:p w:rsidR="009A65C7" w:rsidRDefault="009A65C7" w:rsidP="009A65C7"/>
    <w:p w:rsidR="009A65C7" w:rsidRPr="001D6C40" w:rsidRDefault="009A65C7" w:rsidP="009A65C7">
      <w:pPr>
        <w:spacing w:line="240" w:lineRule="auto"/>
      </w:pPr>
    </w:p>
    <w:p w:rsidR="009A65C7" w:rsidRDefault="009A65C7">
      <w:pPr>
        <w:spacing w:line="240" w:lineRule="auto"/>
        <w:rPr>
          <w:rFonts w:ascii="Source Sans Pro Light" w:hAnsi="Source Sans Pro Light"/>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val="529"/>
        </w:trPr>
        <w:tc>
          <w:tcPr>
            <w:tcW w:w="2629" w:type="dxa"/>
            <w:tcBorders>
              <w:top w:val="single" w:sz="4" w:space="0" w:color="auto"/>
              <w:left w:val="single" w:sz="4" w:space="0" w:color="auto"/>
              <w:right w:val="single" w:sz="4" w:space="0" w:color="auto"/>
            </w:tcBorders>
            <w:shd w:val="clear" w:color="auto" w:fill="D9D9D9"/>
          </w:tcPr>
          <w:p w:rsidR="009A65C7" w:rsidRPr="00985FAE" w:rsidRDefault="009A65C7" w:rsidP="009A65C7">
            <w:pPr>
              <w:pStyle w:val="TabelleLinks6PT"/>
            </w:pPr>
            <w:r w:rsidRPr="008937FE">
              <w:lastRenderedPageBreak/>
              <w:t>Lernfeld</w:t>
            </w:r>
          </w:p>
          <w:p w:rsidR="009A65C7" w:rsidRPr="00985FAE" w:rsidRDefault="0052391A" w:rsidP="009A65C7">
            <w:pPr>
              <w:pStyle w:val="TabellenkopfLSLinksbndig"/>
            </w:pPr>
            <w:r>
              <w:t>LF</w:t>
            </w:r>
            <w:r w:rsidR="009A65C7">
              <w:t xml:space="preserve"> 1</w:t>
            </w:r>
          </w:p>
        </w:tc>
        <w:tc>
          <w:tcPr>
            <w:tcW w:w="4742" w:type="dxa"/>
            <w:tcBorders>
              <w:top w:val="single" w:sz="4" w:space="0" w:color="auto"/>
              <w:left w:val="single" w:sz="4" w:space="0" w:color="auto"/>
              <w:right w:val="single" w:sz="4" w:space="0" w:color="auto"/>
            </w:tcBorders>
            <w:shd w:val="clear" w:color="auto" w:fill="D9D9D9"/>
          </w:tcPr>
          <w:p w:rsidR="009A65C7" w:rsidRPr="00985FAE" w:rsidRDefault="009A65C7" w:rsidP="009A65C7">
            <w:pPr>
              <w:pStyle w:val="TabelleLinks6PT"/>
            </w:pPr>
            <w:r w:rsidRPr="008937FE">
              <w:t>Materialien/Titel</w:t>
            </w:r>
          </w:p>
          <w:p w:rsidR="009A65C7" w:rsidRPr="00985FAE" w:rsidRDefault="009A65C7" w:rsidP="009A65C7">
            <w:pPr>
              <w:pStyle w:val="TabellenkopfLSLinksbndig"/>
            </w:pPr>
            <w:r>
              <w:t>Ergonomie</w:t>
            </w:r>
          </w:p>
        </w:tc>
        <w:tc>
          <w:tcPr>
            <w:tcW w:w="188" w:type="dxa"/>
            <w:vMerge w:val="restart"/>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985FAE">
              <w:t xml:space="preserve"> </w:t>
            </w:r>
            <w:r w:rsidRPr="00985FAE">
              <w:br/>
              <w:t>1.0</w:t>
            </w:r>
            <w:r>
              <w:t>1.04</w:t>
            </w:r>
          </w:p>
        </w:tc>
      </w:tr>
      <w:tr w:rsidR="009A65C7" w:rsidRPr="005644C7" w:rsidTr="00935978">
        <w:tc>
          <w:tcPr>
            <w:tcW w:w="7371" w:type="dxa"/>
            <w:gridSpan w:val="2"/>
            <w:vMerge w:val="restart"/>
            <w:tcBorders>
              <w:top w:val="single" w:sz="4" w:space="0" w:color="auto"/>
              <w:left w:val="single" w:sz="4" w:space="0" w:color="auto"/>
              <w:right w:val="single" w:sz="4" w:space="0" w:color="auto"/>
            </w:tcBorders>
          </w:tcPr>
          <w:p w:rsidR="009A65C7" w:rsidRPr="00985FAE" w:rsidRDefault="001842CD" w:rsidP="009A65C7">
            <w:pPr>
              <w:pStyle w:val="TabelleLinks6PT"/>
            </w:pPr>
            <w:r>
              <w:rPr>
                <w:noProof/>
              </w:rPr>
              <mc:AlternateContent>
                <mc:Choice Requires="wpg">
                  <w:drawing>
                    <wp:anchor distT="0" distB="0" distL="114300" distR="114300" simplePos="0" relativeHeight="251873280" behindDoc="0" locked="0" layoutInCell="0" allowOverlap="1" wp14:anchorId="50D137B7" wp14:editId="055334F6">
                      <wp:simplePos x="0" y="0"/>
                      <wp:positionH relativeFrom="page">
                        <wp:posOffset>5499735</wp:posOffset>
                      </wp:positionH>
                      <wp:positionV relativeFrom="page">
                        <wp:posOffset>1481455</wp:posOffset>
                      </wp:positionV>
                      <wp:extent cx="1320800" cy="647700"/>
                      <wp:effectExtent l="0" t="0" r="0" b="0"/>
                      <wp:wrapNone/>
                      <wp:docPr id="3212" name="Gruppieren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213" name="Rechteck 86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A65C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14" name="Rechteck 864"/>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15" name="Rechteck 865"/>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9A65C7">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62" o:spid="_x0000_s1141" style="position:absolute;margin-left:433.05pt;margin-top:116.65pt;width:104pt;height:51pt;z-index:25187328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" o:allowincell="f">
                      <v:rect id="Rechteck 863" o:spid="_x0000_s114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kqAcYA&#10;AADdAAAADwAAAGRycy9kb3ducmV2LnhtbESPQWvCQBSE74X+h+UVequbKEhJ3YRSFCuhh1ovvT2z&#10;zyQm+zZk1yT++64g9DjMzDfMKptMKwbqXW1ZQTyLQBAXVtdcKjj8bF5eQTiPrLG1TAqu5CBLHx9W&#10;mGg78jcNe1+KAGGXoILK+y6R0hUVGXQz2xEH72R7gz7IvpS6xzHATSvnUbSUBmsOCxV29FFR0ewv&#10;JlBO1uTj4df5I0df56VZ59tdo9Tz0/T+BsLT5P/D9/anVrCYxwu4vQlP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kqAcYAAADdAAAADwAAAAAAAAAAAAAAAACYAgAAZHJz&#10;L2Rvd25yZXYueG1sUEsFBgAAAAAEAAQA9QAAAIsDAAAAAA==&#10;" filled="f" strokecolor="windowText" strokeweight=".25pt">
                        <v:textbox inset="1mm,.5mm,1mm">
                          <w:txbxContent>
                            <w:p w:rsidR="00097E10" w:rsidRPr="00A50216" w:rsidRDefault="00097E10" w:rsidP="009A65C7">
                              <w:pPr>
                                <w:pStyle w:val="Tabellezentriert"/>
                              </w:pPr>
                              <w:proofErr w:type="spellStart"/>
                              <w:r>
                                <w:t>LernPROJEKT</w:t>
                              </w:r>
                              <w:proofErr w:type="spellEnd"/>
                            </w:p>
                          </w:txbxContent>
                        </v:textbox>
                      </v:rect>
                      <v:rect id="Rechteck 864" o:spid="_x0000_s114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va68cA&#10;AADdAAAADwAAAGRycy9kb3ducmV2LnhtbESPQWvCQBSE74X+h+UVeim6SVqKRFcRoaWXgrUtktsj&#10;+9wNZt+G7Nak/94VBI/DzHzDLFaja8WJ+tB4VpBPMxDEtdcNGwU/32+TGYgQkTW2nknBPwVYLe/v&#10;FlhqP/AXnXbRiAThUKICG2NXShlqSw7D1HfEyTv43mFMsjdS9zgkuGtlkWWv0mHDacFiRxtL9XH3&#10;5xT46vc9b9Z2X+jN07arhuHTVEapx4dxPQcRaYy38LX9oRU8F/kLXN6kJyCX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L2uvHAAAA3QAAAA8AAAAAAAAAAAAAAAAAmAIAAGRy&#10;cy9kb3ducmV2LnhtbFBLBQYAAAAABAAEAPUAAACMAwAAAAA=&#10;" fillcolor="#d9d9d9" strokecolor="windowText" strokeweight=".25pt">
                        <v:textbox inset="1mm,.5mm,1mm">
                          <w:txbxContent>
                            <w:p w:rsidR="00097E10" w:rsidRPr="00C1359C" w:rsidRDefault="00097E10" w:rsidP="009A65C7">
                              <w:pPr>
                                <w:pStyle w:val="Tabellezentriert"/>
                                <w:rPr>
                                  <w:rStyle w:val="Fett"/>
                                </w:rPr>
                              </w:pPr>
                              <w:proofErr w:type="spellStart"/>
                              <w:r w:rsidRPr="00C1359C">
                                <w:rPr>
                                  <w:rStyle w:val="Fett"/>
                                </w:rPr>
                                <w:t>LernTHEMA</w:t>
                              </w:r>
                              <w:proofErr w:type="spellEnd"/>
                            </w:p>
                          </w:txbxContent>
                        </v:textbox>
                      </v:rect>
                      <v:rect id="Rechteck 865" o:spid="_x0000_s114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wX7sYA&#10;AADdAAAADwAAAGRycy9kb3ducmV2LnhtbESPQWvCQBSE7wX/w/IEb3UTpaFEVxFRbAk9VL14e2af&#10;SUz2bchuTfrvu4VCj8PMfMMs14NpxIM6V1lWEE8jEMS51RUXCs6n/fMrCOeRNTaWScE3OVivRk9L&#10;TLXt+ZMeR1+IAGGXooLS+zaV0uUlGXRT2xIH72Y7gz7IrpC6wz7ATSNnUZRIgxWHhRJb2paU18cv&#10;Eyg3a7L+fHH+ytHHPTG77PBeKzUZD5sFCE+D/w//td+0gvksfoH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wX7sYAAADdAAAADwAAAAAAAAAAAAAAAACYAgAAZHJz&#10;L2Rvd25yZXYueG1sUEsFBgAAAAAEAAQA9QAAAIsDAAAAAA==&#10;" filled="f" strokecolor="windowText" strokeweight=".25pt">
                        <v:textbox inset="1mm,.5mm,1mm">
                          <w:txbxContent>
                            <w:p w:rsidR="00097E10" w:rsidRPr="00C1359C" w:rsidRDefault="00097E10" w:rsidP="009A65C7">
                              <w:pPr>
                                <w:pStyle w:val="Tabellezentriert"/>
                              </w:pPr>
                              <w:proofErr w:type="spellStart"/>
                              <w:r w:rsidRPr="00C1359C">
                                <w:t>LernSCHRITT</w:t>
                              </w:r>
                              <w:proofErr w:type="spellEnd"/>
                            </w:p>
                          </w:txbxContent>
                        </v:textbox>
                      </v:rect>
                      <w10:wrap anchorx="page" anchory="page"/>
                    </v:group>
                  </w:pict>
                </mc:Fallback>
              </mc:AlternateContent>
            </w:r>
            <w:r w:rsidR="009A65C7" w:rsidRPr="008937FE">
              <w:t>Kompetenzbereiche</w:t>
            </w:r>
          </w:p>
          <w:p w:rsidR="009A65C7" w:rsidRPr="00985FAE" w:rsidRDefault="009A65C7" w:rsidP="009A65C7">
            <w:pPr>
              <w:pStyle w:val="TabelleLinks8PTAufzhlung"/>
              <w:ind w:left="227" w:hanging="170"/>
            </w:pPr>
            <w:r>
              <w:t xml:space="preserve">Informationen für die Arbeit im </w:t>
            </w:r>
            <w:r w:rsidRPr="00985FAE">
              <w:t>kaufmännischen Berufsfeld beschaffen und diese entsprechend nutzen</w:t>
            </w:r>
            <w:r w:rsidR="000C5E5C">
              <w:t xml:space="preserve"> </w:t>
            </w:r>
            <w:r w:rsidRPr="00985FAE">
              <w:t>/</w:t>
            </w:r>
            <w:r w:rsidR="000C5E5C">
              <w:t xml:space="preserve"> einsetzen</w:t>
            </w:r>
          </w:p>
          <w:p w:rsidR="009A65C7" w:rsidRPr="00985FAE" w:rsidRDefault="009A65C7" w:rsidP="009A65C7">
            <w:pPr>
              <w:pStyle w:val="TabelleLinks8PTAufzhlung"/>
              <w:ind w:left="227" w:hanging="170"/>
            </w:pPr>
            <w:r>
              <w:t xml:space="preserve">Betriebliche </w:t>
            </w:r>
            <w:r w:rsidR="000C5E5C">
              <w:t>Abläufe planen und organisieren</w:t>
            </w:r>
          </w:p>
          <w:p w:rsidR="009A65C7" w:rsidRPr="00985FAE" w:rsidRDefault="009A65C7" w:rsidP="009A65C7">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9A65C7" w:rsidRPr="008937FE" w:rsidRDefault="009A65C7" w:rsidP="009A65C7"/>
        </w:tc>
        <w:tc>
          <w:tcPr>
            <w:tcW w:w="2080" w:type="dxa"/>
            <w:tcBorders>
              <w:top w:val="single" w:sz="4" w:space="0" w:color="auto"/>
              <w:left w:val="nil"/>
              <w:right w:val="nil"/>
            </w:tcBorders>
          </w:tcPr>
          <w:p w:rsidR="009A65C7" w:rsidRPr="00985FAE" w:rsidRDefault="009A65C7" w:rsidP="009A65C7"/>
        </w:tc>
      </w:tr>
      <w:tr w:rsidR="009A65C7" w:rsidRPr="005644C7" w:rsidTr="00935978">
        <w:trPr>
          <w:trHeight w:val="87"/>
        </w:trPr>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tc>
        <w:tc>
          <w:tcPr>
            <w:tcW w:w="2080" w:type="dxa"/>
          </w:tcPr>
          <w:p w:rsidR="009A65C7" w:rsidRPr="008937FE" w:rsidRDefault="009A65C7" w:rsidP="009A65C7">
            <w:pPr>
              <w:pStyle w:val="Tabellezentriert"/>
            </w:pPr>
          </w:p>
        </w:tc>
      </w:tr>
      <w:tr w:rsidR="009A65C7" w:rsidRPr="005644C7" w:rsidTr="00935978">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pPr>
          </w:p>
        </w:tc>
      </w:tr>
      <w:tr w:rsidR="009A65C7"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rPr>
                <w:rStyle w:val="Fett"/>
              </w:rPr>
            </w:pPr>
          </w:p>
        </w:tc>
      </w:tr>
    </w:tbl>
    <w:p w:rsidR="00935978" w:rsidRPr="00935978" w:rsidRDefault="00935978" w:rsidP="00935978">
      <w:pPr>
        <w:rPr>
          <w:rFonts w:ascii="Source Sans Pro" w:eastAsia="Times New Roman" w:hAnsi="Source Sans Pro" w:cs="Times New Roman"/>
          <w:vanish/>
          <w:sz w:val="20"/>
          <w:szCs w:val="20"/>
          <w:lang w:eastAsia="de-DE"/>
        </w:rPr>
      </w:pPr>
    </w:p>
    <w:tbl>
      <w:tblPr>
        <w:tblpPr w:leftFromText="141" w:rightFromText="141" w:vertAnchor="page" w:horzAnchor="margin" w:tblpX="28" w:tblpY="3721"/>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792"/>
        <w:gridCol w:w="4875"/>
      </w:tblGrid>
      <w:tr w:rsidR="009A65C7" w:rsidTr="00935978">
        <w:tc>
          <w:tcPr>
            <w:tcW w:w="4792" w:type="dxa"/>
            <w:vMerge w:val="restart"/>
            <w:shd w:val="clear" w:color="auto" w:fill="auto"/>
          </w:tcPr>
          <w:p w:rsidR="009A65C7" w:rsidRPr="00985FAE" w:rsidRDefault="009A65C7" w:rsidP="009A65C7">
            <w:pPr>
              <w:pStyle w:val="TabelleLinks6PT"/>
            </w:pPr>
            <w:r w:rsidRPr="008937FE">
              <w:t>Kompetenz</w:t>
            </w:r>
          </w:p>
          <w:p w:rsidR="009A65C7" w:rsidRPr="00985FAE" w:rsidRDefault="009A65C7" w:rsidP="00935978">
            <w:pPr>
              <w:pStyle w:val="TabelleLinks8PTAufzhlung"/>
              <w:ind w:left="227" w:hanging="170"/>
            </w:pPr>
            <w:r>
              <w:t>Ich kann meine Kenntnisse über die ergonomischen Grundsätze anwenden, kontrollieren, reflektieren und bewerten.</w:t>
            </w:r>
          </w:p>
        </w:tc>
        <w:tc>
          <w:tcPr>
            <w:tcW w:w="4875" w:type="dxa"/>
            <w:shd w:val="clear" w:color="auto" w:fill="auto"/>
          </w:tcPr>
          <w:p w:rsidR="009A65C7" w:rsidRPr="00985FAE" w:rsidRDefault="009A65C7" w:rsidP="009A65C7">
            <w:pPr>
              <w:pStyle w:val="TabelleLinks6PT"/>
            </w:pPr>
            <w:r w:rsidRPr="008937FE">
              <w:t>Was Sie schon können sollten</w:t>
            </w:r>
            <w:r w:rsidR="000C5E5C">
              <w:t>:</w:t>
            </w:r>
          </w:p>
          <w:p w:rsidR="009A65C7" w:rsidRPr="00985FAE" w:rsidRDefault="009A65C7" w:rsidP="00935978">
            <w:pPr>
              <w:pStyle w:val="TabelleLinks8PTAufzhlung"/>
              <w:ind w:left="227" w:hanging="170"/>
            </w:pPr>
            <w:r>
              <w:t>Ergonomische Grundsätze kennen</w:t>
            </w:r>
          </w:p>
        </w:tc>
      </w:tr>
      <w:tr w:rsidR="009A65C7" w:rsidTr="00935978">
        <w:tc>
          <w:tcPr>
            <w:tcW w:w="4792" w:type="dxa"/>
            <w:vMerge/>
            <w:shd w:val="clear" w:color="auto" w:fill="auto"/>
          </w:tcPr>
          <w:p w:rsidR="009A65C7" w:rsidRPr="008937FE" w:rsidRDefault="009A65C7" w:rsidP="009A65C7">
            <w:pPr>
              <w:pStyle w:val="TabelleLinks"/>
            </w:pPr>
          </w:p>
        </w:tc>
        <w:tc>
          <w:tcPr>
            <w:tcW w:w="4875" w:type="dxa"/>
            <w:shd w:val="clear" w:color="auto" w:fill="auto"/>
          </w:tcPr>
          <w:p w:rsidR="009A65C7" w:rsidRPr="00985FAE" w:rsidRDefault="009A65C7" w:rsidP="009A65C7">
            <w:pPr>
              <w:pStyle w:val="TabelleLinks6PT"/>
            </w:pPr>
            <w:r>
              <w:t>Wie Sie I</w:t>
            </w:r>
            <w:r w:rsidRPr="008937FE">
              <w:t>hr Können prüfen können</w:t>
            </w:r>
            <w:r w:rsidR="000C5E5C">
              <w:t>:</w:t>
            </w:r>
          </w:p>
          <w:p w:rsidR="009A65C7" w:rsidRPr="00985FAE" w:rsidRDefault="009A65C7" w:rsidP="00935978">
            <w:pPr>
              <w:pStyle w:val="TabelleLinks8PTAufzhlung"/>
              <w:numPr>
                <w:ilvl w:val="0"/>
                <w:numId w:val="0"/>
              </w:numPr>
              <w:ind w:left="227"/>
            </w:pPr>
          </w:p>
        </w:tc>
      </w:tr>
    </w:tbl>
    <w:p w:rsidR="009A65C7" w:rsidRDefault="009A65C7" w:rsidP="00EA0D90">
      <w:pPr>
        <w:pStyle w:val="Textkrper-Erstzeileneinzug"/>
        <w:spacing w:line="240" w:lineRule="atLeast"/>
      </w:pPr>
    </w:p>
    <w:p w:rsidR="009A65C7" w:rsidRDefault="001842CD" w:rsidP="009A65C7">
      <w:pPr>
        <w:pStyle w:val="Textkrper-Erstzeileneinzug"/>
        <w:ind w:firstLine="0"/>
      </w:pPr>
      <w:r>
        <w:rPr>
          <w:noProof/>
          <w:lang w:eastAsia="de-DE"/>
        </w:rPr>
        <w:drawing>
          <wp:anchor distT="0" distB="0" distL="114300" distR="114300" simplePos="0" relativeHeight="251862016" behindDoc="0" locked="0" layoutInCell="1" allowOverlap="1" wp14:anchorId="64236DCC" wp14:editId="3E38204C">
            <wp:simplePos x="0" y="0"/>
            <wp:positionH relativeFrom="column">
              <wp:posOffset>5245735</wp:posOffset>
            </wp:positionH>
            <wp:positionV relativeFrom="paragraph">
              <wp:posOffset>817880</wp:posOffset>
            </wp:positionV>
            <wp:extent cx="427990" cy="417195"/>
            <wp:effectExtent l="0" t="0" r="0" b="0"/>
            <wp:wrapNone/>
            <wp:docPr id="3211" name="Grafik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8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863040" behindDoc="0" locked="0" layoutInCell="1" allowOverlap="1" wp14:anchorId="0A3BE0C0" wp14:editId="3629D0C3">
            <wp:simplePos x="0" y="0"/>
            <wp:positionH relativeFrom="column">
              <wp:posOffset>5702935</wp:posOffset>
            </wp:positionH>
            <wp:positionV relativeFrom="paragraph">
              <wp:posOffset>817880</wp:posOffset>
            </wp:positionV>
            <wp:extent cx="427990" cy="417195"/>
            <wp:effectExtent l="0" t="0" r="0" b="0"/>
            <wp:wrapNone/>
            <wp:docPr id="3210" name="Grafik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65C7" w:rsidRPr="00B04565" w:rsidRDefault="009A65C7" w:rsidP="009A65C7">
      <w:pPr>
        <w:pStyle w:val="Textkrper"/>
        <w:rPr>
          <w:rStyle w:val="Fett"/>
          <w:sz w:val="24"/>
          <w:szCs w:val="24"/>
        </w:rPr>
      </w:pPr>
      <w:r w:rsidRPr="00B04565">
        <w:rPr>
          <w:rStyle w:val="Fett"/>
          <w:sz w:val="24"/>
          <w:szCs w:val="24"/>
        </w:rPr>
        <w:t>Situation:</w:t>
      </w:r>
    </w:p>
    <w:p w:rsidR="009A65C7" w:rsidRPr="00985FAE" w:rsidRDefault="009A65C7" w:rsidP="009E741E">
      <w:pPr>
        <w:ind w:right="2267"/>
        <w:rPr>
          <w:lang w:eastAsia="de-DE"/>
        </w:rPr>
      </w:pPr>
    </w:p>
    <w:p w:rsidR="009A65C7" w:rsidRPr="00985FAE" w:rsidRDefault="009A65C7" w:rsidP="009E741E">
      <w:pPr>
        <w:pStyle w:val="Textkrper"/>
        <w:ind w:right="2267"/>
      </w:pPr>
      <w:r w:rsidRPr="00985FAE">
        <w:t xml:space="preserve">Die Firma Limes Sport GmbH handelt mit Sportartikeln. Da das Geschäft boomt, ist es nötig größere Büroräume zu beziehen. Die Geschäftsführer, Herr Geizig und Herr Krösus sind sich darin einig, dass mehr Büroarbeitsplätze geschaffen werden müssen. Allerdings streiten sie in der Frage der Büroausstattung. Deshalb besprechen Sie sich mit der Abteilungsleiterin, Frau </w:t>
      </w:r>
      <w:proofErr w:type="spellStart"/>
      <w:r w:rsidRPr="00985FAE">
        <w:t>Achsoschön</w:t>
      </w:r>
      <w:proofErr w:type="spellEnd"/>
      <w:r w:rsidRPr="00985FAE">
        <w:t>.</w:t>
      </w:r>
    </w:p>
    <w:p w:rsidR="009A65C7" w:rsidRPr="00985FAE" w:rsidRDefault="009A65C7" w:rsidP="009A65C7">
      <w:pPr>
        <w:rPr>
          <w:lang w:eastAsia="de-DE"/>
        </w:rPr>
      </w:pPr>
    </w:p>
    <w:p w:rsidR="009A65C7" w:rsidRPr="00985FAE" w:rsidRDefault="009A65C7" w:rsidP="009A65C7">
      <w:pPr>
        <w:pStyle w:val="Textkrper"/>
      </w:pPr>
      <w:r w:rsidRPr="00985FAE">
        <w:t>Sie stellen sich folgende Fragen:</w:t>
      </w:r>
    </w:p>
    <w:p w:rsidR="009A65C7" w:rsidRPr="003E309A" w:rsidRDefault="00691FA9" w:rsidP="009A65C7">
      <w:pPr>
        <w:rPr>
          <w:rFonts w:ascii="Source Sans Pro" w:hAnsi="Source Sans Pro"/>
          <w:lang w:eastAsia="de-DE"/>
        </w:rPr>
      </w:pPr>
      <w:r w:rsidRPr="00AA18D1">
        <w:rPr>
          <w:noProof/>
          <w:lang w:eastAsia="de-DE"/>
        </w:rPr>
        <w:drawing>
          <wp:anchor distT="0" distB="0" distL="114300" distR="114300" simplePos="0" relativeHeight="252621824" behindDoc="0" locked="0" layoutInCell="1" allowOverlap="1" wp14:anchorId="7D3A865A" wp14:editId="49412FC5">
            <wp:simplePos x="0" y="0"/>
            <wp:positionH relativeFrom="column">
              <wp:posOffset>5699760</wp:posOffset>
            </wp:positionH>
            <wp:positionV relativeFrom="paragraph">
              <wp:posOffset>78740</wp:posOffset>
            </wp:positionV>
            <wp:extent cx="359410" cy="359410"/>
            <wp:effectExtent l="0" t="0" r="2540" b="2540"/>
            <wp:wrapNone/>
            <wp:docPr id="2940" name="Grafik 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65C7" w:rsidRPr="003E309A" w:rsidRDefault="009A65C7" w:rsidP="009A65C7">
      <w:pPr>
        <w:pStyle w:val="Textkrper"/>
        <w:rPr>
          <w:i/>
        </w:rPr>
      </w:pPr>
      <w:r w:rsidRPr="003E309A">
        <w:rPr>
          <w:i/>
        </w:rPr>
        <w:t xml:space="preserve">Ist es notwendig und sinnvoll Büroräume nach ergonomischen Gesichtspunkten auszustatten? </w:t>
      </w:r>
    </w:p>
    <w:p w:rsidR="009A65C7" w:rsidRPr="003E309A" w:rsidRDefault="009A65C7" w:rsidP="009A65C7">
      <w:pPr>
        <w:pStyle w:val="Textkrper-Erstzeileneinzug"/>
        <w:rPr>
          <w:rFonts w:ascii="Source Sans Pro" w:hAnsi="Source Sans Pro"/>
          <w:lang w:eastAsia="de-DE"/>
        </w:rPr>
      </w:pPr>
    </w:p>
    <w:p w:rsidR="009A65C7" w:rsidRPr="003E309A" w:rsidRDefault="001842CD" w:rsidP="009A65C7">
      <w:pPr>
        <w:pStyle w:val="Textkrper"/>
        <w:rPr>
          <w:i/>
        </w:rPr>
      </w:pPr>
      <w:r>
        <w:rPr>
          <w:noProof/>
        </w:rPr>
        <mc:AlternateContent>
          <mc:Choice Requires="wps">
            <w:drawing>
              <wp:anchor distT="0" distB="0" distL="114300" distR="114300" simplePos="0" relativeHeight="251872256" behindDoc="0" locked="0" layoutInCell="1" allowOverlap="1" wp14:anchorId="64D262D2" wp14:editId="7625EC5A">
                <wp:simplePos x="0" y="0"/>
                <wp:positionH relativeFrom="column">
                  <wp:posOffset>4893310</wp:posOffset>
                </wp:positionH>
                <wp:positionV relativeFrom="paragraph">
                  <wp:posOffset>133350</wp:posOffset>
                </wp:positionV>
                <wp:extent cx="1409700" cy="1057275"/>
                <wp:effectExtent l="0" t="0" r="0" b="0"/>
                <wp:wrapNone/>
                <wp:docPr id="3208" name="Textfeld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1057275"/>
                        </a:xfrm>
                        <a:prstGeom prst="rect">
                          <a:avLst/>
                        </a:prstGeom>
                        <a:noFill/>
                        <a:ln w="6350">
                          <a:noFill/>
                        </a:ln>
                        <a:effectLst/>
                      </wps:spPr>
                      <wps:txbx>
                        <w:txbxContent>
                          <w:p w:rsidR="00097E10" w:rsidRPr="00C6724A" w:rsidRDefault="00097E10" w:rsidP="009A65C7">
                            <w:pPr>
                              <w:pStyle w:val="NL-MarginalieRechts"/>
                              <w:rPr>
                                <w:rStyle w:val="Fett"/>
                              </w:rPr>
                            </w:pPr>
                            <w:r>
                              <w:br/>
                            </w:r>
                            <w:r>
                              <w:rPr>
                                <w:rStyle w:val="Fett"/>
                              </w:rPr>
                              <w:t>Hi</w:t>
                            </w:r>
                            <w:r w:rsidRPr="00C6724A">
                              <w:rPr>
                                <w:rStyle w:val="Fett"/>
                              </w:rPr>
                              <w:t xml:space="preserve">nweis für </w:t>
                            </w:r>
                            <w:r>
                              <w:rPr>
                                <w:rStyle w:val="Fett"/>
                              </w:rPr>
                              <w:t xml:space="preserve">Lehrerinnen und </w:t>
                            </w:r>
                            <w:r w:rsidRPr="00C6724A">
                              <w:rPr>
                                <w:rStyle w:val="Fett"/>
                              </w:rPr>
                              <w:t>Lehrer:</w:t>
                            </w:r>
                          </w:p>
                          <w:p w:rsidR="00097E10" w:rsidRDefault="00097E10" w:rsidP="009A65C7">
                            <w:pPr>
                              <w:pStyle w:val="NL-MarginalieRechts"/>
                            </w:pPr>
                            <w:r>
                              <w:t>Für die Aufgabe können, je nach Leistungsstärke der Schülerinnen und der Schüler, Zeitvorgaben gemacht we</w:t>
                            </w:r>
                            <w:r>
                              <w:t>r</w:t>
                            </w:r>
                            <w:r>
                              <w:t>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66" o:spid="_x0000_s1145" type="#_x0000_t202" style="position:absolute;left:0;text-align:left;margin-left:385.3pt;margin-top:10.5pt;width:111pt;height:83.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" filled="f" stroked="f" strokeweight=".5pt">
                <v:path arrowok="t"/>
                <v:textbox>
                  <w:txbxContent>
                    <w:p w:rsidR="00097E10" w:rsidRPr="00C6724A" w:rsidRDefault="00097E10" w:rsidP="009A65C7">
                      <w:pPr>
                        <w:pStyle w:val="NL-MarginalieRechts"/>
                        <w:rPr>
                          <w:rStyle w:val="Fett"/>
                        </w:rPr>
                      </w:pPr>
                      <w:r>
                        <w:br/>
                      </w:r>
                      <w:r>
                        <w:rPr>
                          <w:rStyle w:val="Fett"/>
                        </w:rPr>
                        <w:t>Hi</w:t>
                      </w:r>
                      <w:r w:rsidRPr="00C6724A">
                        <w:rPr>
                          <w:rStyle w:val="Fett"/>
                        </w:rPr>
                        <w:t xml:space="preserve">nweis für </w:t>
                      </w:r>
                      <w:r>
                        <w:rPr>
                          <w:rStyle w:val="Fett"/>
                        </w:rPr>
                        <w:t xml:space="preserve">Lehrerinnen und </w:t>
                      </w:r>
                      <w:r w:rsidRPr="00C6724A">
                        <w:rPr>
                          <w:rStyle w:val="Fett"/>
                        </w:rPr>
                        <w:t>Lehrer:</w:t>
                      </w:r>
                    </w:p>
                    <w:p w:rsidR="00097E10" w:rsidRDefault="00097E10" w:rsidP="009A65C7">
                      <w:pPr>
                        <w:pStyle w:val="NL-MarginalieRechts"/>
                      </w:pPr>
                      <w:r>
                        <w:t>Für die Aufgabe können, je nach Leistungsstärke der Schülerinnen und der Schüler, Zeitvorgaben gemacht we</w:t>
                      </w:r>
                      <w:r>
                        <w:t>r</w:t>
                      </w:r>
                      <w:r>
                        <w:t>den.</w:t>
                      </w:r>
                    </w:p>
                  </w:txbxContent>
                </v:textbox>
              </v:shape>
            </w:pict>
          </mc:Fallback>
        </mc:AlternateContent>
      </w:r>
      <w:r w:rsidR="009A65C7" w:rsidRPr="003E309A">
        <w:rPr>
          <w:i/>
        </w:rPr>
        <w:t>Sind Bürodrehstühle und Schreibtische überhaupt notwendig oder reichen auch einfache Stühle und Tische?</w:t>
      </w:r>
    </w:p>
    <w:p w:rsidR="009A65C7" w:rsidRPr="003E309A" w:rsidRDefault="009A65C7" w:rsidP="009A65C7">
      <w:pPr>
        <w:pStyle w:val="Textkrper-Erstzeileneinzug"/>
        <w:rPr>
          <w:rFonts w:ascii="Source Sans Pro" w:hAnsi="Source Sans Pro"/>
          <w:lang w:eastAsia="de-DE"/>
        </w:rPr>
      </w:pPr>
    </w:p>
    <w:p w:rsidR="009A65C7" w:rsidRPr="003E309A" w:rsidRDefault="009A65C7" w:rsidP="009A65C7">
      <w:pPr>
        <w:pStyle w:val="Textkrper"/>
        <w:rPr>
          <w:i/>
        </w:rPr>
      </w:pPr>
      <w:r w:rsidRPr="003E309A">
        <w:rPr>
          <w:i/>
        </w:rPr>
        <w:t xml:space="preserve">Soll die Arbeitsumgebung möglichst angenehm gestaltet sein? </w:t>
      </w:r>
    </w:p>
    <w:p w:rsidR="009A65C7" w:rsidRPr="003E309A" w:rsidRDefault="009A65C7" w:rsidP="009A65C7">
      <w:pPr>
        <w:pStyle w:val="Textkrper-Erstzeileneinzug"/>
        <w:rPr>
          <w:rFonts w:ascii="Source Sans Pro" w:hAnsi="Source Sans Pro"/>
          <w:lang w:eastAsia="de-DE"/>
        </w:rPr>
      </w:pPr>
    </w:p>
    <w:p w:rsidR="009A65C7" w:rsidRPr="003E309A" w:rsidRDefault="009A65C7" w:rsidP="009A65C7">
      <w:pPr>
        <w:pStyle w:val="Textkrper"/>
        <w:rPr>
          <w:i/>
        </w:rPr>
      </w:pPr>
      <w:r w:rsidRPr="003E309A">
        <w:rPr>
          <w:i/>
        </w:rPr>
        <w:t xml:space="preserve">Weiße Wände sind am zweckmäßigsten und schönsten, oder nicht? </w:t>
      </w:r>
    </w:p>
    <w:p w:rsidR="009A65C7" w:rsidRPr="00985FAE" w:rsidRDefault="009A65C7" w:rsidP="009A65C7">
      <w:pPr>
        <w:rPr>
          <w:lang w:eastAsia="de-DE"/>
        </w:rPr>
      </w:pPr>
    </w:p>
    <w:p w:rsidR="009A65C7" w:rsidRPr="00EA0D90" w:rsidRDefault="009A65C7" w:rsidP="00EA0D90">
      <w:pPr>
        <w:pStyle w:val="Textkrper"/>
        <w:rPr>
          <w:b/>
          <w:bCs/>
          <w:sz w:val="24"/>
          <w:szCs w:val="24"/>
        </w:rPr>
      </w:pPr>
      <w:r w:rsidRPr="00B04565">
        <w:rPr>
          <w:rStyle w:val="Fett"/>
          <w:sz w:val="24"/>
          <w:szCs w:val="24"/>
        </w:rPr>
        <w:t>Beziehen Sie Stellung!</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8369"/>
      </w:tblGrid>
      <w:tr w:rsidR="009A65C7" w:rsidRPr="007E2375" w:rsidTr="00935978">
        <w:tc>
          <w:tcPr>
            <w:tcW w:w="1270" w:type="dxa"/>
            <w:shd w:val="clear" w:color="auto" w:fill="auto"/>
            <w:vAlign w:val="center"/>
          </w:tcPr>
          <w:p w:rsidR="009A65C7" w:rsidRPr="00935978" w:rsidRDefault="009A65C7" w:rsidP="009A65C7">
            <w:pPr>
              <w:pStyle w:val="TabellenkopfLS"/>
              <w:rPr>
                <w:rStyle w:val="Fett"/>
                <w:b/>
                <w:bCs w:val="0"/>
              </w:rPr>
            </w:pPr>
            <w:r w:rsidRPr="00935978">
              <w:rPr>
                <w:rStyle w:val="Fett"/>
                <w:b/>
                <w:bCs w:val="0"/>
              </w:rPr>
              <w:t>Mit wem?</w:t>
            </w:r>
          </w:p>
        </w:tc>
        <w:tc>
          <w:tcPr>
            <w:tcW w:w="8369" w:type="dxa"/>
            <w:shd w:val="clear" w:color="auto" w:fill="auto"/>
          </w:tcPr>
          <w:p w:rsidR="009A65C7" w:rsidRPr="00935978" w:rsidRDefault="009A65C7" w:rsidP="009A65C7">
            <w:pPr>
              <w:pStyle w:val="TabellenkopfLS"/>
              <w:rPr>
                <w:rStyle w:val="Fett"/>
                <w:b/>
                <w:bCs w:val="0"/>
              </w:rPr>
            </w:pPr>
            <w:r w:rsidRPr="00935978">
              <w:rPr>
                <w:rStyle w:val="Fett"/>
                <w:b/>
                <w:bCs w:val="0"/>
              </w:rPr>
              <w:t>Aufgabe</w:t>
            </w:r>
          </w:p>
        </w:tc>
      </w:tr>
      <w:tr w:rsidR="009A65C7" w:rsidRPr="007E2375" w:rsidTr="00935978">
        <w:tc>
          <w:tcPr>
            <w:tcW w:w="1270" w:type="dxa"/>
            <w:shd w:val="clear" w:color="auto" w:fill="auto"/>
          </w:tcPr>
          <w:p w:rsidR="009A65C7" w:rsidRPr="00985FAE" w:rsidRDefault="001842CD" w:rsidP="009A65C7">
            <w:r>
              <w:rPr>
                <w:noProof/>
                <w:lang w:eastAsia="de-DE"/>
              </w:rPr>
              <w:drawing>
                <wp:anchor distT="0" distB="0" distL="114300" distR="114300" simplePos="0" relativeHeight="251869184" behindDoc="0" locked="0" layoutInCell="1" allowOverlap="1" wp14:anchorId="27E91F46" wp14:editId="35618D88">
                  <wp:simplePos x="0" y="0"/>
                  <wp:positionH relativeFrom="column">
                    <wp:posOffset>87630</wp:posOffset>
                  </wp:positionH>
                  <wp:positionV relativeFrom="paragraph">
                    <wp:posOffset>104140</wp:posOffset>
                  </wp:positionV>
                  <wp:extent cx="518160" cy="316230"/>
                  <wp:effectExtent l="0" t="0" r="0" b="0"/>
                  <wp:wrapNone/>
                  <wp:docPr id="3207" name="Grafik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8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369" w:type="dxa"/>
            <w:shd w:val="clear" w:color="auto" w:fill="auto"/>
          </w:tcPr>
          <w:p w:rsidR="009A65C7" w:rsidRPr="00935978" w:rsidRDefault="000C5E5C" w:rsidP="00935978">
            <w:pPr>
              <w:pStyle w:val="Aufzhlung"/>
              <w:spacing w:line="240" w:lineRule="auto"/>
              <w:rPr>
                <w:rFonts w:ascii="Source Sans Pro" w:hAnsi="Source Sans Pro"/>
              </w:rPr>
            </w:pPr>
            <w:r w:rsidRPr="00935978">
              <w:rPr>
                <w:rFonts w:ascii="Source Sans Pro" w:hAnsi="Source Sans Pro"/>
              </w:rPr>
              <w:t>Bilden Sie eine Gruppe mit vier</w:t>
            </w:r>
            <w:r w:rsidR="009A65C7" w:rsidRPr="00935978">
              <w:rPr>
                <w:rFonts w:ascii="Source Sans Pro" w:hAnsi="Source Sans Pro"/>
              </w:rPr>
              <w:t xml:space="preserve"> Personen</w:t>
            </w:r>
            <w:r w:rsidRPr="00935978">
              <w:rPr>
                <w:rFonts w:ascii="Source Sans Pro" w:hAnsi="Source Sans Pro"/>
              </w:rPr>
              <w:t>.</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Jeder zieht eine Sonnen-Karte</w:t>
            </w:r>
            <w:r w:rsidR="000C5E5C" w:rsidRPr="00935978">
              <w:rPr>
                <w:rFonts w:ascii="Source Sans Pro" w:hAnsi="Source Sans Pro"/>
              </w:rPr>
              <w:t>.</w:t>
            </w:r>
          </w:p>
        </w:tc>
      </w:tr>
      <w:tr w:rsidR="009A65C7" w:rsidRPr="007E2375" w:rsidTr="00935978">
        <w:tc>
          <w:tcPr>
            <w:tcW w:w="1270" w:type="dxa"/>
            <w:shd w:val="clear" w:color="auto" w:fill="auto"/>
          </w:tcPr>
          <w:p w:rsidR="009A65C7" w:rsidRPr="00985FAE" w:rsidRDefault="001842CD" w:rsidP="009A65C7">
            <w:r>
              <w:rPr>
                <w:noProof/>
                <w:lang w:eastAsia="de-DE"/>
              </w:rPr>
              <w:drawing>
                <wp:anchor distT="0" distB="0" distL="114300" distR="114300" simplePos="0" relativeHeight="251871232" behindDoc="0" locked="0" layoutInCell="1" allowOverlap="1" wp14:anchorId="7A7F70B8" wp14:editId="06144CA4">
                  <wp:simplePos x="0" y="0"/>
                  <wp:positionH relativeFrom="column">
                    <wp:posOffset>167005</wp:posOffset>
                  </wp:positionH>
                  <wp:positionV relativeFrom="paragraph">
                    <wp:posOffset>198120</wp:posOffset>
                  </wp:positionV>
                  <wp:extent cx="275590" cy="313690"/>
                  <wp:effectExtent l="0" t="0" r="0" b="0"/>
                  <wp:wrapNone/>
                  <wp:docPr id="3206" name="Grafik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8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59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9" w:type="dxa"/>
            <w:shd w:val="clear" w:color="auto" w:fill="auto"/>
          </w:tcPr>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Lesen Sie sich die Aufgabenstellung zu Ihrer Sonnen-Karte durch.</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Überlegen Sie sich Argumente entsprechend der Aufgabenstellung.</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Notieren Sie sich die Argumente stichwortartig.</w:t>
            </w:r>
          </w:p>
        </w:tc>
      </w:tr>
    </w:tbl>
    <w:p w:rsidR="00BC4F76" w:rsidRPr="0016362E" w:rsidRDefault="00BC4F76" w:rsidP="00BC4F76">
      <w:pPr>
        <w:pStyle w:val="NL-MarginalieLernmaterialienGrauhinterlegt"/>
        <w:framePr w:h="1072" w:hRule="exact" w:wrap="around" w:x="8729" w:y="1774"/>
        <w:rPr>
          <w:rStyle w:val="Fett"/>
        </w:rPr>
      </w:pPr>
      <w:r>
        <w:rPr>
          <w:rStyle w:val="Fett"/>
        </w:rPr>
        <w:t>Autor</w:t>
      </w:r>
      <w:r w:rsidRPr="0016362E">
        <w:rPr>
          <w:rStyle w:val="Fett"/>
        </w:rPr>
        <w:t>in</w:t>
      </w:r>
      <w:r>
        <w:rPr>
          <w:rStyle w:val="Fett"/>
        </w:rPr>
        <w:t>:</w:t>
      </w:r>
    </w:p>
    <w:p w:rsidR="00BC4F76" w:rsidRPr="0016362E" w:rsidRDefault="00BC4F76" w:rsidP="00BC4F76">
      <w:pPr>
        <w:pStyle w:val="NL-MarginalieLernmaterialienGrauhinterlegt"/>
        <w:framePr w:h="1072" w:hRule="exact" w:wrap="around" w:x="8729" w:y="1774"/>
      </w:pPr>
      <w:r>
        <w:t>Sabine Hill</w:t>
      </w:r>
    </w:p>
    <w:p w:rsidR="00BC4F76" w:rsidRPr="0016362E" w:rsidRDefault="00BC4F76" w:rsidP="00BC4F76">
      <w:pPr>
        <w:pStyle w:val="NL-MarginalieLernmaterialienGrauhinterlegt"/>
        <w:framePr w:h="1072" w:hRule="exact" w:wrap="around" w:x="8729" w:y="1774"/>
        <w:spacing w:before="180"/>
        <w:rPr>
          <w:rStyle w:val="Fett"/>
          <w:b w:val="0"/>
          <w:bCs w:val="0"/>
        </w:rPr>
      </w:pPr>
      <w:r w:rsidRPr="0016362E">
        <w:rPr>
          <w:rStyle w:val="Fett"/>
        </w:rPr>
        <w:t>Datum</w:t>
      </w:r>
      <w:r>
        <w:rPr>
          <w:rStyle w:val="Fett"/>
        </w:rPr>
        <w:t xml:space="preserve">: </w:t>
      </w:r>
      <w:r>
        <w:t>26.05.2014</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8369"/>
      </w:tblGrid>
      <w:tr w:rsidR="009A65C7" w:rsidRPr="007E2375" w:rsidTr="00935978">
        <w:tc>
          <w:tcPr>
            <w:tcW w:w="1270" w:type="dxa"/>
            <w:shd w:val="clear" w:color="auto" w:fill="auto"/>
          </w:tcPr>
          <w:p w:rsidR="009A65C7" w:rsidRPr="00985FAE" w:rsidRDefault="001842CD" w:rsidP="009A65C7">
            <w:r>
              <w:rPr>
                <w:noProof/>
                <w:lang w:eastAsia="de-DE"/>
              </w:rPr>
              <w:drawing>
                <wp:anchor distT="0" distB="0" distL="114300" distR="114300" simplePos="0" relativeHeight="251870208" behindDoc="0" locked="0" layoutInCell="1" allowOverlap="1" wp14:anchorId="53CCE48D" wp14:editId="7668DF2B">
                  <wp:simplePos x="0" y="0"/>
                  <wp:positionH relativeFrom="column">
                    <wp:posOffset>87630</wp:posOffset>
                  </wp:positionH>
                  <wp:positionV relativeFrom="paragraph">
                    <wp:posOffset>100330</wp:posOffset>
                  </wp:positionV>
                  <wp:extent cx="518160" cy="316230"/>
                  <wp:effectExtent l="0" t="0" r="0" b="0"/>
                  <wp:wrapNone/>
                  <wp:docPr id="3205" name="Grafik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8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369" w:type="dxa"/>
            <w:shd w:val="clear" w:color="auto" w:fill="auto"/>
          </w:tcPr>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Diskutieren Sie in der Gruppe über Ihre unterschiedlichen Ansichten.</w:t>
            </w:r>
          </w:p>
          <w:p w:rsidR="009A65C7" w:rsidRPr="00935978" w:rsidRDefault="009A65C7" w:rsidP="00935978">
            <w:pPr>
              <w:pStyle w:val="Aufzhlung"/>
              <w:spacing w:line="240" w:lineRule="auto"/>
              <w:rPr>
                <w:rFonts w:ascii="Source Sans Pro" w:hAnsi="Source Sans Pro"/>
              </w:rPr>
            </w:pPr>
            <w:r w:rsidRPr="00935978">
              <w:rPr>
                <w:rFonts w:ascii="Source Sans Pro" w:hAnsi="Source Sans Pro"/>
              </w:rPr>
              <w:t>Ergänzen Sie gegebenenfalls Ihre Notizen.</w:t>
            </w:r>
          </w:p>
        </w:tc>
      </w:tr>
    </w:tbl>
    <w:p w:rsidR="009A65C7" w:rsidRDefault="009A65C7" w:rsidP="009A65C7">
      <w:pPr>
        <w:pStyle w:val="Textkrper-Erstzeileneinzug"/>
        <w:ind w:firstLine="0"/>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2B233F"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lastRenderedPageBreak/>
              <w:t>Lernfeld</w:t>
            </w:r>
          </w:p>
          <w:p w:rsidR="009A65C7" w:rsidRPr="00C6724A" w:rsidRDefault="0052391A" w:rsidP="009A65C7">
            <w:pPr>
              <w:pStyle w:val="TabellenkopfLSLinksbndig"/>
            </w:pPr>
            <w:r>
              <w:t>LF</w:t>
            </w:r>
            <w:r w:rsidR="009A65C7">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t>Materialien/Titel</w:t>
            </w:r>
          </w:p>
          <w:p w:rsidR="009A65C7" w:rsidRPr="00C6724A" w:rsidRDefault="009A65C7" w:rsidP="009A65C7">
            <w:pPr>
              <w:pStyle w:val="TabellenkopfLSLinksbndig"/>
            </w:pPr>
            <w:r>
              <w:t>Ergonomie</w:t>
            </w:r>
          </w:p>
        </w:tc>
        <w:tc>
          <w:tcPr>
            <w:tcW w:w="188" w:type="dxa"/>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A65C7" w:rsidRPr="00C6724A" w:rsidRDefault="009A65C7" w:rsidP="009A65C7">
            <w:pPr>
              <w:pStyle w:val="TabellenkopfLS"/>
            </w:pPr>
            <w:r>
              <w:t>Wirtschaft/</w:t>
            </w:r>
            <w:proofErr w:type="spellStart"/>
            <w:r>
              <w:t>TVmBP</w:t>
            </w:r>
            <w:proofErr w:type="spellEnd"/>
            <w:r w:rsidRPr="00C6724A">
              <w:t xml:space="preserve"> </w:t>
            </w:r>
            <w:r w:rsidRPr="00C6724A">
              <w:br/>
              <w:t>1.01.0</w:t>
            </w:r>
            <w:r>
              <w:t>4</w:t>
            </w:r>
          </w:p>
        </w:tc>
      </w:tr>
    </w:tbl>
    <w:p w:rsidR="009A65C7" w:rsidRPr="00985FAE" w:rsidRDefault="009A65C7" w:rsidP="009A65C7">
      <w:pPr>
        <w:rPr>
          <w:lang w:eastAsia="de-DE"/>
        </w:rPr>
      </w:pPr>
    </w:p>
    <w:p w:rsidR="009A65C7" w:rsidRPr="00B04565" w:rsidRDefault="009A65C7" w:rsidP="009A65C7">
      <w:pPr>
        <w:pStyle w:val="Textkrper"/>
        <w:rPr>
          <w:rStyle w:val="Fett"/>
          <w:sz w:val="24"/>
          <w:szCs w:val="24"/>
        </w:rPr>
      </w:pPr>
      <w:r w:rsidRPr="00B04565">
        <w:rPr>
          <w:rStyle w:val="Fett"/>
          <w:sz w:val="24"/>
          <w:szCs w:val="24"/>
        </w:rPr>
        <w:t>Sonnenkarten</w:t>
      </w:r>
    </w:p>
    <w:p w:rsidR="009A65C7" w:rsidRDefault="009A65C7" w:rsidP="009A65C7"/>
    <w:p w:rsidR="009A65C7" w:rsidRDefault="001842CD" w:rsidP="009E741E">
      <w:pPr>
        <w:spacing w:line="240" w:lineRule="atLeast"/>
      </w:pPr>
      <w:r>
        <w:rPr>
          <w:noProof/>
          <w:lang w:eastAsia="de-DE"/>
        </w:rPr>
        <w:drawing>
          <wp:inline distT="0" distB="0" distL="0" distR="0" wp14:anchorId="30466EAE" wp14:editId="1910DF02">
            <wp:extent cx="5963285" cy="7800340"/>
            <wp:effectExtent l="0" t="0" r="0" b="0"/>
            <wp:docPr id="2657" name="Grafik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85"/>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963285" cy="7800340"/>
                    </a:xfrm>
                    <a:prstGeom prst="rect">
                      <a:avLst/>
                    </a:prstGeom>
                    <a:noFill/>
                    <a:ln>
                      <a:noFill/>
                    </a:ln>
                  </pic:spPr>
                </pic:pic>
              </a:graphicData>
            </a:graphic>
          </wp:inline>
        </w:drawing>
      </w:r>
    </w:p>
    <w:p w:rsidR="009A65C7" w:rsidRDefault="009A65C7" w:rsidP="009A65C7">
      <w:pPr>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2B233F"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lastRenderedPageBreak/>
              <w:t>Lernfeld</w:t>
            </w:r>
          </w:p>
          <w:p w:rsidR="009A65C7" w:rsidRPr="00C6724A" w:rsidRDefault="0052391A" w:rsidP="009A65C7">
            <w:pPr>
              <w:pStyle w:val="TabellenkopfLSLinksbndig"/>
            </w:pPr>
            <w:r>
              <w:t>LF</w:t>
            </w:r>
            <w:r w:rsidR="009A65C7">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t>Materialien/Titel</w:t>
            </w:r>
          </w:p>
          <w:p w:rsidR="009A65C7" w:rsidRPr="00C6724A" w:rsidRDefault="009A65C7" w:rsidP="009A65C7">
            <w:pPr>
              <w:pStyle w:val="TabellenkopfLSLinksbndig"/>
            </w:pPr>
            <w:r>
              <w:t>Ergonomie</w:t>
            </w:r>
          </w:p>
        </w:tc>
        <w:tc>
          <w:tcPr>
            <w:tcW w:w="188" w:type="dxa"/>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A65C7" w:rsidRPr="00C6724A" w:rsidRDefault="009A65C7" w:rsidP="009A65C7">
            <w:pPr>
              <w:pStyle w:val="TabellenkopfLS"/>
            </w:pPr>
            <w:r>
              <w:t>Wirtschaft/</w:t>
            </w:r>
            <w:proofErr w:type="spellStart"/>
            <w:r>
              <w:t>TVmBP</w:t>
            </w:r>
            <w:proofErr w:type="spellEnd"/>
            <w:r w:rsidRPr="00C6724A">
              <w:t xml:space="preserve"> </w:t>
            </w:r>
            <w:r w:rsidRPr="00C6724A">
              <w:br/>
              <w:t>1.01.04</w:t>
            </w:r>
          </w:p>
        </w:tc>
      </w:tr>
    </w:tbl>
    <w:p w:rsidR="009A65C7" w:rsidRDefault="009A65C7" w:rsidP="009A65C7"/>
    <w:p w:rsidR="009A65C7" w:rsidRPr="00985FAE" w:rsidRDefault="009A65C7" w:rsidP="009A65C7">
      <w:pPr>
        <w:rPr>
          <w:lang w:eastAsia="de-DE"/>
        </w:rPr>
      </w:pPr>
    </w:p>
    <w:p w:rsidR="009A65C7" w:rsidRPr="00B04565" w:rsidRDefault="009A65C7" w:rsidP="009A65C7">
      <w:pPr>
        <w:pStyle w:val="Textkrper"/>
        <w:rPr>
          <w:rStyle w:val="Fett"/>
          <w:b w:val="0"/>
          <w:bCs w:val="0"/>
          <w:sz w:val="24"/>
          <w:szCs w:val="24"/>
        </w:rPr>
      </w:pPr>
      <w:r w:rsidRPr="00B04565">
        <w:rPr>
          <w:rStyle w:val="Fett"/>
          <w:sz w:val="24"/>
          <w:szCs w:val="24"/>
        </w:rPr>
        <w:t>Aufgabenstellungen zu den Sonnenkarten</w:t>
      </w:r>
    </w:p>
    <w:p w:rsidR="009A65C7" w:rsidRDefault="009A65C7" w:rsidP="009A65C7">
      <w:pPr>
        <w:pStyle w:val="Textkrper-Erstzeileneinzug"/>
      </w:pPr>
    </w:p>
    <w:p w:rsidR="009A65C7" w:rsidRDefault="009A65C7" w:rsidP="009A65C7">
      <w:pPr>
        <w:pStyle w:val="Textkrper-Erstzeileneinzug"/>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9A65C7" w:rsidTr="00935978">
        <w:tc>
          <w:tcPr>
            <w:tcW w:w="1843" w:type="dxa"/>
            <w:shd w:val="clear" w:color="auto" w:fill="auto"/>
          </w:tcPr>
          <w:p w:rsidR="009A65C7" w:rsidRPr="004F1B1C" w:rsidRDefault="001842CD" w:rsidP="009A65C7">
            <w:r>
              <w:rPr>
                <w:noProof/>
                <w:lang w:eastAsia="de-DE"/>
              </w:rPr>
              <mc:AlternateContent>
                <mc:Choice Requires="wps">
                  <w:drawing>
                    <wp:anchor distT="0" distB="0" distL="114300" distR="114300" simplePos="0" relativeHeight="251864064" behindDoc="0" locked="0" layoutInCell="1" allowOverlap="1" wp14:anchorId="37480261" wp14:editId="609014FC">
                      <wp:simplePos x="0" y="0"/>
                      <wp:positionH relativeFrom="column">
                        <wp:posOffset>-31750</wp:posOffset>
                      </wp:positionH>
                      <wp:positionV relativeFrom="paragraph">
                        <wp:posOffset>85090</wp:posOffset>
                      </wp:positionV>
                      <wp:extent cx="1085215" cy="989330"/>
                      <wp:effectExtent l="0" t="0" r="635" b="1270"/>
                      <wp:wrapNone/>
                      <wp:docPr id="3204" name="Sonne 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215" cy="989330"/>
                              </a:xfrm>
                              <a:prstGeom prst="sun">
                                <a:avLst/>
                              </a:prstGeom>
                              <a:solidFill>
                                <a:srgbClr val="00FF00"/>
                              </a:solidFill>
                              <a:ln w="25400" cap="flat" cmpd="sng" algn="ctr">
                                <a:solidFill>
                                  <a:srgbClr val="00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onne 867" o:spid="_x0000_s1026" type="#_x0000_t183" style="position:absolute;margin-left:-2.5pt;margin-top:6.7pt;width:85.45pt;height:77.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" fillcolor="lime" strokecolor="lime" strokeweight="2pt">
                      <v:path arrowok="t"/>
                    </v:shape>
                  </w:pict>
                </mc:Fallback>
              </mc:AlternateContent>
            </w:r>
          </w:p>
        </w:tc>
        <w:tc>
          <w:tcPr>
            <w:tcW w:w="7796" w:type="dxa"/>
            <w:shd w:val="clear" w:color="auto" w:fill="auto"/>
          </w:tcPr>
          <w:p w:rsidR="009A65C7" w:rsidRPr="004F1B1C" w:rsidRDefault="009A65C7" w:rsidP="009A65C7">
            <w:pPr>
              <w:pStyle w:val="TabelleLinks"/>
            </w:pPr>
            <w:r>
              <w:t>Sie</w:t>
            </w:r>
            <w:r w:rsidRPr="004F1B1C">
              <w:t xml:space="preserve"> vertreten die Vorstellungen von Frau </w:t>
            </w:r>
            <w:proofErr w:type="spellStart"/>
            <w:r w:rsidRPr="004F1B1C">
              <w:t>Achsoschön</w:t>
            </w:r>
            <w:proofErr w:type="spellEnd"/>
            <w:r w:rsidRPr="004F1B1C">
              <w:t xml:space="preserve"> und sind der kreative Kopf im Team. Überlegen Sie sich, wie das neue Büro eingerichtet werden kann. Beachten Sie die Fragestellungen der Au</w:t>
            </w:r>
            <w:r w:rsidRPr="004F1B1C">
              <w:t>s</w:t>
            </w:r>
            <w:r w:rsidRPr="004F1B1C">
              <w:t>gangssituation.</w:t>
            </w:r>
          </w:p>
          <w:p w:rsidR="009A65C7" w:rsidRDefault="009A65C7" w:rsidP="009A65C7">
            <w:pPr>
              <w:pStyle w:val="TabelleLinks"/>
            </w:pPr>
          </w:p>
          <w:p w:rsidR="009A65C7" w:rsidRPr="004F1B1C" w:rsidRDefault="009A65C7" w:rsidP="009A65C7">
            <w:pPr>
              <w:pStyle w:val="TabelleLinks"/>
            </w:pPr>
            <w:r>
              <w:t>Notieren Sie</w:t>
            </w:r>
            <w:r w:rsidRPr="004F1B1C">
              <w:t xml:space="preserve"> Vorschläge zur Ausstattung und Gestaltung der Räume.</w:t>
            </w:r>
          </w:p>
          <w:p w:rsidR="009A65C7" w:rsidRPr="004F1B1C" w:rsidRDefault="009A65C7" w:rsidP="009A65C7">
            <w:pPr>
              <w:pStyle w:val="TabelleLinks"/>
            </w:pPr>
          </w:p>
          <w:p w:rsidR="009A65C7" w:rsidRPr="004F1B1C" w:rsidRDefault="009A65C7" w:rsidP="009A65C7">
            <w:pPr>
              <w:pStyle w:val="TabelleLinks"/>
            </w:pPr>
            <w:r>
              <w:t>Überzeuge</w:t>
            </w:r>
            <w:r w:rsidRPr="004F1B1C">
              <w:t>n Sie die anderen von Ihren Ideen!</w:t>
            </w:r>
          </w:p>
          <w:p w:rsidR="009A65C7" w:rsidRDefault="009A65C7" w:rsidP="009A65C7">
            <w:pPr>
              <w:pStyle w:val="TabelleLinks"/>
            </w:pPr>
          </w:p>
        </w:tc>
      </w:tr>
      <w:tr w:rsidR="009A65C7" w:rsidTr="00935978">
        <w:tc>
          <w:tcPr>
            <w:tcW w:w="1843" w:type="dxa"/>
            <w:shd w:val="clear" w:color="auto" w:fill="auto"/>
          </w:tcPr>
          <w:p w:rsidR="009A65C7" w:rsidRPr="004F1B1C" w:rsidRDefault="001842CD" w:rsidP="009A65C7">
            <w:r>
              <w:rPr>
                <w:noProof/>
                <w:lang w:eastAsia="de-DE"/>
              </w:rPr>
              <mc:AlternateContent>
                <mc:Choice Requires="wps">
                  <w:drawing>
                    <wp:anchor distT="0" distB="0" distL="114300" distR="114300" simplePos="0" relativeHeight="251865088" behindDoc="0" locked="0" layoutInCell="1" allowOverlap="1" wp14:anchorId="1281E7E8" wp14:editId="1CAA7963">
                      <wp:simplePos x="0" y="0"/>
                      <wp:positionH relativeFrom="column">
                        <wp:posOffset>-23495</wp:posOffset>
                      </wp:positionH>
                      <wp:positionV relativeFrom="paragraph">
                        <wp:posOffset>97790</wp:posOffset>
                      </wp:positionV>
                      <wp:extent cx="1085215" cy="989330"/>
                      <wp:effectExtent l="0" t="0" r="635" b="1270"/>
                      <wp:wrapNone/>
                      <wp:docPr id="3203" name="Sonne 8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215" cy="989330"/>
                              </a:xfrm>
                              <a:prstGeom prst="sun">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onne 868" o:spid="_x0000_s1026" type="#_x0000_t183" style="position:absolute;margin-left:-1.85pt;margin-top:7.7pt;width:85.45pt;height:77.9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" fillcolor="red" strokecolor="red" strokeweight="2pt">
                      <v:path arrowok="t"/>
                    </v:shape>
                  </w:pict>
                </mc:Fallback>
              </mc:AlternateContent>
            </w:r>
          </w:p>
        </w:tc>
        <w:tc>
          <w:tcPr>
            <w:tcW w:w="7796" w:type="dxa"/>
            <w:shd w:val="clear" w:color="auto" w:fill="auto"/>
          </w:tcPr>
          <w:p w:rsidR="009A65C7" w:rsidRPr="004F1B1C" w:rsidRDefault="009A65C7" w:rsidP="009A65C7">
            <w:pPr>
              <w:pStyle w:val="TabelleLinks"/>
            </w:pPr>
            <w:r>
              <w:t>Sie vertreten</w:t>
            </w:r>
            <w:r w:rsidRPr="004F1B1C">
              <w:t xml:space="preserve"> </w:t>
            </w:r>
            <w:r>
              <w:t xml:space="preserve">die </w:t>
            </w:r>
            <w:r w:rsidRPr="004F1B1C">
              <w:t>Vorstellungen</w:t>
            </w:r>
            <w:r>
              <w:t xml:space="preserve"> von </w:t>
            </w:r>
            <w:r w:rsidRPr="004F1B1C">
              <w:t xml:space="preserve"> </w:t>
            </w:r>
            <w:r>
              <w:t>Herrn Geizig</w:t>
            </w:r>
            <w:r w:rsidRPr="004F1B1C">
              <w:t xml:space="preserve"> und sind der Meinung, dass eine einfache, möglichst günstige Ausstattung und Gestaltung der Büroräume die beste Lösung ist.</w:t>
            </w:r>
          </w:p>
          <w:p w:rsidR="009A65C7" w:rsidRDefault="009A65C7" w:rsidP="009A65C7">
            <w:pPr>
              <w:pStyle w:val="TabelleLinks"/>
            </w:pPr>
          </w:p>
          <w:p w:rsidR="009A65C7" w:rsidRPr="004F1B1C" w:rsidRDefault="009A65C7" w:rsidP="009A65C7">
            <w:pPr>
              <w:pStyle w:val="TabelleLinks"/>
            </w:pPr>
            <w:r>
              <w:t>Beachte</w:t>
            </w:r>
            <w:r w:rsidRPr="004F1B1C">
              <w:t>n Sie die Fragestellungen der Ausgangssituation. Überlegen und notieren Sie sich Argume</w:t>
            </w:r>
            <w:r w:rsidRPr="004F1B1C">
              <w:t>n</w:t>
            </w:r>
            <w:r w:rsidRPr="004F1B1C">
              <w:t>te, um Ihre Mitstreiter von Ihren Ansichten zu überzeugen.</w:t>
            </w:r>
          </w:p>
          <w:p w:rsidR="009A65C7" w:rsidRDefault="009A65C7" w:rsidP="009A65C7">
            <w:pPr>
              <w:pStyle w:val="TabelleLinks"/>
            </w:pPr>
          </w:p>
          <w:p w:rsidR="009A65C7" w:rsidRDefault="009A65C7" w:rsidP="009A65C7">
            <w:pPr>
              <w:pStyle w:val="TabelleLinks"/>
            </w:pPr>
          </w:p>
          <w:p w:rsidR="009A65C7" w:rsidRPr="004F1B1C" w:rsidRDefault="009A65C7" w:rsidP="009A65C7">
            <w:pPr>
              <w:pStyle w:val="TabelleLinks"/>
            </w:pPr>
          </w:p>
        </w:tc>
      </w:tr>
      <w:tr w:rsidR="009A65C7" w:rsidTr="00935978">
        <w:tc>
          <w:tcPr>
            <w:tcW w:w="1843" w:type="dxa"/>
            <w:shd w:val="clear" w:color="auto" w:fill="auto"/>
          </w:tcPr>
          <w:p w:rsidR="009A65C7" w:rsidRPr="004F1B1C" w:rsidRDefault="001842CD" w:rsidP="009A65C7">
            <w:r>
              <w:rPr>
                <w:noProof/>
                <w:lang w:eastAsia="de-DE"/>
              </w:rPr>
              <mc:AlternateContent>
                <mc:Choice Requires="wps">
                  <w:drawing>
                    <wp:anchor distT="0" distB="0" distL="114300" distR="114300" simplePos="0" relativeHeight="251866112" behindDoc="0" locked="0" layoutInCell="1" allowOverlap="1" wp14:anchorId="52FF9717" wp14:editId="32543C2D">
                      <wp:simplePos x="0" y="0"/>
                      <wp:positionH relativeFrom="column">
                        <wp:posOffset>-29210</wp:posOffset>
                      </wp:positionH>
                      <wp:positionV relativeFrom="paragraph">
                        <wp:posOffset>82550</wp:posOffset>
                      </wp:positionV>
                      <wp:extent cx="1085215" cy="989330"/>
                      <wp:effectExtent l="0" t="0" r="635" b="1270"/>
                      <wp:wrapNone/>
                      <wp:docPr id="3202" name="Sonne 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215" cy="989330"/>
                              </a:xfrm>
                              <a:prstGeom prst="sun">
                                <a:avLst/>
                              </a:prstGeom>
                              <a:solidFill>
                                <a:srgbClr val="FFFF00"/>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onne 877" o:spid="_x0000_s1026" type="#_x0000_t183" style="position:absolute;margin-left:-2.3pt;margin-top:6.5pt;width:85.45pt;height:77.9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" fillcolor="yellow" strokecolor="yellow" strokeweight="2pt">
                      <v:path arrowok="t"/>
                    </v:shape>
                  </w:pict>
                </mc:Fallback>
              </mc:AlternateContent>
            </w:r>
          </w:p>
        </w:tc>
        <w:tc>
          <w:tcPr>
            <w:tcW w:w="7796" w:type="dxa"/>
            <w:shd w:val="clear" w:color="auto" w:fill="auto"/>
          </w:tcPr>
          <w:p w:rsidR="009A65C7" w:rsidRPr="004F1B1C" w:rsidRDefault="009A65C7" w:rsidP="009A65C7">
            <w:pPr>
              <w:pStyle w:val="TabelleLinks"/>
            </w:pPr>
            <w:r>
              <w:t>Sie vertreten</w:t>
            </w:r>
            <w:r w:rsidRPr="004F1B1C">
              <w:t xml:space="preserve"> die Einstellung von Herrn Krösus und sind bereit, alle Kosten für hochwertige, nach ergonomischen Gesichtspunkten ausgestattete Büroräume zu übernehmen. </w:t>
            </w:r>
          </w:p>
          <w:p w:rsidR="009A65C7" w:rsidRDefault="009A65C7" w:rsidP="009A65C7">
            <w:pPr>
              <w:pStyle w:val="TabelleLinks"/>
            </w:pPr>
          </w:p>
          <w:p w:rsidR="009A65C7" w:rsidRPr="004F1B1C" w:rsidRDefault="009A65C7" w:rsidP="009A65C7">
            <w:pPr>
              <w:pStyle w:val="TabelleLinks"/>
            </w:pPr>
            <w:r>
              <w:t>Beachte</w:t>
            </w:r>
            <w:r w:rsidRPr="004F1B1C">
              <w:t xml:space="preserve">n Sie die Fragestellungen der Ausgangssituation. Überlegen und </w:t>
            </w:r>
            <w:r w:rsidR="000C5E5C">
              <w:t>notieren Sie Argumente, um Ihre Mitstreiterin oder Ihre</w:t>
            </w:r>
            <w:r w:rsidRPr="004F1B1C">
              <w:t xml:space="preserve"> Mitstreiter von Ihren Ansichten zu überzeugen.</w:t>
            </w:r>
          </w:p>
          <w:p w:rsidR="009A65C7" w:rsidRDefault="009A65C7" w:rsidP="009A65C7">
            <w:pPr>
              <w:pStyle w:val="TabelleLinks"/>
            </w:pPr>
          </w:p>
          <w:p w:rsidR="009A65C7" w:rsidRDefault="009A65C7" w:rsidP="009A65C7">
            <w:pPr>
              <w:pStyle w:val="TabelleLinks"/>
            </w:pPr>
          </w:p>
          <w:p w:rsidR="009A65C7" w:rsidRDefault="009A65C7" w:rsidP="009A65C7">
            <w:pPr>
              <w:pStyle w:val="TabelleLinks"/>
            </w:pPr>
          </w:p>
        </w:tc>
      </w:tr>
      <w:tr w:rsidR="009A65C7" w:rsidTr="00935978">
        <w:tc>
          <w:tcPr>
            <w:tcW w:w="1843" w:type="dxa"/>
            <w:shd w:val="clear" w:color="auto" w:fill="auto"/>
          </w:tcPr>
          <w:p w:rsidR="009A65C7" w:rsidRPr="004F1B1C" w:rsidRDefault="001842CD" w:rsidP="009A65C7">
            <w:r>
              <w:rPr>
                <w:noProof/>
                <w:lang w:eastAsia="de-DE"/>
              </w:rPr>
              <mc:AlternateContent>
                <mc:Choice Requires="wps">
                  <w:drawing>
                    <wp:anchor distT="0" distB="0" distL="114300" distR="114300" simplePos="0" relativeHeight="251867136" behindDoc="0" locked="0" layoutInCell="1" allowOverlap="1" wp14:anchorId="6495569F" wp14:editId="50290E84">
                      <wp:simplePos x="0" y="0"/>
                      <wp:positionH relativeFrom="column">
                        <wp:posOffset>-36830</wp:posOffset>
                      </wp:positionH>
                      <wp:positionV relativeFrom="paragraph">
                        <wp:posOffset>51435</wp:posOffset>
                      </wp:positionV>
                      <wp:extent cx="1085215" cy="989330"/>
                      <wp:effectExtent l="0" t="0" r="635" b="1270"/>
                      <wp:wrapNone/>
                      <wp:docPr id="3201" name="Sonne 8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215" cy="989330"/>
                              </a:xfrm>
                              <a:prstGeom prst="sun">
                                <a:avLst/>
                              </a:prstGeom>
                              <a:solidFill>
                                <a:srgbClr val="0000FF"/>
                              </a:solidFill>
                              <a:ln w="25400" cap="flat" cmpd="sng" algn="ctr">
                                <a:solidFill>
                                  <a:srgbClr val="0000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onne 878" o:spid="_x0000_s1026" type="#_x0000_t183" style="position:absolute;margin-left:-2.9pt;margin-top:4.05pt;width:85.45pt;height:77.9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" fillcolor="blue" strokecolor="blue" strokeweight="2pt">
                      <v:path arrowok="t"/>
                    </v:shape>
                  </w:pict>
                </mc:Fallback>
              </mc:AlternateContent>
            </w:r>
          </w:p>
        </w:tc>
        <w:tc>
          <w:tcPr>
            <w:tcW w:w="7796" w:type="dxa"/>
            <w:shd w:val="clear" w:color="auto" w:fill="auto"/>
          </w:tcPr>
          <w:p w:rsidR="009A65C7" w:rsidRPr="004F1B1C" w:rsidRDefault="009A65C7" w:rsidP="009A65C7">
            <w:pPr>
              <w:pStyle w:val="TabelleLinks"/>
            </w:pPr>
            <w:r>
              <w:t>Sie sind</w:t>
            </w:r>
            <w:r w:rsidRPr="004F1B1C">
              <w:t xml:space="preserve"> </w:t>
            </w:r>
            <w:r w:rsidR="000C5E5C">
              <w:t xml:space="preserve">die Moderatorin oder </w:t>
            </w:r>
            <w:r w:rsidRPr="004F1B1C">
              <w:t>der Moderator der Diskussionsrunde. Achten Sie darauf, dass die G</w:t>
            </w:r>
            <w:r w:rsidRPr="004F1B1C">
              <w:t>e</w:t>
            </w:r>
            <w:r w:rsidRPr="004F1B1C">
              <w:t>sprächsregeln eingehalten werden:</w:t>
            </w:r>
          </w:p>
          <w:p w:rsidR="009A65C7" w:rsidRDefault="009A65C7" w:rsidP="009A65C7">
            <w:pPr>
              <w:pStyle w:val="TabelleLinks"/>
            </w:pPr>
          </w:p>
          <w:p w:rsidR="009A65C7" w:rsidRPr="004F1B1C" w:rsidRDefault="009A65C7" w:rsidP="009A65C7">
            <w:pPr>
              <w:pStyle w:val="TabelleLinks"/>
            </w:pPr>
            <w:r>
              <w:t>-</w:t>
            </w:r>
            <w:r w:rsidR="000C5E5C">
              <w:t xml:space="preserve"> J</w:t>
            </w:r>
            <w:r w:rsidRPr="004F1B1C">
              <w:t>eder kommt zu Wort und darf seine Meinung äußern</w:t>
            </w:r>
          </w:p>
          <w:p w:rsidR="009A65C7" w:rsidRPr="004F1B1C" w:rsidRDefault="009A65C7" w:rsidP="009A65C7">
            <w:pPr>
              <w:pStyle w:val="TabelleLinks"/>
            </w:pPr>
            <w:r>
              <w:t xml:space="preserve">- </w:t>
            </w:r>
            <w:r w:rsidR="000C5E5C">
              <w:t>A</w:t>
            </w:r>
            <w:r w:rsidRPr="004F1B1C">
              <w:t>lle dürfen ausreden</w:t>
            </w:r>
            <w:r>
              <w:t>, nicht dazwischenreden</w:t>
            </w:r>
          </w:p>
          <w:p w:rsidR="009A65C7" w:rsidRPr="004F1B1C" w:rsidRDefault="009A65C7" w:rsidP="009A65C7">
            <w:pPr>
              <w:pStyle w:val="TabelleLinks"/>
            </w:pPr>
            <w:r>
              <w:t xml:space="preserve">- </w:t>
            </w:r>
            <w:r w:rsidR="000C5E5C">
              <w:t>J</w:t>
            </w:r>
            <w:r w:rsidRPr="004F1B1C">
              <w:t>eder ist höflich und wählt eine angemessene Ausdrucksweise</w:t>
            </w:r>
          </w:p>
          <w:p w:rsidR="009A65C7" w:rsidRDefault="009A65C7" w:rsidP="009A65C7">
            <w:pPr>
              <w:pStyle w:val="TabelleLinks"/>
            </w:pPr>
          </w:p>
          <w:p w:rsidR="009A65C7" w:rsidRDefault="009A65C7" w:rsidP="009A65C7">
            <w:pPr>
              <w:pStyle w:val="TabelleLinks"/>
            </w:pPr>
          </w:p>
        </w:tc>
      </w:tr>
    </w:tbl>
    <w:p w:rsidR="009A65C7" w:rsidRDefault="009A65C7" w:rsidP="009A65C7">
      <w:pPr>
        <w:pStyle w:val="Textkrper-Erstzeileneinzug"/>
      </w:pPr>
    </w:p>
    <w:p w:rsidR="009A65C7" w:rsidRDefault="009A65C7" w:rsidP="009A65C7">
      <w:pPr>
        <w:pStyle w:val="Textkrper-Erstzeileneinzug"/>
      </w:pPr>
    </w:p>
    <w:p w:rsidR="009A65C7" w:rsidRDefault="009A65C7" w:rsidP="009A65C7">
      <w:pPr>
        <w:pStyle w:val="Textkrper-Erstzeileneinzug"/>
      </w:pPr>
    </w:p>
    <w:p w:rsidR="009A65C7" w:rsidRDefault="009A65C7" w:rsidP="009A65C7">
      <w:pPr>
        <w:pStyle w:val="Textkrper-Erstzeileneinzug"/>
      </w:pPr>
    </w:p>
    <w:p w:rsidR="009A65C7" w:rsidRDefault="009A65C7" w:rsidP="009A65C7">
      <w:pPr>
        <w:pStyle w:val="Textkrper-Erstzeileneinzug"/>
      </w:pPr>
    </w:p>
    <w:p w:rsidR="009A65C7" w:rsidRDefault="009A65C7" w:rsidP="009A65C7">
      <w:pPr>
        <w:pStyle w:val="Textkrper-Erstzeileneinzug"/>
      </w:pPr>
    </w:p>
    <w:p w:rsidR="009A65C7" w:rsidRPr="0016362E" w:rsidRDefault="000C5E5C" w:rsidP="009A65C7">
      <w:pPr>
        <w:pStyle w:val="NL-MarginalieLernmaterialienGrauhinterlegt"/>
        <w:framePr w:h="1072" w:hRule="exact" w:wrap="around" w:x="8811" w:y="1"/>
        <w:rPr>
          <w:rStyle w:val="Fett"/>
        </w:rPr>
      </w:pPr>
      <w:r>
        <w:rPr>
          <w:rStyle w:val="Fett"/>
        </w:rPr>
        <w:t>Autor</w:t>
      </w:r>
      <w:r w:rsidR="009A65C7" w:rsidRPr="0016362E">
        <w:rPr>
          <w:rStyle w:val="Fett"/>
        </w:rPr>
        <w:t>in</w:t>
      </w:r>
      <w:r w:rsidR="009A65C7">
        <w:rPr>
          <w:rStyle w:val="Fett"/>
        </w:rPr>
        <w:t>:</w:t>
      </w:r>
    </w:p>
    <w:p w:rsidR="009A65C7" w:rsidRPr="0016362E" w:rsidRDefault="009A65C7" w:rsidP="009A65C7">
      <w:pPr>
        <w:pStyle w:val="NL-MarginalieLernmaterialienGrauhinterlegt"/>
        <w:framePr w:h="1072" w:hRule="exact" w:wrap="around" w:x="8811" w:y="1"/>
      </w:pPr>
      <w:r>
        <w:t>Sabine Hill</w:t>
      </w:r>
    </w:p>
    <w:p w:rsidR="009A65C7" w:rsidRPr="0016362E" w:rsidRDefault="009A65C7" w:rsidP="009A65C7">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26.05.2014</w:t>
      </w:r>
    </w:p>
    <w:p w:rsidR="009A65C7" w:rsidRDefault="009A65C7" w:rsidP="009A65C7">
      <w:pPr>
        <w:pStyle w:val="Textkrper-Erstzeileneinzug"/>
      </w:pPr>
    </w:p>
    <w:p w:rsidR="009A65C7" w:rsidRDefault="009A65C7" w:rsidP="009A65C7"/>
    <w:p w:rsidR="009A65C7" w:rsidRDefault="009A65C7" w:rsidP="009A65C7">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val="586"/>
        </w:trPr>
        <w:tc>
          <w:tcPr>
            <w:tcW w:w="2629" w:type="dxa"/>
            <w:tcBorders>
              <w:top w:val="single" w:sz="4" w:space="0" w:color="auto"/>
              <w:left w:val="single" w:sz="4" w:space="0" w:color="auto"/>
              <w:right w:val="single" w:sz="4" w:space="0" w:color="auto"/>
            </w:tcBorders>
            <w:shd w:val="clear" w:color="auto" w:fill="D9D9D9"/>
          </w:tcPr>
          <w:p w:rsidR="009A65C7" w:rsidRPr="008937FE" w:rsidRDefault="009A65C7" w:rsidP="009A65C7">
            <w:pPr>
              <w:pStyle w:val="TabelleLinks6PT"/>
            </w:pPr>
            <w:r w:rsidRPr="008937FE">
              <w:lastRenderedPageBreak/>
              <w:t>Lernfeld</w:t>
            </w:r>
          </w:p>
          <w:p w:rsidR="009A65C7" w:rsidRPr="008937FE" w:rsidRDefault="009A65C7" w:rsidP="009A65C7">
            <w:pPr>
              <w:pStyle w:val="TabellenkopfLSLinksbndig"/>
            </w:pPr>
            <w:r>
              <w:t>L</w:t>
            </w:r>
            <w:r w:rsidR="0052391A">
              <w:t>F</w:t>
            </w:r>
            <w:r>
              <w:t xml:space="preserve"> 1</w:t>
            </w:r>
          </w:p>
        </w:tc>
        <w:tc>
          <w:tcPr>
            <w:tcW w:w="4742" w:type="dxa"/>
            <w:tcBorders>
              <w:top w:val="single" w:sz="4" w:space="0" w:color="auto"/>
              <w:left w:val="single" w:sz="4" w:space="0" w:color="auto"/>
              <w:right w:val="single" w:sz="4" w:space="0" w:color="auto"/>
            </w:tcBorders>
            <w:shd w:val="clear" w:color="auto" w:fill="D9D9D9"/>
          </w:tcPr>
          <w:p w:rsidR="009A65C7" w:rsidRPr="008937FE" w:rsidRDefault="009A65C7" w:rsidP="009A65C7">
            <w:pPr>
              <w:pStyle w:val="TabelleLinks6PT"/>
            </w:pPr>
            <w:r w:rsidRPr="008937FE">
              <w:t>Materialien/Titel</w:t>
            </w:r>
          </w:p>
          <w:p w:rsidR="009A65C7" w:rsidRPr="008937FE" w:rsidRDefault="009A65C7" w:rsidP="009A65C7">
            <w:pPr>
              <w:pStyle w:val="TabellenkopfLSLinksbndig"/>
            </w:pPr>
            <w:r>
              <w:t>10-Finger-Tastmethode</w:t>
            </w:r>
          </w:p>
        </w:tc>
        <w:tc>
          <w:tcPr>
            <w:tcW w:w="188" w:type="dxa"/>
            <w:vMerge w:val="restart"/>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8937FE">
              <w:t xml:space="preserve"> </w:t>
            </w:r>
            <w:r w:rsidRPr="008937FE">
              <w:br/>
              <w:t>1.0</w:t>
            </w:r>
            <w:r>
              <w:t>1.05</w:t>
            </w:r>
          </w:p>
        </w:tc>
      </w:tr>
      <w:tr w:rsidR="009A65C7" w:rsidRPr="005644C7" w:rsidTr="00935978">
        <w:tc>
          <w:tcPr>
            <w:tcW w:w="7371" w:type="dxa"/>
            <w:gridSpan w:val="2"/>
            <w:vMerge w:val="restart"/>
            <w:tcBorders>
              <w:top w:val="single" w:sz="4" w:space="0" w:color="auto"/>
              <w:left w:val="single" w:sz="4" w:space="0" w:color="auto"/>
              <w:right w:val="single" w:sz="4" w:space="0" w:color="auto"/>
            </w:tcBorders>
          </w:tcPr>
          <w:p w:rsidR="009A65C7" w:rsidRPr="008937FE" w:rsidRDefault="001842CD" w:rsidP="009A65C7">
            <w:pPr>
              <w:pStyle w:val="TabelleLinks6PT"/>
            </w:pPr>
            <w:r>
              <w:rPr>
                <w:noProof/>
              </w:rPr>
              <mc:AlternateContent>
                <mc:Choice Requires="wpg">
                  <w:drawing>
                    <wp:anchor distT="0" distB="0" distL="114300" distR="114300" simplePos="0" relativeHeight="251878400" behindDoc="0" locked="0" layoutInCell="0" allowOverlap="1" wp14:anchorId="521EC85A" wp14:editId="01F8FBD7">
                      <wp:simplePos x="0" y="0"/>
                      <wp:positionH relativeFrom="page">
                        <wp:posOffset>5508625</wp:posOffset>
                      </wp:positionH>
                      <wp:positionV relativeFrom="page">
                        <wp:posOffset>1494155</wp:posOffset>
                      </wp:positionV>
                      <wp:extent cx="1321435" cy="647700"/>
                      <wp:effectExtent l="0" t="0" r="0" b="0"/>
                      <wp:wrapNone/>
                      <wp:docPr id="3197" name="Gruppieren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3198" name="Rechteck 88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A65C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199" name="Rechteck 88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A65C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00" name="Rechteck 88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9A65C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86" o:spid="_x0000_s1146" style="position:absolute;margin-left:433.75pt;margin-top:117.65pt;width:104.05pt;height:51pt;z-index:2518784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" o:allowincell="f">
                      <v:rect id="Rechteck 887" o:spid="_x0000_s114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aVsUA&#10;AADdAAAADwAAAGRycy9kb3ducmV2LnhtbESPwWrCQBCG74W+wzIFb3WjBanRVaRUqogHrZfexuyY&#10;RLOzIbua+PbOQehx+Of/Zr7pvHOVulETSs8GBv0EFHHmbcm5gcPv8v0TVIjIFivPZOBOAeaz15cp&#10;pta3vKPbPuZKIBxSNFDEWKdah6wgh6Hva2LJTr5xGGVscm0bbAXuKj1MkpF2WLJcKLCmr4Kyy/7q&#10;hHLybtMe/kI8crI9j9z35md9Mab31i0moCJ18X/52V5ZAx+DsbwrNmICe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9pWxQAAAN0AAAAPAAAAAAAAAAAAAAAAAJgCAABkcnMv&#10;ZG93bnJldi54bWxQSwUGAAAAAAQABAD1AAAAigMAAAAA&#10;" filled="f" strokecolor="windowText" strokeweight=".25pt">
                        <v:textbox inset="1mm,.5mm,1mm">
                          <w:txbxContent>
                            <w:p w:rsidR="00097E10" w:rsidRPr="00A50216" w:rsidRDefault="00097E10" w:rsidP="009A65C7">
                              <w:pPr>
                                <w:pStyle w:val="Tabellezentriert"/>
                              </w:pPr>
                              <w:proofErr w:type="spellStart"/>
                              <w:r>
                                <w:t>LernPROJEKT</w:t>
                              </w:r>
                              <w:proofErr w:type="spellEnd"/>
                            </w:p>
                          </w:txbxContent>
                        </v:textbox>
                      </v:rect>
                      <v:rect id="Rechteck 888" o:spid="_x0000_s114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zcYA&#10;AADdAAAADwAAAGRycy9kb3ducmV2LnhtbESPQWvCQBSE7wX/w/KE3uomFaSJriJisSV4qHrx9sw+&#10;k5js25DdmvTfd4VCj8PMfMMsVoNpxJ06V1lWEE8iEMS51RUXCk7H95c3EM4ja2wsk4IfcrBajp4W&#10;mGrb8xfdD74QAcIuRQWl920qpctLMugmtiUO3tV2Bn2QXSF1h32Am0a+RtFMGqw4LJTY0qakvD58&#10;m0C5WpP1p7PzF472t5nZZrvPWqnn8bCeg/A0+P/wX/tDK5jGSQKP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zcYAAADdAAAADwAAAAAAAAAAAAAAAACYAgAAZHJz&#10;L2Rvd25yZXYueG1sUEsFBgAAAAAEAAQA9QAAAIsDAAAAAA==&#10;" filled="f" strokecolor="windowText" strokeweight=".25pt">
                        <v:textbox inset="1mm,.5mm,1mm">
                          <w:txbxContent>
                            <w:p w:rsidR="00097E10" w:rsidRPr="00A50216" w:rsidRDefault="00097E10" w:rsidP="009A65C7">
                              <w:pPr>
                                <w:pStyle w:val="Tabellezentriert"/>
                              </w:pPr>
                              <w:proofErr w:type="spellStart"/>
                              <w:r>
                                <w:t>LernTHEMA</w:t>
                              </w:r>
                              <w:proofErr w:type="spellEnd"/>
                            </w:p>
                          </w:txbxContent>
                        </v:textbox>
                      </v:rect>
                      <v:rect id="Rechteck 889" o:spid="_x0000_s114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lKNcUA&#10;AADdAAAADwAAAGRycy9kb3ducmV2LnhtbESPT2sCMRTE7wW/Q3iCl1KzKhTZGkUEixeh/qPs7bF5&#10;TRY3L8smdddv3whCj8PM/IZZrHpXixu1ofKsYDLOQBCXXldsFJxP27c5iBCRNdaeScGdAqyWg5cF&#10;5tp3fKDbMRqRIBxyVGBjbHIpQ2nJYRj7hjh5P751GJNsjdQtdgnuajnNsnfpsOK0YLGhjaXyevx1&#10;Cnxx+ZxUa/s91ZvXr6bour0pjFKjYb/+ABGpj//hZ3unFcwSEh5v0hO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Uo1xQAAAN0AAAAPAAAAAAAAAAAAAAAAAJgCAABkcnMv&#10;ZG93bnJldi54bWxQSwUGAAAAAAQABAD1AAAAigMAAAAA&#10;" fillcolor="#d9d9d9" strokecolor="windowText" strokeweight=".25pt">
                        <v:textbox inset="1mm,.5mm,1mm">
                          <w:txbxContent>
                            <w:p w:rsidR="00097E10" w:rsidRPr="00A4549D" w:rsidRDefault="00097E10" w:rsidP="009A65C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9A65C7" w:rsidRPr="008937FE">
              <w:t>Kompetenzbereiche</w:t>
            </w:r>
          </w:p>
          <w:p w:rsidR="009A65C7" w:rsidRDefault="009A65C7" w:rsidP="009A65C7">
            <w:pPr>
              <w:pStyle w:val="TabelleLinks8PTAufzhlung"/>
              <w:ind w:left="227" w:hanging="170"/>
            </w:pPr>
            <w:r>
              <w:t>Informationen für die Arbeit im kaufmännischen Berufsfeld beschaffen und diese entsprechend nutzen</w:t>
            </w:r>
            <w:r w:rsidR="000C5E5C">
              <w:t xml:space="preserve"> </w:t>
            </w:r>
            <w:r>
              <w:t>/</w:t>
            </w:r>
            <w:r w:rsidR="000C5E5C">
              <w:t xml:space="preserve"> einsetzen</w:t>
            </w:r>
          </w:p>
          <w:p w:rsidR="009A65C7" w:rsidRDefault="009A65C7" w:rsidP="009A65C7">
            <w:pPr>
              <w:pStyle w:val="TabelleLinks8PTAufzhlung"/>
              <w:ind w:left="227" w:hanging="170"/>
            </w:pPr>
            <w:r>
              <w:t xml:space="preserve">Betriebliche </w:t>
            </w:r>
            <w:r w:rsidR="000C5E5C">
              <w:t>Abläufe planen und organisieren</w:t>
            </w:r>
          </w:p>
          <w:p w:rsidR="009A65C7" w:rsidRPr="008937FE" w:rsidRDefault="009A65C7" w:rsidP="009A65C7">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9A65C7" w:rsidRPr="008937FE" w:rsidRDefault="009A65C7" w:rsidP="009A65C7"/>
        </w:tc>
        <w:tc>
          <w:tcPr>
            <w:tcW w:w="2080" w:type="dxa"/>
            <w:tcBorders>
              <w:top w:val="single" w:sz="4" w:space="0" w:color="auto"/>
              <w:left w:val="nil"/>
              <w:right w:val="nil"/>
            </w:tcBorders>
          </w:tcPr>
          <w:p w:rsidR="009A65C7" w:rsidRPr="008937FE" w:rsidRDefault="009A65C7" w:rsidP="009A65C7"/>
        </w:tc>
      </w:tr>
      <w:tr w:rsidR="009A65C7" w:rsidRPr="005644C7" w:rsidTr="00935978">
        <w:trPr>
          <w:trHeight w:val="87"/>
        </w:trPr>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tc>
        <w:tc>
          <w:tcPr>
            <w:tcW w:w="2080" w:type="dxa"/>
          </w:tcPr>
          <w:p w:rsidR="009A65C7" w:rsidRPr="008937FE" w:rsidRDefault="009A65C7" w:rsidP="009A65C7">
            <w:pPr>
              <w:pStyle w:val="Tabellezentriert"/>
            </w:pPr>
          </w:p>
        </w:tc>
      </w:tr>
      <w:tr w:rsidR="009A65C7" w:rsidRPr="005644C7" w:rsidTr="00935978">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pPr>
          </w:p>
        </w:tc>
      </w:tr>
      <w:tr w:rsidR="009A65C7"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rPr>
                <w:rStyle w:val="Fett"/>
              </w:rPr>
            </w:pPr>
          </w:p>
        </w:tc>
      </w:tr>
    </w:tbl>
    <w:p w:rsidR="00935978" w:rsidRPr="00935978" w:rsidRDefault="00935978" w:rsidP="00935978">
      <w:pPr>
        <w:rPr>
          <w:rFonts w:ascii="Source Sans Pro" w:eastAsia="Times New Roman" w:hAnsi="Source Sans Pro" w:cs="Times New Roman"/>
          <w:vanish/>
          <w:sz w:val="20"/>
          <w:szCs w:val="20"/>
          <w:lang w:eastAsia="de-DE"/>
        </w:rPr>
      </w:pPr>
    </w:p>
    <w:tbl>
      <w:tblPr>
        <w:tblpPr w:leftFromText="141" w:rightFromText="141" w:vertAnchor="text" w:horzAnchor="margin" w:tblpX="28" w:tblpY="151"/>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33"/>
        <w:gridCol w:w="4834"/>
      </w:tblGrid>
      <w:tr w:rsidR="009A65C7" w:rsidTr="00935978">
        <w:tc>
          <w:tcPr>
            <w:tcW w:w="4820" w:type="dxa"/>
            <w:vMerge w:val="restart"/>
            <w:shd w:val="clear" w:color="auto" w:fill="auto"/>
          </w:tcPr>
          <w:p w:rsidR="009A65C7" w:rsidRPr="008937FE" w:rsidRDefault="009A65C7" w:rsidP="009A65C7">
            <w:pPr>
              <w:pStyle w:val="TabelleLinks6PT"/>
            </w:pPr>
            <w:r w:rsidRPr="008937FE">
              <w:t>Kompetenz</w:t>
            </w:r>
          </w:p>
          <w:p w:rsidR="009A65C7" w:rsidRDefault="009A65C7" w:rsidP="00935978">
            <w:pPr>
              <w:pStyle w:val="TabelleLinks8PTAufzhlung"/>
              <w:ind w:left="227" w:hanging="170"/>
            </w:pPr>
            <w:r>
              <w:t>Ich kann Informationen aus Texten herauslesen und gewonnene Informationen an meine Mitschüler/-innen weitergeben.</w:t>
            </w:r>
          </w:p>
          <w:p w:rsidR="009A65C7" w:rsidRPr="008937FE" w:rsidRDefault="009A65C7" w:rsidP="00935978">
            <w:pPr>
              <w:pStyle w:val="TabelleLinks8PTAufzhlung"/>
              <w:ind w:left="227" w:hanging="170"/>
            </w:pPr>
            <w:r>
              <w:t xml:space="preserve"> Ich kann die Vorteile des 10-Finger-Tastschreibens benennen.</w:t>
            </w:r>
          </w:p>
        </w:tc>
        <w:tc>
          <w:tcPr>
            <w:tcW w:w="4820" w:type="dxa"/>
            <w:shd w:val="clear" w:color="auto" w:fill="auto"/>
          </w:tcPr>
          <w:p w:rsidR="009A65C7" w:rsidRPr="008937FE" w:rsidRDefault="009A65C7" w:rsidP="009A65C7">
            <w:pPr>
              <w:pStyle w:val="TabelleLinks6PT"/>
            </w:pPr>
            <w:r w:rsidRPr="008937FE">
              <w:t>Was Sie schon können sollten</w:t>
            </w:r>
            <w:r w:rsidR="000C5E5C">
              <w:t>:</w:t>
            </w:r>
          </w:p>
          <w:p w:rsidR="009A65C7" w:rsidRPr="008937FE" w:rsidRDefault="009A65C7" w:rsidP="00935978">
            <w:pPr>
              <w:pStyle w:val="TabelleLinks8PTAufzhlung"/>
              <w:ind w:left="227" w:hanging="170"/>
            </w:pPr>
            <w:r>
              <w:t>Informationen aus Texten herauslesen</w:t>
            </w:r>
          </w:p>
        </w:tc>
      </w:tr>
      <w:tr w:rsidR="009A65C7" w:rsidTr="00935978">
        <w:tc>
          <w:tcPr>
            <w:tcW w:w="4820" w:type="dxa"/>
            <w:vMerge/>
            <w:shd w:val="clear" w:color="auto" w:fill="auto"/>
          </w:tcPr>
          <w:p w:rsidR="009A65C7" w:rsidRPr="008937FE" w:rsidRDefault="009A65C7" w:rsidP="009A65C7">
            <w:pPr>
              <w:pStyle w:val="TabelleLinks"/>
            </w:pPr>
          </w:p>
        </w:tc>
        <w:tc>
          <w:tcPr>
            <w:tcW w:w="4820" w:type="dxa"/>
            <w:shd w:val="clear" w:color="auto" w:fill="auto"/>
          </w:tcPr>
          <w:p w:rsidR="009A65C7" w:rsidRPr="008937FE" w:rsidRDefault="00C828D0" w:rsidP="009A65C7">
            <w:pPr>
              <w:pStyle w:val="TabelleLinks6PT"/>
            </w:pPr>
            <w:r>
              <w:t>Wie Sie I</w:t>
            </w:r>
            <w:r w:rsidR="009A65C7" w:rsidRPr="008937FE">
              <w:t>hr Können prüfen können</w:t>
            </w:r>
            <w:r w:rsidR="000C5E5C">
              <w:t>:</w:t>
            </w:r>
          </w:p>
          <w:p w:rsidR="009A65C7" w:rsidRPr="008937FE" w:rsidRDefault="009A65C7" w:rsidP="00935978">
            <w:pPr>
              <w:pStyle w:val="TabelleLinks8PTAufzhlung"/>
              <w:ind w:left="227" w:hanging="170"/>
            </w:pPr>
            <w:r>
              <w:t>Vergleichen der Lösung</w:t>
            </w:r>
          </w:p>
        </w:tc>
      </w:tr>
    </w:tbl>
    <w:p w:rsidR="009A65C7" w:rsidRPr="005A6A0E" w:rsidRDefault="001842CD" w:rsidP="009A65C7">
      <w:pPr>
        <w:pStyle w:val="Textkrper-Erstzeileneinzug"/>
        <w:ind w:firstLine="0"/>
      </w:pPr>
      <w:r>
        <w:rPr>
          <w:noProof/>
          <w:lang w:eastAsia="de-DE"/>
        </w:rPr>
        <w:drawing>
          <wp:anchor distT="0" distB="0" distL="114300" distR="114300" simplePos="0" relativeHeight="251880448" behindDoc="0" locked="0" layoutInCell="1" allowOverlap="1" wp14:anchorId="4C6DF0A3" wp14:editId="30B56DC4">
            <wp:simplePos x="0" y="0"/>
            <wp:positionH relativeFrom="column">
              <wp:posOffset>5717540</wp:posOffset>
            </wp:positionH>
            <wp:positionV relativeFrom="paragraph">
              <wp:posOffset>901065</wp:posOffset>
            </wp:positionV>
            <wp:extent cx="427990" cy="417195"/>
            <wp:effectExtent l="0" t="0" r="0" b="0"/>
            <wp:wrapNone/>
            <wp:docPr id="3196" name="Grafik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9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879424" behindDoc="0" locked="0" layoutInCell="1" allowOverlap="1" wp14:anchorId="3B40B5CB" wp14:editId="3C8B126D">
            <wp:simplePos x="0" y="0"/>
            <wp:positionH relativeFrom="column">
              <wp:posOffset>5239385</wp:posOffset>
            </wp:positionH>
            <wp:positionV relativeFrom="paragraph">
              <wp:posOffset>898525</wp:posOffset>
            </wp:positionV>
            <wp:extent cx="427990" cy="417195"/>
            <wp:effectExtent l="0" t="0" r="0" b="0"/>
            <wp:wrapNone/>
            <wp:docPr id="3195" name="Grafik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9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993"/>
        <w:gridCol w:w="6378"/>
      </w:tblGrid>
      <w:tr w:rsidR="009A65C7" w:rsidTr="00935978">
        <w:tc>
          <w:tcPr>
            <w:tcW w:w="993" w:type="dxa"/>
            <w:shd w:val="clear" w:color="auto" w:fill="auto"/>
          </w:tcPr>
          <w:p w:rsidR="009A65C7" w:rsidRDefault="009A65C7" w:rsidP="009A65C7">
            <w:pPr>
              <w:pStyle w:val="TabellenkopfLS"/>
              <w:rPr>
                <w:noProof/>
              </w:rPr>
            </w:pPr>
            <w:r>
              <w:rPr>
                <w:noProof/>
              </w:rPr>
              <w:t>Mit wem?</w:t>
            </w:r>
          </w:p>
        </w:tc>
        <w:tc>
          <w:tcPr>
            <w:tcW w:w="6378" w:type="dxa"/>
            <w:shd w:val="clear" w:color="auto" w:fill="auto"/>
            <w:vAlign w:val="center"/>
          </w:tcPr>
          <w:p w:rsidR="009A65C7" w:rsidRPr="006A178C" w:rsidRDefault="009A65C7" w:rsidP="009A65C7">
            <w:pPr>
              <w:pStyle w:val="TabellenkopfLS"/>
            </w:pPr>
            <w:r w:rsidRPr="006A178C">
              <w:t>Aufgabe</w:t>
            </w:r>
            <w:r>
              <w:t>n</w:t>
            </w:r>
          </w:p>
        </w:tc>
      </w:tr>
      <w:tr w:rsidR="009A65C7" w:rsidTr="00935978">
        <w:tc>
          <w:tcPr>
            <w:tcW w:w="993" w:type="dxa"/>
            <w:shd w:val="clear" w:color="auto" w:fill="auto"/>
          </w:tcPr>
          <w:p w:rsidR="009A65C7" w:rsidRPr="00935978" w:rsidRDefault="001842CD" w:rsidP="00935978">
            <w:pPr>
              <w:pStyle w:val="StandardWeb"/>
              <w:spacing w:after="120" w:afterAutospacing="0"/>
              <w:rPr>
                <w:rFonts w:ascii="Univers 55" w:hAnsi="Univers 55" w:cs="Tahoma"/>
                <w:b/>
                <w:sz w:val="22"/>
                <w:szCs w:val="20"/>
              </w:rPr>
            </w:pPr>
            <w:r>
              <w:rPr>
                <w:rFonts w:ascii="Univers 55" w:hAnsi="Univers 55" w:cs="Tahoma"/>
                <w:b/>
                <w:noProof/>
                <w:sz w:val="22"/>
                <w:szCs w:val="20"/>
              </w:rPr>
              <w:drawing>
                <wp:inline distT="0" distB="0" distL="0" distR="0" wp14:anchorId="3E4EA5BB" wp14:editId="6A38D15F">
                  <wp:extent cx="278130" cy="318135"/>
                  <wp:effectExtent l="0" t="0" r="0" b="0"/>
                  <wp:docPr id="2656" name="Grafik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9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8130" cy="318135"/>
                          </a:xfrm>
                          <a:prstGeom prst="rect">
                            <a:avLst/>
                          </a:prstGeom>
                          <a:noFill/>
                          <a:ln>
                            <a:noFill/>
                          </a:ln>
                        </pic:spPr>
                      </pic:pic>
                    </a:graphicData>
                  </a:graphic>
                </wp:inline>
              </w:drawing>
            </w:r>
          </w:p>
        </w:tc>
        <w:tc>
          <w:tcPr>
            <w:tcW w:w="6378" w:type="dxa"/>
            <w:shd w:val="clear" w:color="auto" w:fill="auto"/>
            <w:vAlign w:val="center"/>
          </w:tcPr>
          <w:p w:rsidR="009A65C7" w:rsidRPr="003E309A" w:rsidRDefault="009A65C7" w:rsidP="009A65C7">
            <w:pPr>
              <w:pStyle w:val="TabelleLinks"/>
            </w:pPr>
            <w:r w:rsidRPr="003E309A">
              <w:t>Lesen Sie den Informationstext aufmerksam durch.</w:t>
            </w:r>
          </w:p>
        </w:tc>
      </w:tr>
      <w:tr w:rsidR="009A65C7" w:rsidTr="00935978">
        <w:tc>
          <w:tcPr>
            <w:tcW w:w="993" w:type="dxa"/>
            <w:shd w:val="clear" w:color="auto" w:fill="auto"/>
          </w:tcPr>
          <w:p w:rsidR="009A65C7" w:rsidRPr="00935978" w:rsidRDefault="001842CD" w:rsidP="00935978">
            <w:pPr>
              <w:pStyle w:val="StandardWeb"/>
              <w:spacing w:after="120" w:afterAutospacing="0"/>
              <w:rPr>
                <w:rFonts w:ascii="Univers 55" w:hAnsi="Univers 55" w:cs="Tahoma"/>
                <w:b/>
                <w:sz w:val="22"/>
                <w:szCs w:val="20"/>
              </w:rPr>
            </w:pPr>
            <w:r>
              <w:rPr>
                <w:rFonts w:ascii="Univers 55" w:hAnsi="Univers 55" w:cs="Tahoma"/>
                <w:b/>
                <w:noProof/>
                <w:sz w:val="22"/>
                <w:szCs w:val="20"/>
              </w:rPr>
              <w:drawing>
                <wp:inline distT="0" distB="0" distL="0" distR="0" wp14:anchorId="20C50C92" wp14:editId="427FF576">
                  <wp:extent cx="278130" cy="318135"/>
                  <wp:effectExtent l="0" t="0" r="0" b="0"/>
                  <wp:docPr id="2655"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8130" cy="318135"/>
                          </a:xfrm>
                          <a:prstGeom prst="rect">
                            <a:avLst/>
                          </a:prstGeom>
                          <a:noFill/>
                          <a:ln>
                            <a:noFill/>
                          </a:ln>
                        </pic:spPr>
                      </pic:pic>
                    </a:graphicData>
                  </a:graphic>
                </wp:inline>
              </w:drawing>
            </w:r>
          </w:p>
        </w:tc>
        <w:tc>
          <w:tcPr>
            <w:tcW w:w="6378" w:type="dxa"/>
            <w:shd w:val="clear" w:color="auto" w:fill="auto"/>
          </w:tcPr>
          <w:p w:rsidR="009A65C7" w:rsidRDefault="00691FA9" w:rsidP="009A65C7">
            <w:pPr>
              <w:pStyle w:val="TabelleLinks"/>
            </w:pPr>
            <w:r w:rsidRPr="00AA18D1">
              <w:rPr>
                <w:noProof/>
              </w:rPr>
              <w:drawing>
                <wp:anchor distT="0" distB="0" distL="114300" distR="114300" simplePos="0" relativeHeight="252623872" behindDoc="0" locked="0" layoutInCell="1" allowOverlap="1" wp14:anchorId="41F88117" wp14:editId="757D254C">
                  <wp:simplePos x="0" y="0"/>
                  <wp:positionH relativeFrom="column">
                    <wp:posOffset>5045710</wp:posOffset>
                  </wp:positionH>
                  <wp:positionV relativeFrom="paragraph">
                    <wp:posOffset>233680</wp:posOffset>
                  </wp:positionV>
                  <wp:extent cx="360000" cy="360000"/>
                  <wp:effectExtent l="0" t="0" r="2540" b="2540"/>
                  <wp:wrapNone/>
                  <wp:docPr id="2942" name="Grafik 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65C7" w:rsidRPr="003E309A">
              <w:t>Schlagen Sie im Duden folgende Begriffe nach und schreiben Sie deren Bede</w:t>
            </w:r>
            <w:r w:rsidR="009A65C7" w:rsidRPr="003E309A">
              <w:t>u</w:t>
            </w:r>
            <w:r w:rsidR="009A65C7" w:rsidRPr="003E309A">
              <w:t>tung auf.</w:t>
            </w:r>
          </w:p>
          <w:p w:rsidR="00100FCE" w:rsidRPr="003E309A" w:rsidRDefault="00100FCE" w:rsidP="009A65C7">
            <w:pPr>
              <w:pStyle w:val="TabelleLinks"/>
            </w:pPr>
          </w:p>
          <w:p w:rsidR="009A65C7" w:rsidRPr="003E309A" w:rsidRDefault="001842CD" w:rsidP="009A65C7">
            <w:pPr>
              <w:pStyle w:val="TabelleLinks"/>
            </w:pPr>
            <w:r>
              <w:rPr>
                <w:noProof/>
              </w:rPr>
              <mc:AlternateContent>
                <mc:Choice Requires="wps">
                  <w:drawing>
                    <wp:anchor distT="0" distB="0" distL="114300" distR="114300" simplePos="0" relativeHeight="251889664" behindDoc="0" locked="0" layoutInCell="1" allowOverlap="1" wp14:anchorId="5D0CBB8F" wp14:editId="4C844CD1">
                      <wp:simplePos x="0" y="0"/>
                      <wp:positionH relativeFrom="column">
                        <wp:posOffset>4381500</wp:posOffset>
                      </wp:positionH>
                      <wp:positionV relativeFrom="paragraph">
                        <wp:posOffset>351790</wp:posOffset>
                      </wp:positionV>
                      <wp:extent cx="1374140" cy="658495"/>
                      <wp:effectExtent l="0" t="0" r="0" b="0"/>
                      <wp:wrapNone/>
                      <wp:docPr id="3193" name="Textfeld 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658495"/>
                              </a:xfrm>
                              <a:prstGeom prst="rect">
                                <a:avLst/>
                              </a:prstGeom>
                              <a:solidFill>
                                <a:sysClr val="window" lastClr="FFFFFF"/>
                              </a:solidFill>
                              <a:ln w="6350">
                                <a:noFill/>
                              </a:ln>
                              <a:effectLst/>
                            </wps:spPr>
                            <wps:txbx>
                              <w:txbxContent>
                                <w:p w:rsidR="00097E10" w:rsidRDefault="00097E10" w:rsidP="009A65C7">
                                  <w:pPr>
                                    <w:pStyle w:val="NL-MarginalieRechts"/>
                                  </w:pPr>
                                  <w:r>
                                    <w:t>Benutzen Sie den Duden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890" o:spid="_x0000_s1150" type="#_x0000_t202" style="position:absolute;margin-left:345pt;margin-top:27.7pt;width:108.2pt;height:51.8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" fillcolor="window" stroked="f" strokeweight=".5pt">
                      <v:path arrowok="t"/>
                      <v:textbox>
                        <w:txbxContent>
                          <w:p w:rsidR="00097E10" w:rsidRDefault="00097E10" w:rsidP="009A65C7">
                            <w:pPr>
                              <w:pStyle w:val="NL-MarginalieRechts"/>
                            </w:pPr>
                            <w:r>
                              <w:t>Benutzen Sie den Duden</w:t>
                            </w:r>
                          </w:p>
                        </w:txbxContent>
                      </v:textbox>
                    </v:shape>
                  </w:pict>
                </mc:Fallback>
              </mc:AlternateContent>
            </w:r>
            <w:r w:rsidR="009A65C7" w:rsidRPr="003E309A">
              <w:t>Ergonomie/ergonomisch: ______________________________________________</w:t>
            </w:r>
            <w:r w:rsidR="009A65C7" w:rsidRPr="003E309A">
              <w:br/>
            </w:r>
            <w:r w:rsidR="009A65C7" w:rsidRPr="003E309A">
              <w:br/>
              <w:t>____________________________________________________________________</w:t>
            </w:r>
          </w:p>
          <w:p w:rsidR="001B1FE6" w:rsidRPr="003E309A" w:rsidRDefault="001B1FE6" w:rsidP="009A65C7">
            <w:pPr>
              <w:pStyle w:val="TabelleLinks"/>
            </w:pPr>
          </w:p>
          <w:p w:rsidR="009A65C7" w:rsidRPr="003E309A" w:rsidRDefault="009A65C7" w:rsidP="009A65C7">
            <w:pPr>
              <w:pStyle w:val="TabelleLinks"/>
            </w:pPr>
            <w:r w:rsidRPr="003E309A">
              <w:t>Psyche/psychisch: ____________________________________________________</w:t>
            </w:r>
            <w:r w:rsidRPr="003E309A">
              <w:br/>
            </w:r>
            <w:r w:rsidRPr="003E309A">
              <w:br/>
              <w:t>____________________________________________________________________</w:t>
            </w:r>
          </w:p>
          <w:p w:rsidR="001B1FE6" w:rsidRPr="003E309A" w:rsidRDefault="001B1FE6" w:rsidP="009A65C7">
            <w:pPr>
              <w:pStyle w:val="TabelleLinks"/>
            </w:pPr>
          </w:p>
          <w:p w:rsidR="009A65C7" w:rsidRPr="003E309A" w:rsidRDefault="009A65C7" w:rsidP="009A65C7">
            <w:pPr>
              <w:pStyle w:val="TabelleLinks"/>
            </w:pPr>
            <w:r w:rsidRPr="003E309A">
              <w:t>physisch: ___________________________________________________________</w:t>
            </w:r>
            <w:r w:rsidRPr="003E309A">
              <w:br/>
            </w:r>
            <w:r w:rsidRPr="003E309A">
              <w:br/>
              <w:t>___________________________________________________________________</w:t>
            </w:r>
          </w:p>
        </w:tc>
      </w:tr>
      <w:tr w:rsidR="009A65C7" w:rsidTr="00935978">
        <w:tc>
          <w:tcPr>
            <w:tcW w:w="993" w:type="dxa"/>
            <w:shd w:val="clear" w:color="auto" w:fill="auto"/>
          </w:tcPr>
          <w:p w:rsidR="009A65C7" w:rsidRPr="00935978" w:rsidRDefault="001842CD" w:rsidP="00935978">
            <w:pPr>
              <w:pStyle w:val="StandardWeb"/>
              <w:spacing w:after="120" w:afterAutospacing="0"/>
              <w:rPr>
                <w:rFonts w:ascii="Univers 55" w:hAnsi="Univers 55" w:cs="Tahoma"/>
                <w:b/>
                <w:noProof/>
                <w:sz w:val="22"/>
                <w:szCs w:val="20"/>
              </w:rPr>
            </w:pPr>
            <w:r>
              <w:rPr>
                <w:rFonts w:ascii="Univers 55" w:hAnsi="Univers 55" w:cs="Tahoma"/>
                <w:b/>
                <w:noProof/>
                <w:sz w:val="22"/>
                <w:szCs w:val="20"/>
              </w:rPr>
              <w:drawing>
                <wp:inline distT="0" distB="0" distL="0" distR="0" wp14:anchorId="0A83CF09" wp14:editId="7DAA4F54">
                  <wp:extent cx="278130" cy="318135"/>
                  <wp:effectExtent l="0" t="0" r="0" b="0"/>
                  <wp:docPr id="2654" name="Grafik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1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8130" cy="318135"/>
                          </a:xfrm>
                          <a:prstGeom prst="rect">
                            <a:avLst/>
                          </a:prstGeom>
                          <a:noFill/>
                          <a:ln>
                            <a:noFill/>
                          </a:ln>
                        </pic:spPr>
                      </pic:pic>
                    </a:graphicData>
                  </a:graphic>
                </wp:inline>
              </w:drawing>
            </w:r>
          </w:p>
        </w:tc>
        <w:tc>
          <w:tcPr>
            <w:tcW w:w="6378" w:type="dxa"/>
            <w:shd w:val="clear" w:color="auto" w:fill="auto"/>
            <w:vAlign w:val="center"/>
          </w:tcPr>
          <w:p w:rsidR="009A65C7" w:rsidRPr="003E309A" w:rsidRDefault="009A65C7" w:rsidP="009A65C7">
            <w:pPr>
              <w:pStyle w:val="TabelleLinks"/>
            </w:pPr>
            <w:r w:rsidRPr="003E309A">
              <w:t>Füllen Sie die Lücken auf dem Arbeitsblatt mit Hilfe des Informationstextes aus.</w:t>
            </w:r>
          </w:p>
        </w:tc>
      </w:tr>
      <w:tr w:rsidR="009A65C7" w:rsidTr="00935978">
        <w:tc>
          <w:tcPr>
            <w:tcW w:w="993" w:type="dxa"/>
            <w:shd w:val="clear" w:color="auto" w:fill="auto"/>
          </w:tcPr>
          <w:p w:rsidR="009A65C7" w:rsidRPr="00935978" w:rsidRDefault="001842CD" w:rsidP="00935978">
            <w:pPr>
              <w:pStyle w:val="StandardWeb"/>
              <w:spacing w:after="120" w:afterAutospacing="0"/>
              <w:rPr>
                <w:rFonts w:ascii="Univers 55" w:hAnsi="Univers 55" w:cs="Tahoma"/>
                <w:b/>
                <w:noProof/>
                <w:sz w:val="22"/>
                <w:szCs w:val="20"/>
              </w:rPr>
            </w:pPr>
            <w:r>
              <w:rPr>
                <w:rFonts w:ascii="Univers 55" w:hAnsi="Univers 55" w:cs="Tahoma"/>
                <w:b/>
                <w:noProof/>
                <w:sz w:val="22"/>
                <w:szCs w:val="20"/>
              </w:rPr>
              <w:drawing>
                <wp:inline distT="0" distB="0" distL="0" distR="0" wp14:anchorId="09B2392A" wp14:editId="1547A619">
                  <wp:extent cx="278130" cy="318135"/>
                  <wp:effectExtent l="0" t="0" r="0" b="0"/>
                  <wp:docPr id="2653" name="Grafik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1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8130" cy="318135"/>
                          </a:xfrm>
                          <a:prstGeom prst="rect">
                            <a:avLst/>
                          </a:prstGeom>
                          <a:noFill/>
                          <a:ln>
                            <a:noFill/>
                          </a:ln>
                        </pic:spPr>
                      </pic:pic>
                    </a:graphicData>
                  </a:graphic>
                </wp:inline>
              </w:drawing>
            </w:r>
          </w:p>
        </w:tc>
        <w:tc>
          <w:tcPr>
            <w:tcW w:w="6378" w:type="dxa"/>
            <w:shd w:val="clear" w:color="auto" w:fill="auto"/>
            <w:vAlign w:val="center"/>
          </w:tcPr>
          <w:p w:rsidR="009A65C7" w:rsidRPr="003E309A" w:rsidRDefault="009A65C7" w:rsidP="009A65C7">
            <w:pPr>
              <w:pStyle w:val="TabelleLinks"/>
            </w:pPr>
            <w:r w:rsidRPr="003E309A">
              <w:t xml:space="preserve">Überlegen Sie, welche </w:t>
            </w:r>
            <w:r w:rsidR="000C5E5C" w:rsidRPr="00935978">
              <w:rPr>
                <w:b/>
              </w:rPr>
              <w:t>fünf</w:t>
            </w:r>
            <w:r w:rsidRPr="003E309A">
              <w:t xml:space="preserve"> Vorteile des 10-Finger-Tastschreibens für Sie am wic</w:t>
            </w:r>
            <w:r w:rsidRPr="003E309A">
              <w:t>h</w:t>
            </w:r>
            <w:r w:rsidRPr="003E309A">
              <w:t>tigsten sind. Markieren Sie diese Vorteile.</w:t>
            </w:r>
          </w:p>
        </w:tc>
      </w:tr>
      <w:tr w:rsidR="009A65C7" w:rsidTr="00935978">
        <w:tc>
          <w:tcPr>
            <w:tcW w:w="993" w:type="dxa"/>
            <w:shd w:val="clear" w:color="auto" w:fill="auto"/>
          </w:tcPr>
          <w:p w:rsidR="009A65C7" w:rsidRPr="00935978" w:rsidRDefault="001842CD" w:rsidP="00935978">
            <w:pPr>
              <w:pStyle w:val="StandardWeb"/>
              <w:spacing w:after="120" w:afterAutospacing="0"/>
              <w:rPr>
                <w:rFonts w:ascii="Univers 55" w:hAnsi="Univers 55" w:cs="Tahoma"/>
                <w:b/>
                <w:noProof/>
                <w:sz w:val="22"/>
                <w:szCs w:val="20"/>
              </w:rPr>
            </w:pPr>
            <w:r>
              <w:rPr>
                <w:noProof/>
              </w:rPr>
              <w:drawing>
                <wp:anchor distT="0" distB="0" distL="114300" distR="114300" simplePos="0" relativeHeight="251876352" behindDoc="0" locked="0" layoutInCell="1" allowOverlap="1" wp14:anchorId="78BBDC81" wp14:editId="5A072F62">
                  <wp:simplePos x="0" y="0"/>
                  <wp:positionH relativeFrom="column">
                    <wp:posOffset>-24765</wp:posOffset>
                  </wp:positionH>
                  <wp:positionV relativeFrom="paragraph">
                    <wp:posOffset>55880</wp:posOffset>
                  </wp:positionV>
                  <wp:extent cx="542925" cy="301625"/>
                  <wp:effectExtent l="0" t="0" r="0" b="0"/>
                  <wp:wrapNone/>
                  <wp:docPr id="3192" name="Grafik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2925" cy="301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78" w:type="dxa"/>
            <w:shd w:val="clear" w:color="auto" w:fill="auto"/>
          </w:tcPr>
          <w:p w:rsidR="009A65C7" w:rsidRPr="003E309A" w:rsidRDefault="009A65C7" w:rsidP="009A65C7">
            <w:pPr>
              <w:pStyle w:val="TabelleLinks"/>
            </w:pPr>
            <w:r w:rsidRPr="003E309A">
              <w:t xml:space="preserve">Treffen Sie sich mit einem/r gleichschnellen Mitschüler/-in und tauschen Sie sich mit </w:t>
            </w:r>
            <w:r w:rsidR="000C5E5C">
              <w:t xml:space="preserve">ihr oder </w:t>
            </w:r>
            <w:r w:rsidRPr="003E309A">
              <w:t>ihm über die Vorteile, die Ihnen am wichtigsten sind, aus.</w:t>
            </w:r>
          </w:p>
          <w:p w:rsidR="009A65C7" w:rsidRPr="003E309A" w:rsidRDefault="009A65C7" w:rsidP="009A65C7">
            <w:pPr>
              <w:pStyle w:val="TabelleLinks"/>
            </w:pPr>
          </w:p>
        </w:tc>
      </w:tr>
    </w:tbl>
    <w:p w:rsidR="009A65C7" w:rsidRPr="00AA6C89" w:rsidRDefault="009A65C7" w:rsidP="009A65C7">
      <w:pPr>
        <w:pStyle w:val="StandardWeb"/>
        <w:spacing w:after="120" w:afterAutospacing="0"/>
        <w:rPr>
          <w:rFonts w:ascii="Univers 55" w:hAnsi="Univers 55" w:cs="Tahoma"/>
          <w:b/>
          <w:sz w:val="22"/>
          <w:szCs w:val="20"/>
        </w:rPr>
      </w:pPr>
    </w:p>
    <w:p w:rsidR="009A65C7" w:rsidRDefault="009A65C7" w:rsidP="009A65C7">
      <w:pPr>
        <w:rPr>
          <w:rFonts w:ascii="Univers 55" w:hAnsi="Univers 55"/>
        </w:rPr>
      </w:pPr>
      <w:r>
        <w:rPr>
          <w:rFonts w:ascii="Univers 55" w:hAnsi="Univers 55"/>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lastRenderedPageBreak/>
              <w:t>Lernfeld</w:t>
            </w:r>
          </w:p>
          <w:p w:rsidR="009A65C7" w:rsidRPr="008937FE" w:rsidRDefault="0052391A" w:rsidP="009A65C7">
            <w:pPr>
              <w:pStyle w:val="TabellenkopfLSLinksbndig"/>
            </w:pPr>
            <w:r>
              <w:t>LF</w:t>
            </w:r>
            <w:r w:rsidR="009A65C7">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t>Materialien/Titel</w:t>
            </w:r>
          </w:p>
          <w:p w:rsidR="009A65C7" w:rsidRPr="008937FE" w:rsidRDefault="009A65C7" w:rsidP="009A65C7">
            <w:pPr>
              <w:pStyle w:val="TabellenkopfLSLinksbndig"/>
            </w:pPr>
            <w:r>
              <w:t>10-Finger-Tastmethode</w:t>
            </w:r>
          </w:p>
        </w:tc>
        <w:tc>
          <w:tcPr>
            <w:tcW w:w="188" w:type="dxa"/>
            <w:vMerge/>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8937FE">
              <w:t xml:space="preserve"> </w:t>
            </w:r>
            <w:r w:rsidRPr="008937FE">
              <w:br/>
              <w:t>1.0</w:t>
            </w:r>
            <w:r>
              <w:t>1.05</w:t>
            </w:r>
          </w:p>
        </w:tc>
      </w:tr>
      <w:tr w:rsidR="009A65C7" w:rsidRPr="005644C7" w:rsidTr="00935978">
        <w:tc>
          <w:tcPr>
            <w:tcW w:w="7371" w:type="dxa"/>
            <w:gridSpan w:val="2"/>
            <w:vMerge w:val="restart"/>
            <w:tcBorders>
              <w:top w:val="single" w:sz="4" w:space="0" w:color="auto"/>
              <w:left w:val="single" w:sz="4" w:space="0" w:color="auto"/>
              <w:right w:val="single" w:sz="4" w:space="0" w:color="auto"/>
            </w:tcBorders>
          </w:tcPr>
          <w:p w:rsidR="009A65C7" w:rsidRPr="008937FE" w:rsidRDefault="001842CD" w:rsidP="009A65C7">
            <w:pPr>
              <w:pStyle w:val="TabelleLinks6PT"/>
            </w:pPr>
            <w:r>
              <w:rPr>
                <w:noProof/>
              </w:rPr>
              <mc:AlternateContent>
                <mc:Choice Requires="wpg">
                  <w:drawing>
                    <wp:anchor distT="0" distB="0" distL="114300" distR="114300" simplePos="0" relativeHeight="251882496" behindDoc="0" locked="0" layoutInCell="0" allowOverlap="1" wp14:anchorId="338C4EB8" wp14:editId="28B4C2E9">
                      <wp:simplePos x="0" y="0"/>
                      <wp:positionH relativeFrom="page">
                        <wp:posOffset>5513070</wp:posOffset>
                      </wp:positionH>
                      <wp:positionV relativeFrom="page">
                        <wp:posOffset>1456055</wp:posOffset>
                      </wp:positionV>
                      <wp:extent cx="1321435" cy="647700"/>
                      <wp:effectExtent l="0" t="0" r="0" b="0"/>
                      <wp:wrapNone/>
                      <wp:docPr id="3188" name="Gruppieren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3189" name="Rechteck 89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A65C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190" name="Rechteck 89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A65C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191" name="Rechteck 89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9A65C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91" o:spid="_x0000_s1151" style="position:absolute;margin-left:434.1pt;margin-top:114.65pt;width:104.05pt;height:51pt;z-index:2518824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" o:allowincell="f">
                      <v:rect id="Rechteck 892" o:spid="_x0000_s115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7pEMYA&#10;AADdAAAADwAAAGRycy9kb3ducmV2LnhtbESPQWvCQBSE7wX/w/KE3uomFSSNriJisSV4qHrx9sw+&#10;k5js25DdmvTfd4VCj8PMfMMsVoNpxJ06V1lWEE8iEMS51RUXCk7H95cEhPPIGhvLpOCHHKyWo6cF&#10;ptr2/EX3gy9EgLBLUUHpfZtK6fKSDLqJbYmDd7WdQR9kV0jdYR/gppGvUTSTBisOCyW2tCkprw/f&#10;JlCu1mT96ez8haP9bWa22e6zVup5PKznIDwN/j/81/7QCqZx8gaP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7pEMYAAADdAAAADwAAAAAAAAAAAAAAAACYAgAAZHJz&#10;L2Rvd25yZXYueG1sUEsFBgAAAAAEAAQA9QAAAIsDAAAAAA==&#10;" filled="f" strokecolor="windowText" strokeweight=".25pt">
                        <v:textbox inset="1mm,.5mm,1mm">
                          <w:txbxContent>
                            <w:p w:rsidR="00097E10" w:rsidRPr="00A50216" w:rsidRDefault="00097E10" w:rsidP="009A65C7">
                              <w:pPr>
                                <w:pStyle w:val="Tabellezentriert"/>
                              </w:pPr>
                              <w:proofErr w:type="spellStart"/>
                              <w:r>
                                <w:t>LernPROJEKT</w:t>
                              </w:r>
                              <w:proofErr w:type="spellEnd"/>
                            </w:p>
                          </w:txbxContent>
                        </v:textbox>
                      </v:rect>
                      <v:rect id="Rechteck 893" o:spid="_x0000_s115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3WUMUA&#10;AADdAAAADwAAAGRycy9kb3ducmV2LnhtbESPwWrCQBCG74W+wzIFb3WjBanRVaRUqogHrZfexuyY&#10;RLOzIbua+PbOQehx+Of/Zr7pvHOVulETSs8GBv0EFHHmbcm5gcPv8v0TVIjIFivPZOBOAeaz15cp&#10;pta3vKPbPuZKIBxSNFDEWKdah6wgh6Hva2LJTr5xGGVscm0bbAXuKj1MkpF2WLJcKLCmr4Kyy/7q&#10;hHLybtMe/kI8crI9j9z35md9Mab31i0moCJ18X/52V5ZAx+DsfwvNmICe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zdZQxQAAAN0AAAAPAAAAAAAAAAAAAAAAAJgCAABkcnMv&#10;ZG93bnJldi54bWxQSwUGAAAAAAQABAD1AAAAigMAAAAA&#10;" filled="f" strokecolor="windowText" strokeweight=".25pt">
                        <v:textbox inset="1mm,.5mm,1mm">
                          <w:txbxContent>
                            <w:p w:rsidR="00097E10" w:rsidRPr="00A50216" w:rsidRDefault="00097E10" w:rsidP="009A65C7">
                              <w:pPr>
                                <w:pStyle w:val="Tabellezentriert"/>
                              </w:pPr>
                              <w:proofErr w:type="spellStart"/>
                              <w:r>
                                <w:t>LernTHEMA</w:t>
                              </w:r>
                              <w:proofErr w:type="spellEnd"/>
                            </w:p>
                          </w:txbxContent>
                        </v:textbox>
                      </v:rect>
                      <v:rect id="Rechteck 894" o:spid="_x0000_s115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bVcYA&#10;AADdAAAADwAAAGRycy9kb3ducmV2LnhtbESPQWsCMRSE7wX/Q3iCl6LZtVDq1igiKL0UrG0pe3ts&#10;nsni5mXZRHf7702h4HGYmW+Y5XpwjbhSF2rPCvJZBoK48rpmo+Drczd9AREissbGMyn4pQDr1ehh&#10;iYX2PX/Q9RiNSBAOBSqwMbaFlKGy5DDMfEucvJPvHMYkOyN1h32Cu0bOs+xZOqw5LVhsaWupOh8v&#10;ToEvv/d5vbE/c719PLRl37+b0ig1GQ+bVxCRhngP/7fftIKnfJHD35v0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obVcYAAADdAAAADwAAAAAAAAAAAAAAAACYAgAAZHJz&#10;L2Rvd25yZXYueG1sUEsFBgAAAAAEAAQA9QAAAIsDAAAAAA==&#10;" fillcolor="#d9d9d9" strokecolor="windowText" strokeweight=".25pt">
                        <v:textbox inset="1mm,.5mm,1mm">
                          <w:txbxContent>
                            <w:p w:rsidR="00097E10" w:rsidRPr="00A4549D" w:rsidRDefault="00097E10" w:rsidP="009A65C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9A65C7" w:rsidRPr="008937FE">
              <w:t>Kompetenzbereiche</w:t>
            </w:r>
          </w:p>
          <w:p w:rsidR="009A65C7" w:rsidRDefault="009A65C7" w:rsidP="009A65C7">
            <w:pPr>
              <w:pStyle w:val="TabelleLinks8PTAufzhlung"/>
              <w:ind w:left="227" w:hanging="170"/>
            </w:pPr>
            <w:r>
              <w:t>Informationen für die Arbeit im kaufmännischen Berufsfeld beschaffen und diese entsprechend nutzen</w:t>
            </w:r>
            <w:r w:rsidR="000C5E5C">
              <w:t xml:space="preserve"> </w:t>
            </w:r>
            <w:r>
              <w:t>/</w:t>
            </w:r>
            <w:r w:rsidR="000C5E5C">
              <w:t xml:space="preserve"> einsetzen</w:t>
            </w:r>
          </w:p>
          <w:p w:rsidR="009A65C7" w:rsidRDefault="009A65C7" w:rsidP="009A65C7">
            <w:pPr>
              <w:pStyle w:val="TabelleLinks8PTAufzhlung"/>
              <w:ind w:left="227" w:hanging="170"/>
            </w:pPr>
            <w:r>
              <w:t>Betriebliche Abläufe planen und</w:t>
            </w:r>
            <w:r w:rsidR="000C5E5C">
              <w:t xml:space="preserve"> organisieren</w:t>
            </w:r>
          </w:p>
          <w:p w:rsidR="009A65C7" w:rsidRPr="008937FE" w:rsidRDefault="009A65C7" w:rsidP="009A65C7">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9A65C7" w:rsidRPr="008937FE" w:rsidRDefault="009A65C7" w:rsidP="009A65C7"/>
        </w:tc>
        <w:tc>
          <w:tcPr>
            <w:tcW w:w="2080" w:type="dxa"/>
            <w:tcBorders>
              <w:top w:val="single" w:sz="4" w:space="0" w:color="auto"/>
              <w:left w:val="nil"/>
              <w:right w:val="nil"/>
            </w:tcBorders>
          </w:tcPr>
          <w:p w:rsidR="009A65C7" w:rsidRPr="008937FE" w:rsidRDefault="009A65C7" w:rsidP="009A65C7"/>
        </w:tc>
      </w:tr>
      <w:tr w:rsidR="009A65C7" w:rsidRPr="005644C7" w:rsidTr="00935978">
        <w:trPr>
          <w:trHeight w:val="87"/>
        </w:trPr>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tc>
        <w:tc>
          <w:tcPr>
            <w:tcW w:w="2080" w:type="dxa"/>
          </w:tcPr>
          <w:p w:rsidR="009A65C7" w:rsidRPr="008937FE" w:rsidRDefault="009A65C7" w:rsidP="009A65C7">
            <w:pPr>
              <w:pStyle w:val="Tabellezentriert"/>
            </w:pPr>
          </w:p>
        </w:tc>
      </w:tr>
      <w:tr w:rsidR="009A65C7" w:rsidRPr="005644C7" w:rsidTr="00935978">
        <w:tc>
          <w:tcPr>
            <w:tcW w:w="7371" w:type="dxa"/>
            <w:gridSpan w:val="2"/>
            <w:vMerge/>
            <w:tcBorders>
              <w:left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pPr>
          </w:p>
        </w:tc>
      </w:tr>
      <w:tr w:rsidR="009A65C7"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9A65C7" w:rsidRPr="008937FE" w:rsidRDefault="009A65C7" w:rsidP="009A65C7">
            <w:pPr>
              <w:pStyle w:val="TabelleLinks"/>
            </w:pPr>
          </w:p>
        </w:tc>
        <w:tc>
          <w:tcPr>
            <w:tcW w:w="188" w:type="dxa"/>
            <w:vMerge/>
            <w:tcBorders>
              <w:top w:val="nil"/>
              <w:left w:val="single" w:sz="4" w:space="0" w:color="auto"/>
              <w:bottom w:val="nil"/>
            </w:tcBorders>
            <w:shd w:val="clear" w:color="auto" w:fill="FFFFFF"/>
          </w:tcPr>
          <w:p w:rsidR="009A65C7" w:rsidRPr="008937FE" w:rsidRDefault="009A65C7" w:rsidP="009A65C7">
            <w:pPr>
              <w:pStyle w:val="TabelleLinks"/>
            </w:pPr>
          </w:p>
        </w:tc>
        <w:tc>
          <w:tcPr>
            <w:tcW w:w="2080" w:type="dxa"/>
            <w:shd w:val="clear" w:color="auto" w:fill="FFFFFF"/>
          </w:tcPr>
          <w:p w:rsidR="009A65C7" w:rsidRPr="008937FE" w:rsidRDefault="009A65C7" w:rsidP="009A65C7">
            <w:pPr>
              <w:pStyle w:val="Tabellezentriert"/>
              <w:rPr>
                <w:rStyle w:val="Fett"/>
              </w:rPr>
            </w:pPr>
          </w:p>
        </w:tc>
      </w:tr>
    </w:tbl>
    <w:p w:rsidR="00935978" w:rsidRPr="00935978" w:rsidRDefault="00935978" w:rsidP="00935978">
      <w:pPr>
        <w:rPr>
          <w:rFonts w:ascii="Source Sans Pro" w:eastAsia="Times New Roman" w:hAnsi="Source Sans Pro" w:cs="Times New Roman"/>
          <w:vanish/>
          <w:sz w:val="20"/>
          <w:szCs w:val="20"/>
          <w:lang w:eastAsia="de-DE"/>
        </w:rPr>
      </w:pPr>
    </w:p>
    <w:tbl>
      <w:tblPr>
        <w:tblpPr w:leftFromText="141" w:rightFromText="141" w:vertAnchor="text" w:horzAnchor="margin" w:tblpX="28" w:tblpY="255"/>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33"/>
        <w:gridCol w:w="4834"/>
      </w:tblGrid>
      <w:tr w:rsidR="009A65C7" w:rsidTr="00935978">
        <w:tc>
          <w:tcPr>
            <w:tcW w:w="4820" w:type="dxa"/>
            <w:vMerge w:val="restart"/>
            <w:shd w:val="clear" w:color="auto" w:fill="auto"/>
          </w:tcPr>
          <w:p w:rsidR="009A65C7" w:rsidRPr="008937FE" w:rsidRDefault="009A65C7" w:rsidP="009A65C7">
            <w:pPr>
              <w:pStyle w:val="TabelleLinks6PT"/>
            </w:pPr>
            <w:r w:rsidRPr="008937FE">
              <w:t>Kompetenz</w:t>
            </w:r>
          </w:p>
          <w:p w:rsidR="009A65C7" w:rsidRPr="008937FE" w:rsidRDefault="009A65C7" w:rsidP="00935978">
            <w:pPr>
              <w:pStyle w:val="TabelleLinks8PTAufzhlung"/>
              <w:ind w:left="227" w:hanging="170"/>
            </w:pPr>
            <w:r>
              <w:t>Ich kann Informationen aus Texten herauslesen und gewonnene Informationen an meine Mitschüler/-innen weitergeben.</w:t>
            </w:r>
          </w:p>
        </w:tc>
        <w:tc>
          <w:tcPr>
            <w:tcW w:w="4820" w:type="dxa"/>
            <w:shd w:val="clear" w:color="auto" w:fill="auto"/>
          </w:tcPr>
          <w:p w:rsidR="009A65C7" w:rsidRPr="008937FE" w:rsidRDefault="009A65C7" w:rsidP="009A65C7">
            <w:pPr>
              <w:pStyle w:val="TabelleLinks6PT"/>
            </w:pPr>
            <w:r w:rsidRPr="008937FE">
              <w:t>Was Sie schon können sollten</w:t>
            </w:r>
            <w:r w:rsidR="000C5E5C">
              <w:t>:</w:t>
            </w:r>
          </w:p>
          <w:p w:rsidR="009A65C7" w:rsidRPr="008937FE" w:rsidRDefault="009A65C7" w:rsidP="00935978">
            <w:pPr>
              <w:pStyle w:val="TabelleLinks8PTAufzhlung"/>
              <w:ind w:left="227" w:hanging="170"/>
            </w:pPr>
            <w:r>
              <w:t>Informationen aus Texten herauslesen</w:t>
            </w:r>
          </w:p>
        </w:tc>
      </w:tr>
      <w:tr w:rsidR="009A65C7" w:rsidTr="00935978">
        <w:tc>
          <w:tcPr>
            <w:tcW w:w="4820" w:type="dxa"/>
            <w:vMerge/>
            <w:shd w:val="clear" w:color="auto" w:fill="auto"/>
          </w:tcPr>
          <w:p w:rsidR="009A65C7" w:rsidRPr="008937FE" w:rsidRDefault="009A65C7" w:rsidP="009A65C7">
            <w:pPr>
              <w:pStyle w:val="TabelleLinks"/>
            </w:pPr>
          </w:p>
        </w:tc>
        <w:tc>
          <w:tcPr>
            <w:tcW w:w="4820" w:type="dxa"/>
            <w:shd w:val="clear" w:color="auto" w:fill="auto"/>
          </w:tcPr>
          <w:p w:rsidR="009A65C7" w:rsidRPr="008937FE" w:rsidRDefault="009A65C7" w:rsidP="009A65C7">
            <w:pPr>
              <w:pStyle w:val="TabelleLinks6PT"/>
            </w:pPr>
            <w:r>
              <w:t>Wie Sie I</w:t>
            </w:r>
            <w:r w:rsidRPr="008937FE">
              <w:t>hr Können prüfen können</w:t>
            </w:r>
            <w:r w:rsidR="000C5E5C">
              <w:t>:</w:t>
            </w:r>
          </w:p>
          <w:p w:rsidR="009A65C7" w:rsidRPr="008937FE" w:rsidRDefault="009A65C7" w:rsidP="00935978">
            <w:pPr>
              <w:pStyle w:val="TabelleLinks8PTAufzhlung"/>
              <w:ind w:left="227" w:hanging="170"/>
            </w:pPr>
            <w:r>
              <w:t>Vergleichen der Lösung</w:t>
            </w:r>
          </w:p>
        </w:tc>
      </w:tr>
    </w:tbl>
    <w:p w:rsidR="009A65C7" w:rsidRDefault="001842CD" w:rsidP="009A65C7">
      <w:pPr>
        <w:pStyle w:val="StandardWeb"/>
        <w:spacing w:after="120" w:afterAutospacing="0"/>
        <w:rPr>
          <w:rFonts w:ascii="Univers 55" w:hAnsi="Univers 55" w:cs="Tahoma"/>
          <w:b/>
          <w:sz w:val="22"/>
          <w:szCs w:val="20"/>
        </w:rPr>
      </w:pPr>
      <w:r>
        <w:rPr>
          <w:noProof/>
        </w:rPr>
        <w:drawing>
          <wp:anchor distT="0" distB="0" distL="114300" distR="114300" simplePos="0" relativeHeight="251881472" behindDoc="0" locked="0" layoutInCell="1" allowOverlap="1" wp14:anchorId="572CB920" wp14:editId="69C6E9AC">
            <wp:simplePos x="0" y="0"/>
            <wp:positionH relativeFrom="column">
              <wp:posOffset>5695950</wp:posOffset>
            </wp:positionH>
            <wp:positionV relativeFrom="paragraph">
              <wp:posOffset>1022985</wp:posOffset>
            </wp:positionV>
            <wp:extent cx="427990" cy="417195"/>
            <wp:effectExtent l="0" t="0" r="0" b="0"/>
            <wp:wrapNone/>
            <wp:docPr id="3187" name="Grafik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993"/>
        <w:gridCol w:w="6378"/>
      </w:tblGrid>
      <w:tr w:rsidR="009A65C7" w:rsidTr="00935978">
        <w:tc>
          <w:tcPr>
            <w:tcW w:w="993" w:type="dxa"/>
            <w:shd w:val="clear" w:color="auto" w:fill="auto"/>
          </w:tcPr>
          <w:p w:rsidR="009A65C7" w:rsidRDefault="009A65C7" w:rsidP="009A65C7">
            <w:pPr>
              <w:pStyle w:val="TabellenkopfLS"/>
              <w:rPr>
                <w:noProof/>
              </w:rPr>
            </w:pPr>
            <w:r>
              <w:rPr>
                <w:noProof/>
              </w:rPr>
              <w:t>Mit wem?</w:t>
            </w:r>
          </w:p>
        </w:tc>
        <w:tc>
          <w:tcPr>
            <w:tcW w:w="6378" w:type="dxa"/>
            <w:shd w:val="clear" w:color="auto" w:fill="auto"/>
            <w:vAlign w:val="center"/>
          </w:tcPr>
          <w:p w:rsidR="009A65C7" w:rsidRPr="006A178C" w:rsidRDefault="009A65C7" w:rsidP="009A65C7">
            <w:pPr>
              <w:pStyle w:val="TabellenkopfLS"/>
            </w:pPr>
            <w:r w:rsidRPr="006A178C">
              <w:t>Aufgabe</w:t>
            </w:r>
            <w:r w:rsidR="00C828D0">
              <w:t>n</w:t>
            </w:r>
          </w:p>
        </w:tc>
      </w:tr>
      <w:tr w:rsidR="009A65C7" w:rsidTr="00935978">
        <w:tc>
          <w:tcPr>
            <w:tcW w:w="993" w:type="dxa"/>
            <w:shd w:val="clear" w:color="auto" w:fill="auto"/>
          </w:tcPr>
          <w:p w:rsidR="009A65C7" w:rsidRPr="00935978" w:rsidRDefault="001842CD" w:rsidP="00935978">
            <w:pPr>
              <w:pStyle w:val="StandardWeb"/>
              <w:spacing w:after="120" w:afterAutospacing="0"/>
              <w:rPr>
                <w:rFonts w:ascii="Univers 55" w:hAnsi="Univers 55" w:cs="Tahoma"/>
                <w:b/>
                <w:sz w:val="22"/>
                <w:szCs w:val="20"/>
              </w:rPr>
            </w:pPr>
            <w:r>
              <w:rPr>
                <w:rFonts w:ascii="Univers 55" w:hAnsi="Univers 55" w:cs="Tahoma"/>
                <w:b/>
                <w:noProof/>
                <w:sz w:val="22"/>
                <w:szCs w:val="20"/>
              </w:rPr>
              <w:drawing>
                <wp:inline distT="0" distB="0" distL="0" distR="0" wp14:anchorId="0EFF5EA7" wp14:editId="75DEE71C">
                  <wp:extent cx="278130" cy="318135"/>
                  <wp:effectExtent l="0" t="0" r="0" b="0"/>
                  <wp:docPr id="2652" name="Grafik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1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8130" cy="318135"/>
                          </a:xfrm>
                          <a:prstGeom prst="rect">
                            <a:avLst/>
                          </a:prstGeom>
                          <a:noFill/>
                          <a:ln>
                            <a:noFill/>
                          </a:ln>
                        </pic:spPr>
                      </pic:pic>
                    </a:graphicData>
                  </a:graphic>
                </wp:inline>
              </w:drawing>
            </w:r>
          </w:p>
        </w:tc>
        <w:tc>
          <w:tcPr>
            <w:tcW w:w="6378" w:type="dxa"/>
            <w:shd w:val="clear" w:color="auto" w:fill="auto"/>
            <w:vAlign w:val="center"/>
          </w:tcPr>
          <w:p w:rsidR="009A65C7" w:rsidRPr="00CE4522" w:rsidRDefault="009A65C7" w:rsidP="009A65C7">
            <w:pPr>
              <w:pStyle w:val="TabelleLinks"/>
            </w:pPr>
            <w:r w:rsidRPr="00CE4522">
              <w:t>Lesen Sie den Informationstext aufmerksam durch.</w:t>
            </w:r>
          </w:p>
        </w:tc>
      </w:tr>
      <w:tr w:rsidR="009A65C7" w:rsidTr="00935978">
        <w:tc>
          <w:tcPr>
            <w:tcW w:w="993" w:type="dxa"/>
            <w:shd w:val="clear" w:color="auto" w:fill="auto"/>
          </w:tcPr>
          <w:p w:rsidR="009A65C7" w:rsidRDefault="001842CD" w:rsidP="009A65C7">
            <w:pPr>
              <w:pStyle w:val="TabelleLinks"/>
            </w:pPr>
            <w:r>
              <w:rPr>
                <w:noProof/>
              </w:rPr>
              <w:drawing>
                <wp:anchor distT="0" distB="0" distL="114300" distR="114300" simplePos="0" relativeHeight="251892736" behindDoc="0" locked="0" layoutInCell="1" allowOverlap="1" wp14:anchorId="03551117" wp14:editId="717D52D4">
                  <wp:simplePos x="0" y="0"/>
                  <wp:positionH relativeFrom="column">
                    <wp:posOffset>30480</wp:posOffset>
                  </wp:positionH>
                  <wp:positionV relativeFrom="paragraph">
                    <wp:posOffset>160020</wp:posOffset>
                  </wp:positionV>
                  <wp:extent cx="276225" cy="314325"/>
                  <wp:effectExtent l="0" t="0" r="0" b="0"/>
                  <wp:wrapNone/>
                  <wp:docPr id="3185" name="Grafik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1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62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78" w:type="dxa"/>
            <w:shd w:val="clear" w:color="auto" w:fill="auto"/>
          </w:tcPr>
          <w:p w:rsidR="009A65C7" w:rsidRDefault="00691FA9" w:rsidP="009A65C7">
            <w:pPr>
              <w:pStyle w:val="TabelleLinks"/>
            </w:pPr>
            <w:r w:rsidRPr="00AA18D1">
              <w:rPr>
                <w:noProof/>
              </w:rPr>
              <w:drawing>
                <wp:anchor distT="0" distB="0" distL="114300" distR="114300" simplePos="0" relativeHeight="252625920" behindDoc="0" locked="0" layoutInCell="1" allowOverlap="1" wp14:anchorId="6FDF870D" wp14:editId="6D4CEE0A">
                  <wp:simplePos x="0" y="0"/>
                  <wp:positionH relativeFrom="column">
                    <wp:posOffset>5038725</wp:posOffset>
                  </wp:positionH>
                  <wp:positionV relativeFrom="paragraph">
                    <wp:posOffset>17780</wp:posOffset>
                  </wp:positionV>
                  <wp:extent cx="359410" cy="359410"/>
                  <wp:effectExtent l="0" t="0" r="2540" b="2540"/>
                  <wp:wrapNone/>
                  <wp:docPr id="2953" name="Grafik 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A65C7" w:rsidRPr="00AA6C89">
              <w:t>Schlagen Sie im Duden folgende Begriffe nach und schreiben Sie deren Bede</w:t>
            </w:r>
            <w:r w:rsidR="009A65C7" w:rsidRPr="00AA6C89">
              <w:t>u</w:t>
            </w:r>
            <w:r w:rsidR="009A65C7" w:rsidRPr="00AA6C89">
              <w:t>tung auf.</w:t>
            </w:r>
          </w:p>
          <w:p w:rsidR="00100FCE" w:rsidRPr="00AA6C89" w:rsidRDefault="00100FCE" w:rsidP="009A65C7">
            <w:pPr>
              <w:pStyle w:val="TabelleLinks"/>
            </w:pPr>
          </w:p>
          <w:p w:rsidR="009A65C7" w:rsidRPr="00AA6C89" w:rsidRDefault="001842CD" w:rsidP="009A65C7">
            <w:pPr>
              <w:pStyle w:val="TabelleLinks"/>
            </w:pPr>
            <w:r>
              <w:rPr>
                <w:noProof/>
              </w:rPr>
              <mc:AlternateContent>
                <mc:Choice Requires="wps">
                  <w:drawing>
                    <wp:anchor distT="0" distB="0" distL="114300" distR="114300" simplePos="0" relativeHeight="251890688" behindDoc="0" locked="0" layoutInCell="1" allowOverlap="1" wp14:anchorId="3B54DA43" wp14:editId="41461415">
                      <wp:simplePos x="0" y="0"/>
                      <wp:positionH relativeFrom="column">
                        <wp:posOffset>4352925</wp:posOffset>
                      </wp:positionH>
                      <wp:positionV relativeFrom="paragraph">
                        <wp:posOffset>42545</wp:posOffset>
                      </wp:positionV>
                      <wp:extent cx="1238250" cy="657860"/>
                      <wp:effectExtent l="0" t="0" r="0" b="0"/>
                      <wp:wrapNone/>
                      <wp:docPr id="3184" name="Textfeld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657860"/>
                              </a:xfrm>
                              <a:prstGeom prst="rect">
                                <a:avLst/>
                              </a:prstGeom>
                              <a:solidFill>
                                <a:sysClr val="window" lastClr="FFFFFF"/>
                              </a:solidFill>
                              <a:ln w="6350">
                                <a:noFill/>
                              </a:ln>
                              <a:effectLst/>
                            </wps:spPr>
                            <wps:txbx>
                              <w:txbxContent>
                                <w:p w:rsidR="00097E10" w:rsidRDefault="00097E10" w:rsidP="009A65C7">
                                  <w:pPr>
                                    <w:pStyle w:val="NL-MarginalieRechts"/>
                                  </w:pPr>
                                  <w:r>
                                    <w:t>Benutzen Sie den Duden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895" o:spid="_x0000_s1155" type="#_x0000_t202" style="position:absolute;margin-left:342.75pt;margin-top:3.35pt;width:97.5pt;height:51.8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" fillcolor="window" stroked="f" strokeweight=".5pt">
                      <v:path arrowok="t"/>
                      <v:textbox>
                        <w:txbxContent>
                          <w:p w:rsidR="00097E10" w:rsidRDefault="00097E10" w:rsidP="009A65C7">
                            <w:pPr>
                              <w:pStyle w:val="NL-MarginalieRechts"/>
                            </w:pPr>
                            <w:r>
                              <w:t>Benutzen Sie den Duden</w:t>
                            </w:r>
                          </w:p>
                        </w:txbxContent>
                      </v:textbox>
                    </v:shape>
                  </w:pict>
                </mc:Fallback>
              </mc:AlternateContent>
            </w:r>
            <w:r w:rsidR="009A65C7" w:rsidRPr="00AA6C89">
              <w:t xml:space="preserve">Ergonomie/ergonomisch: </w:t>
            </w:r>
            <w:r w:rsidR="009A65C7">
              <w:t>____________</w:t>
            </w:r>
            <w:r w:rsidR="009A65C7" w:rsidRPr="00AA6C89">
              <w:t>____________</w:t>
            </w:r>
            <w:r w:rsidR="009A65C7">
              <w:t>____________________________________________</w:t>
            </w:r>
            <w:r w:rsidR="009A65C7" w:rsidRPr="00AA6C89">
              <w:br/>
            </w:r>
            <w:r w:rsidR="009A65C7" w:rsidRPr="00AA6C89">
              <w:br/>
            </w:r>
            <w:r w:rsidR="009A65C7">
              <w:t>____________</w:t>
            </w:r>
            <w:r w:rsidR="009A65C7" w:rsidRPr="00AA6C89">
              <w:t>___________________________________</w:t>
            </w:r>
            <w:r w:rsidR="009A65C7">
              <w:t>_____________________</w:t>
            </w:r>
          </w:p>
          <w:p w:rsidR="001B1FE6" w:rsidRDefault="001B1FE6" w:rsidP="009A65C7">
            <w:pPr>
              <w:pStyle w:val="TabelleLinks"/>
            </w:pPr>
          </w:p>
          <w:p w:rsidR="009A65C7" w:rsidRPr="00AA6C89" w:rsidRDefault="009A65C7" w:rsidP="009A65C7">
            <w:pPr>
              <w:pStyle w:val="TabelleLinks"/>
            </w:pPr>
            <w:r w:rsidRPr="00AA6C89">
              <w:t xml:space="preserve">Psyche/psychisch: </w:t>
            </w:r>
            <w:r>
              <w:t>________________</w:t>
            </w:r>
            <w:r w:rsidRPr="00AA6C89">
              <w:t>___</w:t>
            </w:r>
            <w:r>
              <w:t>______________________</w:t>
            </w:r>
            <w:r w:rsidRPr="00AA6C89">
              <w:t>___________</w:t>
            </w:r>
            <w:r w:rsidRPr="00AA6C89">
              <w:br/>
            </w:r>
            <w:r w:rsidRPr="00AA6C89">
              <w:br/>
            </w:r>
            <w:r>
              <w:t>__________</w:t>
            </w:r>
            <w:r w:rsidRPr="00AA6C89">
              <w:t>_________________________________</w:t>
            </w:r>
            <w:r>
              <w:t>_________________________</w:t>
            </w:r>
          </w:p>
          <w:p w:rsidR="001B1FE6" w:rsidRDefault="001B1FE6" w:rsidP="009A65C7">
            <w:pPr>
              <w:pStyle w:val="TabelleLinks"/>
            </w:pPr>
          </w:p>
          <w:p w:rsidR="009A65C7" w:rsidRPr="00CE4522" w:rsidRDefault="009A65C7" w:rsidP="009A65C7">
            <w:pPr>
              <w:pStyle w:val="TabelleLinks"/>
            </w:pPr>
            <w:r w:rsidRPr="00AA6C89">
              <w:t xml:space="preserve">physisch: </w:t>
            </w:r>
            <w:r>
              <w:t>___________________________</w:t>
            </w:r>
            <w:r w:rsidRPr="00AA6C89">
              <w:t>________________________________</w:t>
            </w:r>
            <w:r>
              <w:t>_</w:t>
            </w:r>
            <w:r w:rsidRPr="00AA6C89">
              <w:br/>
            </w:r>
            <w:r w:rsidRPr="00AA6C89">
              <w:br/>
              <w:t>_</w:t>
            </w:r>
            <w:r w:rsidRPr="00935978">
              <w:rPr>
                <w:i/>
              </w:rPr>
              <w:t>_____________________________________________________________________</w:t>
            </w:r>
          </w:p>
        </w:tc>
      </w:tr>
      <w:tr w:rsidR="009A65C7" w:rsidTr="00935978">
        <w:tc>
          <w:tcPr>
            <w:tcW w:w="993" w:type="dxa"/>
            <w:shd w:val="clear" w:color="auto" w:fill="auto"/>
          </w:tcPr>
          <w:p w:rsidR="009A65C7" w:rsidRPr="00935978" w:rsidRDefault="001842CD" w:rsidP="00935978">
            <w:pPr>
              <w:pStyle w:val="StandardWeb"/>
              <w:spacing w:after="120" w:afterAutospacing="0"/>
              <w:rPr>
                <w:rFonts w:ascii="Univers 55" w:hAnsi="Univers 55" w:cs="Tahoma"/>
                <w:b/>
                <w:noProof/>
                <w:sz w:val="22"/>
                <w:szCs w:val="20"/>
              </w:rPr>
            </w:pPr>
            <w:r>
              <w:rPr>
                <w:rFonts w:ascii="Univers 55" w:hAnsi="Univers 55" w:cs="Tahoma"/>
                <w:b/>
                <w:noProof/>
                <w:sz w:val="22"/>
                <w:szCs w:val="20"/>
              </w:rPr>
              <w:drawing>
                <wp:inline distT="0" distB="0" distL="0" distR="0" wp14:anchorId="387D3801" wp14:editId="36DA580E">
                  <wp:extent cx="278130" cy="318135"/>
                  <wp:effectExtent l="0" t="0" r="0" b="0"/>
                  <wp:docPr id="2651" name="Grafik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1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8130" cy="318135"/>
                          </a:xfrm>
                          <a:prstGeom prst="rect">
                            <a:avLst/>
                          </a:prstGeom>
                          <a:noFill/>
                          <a:ln>
                            <a:noFill/>
                          </a:ln>
                        </pic:spPr>
                      </pic:pic>
                    </a:graphicData>
                  </a:graphic>
                </wp:inline>
              </w:drawing>
            </w:r>
          </w:p>
        </w:tc>
        <w:tc>
          <w:tcPr>
            <w:tcW w:w="6378" w:type="dxa"/>
            <w:shd w:val="clear" w:color="auto" w:fill="auto"/>
            <w:vAlign w:val="center"/>
          </w:tcPr>
          <w:p w:rsidR="009A65C7" w:rsidRDefault="009A65C7" w:rsidP="009A65C7">
            <w:pPr>
              <w:pStyle w:val="TabelleLinks"/>
            </w:pPr>
            <w:r>
              <w:t>M</w:t>
            </w:r>
            <w:r w:rsidR="00C261E2">
              <w:t>arkieren Sie Schlüsselbegriffe.</w:t>
            </w:r>
          </w:p>
          <w:p w:rsidR="009A65C7" w:rsidRPr="00740A26" w:rsidRDefault="009A65C7" w:rsidP="009A65C7">
            <w:pPr>
              <w:pStyle w:val="TabelleLinks"/>
            </w:pPr>
            <w:r>
              <w:t>Finden Sie</w:t>
            </w:r>
            <w:r w:rsidR="000C5E5C">
              <w:t xml:space="preserve"> zehn</w:t>
            </w:r>
            <w:r>
              <w:t xml:space="preserve"> Vorteile und tragen Sie diese als Ich-Sätze in das Organigramm ein.</w:t>
            </w:r>
          </w:p>
        </w:tc>
      </w:tr>
      <w:tr w:rsidR="009A65C7" w:rsidTr="00935978">
        <w:tc>
          <w:tcPr>
            <w:tcW w:w="993" w:type="dxa"/>
            <w:shd w:val="clear" w:color="auto" w:fill="auto"/>
          </w:tcPr>
          <w:p w:rsidR="009A65C7" w:rsidRPr="00935978" w:rsidRDefault="001842CD" w:rsidP="00935978">
            <w:pPr>
              <w:pStyle w:val="StandardWeb"/>
              <w:spacing w:after="120" w:afterAutospacing="0"/>
              <w:rPr>
                <w:rFonts w:ascii="Univers 55" w:hAnsi="Univers 55" w:cs="Tahoma"/>
                <w:b/>
                <w:noProof/>
                <w:sz w:val="22"/>
                <w:szCs w:val="20"/>
              </w:rPr>
            </w:pPr>
            <w:r>
              <w:rPr>
                <w:rFonts w:ascii="Univers 55" w:hAnsi="Univers 55" w:cs="Tahoma"/>
                <w:b/>
                <w:noProof/>
                <w:sz w:val="22"/>
                <w:szCs w:val="20"/>
              </w:rPr>
              <w:drawing>
                <wp:inline distT="0" distB="0" distL="0" distR="0" wp14:anchorId="7170D4D2" wp14:editId="10A15DED">
                  <wp:extent cx="278130" cy="318135"/>
                  <wp:effectExtent l="0" t="0" r="0" b="0"/>
                  <wp:docPr id="2650" name="Grafik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1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8130" cy="318135"/>
                          </a:xfrm>
                          <a:prstGeom prst="rect">
                            <a:avLst/>
                          </a:prstGeom>
                          <a:noFill/>
                          <a:ln>
                            <a:noFill/>
                          </a:ln>
                        </pic:spPr>
                      </pic:pic>
                    </a:graphicData>
                  </a:graphic>
                </wp:inline>
              </w:drawing>
            </w:r>
          </w:p>
        </w:tc>
        <w:tc>
          <w:tcPr>
            <w:tcW w:w="6378" w:type="dxa"/>
            <w:shd w:val="clear" w:color="auto" w:fill="auto"/>
            <w:vAlign w:val="center"/>
          </w:tcPr>
          <w:p w:rsidR="009A65C7" w:rsidRPr="00CE4522" w:rsidRDefault="009A65C7" w:rsidP="009A65C7">
            <w:pPr>
              <w:pStyle w:val="TabelleLinks"/>
            </w:pPr>
            <w:r>
              <w:t>Ü</w:t>
            </w:r>
            <w:r w:rsidRPr="00CE4522">
              <w:t xml:space="preserve">berlegen Sie, welche </w:t>
            </w:r>
            <w:r w:rsidR="000C5E5C" w:rsidRPr="00935978">
              <w:rPr>
                <w:b/>
              </w:rPr>
              <w:t>fünf</w:t>
            </w:r>
            <w:r w:rsidRPr="00CE4522">
              <w:t xml:space="preserve"> Vorteile des 10-Finger-Tastschreibens für Sie am wic</w:t>
            </w:r>
            <w:r w:rsidRPr="00CE4522">
              <w:t>h</w:t>
            </w:r>
            <w:r w:rsidRPr="00CE4522">
              <w:t>tigsten sind. Markieren Sie diese Vorteile.</w:t>
            </w:r>
          </w:p>
        </w:tc>
      </w:tr>
      <w:tr w:rsidR="009A65C7" w:rsidTr="00935978">
        <w:tc>
          <w:tcPr>
            <w:tcW w:w="993" w:type="dxa"/>
            <w:shd w:val="clear" w:color="auto" w:fill="auto"/>
          </w:tcPr>
          <w:p w:rsidR="009A65C7" w:rsidRPr="00935978" w:rsidRDefault="001842CD" w:rsidP="00935978">
            <w:pPr>
              <w:pStyle w:val="StandardWeb"/>
              <w:spacing w:after="120" w:afterAutospacing="0"/>
              <w:rPr>
                <w:rFonts w:ascii="Univers 55" w:hAnsi="Univers 55" w:cs="Tahoma"/>
                <w:b/>
                <w:noProof/>
                <w:sz w:val="22"/>
                <w:szCs w:val="20"/>
              </w:rPr>
            </w:pPr>
            <w:r>
              <w:rPr>
                <w:noProof/>
              </w:rPr>
              <w:drawing>
                <wp:anchor distT="0" distB="0" distL="114300" distR="114300" simplePos="0" relativeHeight="251877376" behindDoc="0" locked="0" layoutInCell="1" allowOverlap="1" wp14:anchorId="199CF44A" wp14:editId="35546E49">
                  <wp:simplePos x="0" y="0"/>
                  <wp:positionH relativeFrom="column">
                    <wp:posOffset>-15240</wp:posOffset>
                  </wp:positionH>
                  <wp:positionV relativeFrom="paragraph">
                    <wp:posOffset>36830</wp:posOffset>
                  </wp:positionV>
                  <wp:extent cx="542925" cy="301625"/>
                  <wp:effectExtent l="0" t="0" r="0" b="0"/>
                  <wp:wrapNone/>
                  <wp:docPr id="3183" name="Grafik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1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2925" cy="301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78" w:type="dxa"/>
            <w:shd w:val="clear" w:color="auto" w:fill="auto"/>
          </w:tcPr>
          <w:p w:rsidR="009A65C7" w:rsidRDefault="009A65C7" w:rsidP="009A65C7">
            <w:pPr>
              <w:pStyle w:val="TabelleLinks"/>
            </w:pPr>
            <w:r>
              <w:t>Treffen Sie sich mit einem/r gleichschnellen Mitschüler/-in</w:t>
            </w:r>
            <w:r w:rsidRPr="00CE4522">
              <w:t xml:space="preserve"> und tauschen Sie sich mit </w:t>
            </w:r>
            <w:r w:rsidR="000C5E5C">
              <w:t xml:space="preserve">ihr oder </w:t>
            </w:r>
            <w:r w:rsidRPr="00CE4522">
              <w:t>ihm über die Vorteile, die Ihnen am wichtigsten sind, aus.</w:t>
            </w:r>
          </w:p>
          <w:p w:rsidR="009A65C7" w:rsidRPr="00CE4522" w:rsidRDefault="009A65C7" w:rsidP="009A65C7">
            <w:pPr>
              <w:pStyle w:val="TabelleLinks"/>
            </w:pPr>
          </w:p>
        </w:tc>
      </w:tr>
    </w:tbl>
    <w:p w:rsidR="009A65C7" w:rsidRDefault="009A65C7" w:rsidP="009A65C7">
      <w:pPr>
        <w:rPr>
          <w:rFonts w:ascii="Univers 55" w:eastAsia="Times New Roman" w:hAnsi="Univers 55" w:cs="Tahoma"/>
          <w:b/>
          <w:color w:val="auto"/>
          <w:sz w:val="24"/>
          <w:lang w:eastAsia="de-DE"/>
        </w:rPr>
      </w:pPr>
      <w:r>
        <w:rPr>
          <w:rFonts w:ascii="Univers 55" w:hAnsi="Univers 55" w:cs="Tahoma"/>
          <w:b/>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lastRenderedPageBreak/>
              <w:t>Lernfeld</w:t>
            </w:r>
          </w:p>
          <w:p w:rsidR="009A65C7" w:rsidRPr="008937FE" w:rsidRDefault="0052391A" w:rsidP="009A65C7">
            <w:pPr>
              <w:pStyle w:val="TabellenkopfLSLinksbndig"/>
            </w:pPr>
            <w:r>
              <w:t>LF</w:t>
            </w:r>
            <w:r w:rsidR="009A65C7">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t>Materialien/Titel</w:t>
            </w:r>
          </w:p>
          <w:p w:rsidR="009A65C7" w:rsidRPr="008937FE" w:rsidRDefault="009A65C7" w:rsidP="009A65C7">
            <w:pPr>
              <w:pStyle w:val="TabellenkopfLSLinksbndig"/>
            </w:pPr>
            <w:r>
              <w:t>10-Finger-Tastmethode</w:t>
            </w:r>
          </w:p>
        </w:tc>
        <w:tc>
          <w:tcPr>
            <w:tcW w:w="188" w:type="dxa"/>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8937FE">
              <w:t xml:space="preserve"> </w:t>
            </w:r>
            <w:r w:rsidRPr="008937FE">
              <w:br/>
              <w:t>1.0</w:t>
            </w:r>
            <w:r>
              <w:t>1.05</w:t>
            </w:r>
          </w:p>
        </w:tc>
      </w:tr>
    </w:tbl>
    <w:p w:rsidR="009A65C7" w:rsidRDefault="001842CD" w:rsidP="009A65C7">
      <w:pPr>
        <w:pStyle w:val="StandardWeb"/>
        <w:rPr>
          <w:rFonts w:ascii="Univers 55" w:hAnsi="Univers 55" w:cs="Tahoma"/>
          <w:b/>
          <w:szCs w:val="22"/>
        </w:rPr>
      </w:pPr>
      <w:r>
        <w:rPr>
          <w:noProof/>
        </w:rPr>
        <w:drawing>
          <wp:anchor distT="0" distB="0" distL="114300" distR="114300" simplePos="0" relativeHeight="251883520" behindDoc="0" locked="0" layoutInCell="1" allowOverlap="1" wp14:anchorId="786BE022" wp14:editId="5D827136">
            <wp:simplePos x="0" y="0"/>
            <wp:positionH relativeFrom="column">
              <wp:posOffset>4838700</wp:posOffset>
            </wp:positionH>
            <wp:positionV relativeFrom="paragraph">
              <wp:posOffset>255270</wp:posOffset>
            </wp:positionV>
            <wp:extent cx="427990" cy="417195"/>
            <wp:effectExtent l="0" t="0" r="0" b="0"/>
            <wp:wrapNone/>
            <wp:docPr id="3182"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84544" behindDoc="0" locked="0" layoutInCell="1" allowOverlap="1" wp14:anchorId="703DFE01" wp14:editId="154660F4">
            <wp:simplePos x="0" y="0"/>
            <wp:positionH relativeFrom="column">
              <wp:posOffset>5260340</wp:posOffset>
            </wp:positionH>
            <wp:positionV relativeFrom="paragraph">
              <wp:posOffset>254000</wp:posOffset>
            </wp:positionV>
            <wp:extent cx="427990" cy="417195"/>
            <wp:effectExtent l="0" t="0" r="0" b="0"/>
            <wp:wrapNone/>
            <wp:docPr id="3181" name="Grafik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85568" behindDoc="0" locked="0" layoutInCell="1" allowOverlap="1" wp14:anchorId="48023C65" wp14:editId="18D3BAAC">
            <wp:simplePos x="0" y="0"/>
            <wp:positionH relativeFrom="column">
              <wp:posOffset>5684520</wp:posOffset>
            </wp:positionH>
            <wp:positionV relativeFrom="paragraph">
              <wp:posOffset>257175</wp:posOffset>
            </wp:positionV>
            <wp:extent cx="427990" cy="417195"/>
            <wp:effectExtent l="0" t="0" r="0" b="0"/>
            <wp:wrapNone/>
            <wp:docPr id="3180" name="Grafik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65C7" w:rsidRPr="00D4203D" w:rsidRDefault="009A65C7" w:rsidP="009A65C7">
      <w:pPr>
        <w:pStyle w:val="Textkrper"/>
        <w:rPr>
          <w:b/>
          <w:sz w:val="24"/>
          <w:szCs w:val="24"/>
        </w:rPr>
      </w:pPr>
      <w:r w:rsidRPr="00D4203D">
        <w:rPr>
          <w:b/>
          <w:sz w:val="24"/>
          <w:szCs w:val="24"/>
        </w:rPr>
        <w:t>Informationstext</w:t>
      </w:r>
    </w:p>
    <w:p w:rsidR="009A65C7" w:rsidRDefault="009A65C7" w:rsidP="009A65C7">
      <w:pPr>
        <w:pStyle w:val="StandardWeb"/>
        <w:rPr>
          <w:rFonts w:ascii="Univers 55" w:hAnsi="Univers 55" w:cs="Tahoma"/>
          <w:b/>
          <w:szCs w:val="22"/>
        </w:rPr>
      </w:pPr>
    </w:p>
    <w:p w:rsidR="009A65C7" w:rsidRDefault="009A65C7" w:rsidP="009A65C7">
      <w:pPr>
        <w:pStyle w:val="Textkrper"/>
        <w:rPr>
          <w:b/>
          <w:sz w:val="24"/>
          <w:szCs w:val="24"/>
        </w:rPr>
      </w:pPr>
      <w:r w:rsidRPr="00D4203D">
        <w:rPr>
          <w:b/>
          <w:sz w:val="24"/>
          <w:szCs w:val="24"/>
        </w:rPr>
        <w:t xml:space="preserve">Das 10-Finger-Tastschreiben hat viele Vorteile für Sie: </w:t>
      </w:r>
    </w:p>
    <w:p w:rsidR="009A65C7" w:rsidRPr="00D4203D" w:rsidRDefault="009A65C7" w:rsidP="009A65C7">
      <w:pPr>
        <w:pStyle w:val="Textkrper-Erstzeileneinzug"/>
        <w:rPr>
          <w:lang w:eastAsia="de-DE"/>
        </w:rPr>
      </w:pPr>
    </w:p>
    <w:p w:rsidR="009A65C7" w:rsidRDefault="009A65C7" w:rsidP="009A65C7">
      <w:pPr>
        <w:pStyle w:val="Textkrper"/>
      </w:pPr>
      <w:r w:rsidRPr="00AA6C89">
        <w:t xml:space="preserve">Sie brauchen beim Abschreiben eines Textes nicht immer mit den Augen von der Vorlage auf die Tastatur zu wechseln. Das ermöglicht entspanntes Arbeiten. Sie können schneller schreiben, weil Sie nicht jeden Buchstaben auf der Tastatur suchen müssen.  </w:t>
      </w:r>
    </w:p>
    <w:p w:rsidR="00C261E2" w:rsidRPr="00C261E2" w:rsidRDefault="00C261E2" w:rsidP="00C261E2">
      <w:pPr>
        <w:pStyle w:val="Textkrper-Erstzeileneinzug"/>
        <w:rPr>
          <w:lang w:eastAsia="de-DE"/>
        </w:rPr>
      </w:pPr>
    </w:p>
    <w:p w:rsidR="009A65C7" w:rsidRDefault="009A65C7" w:rsidP="009A65C7">
      <w:pPr>
        <w:pStyle w:val="Textkrper"/>
      </w:pPr>
      <w:r w:rsidRPr="00AA6C89">
        <w:t>Das 10-Finger-Tastschreiben ist kraft- und zeitsparend. Es entlastet Ihre Augen und Ihre Rückenmuskulatur. Texte können fließend und schnell erfasst werden. Neben diesen Effe</w:t>
      </w:r>
      <w:r w:rsidRPr="00AA6C89">
        <w:t>k</w:t>
      </w:r>
      <w:r w:rsidRPr="00AA6C89">
        <w:t>ten machen Sie beim Tippen auch weniger Fehler.</w:t>
      </w:r>
    </w:p>
    <w:p w:rsidR="00C261E2" w:rsidRPr="00C261E2" w:rsidRDefault="00C261E2" w:rsidP="00C261E2">
      <w:pPr>
        <w:pStyle w:val="Textkrper-Erstzeileneinzug"/>
        <w:rPr>
          <w:lang w:eastAsia="de-DE"/>
        </w:rPr>
      </w:pPr>
    </w:p>
    <w:p w:rsidR="009A65C7" w:rsidRDefault="009A65C7" w:rsidP="009A65C7">
      <w:pPr>
        <w:pStyle w:val="Textkrper"/>
      </w:pPr>
      <w:r w:rsidRPr="00AA6C89">
        <w:t xml:space="preserve">Durch das 10-Finger-Tastschreiben wird Ihre Gesundheit geschont, weil Sie nicht ständig die Blickrichtung zwischen Vorlage, Bildschirm und Tastatur ändern müssen. Durch die ergonomisch günstige Schreibhaltung werden Erkrankungen der Wirbelsäule, der Arme und Hände vermieden. </w:t>
      </w:r>
      <w:r w:rsidRPr="00AA6C89">
        <w:rPr>
          <w:szCs w:val="22"/>
        </w:rPr>
        <w:t>Die Hände sind entspannt, die Schultern bleiben gerade, der Rücken lehnt sich lässig an der Stuhllehne an. Sie können lange schreiben, ohne müde zu werden.</w:t>
      </w:r>
      <w:r w:rsidRPr="00AA6C89">
        <w:t xml:space="preserve"> Die psychische und physische Belastung ist dadurch erheblich geringer.</w:t>
      </w:r>
    </w:p>
    <w:p w:rsidR="00C261E2" w:rsidRPr="00C261E2" w:rsidRDefault="00C261E2" w:rsidP="00C261E2">
      <w:pPr>
        <w:pStyle w:val="Textkrper-Erstzeileneinzug"/>
        <w:rPr>
          <w:lang w:eastAsia="de-DE"/>
        </w:rPr>
      </w:pPr>
    </w:p>
    <w:p w:rsidR="009A65C7" w:rsidRDefault="000C5E5C" w:rsidP="009A65C7">
      <w:pPr>
        <w:pStyle w:val="Textkrper"/>
      </w:pPr>
      <w:r>
        <w:t>Beim herkömmlichen Tippen mit zwei bis vier</w:t>
      </w:r>
      <w:r w:rsidR="009A65C7" w:rsidRPr="00AA6C89">
        <w:t xml:space="preserve"> Fingern wird durch das ständige Suchen nach den richtigen Tasten die Konzentrationskraft deutlich verringert. Da beim Tippen mit dem 10-Finger-System jede Taste komplett unbewusst und vollautomatisch gedrückt wird, kann sich </w:t>
      </w:r>
      <w:r w:rsidR="009A65C7">
        <w:t>Ihr</w:t>
      </w:r>
      <w:r w:rsidR="009A65C7" w:rsidRPr="00AA6C89">
        <w:t xml:space="preserve"> Gehirn mit höchstmöglicher Aufmerksamkeit auf die aktuelle Aufgabe konzentri</w:t>
      </w:r>
      <w:r w:rsidR="009A65C7" w:rsidRPr="00AA6C89">
        <w:t>e</w:t>
      </w:r>
      <w:r w:rsidR="009A65C7" w:rsidRPr="00AA6C89">
        <w:t>ren.</w:t>
      </w:r>
    </w:p>
    <w:p w:rsidR="00C261E2" w:rsidRPr="00C261E2" w:rsidRDefault="00C261E2" w:rsidP="00C261E2">
      <w:pPr>
        <w:pStyle w:val="Textkrper-Erstzeileneinzug"/>
        <w:rPr>
          <w:lang w:eastAsia="de-DE"/>
        </w:rPr>
      </w:pPr>
    </w:p>
    <w:p w:rsidR="009A65C7" w:rsidRDefault="009A65C7" w:rsidP="009A65C7">
      <w:pPr>
        <w:pStyle w:val="Textkrper"/>
      </w:pPr>
      <w:r w:rsidRPr="00AA6C89">
        <w:t>Das 10-Finger-Schreiben bringt Ihr Gehirn auf Trab: Es verbindet Ihre rechte und Ihre linke Gehirnhälfte. Es aktiviert zusätzliche Gehirnanteile, die für Bewegung und Sprache zustä</w:t>
      </w:r>
      <w:r w:rsidRPr="00AA6C89">
        <w:t>n</w:t>
      </w:r>
      <w:r w:rsidRPr="00AA6C89">
        <w:t>dig sind. Dazu baut Ihr Gehirn neue Verbindungen und lässt neue Gehirnzellen wachsen. Auf diese Weise halten Sie sich geistig fit.</w:t>
      </w:r>
    </w:p>
    <w:p w:rsidR="00C261E2" w:rsidRPr="00C261E2" w:rsidRDefault="00C261E2" w:rsidP="00C261E2">
      <w:pPr>
        <w:pStyle w:val="Textkrper-Erstzeileneinzug"/>
        <w:rPr>
          <w:lang w:eastAsia="de-DE"/>
        </w:rPr>
      </w:pPr>
    </w:p>
    <w:p w:rsidR="009A65C7" w:rsidRDefault="009A65C7" w:rsidP="009A65C7">
      <w:pPr>
        <w:pStyle w:val="Textkrper"/>
        <w:rPr>
          <w:szCs w:val="22"/>
        </w:rPr>
      </w:pPr>
      <w:r w:rsidRPr="00AA6C89">
        <w:rPr>
          <w:szCs w:val="22"/>
        </w:rPr>
        <w:t xml:space="preserve">Stellen Sie sich vor: Sie </w:t>
      </w:r>
      <w:proofErr w:type="spellStart"/>
      <w:r w:rsidRPr="00AA6C89">
        <w:rPr>
          <w:szCs w:val="22"/>
        </w:rPr>
        <w:t>schauen</w:t>
      </w:r>
      <w:proofErr w:type="spellEnd"/>
      <w:r w:rsidRPr="00AA6C89">
        <w:rPr>
          <w:szCs w:val="22"/>
        </w:rPr>
        <w:t xml:space="preserve"> in den Computer-Monitor, während Ihr Gehirn seine ganze Leistung darauf verwendet, Ihre Ideen zu formulieren. Ihre Finger tippen automatisch und ohne Energieaufwand diese Ideen</w:t>
      </w:r>
      <w:r>
        <w:rPr>
          <w:szCs w:val="22"/>
        </w:rPr>
        <w:t xml:space="preserve"> auf den Monitor.</w:t>
      </w:r>
      <w:r w:rsidRPr="00AA6C89">
        <w:rPr>
          <w:szCs w:val="22"/>
        </w:rPr>
        <w:t xml:space="preserve"> </w:t>
      </w:r>
    </w:p>
    <w:p w:rsidR="00C261E2" w:rsidRPr="00C261E2" w:rsidRDefault="00C261E2" w:rsidP="00C261E2">
      <w:pPr>
        <w:pStyle w:val="Textkrper-Erstzeileneinzug"/>
        <w:rPr>
          <w:lang w:eastAsia="de-DE"/>
        </w:rPr>
      </w:pPr>
    </w:p>
    <w:p w:rsidR="009A65C7" w:rsidRDefault="009A65C7" w:rsidP="009A65C7">
      <w:pPr>
        <w:pStyle w:val="Textkrper"/>
        <w:rPr>
          <w:szCs w:val="22"/>
        </w:rPr>
      </w:pPr>
      <w:r w:rsidRPr="00AA6C89">
        <w:rPr>
          <w:szCs w:val="22"/>
        </w:rPr>
        <w:t>Gegenüber einer unsystematischen Schreibtechnik erlaubt das 10-Finger-System eine Ste</w:t>
      </w:r>
      <w:r w:rsidRPr="00AA6C89">
        <w:rPr>
          <w:szCs w:val="22"/>
        </w:rPr>
        <w:t>i</w:t>
      </w:r>
      <w:r w:rsidRPr="00AA6C89">
        <w:rPr>
          <w:szCs w:val="22"/>
        </w:rPr>
        <w:t>gerung der Schreibgeschwindigkeit (Anschläge pro Minute). Das hat im späteren Berufsl</w:t>
      </w:r>
      <w:r w:rsidRPr="00AA6C89">
        <w:rPr>
          <w:szCs w:val="22"/>
        </w:rPr>
        <w:t>e</w:t>
      </w:r>
      <w:r w:rsidRPr="00AA6C89">
        <w:rPr>
          <w:szCs w:val="22"/>
        </w:rPr>
        <w:t>ben wie im privaten Bereich enorme Vorteile. Als Tastschreiber leisten S</w:t>
      </w:r>
      <w:r w:rsidR="000C5E5C">
        <w:rPr>
          <w:szCs w:val="22"/>
        </w:rPr>
        <w:t>ie bis 50 Prozent mehr als ein „2-Finger-Tipper“</w:t>
      </w:r>
      <w:r w:rsidRPr="00AA6C89">
        <w:rPr>
          <w:szCs w:val="22"/>
        </w:rPr>
        <w:t>.</w:t>
      </w:r>
    </w:p>
    <w:p w:rsidR="00C261E2" w:rsidRPr="00C261E2" w:rsidRDefault="00C261E2" w:rsidP="00C261E2">
      <w:pPr>
        <w:pStyle w:val="Textkrper-Erstzeileneinzug"/>
        <w:rPr>
          <w:lang w:eastAsia="de-DE"/>
        </w:rPr>
      </w:pPr>
    </w:p>
    <w:p w:rsidR="009A65C7" w:rsidRPr="00AA6C89" w:rsidRDefault="009A65C7" w:rsidP="009A65C7">
      <w:pPr>
        <w:pStyle w:val="Textkrper"/>
      </w:pPr>
      <w:r w:rsidRPr="00AA6C89">
        <w:t>Der wohl langfristig wichtigste Vorteil:</w:t>
      </w:r>
      <w:r w:rsidRPr="00AA6C89">
        <w:br/>
        <w:t>Das schnel</w:t>
      </w:r>
      <w:r w:rsidR="000C5E5C">
        <w:t>le und flüssige Schreiben mit zehn</w:t>
      </w:r>
      <w:r w:rsidRPr="00AA6C89">
        <w:t xml:space="preserve"> Fingern macht einfach viel mehr Spaß. Der Computer kann viel, aber nicht alles. Das haben Computerfreaks schon vielmals und oft zu spät erfahren müssen. Und zwar dann, wenn es darum geht, Texte - insbesondere längere - schnell einzugeben.</w:t>
      </w:r>
    </w:p>
    <w:p w:rsidR="009A65C7" w:rsidRDefault="009A65C7" w:rsidP="009A65C7">
      <w:pPr>
        <w:rPr>
          <w:rFonts w:ascii="Univers 55" w:hAnsi="Univers 55"/>
        </w:rPr>
      </w:pPr>
      <w:r>
        <w:rPr>
          <w:rFonts w:ascii="Univers 55" w:hAnsi="Univers 55"/>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lastRenderedPageBreak/>
              <w:t>Lernfeld</w:t>
            </w:r>
          </w:p>
          <w:p w:rsidR="009A65C7" w:rsidRPr="008937FE" w:rsidRDefault="0052391A" w:rsidP="009A65C7">
            <w:pPr>
              <w:pStyle w:val="TabellenkopfLSLinksbndig"/>
            </w:pPr>
            <w:r>
              <w:t>LF</w:t>
            </w:r>
            <w:r w:rsidR="009A65C7">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t>Materialien/Titel</w:t>
            </w:r>
          </w:p>
          <w:p w:rsidR="009A65C7" w:rsidRPr="008937FE" w:rsidRDefault="009A65C7" w:rsidP="009A65C7">
            <w:pPr>
              <w:pStyle w:val="TabellenkopfLSLinksbndig"/>
            </w:pPr>
            <w:r>
              <w:t>10-Finger-Tastmethode</w:t>
            </w:r>
          </w:p>
        </w:tc>
        <w:tc>
          <w:tcPr>
            <w:tcW w:w="188" w:type="dxa"/>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8937FE">
              <w:t xml:space="preserve"> </w:t>
            </w:r>
            <w:r w:rsidRPr="008937FE">
              <w:br/>
              <w:t>1.0</w:t>
            </w:r>
            <w:r>
              <w:t>1.05</w:t>
            </w:r>
          </w:p>
        </w:tc>
      </w:tr>
    </w:tbl>
    <w:p w:rsidR="009A65C7" w:rsidRDefault="001842CD" w:rsidP="009A65C7">
      <w:pPr>
        <w:rPr>
          <w:rFonts w:ascii="Univers 55" w:hAnsi="Univers 55" w:cs="Tahoma"/>
          <w:b/>
          <w:sz w:val="24"/>
          <w:szCs w:val="20"/>
        </w:rPr>
      </w:pPr>
      <w:r>
        <w:rPr>
          <w:noProof/>
          <w:lang w:eastAsia="de-DE"/>
        </w:rPr>
        <w:drawing>
          <wp:anchor distT="0" distB="0" distL="114300" distR="114300" simplePos="0" relativeHeight="251886592" behindDoc="0" locked="0" layoutInCell="1" allowOverlap="1" wp14:anchorId="4C65D434" wp14:editId="798AA102">
            <wp:simplePos x="0" y="0"/>
            <wp:positionH relativeFrom="column">
              <wp:posOffset>5661660</wp:posOffset>
            </wp:positionH>
            <wp:positionV relativeFrom="paragraph">
              <wp:posOffset>111125</wp:posOffset>
            </wp:positionV>
            <wp:extent cx="427990" cy="417195"/>
            <wp:effectExtent l="0" t="0" r="0" b="0"/>
            <wp:wrapNone/>
            <wp:docPr id="3179" name="Grafik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65C7" w:rsidRPr="00D00C18" w:rsidRDefault="009A65C7" w:rsidP="009A65C7">
      <w:pPr>
        <w:pStyle w:val="Textkrper"/>
      </w:pPr>
      <w:r w:rsidRPr="00D4203D">
        <w:rPr>
          <w:b/>
          <w:color w:val="auto"/>
          <w:sz w:val="24"/>
          <w:szCs w:val="22"/>
        </w:rPr>
        <w:t>Das 10-Finger-Tastschreiben bringt mir folgende Vorteile:</w:t>
      </w:r>
      <w:r w:rsidRPr="00D4203D">
        <w:rPr>
          <w:b/>
          <w:color w:val="auto"/>
          <w:sz w:val="24"/>
          <w:szCs w:val="22"/>
        </w:rPr>
        <w:br/>
      </w:r>
      <w:r w:rsidRPr="00D4203D">
        <w:rPr>
          <w:i/>
          <w:sz w:val="16"/>
          <w:szCs w:val="16"/>
        </w:rPr>
        <w:t>(Füllen Sie die Lücken mit den kursiv geschriebenen Begriffen)</w:t>
      </w:r>
      <w:r w:rsidRPr="00D4203D">
        <w:rPr>
          <w:b/>
          <w:i/>
          <w:sz w:val="16"/>
          <w:szCs w:val="16"/>
        </w:rPr>
        <w:t xml:space="preserve"> </w:t>
      </w:r>
    </w:p>
    <w:p w:rsidR="009A65C7" w:rsidRPr="00D4203D" w:rsidRDefault="009A65C7" w:rsidP="009A65C7">
      <w:pPr>
        <w:pStyle w:val="Textkrper-Erstzeileneinzug"/>
        <w:rPr>
          <w:lang w:eastAsia="de-DE"/>
        </w:rPr>
      </w:pPr>
    </w:p>
    <w:p w:rsidR="009A65C7" w:rsidRDefault="009A65C7" w:rsidP="00221B3D">
      <w:pPr>
        <w:pStyle w:val="Textkrper"/>
        <w:numPr>
          <w:ilvl w:val="0"/>
          <w:numId w:val="11"/>
        </w:numPr>
        <w:spacing w:line="360" w:lineRule="auto"/>
        <w:ind w:left="0" w:firstLine="142"/>
        <w:jc w:val="left"/>
        <w:rPr>
          <w:i/>
          <w:sz w:val="16"/>
        </w:rPr>
      </w:pPr>
      <w:r w:rsidRPr="00D00C18">
        <w:t>Beim Abschreiben eines Textes muss ich nicht mit den Augen von der ___________________</w:t>
      </w:r>
      <w:r>
        <w:t>_______</w:t>
      </w:r>
      <w:r w:rsidRPr="00D00C18">
        <w:t>________________________________</w:t>
      </w:r>
      <w:r w:rsidR="00221B3D">
        <w:t>_____</w:t>
      </w:r>
      <w:r w:rsidRPr="00D00C18">
        <w:t>wechseln. Das entlastet</w:t>
      </w:r>
      <w:r w:rsidR="00221B3D">
        <w:t xml:space="preserve"> </w:t>
      </w:r>
      <w:r w:rsidRPr="00D00C18">
        <w:t>___________________________ und ermöglicht entspanntes Arbeiten. Ich kann ______________ schreiben, weil ich nicht jeden Buchstaben auf der Tastatur su</w:t>
      </w:r>
      <w:r w:rsidR="00221B3D">
        <w:t>chen muss.</w:t>
      </w:r>
      <w:r w:rsidRPr="00D00C18">
        <w:br/>
      </w:r>
      <w:r w:rsidRPr="00D00C18">
        <w:rPr>
          <w:i/>
          <w:sz w:val="16"/>
        </w:rPr>
        <w:t>meine Augen, schneller, Vorlage auf die Tastatur</w:t>
      </w:r>
    </w:p>
    <w:p w:rsidR="009A65C7" w:rsidRDefault="009A65C7" w:rsidP="00221B3D">
      <w:pPr>
        <w:pStyle w:val="Textkrper"/>
        <w:numPr>
          <w:ilvl w:val="0"/>
          <w:numId w:val="11"/>
        </w:numPr>
        <w:spacing w:line="360" w:lineRule="auto"/>
        <w:ind w:left="0" w:firstLine="142"/>
        <w:jc w:val="left"/>
        <w:rPr>
          <w:i/>
          <w:sz w:val="16"/>
        </w:rPr>
      </w:pPr>
      <w:r w:rsidRPr="00D00C18">
        <w:t>Das 10-Finger-Tastschreiben ist _________________________________________. Es entlastet meine Augen und meine Rückenmuskulatur. Ich kann Texte fließend und schnell erfassen. Zudem mache ich beim Tippen auch weniger _________________.</w:t>
      </w:r>
      <w:r w:rsidRPr="00D00C18">
        <w:tab/>
      </w:r>
      <w:r w:rsidRPr="00D00C18">
        <w:br/>
      </w:r>
      <w:r w:rsidRPr="009F4B57">
        <w:rPr>
          <w:i/>
          <w:sz w:val="16"/>
        </w:rPr>
        <w:t>Fehler, kraft- und zeitsparend</w:t>
      </w:r>
    </w:p>
    <w:p w:rsidR="009A65C7" w:rsidRDefault="009A65C7" w:rsidP="00221B3D">
      <w:pPr>
        <w:pStyle w:val="Textkrper"/>
        <w:numPr>
          <w:ilvl w:val="0"/>
          <w:numId w:val="11"/>
        </w:numPr>
        <w:spacing w:line="360" w:lineRule="auto"/>
        <w:ind w:left="0" w:firstLine="142"/>
        <w:rPr>
          <w:i/>
          <w:sz w:val="16"/>
        </w:rPr>
      </w:pPr>
      <w:r w:rsidRPr="00935978">
        <w:rPr>
          <w:rFonts w:eastAsia="Calibri"/>
          <w:lang w:eastAsia="en-US"/>
        </w:rPr>
        <w:t>Durch das 10-Finger-Tastschreiben wird meine ____________________________ geschont, weil</w:t>
      </w:r>
      <w:r w:rsidRPr="00D00C18">
        <w:t xml:space="preserve"> ich nicht ständig die ____________ zwischen Vorlage, Bildschirm und Tast</w:t>
      </w:r>
      <w:r w:rsidRPr="00D00C18">
        <w:t>a</w:t>
      </w:r>
      <w:r w:rsidRPr="00D00C18">
        <w:t xml:space="preserve">tur ändern muss. </w:t>
      </w:r>
      <w:r w:rsidRPr="00D00C18">
        <w:tab/>
      </w:r>
      <w:r w:rsidRPr="00D00C18">
        <w:br/>
      </w:r>
      <w:r w:rsidRPr="00935978">
        <w:rPr>
          <w:rFonts w:eastAsia="Calibri"/>
          <w:i/>
          <w:sz w:val="16"/>
          <w:lang w:eastAsia="en-US"/>
        </w:rPr>
        <w:t>Gesundheit, Blickrichtung</w:t>
      </w:r>
    </w:p>
    <w:p w:rsidR="009A65C7" w:rsidRDefault="009A65C7" w:rsidP="00221B3D">
      <w:pPr>
        <w:pStyle w:val="Textkrper"/>
        <w:numPr>
          <w:ilvl w:val="0"/>
          <w:numId w:val="11"/>
        </w:numPr>
        <w:spacing w:line="360" w:lineRule="auto"/>
        <w:ind w:left="0" w:firstLine="142"/>
        <w:rPr>
          <w:i/>
          <w:sz w:val="16"/>
        </w:rPr>
      </w:pPr>
      <w:r w:rsidRPr="00D00C18">
        <w:t xml:space="preserve">Durch die ergonomisch günstige Schreibhaltung vermeide ich Erkrankungen der Wirbelsäule, der Arme und Hände. </w:t>
      </w:r>
      <w:r w:rsidRPr="009F4B57">
        <w:rPr>
          <w:szCs w:val="22"/>
        </w:rPr>
        <w:t xml:space="preserve">Meine ____________ sind entspannt, meine _________________ </w:t>
      </w:r>
      <w:proofErr w:type="spellStart"/>
      <w:r w:rsidRPr="009F4B57">
        <w:rPr>
          <w:szCs w:val="22"/>
        </w:rPr>
        <w:t>bleiben</w:t>
      </w:r>
      <w:proofErr w:type="spellEnd"/>
      <w:r w:rsidRPr="009F4B57">
        <w:rPr>
          <w:szCs w:val="22"/>
        </w:rPr>
        <w:t xml:space="preserve"> gerade, mein _______________ lehnt sich lässig an der Stuh</w:t>
      </w:r>
      <w:r w:rsidRPr="009F4B57">
        <w:rPr>
          <w:szCs w:val="22"/>
        </w:rPr>
        <w:t>l</w:t>
      </w:r>
      <w:r w:rsidRPr="009F4B57">
        <w:rPr>
          <w:szCs w:val="22"/>
        </w:rPr>
        <w:t xml:space="preserve">lehne an. </w:t>
      </w:r>
      <w:r w:rsidRPr="009F4B57">
        <w:rPr>
          <w:szCs w:val="22"/>
        </w:rPr>
        <w:tab/>
      </w:r>
      <w:r w:rsidRPr="009F4B57">
        <w:rPr>
          <w:szCs w:val="22"/>
        </w:rPr>
        <w:br/>
      </w:r>
      <w:r w:rsidRPr="00935978">
        <w:rPr>
          <w:rFonts w:eastAsia="Calibri"/>
          <w:i/>
          <w:sz w:val="16"/>
          <w:lang w:eastAsia="en-US"/>
        </w:rPr>
        <w:t>Schultern, Rücken, Hände</w:t>
      </w:r>
    </w:p>
    <w:p w:rsidR="009A65C7" w:rsidRDefault="009A65C7" w:rsidP="00221B3D">
      <w:pPr>
        <w:pStyle w:val="Textkrper"/>
        <w:numPr>
          <w:ilvl w:val="0"/>
          <w:numId w:val="11"/>
        </w:numPr>
        <w:spacing w:line="360" w:lineRule="auto"/>
        <w:ind w:left="0" w:firstLine="142"/>
        <w:rPr>
          <w:i/>
          <w:sz w:val="16"/>
        </w:rPr>
      </w:pPr>
      <w:r w:rsidRPr="009F4B57">
        <w:rPr>
          <w:szCs w:val="22"/>
        </w:rPr>
        <w:t>Ich kann lange schreiben, ohne müde zu werden.</w:t>
      </w:r>
      <w:r w:rsidRPr="00D00C18">
        <w:t xml:space="preserve"> Die _________________ und _______________ Belastung ist dadurch erheblich geringer.</w:t>
      </w:r>
      <w:r w:rsidRPr="00D00C18">
        <w:tab/>
      </w:r>
      <w:r w:rsidRPr="00D00C18">
        <w:br/>
      </w:r>
      <w:r w:rsidRPr="00935978">
        <w:rPr>
          <w:rFonts w:eastAsia="Calibri"/>
          <w:i/>
          <w:sz w:val="16"/>
          <w:lang w:eastAsia="en-US"/>
        </w:rPr>
        <w:t>psychische, physische</w:t>
      </w:r>
    </w:p>
    <w:p w:rsidR="009A65C7" w:rsidRDefault="009A65C7" w:rsidP="00221B3D">
      <w:pPr>
        <w:pStyle w:val="Textkrper"/>
        <w:numPr>
          <w:ilvl w:val="0"/>
          <w:numId w:val="11"/>
        </w:numPr>
        <w:spacing w:line="360" w:lineRule="auto"/>
        <w:ind w:left="0" w:firstLine="142"/>
        <w:rPr>
          <w:i/>
          <w:sz w:val="16"/>
        </w:rPr>
      </w:pPr>
      <w:r w:rsidRPr="00D00C18">
        <w:t>Da beim Tippen mit dem 10-Finger-System jede Taste komplett _________________________ und _____________________ gedrückt wird, kann sich mein Gehirn mit höchstmöglicher ________________________ auf die aktuelle Aufgabe konzen</w:t>
      </w:r>
      <w:r w:rsidRPr="00D00C18">
        <w:t>t</w:t>
      </w:r>
      <w:r w:rsidRPr="00D00C18">
        <w:t>rieren.</w:t>
      </w:r>
      <w:r w:rsidRPr="00D00C18">
        <w:tab/>
      </w:r>
      <w:r w:rsidRPr="00D00C18">
        <w:br/>
      </w:r>
      <w:r w:rsidRPr="00935978">
        <w:rPr>
          <w:rFonts w:eastAsia="Calibri"/>
          <w:i/>
          <w:sz w:val="16"/>
          <w:lang w:eastAsia="en-US"/>
        </w:rPr>
        <w:t>vollautomatisch, Aufmerksamkeit, unbewusst</w:t>
      </w:r>
    </w:p>
    <w:p w:rsidR="009A65C7" w:rsidRDefault="009A65C7" w:rsidP="00221B3D">
      <w:pPr>
        <w:pStyle w:val="Textkrper"/>
        <w:numPr>
          <w:ilvl w:val="0"/>
          <w:numId w:val="11"/>
        </w:numPr>
        <w:spacing w:line="360" w:lineRule="auto"/>
        <w:ind w:left="0" w:firstLine="142"/>
        <w:rPr>
          <w:i/>
          <w:sz w:val="16"/>
        </w:rPr>
      </w:pPr>
      <w:r w:rsidRPr="00D00C18">
        <w:t>Das 10-Finger-Schreiben bringt mein Gehirn auf Trab: Es verbindet meine ______________ und meine ________________ Gehirnhälfte. Es _______________ zusätzl</w:t>
      </w:r>
      <w:r w:rsidRPr="00D00C18">
        <w:t>i</w:t>
      </w:r>
      <w:r w:rsidRPr="00D00C18">
        <w:t>che Gehirnanteile, die für Bewegung und Sprache zuständig sind. Dazu baut mein Gehirn neue Verbindungen und lässt neue Gehirnzellen wachsen. Auf diese Weise bleibe ich geistig fit.</w:t>
      </w:r>
      <w:r w:rsidRPr="00D00C18">
        <w:tab/>
      </w:r>
      <w:r w:rsidRPr="00D00C18">
        <w:br/>
      </w:r>
      <w:r w:rsidRPr="00935978">
        <w:rPr>
          <w:rFonts w:eastAsia="Calibri"/>
          <w:i/>
          <w:sz w:val="16"/>
          <w:lang w:eastAsia="en-US"/>
        </w:rPr>
        <w:t>linke, aktiviert, rechte</w:t>
      </w:r>
    </w:p>
    <w:p w:rsidR="009A65C7" w:rsidRDefault="009A65C7" w:rsidP="00221B3D">
      <w:pPr>
        <w:pStyle w:val="Textkrper"/>
        <w:numPr>
          <w:ilvl w:val="0"/>
          <w:numId w:val="11"/>
        </w:numPr>
        <w:spacing w:line="360" w:lineRule="auto"/>
        <w:ind w:left="0" w:firstLine="142"/>
        <w:rPr>
          <w:i/>
          <w:sz w:val="16"/>
        </w:rPr>
      </w:pPr>
      <w:r w:rsidRPr="009F4B57">
        <w:rPr>
          <w:szCs w:val="22"/>
        </w:rPr>
        <w:t>Ich schaue in den Computer-Monitor, während mein __________ seine ganze Lei</w:t>
      </w:r>
      <w:r w:rsidRPr="009F4B57">
        <w:rPr>
          <w:szCs w:val="22"/>
        </w:rPr>
        <w:t>s</w:t>
      </w:r>
      <w:r w:rsidRPr="009F4B57">
        <w:rPr>
          <w:szCs w:val="22"/>
        </w:rPr>
        <w:t xml:space="preserve">tung darauf verwendet, meine _________________ zu _____________________. Meine </w:t>
      </w:r>
      <w:r w:rsidRPr="009F4B57">
        <w:rPr>
          <w:szCs w:val="22"/>
        </w:rPr>
        <w:lastRenderedPageBreak/>
        <w:t>Finger tippen automatisch und ohne __________________</w:t>
      </w:r>
      <w:r w:rsidR="00221B3D">
        <w:rPr>
          <w:szCs w:val="22"/>
        </w:rPr>
        <w:t xml:space="preserve">_ diese Ideen auf den Monitor. </w:t>
      </w:r>
      <w:r w:rsidRPr="009F4B57">
        <w:rPr>
          <w:szCs w:val="22"/>
        </w:rPr>
        <w:br/>
      </w:r>
      <w:r w:rsidRPr="00935978">
        <w:rPr>
          <w:rFonts w:eastAsia="Calibri"/>
          <w:i/>
          <w:sz w:val="16"/>
          <w:lang w:eastAsia="en-US"/>
        </w:rPr>
        <w:t>Gehirn, Energieaufwand, Ideen, formulieren</w:t>
      </w:r>
    </w:p>
    <w:p w:rsidR="009A65C7" w:rsidRDefault="009A65C7" w:rsidP="00221B3D">
      <w:pPr>
        <w:pStyle w:val="Textkrper"/>
        <w:numPr>
          <w:ilvl w:val="0"/>
          <w:numId w:val="11"/>
        </w:numPr>
        <w:spacing w:line="360" w:lineRule="auto"/>
        <w:ind w:left="0" w:firstLine="142"/>
        <w:rPr>
          <w:i/>
          <w:sz w:val="16"/>
        </w:rPr>
      </w:pPr>
      <w:r w:rsidRPr="009F4B57">
        <w:rPr>
          <w:szCs w:val="22"/>
        </w:rPr>
        <w:t>Das 10-Finger-System steigert meine _________________</w:t>
      </w:r>
      <w:r w:rsidR="00221B3D">
        <w:rPr>
          <w:szCs w:val="22"/>
        </w:rPr>
        <w:t>________________</w:t>
      </w:r>
      <w:r w:rsidRPr="009F4B57">
        <w:rPr>
          <w:szCs w:val="22"/>
        </w:rPr>
        <w:t>_____ (Anschläge pro Minute). Das hat im späteren Berufsleben wie im privaten Bereich enorme Vorteile für mich. Als Tastschreiber leiste ich</w:t>
      </w:r>
      <w:r w:rsidR="000C5E5C">
        <w:rPr>
          <w:szCs w:val="22"/>
        </w:rPr>
        <w:t xml:space="preserve"> bis zu__________ mehr als ein „2-Finger-Tipper“</w:t>
      </w:r>
      <w:r w:rsidRPr="009F4B57">
        <w:rPr>
          <w:szCs w:val="22"/>
        </w:rPr>
        <w:t>.</w:t>
      </w:r>
      <w:r w:rsidRPr="009F4B57">
        <w:rPr>
          <w:szCs w:val="22"/>
        </w:rPr>
        <w:tab/>
      </w:r>
      <w:r w:rsidRPr="009F4B57">
        <w:rPr>
          <w:szCs w:val="22"/>
        </w:rPr>
        <w:br/>
      </w:r>
      <w:r w:rsidRPr="00935978">
        <w:rPr>
          <w:rFonts w:eastAsia="Calibri"/>
          <w:i/>
          <w:sz w:val="16"/>
          <w:lang w:eastAsia="en-US"/>
        </w:rPr>
        <w:t>50 %, Schreibgeschwindigkeit</w:t>
      </w:r>
    </w:p>
    <w:p w:rsidR="009A65C7" w:rsidRPr="009F4B57" w:rsidRDefault="009A65C7" w:rsidP="00221B3D">
      <w:pPr>
        <w:pStyle w:val="Textkrper"/>
        <w:numPr>
          <w:ilvl w:val="0"/>
          <w:numId w:val="11"/>
        </w:numPr>
        <w:spacing w:line="360" w:lineRule="auto"/>
        <w:ind w:left="0" w:firstLine="266"/>
        <w:rPr>
          <w:i/>
          <w:sz w:val="16"/>
        </w:rPr>
      </w:pPr>
      <w:r w:rsidRPr="00D00C18">
        <w:t>Das schnel</w:t>
      </w:r>
      <w:r w:rsidR="000C5E5C">
        <w:t>le und flüssige Schreiben mit zehn</w:t>
      </w:r>
      <w:r w:rsidRPr="00D00C18">
        <w:t xml:space="preserve"> Fingern macht mir ______________</w:t>
      </w:r>
      <w:r w:rsidR="000C5E5C">
        <w:t>______________. Ich kann Texte –</w:t>
      </w:r>
      <w:r w:rsidRPr="00D00C18">
        <w:t xml:space="preserve"> insbesondere längere – _____________ und _________________ eingeben!</w:t>
      </w:r>
      <w:r w:rsidRPr="009F4B57">
        <w:rPr>
          <w:szCs w:val="22"/>
        </w:rPr>
        <w:br/>
      </w:r>
      <w:r w:rsidRPr="00935978">
        <w:rPr>
          <w:rFonts w:eastAsia="Calibri"/>
          <w:i/>
          <w:sz w:val="16"/>
          <w:lang w:eastAsia="en-US"/>
        </w:rPr>
        <w:t>fehlerfrei, viel mehr Spaß, schnell</w:t>
      </w:r>
    </w:p>
    <w:p w:rsidR="009A65C7" w:rsidRDefault="009A65C7" w:rsidP="009A65C7">
      <w:pPr>
        <w:rPr>
          <w:rFonts w:ascii="Univers 55" w:hAnsi="Univers 55" w:cs="Tahoma"/>
          <w:i/>
          <w:color w:val="auto"/>
          <w:sz w:val="16"/>
          <w:szCs w:val="20"/>
        </w:rPr>
      </w:pPr>
      <w:r>
        <w:rPr>
          <w:rFonts w:ascii="Univers 55" w:hAnsi="Univers 55" w:cs="Tahoma"/>
          <w:i/>
          <w:sz w:val="16"/>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A65C7" w:rsidRPr="005644C7"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lastRenderedPageBreak/>
              <w:t>Lernfeld</w:t>
            </w:r>
          </w:p>
          <w:p w:rsidR="009A65C7" w:rsidRPr="008937FE" w:rsidRDefault="0052391A" w:rsidP="009A65C7">
            <w:pPr>
              <w:pStyle w:val="TabellenkopfLSLinksbndig"/>
            </w:pPr>
            <w:r>
              <w:t>LF</w:t>
            </w:r>
            <w:r w:rsidR="009A65C7">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t>Materialien/Titel</w:t>
            </w:r>
          </w:p>
          <w:p w:rsidR="009A65C7" w:rsidRPr="008937FE" w:rsidRDefault="009A65C7" w:rsidP="009A65C7">
            <w:pPr>
              <w:pStyle w:val="TabellenkopfLSLinksbndig"/>
            </w:pPr>
            <w:r>
              <w:t>10-Finger-Tastmethode</w:t>
            </w:r>
          </w:p>
        </w:tc>
        <w:tc>
          <w:tcPr>
            <w:tcW w:w="188" w:type="dxa"/>
            <w:tcBorders>
              <w:top w:val="nil"/>
              <w:left w:val="single" w:sz="4" w:space="0" w:color="auto"/>
              <w:bottom w:val="nil"/>
              <w:right w:val="single" w:sz="4" w:space="0" w:color="auto"/>
            </w:tcBorders>
            <w:shd w:val="clear" w:color="auto" w:fill="FFFFFF"/>
          </w:tcPr>
          <w:p w:rsidR="009A65C7" w:rsidRPr="008937FE" w:rsidRDefault="009A65C7" w:rsidP="009A65C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A65C7" w:rsidRPr="008937FE" w:rsidRDefault="009A65C7" w:rsidP="009A65C7">
            <w:pPr>
              <w:pStyle w:val="TabellenkopfLS"/>
            </w:pPr>
            <w:r>
              <w:t>Wirtschaft/</w:t>
            </w:r>
            <w:proofErr w:type="spellStart"/>
            <w:r>
              <w:t>TVmBP</w:t>
            </w:r>
            <w:proofErr w:type="spellEnd"/>
            <w:r w:rsidRPr="008937FE">
              <w:t xml:space="preserve"> </w:t>
            </w:r>
            <w:r w:rsidRPr="008937FE">
              <w:br/>
              <w:t>1.0</w:t>
            </w:r>
            <w:r>
              <w:t>1.05</w:t>
            </w:r>
          </w:p>
        </w:tc>
      </w:tr>
    </w:tbl>
    <w:p w:rsidR="009A65C7" w:rsidRDefault="001842CD" w:rsidP="009A65C7">
      <w:pPr>
        <w:rPr>
          <w:rFonts w:ascii="Univers 55" w:hAnsi="Univers 55" w:cs="Tahoma"/>
          <w:b/>
          <w:sz w:val="24"/>
          <w:szCs w:val="20"/>
        </w:rPr>
      </w:pPr>
      <w:r>
        <w:rPr>
          <w:noProof/>
          <w:lang w:eastAsia="de-DE"/>
        </w:rPr>
        <w:drawing>
          <wp:anchor distT="0" distB="0" distL="114300" distR="114300" simplePos="0" relativeHeight="251887616" behindDoc="0" locked="0" layoutInCell="1" allowOverlap="1" wp14:anchorId="1B9B38D0" wp14:editId="2CDF504A">
            <wp:simplePos x="0" y="0"/>
            <wp:positionH relativeFrom="column">
              <wp:posOffset>5646420</wp:posOffset>
            </wp:positionH>
            <wp:positionV relativeFrom="paragraph">
              <wp:posOffset>70485</wp:posOffset>
            </wp:positionV>
            <wp:extent cx="427990" cy="417195"/>
            <wp:effectExtent l="0" t="0" r="0" b="0"/>
            <wp:wrapNone/>
            <wp:docPr id="3178" name="Grafik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65C7" w:rsidRDefault="009A65C7" w:rsidP="009A65C7">
      <w:pPr>
        <w:rPr>
          <w:rFonts w:ascii="Univers 55" w:hAnsi="Univers 55" w:cs="Tahoma"/>
          <w:b/>
          <w:sz w:val="24"/>
          <w:szCs w:val="20"/>
        </w:rPr>
      </w:pPr>
    </w:p>
    <w:p w:rsidR="009A65C7" w:rsidRPr="00D00C18" w:rsidRDefault="009A65C7" w:rsidP="00221B3D">
      <w:pPr>
        <w:pStyle w:val="Textkrper"/>
      </w:pPr>
      <w:r w:rsidRPr="00D4203D">
        <w:rPr>
          <w:b/>
          <w:color w:val="auto"/>
          <w:sz w:val="24"/>
          <w:szCs w:val="22"/>
        </w:rPr>
        <w:t>Das 10-Finger-Tastschreiben bringt mir folgende Vorteile:</w:t>
      </w:r>
      <w:r w:rsidRPr="00D00C18">
        <w:br/>
      </w:r>
    </w:p>
    <w:p w:rsidR="009A65C7" w:rsidRDefault="009A65C7" w:rsidP="00221B3D">
      <w:pPr>
        <w:pStyle w:val="Textkrper"/>
        <w:numPr>
          <w:ilvl w:val="0"/>
          <w:numId w:val="10"/>
        </w:numPr>
        <w:spacing w:line="360" w:lineRule="auto"/>
        <w:ind w:left="0" w:firstLine="142"/>
      </w:pPr>
      <w:r w:rsidRPr="00D00C18">
        <w:t>Beim Abschreiben eines Textes muss ich nicht mit den Augen von der _______________________</w:t>
      </w:r>
      <w:r>
        <w:t>_____________</w:t>
      </w:r>
      <w:r w:rsidRPr="00D00C18">
        <w:t>_________________ wechseln. Das entlastet</w:t>
      </w:r>
      <w:r w:rsidR="003E309A">
        <w:t xml:space="preserve"> </w:t>
      </w:r>
      <w:r w:rsidRPr="00D00C18">
        <w:t>___________________________ und ermöglicht entspanntes Arbeiten. Ich kann ______________ schreiben, weil ich nicht jeden Buchstaben</w:t>
      </w:r>
      <w:r w:rsidR="003E309A">
        <w:t xml:space="preserve"> auf der Tastatur suchen muss.</w:t>
      </w:r>
    </w:p>
    <w:p w:rsidR="003E309A" w:rsidRPr="003E309A" w:rsidRDefault="003E309A" w:rsidP="003E309A">
      <w:pPr>
        <w:pStyle w:val="Textkrper-Erstzeileneinzug"/>
        <w:ind w:firstLine="0"/>
        <w:rPr>
          <w:lang w:eastAsia="de-DE"/>
        </w:rPr>
      </w:pPr>
    </w:p>
    <w:p w:rsidR="009A65C7" w:rsidRDefault="009A65C7" w:rsidP="00221B3D">
      <w:pPr>
        <w:pStyle w:val="Textkrper"/>
        <w:numPr>
          <w:ilvl w:val="0"/>
          <w:numId w:val="10"/>
        </w:numPr>
        <w:spacing w:line="360" w:lineRule="auto"/>
        <w:ind w:left="0" w:firstLine="142"/>
      </w:pPr>
      <w:r w:rsidRPr="00D00C18">
        <w:t>Das 10-Finger-Tastschreiben ist _______</w:t>
      </w:r>
      <w:r w:rsidR="003E309A">
        <w:t>_______________________</w:t>
      </w:r>
      <w:r w:rsidRPr="00D00C18">
        <w:t>__________. Es entlastet meine Augen und meine Rückenmuskulatur. Ich kann Texte fließend und schnell erfassen. Zudem mache ich beim Tippen a</w:t>
      </w:r>
      <w:r w:rsidR="003E309A">
        <w:t>uch weniger _________________.</w:t>
      </w:r>
    </w:p>
    <w:p w:rsidR="003E309A" w:rsidRPr="003E309A" w:rsidRDefault="003E309A" w:rsidP="003E309A">
      <w:pPr>
        <w:pStyle w:val="Textkrper-Erstzeileneinzug"/>
        <w:rPr>
          <w:lang w:eastAsia="de-DE"/>
        </w:rPr>
      </w:pPr>
    </w:p>
    <w:p w:rsidR="009A65C7" w:rsidRDefault="009A65C7" w:rsidP="00221B3D">
      <w:pPr>
        <w:pStyle w:val="Textkrper"/>
        <w:numPr>
          <w:ilvl w:val="0"/>
          <w:numId w:val="10"/>
        </w:numPr>
        <w:spacing w:line="360" w:lineRule="auto"/>
        <w:ind w:left="0" w:firstLine="142"/>
      </w:pPr>
      <w:r w:rsidRPr="00D00C18">
        <w:t>Durch das 10-Finger-Tastschreiben wird meine ____________________________ geschont, weil ich nicht ständig die _________________ zwischen Vorlage, Bildschirm und Tastatur ändern muss.</w:t>
      </w:r>
    </w:p>
    <w:p w:rsidR="003E309A" w:rsidRPr="003E309A" w:rsidRDefault="003E309A" w:rsidP="003E309A">
      <w:pPr>
        <w:pStyle w:val="Textkrper-Erstzeileneinzug"/>
        <w:rPr>
          <w:lang w:eastAsia="de-DE"/>
        </w:rPr>
      </w:pPr>
    </w:p>
    <w:p w:rsidR="009A65C7" w:rsidRDefault="009A65C7" w:rsidP="00221B3D">
      <w:pPr>
        <w:pStyle w:val="Textkrper"/>
        <w:numPr>
          <w:ilvl w:val="0"/>
          <w:numId w:val="10"/>
        </w:numPr>
        <w:spacing w:line="360" w:lineRule="auto"/>
        <w:ind w:left="0" w:firstLine="142"/>
      </w:pPr>
      <w:r w:rsidRPr="00D00C18">
        <w:t xml:space="preserve">Durch die ergonomisch günstige Schreibhaltung vermeide ich Erkrankungen der Wirbelsäule, der Arme und Hände. </w:t>
      </w:r>
      <w:r w:rsidRPr="00D4203D">
        <w:t xml:space="preserve">Meine ____________ sind entspannt, meine _________________ </w:t>
      </w:r>
      <w:proofErr w:type="spellStart"/>
      <w:r w:rsidRPr="00D4203D">
        <w:t>bleiben</w:t>
      </w:r>
      <w:proofErr w:type="spellEnd"/>
      <w:r w:rsidRPr="00D4203D">
        <w:t xml:space="preserve"> gerade, mein _______________ lehnt sich lässig an der Stuh</w:t>
      </w:r>
      <w:r w:rsidRPr="00D4203D">
        <w:t>l</w:t>
      </w:r>
      <w:r w:rsidR="003E309A">
        <w:t xml:space="preserve">lehne an. </w:t>
      </w:r>
    </w:p>
    <w:p w:rsidR="003E309A" w:rsidRPr="003E309A" w:rsidRDefault="003E309A" w:rsidP="003E309A">
      <w:pPr>
        <w:pStyle w:val="Textkrper-Erstzeileneinzug"/>
        <w:rPr>
          <w:lang w:eastAsia="de-DE"/>
        </w:rPr>
      </w:pPr>
    </w:p>
    <w:p w:rsidR="009A65C7" w:rsidRDefault="009A65C7" w:rsidP="00221B3D">
      <w:pPr>
        <w:pStyle w:val="Textkrper"/>
        <w:numPr>
          <w:ilvl w:val="0"/>
          <w:numId w:val="10"/>
        </w:numPr>
        <w:spacing w:line="360" w:lineRule="auto"/>
        <w:ind w:left="0" w:firstLine="142"/>
      </w:pPr>
      <w:r w:rsidRPr="009F4B57">
        <w:rPr>
          <w:szCs w:val="22"/>
        </w:rPr>
        <w:t>Ich kann lange schreiben, ohne müde zu werden.</w:t>
      </w:r>
      <w:r w:rsidRPr="00D00C18">
        <w:t xml:space="preserve"> Die ________________________________________________________ Belastung </w:t>
      </w:r>
      <w:r w:rsidR="003E309A">
        <w:t>ist dadurch erheblich geringer.</w:t>
      </w:r>
    </w:p>
    <w:p w:rsidR="003E309A" w:rsidRPr="003E309A" w:rsidRDefault="003E309A" w:rsidP="003E309A">
      <w:pPr>
        <w:pStyle w:val="Textkrper-Erstzeileneinzug"/>
        <w:rPr>
          <w:lang w:eastAsia="de-DE"/>
        </w:rPr>
      </w:pPr>
    </w:p>
    <w:p w:rsidR="009A65C7" w:rsidRDefault="009A65C7" w:rsidP="00221B3D">
      <w:pPr>
        <w:pStyle w:val="Textkrper"/>
        <w:numPr>
          <w:ilvl w:val="0"/>
          <w:numId w:val="10"/>
        </w:numPr>
        <w:spacing w:line="360" w:lineRule="auto"/>
        <w:ind w:left="0" w:firstLine="142"/>
      </w:pPr>
      <w:r w:rsidRPr="00D00C18">
        <w:t xml:space="preserve">Da beim Tippen mit dem 10-Finger-System jede Taste komplett _____________________________________________ gedrückt wird, kann sich mein Gehirn mit höchstmöglicher Aufmerksamkeit auf die </w:t>
      </w:r>
      <w:r w:rsidR="003E309A">
        <w:t>aktuelle Aufgabe konzentrieren.</w:t>
      </w:r>
    </w:p>
    <w:p w:rsidR="003E309A" w:rsidRPr="003E309A" w:rsidRDefault="003E309A" w:rsidP="003E309A">
      <w:pPr>
        <w:pStyle w:val="Textkrper-Erstzeileneinzug"/>
        <w:rPr>
          <w:lang w:eastAsia="de-DE"/>
        </w:rPr>
      </w:pPr>
    </w:p>
    <w:p w:rsidR="009A65C7" w:rsidRDefault="009A65C7" w:rsidP="00221B3D">
      <w:pPr>
        <w:pStyle w:val="Textkrper"/>
        <w:numPr>
          <w:ilvl w:val="0"/>
          <w:numId w:val="10"/>
        </w:numPr>
        <w:spacing w:line="360" w:lineRule="auto"/>
        <w:ind w:left="0" w:firstLine="142"/>
      </w:pPr>
      <w:r w:rsidRPr="00D00C18">
        <w:t>Das 10-Finger-Schreiben bringt mein Gehirn auf Trab: Es verbindet meine ______________ und meine ________________ Gehirnhälfte. Es _______________ zusätzl</w:t>
      </w:r>
      <w:r w:rsidRPr="00D00C18">
        <w:t>i</w:t>
      </w:r>
      <w:r w:rsidRPr="00D00C18">
        <w:t>che Gehirnanteile, die für Bewegung und Sprache zuständig sind. Dazu baut mein Gehirn neue Verbindungen und lässt neue Gehirnzellen wachsen. Auf diese Weise bleibe ich geisti</w:t>
      </w:r>
      <w:r w:rsidR="003E309A">
        <w:t>g fit.</w:t>
      </w:r>
    </w:p>
    <w:p w:rsidR="003E309A" w:rsidRPr="003E309A" w:rsidRDefault="003E309A" w:rsidP="003E309A">
      <w:pPr>
        <w:pStyle w:val="Textkrper-Erstzeileneinzug"/>
        <w:ind w:firstLine="0"/>
        <w:rPr>
          <w:lang w:eastAsia="de-DE"/>
        </w:rPr>
      </w:pPr>
    </w:p>
    <w:p w:rsidR="009A65C7" w:rsidRDefault="009A65C7" w:rsidP="00221B3D">
      <w:pPr>
        <w:pStyle w:val="Textkrper"/>
        <w:numPr>
          <w:ilvl w:val="0"/>
          <w:numId w:val="10"/>
        </w:numPr>
        <w:spacing w:line="360" w:lineRule="auto"/>
        <w:ind w:left="0" w:firstLine="142"/>
        <w:rPr>
          <w:szCs w:val="22"/>
        </w:rPr>
      </w:pPr>
      <w:r w:rsidRPr="009F4B57">
        <w:rPr>
          <w:szCs w:val="22"/>
        </w:rPr>
        <w:t xml:space="preserve">Ich schaue in den Computer-Monitor, während mein Gehirn seine ganze Leistung darauf verwendet, __________________________________________________________. Meine Finger tippen automatisch und ohne Energieaufwand diese Ideen auf den Monitor. </w:t>
      </w:r>
    </w:p>
    <w:p w:rsidR="003E309A" w:rsidRPr="003E309A" w:rsidRDefault="003E309A" w:rsidP="003E309A">
      <w:pPr>
        <w:pStyle w:val="Textkrper-Erstzeileneinzug"/>
        <w:rPr>
          <w:lang w:eastAsia="de-DE"/>
        </w:rPr>
      </w:pPr>
    </w:p>
    <w:p w:rsidR="009A65C7" w:rsidRDefault="009A65C7" w:rsidP="00221B3D">
      <w:pPr>
        <w:pStyle w:val="Textkrper"/>
        <w:numPr>
          <w:ilvl w:val="0"/>
          <w:numId w:val="10"/>
        </w:numPr>
        <w:spacing w:line="360" w:lineRule="auto"/>
        <w:ind w:left="0" w:firstLine="142"/>
        <w:rPr>
          <w:szCs w:val="22"/>
        </w:rPr>
      </w:pPr>
      <w:r w:rsidRPr="009F4B57">
        <w:rPr>
          <w:szCs w:val="22"/>
        </w:rPr>
        <w:t>Das 10-Finger-System steigert meine ______________________________________ (Anschläge pro Minute). Das hat im späteren Berufsleben wie im privaten Bereich enorme Vorteile für mich. Als Tastschreiber leiste ich bis zu_</w:t>
      </w:r>
      <w:r w:rsidR="000C5E5C">
        <w:rPr>
          <w:szCs w:val="22"/>
        </w:rPr>
        <w:t>_________ Prozent mehr als ein „2-Finger-Tipper“</w:t>
      </w:r>
      <w:r w:rsidRPr="009F4B57">
        <w:rPr>
          <w:szCs w:val="22"/>
        </w:rPr>
        <w:t>.</w:t>
      </w:r>
      <w:r w:rsidRPr="009F4B57">
        <w:rPr>
          <w:szCs w:val="22"/>
        </w:rPr>
        <w:tab/>
      </w:r>
    </w:p>
    <w:p w:rsidR="003E309A" w:rsidRPr="003E309A" w:rsidRDefault="003E309A" w:rsidP="003E309A">
      <w:pPr>
        <w:pStyle w:val="Textkrper-Erstzeileneinzug"/>
        <w:rPr>
          <w:lang w:eastAsia="de-DE"/>
        </w:rPr>
      </w:pPr>
    </w:p>
    <w:p w:rsidR="009A65C7" w:rsidRDefault="009A65C7" w:rsidP="00221B3D">
      <w:pPr>
        <w:pStyle w:val="Textkrper"/>
        <w:numPr>
          <w:ilvl w:val="0"/>
          <w:numId w:val="10"/>
        </w:numPr>
        <w:spacing w:line="360" w:lineRule="auto"/>
        <w:ind w:left="0" w:firstLine="142"/>
      </w:pPr>
      <w:r w:rsidRPr="00D00C18">
        <w:t>Das schnelle und flüssige Schrei</w:t>
      </w:r>
      <w:r w:rsidR="000C5E5C">
        <w:t>ben mit zehn</w:t>
      </w:r>
      <w:r w:rsidRPr="00D00C18">
        <w:t xml:space="preserve"> Fingern macht mir ______________</w:t>
      </w:r>
      <w:r w:rsidR="000C5E5C">
        <w:t>______________. Ich kann Texte –</w:t>
      </w:r>
      <w:r w:rsidRPr="00D00C18">
        <w:t xml:space="preserve"> insbesondere längere – _____________ und _________________ eingeben!</w:t>
      </w:r>
    </w:p>
    <w:p w:rsidR="009A65C7" w:rsidRDefault="009A65C7" w:rsidP="00221B3D">
      <w:pPr>
        <w:pStyle w:val="Textkrper-Erstzeileneinzug"/>
        <w:ind w:firstLine="142"/>
        <w:rPr>
          <w:lang w:eastAsia="de-DE"/>
        </w:rPr>
      </w:pPr>
    </w:p>
    <w:p w:rsidR="004C3022" w:rsidRPr="00BC4F76" w:rsidRDefault="004C3022" w:rsidP="00BC4F76">
      <w:pPr>
        <w:spacing w:line="240" w:lineRule="auto"/>
        <w:rPr>
          <w:rFonts w:ascii="Source Sans Pro Light" w:hAnsi="Source Sans Pro Light"/>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C3022" w:rsidRPr="005644C7"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lastRenderedPageBreak/>
              <w:t>Lernfeld</w:t>
            </w:r>
          </w:p>
          <w:p w:rsidR="004C3022" w:rsidRPr="008937FE" w:rsidRDefault="0052391A" w:rsidP="00B962AB">
            <w:pPr>
              <w:pStyle w:val="TabellenkopfLSLinksbndig"/>
            </w:pPr>
            <w:r>
              <w:t>LF</w:t>
            </w:r>
            <w:r w:rsidR="004C3022">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t>Materialien/Titel</w:t>
            </w:r>
          </w:p>
          <w:p w:rsidR="004C3022" w:rsidRPr="008937FE" w:rsidRDefault="004C3022" w:rsidP="00B962AB">
            <w:pPr>
              <w:pStyle w:val="TabellenkopfLSLinksbndig"/>
            </w:pPr>
            <w:r>
              <w:t>10-Finger-Tastmethode</w:t>
            </w:r>
          </w:p>
        </w:tc>
        <w:tc>
          <w:tcPr>
            <w:tcW w:w="188" w:type="dxa"/>
            <w:tcBorders>
              <w:top w:val="nil"/>
              <w:left w:val="single" w:sz="4" w:space="0" w:color="auto"/>
              <w:bottom w:val="nil"/>
              <w:right w:val="single" w:sz="4" w:space="0" w:color="auto"/>
            </w:tcBorders>
            <w:shd w:val="clear" w:color="auto" w:fill="FFFFFF"/>
          </w:tcPr>
          <w:p w:rsidR="004C3022" w:rsidRPr="008937FE" w:rsidRDefault="004C3022"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4C3022" w:rsidRPr="008937FE" w:rsidRDefault="004C3022" w:rsidP="00B962AB">
            <w:pPr>
              <w:pStyle w:val="TabellenkopfLS"/>
            </w:pPr>
            <w:r>
              <w:t>Wirtschaft/</w:t>
            </w:r>
            <w:proofErr w:type="spellStart"/>
            <w:r>
              <w:t>TVmBP</w:t>
            </w:r>
            <w:proofErr w:type="spellEnd"/>
            <w:r w:rsidRPr="008937FE">
              <w:t xml:space="preserve"> </w:t>
            </w:r>
            <w:r w:rsidRPr="008937FE">
              <w:br/>
              <w:t>1.0</w:t>
            </w:r>
            <w:r>
              <w:t>1.05</w:t>
            </w:r>
          </w:p>
        </w:tc>
      </w:tr>
    </w:tbl>
    <w:p w:rsidR="004C3022" w:rsidRDefault="004C3022" w:rsidP="004C3022">
      <w:pPr>
        <w:pStyle w:val="Textkrper-Erstzeileneinzug"/>
        <w:rPr>
          <w:lang w:eastAsia="de-DE"/>
        </w:rPr>
      </w:pPr>
    </w:p>
    <w:p w:rsidR="004C3022" w:rsidRPr="003F339B" w:rsidRDefault="004C3022" w:rsidP="004C3022">
      <w:pPr>
        <w:pStyle w:val="Textkrper-Erstzeileneinzug"/>
        <w:rPr>
          <w:lang w:eastAsia="de-DE"/>
        </w:rPr>
      </w:pPr>
    </w:p>
    <w:p w:rsidR="004C3022" w:rsidRPr="00935978" w:rsidRDefault="001842CD" w:rsidP="009E741E">
      <w:pPr>
        <w:pStyle w:val="Textkrper"/>
        <w:tabs>
          <w:tab w:val="left" w:pos="7371"/>
        </w:tabs>
        <w:ind w:right="2267"/>
        <w:rPr>
          <w:rFonts w:eastAsia="Calibri"/>
          <w:b/>
          <w:sz w:val="24"/>
          <w:szCs w:val="24"/>
        </w:rPr>
      </w:pPr>
      <w:r>
        <w:rPr>
          <w:noProof/>
        </w:rPr>
        <w:drawing>
          <wp:anchor distT="0" distB="0" distL="114300" distR="114300" simplePos="0" relativeHeight="251894784" behindDoc="0" locked="0" layoutInCell="1" allowOverlap="1" wp14:anchorId="0D0D6E5A" wp14:editId="574F366E">
            <wp:simplePos x="0" y="0"/>
            <wp:positionH relativeFrom="column">
              <wp:posOffset>5570855</wp:posOffset>
            </wp:positionH>
            <wp:positionV relativeFrom="paragraph">
              <wp:posOffset>2540</wp:posOffset>
            </wp:positionV>
            <wp:extent cx="427990" cy="417195"/>
            <wp:effectExtent l="0" t="0" r="0" b="0"/>
            <wp:wrapNone/>
            <wp:docPr id="3177" name="Grafik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3022" w:rsidRPr="00935978">
        <w:rPr>
          <w:rFonts w:eastAsia="Calibri"/>
          <w:b/>
          <w:sz w:val="24"/>
          <w:szCs w:val="24"/>
        </w:rPr>
        <w:t xml:space="preserve">Diese Vorteile habe ich, wenn ich das 10-Finger-Tastschreiben beherrsche: </w:t>
      </w:r>
      <w:r w:rsidR="004C3022" w:rsidRPr="00935978">
        <w:rPr>
          <w:rFonts w:eastAsia="Calibri"/>
          <w:b/>
          <w:sz w:val="24"/>
          <w:szCs w:val="24"/>
        </w:rPr>
        <w:tab/>
      </w:r>
    </w:p>
    <w:p w:rsidR="009E741E" w:rsidRDefault="009E741E" w:rsidP="009E741E">
      <w:pPr>
        <w:pStyle w:val="Textkrper-Erstzeileneinzug"/>
        <w:rPr>
          <w:lang w:eastAsia="de-DE"/>
        </w:rPr>
      </w:pPr>
    </w:p>
    <w:p w:rsidR="009E741E" w:rsidRPr="009E741E" w:rsidRDefault="009E741E" w:rsidP="009E741E">
      <w:pPr>
        <w:pStyle w:val="Textkrper-Erstzeileneinzug"/>
        <w:rPr>
          <w:lang w:eastAsia="de-DE"/>
        </w:rPr>
      </w:pPr>
    </w:p>
    <w:p w:rsidR="009E741E" w:rsidRPr="009E741E" w:rsidRDefault="009E741E" w:rsidP="009E741E">
      <w:pPr>
        <w:pStyle w:val="Textkrper-Erstzeileneinzug"/>
        <w:rPr>
          <w:lang w:eastAsia="de-DE"/>
        </w:rPr>
      </w:pPr>
    </w:p>
    <w:p w:rsidR="004C3022" w:rsidRDefault="001842CD" w:rsidP="009E741E">
      <w:pPr>
        <w:pStyle w:val="Textkrper-Erstzeileneinzug"/>
        <w:spacing w:line="240" w:lineRule="atLeast"/>
        <w:rPr>
          <w:lang w:eastAsia="de-DE"/>
        </w:rPr>
      </w:pPr>
      <w:r>
        <w:rPr>
          <w:noProof/>
          <w:lang w:eastAsia="de-DE"/>
        </w:rPr>
        <w:drawing>
          <wp:inline distT="0" distB="0" distL="0" distR="0" wp14:anchorId="14E7FB98" wp14:editId="22ABC3B2">
            <wp:extent cx="5919470" cy="5045710"/>
            <wp:effectExtent l="0" t="95250" r="24130" b="78740"/>
            <wp:docPr id="2649" name="Diagramm 112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6" r:lo="rId177" r:qs="rId178" r:cs="rId179"/>
              </a:graphicData>
            </a:graphic>
          </wp:inline>
        </w:drawing>
      </w:r>
    </w:p>
    <w:p w:rsidR="004C3022" w:rsidRDefault="004C3022" w:rsidP="009E741E">
      <w:pPr>
        <w:pStyle w:val="Textkrper-Erstzeileneinzug"/>
        <w:ind w:firstLine="0"/>
        <w:rPr>
          <w:lang w:eastAsia="de-DE"/>
        </w:rPr>
      </w:pPr>
    </w:p>
    <w:p w:rsidR="004C3022" w:rsidRDefault="004C3022" w:rsidP="004C3022">
      <w:pPr>
        <w:pStyle w:val="Textkrper-Erstzeileneinzug"/>
        <w:ind w:firstLine="0"/>
        <w:rPr>
          <w:lang w:eastAsia="de-DE"/>
        </w:rPr>
      </w:pPr>
    </w:p>
    <w:p w:rsidR="004C3022" w:rsidRDefault="004C3022" w:rsidP="004C3022">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C3022" w:rsidRPr="005644C7"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lastRenderedPageBreak/>
              <w:t>Lernfeld</w:t>
            </w:r>
          </w:p>
          <w:p w:rsidR="004C3022" w:rsidRPr="008937FE" w:rsidRDefault="0052391A" w:rsidP="00B962AB">
            <w:pPr>
              <w:pStyle w:val="TabellenkopfLSLinksbndig"/>
            </w:pPr>
            <w:r>
              <w:t>LF</w:t>
            </w:r>
            <w:r w:rsidR="004C3022">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52391A" w:rsidRDefault="0052391A" w:rsidP="0052391A">
            <w:pPr>
              <w:pStyle w:val="TabelleLinks6PT"/>
            </w:pPr>
            <w:r w:rsidRPr="008937FE">
              <w:t>Materialien/Titel</w:t>
            </w:r>
          </w:p>
          <w:p w:rsidR="004C3022" w:rsidRPr="008937FE" w:rsidRDefault="004C3022" w:rsidP="00B962AB">
            <w:pPr>
              <w:pStyle w:val="TabellenkopfLSLinksbndig"/>
            </w:pPr>
            <w:r>
              <w:t>10-Finger-Tastmethode</w:t>
            </w:r>
          </w:p>
        </w:tc>
        <w:tc>
          <w:tcPr>
            <w:tcW w:w="188" w:type="dxa"/>
            <w:tcBorders>
              <w:top w:val="nil"/>
              <w:left w:val="single" w:sz="4" w:space="0" w:color="auto"/>
              <w:bottom w:val="nil"/>
              <w:right w:val="single" w:sz="4" w:space="0" w:color="auto"/>
            </w:tcBorders>
            <w:shd w:val="clear" w:color="auto" w:fill="FFFFFF"/>
          </w:tcPr>
          <w:p w:rsidR="004C3022" w:rsidRPr="008937FE" w:rsidRDefault="004C3022"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4C3022" w:rsidRPr="008937FE" w:rsidRDefault="004C3022" w:rsidP="00B962AB">
            <w:pPr>
              <w:pStyle w:val="TabellenkopfLS"/>
            </w:pPr>
            <w:r>
              <w:t>Wirtschaft/</w:t>
            </w:r>
            <w:proofErr w:type="spellStart"/>
            <w:r>
              <w:t>TVmBP</w:t>
            </w:r>
            <w:proofErr w:type="spellEnd"/>
            <w:r w:rsidRPr="008937FE">
              <w:t xml:space="preserve"> </w:t>
            </w:r>
            <w:r w:rsidRPr="008937FE">
              <w:br/>
              <w:t>1.0</w:t>
            </w:r>
            <w:r>
              <w:t>1.05</w:t>
            </w:r>
          </w:p>
        </w:tc>
      </w:tr>
    </w:tbl>
    <w:p w:rsidR="004C3022" w:rsidRPr="006834CA" w:rsidRDefault="001842CD" w:rsidP="004C3022">
      <w:pPr>
        <w:pStyle w:val="Textkrper-Erstzeileneinzug"/>
        <w:rPr>
          <w:lang w:eastAsia="de-DE"/>
        </w:rPr>
      </w:pPr>
      <w:r>
        <w:rPr>
          <w:noProof/>
          <w:lang w:eastAsia="de-DE"/>
        </w:rPr>
        <mc:AlternateContent>
          <mc:Choice Requires="wps">
            <w:drawing>
              <wp:anchor distT="0" distB="0" distL="114300" distR="114300" simplePos="0" relativeHeight="251898880" behindDoc="0" locked="0" layoutInCell="1" allowOverlap="1" wp14:anchorId="20A9FB7B" wp14:editId="34215402">
                <wp:simplePos x="0" y="0"/>
                <wp:positionH relativeFrom="column">
                  <wp:posOffset>4785360</wp:posOffset>
                </wp:positionH>
                <wp:positionV relativeFrom="paragraph">
                  <wp:posOffset>112395</wp:posOffset>
                </wp:positionV>
                <wp:extent cx="1329690" cy="209550"/>
                <wp:effectExtent l="0" t="0" r="3810" b="0"/>
                <wp:wrapNone/>
                <wp:docPr id="3176" name="Rechteck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9690" cy="20955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4C3022">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121" o:spid="_x0000_s1156" style="position:absolute;left:0;text-align:left;margin-left:376.8pt;margin-top:8.85pt;width:104.7pt;height:16.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" fillcolor="#d9d9d9" strokecolor="windowText" strokeweight=".25pt">
                <v:path arrowok="t"/>
                <v:textbox inset="1mm,.5mm,1mm">
                  <w:txbxContent>
                    <w:p w:rsidR="00097E10" w:rsidRPr="00A4549D" w:rsidRDefault="00097E10" w:rsidP="004C3022">
                      <w:pPr>
                        <w:pStyle w:val="Tabellezentriert"/>
                        <w:rPr>
                          <w:rStyle w:val="Fett"/>
                        </w:rPr>
                      </w:pPr>
                      <w:r w:rsidRPr="00A4549D">
                        <w:rPr>
                          <w:rStyle w:val="Fett"/>
                        </w:rPr>
                        <w:t>L</w:t>
                      </w:r>
                      <w:r>
                        <w:rPr>
                          <w:rStyle w:val="Fett"/>
                        </w:rPr>
                        <w:t>ösung</w:t>
                      </w:r>
                    </w:p>
                  </w:txbxContent>
                </v:textbox>
              </v:rect>
            </w:pict>
          </mc:Fallback>
        </mc:AlternateContent>
      </w:r>
    </w:p>
    <w:p w:rsidR="004C3022" w:rsidRPr="00935978" w:rsidRDefault="001842CD" w:rsidP="004C3022">
      <w:pPr>
        <w:pStyle w:val="StandardWeb"/>
        <w:spacing w:before="120" w:beforeAutospacing="0" w:line="360" w:lineRule="auto"/>
        <w:jc w:val="right"/>
        <w:rPr>
          <w:rFonts w:ascii="Univers 55" w:eastAsia="Calibri" w:hAnsi="Univers 55" w:cs="Tahoma"/>
          <w:b/>
          <w:sz w:val="22"/>
          <w:szCs w:val="20"/>
          <w:lang w:eastAsia="en-US"/>
        </w:rPr>
      </w:pPr>
      <w:r>
        <w:rPr>
          <w:noProof/>
        </w:rPr>
        <w:drawing>
          <wp:anchor distT="0" distB="0" distL="114300" distR="114300" simplePos="0" relativeHeight="251899904" behindDoc="0" locked="0" layoutInCell="1" allowOverlap="1" wp14:anchorId="7DA09EA6" wp14:editId="15F342EA">
            <wp:simplePos x="0" y="0"/>
            <wp:positionH relativeFrom="column">
              <wp:posOffset>5651500</wp:posOffset>
            </wp:positionH>
            <wp:positionV relativeFrom="paragraph">
              <wp:posOffset>447675</wp:posOffset>
            </wp:positionV>
            <wp:extent cx="427990" cy="417195"/>
            <wp:effectExtent l="0" t="0" r="0" b="0"/>
            <wp:wrapNone/>
            <wp:docPr id="3175"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C3022" w:rsidRPr="00935978" w:rsidRDefault="004C3022" w:rsidP="009E741E">
      <w:pPr>
        <w:pStyle w:val="Textkrper"/>
        <w:tabs>
          <w:tab w:val="left" w:pos="7513"/>
        </w:tabs>
        <w:ind w:right="2125"/>
        <w:rPr>
          <w:rFonts w:eastAsia="Calibri"/>
          <w:b/>
          <w:sz w:val="24"/>
          <w:szCs w:val="24"/>
        </w:rPr>
      </w:pPr>
    </w:p>
    <w:p w:rsidR="004C3022" w:rsidRPr="00935978" w:rsidRDefault="001842CD" w:rsidP="009E741E">
      <w:pPr>
        <w:pStyle w:val="Textkrper"/>
        <w:tabs>
          <w:tab w:val="left" w:pos="7513"/>
        </w:tabs>
        <w:ind w:right="2125"/>
        <w:rPr>
          <w:rFonts w:eastAsia="Calibri"/>
          <w:b/>
          <w:sz w:val="24"/>
          <w:szCs w:val="24"/>
        </w:rPr>
      </w:pPr>
      <w:r>
        <w:rPr>
          <w:noProof/>
        </w:rPr>
        <w:drawing>
          <wp:anchor distT="0" distB="0" distL="114300" distR="114300" simplePos="0" relativeHeight="251896832" behindDoc="0" locked="0" layoutInCell="1" allowOverlap="1" wp14:anchorId="305AC12F" wp14:editId="24B1E811">
            <wp:simplePos x="0" y="0"/>
            <wp:positionH relativeFrom="column">
              <wp:posOffset>8388985</wp:posOffset>
            </wp:positionH>
            <wp:positionV relativeFrom="paragraph">
              <wp:posOffset>28575</wp:posOffset>
            </wp:positionV>
            <wp:extent cx="427990" cy="417195"/>
            <wp:effectExtent l="0" t="0" r="0" b="0"/>
            <wp:wrapNone/>
            <wp:docPr id="3174" name="Grafik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3022" w:rsidRPr="00935978">
        <w:rPr>
          <w:rFonts w:eastAsia="Calibri"/>
          <w:b/>
          <w:sz w:val="24"/>
          <w:szCs w:val="24"/>
        </w:rPr>
        <w:t>Diese Vorteile habe ich, wenn ich das 10-Finger-Tastschreiben beherrsche:</w:t>
      </w:r>
    </w:p>
    <w:p w:rsidR="004C3022" w:rsidRPr="0016362E" w:rsidRDefault="004C3022" w:rsidP="004C3022">
      <w:pPr>
        <w:pStyle w:val="NL-MarginalieLernmaterialienGrauhinterlegt"/>
        <w:framePr w:h="1072" w:hRule="exact" w:wrap="around" w:x="13311" w:y="6141"/>
        <w:rPr>
          <w:rStyle w:val="Fett"/>
        </w:rPr>
      </w:pPr>
      <w:r w:rsidRPr="0016362E">
        <w:rPr>
          <w:rStyle w:val="Fett"/>
        </w:rPr>
        <w:t>Autor/-in</w:t>
      </w:r>
      <w:r>
        <w:rPr>
          <w:rStyle w:val="Fett"/>
        </w:rPr>
        <w:t>:</w:t>
      </w:r>
    </w:p>
    <w:p w:rsidR="004C3022" w:rsidRPr="0016362E" w:rsidRDefault="004C3022" w:rsidP="004C3022">
      <w:pPr>
        <w:pStyle w:val="NL-MarginalieLernmaterialienGrauhinterlegt"/>
        <w:framePr w:h="1072" w:hRule="exact" w:wrap="around" w:x="13311" w:y="6141"/>
      </w:pPr>
      <w:r>
        <w:t>Sabine Hill</w:t>
      </w:r>
    </w:p>
    <w:p w:rsidR="004C3022" w:rsidRPr="0016362E" w:rsidRDefault="004C3022" w:rsidP="004C3022">
      <w:pPr>
        <w:pStyle w:val="NL-MarginalieLernmaterialienGrauhinterlegt"/>
        <w:framePr w:h="1072" w:hRule="exact" w:wrap="around" w:x="13311" w:y="6141"/>
        <w:spacing w:before="180"/>
        <w:rPr>
          <w:rStyle w:val="Fett"/>
          <w:b w:val="0"/>
          <w:bCs w:val="0"/>
        </w:rPr>
      </w:pPr>
      <w:r w:rsidRPr="0016362E">
        <w:rPr>
          <w:rStyle w:val="Fett"/>
        </w:rPr>
        <w:t>Datum</w:t>
      </w:r>
      <w:r>
        <w:rPr>
          <w:rStyle w:val="Fett"/>
        </w:rPr>
        <w:t xml:space="preserve">: </w:t>
      </w:r>
      <w:r>
        <w:t>26.05.2014</w:t>
      </w:r>
    </w:p>
    <w:p w:rsidR="004C3022" w:rsidRPr="00337AAF" w:rsidRDefault="004C3022" w:rsidP="004C3022">
      <w:pPr>
        <w:rPr>
          <w:rFonts w:ascii="Univers 55" w:hAnsi="Univers 55" w:cs="Tahoma"/>
          <w:b/>
          <w:color w:val="auto"/>
          <w:szCs w:val="20"/>
        </w:rPr>
      </w:pPr>
    </w:p>
    <w:p w:rsidR="004C3022" w:rsidRPr="00935978" w:rsidRDefault="001842CD" w:rsidP="009E741E">
      <w:pPr>
        <w:spacing w:line="240" w:lineRule="atLeast"/>
        <w:rPr>
          <w:rFonts w:ascii="Univers 55" w:hAnsi="Univers 55" w:cs="Tahoma"/>
          <w:b/>
          <w:color w:val="auto"/>
          <w:szCs w:val="20"/>
        </w:rPr>
      </w:pPr>
      <w:r>
        <w:rPr>
          <w:noProof/>
          <w:lang w:eastAsia="de-DE"/>
        </w:rPr>
        <w:drawing>
          <wp:inline distT="0" distB="0" distL="0" distR="0" wp14:anchorId="58208C4C" wp14:editId="73B31B52">
            <wp:extent cx="6178550" cy="5424170"/>
            <wp:effectExtent l="0" t="95250" r="12700" b="62230"/>
            <wp:docPr id="2648" name="Diagramm 1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1" r:lo="rId182" r:qs="rId183" r:cs="rId184"/>
              </a:graphicData>
            </a:graphic>
          </wp:inline>
        </w:drawing>
      </w:r>
    </w:p>
    <w:p w:rsidR="009E741E" w:rsidRDefault="009E741E" w:rsidP="004C3022">
      <w:pPr>
        <w:spacing w:line="240" w:lineRule="auto"/>
      </w:pPr>
    </w:p>
    <w:p w:rsidR="009E741E" w:rsidRDefault="009E741E" w:rsidP="004C3022">
      <w:pPr>
        <w:spacing w:line="240" w:lineRule="auto"/>
      </w:pPr>
    </w:p>
    <w:p w:rsidR="009E741E" w:rsidRPr="0016362E" w:rsidRDefault="000C5E5C" w:rsidP="009E741E">
      <w:pPr>
        <w:pStyle w:val="NL-MarginalieLernmaterialienGrauhinterlegt"/>
        <w:framePr w:h="1072" w:hRule="exact" w:wrap="around" w:x="8923" w:y="56"/>
        <w:rPr>
          <w:rStyle w:val="Fett"/>
        </w:rPr>
      </w:pPr>
      <w:r>
        <w:rPr>
          <w:rStyle w:val="Fett"/>
        </w:rPr>
        <w:t>Autor</w:t>
      </w:r>
      <w:r w:rsidR="009E741E" w:rsidRPr="0016362E">
        <w:rPr>
          <w:rStyle w:val="Fett"/>
        </w:rPr>
        <w:t>in</w:t>
      </w:r>
      <w:r w:rsidR="009E741E">
        <w:rPr>
          <w:rStyle w:val="Fett"/>
        </w:rPr>
        <w:t>:</w:t>
      </w:r>
    </w:p>
    <w:p w:rsidR="009E741E" w:rsidRPr="0016362E" w:rsidRDefault="009E741E" w:rsidP="009E741E">
      <w:pPr>
        <w:pStyle w:val="NL-MarginalieLernmaterialienGrauhinterlegt"/>
        <w:framePr w:h="1072" w:hRule="exact" w:wrap="around" w:x="8923" w:y="56"/>
      </w:pPr>
      <w:r>
        <w:t>Sabine Hill</w:t>
      </w:r>
    </w:p>
    <w:p w:rsidR="009E741E" w:rsidRPr="0016362E" w:rsidRDefault="009E741E" w:rsidP="009E741E">
      <w:pPr>
        <w:pStyle w:val="NL-MarginalieLernmaterialienGrauhinterlegt"/>
        <w:framePr w:h="1072" w:hRule="exact" w:wrap="around" w:x="8923" w:y="56"/>
        <w:spacing w:before="180"/>
        <w:rPr>
          <w:rStyle w:val="Fett"/>
          <w:b w:val="0"/>
          <w:bCs w:val="0"/>
        </w:rPr>
      </w:pPr>
      <w:r w:rsidRPr="0016362E">
        <w:rPr>
          <w:rStyle w:val="Fett"/>
        </w:rPr>
        <w:t>Datum</w:t>
      </w:r>
      <w:r>
        <w:rPr>
          <w:rStyle w:val="Fett"/>
        </w:rPr>
        <w:t xml:space="preserve">: </w:t>
      </w:r>
      <w:r>
        <w:t>26.05.2014</w:t>
      </w:r>
    </w:p>
    <w:p w:rsidR="004C3022" w:rsidRDefault="004C3022" w:rsidP="004C3022">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C3022" w:rsidRPr="005644C7" w:rsidTr="00935978">
        <w:trPr>
          <w:trHeight w:val="521"/>
        </w:trPr>
        <w:tc>
          <w:tcPr>
            <w:tcW w:w="2629" w:type="dxa"/>
            <w:tcBorders>
              <w:top w:val="single" w:sz="4" w:space="0" w:color="auto"/>
              <w:left w:val="single" w:sz="4" w:space="0" w:color="auto"/>
              <w:right w:val="single" w:sz="4" w:space="0" w:color="auto"/>
            </w:tcBorders>
            <w:shd w:val="clear" w:color="auto" w:fill="D9D9D9"/>
          </w:tcPr>
          <w:p w:rsidR="004C3022" w:rsidRPr="00A33B4C" w:rsidRDefault="004C3022" w:rsidP="00B962AB">
            <w:pPr>
              <w:pStyle w:val="TabelleLinks6PT"/>
            </w:pPr>
            <w:r w:rsidRPr="008937FE">
              <w:lastRenderedPageBreak/>
              <w:t>Lernfeld</w:t>
            </w:r>
          </w:p>
          <w:p w:rsidR="004C3022" w:rsidRPr="00A33B4C" w:rsidRDefault="00734CFA" w:rsidP="00B962AB">
            <w:pPr>
              <w:pStyle w:val="TabellenkopfLSLinksbndig"/>
            </w:pPr>
            <w:r>
              <w:t>LF</w:t>
            </w:r>
            <w:r w:rsidR="004C3022">
              <w:t xml:space="preserve"> 1</w:t>
            </w:r>
          </w:p>
        </w:tc>
        <w:tc>
          <w:tcPr>
            <w:tcW w:w="4742" w:type="dxa"/>
            <w:tcBorders>
              <w:top w:val="single" w:sz="4" w:space="0" w:color="auto"/>
              <w:left w:val="single" w:sz="4" w:space="0" w:color="auto"/>
              <w:right w:val="single" w:sz="4" w:space="0" w:color="auto"/>
            </w:tcBorders>
            <w:shd w:val="clear" w:color="auto" w:fill="D9D9D9"/>
          </w:tcPr>
          <w:p w:rsidR="004C3022" w:rsidRPr="00A33B4C" w:rsidRDefault="004C3022" w:rsidP="00B962AB">
            <w:pPr>
              <w:pStyle w:val="TabelleLinks6PT"/>
            </w:pPr>
            <w:r w:rsidRPr="008937FE">
              <w:t>Materialien/Titel</w:t>
            </w:r>
          </w:p>
          <w:p w:rsidR="004C3022" w:rsidRPr="00A33B4C" w:rsidRDefault="004C3022" w:rsidP="00B962AB">
            <w:pPr>
              <w:pStyle w:val="TabellenkopfLSLinksbndig"/>
            </w:pPr>
            <w:r>
              <w:t>Zeichen- und Absatzformatierung</w:t>
            </w:r>
          </w:p>
        </w:tc>
        <w:tc>
          <w:tcPr>
            <w:tcW w:w="188" w:type="dxa"/>
            <w:vMerge w:val="restart"/>
            <w:tcBorders>
              <w:top w:val="nil"/>
              <w:left w:val="single" w:sz="4" w:space="0" w:color="auto"/>
              <w:bottom w:val="nil"/>
              <w:right w:val="single" w:sz="4" w:space="0" w:color="auto"/>
            </w:tcBorders>
            <w:shd w:val="clear" w:color="auto" w:fill="FFFFFF"/>
          </w:tcPr>
          <w:p w:rsidR="004C3022" w:rsidRPr="008937FE" w:rsidRDefault="004C3022" w:rsidP="00B962AB"/>
        </w:tc>
        <w:tc>
          <w:tcPr>
            <w:tcW w:w="2080" w:type="dxa"/>
            <w:tcBorders>
              <w:top w:val="single" w:sz="4" w:space="0" w:color="auto"/>
              <w:left w:val="single" w:sz="4" w:space="0" w:color="auto"/>
              <w:right w:val="single" w:sz="4" w:space="0" w:color="auto"/>
            </w:tcBorders>
            <w:shd w:val="clear" w:color="auto" w:fill="D9D9D9"/>
          </w:tcPr>
          <w:p w:rsidR="004C3022" w:rsidRPr="008937FE" w:rsidRDefault="004C3022" w:rsidP="00B962AB">
            <w:pPr>
              <w:pStyle w:val="TabellenkopfLS"/>
            </w:pPr>
            <w:r>
              <w:t>Wirtschaft/</w:t>
            </w:r>
            <w:proofErr w:type="spellStart"/>
            <w:r>
              <w:t>TVmBP</w:t>
            </w:r>
            <w:proofErr w:type="spellEnd"/>
            <w:r w:rsidRPr="00A33B4C">
              <w:t xml:space="preserve"> </w:t>
            </w:r>
            <w:r w:rsidRPr="00A33B4C">
              <w:br/>
              <w:t>1.0</w:t>
            </w:r>
            <w:r>
              <w:t>1.06.03</w:t>
            </w:r>
          </w:p>
        </w:tc>
      </w:tr>
      <w:tr w:rsidR="004C3022" w:rsidRPr="005644C7" w:rsidTr="00935978">
        <w:tc>
          <w:tcPr>
            <w:tcW w:w="7371" w:type="dxa"/>
            <w:gridSpan w:val="2"/>
            <w:vMerge w:val="restart"/>
            <w:tcBorders>
              <w:top w:val="single" w:sz="4" w:space="0" w:color="auto"/>
              <w:left w:val="single" w:sz="4" w:space="0" w:color="auto"/>
              <w:right w:val="single" w:sz="4" w:space="0" w:color="auto"/>
            </w:tcBorders>
          </w:tcPr>
          <w:p w:rsidR="004C3022" w:rsidRPr="00A33B4C" w:rsidRDefault="00097E10" w:rsidP="00B962AB">
            <w:pPr>
              <w:pStyle w:val="TabelleLinks6PT"/>
            </w:pPr>
            <w:r>
              <w:rPr>
                <w:noProof/>
              </w:rPr>
              <mc:AlternateContent>
                <mc:Choice Requires="wpg">
                  <w:drawing>
                    <wp:anchor distT="0" distB="0" distL="114300" distR="114300" simplePos="0" relativeHeight="251921408" behindDoc="0" locked="0" layoutInCell="0" allowOverlap="1" wp14:anchorId="4E6C7ACC" wp14:editId="32AFB1A9">
                      <wp:simplePos x="0" y="0"/>
                      <wp:positionH relativeFrom="page">
                        <wp:posOffset>5512435</wp:posOffset>
                      </wp:positionH>
                      <wp:positionV relativeFrom="page">
                        <wp:posOffset>1617155</wp:posOffset>
                      </wp:positionV>
                      <wp:extent cx="1320800" cy="647700"/>
                      <wp:effectExtent l="0" t="0" r="12700" b="19050"/>
                      <wp:wrapNone/>
                      <wp:docPr id="2999" name="Gruppieren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000" name="Rechteck 114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4C302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001" name="Rechteck 114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4C302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002" name="Rechteck 1146"/>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4C302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43" o:spid="_x0000_s1157" style="position:absolute;margin-left:434.05pt;margin-top:127.35pt;width:104pt;height:51pt;z-index:2519214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" o:allowincell="f">
                      <v:rect id="Rechteck 1144" o:spid="_x0000_s115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MSsUA&#10;AADdAAAADwAAAGRycy9kb3ducmV2LnhtbESPwWrCQBCG7wXfYRmht7prC1Kiq4gotUgPtV56G7Nj&#10;Es3Ohuxq0rfvHASPwz//N/PNFr2v1Y3aWAW2MB4ZUMR5cBUXFg4/m5d3UDEhO6wDk4U/irCYD55m&#10;mLnQ8Tfd9qlQAuGYoYUypSbTOuYleYyj0BBLdgqtxyRjW2jXYidwX+tXYybaY8VyocSGViXll/3V&#10;C+UU/K47/MZ0ZPN1nvj17uPzYu3zsF9OQSXq02P53t46C2/GyP9iIya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JkxKxQAAAN0AAAAPAAAAAAAAAAAAAAAAAJgCAABkcnMv&#10;ZG93bnJldi54bWxQSwUGAAAAAAQABAD1AAAAigMAAAAA&#10;" filled="f" strokecolor="windowText" strokeweight=".25pt">
                        <v:textbox inset="1mm,.5mm,1mm">
                          <w:txbxContent>
                            <w:p w:rsidR="00097E10" w:rsidRPr="00A50216" w:rsidRDefault="00097E10" w:rsidP="004C3022">
                              <w:pPr>
                                <w:pStyle w:val="Tabellezentriert"/>
                              </w:pPr>
                              <w:proofErr w:type="spellStart"/>
                              <w:r>
                                <w:t>LernPROJEKT</w:t>
                              </w:r>
                              <w:proofErr w:type="spellEnd"/>
                            </w:p>
                          </w:txbxContent>
                        </v:textbox>
                      </v:rect>
                      <v:rect id="Rechteck 1145" o:spid="_x0000_s115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rp0cQA&#10;AADdAAAADwAAAGRycy9kb3ducmV2LnhtbESPT4vCMBTE7wt+h/CEva2JLohUo4gousge/HPx9mye&#10;bbV5KU203W+/EQSPw8z8hpnMWluKB9W+cKyh31MgiFNnCs40HA+rrxEIH5ANlo5Jwx95mE07HxNM&#10;jGt4R499yESEsE9QQx5ClUjp05ws+p6riKN3cbXFEGWdSVNjE+G2lAOlhtJiwXEhx4oWOaW3/d1G&#10;ysXZbXM8+XBm9Xsd2uV2/XPT+rPbzscgArXhHX61N0bDt1J9eL6JT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q6dHEAAAA3QAAAA8AAAAAAAAAAAAAAAAAmAIAAGRycy9k&#10;b3ducmV2LnhtbFBLBQYAAAAABAAEAPUAAACJAwAAAAA=&#10;" filled="f" strokecolor="windowText" strokeweight=".25pt">
                        <v:textbox inset="1mm,.5mm,1mm">
                          <w:txbxContent>
                            <w:p w:rsidR="00097E10" w:rsidRPr="00A50216" w:rsidRDefault="00097E10" w:rsidP="004C3022">
                              <w:pPr>
                                <w:pStyle w:val="Tabellezentriert"/>
                              </w:pPr>
                              <w:proofErr w:type="spellStart"/>
                              <w:r>
                                <w:t>LernTHEMA</w:t>
                              </w:r>
                              <w:proofErr w:type="spellEnd"/>
                            </w:p>
                          </w:txbxContent>
                        </v:textbox>
                      </v:rect>
                      <v:rect id="Rechteck 1146" o:spid="_x0000_s116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fOMYA&#10;AADdAAAADwAAAGRycy9kb3ducmV2LnhtbESPQWsCMRSE70L/Q3hCL6KJWyhlNYoILb0Uqm2RvT02&#10;z2Rx87JsUnf775uC0OMwM98w6+3oW3GlPjaBNSwXCgRxHUzDVsPnx/P8CURMyAbbwKThhyJsN3eT&#10;NZYmDHyg6zFZkSEcS9TgUupKKWPtyGNchI44e+fQe0xZ9laaHocM960slHqUHhvOCw472juqL8dv&#10;ryFUXy/LZudOhdnP3rtqGN5sZbW+n467FYhEY/oP39qvRsODUgX8vc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MfOMYAAADdAAAADwAAAAAAAAAAAAAAAACYAgAAZHJz&#10;L2Rvd25yZXYueG1sUEsFBgAAAAAEAAQA9QAAAIsDAAAAAA==&#10;" fillcolor="#d9d9d9" strokecolor="windowText" strokeweight=".25pt">
                        <v:textbox inset="1mm,.5mm,1mm">
                          <w:txbxContent>
                            <w:p w:rsidR="00097E10" w:rsidRPr="00A4549D" w:rsidRDefault="00097E10" w:rsidP="004C302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4C3022" w:rsidRPr="008937FE">
              <w:t>Kompetenzbereiche</w:t>
            </w:r>
          </w:p>
          <w:p w:rsidR="004C3022" w:rsidRPr="00A33B4C" w:rsidRDefault="004C3022" w:rsidP="005A044F">
            <w:pPr>
              <w:pStyle w:val="TabelleLinks8PTAufzhlung"/>
              <w:ind w:left="227" w:hanging="170"/>
            </w:pPr>
            <w:r>
              <w:t xml:space="preserve">Informationen für die Arbeit im </w:t>
            </w:r>
            <w:r w:rsidRPr="00A33B4C">
              <w:t>kaufmännischen Berufsfeld beschaffen und diese entsprechend nutzen</w:t>
            </w:r>
            <w:r w:rsidR="00D9549C">
              <w:t xml:space="preserve"> </w:t>
            </w:r>
            <w:r w:rsidRPr="00A33B4C">
              <w:t>/</w:t>
            </w:r>
            <w:r w:rsidR="00D9549C">
              <w:t xml:space="preserve"> einsetzen</w:t>
            </w:r>
          </w:p>
          <w:p w:rsidR="004C3022" w:rsidRPr="00A33B4C" w:rsidRDefault="004C3022" w:rsidP="005A044F">
            <w:pPr>
              <w:pStyle w:val="TabelleLinks8PTAufzhlung"/>
              <w:ind w:left="227" w:hanging="170"/>
            </w:pPr>
            <w:r>
              <w:t xml:space="preserve">Betriebliche </w:t>
            </w:r>
            <w:r w:rsidR="00D9549C">
              <w:t>Abläufe planen und organisieren</w:t>
            </w:r>
          </w:p>
          <w:p w:rsidR="004C3022" w:rsidRPr="00A33B4C" w:rsidRDefault="004C3022" w:rsidP="005A044F">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4C3022" w:rsidRPr="008937FE" w:rsidRDefault="004C3022" w:rsidP="00B962AB"/>
        </w:tc>
        <w:tc>
          <w:tcPr>
            <w:tcW w:w="2080" w:type="dxa"/>
            <w:tcBorders>
              <w:top w:val="single" w:sz="4" w:space="0" w:color="auto"/>
              <w:left w:val="nil"/>
              <w:right w:val="nil"/>
            </w:tcBorders>
          </w:tcPr>
          <w:p w:rsidR="004C3022" w:rsidRPr="00A33B4C" w:rsidRDefault="004C3022" w:rsidP="00B962AB"/>
        </w:tc>
      </w:tr>
      <w:tr w:rsidR="004C3022" w:rsidRPr="005644C7" w:rsidTr="00935978">
        <w:trPr>
          <w:trHeight w:val="87"/>
        </w:trPr>
        <w:tc>
          <w:tcPr>
            <w:tcW w:w="7371" w:type="dxa"/>
            <w:gridSpan w:val="2"/>
            <w:vMerge/>
            <w:tcBorders>
              <w:left w:val="single" w:sz="4" w:space="0" w:color="auto"/>
              <w:right w:val="single" w:sz="4" w:space="0" w:color="auto"/>
            </w:tcBorders>
          </w:tcPr>
          <w:p w:rsidR="004C3022" w:rsidRPr="008937FE" w:rsidRDefault="004C3022" w:rsidP="00B962AB">
            <w:pPr>
              <w:pStyle w:val="TabelleLinks"/>
            </w:pPr>
          </w:p>
        </w:tc>
        <w:tc>
          <w:tcPr>
            <w:tcW w:w="188" w:type="dxa"/>
            <w:vMerge/>
            <w:tcBorders>
              <w:top w:val="nil"/>
              <w:left w:val="single" w:sz="4" w:space="0" w:color="auto"/>
              <w:bottom w:val="nil"/>
            </w:tcBorders>
            <w:shd w:val="clear" w:color="auto" w:fill="FFFFFF"/>
          </w:tcPr>
          <w:p w:rsidR="004C3022" w:rsidRPr="008937FE" w:rsidRDefault="004C3022" w:rsidP="00B962AB"/>
        </w:tc>
        <w:tc>
          <w:tcPr>
            <w:tcW w:w="2080" w:type="dxa"/>
          </w:tcPr>
          <w:p w:rsidR="004C3022" w:rsidRPr="008937FE" w:rsidRDefault="004C3022" w:rsidP="00B962AB">
            <w:pPr>
              <w:pStyle w:val="Tabellezentriert"/>
            </w:pPr>
          </w:p>
        </w:tc>
      </w:tr>
      <w:tr w:rsidR="004C3022" w:rsidRPr="005644C7" w:rsidTr="00935978">
        <w:tc>
          <w:tcPr>
            <w:tcW w:w="7371" w:type="dxa"/>
            <w:gridSpan w:val="2"/>
            <w:vMerge/>
            <w:tcBorders>
              <w:left w:val="single" w:sz="4" w:space="0" w:color="auto"/>
              <w:right w:val="single" w:sz="4" w:space="0" w:color="auto"/>
            </w:tcBorders>
          </w:tcPr>
          <w:p w:rsidR="004C3022" w:rsidRPr="008937FE" w:rsidRDefault="004C3022" w:rsidP="00B962AB">
            <w:pPr>
              <w:pStyle w:val="TabelleLinks"/>
            </w:pPr>
          </w:p>
        </w:tc>
        <w:tc>
          <w:tcPr>
            <w:tcW w:w="188" w:type="dxa"/>
            <w:vMerge/>
            <w:tcBorders>
              <w:top w:val="nil"/>
              <w:left w:val="single" w:sz="4" w:space="0" w:color="auto"/>
              <w:bottom w:val="nil"/>
            </w:tcBorders>
            <w:shd w:val="clear" w:color="auto" w:fill="FFFFFF"/>
          </w:tcPr>
          <w:p w:rsidR="004C3022" w:rsidRPr="008937FE" w:rsidRDefault="004C3022" w:rsidP="00B962AB">
            <w:pPr>
              <w:pStyle w:val="TabelleLinks"/>
            </w:pPr>
          </w:p>
        </w:tc>
        <w:tc>
          <w:tcPr>
            <w:tcW w:w="2080" w:type="dxa"/>
            <w:shd w:val="clear" w:color="auto" w:fill="FFFFFF"/>
          </w:tcPr>
          <w:p w:rsidR="004C3022" w:rsidRPr="008937FE" w:rsidRDefault="004C3022" w:rsidP="00B962AB">
            <w:pPr>
              <w:pStyle w:val="Tabellezentriert"/>
            </w:pPr>
          </w:p>
        </w:tc>
      </w:tr>
      <w:tr w:rsidR="004C3022"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4C3022" w:rsidRPr="008937FE" w:rsidRDefault="004C3022" w:rsidP="00B962AB">
            <w:pPr>
              <w:pStyle w:val="TabelleLinks"/>
            </w:pPr>
          </w:p>
        </w:tc>
        <w:tc>
          <w:tcPr>
            <w:tcW w:w="188" w:type="dxa"/>
            <w:vMerge/>
            <w:tcBorders>
              <w:top w:val="nil"/>
              <w:left w:val="single" w:sz="4" w:space="0" w:color="auto"/>
              <w:bottom w:val="nil"/>
            </w:tcBorders>
            <w:shd w:val="clear" w:color="auto" w:fill="FFFFFF"/>
          </w:tcPr>
          <w:p w:rsidR="004C3022" w:rsidRPr="008937FE" w:rsidRDefault="004C3022" w:rsidP="00B962AB">
            <w:pPr>
              <w:pStyle w:val="TabelleLinks"/>
            </w:pPr>
          </w:p>
        </w:tc>
        <w:tc>
          <w:tcPr>
            <w:tcW w:w="2080" w:type="dxa"/>
            <w:shd w:val="clear" w:color="auto" w:fill="FFFFFF"/>
          </w:tcPr>
          <w:p w:rsidR="004C3022" w:rsidRPr="008937FE" w:rsidRDefault="004C3022" w:rsidP="00B962AB">
            <w:pPr>
              <w:pStyle w:val="Tabellezentriert"/>
              <w:rPr>
                <w:rStyle w:val="Fett"/>
              </w:rPr>
            </w:pPr>
          </w:p>
        </w:tc>
      </w:tr>
    </w:tbl>
    <w:p w:rsidR="004C3022" w:rsidRDefault="004C3022" w:rsidP="005A044F">
      <w:pPr>
        <w:pStyle w:val="Textkrper-Erstzeileneinzug"/>
        <w:spacing w:line="240" w:lineRule="atLeast"/>
        <w:ind w:firstLine="0"/>
      </w:pPr>
    </w:p>
    <w:tbl>
      <w:tblPr>
        <w:tblW w:w="96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33"/>
        <w:gridCol w:w="4834"/>
      </w:tblGrid>
      <w:tr w:rsidR="004C3022" w:rsidTr="00935978">
        <w:tc>
          <w:tcPr>
            <w:tcW w:w="4833" w:type="dxa"/>
            <w:vMerge w:val="restart"/>
            <w:shd w:val="clear" w:color="auto" w:fill="auto"/>
          </w:tcPr>
          <w:p w:rsidR="004C3022" w:rsidRPr="00A33B4C" w:rsidRDefault="004C3022" w:rsidP="005A044F">
            <w:pPr>
              <w:pStyle w:val="TabelleLinks6PT"/>
            </w:pPr>
            <w:r w:rsidRPr="008937FE">
              <w:t>Kompetenz</w:t>
            </w:r>
          </w:p>
          <w:p w:rsidR="004C3022" w:rsidRPr="00A33B4C" w:rsidRDefault="004C3022" w:rsidP="00935978">
            <w:pPr>
              <w:pStyle w:val="TabelleLinks8PTAufzhlung"/>
              <w:ind w:left="227" w:hanging="170"/>
            </w:pPr>
            <w:r>
              <w:t xml:space="preserve">Ich kann die Zeichen und </w:t>
            </w:r>
            <w:r w:rsidRPr="00A33B4C">
              <w:t>Absatzformatierung anwenden</w:t>
            </w:r>
            <w:r>
              <w:t xml:space="preserve"> und Au</w:t>
            </w:r>
            <w:r>
              <w:t>f</w:t>
            </w:r>
            <w:r>
              <w:t>zählungszeichen anbringen.</w:t>
            </w:r>
          </w:p>
        </w:tc>
        <w:tc>
          <w:tcPr>
            <w:tcW w:w="4834" w:type="dxa"/>
            <w:shd w:val="clear" w:color="auto" w:fill="auto"/>
          </w:tcPr>
          <w:p w:rsidR="004C3022" w:rsidRPr="00A33B4C" w:rsidRDefault="004C3022" w:rsidP="005A044F">
            <w:pPr>
              <w:pStyle w:val="TabelleLinks6PT"/>
            </w:pPr>
            <w:r w:rsidRPr="008937FE">
              <w:t>Was Sie schon</w:t>
            </w:r>
            <w:r w:rsidRPr="00A33B4C">
              <w:t xml:space="preserve"> können sollten</w:t>
            </w:r>
            <w:r w:rsidR="00D9549C">
              <w:t>:</w:t>
            </w:r>
          </w:p>
          <w:p w:rsidR="004C3022" w:rsidRPr="00A33B4C" w:rsidRDefault="004C3022" w:rsidP="00935978">
            <w:pPr>
              <w:pStyle w:val="TabelleLinks8PTAufzhlung"/>
              <w:ind w:left="227" w:hanging="170"/>
            </w:pPr>
            <w:r>
              <w:t>Zeichen-, Absatzformatierung, Aufzählung</w:t>
            </w:r>
          </w:p>
        </w:tc>
      </w:tr>
      <w:tr w:rsidR="004C3022" w:rsidTr="00935978">
        <w:tc>
          <w:tcPr>
            <w:tcW w:w="4833" w:type="dxa"/>
            <w:vMerge/>
            <w:shd w:val="clear" w:color="auto" w:fill="auto"/>
          </w:tcPr>
          <w:p w:rsidR="004C3022" w:rsidRPr="008937FE" w:rsidRDefault="004C3022" w:rsidP="005A044F">
            <w:pPr>
              <w:pStyle w:val="TabelleLinks"/>
            </w:pPr>
          </w:p>
        </w:tc>
        <w:tc>
          <w:tcPr>
            <w:tcW w:w="4834" w:type="dxa"/>
            <w:shd w:val="clear" w:color="auto" w:fill="auto"/>
          </w:tcPr>
          <w:p w:rsidR="004C3022" w:rsidRPr="00A33B4C" w:rsidRDefault="005A044F" w:rsidP="005A044F">
            <w:pPr>
              <w:pStyle w:val="TabelleLinks6PT"/>
            </w:pPr>
            <w:r>
              <w:t>Wie Sie I</w:t>
            </w:r>
            <w:r w:rsidR="004C3022" w:rsidRPr="008937FE">
              <w:t>hr Können prüfen können</w:t>
            </w:r>
            <w:r w:rsidR="00D9549C">
              <w:t>:</w:t>
            </w:r>
          </w:p>
          <w:p w:rsidR="004C3022" w:rsidRPr="00A33B4C" w:rsidRDefault="004C3022" w:rsidP="00935978">
            <w:pPr>
              <w:pStyle w:val="TabelleLinks8PTAufzhlung"/>
              <w:ind w:left="227" w:hanging="170"/>
            </w:pPr>
            <w:r w:rsidRPr="00A33B4C">
              <w:t>Vergleichen Sie die Lösung</w:t>
            </w:r>
            <w:r w:rsidR="00D9549C">
              <w:t>.</w:t>
            </w:r>
          </w:p>
        </w:tc>
      </w:tr>
    </w:tbl>
    <w:p w:rsidR="004C3022" w:rsidRDefault="004C3022" w:rsidP="004C3022">
      <w:pPr>
        <w:pStyle w:val="Textkrper-Erstzeileneinzug"/>
        <w:ind w:firstLine="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63"/>
      </w:tblGrid>
      <w:tr w:rsidR="004C3022" w:rsidTr="00935978">
        <w:tc>
          <w:tcPr>
            <w:tcW w:w="1276" w:type="dxa"/>
            <w:shd w:val="clear" w:color="auto" w:fill="auto"/>
            <w:vAlign w:val="center"/>
          </w:tcPr>
          <w:p w:rsidR="004C3022" w:rsidRPr="00935978" w:rsidRDefault="004C3022" w:rsidP="00B962AB">
            <w:pPr>
              <w:pStyle w:val="TabellenkopfLS"/>
              <w:rPr>
                <w:rStyle w:val="Fett"/>
                <w:b/>
                <w:bCs w:val="0"/>
              </w:rPr>
            </w:pPr>
            <w:r w:rsidRPr="00935978">
              <w:rPr>
                <w:rStyle w:val="Fett"/>
                <w:b/>
                <w:bCs w:val="0"/>
              </w:rPr>
              <w:t>Mit wem?</w:t>
            </w:r>
          </w:p>
        </w:tc>
        <w:tc>
          <w:tcPr>
            <w:tcW w:w="8363" w:type="dxa"/>
            <w:shd w:val="clear" w:color="auto" w:fill="auto"/>
          </w:tcPr>
          <w:p w:rsidR="004C3022" w:rsidRPr="00935978" w:rsidRDefault="004C3022" w:rsidP="000B390E">
            <w:pPr>
              <w:pStyle w:val="TabelleNummerierung"/>
              <w:tabs>
                <w:tab w:val="clear" w:pos="510"/>
                <w:tab w:val="left" w:pos="459"/>
              </w:tabs>
              <w:ind w:left="459" w:hanging="425"/>
              <w:rPr>
                <w:rStyle w:val="Fett"/>
                <w:b w:val="0"/>
                <w:bCs w:val="0"/>
              </w:rPr>
            </w:pPr>
            <w:r w:rsidRPr="00935978">
              <w:rPr>
                <w:rStyle w:val="Fett"/>
                <w:b w:val="0"/>
                <w:bCs w:val="0"/>
              </w:rPr>
              <w:t>Aufgabe</w:t>
            </w:r>
          </w:p>
        </w:tc>
      </w:tr>
      <w:tr w:rsidR="004C3022" w:rsidTr="00935978">
        <w:tc>
          <w:tcPr>
            <w:tcW w:w="1276" w:type="dxa"/>
            <w:shd w:val="clear" w:color="auto" w:fill="auto"/>
            <w:vAlign w:val="center"/>
          </w:tcPr>
          <w:p w:rsidR="004C3022" w:rsidRPr="0057610A" w:rsidRDefault="001842CD" w:rsidP="00B962AB">
            <w:r>
              <w:rPr>
                <w:noProof/>
                <w:lang w:eastAsia="de-DE"/>
              </w:rPr>
              <w:drawing>
                <wp:anchor distT="0" distB="0" distL="114300" distR="114300" simplePos="0" relativeHeight="251922432" behindDoc="0" locked="0" layoutInCell="1" allowOverlap="1" wp14:anchorId="4CE2AB60" wp14:editId="2ED55F3D">
                  <wp:simplePos x="0" y="0"/>
                  <wp:positionH relativeFrom="column">
                    <wp:posOffset>187325</wp:posOffset>
                  </wp:positionH>
                  <wp:positionV relativeFrom="paragraph">
                    <wp:posOffset>-207645</wp:posOffset>
                  </wp:positionV>
                  <wp:extent cx="275590" cy="313690"/>
                  <wp:effectExtent l="0" t="0" r="0" b="0"/>
                  <wp:wrapNone/>
                  <wp:docPr id="2998" name="Grafik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7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559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shd w:val="clear" w:color="auto" w:fill="auto"/>
          </w:tcPr>
          <w:p w:rsidR="004C3022" w:rsidRPr="008B376A" w:rsidRDefault="00D9549C" w:rsidP="000B390E">
            <w:pPr>
              <w:pStyle w:val="TabelleNummerierung"/>
              <w:numPr>
                <w:ilvl w:val="0"/>
                <w:numId w:val="44"/>
              </w:numPr>
              <w:tabs>
                <w:tab w:val="clear" w:pos="510"/>
                <w:tab w:val="left" w:pos="317"/>
              </w:tabs>
              <w:ind w:left="317" w:hanging="283"/>
            </w:pPr>
            <w:r>
              <w:t>Öffnen Sie die Datei „Berufe im Berufsfeld Wirtschaft“</w:t>
            </w:r>
            <w:r w:rsidR="004C3022" w:rsidRPr="008B376A">
              <w:t xml:space="preserve"> aus dem Tauschlaufwerk.</w:t>
            </w:r>
          </w:p>
          <w:p w:rsidR="004C3022" w:rsidRPr="008B376A" w:rsidRDefault="004C3022" w:rsidP="000B390E">
            <w:pPr>
              <w:pStyle w:val="TabelleNummerierung"/>
              <w:numPr>
                <w:ilvl w:val="0"/>
                <w:numId w:val="44"/>
              </w:numPr>
              <w:tabs>
                <w:tab w:val="clear" w:pos="510"/>
                <w:tab w:val="left" w:pos="317"/>
              </w:tabs>
              <w:ind w:left="317" w:hanging="283"/>
            </w:pPr>
            <w:r w:rsidRPr="008B376A">
              <w:t xml:space="preserve">Wählen Sie für den gesamten Text die Schrift </w:t>
            </w:r>
            <w:proofErr w:type="spellStart"/>
            <w:r w:rsidRPr="008B376A">
              <w:t>Tahoma</w:t>
            </w:r>
            <w:proofErr w:type="spellEnd"/>
            <w:r w:rsidRPr="008B376A">
              <w:t xml:space="preserve"> 12 </w:t>
            </w:r>
            <w:proofErr w:type="spellStart"/>
            <w:r w:rsidRPr="008B376A">
              <w:t>pt</w:t>
            </w:r>
            <w:proofErr w:type="spellEnd"/>
            <w:r w:rsidRPr="008B376A">
              <w:t xml:space="preserve"> und </w:t>
            </w:r>
            <w:r>
              <w:t>das Absatzformat</w:t>
            </w:r>
            <w:r w:rsidRPr="008B376A">
              <w:t xml:space="preserve"> Blocksatz.</w:t>
            </w:r>
          </w:p>
          <w:p w:rsidR="004C3022" w:rsidRPr="008B376A" w:rsidRDefault="004C3022" w:rsidP="000B390E">
            <w:pPr>
              <w:pStyle w:val="TabelleNummerierung"/>
              <w:numPr>
                <w:ilvl w:val="0"/>
                <w:numId w:val="44"/>
              </w:numPr>
              <w:tabs>
                <w:tab w:val="clear" w:pos="510"/>
                <w:tab w:val="left" w:pos="317"/>
              </w:tabs>
              <w:ind w:left="317" w:hanging="283"/>
            </w:pPr>
            <w:r w:rsidRPr="008B376A">
              <w:t>Aktivieren Sie die automatische Silbentrennung</w:t>
            </w:r>
            <w:r w:rsidRPr="008B376A">
              <w:br/>
              <w:t>(Register Seitenlayout - Gruppe Seite einrichten - Silbentrennung - Automatisch).</w:t>
            </w:r>
          </w:p>
          <w:p w:rsidR="004C3022" w:rsidRPr="008B376A" w:rsidRDefault="004C3022" w:rsidP="000B390E">
            <w:pPr>
              <w:pStyle w:val="TabelleNummerierung"/>
              <w:numPr>
                <w:ilvl w:val="0"/>
                <w:numId w:val="44"/>
              </w:numPr>
              <w:tabs>
                <w:tab w:val="clear" w:pos="510"/>
                <w:tab w:val="left" w:pos="317"/>
              </w:tabs>
              <w:ind w:left="317" w:hanging="283"/>
            </w:pPr>
            <w:r w:rsidRPr="008B376A">
              <w:t>Formatieren Sie den Text wie in der Tabelle vorgegeben.</w:t>
            </w:r>
          </w:p>
          <w:p w:rsidR="004C3022" w:rsidRPr="008B376A" w:rsidRDefault="004C3022" w:rsidP="000B390E">
            <w:pPr>
              <w:pStyle w:val="TabelleNummerierung"/>
              <w:numPr>
                <w:ilvl w:val="0"/>
                <w:numId w:val="44"/>
              </w:numPr>
              <w:tabs>
                <w:tab w:val="clear" w:pos="510"/>
                <w:tab w:val="left" w:pos="317"/>
              </w:tabs>
              <w:ind w:left="317" w:hanging="283"/>
            </w:pPr>
            <w:r w:rsidRPr="008B376A">
              <w:t xml:space="preserve">Speichern Sie die Datei in Ihr </w:t>
            </w:r>
            <w:proofErr w:type="spellStart"/>
            <w:r w:rsidRPr="008B376A">
              <w:t>Homelaufwerk</w:t>
            </w:r>
            <w:proofErr w:type="spellEnd"/>
            <w:r w:rsidRPr="008B376A">
              <w:t>, drucken Sie das Dokument aus.</w:t>
            </w:r>
          </w:p>
          <w:p w:rsidR="004C3022" w:rsidRPr="0057610A" w:rsidRDefault="004C3022" w:rsidP="000B390E">
            <w:pPr>
              <w:pStyle w:val="TabelleNummerierung"/>
              <w:numPr>
                <w:ilvl w:val="0"/>
                <w:numId w:val="44"/>
              </w:numPr>
              <w:tabs>
                <w:tab w:val="clear" w:pos="510"/>
                <w:tab w:val="left" w:pos="317"/>
              </w:tabs>
              <w:ind w:left="317" w:hanging="283"/>
            </w:pPr>
            <w:r w:rsidRPr="008B376A">
              <w:t>Vergleichen Sie Ihr Ergebnis mit der ausliegenden Lösung.</w:t>
            </w:r>
          </w:p>
        </w:tc>
      </w:tr>
    </w:tbl>
    <w:p w:rsidR="00AC598E" w:rsidRDefault="001842CD" w:rsidP="004C3022">
      <w:pPr>
        <w:pStyle w:val="Textkrper-Erstzeileneinzug"/>
        <w:ind w:firstLine="0"/>
      </w:pPr>
      <w:r>
        <w:rPr>
          <w:noProof/>
          <w:lang w:eastAsia="de-DE"/>
        </w:rPr>
        <w:drawing>
          <wp:anchor distT="0" distB="0" distL="114300" distR="114300" simplePos="0" relativeHeight="251923456" behindDoc="0" locked="0" layoutInCell="1" allowOverlap="1" wp14:anchorId="4AB36713" wp14:editId="5F861B6B">
            <wp:simplePos x="0" y="0"/>
            <wp:positionH relativeFrom="column">
              <wp:posOffset>4726940</wp:posOffset>
            </wp:positionH>
            <wp:positionV relativeFrom="paragraph">
              <wp:posOffset>25400</wp:posOffset>
            </wp:positionV>
            <wp:extent cx="427990" cy="417195"/>
            <wp:effectExtent l="0" t="0" r="0" b="0"/>
            <wp:wrapNone/>
            <wp:docPr id="2997" name="Grafik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7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924480" behindDoc="0" locked="0" layoutInCell="1" allowOverlap="1" wp14:anchorId="36D6B7B5" wp14:editId="66525A71">
            <wp:simplePos x="0" y="0"/>
            <wp:positionH relativeFrom="column">
              <wp:posOffset>5212080</wp:posOffset>
            </wp:positionH>
            <wp:positionV relativeFrom="paragraph">
              <wp:posOffset>24130</wp:posOffset>
            </wp:positionV>
            <wp:extent cx="427990" cy="417195"/>
            <wp:effectExtent l="0" t="0" r="0" b="0"/>
            <wp:wrapNone/>
            <wp:docPr id="2996" name="Grafik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7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925504" behindDoc="0" locked="0" layoutInCell="1" allowOverlap="1" wp14:anchorId="00648A08" wp14:editId="2C0FF461">
            <wp:simplePos x="0" y="0"/>
            <wp:positionH relativeFrom="column">
              <wp:posOffset>5690235</wp:posOffset>
            </wp:positionH>
            <wp:positionV relativeFrom="paragraph">
              <wp:posOffset>25400</wp:posOffset>
            </wp:positionV>
            <wp:extent cx="427990" cy="417195"/>
            <wp:effectExtent l="0" t="0" r="0" b="0"/>
            <wp:wrapNone/>
            <wp:docPr id="2995" name="Grafik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7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C598E" w:rsidRDefault="00AC598E" w:rsidP="004C3022">
      <w:pPr>
        <w:pStyle w:val="Textkrper-Erstzeileneinzug"/>
        <w:ind w:firstLine="0"/>
      </w:pPr>
    </w:p>
    <w:p w:rsidR="00EF1B1B" w:rsidRDefault="00EF1B1B" w:rsidP="004C3022">
      <w:pPr>
        <w:pStyle w:val="Textkrper-Erstzeileneinzug"/>
        <w:ind w:firstLine="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4123"/>
        <w:gridCol w:w="567"/>
        <w:gridCol w:w="188"/>
        <w:gridCol w:w="2073"/>
        <w:gridCol w:w="79"/>
      </w:tblGrid>
      <w:tr w:rsidR="00AC598E" w:rsidRPr="00DB39C4" w:rsidTr="00935978">
        <w:trPr>
          <w:gridAfter w:val="1"/>
          <w:wAfter w:w="80" w:type="dxa"/>
        </w:trPr>
        <w:tc>
          <w:tcPr>
            <w:tcW w:w="6804" w:type="dxa"/>
            <w:gridSpan w:val="2"/>
            <w:shd w:val="clear" w:color="auto" w:fill="auto"/>
          </w:tcPr>
          <w:p w:rsidR="00AC598E" w:rsidRPr="00935978" w:rsidRDefault="00AC598E" w:rsidP="00935978">
            <w:pPr>
              <w:outlineLvl w:val="2"/>
              <w:rPr>
                <w:rFonts w:eastAsia="Times New Roman" w:cs="Tahoma"/>
                <w:bCs/>
                <w:sz w:val="20"/>
                <w:lang w:eastAsia="de-DE"/>
              </w:rPr>
            </w:pPr>
            <w:r w:rsidRPr="00935978">
              <w:rPr>
                <w:rFonts w:eastAsia="Times New Roman" w:cs="Tahoma"/>
                <w:bCs/>
                <w:sz w:val="20"/>
                <w:lang w:eastAsia="de-DE"/>
              </w:rPr>
              <w:t xml:space="preserve">Berufe im Berufsfeld Wirtschaft </w:t>
            </w:r>
          </w:p>
        </w:tc>
        <w:tc>
          <w:tcPr>
            <w:tcW w:w="2835" w:type="dxa"/>
            <w:gridSpan w:val="3"/>
            <w:shd w:val="clear" w:color="auto" w:fill="auto"/>
          </w:tcPr>
          <w:p w:rsidR="00AC598E" w:rsidRPr="00935978" w:rsidRDefault="00AC598E" w:rsidP="00935978">
            <w:pPr>
              <w:outlineLvl w:val="2"/>
              <w:rPr>
                <w:rFonts w:eastAsia="Times New Roman" w:cs="Tahoma"/>
                <w:bCs/>
                <w:i/>
                <w:sz w:val="20"/>
                <w:lang w:eastAsia="de-DE"/>
              </w:rPr>
            </w:pPr>
            <w:r w:rsidRPr="00935978">
              <w:rPr>
                <w:rFonts w:eastAsia="Times New Roman" w:cs="Tahoma"/>
                <w:bCs/>
                <w:i/>
                <w:sz w:val="20"/>
                <w:lang w:eastAsia="de-DE"/>
              </w:rPr>
              <w:t>Text einfügen</w:t>
            </w:r>
          </w:p>
          <w:p w:rsidR="00AC598E" w:rsidRPr="00935978" w:rsidRDefault="00AC598E" w:rsidP="00935978">
            <w:pPr>
              <w:outlineLvl w:val="2"/>
              <w:rPr>
                <w:rFonts w:eastAsia="Times New Roman" w:cs="Tahoma"/>
                <w:bCs/>
                <w:i/>
                <w:sz w:val="20"/>
                <w:lang w:eastAsia="de-DE"/>
              </w:rPr>
            </w:pPr>
            <w:r w:rsidRPr="00935978">
              <w:rPr>
                <w:rFonts w:eastAsia="Times New Roman" w:cs="Tahoma"/>
                <w:bCs/>
                <w:i/>
                <w:sz w:val="20"/>
                <w:lang w:eastAsia="de-DE"/>
              </w:rPr>
              <w:t xml:space="preserve">Schrift: Adobe </w:t>
            </w:r>
            <w:proofErr w:type="spellStart"/>
            <w:r w:rsidRPr="00935978">
              <w:rPr>
                <w:rFonts w:eastAsia="Times New Roman" w:cs="Tahoma"/>
                <w:bCs/>
                <w:i/>
                <w:sz w:val="20"/>
                <w:lang w:eastAsia="de-DE"/>
              </w:rPr>
              <w:t>Gothic</w:t>
            </w:r>
            <w:proofErr w:type="spellEnd"/>
            <w:r w:rsidRPr="00935978">
              <w:rPr>
                <w:rFonts w:eastAsia="Times New Roman" w:cs="Tahoma"/>
                <w:bCs/>
                <w:i/>
                <w:sz w:val="20"/>
                <w:lang w:eastAsia="de-DE"/>
              </w:rPr>
              <w:t xml:space="preserve"> Std B, 20 </w:t>
            </w:r>
            <w:proofErr w:type="spellStart"/>
            <w:r w:rsidRPr="00935978">
              <w:rPr>
                <w:rFonts w:eastAsia="Times New Roman" w:cs="Tahoma"/>
                <w:bCs/>
                <w:i/>
                <w:sz w:val="20"/>
                <w:lang w:eastAsia="de-DE"/>
              </w:rPr>
              <w:t>pt</w:t>
            </w:r>
            <w:proofErr w:type="spellEnd"/>
            <w:r w:rsidRPr="00935978">
              <w:rPr>
                <w:rFonts w:eastAsia="Times New Roman" w:cs="Tahoma"/>
                <w:bCs/>
                <w:i/>
                <w:sz w:val="20"/>
                <w:lang w:eastAsia="de-DE"/>
              </w:rPr>
              <w:t>, zentriert, 2 Leerzeilen</w:t>
            </w:r>
          </w:p>
        </w:tc>
      </w:tr>
      <w:tr w:rsidR="00AC598E" w:rsidRPr="00DB39C4" w:rsidTr="00935978">
        <w:trPr>
          <w:gridAfter w:val="1"/>
          <w:wAfter w:w="80" w:type="dxa"/>
        </w:trPr>
        <w:tc>
          <w:tcPr>
            <w:tcW w:w="6804" w:type="dxa"/>
            <w:gridSpan w:val="2"/>
            <w:shd w:val="clear" w:color="auto" w:fill="auto"/>
          </w:tcPr>
          <w:p w:rsidR="00AC598E" w:rsidRPr="00935978" w:rsidRDefault="00AC598E" w:rsidP="00AC598E">
            <w:pPr>
              <w:rPr>
                <w:rFonts w:cs="Tahoma"/>
                <w:sz w:val="20"/>
              </w:rPr>
            </w:pPr>
            <w:r w:rsidRPr="00935978">
              <w:rPr>
                <w:rFonts w:cs="Tahoma"/>
                <w:sz w:val="20"/>
              </w:rPr>
              <w:t xml:space="preserve">In Deutschland gibt es mit über </w:t>
            </w:r>
            <w:r w:rsidRPr="00935978">
              <w:rPr>
                <w:rFonts w:cs="Tahoma"/>
                <w:b/>
                <w:sz w:val="20"/>
              </w:rPr>
              <w:t>300</w:t>
            </w:r>
            <w:r w:rsidRPr="00935978">
              <w:rPr>
                <w:rFonts w:cs="Tahoma"/>
                <w:sz w:val="20"/>
              </w:rPr>
              <w:t xml:space="preserve"> staatlich anerkannten Ausbildungsberufen eine Vielzahl von Möglichkeiten, einen Beruf zu erlernen. Um einen besseren Überblick zu erhalten, werden einzelne Ausbildungsberufe in so genannten </w:t>
            </w:r>
            <w:r w:rsidRPr="00935978">
              <w:rPr>
                <w:rFonts w:cs="Tahoma"/>
                <w:b/>
                <w:sz w:val="20"/>
              </w:rPr>
              <w:t>Berufsfeldern</w:t>
            </w:r>
            <w:r w:rsidRPr="00935978">
              <w:rPr>
                <w:rFonts w:cs="Tahoma"/>
                <w:sz w:val="20"/>
              </w:rPr>
              <w:t xml:space="preserve"> zusammengefasst. </w:t>
            </w:r>
          </w:p>
        </w:tc>
        <w:tc>
          <w:tcPr>
            <w:tcW w:w="2835" w:type="dxa"/>
            <w:gridSpan w:val="3"/>
            <w:shd w:val="clear" w:color="auto" w:fill="auto"/>
          </w:tcPr>
          <w:p w:rsidR="00AC598E" w:rsidRPr="00935978" w:rsidRDefault="00AC598E" w:rsidP="00AC598E">
            <w:pPr>
              <w:rPr>
                <w:rFonts w:cs="Tahoma"/>
                <w:i/>
                <w:sz w:val="20"/>
              </w:rPr>
            </w:pPr>
            <w:r w:rsidRPr="00935978">
              <w:rPr>
                <w:rFonts w:cs="Tahoma"/>
                <w:i/>
                <w:sz w:val="20"/>
              </w:rPr>
              <w:t>fett formatieren wie vorgegeben</w:t>
            </w:r>
          </w:p>
          <w:p w:rsidR="00AC598E" w:rsidRPr="00935978" w:rsidRDefault="00AC598E" w:rsidP="00AC598E">
            <w:pPr>
              <w:rPr>
                <w:rFonts w:cs="Tahoma"/>
                <w:i/>
                <w:sz w:val="20"/>
              </w:rPr>
            </w:pPr>
            <w:r w:rsidRPr="00935978">
              <w:rPr>
                <w:rFonts w:cs="Tahoma"/>
                <w:i/>
                <w:sz w:val="20"/>
              </w:rPr>
              <w:t>1 Leerzeile</w:t>
            </w:r>
          </w:p>
        </w:tc>
      </w:tr>
      <w:tr w:rsidR="00AC598E" w:rsidRPr="00DB39C4" w:rsidTr="00935978">
        <w:trPr>
          <w:gridAfter w:val="1"/>
          <w:wAfter w:w="80" w:type="dxa"/>
        </w:trPr>
        <w:tc>
          <w:tcPr>
            <w:tcW w:w="6804" w:type="dxa"/>
            <w:gridSpan w:val="2"/>
            <w:shd w:val="clear" w:color="auto" w:fill="auto"/>
          </w:tcPr>
          <w:p w:rsidR="00AC598E" w:rsidRDefault="00544416" w:rsidP="00AC598E">
            <w:pPr>
              <w:rPr>
                <w:rFonts w:cs="Tahoma"/>
                <w:sz w:val="20"/>
              </w:rPr>
            </w:pPr>
            <w:r>
              <w:rPr>
                <w:rFonts w:cs="Tahoma"/>
                <w:sz w:val="20"/>
              </w:rPr>
              <w:t>So gibt es zum Beispiel</w:t>
            </w:r>
          </w:p>
          <w:p w:rsidR="00544416" w:rsidRPr="00935978" w:rsidRDefault="00544416" w:rsidP="00AC598E">
            <w:pPr>
              <w:rPr>
                <w:rFonts w:cs="Tahoma"/>
                <w:sz w:val="20"/>
              </w:rPr>
            </w:pPr>
          </w:p>
          <w:p w:rsidR="00AC598E" w:rsidRPr="00935978" w:rsidRDefault="00AC598E" w:rsidP="00935978">
            <w:pPr>
              <w:pStyle w:val="Listenabsatz"/>
              <w:numPr>
                <w:ilvl w:val="0"/>
                <w:numId w:val="40"/>
              </w:numPr>
              <w:spacing w:line="240" w:lineRule="auto"/>
              <w:rPr>
                <w:rFonts w:ascii="Tahoma" w:hAnsi="Tahoma" w:cs="Tahoma"/>
                <w:sz w:val="20"/>
              </w:rPr>
            </w:pPr>
            <w:r w:rsidRPr="00935978">
              <w:rPr>
                <w:rFonts w:ascii="Tahoma" w:hAnsi="Tahoma" w:cs="Tahoma"/>
                <w:sz w:val="20"/>
              </w:rPr>
              <w:t>das Berufsfeld Hauswirtschaft</w:t>
            </w:r>
            <w:r w:rsidR="00D9549C" w:rsidRPr="00935978">
              <w:rPr>
                <w:rFonts w:ascii="Tahoma" w:hAnsi="Tahoma" w:cs="Tahoma"/>
                <w:sz w:val="20"/>
              </w:rPr>
              <w:t>,</w:t>
            </w:r>
          </w:p>
          <w:p w:rsidR="00AC598E" w:rsidRPr="00935978" w:rsidRDefault="00AC598E" w:rsidP="00935978">
            <w:pPr>
              <w:pStyle w:val="Listenabsatz"/>
              <w:numPr>
                <w:ilvl w:val="0"/>
                <w:numId w:val="40"/>
              </w:numPr>
              <w:spacing w:line="240" w:lineRule="auto"/>
              <w:rPr>
                <w:rFonts w:ascii="Tahoma" w:hAnsi="Tahoma" w:cs="Tahoma"/>
                <w:sz w:val="20"/>
              </w:rPr>
            </w:pPr>
            <w:r w:rsidRPr="00935978">
              <w:rPr>
                <w:rFonts w:ascii="Tahoma" w:hAnsi="Tahoma" w:cs="Tahoma"/>
                <w:sz w:val="20"/>
              </w:rPr>
              <w:t>das Berufsfeld Technik</w:t>
            </w:r>
            <w:r w:rsidR="00D9549C" w:rsidRPr="00935978">
              <w:rPr>
                <w:rFonts w:ascii="Tahoma" w:hAnsi="Tahoma" w:cs="Tahoma"/>
                <w:sz w:val="20"/>
              </w:rPr>
              <w:t>,</w:t>
            </w:r>
            <w:r w:rsidRPr="00935978">
              <w:rPr>
                <w:rFonts w:ascii="Tahoma" w:hAnsi="Tahoma" w:cs="Tahoma"/>
                <w:sz w:val="20"/>
              </w:rPr>
              <w:t xml:space="preserve"> </w:t>
            </w:r>
            <w:r w:rsidRPr="00935978">
              <w:rPr>
                <w:rFonts w:ascii="Tahoma" w:hAnsi="Tahoma" w:cs="Tahoma"/>
                <w:strike/>
                <w:sz w:val="20"/>
              </w:rPr>
              <w:t>oder aber auch</w:t>
            </w:r>
            <w:r w:rsidRPr="00935978">
              <w:rPr>
                <w:rFonts w:ascii="Tahoma" w:hAnsi="Tahoma" w:cs="Tahoma"/>
                <w:sz w:val="20"/>
              </w:rPr>
              <w:t xml:space="preserve"> </w:t>
            </w:r>
          </w:p>
          <w:p w:rsidR="00AC598E" w:rsidRPr="00935978" w:rsidRDefault="00AC598E" w:rsidP="00935978">
            <w:pPr>
              <w:pStyle w:val="Listenabsatz"/>
              <w:numPr>
                <w:ilvl w:val="0"/>
                <w:numId w:val="40"/>
              </w:numPr>
              <w:spacing w:line="240" w:lineRule="auto"/>
              <w:rPr>
                <w:rFonts w:ascii="Tahoma" w:hAnsi="Tahoma" w:cs="Tahoma"/>
                <w:sz w:val="20"/>
              </w:rPr>
            </w:pPr>
            <w:r w:rsidRPr="00935978">
              <w:rPr>
                <w:rFonts w:ascii="Tahoma" w:hAnsi="Tahoma" w:cs="Tahoma"/>
                <w:sz w:val="20"/>
              </w:rPr>
              <w:t>das Berufsfeld Wirtschaft.</w:t>
            </w:r>
          </w:p>
        </w:tc>
        <w:tc>
          <w:tcPr>
            <w:tcW w:w="2835" w:type="dxa"/>
            <w:gridSpan w:val="3"/>
            <w:shd w:val="clear" w:color="auto" w:fill="auto"/>
          </w:tcPr>
          <w:p w:rsidR="00AC598E" w:rsidRPr="00935978" w:rsidRDefault="00AC598E" w:rsidP="00DB39C4">
            <w:pPr>
              <w:rPr>
                <w:rFonts w:cs="Tahoma"/>
                <w:i/>
                <w:sz w:val="20"/>
              </w:rPr>
            </w:pPr>
            <w:r w:rsidRPr="00935978">
              <w:rPr>
                <w:rFonts w:cs="Tahoma"/>
                <w:i/>
                <w:sz w:val="20"/>
              </w:rPr>
              <w:t>Zeilenaufteilung und Aufzäh</w:t>
            </w:r>
            <w:r w:rsidR="00DB39C4" w:rsidRPr="00935978">
              <w:rPr>
                <w:rFonts w:cs="Tahoma"/>
                <w:i/>
                <w:sz w:val="20"/>
              </w:rPr>
              <w:t>lungs</w:t>
            </w:r>
            <w:r w:rsidRPr="00935978">
              <w:rPr>
                <w:rFonts w:cs="Tahoma"/>
                <w:i/>
                <w:sz w:val="20"/>
              </w:rPr>
              <w:t>zeichen wie vorgegeben, durchgestrichenen Text entfernen</w:t>
            </w:r>
            <w:r w:rsidR="00DB39C4" w:rsidRPr="00935978">
              <w:rPr>
                <w:rFonts w:cs="Tahoma"/>
                <w:i/>
                <w:sz w:val="20"/>
              </w:rPr>
              <w:t>,</w:t>
            </w:r>
            <w:r w:rsidRPr="00935978">
              <w:rPr>
                <w:rFonts w:cs="Tahoma"/>
                <w:i/>
                <w:sz w:val="20"/>
              </w:rPr>
              <w:t>1 Leerzeile</w:t>
            </w:r>
          </w:p>
        </w:tc>
      </w:tr>
      <w:tr w:rsidR="00AC598E" w:rsidRPr="00DB39C4" w:rsidTr="00935978">
        <w:trPr>
          <w:gridAfter w:val="1"/>
          <w:wAfter w:w="80" w:type="dxa"/>
        </w:trPr>
        <w:tc>
          <w:tcPr>
            <w:tcW w:w="6804" w:type="dxa"/>
            <w:gridSpan w:val="2"/>
            <w:shd w:val="clear" w:color="auto" w:fill="auto"/>
          </w:tcPr>
          <w:p w:rsidR="00AC598E" w:rsidRPr="00935978" w:rsidRDefault="00AC598E" w:rsidP="00AC598E">
            <w:pPr>
              <w:rPr>
                <w:rFonts w:cs="Tahoma"/>
                <w:sz w:val="20"/>
              </w:rPr>
            </w:pPr>
            <w:r w:rsidRPr="00935978">
              <w:rPr>
                <w:rFonts w:cs="Tahoma"/>
                <w:sz w:val="20"/>
              </w:rPr>
              <w:t xml:space="preserve">Die Arbeitsplätze in diesem Berufsfeld befinden sich in Firmen von unterschiedlicher Größe und mit unterschiedlichen Aufgaben. Alle Berufe im </w:t>
            </w:r>
            <w:r w:rsidRPr="00935978">
              <w:rPr>
                <w:rFonts w:cs="Tahoma"/>
                <w:b/>
                <w:caps/>
                <w:color w:val="7030A0"/>
                <w:sz w:val="20"/>
              </w:rPr>
              <w:t>Berufsfeld</w:t>
            </w:r>
            <w:r w:rsidRPr="00935978">
              <w:rPr>
                <w:rFonts w:cs="Tahoma"/>
                <w:caps/>
                <w:sz w:val="20"/>
              </w:rPr>
              <w:t xml:space="preserve"> </w:t>
            </w:r>
            <w:r w:rsidRPr="00935978">
              <w:rPr>
                <w:rFonts w:cs="Tahoma"/>
                <w:b/>
                <w:caps/>
                <w:color w:val="7030A0"/>
                <w:sz w:val="20"/>
              </w:rPr>
              <w:t>Wirtschaft</w:t>
            </w:r>
            <w:r w:rsidRPr="00935978">
              <w:rPr>
                <w:rFonts w:cs="Tahoma"/>
                <w:sz w:val="20"/>
              </w:rPr>
              <w:t xml:space="preserve"> sind mit vielen organisatorischen und kaufmännischen Aufgaben verbunden. Überall in Industrie und Handel muss Personal eingestellt, müssen Gehälter und Löhne überwiesen oder Unternehmenszahlen kontrolliert werden. Gearbeitet wird in kleinen, mittleren sowie Großunternehmen, bei Behörden und in der Verwaltung. </w:t>
            </w:r>
          </w:p>
        </w:tc>
        <w:tc>
          <w:tcPr>
            <w:tcW w:w="2835" w:type="dxa"/>
            <w:gridSpan w:val="3"/>
            <w:shd w:val="clear" w:color="auto" w:fill="auto"/>
          </w:tcPr>
          <w:p w:rsidR="00AC598E" w:rsidRPr="00935978" w:rsidRDefault="00AC598E" w:rsidP="00AC598E">
            <w:pPr>
              <w:rPr>
                <w:rFonts w:cs="Tahoma"/>
                <w:i/>
                <w:sz w:val="20"/>
              </w:rPr>
            </w:pPr>
            <w:r w:rsidRPr="00935978">
              <w:rPr>
                <w:rFonts w:cs="Tahoma"/>
                <w:i/>
                <w:sz w:val="20"/>
              </w:rPr>
              <w:t>Text „Berufsfeld Wirtschaft“ in Großbuchstaben, lila und fett formatieren</w:t>
            </w:r>
          </w:p>
        </w:tc>
      </w:tr>
      <w:tr w:rsidR="00AC598E" w:rsidRPr="00DB39C4" w:rsidTr="00935978">
        <w:trPr>
          <w:gridAfter w:val="1"/>
          <w:wAfter w:w="80" w:type="dxa"/>
        </w:trPr>
        <w:tc>
          <w:tcPr>
            <w:tcW w:w="6804" w:type="dxa"/>
            <w:gridSpan w:val="2"/>
            <w:shd w:val="clear" w:color="auto" w:fill="auto"/>
          </w:tcPr>
          <w:p w:rsidR="00AC598E" w:rsidRPr="00935978" w:rsidRDefault="00AC598E" w:rsidP="00AC598E">
            <w:pPr>
              <w:rPr>
                <w:rFonts w:cs="Tahoma"/>
                <w:sz w:val="20"/>
              </w:rPr>
            </w:pPr>
            <w:r w:rsidRPr="00935978">
              <w:rPr>
                <w:rFonts w:cs="Tahoma"/>
                <w:sz w:val="20"/>
              </w:rPr>
              <w:t xml:space="preserve">Die Arbeit in diesem Berufsfeld erfolgt </w:t>
            </w:r>
          </w:p>
          <w:p w:rsidR="00AC598E" w:rsidRPr="00935978" w:rsidRDefault="00AC598E" w:rsidP="00AC598E">
            <w:pPr>
              <w:rPr>
                <w:rFonts w:cs="Tahoma"/>
                <w:sz w:val="20"/>
              </w:rPr>
            </w:pPr>
          </w:p>
          <w:p w:rsidR="00AC598E" w:rsidRPr="00935978" w:rsidRDefault="00AC598E" w:rsidP="00935978">
            <w:pPr>
              <w:pStyle w:val="Listenabsatz"/>
              <w:numPr>
                <w:ilvl w:val="0"/>
                <w:numId w:val="41"/>
              </w:numPr>
              <w:spacing w:line="240" w:lineRule="auto"/>
              <w:rPr>
                <w:rFonts w:ascii="Tahoma" w:hAnsi="Tahoma" w:cs="Tahoma"/>
                <w:sz w:val="20"/>
              </w:rPr>
            </w:pPr>
            <w:r w:rsidRPr="00935978">
              <w:rPr>
                <w:rFonts w:ascii="Tahoma" w:hAnsi="Tahoma" w:cs="Tahoma"/>
                <w:sz w:val="20"/>
              </w:rPr>
              <w:t xml:space="preserve">entweder in Industriebetrieben (zum Beispiel Textilindustrie, Elektrizitätswerke, etc.) </w:t>
            </w:r>
          </w:p>
          <w:p w:rsidR="00AC598E" w:rsidRPr="00935978" w:rsidRDefault="00AC598E" w:rsidP="00935978">
            <w:pPr>
              <w:pStyle w:val="Listenabsatz"/>
              <w:numPr>
                <w:ilvl w:val="0"/>
                <w:numId w:val="41"/>
              </w:numPr>
              <w:spacing w:line="240" w:lineRule="auto"/>
              <w:rPr>
                <w:rFonts w:ascii="Tahoma" w:hAnsi="Tahoma" w:cs="Tahoma"/>
                <w:sz w:val="20"/>
              </w:rPr>
            </w:pPr>
            <w:r w:rsidRPr="00935978">
              <w:rPr>
                <w:rFonts w:ascii="Tahoma" w:hAnsi="Tahoma" w:cs="Tahoma"/>
                <w:sz w:val="20"/>
              </w:rPr>
              <w:t xml:space="preserve">oder aber in Handelsbetrieben (Großhandel und Einzelhandel). </w:t>
            </w:r>
          </w:p>
        </w:tc>
        <w:tc>
          <w:tcPr>
            <w:tcW w:w="2835" w:type="dxa"/>
            <w:gridSpan w:val="3"/>
            <w:shd w:val="clear" w:color="auto" w:fill="auto"/>
          </w:tcPr>
          <w:p w:rsidR="00AC598E" w:rsidRPr="00935978" w:rsidRDefault="00AC598E" w:rsidP="00AC598E">
            <w:pPr>
              <w:rPr>
                <w:rFonts w:cs="Tahoma"/>
                <w:i/>
                <w:sz w:val="20"/>
              </w:rPr>
            </w:pPr>
            <w:r w:rsidRPr="00935978">
              <w:rPr>
                <w:rFonts w:cs="Tahoma"/>
                <w:i/>
                <w:sz w:val="20"/>
              </w:rPr>
              <w:t>Zeilenaufteilung und Aufzählung</w:t>
            </w:r>
            <w:r w:rsidR="00DB39C4" w:rsidRPr="00935978">
              <w:rPr>
                <w:rFonts w:cs="Tahoma"/>
                <w:i/>
                <w:sz w:val="20"/>
              </w:rPr>
              <w:t>s</w:t>
            </w:r>
            <w:r w:rsidRPr="00935978">
              <w:rPr>
                <w:rFonts w:cs="Tahoma"/>
                <w:i/>
                <w:sz w:val="20"/>
              </w:rPr>
              <w:t>zeichen wie vorgegeben,</w:t>
            </w:r>
          </w:p>
          <w:p w:rsidR="00AC598E" w:rsidRPr="00935978" w:rsidRDefault="00AC598E" w:rsidP="00AC598E">
            <w:pPr>
              <w:rPr>
                <w:rFonts w:cs="Tahoma"/>
                <w:i/>
                <w:sz w:val="20"/>
              </w:rPr>
            </w:pPr>
            <w:r w:rsidRPr="00935978">
              <w:rPr>
                <w:rFonts w:cs="Tahoma"/>
                <w:i/>
                <w:sz w:val="20"/>
              </w:rPr>
              <w:t xml:space="preserve">Abstand nach 6 </w:t>
            </w:r>
            <w:proofErr w:type="spellStart"/>
            <w:r w:rsidRPr="00935978">
              <w:rPr>
                <w:rFonts w:cs="Tahoma"/>
                <w:i/>
                <w:sz w:val="20"/>
              </w:rPr>
              <w:t>pt</w:t>
            </w:r>
            <w:proofErr w:type="spellEnd"/>
          </w:p>
          <w:p w:rsidR="00AC598E" w:rsidRPr="00935978" w:rsidRDefault="00AC598E" w:rsidP="00AC598E">
            <w:pPr>
              <w:rPr>
                <w:rFonts w:cs="Tahoma"/>
                <w:i/>
                <w:sz w:val="20"/>
              </w:rPr>
            </w:pPr>
            <w:r w:rsidRPr="00935978">
              <w:rPr>
                <w:rFonts w:cs="Tahoma"/>
                <w:i/>
                <w:sz w:val="20"/>
              </w:rPr>
              <w:t>1 Leerzeile</w:t>
            </w:r>
          </w:p>
        </w:tc>
      </w:tr>
      <w:tr w:rsidR="00AC598E" w:rsidRPr="00DB39C4" w:rsidTr="00935978">
        <w:trPr>
          <w:gridAfter w:val="1"/>
          <w:wAfter w:w="80" w:type="dxa"/>
        </w:trPr>
        <w:tc>
          <w:tcPr>
            <w:tcW w:w="6804" w:type="dxa"/>
            <w:gridSpan w:val="2"/>
            <w:shd w:val="clear" w:color="auto" w:fill="auto"/>
          </w:tcPr>
          <w:p w:rsidR="00AC598E" w:rsidRPr="00935978" w:rsidRDefault="00AC598E" w:rsidP="00D9549C">
            <w:pPr>
              <w:rPr>
                <w:rFonts w:cs="Tahoma"/>
                <w:sz w:val="20"/>
              </w:rPr>
            </w:pPr>
            <w:r w:rsidRPr="00935978">
              <w:rPr>
                <w:rFonts w:cs="Tahoma"/>
                <w:sz w:val="20"/>
              </w:rPr>
              <w:t xml:space="preserve">Sollte </w:t>
            </w:r>
            <w:r w:rsidR="00D9549C" w:rsidRPr="00935978">
              <w:rPr>
                <w:rFonts w:cs="Tahoma"/>
                <w:sz w:val="20"/>
              </w:rPr>
              <w:t>Sie</w:t>
            </w:r>
            <w:r w:rsidRPr="00935978">
              <w:rPr>
                <w:rFonts w:cs="Tahoma"/>
                <w:sz w:val="20"/>
              </w:rPr>
              <w:t xml:space="preserve"> dieses Berufsfeld ansprechen, so ist eine der wesentlichen Voraussetzungen das </w:t>
            </w:r>
            <w:r w:rsidRPr="00935978">
              <w:rPr>
                <w:rFonts w:cs="Tahoma"/>
                <w:b/>
                <w:i/>
                <w:sz w:val="20"/>
              </w:rPr>
              <w:t xml:space="preserve">Interesse am intensiven Umgang mit Zahlen. </w:t>
            </w:r>
          </w:p>
        </w:tc>
        <w:tc>
          <w:tcPr>
            <w:tcW w:w="2835" w:type="dxa"/>
            <w:gridSpan w:val="3"/>
            <w:shd w:val="clear" w:color="auto" w:fill="auto"/>
          </w:tcPr>
          <w:p w:rsidR="00AC598E" w:rsidRPr="00935978" w:rsidRDefault="00AC598E" w:rsidP="00AC598E">
            <w:pPr>
              <w:rPr>
                <w:rFonts w:cs="Tahoma"/>
                <w:i/>
                <w:sz w:val="20"/>
              </w:rPr>
            </w:pPr>
            <w:r w:rsidRPr="00935978">
              <w:rPr>
                <w:rFonts w:cs="Tahoma"/>
                <w:i/>
                <w:sz w:val="20"/>
              </w:rPr>
              <w:t>Text wie vorgegeben kursiv und fett</w:t>
            </w:r>
          </w:p>
        </w:tc>
      </w:tr>
      <w:tr w:rsidR="00AC598E" w:rsidRPr="00DB39C4" w:rsidTr="00935978">
        <w:trPr>
          <w:gridAfter w:val="1"/>
          <w:wAfter w:w="80" w:type="dxa"/>
        </w:trPr>
        <w:tc>
          <w:tcPr>
            <w:tcW w:w="6804" w:type="dxa"/>
            <w:gridSpan w:val="2"/>
            <w:shd w:val="clear" w:color="auto" w:fill="auto"/>
          </w:tcPr>
          <w:p w:rsidR="00AC598E" w:rsidRPr="00935978" w:rsidRDefault="001842CD" w:rsidP="00935978">
            <w:pPr>
              <w:ind w:left="113"/>
              <w:rPr>
                <w:rFonts w:cs="Tahoma"/>
                <w:sz w:val="20"/>
              </w:rPr>
            </w:pPr>
            <w:r>
              <w:rPr>
                <w:noProof/>
                <w:lang w:eastAsia="de-DE"/>
              </w:rPr>
              <mc:AlternateContent>
                <mc:Choice Requires="wps">
                  <w:drawing>
                    <wp:anchor distT="0" distB="0" distL="114298" distR="114298" simplePos="0" relativeHeight="252498944" behindDoc="0" locked="0" layoutInCell="1" allowOverlap="1" wp14:anchorId="7B1EEBCD" wp14:editId="6C491965">
                      <wp:simplePos x="0" y="0"/>
                      <wp:positionH relativeFrom="column">
                        <wp:posOffset>4215129</wp:posOffset>
                      </wp:positionH>
                      <wp:positionV relativeFrom="paragraph">
                        <wp:posOffset>19685</wp:posOffset>
                      </wp:positionV>
                      <wp:extent cx="0" cy="998855"/>
                      <wp:effectExtent l="19050" t="0" r="0" b="0"/>
                      <wp:wrapNone/>
                      <wp:docPr id="2994" name="Gerade Verbindung mit Pfeil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855"/>
                              </a:xfrm>
                              <a:prstGeom prst="straightConnector1">
                                <a:avLst/>
                              </a:prstGeom>
                              <a:noFill/>
                              <a:ln w="2857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71" o:spid="_x0000_s1026" type="#_x0000_t32" style="position:absolute;margin-left:331.9pt;margin-top:1.55pt;width:0;height:78.65pt;z-index:252498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" strokecolor="#7030a0" strokeweight="2.25pt"/>
                  </w:pict>
                </mc:Fallback>
              </mc:AlternateContent>
            </w:r>
            <w:r>
              <w:rPr>
                <w:noProof/>
                <w:lang w:eastAsia="de-DE"/>
              </w:rPr>
              <mc:AlternateContent>
                <mc:Choice Requires="wps">
                  <w:drawing>
                    <wp:anchor distT="0" distB="0" distL="114298" distR="114298" simplePos="0" relativeHeight="252497920" behindDoc="0" locked="0" layoutInCell="1" allowOverlap="1" wp14:anchorId="4B60368B" wp14:editId="45196044">
                      <wp:simplePos x="0" y="0"/>
                      <wp:positionH relativeFrom="column">
                        <wp:posOffset>-34291</wp:posOffset>
                      </wp:positionH>
                      <wp:positionV relativeFrom="paragraph">
                        <wp:posOffset>19685</wp:posOffset>
                      </wp:positionV>
                      <wp:extent cx="0" cy="998855"/>
                      <wp:effectExtent l="19050" t="0" r="0" b="0"/>
                      <wp:wrapNone/>
                      <wp:docPr id="2993" name="Gerade Verbindung mit Pfeil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855"/>
                              </a:xfrm>
                              <a:prstGeom prst="straightConnector1">
                                <a:avLst/>
                              </a:prstGeom>
                              <a:noFill/>
                              <a:ln w="2857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78" o:spid="_x0000_s1026" type="#_x0000_t32" style="position:absolute;margin-left:-2.7pt;margin-top:1.55pt;width:0;height:78.65pt;z-index:2524979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" strokecolor="#7030a0" strokeweight="2.25pt"/>
                  </w:pict>
                </mc:Fallback>
              </mc:AlternateContent>
            </w:r>
            <w:r w:rsidR="00AC598E" w:rsidRPr="00935978">
              <w:rPr>
                <w:rFonts w:cs="Tahoma"/>
                <w:sz w:val="20"/>
              </w:rPr>
              <w:t>Im Zentrum steht hier die Fähigkeit, sich gut konzentrieren zu können und die Lust, jeden Tag in einem Büro zu verbringen und im Kundenkontakt beste Beratung anzubieten. Die wichtigsten Arbeitswerkzeuge sind der Computer mit seinen vielen Spezialprogrammen (zum Beispiel spezielle Unternehmenssoftware wie Navision) und das Telefon.</w:t>
            </w:r>
          </w:p>
        </w:tc>
        <w:tc>
          <w:tcPr>
            <w:tcW w:w="2835" w:type="dxa"/>
            <w:gridSpan w:val="3"/>
            <w:shd w:val="clear" w:color="auto" w:fill="auto"/>
          </w:tcPr>
          <w:p w:rsidR="00AC598E" w:rsidRPr="00935978" w:rsidRDefault="00AC598E" w:rsidP="00AC598E">
            <w:pPr>
              <w:rPr>
                <w:rFonts w:cs="Tahoma"/>
                <w:i/>
                <w:sz w:val="20"/>
              </w:rPr>
            </w:pPr>
            <w:r w:rsidRPr="00935978">
              <w:rPr>
                <w:rFonts w:cs="Tahoma"/>
                <w:i/>
                <w:sz w:val="20"/>
              </w:rPr>
              <w:t>dickere, lila Rahmenlinien rechts und links vom Text</w:t>
            </w:r>
          </w:p>
          <w:p w:rsidR="00AC598E" w:rsidRPr="00935978" w:rsidRDefault="00AC598E" w:rsidP="00AC598E">
            <w:pPr>
              <w:rPr>
                <w:rFonts w:cs="Tahoma"/>
                <w:i/>
                <w:sz w:val="20"/>
              </w:rPr>
            </w:pPr>
          </w:p>
          <w:p w:rsidR="00AC598E" w:rsidRPr="00935978" w:rsidRDefault="00AC598E" w:rsidP="00AC598E">
            <w:pPr>
              <w:rPr>
                <w:rFonts w:cs="Tahoma"/>
                <w:i/>
                <w:sz w:val="20"/>
              </w:rPr>
            </w:pPr>
            <w:r w:rsidRPr="00935978">
              <w:rPr>
                <w:rFonts w:cs="Tahoma"/>
                <w:i/>
                <w:sz w:val="20"/>
              </w:rPr>
              <w:t>Füge unter dem Text mittig eine geeignete ClipArt-Grafik ein</w:t>
            </w:r>
            <w:r w:rsidRPr="00935978">
              <w:rPr>
                <w:rFonts w:cs="Tahoma"/>
                <w:i/>
                <w:sz w:val="20"/>
              </w:rPr>
              <w:br/>
              <w:t>(Suchbegriff Büro)</w:t>
            </w:r>
          </w:p>
        </w:tc>
      </w:tr>
      <w:tr w:rsidR="004C3022" w:rsidRPr="005644C7" w:rsidTr="00935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734CFA" w:rsidRDefault="00734CFA" w:rsidP="00734CFA">
            <w:pPr>
              <w:pStyle w:val="TabelleLinks6PT"/>
            </w:pPr>
            <w:r>
              <w:br w:type="page"/>
            </w:r>
            <w:r w:rsidRPr="008937FE">
              <w:t>Lernfeld</w:t>
            </w:r>
          </w:p>
          <w:p w:rsidR="004C3022" w:rsidRPr="00A33B4C" w:rsidRDefault="00734CFA" w:rsidP="00B962AB">
            <w:pPr>
              <w:pStyle w:val="TabellenkopfLSLinksbndig"/>
            </w:pPr>
            <w:r>
              <w:t>LF</w:t>
            </w:r>
            <w:r w:rsidR="004C3022">
              <w:t xml:space="preserve"> 1</w:t>
            </w:r>
          </w:p>
        </w:tc>
        <w:tc>
          <w:tcPr>
            <w:tcW w:w="4742" w:type="dxa"/>
            <w:gridSpan w:val="2"/>
            <w:tcBorders>
              <w:top w:val="single" w:sz="4" w:space="0" w:color="auto"/>
              <w:left w:val="single" w:sz="4" w:space="0" w:color="auto"/>
              <w:bottom w:val="single" w:sz="4" w:space="0" w:color="auto"/>
              <w:right w:val="single" w:sz="4" w:space="0" w:color="auto"/>
            </w:tcBorders>
            <w:shd w:val="clear" w:color="auto" w:fill="D9D9D9"/>
          </w:tcPr>
          <w:p w:rsidR="00734CFA" w:rsidRPr="00A33B4C" w:rsidRDefault="00734CFA" w:rsidP="00734CFA">
            <w:pPr>
              <w:pStyle w:val="TabelleLinks6PT"/>
            </w:pPr>
            <w:r w:rsidRPr="008937FE">
              <w:t>Materialien/Titel</w:t>
            </w:r>
          </w:p>
          <w:p w:rsidR="004C3022" w:rsidRPr="00A33B4C" w:rsidRDefault="004C3022" w:rsidP="00B962AB">
            <w:pPr>
              <w:pStyle w:val="TabellenkopfLSLinksbndig"/>
            </w:pPr>
            <w:r>
              <w:t>Zeichen- und Absatzformatierung</w:t>
            </w:r>
          </w:p>
        </w:tc>
        <w:tc>
          <w:tcPr>
            <w:tcW w:w="188" w:type="dxa"/>
            <w:tcBorders>
              <w:top w:val="nil"/>
              <w:left w:val="single" w:sz="4" w:space="0" w:color="auto"/>
              <w:bottom w:val="nil"/>
              <w:right w:val="single" w:sz="4" w:space="0" w:color="auto"/>
            </w:tcBorders>
            <w:shd w:val="clear" w:color="auto" w:fill="FFFFFF"/>
          </w:tcPr>
          <w:p w:rsidR="004C3022" w:rsidRPr="008937FE" w:rsidRDefault="004C3022" w:rsidP="00B962AB"/>
        </w:tc>
        <w:tc>
          <w:tcPr>
            <w:tcW w:w="2080" w:type="dxa"/>
            <w:gridSpan w:val="2"/>
            <w:tcBorders>
              <w:top w:val="single" w:sz="4" w:space="0" w:color="auto"/>
              <w:left w:val="single" w:sz="4" w:space="0" w:color="auto"/>
              <w:bottom w:val="single" w:sz="4" w:space="0" w:color="auto"/>
              <w:right w:val="single" w:sz="4" w:space="0" w:color="auto"/>
            </w:tcBorders>
            <w:shd w:val="clear" w:color="auto" w:fill="D9D9D9"/>
          </w:tcPr>
          <w:p w:rsidR="004C3022" w:rsidRPr="00A33B4C" w:rsidRDefault="004C3022" w:rsidP="00B962AB">
            <w:pPr>
              <w:pStyle w:val="TabellenkopfLS"/>
            </w:pPr>
            <w:r>
              <w:t>Wirtschaft/</w:t>
            </w:r>
            <w:proofErr w:type="spellStart"/>
            <w:r>
              <w:t>TVmBP</w:t>
            </w:r>
            <w:proofErr w:type="spellEnd"/>
            <w:r w:rsidRPr="00A33B4C">
              <w:t xml:space="preserve"> </w:t>
            </w:r>
            <w:r w:rsidRPr="00A33B4C">
              <w:br/>
              <w:t>1.0</w:t>
            </w:r>
            <w:r>
              <w:t>1.06.03</w:t>
            </w:r>
          </w:p>
        </w:tc>
      </w:tr>
    </w:tbl>
    <w:p w:rsidR="004C3022" w:rsidRDefault="004C3022" w:rsidP="004C3022">
      <w:pPr>
        <w:pStyle w:val="Textkrper-Erstzeileneinzug"/>
        <w:ind w:firstLine="0"/>
        <w:rPr>
          <w:rStyle w:val="Fett"/>
        </w:rPr>
      </w:pPr>
    </w:p>
    <w:p w:rsidR="004C3022" w:rsidRPr="00D54ED3" w:rsidRDefault="004C3022" w:rsidP="00D54ED3">
      <w:pPr>
        <w:pStyle w:val="Textkrper-Erstzeileneinzug"/>
        <w:ind w:right="284" w:firstLine="0"/>
        <w:rPr>
          <w:rFonts w:ascii="Source Sans Pro" w:hAnsi="Source Sans Pro"/>
        </w:rPr>
      </w:pPr>
      <w:r w:rsidRPr="00D54ED3">
        <w:rPr>
          <w:rStyle w:val="Fett"/>
          <w:rFonts w:ascii="Source Sans Pro" w:hAnsi="Source Sans Pro"/>
        </w:rPr>
        <w:t xml:space="preserve">Hinweis für </w:t>
      </w:r>
      <w:r w:rsidR="00D9549C" w:rsidRPr="00D9549C">
        <w:rPr>
          <w:rStyle w:val="Fett"/>
          <w:rFonts w:ascii="Source Sans Pro" w:hAnsi="Source Sans Pro"/>
        </w:rPr>
        <w:t>Lehrerinnen und Lehrer:</w:t>
      </w:r>
      <w:r w:rsidRPr="00D54ED3">
        <w:rPr>
          <w:rFonts w:ascii="Source Sans Pro" w:hAnsi="Source Sans Pro"/>
        </w:rPr>
        <w:t xml:space="preserve"> Stellen Sie das Dokument </w:t>
      </w:r>
      <w:r w:rsidR="00D9549C">
        <w:rPr>
          <w:rFonts w:ascii="Source Sans Pro" w:hAnsi="Source Sans Pro"/>
        </w:rPr>
        <w:t xml:space="preserve">den Schülerinnen und </w:t>
      </w:r>
      <w:r w:rsidRPr="00D54ED3">
        <w:rPr>
          <w:rFonts w:ascii="Source Sans Pro" w:hAnsi="Source Sans Pro"/>
        </w:rPr>
        <w:t>den Schülern als Datei über das Tauschlaufwerk zur Verfügung.</w:t>
      </w:r>
    </w:p>
    <w:p w:rsidR="004C3022" w:rsidRPr="00D54ED3" w:rsidRDefault="004C3022" w:rsidP="00D54ED3">
      <w:pPr>
        <w:pStyle w:val="Textkrper-Erstzeileneinzug"/>
        <w:ind w:right="284" w:firstLine="0"/>
        <w:rPr>
          <w:rFonts w:ascii="Source Sans Pro" w:hAnsi="Source Sans Pro"/>
        </w:rPr>
      </w:pPr>
    </w:p>
    <w:p w:rsidR="004C3022" w:rsidRPr="00D54ED3" w:rsidRDefault="004C3022" w:rsidP="00D54ED3">
      <w:pPr>
        <w:pStyle w:val="Textkrper-Erstzeileneinzug"/>
        <w:ind w:right="284" w:firstLine="0"/>
        <w:rPr>
          <w:rFonts w:ascii="Source Sans Pro" w:hAnsi="Source Sans Pro"/>
          <w:b/>
          <w:bCs/>
        </w:rPr>
      </w:pPr>
    </w:p>
    <w:p w:rsidR="004C3022" w:rsidRPr="00D54ED3" w:rsidRDefault="004C3022" w:rsidP="00D54ED3">
      <w:pPr>
        <w:pStyle w:val="Textkrper"/>
        <w:ind w:right="284"/>
      </w:pPr>
      <w:r w:rsidRPr="00D54ED3">
        <w:t xml:space="preserve">In Deutschland gibt es mit über 300 staatlich anerkannten Ausbildungsberufen eine Vielzahl von Möglichkeiten, einen Beruf zu erlernen. Um einen besseren Überblick zu erhalten, werden einzelne Ausbildungsberufe in so genannten Berufsfeldern zusammengefasst. So gibt es zum Beispiel das Berufsfeld Hauswirtschaft, das Berufsfeld Technik oder aber auch das Berufsfeld Wirtschaft. </w:t>
      </w:r>
    </w:p>
    <w:p w:rsidR="004C3022" w:rsidRPr="00D54ED3" w:rsidRDefault="004C3022" w:rsidP="000B390E">
      <w:pPr>
        <w:pStyle w:val="TabelleNummerierung"/>
        <w:tabs>
          <w:tab w:val="clear" w:pos="510"/>
          <w:tab w:val="left" w:pos="459"/>
        </w:tabs>
        <w:ind w:left="459" w:hanging="425"/>
      </w:pPr>
      <w:r w:rsidRPr="00D54ED3">
        <w:t>Die Arbeitsplätze in diesem Berufsfeld befinden sich in Firmen von unterschiedlicher Größe und mit unterschiedlichen Aufgaben. Alle Berufe im Berufsfeld Wirtschaft sind mit vielen organisatorischen und kaufmännischen Aufgaben verbunden. Überall in Industrie und Handel muss Personal eingestellt, müssen Gehälter und Löhne überwiesen oder Unternehmenszahlen kontrolliert werden. Gearbeitet wird in kleinen, mittleren sowie Großunternehmen, bei Behörden und in der Verwal</w:t>
      </w:r>
      <w:r w:rsidRPr="00D54ED3">
        <w:softHyphen/>
        <w:t xml:space="preserve">tung. </w:t>
      </w:r>
    </w:p>
    <w:p w:rsidR="004C3022" w:rsidRPr="00D54ED3" w:rsidRDefault="004C3022" w:rsidP="00D54ED3">
      <w:pPr>
        <w:pStyle w:val="Textkrper"/>
        <w:ind w:right="284"/>
      </w:pPr>
      <w:r w:rsidRPr="00D54ED3">
        <w:t>Die Arbeit in dies</w:t>
      </w:r>
      <w:r w:rsidR="00334225">
        <w:t xml:space="preserve">em Berufsfeld erfolgt entweder </w:t>
      </w:r>
      <w:r w:rsidRPr="00D54ED3">
        <w:t xml:space="preserve">in Industriebetrieben (zum Beispiel Textilindustrie, Elektrizitätswerke, etc.) oder aber in Handelsbetrieben (Großhandel und Einzelhandel). </w:t>
      </w:r>
    </w:p>
    <w:p w:rsidR="004C3022" w:rsidRPr="00D54ED3" w:rsidRDefault="004C3022" w:rsidP="00D54ED3">
      <w:pPr>
        <w:pStyle w:val="Textkrper"/>
        <w:ind w:right="284"/>
      </w:pPr>
      <w:r w:rsidRPr="00D54ED3">
        <w:t xml:space="preserve">Sollte </w:t>
      </w:r>
      <w:r w:rsidR="00D9549C">
        <w:t>Sie</w:t>
      </w:r>
      <w:r w:rsidRPr="00D54ED3">
        <w:t xml:space="preserve"> dieses Berufsfeld ansprechen, so ist eine der wesentlichen Voraussetzungen das Interesse am intensiven Umgang mit Zahlen. </w:t>
      </w:r>
    </w:p>
    <w:p w:rsidR="004C3022" w:rsidRPr="00D54ED3" w:rsidRDefault="004C3022" w:rsidP="00D54ED3">
      <w:pPr>
        <w:pStyle w:val="Textkrper"/>
        <w:ind w:right="284"/>
      </w:pPr>
      <w:r w:rsidRPr="00D54ED3">
        <w:t>Im Zentrum steht hier die Fähigkeit, sich gut konzentrieren zu können und die Lust, jeden Tag in einem Büro zu verbringen und im Kundenkontakt beste Beratung anzubieten.</w:t>
      </w:r>
    </w:p>
    <w:p w:rsidR="004C3022" w:rsidRPr="00D54ED3" w:rsidRDefault="004C3022" w:rsidP="00D54ED3">
      <w:pPr>
        <w:pStyle w:val="Textkrper"/>
        <w:ind w:right="284"/>
      </w:pPr>
      <w:r w:rsidRPr="00D54ED3">
        <w:t>Die wichtigsten Arbeitswerkzeuge sind der Computer mit seinen vielen Spezialprogrammen (zum Beispiel spezielle Unternehmenssoftware wie Navision) und das Telefon.</w:t>
      </w:r>
    </w:p>
    <w:p w:rsidR="004C3022" w:rsidRDefault="004C3022" w:rsidP="004C3022">
      <w:pPr>
        <w:pStyle w:val="Textkrper-Erstzeileneinzug"/>
        <w:ind w:firstLine="0"/>
      </w:pPr>
    </w:p>
    <w:p w:rsidR="004C3022" w:rsidRDefault="004C3022" w:rsidP="004C3022">
      <w:pPr>
        <w:pStyle w:val="Textkrper-Erstzeileneinzug"/>
        <w:ind w:firstLine="0"/>
      </w:pPr>
    </w:p>
    <w:p w:rsidR="004C3022" w:rsidRDefault="004C3022" w:rsidP="004C3022">
      <w:pPr>
        <w:pStyle w:val="Textkrper-Erstzeileneinzug"/>
        <w:ind w:firstLine="0"/>
      </w:pPr>
    </w:p>
    <w:p w:rsidR="004C3022" w:rsidRDefault="004C3022" w:rsidP="004C3022">
      <w:pPr>
        <w:pStyle w:val="Textkrper-Erstzeileneinzug"/>
        <w:ind w:firstLine="0"/>
      </w:pPr>
    </w:p>
    <w:p w:rsidR="004C3022" w:rsidRDefault="004C3022" w:rsidP="004C3022">
      <w:pPr>
        <w:pStyle w:val="Textkrper-Erstzeileneinzug"/>
        <w:ind w:firstLine="0"/>
      </w:pPr>
    </w:p>
    <w:p w:rsidR="004C3022" w:rsidRDefault="004C3022" w:rsidP="004C3022">
      <w:pPr>
        <w:pStyle w:val="Textkrper-Erstzeileneinzug"/>
        <w:ind w:firstLine="0"/>
      </w:pPr>
    </w:p>
    <w:p w:rsidR="004C3022" w:rsidRDefault="004C3022" w:rsidP="004C3022">
      <w:pPr>
        <w:pStyle w:val="Textkrper-Erstzeileneinzug"/>
        <w:ind w:firstLine="0"/>
      </w:pPr>
    </w:p>
    <w:p w:rsidR="004C3022" w:rsidRDefault="004C3022" w:rsidP="004C3022">
      <w:pPr>
        <w:pStyle w:val="Textkrper-Erstzeileneinzug"/>
        <w:ind w:firstLine="0"/>
      </w:pPr>
    </w:p>
    <w:p w:rsidR="004C3022" w:rsidRDefault="004C3022" w:rsidP="004C3022">
      <w:pPr>
        <w:pStyle w:val="Textkrper-Erstzeileneinzug"/>
        <w:ind w:firstLine="0"/>
      </w:pPr>
    </w:p>
    <w:p w:rsidR="004C3022" w:rsidRPr="0016362E" w:rsidRDefault="00D9549C" w:rsidP="004C3022">
      <w:pPr>
        <w:pStyle w:val="NL-MarginalieLernmaterialienGrauhinterlegt"/>
        <w:framePr w:h="1072" w:hRule="exact" w:wrap="around" w:x="8811" w:y="1"/>
        <w:rPr>
          <w:rStyle w:val="Fett"/>
        </w:rPr>
      </w:pPr>
      <w:r>
        <w:rPr>
          <w:rStyle w:val="Fett"/>
        </w:rPr>
        <w:t>Autor</w:t>
      </w:r>
      <w:r w:rsidR="004C3022" w:rsidRPr="0016362E">
        <w:rPr>
          <w:rStyle w:val="Fett"/>
        </w:rPr>
        <w:t>in</w:t>
      </w:r>
      <w:r w:rsidR="004C3022">
        <w:rPr>
          <w:rStyle w:val="Fett"/>
        </w:rPr>
        <w:t>:</w:t>
      </w:r>
    </w:p>
    <w:p w:rsidR="004C3022" w:rsidRPr="0016362E" w:rsidRDefault="004C3022" w:rsidP="004C3022">
      <w:pPr>
        <w:pStyle w:val="NL-MarginalieLernmaterialienGrauhinterlegt"/>
        <w:framePr w:h="1072" w:hRule="exact" w:wrap="around" w:x="8811" w:y="1"/>
      </w:pPr>
      <w:r>
        <w:t>Sabine Hill</w:t>
      </w:r>
    </w:p>
    <w:p w:rsidR="004C3022" w:rsidRPr="0016362E" w:rsidRDefault="004C3022" w:rsidP="004C3022">
      <w:pPr>
        <w:pStyle w:val="NL-MarginalieLernmaterialienGrauhinterlegt"/>
        <w:framePr w:h="1072" w:hRule="exact" w:wrap="around" w:x="8811" w:y="1"/>
        <w:spacing w:before="180"/>
        <w:rPr>
          <w:rStyle w:val="Fett"/>
          <w:b w:val="0"/>
          <w:bCs w:val="0"/>
        </w:rPr>
      </w:pPr>
      <w:r w:rsidRPr="0016362E">
        <w:rPr>
          <w:rStyle w:val="Fett"/>
        </w:rPr>
        <w:t>Datum</w:t>
      </w:r>
      <w:r>
        <w:rPr>
          <w:rStyle w:val="Fett"/>
        </w:rPr>
        <w:t xml:space="preserve">: </w:t>
      </w:r>
      <w:r>
        <w:t>26.05.2014</w:t>
      </w:r>
    </w:p>
    <w:p w:rsidR="004C3022" w:rsidRDefault="004C3022" w:rsidP="004C3022"/>
    <w:p w:rsidR="004C3022" w:rsidRDefault="004C3022" w:rsidP="004C3022"/>
    <w:p w:rsidR="004C3022" w:rsidRDefault="004C3022" w:rsidP="004C3022">
      <w:pPr>
        <w:rPr>
          <w:rFonts w:ascii="Univers 55" w:hAnsi="Univers 55"/>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4C3022" w:rsidRPr="005644C7" w:rsidTr="00935978">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734CFA" w:rsidRPr="00734CFA" w:rsidRDefault="00734CFA" w:rsidP="00B962AB">
            <w:pPr>
              <w:pStyle w:val="TabellenkopfLSLinksbndig"/>
              <w:rPr>
                <w:b w:val="0"/>
                <w:sz w:val="12"/>
              </w:rPr>
            </w:pPr>
            <w:r w:rsidRPr="00734CFA">
              <w:rPr>
                <w:b w:val="0"/>
                <w:sz w:val="12"/>
              </w:rPr>
              <w:t>Lernfeld</w:t>
            </w:r>
          </w:p>
          <w:p w:rsidR="004C3022" w:rsidRPr="00A33B4C" w:rsidRDefault="00734CFA" w:rsidP="00B962AB">
            <w:pPr>
              <w:pStyle w:val="TabellenkopfLSLinksbndig"/>
            </w:pPr>
            <w:r>
              <w:t>LF</w:t>
            </w:r>
            <w:r w:rsidR="004C3022">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734CFA" w:rsidRDefault="00734CFA" w:rsidP="00734CFA">
            <w:pPr>
              <w:pStyle w:val="TabelleLinks6PT"/>
            </w:pPr>
            <w:r w:rsidRPr="008937FE">
              <w:t>Materialien/Titel</w:t>
            </w:r>
          </w:p>
          <w:p w:rsidR="004C3022" w:rsidRPr="00A33B4C" w:rsidRDefault="004C3022" w:rsidP="00B962AB">
            <w:pPr>
              <w:pStyle w:val="TabellenkopfLSLinksbndig"/>
            </w:pPr>
            <w:r>
              <w:t>Zeichen- und Absatzformatierung</w:t>
            </w:r>
          </w:p>
        </w:tc>
        <w:tc>
          <w:tcPr>
            <w:tcW w:w="188" w:type="dxa"/>
            <w:tcBorders>
              <w:top w:val="nil"/>
              <w:left w:val="single" w:sz="4" w:space="0" w:color="auto"/>
              <w:bottom w:val="nil"/>
              <w:right w:val="single" w:sz="4" w:space="0" w:color="auto"/>
            </w:tcBorders>
            <w:shd w:val="clear" w:color="auto" w:fill="FFFFFF"/>
          </w:tcPr>
          <w:p w:rsidR="004C3022" w:rsidRPr="008937FE" w:rsidRDefault="004C3022"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4C3022" w:rsidRPr="00A33B4C" w:rsidRDefault="004C3022" w:rsidP="00B962AB">
            <w:pPr>
              <w:pStyle w:val="TabellenkopfLS"/>
            </w:pPr>
            <w:r>
              <w:t>Wirtschaft/</w:t>
            </w:r>
            <w:proofErr w:type="spellStart"/>
            <w:r>
              <w:t>TVmBP</w:t>
            </w:r>
            <w:proofErr w:type="spellEnd"/>
            <w:r w:rsidRPr="00A33B4C">
              <w:t xml:space="preserve"> </w:t>
            </w:r>
            <w:r w:rsidRPr="00A33B4C">
              <w:br/>
              <w:t>1.0</w:t>
            </w:r>
            <w:r>
              <w:t>1.06.03</w:t>
            </w:r>
          </w:p>
        </w:tc>
      </w:tr>
    </w:tbl>
    <w:p w:rsidR="00BB31EE" w:rsidRPr="0016362E" w:rsidRDefault="00D9549C" w:rsidP="00BB31EE">
      <w:pPr>
        <w:pStyle w:val="NL-MarginalieLernmaterialienGrauhinterlegt"/>
        <w:framePr w:h="1072" w:hRule="exact" w:wrap="around" w:x="8831" w:y="12569"/>
        <w:rPr>
          <w:rStyle w:val="Fett"/>
        </w:rPr>
      </w:pPr>
      <w:r>
        <w:rPr>
          <w:rStyle w:val="Fett"/>
        </w:rPr>
        <w:t>Autor</w:t>
      </w:r>
      <w:r w:rsidR="00BB31EE" w:rsidRPr="0016362E">
        <w:rPr>
          <w:rStyle w:val="Fett"/>
        </w:rPr>
        <w:t>in</w:t>
      </w:r>
      <w:r w:rsidR="00BB31EE">
        <w:rPr>
          <w:rStyle w:val="Fett"/>
        </w:rPr>
        <w:t>:</w:t>
      </w:r>
    </w:p>
    <w:p w:rsidR="00BB31EE" w:rsidRPr="0016362E" w:rsidRDefault="00BB31EE" w:rsidP="00BB31EE">
      <w:pPr>
        <w:pStyle w:val="NL-MarginalieLernmaterialienGrauhinterlegt"/>
        <w:framePr w:h="1072" w:hRule="exact" w:wrap="around" w:x="8831" w:y="12569"/>
      </w:pPr>
      <w:r>
        <w:t>Sabine Hill</w:t>
      </w:r>
    </w:p>
    <w:p w:rsidR="00BB31EE" w:rsidRPr="0016362E" w:rsidRDefault="00BB31EE" w:rsidP="00BB31EE">
      <w:pPr>
        <w:pStyle w:val="NL-MarginalieLernmaterialienGrauhinterlegt"/>
        <w:framePr w:h="1072" w:hRule="exact" w:wrap="around" w:x="8831" w:y="12569"/>
        <w:spacing w:before="180"/>
        <w:rPr>
          <w:rStyle w:val="Fett"/>
          <w:b w:val="0"/>
          <w:bCs w:val="0"/>
        </w:rPr>
      </w:pPr>
      <w:r w:rsidRPr="0016362E">
        <w:rPr>
          <w:rStyle w:val="Fett"/>
        </w:rPr>
        <w:t>Datum</w:t>
      </w:r>
      <w:r>
        <w:rPr>
          <w:rStyle w:val="Fett"/>
        </w:rPr>
        <w:t xml:space="preserve">: </w:t>
      </w:r>
      <w:r>
        <w:t>26.05.2014</w:t>
      </w:r>
    </w:p>
    <w:p w:rsidR="002F56A1" w:rsidRDefault="001842CD" w:rsidP="00BB31EE">
      <w:pPr>
        <w:pStyle w:val="Textkrper-Erstzeileneinzug"/>
        <w:spacing w:line="240" w:lineRule="atLeast"/>
        <w:ind w:firstLine="0"/>
        <w:rPr>
          <w:b/>
          <w:bCs/>
        </w:rPr>
      </w:pPr>
      <w:r>
        <w:rPr>
          <w:noProof/>
          <w:lang w:eastAsia="de-DE"/>
        </w:rPr>
        <mc:AlternateContent>
          <mc:Choice Requires="wps">
            <w:drawing>
              <wp:anchor distT="0" distB="0" distL="114300" distR="114300" simplePos="0" relativeHeight="252240896" behindDoc="0" locked="0" layoutInCell="1" allowOverlap="1" wp14:anchorId="6460186C" wp14:editId="5595C3B2">
                <wp:simplePos x="0" y="0"/>
                <wp:positionH relativeFrom="column">
                  <wp:posOffset>4792980</wp:posOffset>
                </wp:positionH>
                <wp:positionV relativeFrom="paragraph">
                  <wp:posOffset>119380</wp:posOffset>
                </wp:positionV>
                <wp:extent cx="1329055" cy="209550"/>
                <wp:effectExtent l="0" t="0" r="4445" b="0"/>
                <wp:wrapNone/>
                <wp:docPr id="2992" name="Rechteck 1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9055" cy="20955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631FB7">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77" o:spid="_x0000_s1161" style="position:absolute;left:0;text-align:left;margin-left:377.4pt;margin-top:9.4pt;width:104.65pt;height:16.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" fillcolor="#d9d9d9" strokecolor="windowText" strokeweight=".25pt">
                <v:path arrowok="t"/>
                <v:textbox inset="1mm,.5mm,1mm">
                  <w:txbxContent>
                    <w:p w:rsidR="00097E10" w:rsidRPr="00A4549D" w:rsidRDefault="00097E10" w:rsidP="00631FB7">
                      <w:pPr>
                        <w:pStyle w:val="Tabellezentriert"/>
                        <w:rPr>
                          <w:rStyle w:val="Fett"/>
                        </w:rPr>
                      </w:pPr>
                      <w:r w:rsidRPr="00A4549D">
                        <w:rPr>
                          <w:rStyle w:val="Fett"/>
                        </w:rPr>
                        <w:t>L</w:t>
                      </w:r>
                      <w:r>
                        <w:rPr>
                          <w:rStyle w:val="Fett"/>
                        </w:rPr>
                        <w:t>ösung</w:t>
                      </w:r>
                    </w:p>
                  </w:txbxContent>
                </v:textbox>
              </v:rect>
            </w:pict>
          </mc:Fallback>
        </mc:AlternateContent>
      </w:r>
    </w:p>
    <w:p w:rsidR="002F56A1" w:rsidRPr="002F56A1" w:rsidRDefault="002F56A1" w:rsidP="002F56A1">
      <w:pPr>
        <w:spacing w:line="240" w:lineRule="atLeast"/>
        <w:jc w:val="center"/>
        <w:rPr>
          <w:rFonts w:ascii="Adobe Gothic Std B" w:eastAsia="Adobe Gothic Std B" w:hAnsi="Adobe Gothic Std B"/>
          <w:color w:val="7030A0"/>
          <w:sz w:val="28"/>
          <w:szCs w:val="40"/>
        </w:rPr>
      </w:pPr>
      <w:r w:rsidRPr="002F56A1">
        <w:rPr>
          <w:rFonts w:ascii="Adobe Gothic Std B" w:eastAsia="Adobe Gothic Std B" w:hAnsi="Adobe Gothic Std B" w:hint="eastAsia"/>
          <w:color w:val="7030A0"/>
          <w:sz w:val="28"/>
          <w:szCs w:val="40"/>
        </w:rPr>
        <w:t>Berufe im Berufsfeld Wirtschaft</w:t>
      </w:r>
    </w:p>
    <w:p w:rsidR="002F56A1" w:rsidRDefault="002F56A1" w:rsidP="002F56A1">
      <w:pPr>
        <w:rPr>
          <w:rFonts w:ascii="Times New Roman" w:eastAsia="Times New Roman" w:hAnsi="Times New Roman"/>
          <w:color w:val="auto"/>
          <w:sz w:val="20"/>
          <w:szCs w:val="20"/>
        </w:rPr>
      </w:pPr>
    </w:p>
    <w:p w:rsidR="002F56A1" w:rsidRDefault="002F56A1" w:rsidP="002F56A1">
      <w:pPr>
        <w:rPr>
          <w:rFonts w:ascii="Times New Roman" w:hAnsi="Times New Roman"/>
          <w:sz w:val="20"/>
          <w:szCs w:val="20"/>
        </w:rPr>
      </w:pPr>
    </w:p>
    <w:p w:rsidR="002F56A1" w:rsidRDefault="002F56A1" w:rsidP="002F56A1">
      <w:pPr>
        <w:jc w:val="both"/>
        <w:rPr>
          <w:rFonts w:ascii="Tahoma" w:hAnsi="Tahoma" w:cs="Tahoma"/>
          <w:sz w:val="24"/>
          <w:szCs w:val="20"/>
        </w:rPr>
      </w:pPr>
      <w:r>
        <w:rPr>
          <w:rFonts w:cs="Tahoma"/>
          <w:szCs w:val="20"/>
        </w:rPr>
        <w:t xml:space="preserve">In Deutschland gibt es mit über </w:t>
      </w:r>
      <w:r>
        <w:rPr>
          <w:rFonts w:cs="Tahoma"/>
          <w:b/>
          <w:szCs w:val="20"/>
        </w:rPr>
        <w:t>300</w:t>
      </w:r>
      <w:r>
        <w:rPr>
          <w:rFonts w:cs="Tahoma"/>
          <w:szCs w:val="20"/>
        </w:rPr>
        <w:t xml:space="preserve"> staatlich anerkannten Ausbildungsberufen eine Vielzahl von Möglichkeiten, einen Beruf zu erlernen. Um einen besseren Überblick zu erhalten, werden einzelne Ausbildungsberufe in so genannten </w:t>
      </w:r>
      <w:r>
        <w:rPr>
          <w:rFonts w:cs="Tahoma"/>
          <w:b/>
          <w:szCs w:val="20"/>
        </w:rPr>
        <w:t>Berufsfeldern</w:t>
      </w:r>
      <w:r>
        <w:rPr>
          <w:rFonts w:cs="Tahoma"/>
          <w:szCs w:val="20"/>
        </w:rPr>
        <w:t xml:space="preserve"> zusammengefasst. </w:t>
      </w:r>
    </w:p>
    <w:p w:rsidR="002F56A1" w:rsidRDefault="002F56A1" w:rsidP="002F56A1">
      <w:pPr>
        <w:jc w:val="both"/>
        <w:rPr>
          <w:rFonts w:cs="Tahoma"/>
          <w:szCs w:val="20"/>
        </w:rPr>
      </w:pPr>
    </w:p>
    <w:p w:rsidR="002F56A1" w:rsidRDefault="002F56A1" w:rsidP="002F56A1">
      <w:pPr>
        <w:jc w:val="both"/>
        <w:rPr>
          <w:rFonts w:cs="Tahoma"/>
          <w:szCs w:val="20"/>
        </w:rPr>
      </w:pPr>
      <w:r>
        <w:rPr>
          <w:rFonts w:cs="Tahoma"/>
          <w:szCs w:val="20"/>
        </w:rPr>
        <w:t xml:space="preserve">So gibt es zum Beispiel </w:t>
      </w:r>
    </w:p>
    <w:p w:rsidR="002F56A1" w:rsidRDefault="002F56A1" w:rsidP="002F56A1">
      <w:pPr>
        <w:jc w:val="both"/>
        <w:rPr>
          <w:rFonts w:cs="Tahoma"/>
          <w:szCs w:val="20"/>
        </w:rPr>
      </w:pPr>
    </w:p>
    <w:p w:rsidR="002F56A1" w:rsidRDefault="002F56A1" w:rsidP="00BC7AA7">
      <w:pPr>
        <w:pStyle w:val="Listenabsatz"/>
        <w:numPr>
          <w:ilvl w:val="0"/>
          <w:numId w:val="38"/>
        </w:numPr>
        <w:spacing w:line="240" w:lineRule="auto"/>
        <w:jc w:val="both"/>
        <w:rPr>
          <w:rFonts w:ascii="Tahoma" w:hAnsi="Tahoma" w:cs="Tahoma"/>
          <w:sz w:val="24"/>
          <w:szCs w:val="20"/>
        </w:rPr>
      </w:pPr>
      <w:r>
        <w:rPr>
          <w:rFonts w:ascii="Tahoma" w:hAnsi="Tahoma" w:cs="Tahoma"/>
          <w:sz w:val="24"/>
          <w:szCs w:val="20"/>
        </w:rPr>
        <w:t>das Berufsfeld Hauswirtschaft</w:t>
      </w:r>
      <w:r w:rsidR="00D9549C">
        <w:rPr>
          <w:rFonts w:ascii="Tahoma" w:hAnsi="Tahoma" w:cs="Tahoma"/>
          <w:sz w:val="24"/>
          <w:szCs w:val="20"/>
        </w:rPr>
        <w:t>,</w:t>
      </w:r>
    </w:p>
    <w:p w:rsidR="002F56A1" w:rsidRDefault="00D9549C" w:rsidP="00BC7AA7">
      <w:pPr>
        <w:pStyle w:val="Listenabsatz"/>
        <w:numPr>
          <w:ilvl w:val="0"/>
          <w:numId w:val="38"/>
        </w:numPr>
        <w:spacing w:line="240" w:lineRule="auto"/>
        <w:jc w:val="both"/>
        <w:rPr>
          <w:rFonts w:ascii="Tahoma" w:hAnsi="Tahoma" w:cs="Tahoma"/>
          <w:sz w:val="24"/>
          <w:szCs w:val="20"/>
        </w:rPr>
      </w:pPr>
      <w:r>
        <w:rPr>
          <w:rFonts w:ascii="Tahoma" w:hAnsi="Tahoma" w:cs="Tahoma"/>
          <w:sz w:val="24"/>
          <w:szCs w:val="20"/>
        </w:rPr>
        <w:t>das Berufsfeld Technik,</w:t>
      </w:r>
    </w:p>
    <w:p w:rsidR="002F56A1" w:rsidRDefault="002F56A1" w:rsidP="00BC7AA7">
      <w:pPr>
        <w:pStyle w:val="Listenabsatz"/>
        <w:numPr>
          <w:ilvl w:val="0"/>
          <w:numId w:val="38"/>
        </w:numPr>
        <w:spacing w:line="240" w:lineRule="auto"/>
        <w:jc w:val="both"/>
        <w:rPr>
          <w:rFonts w:ascii="Tahoma" w:hAnsi="Tahoma" w:cs="Tahoma"/>
          <w:sz w:val="24"/>
          <w:szCs w:val="20"/>
        </w:rPr>
      </w:pPr>
      <w:r>
        <w:rPr>
          <w:rFonts w:ascii="Tahoma" w:hAnsi="Tahoma" w:cs="Tahoma"/>
          <w:sz w:val="24"/>
          <w:szCs w:val="20"/>
        </w:rPr>
        <w:t xml:space="preserve">das Berufsfeld Wirtschaft. </w:t>
      </w:r>
    </w:p>
    <w:p w:rsidR="002F56A1" w:rsidRDefault="002F56A1" w:rsidP="002F56A1">
      <w:pPr>
        <w:jc w:val="both"/>
        <w:rPr>
          <w:rFonts w:ascii="Tahoma" w:hAnsi="Tahoma" w:cs="Tahoma"/>
          <w:sz w:val="24"/>
          <w:szCs w:val="20"/>
        </w:rPr>
      </w:pPr>
    </w:p>
    <w:p w:rsidR="002F56A1" w:rsidRDefault="002F56A1" w:rsidP="002F56A1">
      <w:pPr>
        <w:jc w:val="both"/>
        <w:rPr>
          <w:rFonts w:cs="Tahoma"/>
          <w:szCs w:val="20"/>
        </w:rPr>
      </w:pPr>
      <w:r>
        <w:rPr>
          <w:rFonts w:cs="Tahoma"/>
          <w:szCs w:val="20"/>
        </w:rPr>
        <w:t xml:space="preserve">Die Arbeitsplätze in diesem Berufsfeld befinden sich in Firmen von unterschiedlicher Größe und mit unterschiedlichen Aufgaben. Alle Berufe im </w:t>
      </w:r>
      <w:r>
        <w:rPr>
          <w:rFonts w:cs="Tahoma"/>
          <w:b/>
          <w:caps/>
          <w:color w:val="7030A0"/>
          <w:szCs w:val="20"/>
        </w:rPr>
        <w:t>Berufsfeld Wirtschaft</w:t>
      </w:r>
      <w:r>
        <w:rPr>
          <w:rFonts w:cs="Tahoma"/>
          <w:szCs w:val="20"/>
        </w:rPr>
        <w:t xml:space="preserve"> sind mit vielen organisatorischen und kaufmännischen Aufgaben verbunden. Überall in Industrie und Handel muss Personal eingestellt, müssen Gehälter und Löhne überwiesen oder Unternehmenszahlen kontrolliert werden. Gearbeitet wird in kleinen, mittleren sowie Großunternehmen, bei Behörden und in der Verwal</w:t>
      </w:r>
      <w:r>
        <w:rPr>
          <w:rFonts w:cs="Tahoma"/>
          <w:szCs w:val="20"/>
        </w:rPr>
        <w:softHyphen/>
        <w:t xml:space="preserve">tung. </w:t>
      </w:r>
    </w:p>
    <w:p w:rsidR="002F56A1" w:rsidRDefault="002F56A1" w:rsidP="002F56A1">
      <w:pPr>
        <w:jc w:val="both"/>
        <w:rPr>
          <w:rFonts w:cs="Tahoma"/>
          <w:szCs w:val="20"/>
        </w:rPr>
      </w:pPr>
    </w:p>
    <w:p w:rsidR="002F56A1" w:rsidRDefault="002F56A1" w:rsidP="002F56A1">
      <w:pPr>
        <w:jc w:val="both"/>
        <w:rPr>
          <w:rFonts w:cs="Tahoma"/>
          <w:szCs w:val="20"/>
        </w:rPr>
      </w:pPr>
      <w:r>
        <w:rPr>
          <w:rFonts w:cs="Tahoma"/>
          <w:szCs w:val="20"/>
        </w:rPr>
        <w:t>Die Arbeit in diesem Berufsfeld erfolgt</w:t>
      </w:r>
    </w:p>
    <w:p w:rsidR="002F56A1" w:rsidRDefault="002F56A1" w:rsidP="002F56A1">
      <w:pPr>
        <w:jc w:val="both"/>
        <w:rPr>
          <w:rFonts w:cs="Tahoma"/>
          <w:szCs w:val="20"/>
        </w:rPr>
      </w:pPr>
      <w:r>
        <w:rPr>
          <w:rFonts w:cs="Tahoma"/>
          <w:szCs w:val="20"/>
        </w:rPr>
        <w:t xml:space="preserve"> </w:t>
      </w:r>
    </w:p>
    <w:p w:rsidR="002F56A1" w:rsidRDefault="002F56A1" w:rsidP="00BC7AA7">
      <w:pPr>
        <w:pStyle w:val="Listenabsatz"/>
        <w:numPr>
          <w:ilvl w:val="0"/>
          <w:numId w:val="39"/>
        </w:numPr>
        <w:spacing w:after="120" w:line="240" w:lineRule="auto"/>
        <w:ind w:left="357" w:hanging="357"/>
        <w:jc w:val="both"/>
        <w:rPr>
          <w:rFonts w:ascii="Tahoma" w:hAnsi="Tahoma" w:cs="Tahoma"/>
          <w:sz w:val="24"/>
          <w:szCs w:val="20"/>
        </w:rPr>
      </w:pPr>
      <w:r>
        <w:rPr>
          <w:rFonts w:ascii="Tahoma" w:hAnsi="Tahoma" w:cs="Tahoma"/>
          <w:sz w:val="24"/>
          <w:szCs w:val="20"/>
        </w:rPr>
        <w:t xml:space="preserve">entweder in Industriebetrieben (zum Beispiel Textilindustrie, Elektrizitätswerke, etc.) </w:t>
      </w:r>
    </w:p>
    <w:p w:rsidR="002F56A1" w:rsidRDefault="002F56A1" w:rsidP="00BC7AA7">
      <w:pPr>
        <w:pStyle w:val="Listenabsatz"/>
        <w:numPr>
          <w:ilvl w:val="0"/>
          <w:numId w:val="39"/>
        </w:numPr>
        <w:spacing w:after="120" w:line="240" w:lineRule="auto"/>
        <w:ind w:left="357" w:hanging="357"/>
        <w:jc w:val="both"/>
        <w:rPr>
          <w:rFonts w:ascii="Tahoma" w:hAnsi="Tahoma" w:cs="Tahoma"/>
          <w:sz w:val="24"/>
          <w:szCs w:val="20"/>
        </w:rPr>
      </w:pPr>
      <w:r>
        <w:rPr>
          <w:rFonts w:ascii="Tahoma" w:hAnsi="Tahoma" w:cs="Tahoma"/>
          <w:sz w:val="24"/>
          <w:szCs w:val="20"/>
        </w:rPr>
        <w:t xml:space="preserve">oder aber in Handelsbetrieben (Großhandel und Einzelhandel). </w:t>
      </w:r>
    </w:p>
    <w:p w:rsidR="002F56A1" w:rsidRDefault="002F56A1" w:rsidP="002F56A1">
      <w:pPr>
        <w:jc w:val="both"/>
        <w:rPr>
          <w:rFonts w:ascii="Tahoma" w:hAnsi="Tahoma" w:cs="Tahoma"/>
          <w:sz w:val="24"/>
          <w:szCs w:val="20"/>
        </w:rPr>
      </w:pPr>
    </w:p>
    <w:p w:rsidR="002F56A1" w:rsidRDefault="002F56A1" w:rsidP="002F56A1">
      <w:pPr>
        <w:jc w:val="both"/>
        <w:rPr>
          <w:rFonts w:cs="Tahoma"/>
          <w:szCs w:val="20"/>
        </w:rPr>
      </w:pPr>
      <w:r>
        <w:rPr>
          <w:rFonts w:cs="Tahoma"/>
          <w:szCs w:val="20"/>
        </w:rPr>
        <w:t xml:space="preserve">Sollte </w:t>
      </w:r>
      <w:r w:rsidR="00D9549C">
        <w:rPr>
          <w:rFonts w:cs="Tahoma"/>
          <w:szCs w:val="20"/>
        </w:rPr>
        <w:t>Sie</w:t>
      </w:r>
      <w:r>
        <w:rPr>
          <w:rFonts w:cs="Tahoma"/>
          <w:szCs w:val="20"/>
        </w:rPr>
        <w:t xml:space="preserve"> dieses Berufsfeld ansprechen, so ist eine der wesentlichen Voraussetzungen das </w:t>
      </w:r>
      <w:r>
        <w:rPr>
          <w:rFonts w:cs="Tahoma"/>
          <w:b/>
          <w:i/>
          <w:szCs w:val="20"/>
        </w:rPr>
        <w:t>Interesse am intensiven Umgang mit Zahlen</w:t>
      </w:r>
      <w:r>
        <w:rPr>
          <w:rFonts w:cs="Tahoma"/>
          <w:szCs w:val="20"/>
        </w:rPr>
        <w:t xml:space="preserve">. </w:t>
      </w:r>
    </w:p>
    <w:p w:rsidR="002F56A1" w:rsidRDefault="002F56A1" w:rsidP="002F56A1">
      <w:pPr>
        <w:jc w:val="both"/>
        <w:rPr>
          <w:rFonts w:cs="Tahoma"/>
          <w:szCs w:val="20"/>
        </w:rPr>
      </w:pPr>
    </w:p>
    <w:p w:rsidR="002F56A1" w:rsidRDefault="002F56A1" w:rsidP="002F56A1">
      <w:pPr>
        <w:pBdr>
          <w:left w:val="threeDEngrave" w:sz="24" w:space="4" w:color="7030A0"/>
          <w:right w:val="threeDEmboss" w:sz="24" w:space="4" w:color="7030A0"/>
        </w:pBdr>
        <w:jc w:val="both"/>
        <w:rPr>
          <w:rFonts w:cs="Tahoma"/>
          <w:szCs w:val="20"/>
        </w:rPr>
      </w:pPr>
      <w:r>
        <w:rPr>
          <w:rFonts w:cs="Tahoma"/>
          <w:szCs w:val="20"/>
        </w:rPr>
        <w:t>Im Zentrum steht hier die Fähigkeit, sich gut konzentrieren zu können und die Lust, jeden Tag in einem Büro zu verbringen und im Kundenkontakt beste Beratung anzubieten. Die wichtigsten Arbeitswerkzeuge sind der Computer mit seinen vielen Spezialprogrammen (zum Beispiel spezielle Unternehmenssoftware wie Navision) und das Telefon.</w:t>
      </w:r>
    </w:p>
    <w:p w:rsidR="002F56A1" w:rsidRDefault="002F56A1" w:rsidP="002F56A1">
      <w:pPr>
        <w:rPr>
          <w:rFonts w:cs="Times New Roman"/>
          <w:szCs w:val="24"/>
        </w:rPr>
      </w:pPr>
    </w:p>
    <w:p w:rsidR="002F56A1" w:rsidRDefault="001842CD" w:rsidP="002F56A1">
      <w:r>
        <w:rPr>
          <w:noProof/>
          <w:lang w:eastAsia="de-DE"/>
        </w:rPr>
        <w:drawing>
          <wp:anchor distT="36576" distB="45593" distL="150876" distR="161417" simplePos="0" relativeHeight="252495872" behindDoc="0" locked="0" layoutInCell="1" allowOverlap="1" wp14:anchorId="6D81630C" wp14:editId="17C1A5F8">
            <wp:simplePos x="0" y="0"/>
            <wp:positionH relativeFrom="column">
              <wp:posOffset>1813433</wp:posOffset>
            </wp:positionH>
            <wp:positionV relativeFrom="paragraph">
              <wp:posOffset>57023</wp:posOffset>
            </wp:positionV>
            <wp:extent cx="2085721" cy="1342898"/>
            <wp:effectExtent l="19050" t="19050" r="0" b="0"/>
            <wp:wrapNone/>
            <wp:docPr id="2991" name="Grafik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Grafik 172"/>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2085340" cy="1342390"/>
                    </a:xfrm>
                    <a:prstGeom prst="roundRect">
                      <a:avLst/>
                    </a:prstGeom>
                    <a:noFill/>
                    <a:ln w="19050">
                      <a:solidFill>
                        <a:srgbClr val="7030A0"/>
                      </a:solidFill>
                      <a:miter lim="800000"/>
                      <a:headEnd/>
                      <a:tailEnd/>
                    </a:ln>
                  </pic:spPr>
                </pic:pic>
              </a:graphicData>
            </a:graphic>
            <wp14:sizeRelH relativeFrom="page">
              <wp14:pctWidth>0</wp14:pctWidth>
            </wp14:sizeRelH>
            <wp14:sizeRelV relativeFrom="page">
              <wp14:pctHeight>0</wp14:pctHeight>
            </wp14:sizeRelV>
          </wp:anchor>
        </w:drawing>
      </w:r>
    </w:p>
    <w:p w:rsidR="002F56A1" w:rsidRDefault="002F56A1" w:rsidP="00BB31EE">
      <w:pPr>
        <w:pStyle w:val="Textkrper-Erstzeileneinzug"/>
        <w:spacing w:line="240" w:lineRule="atLeast"/>
        <w:ind w:firstLine="0"/>
        <w:rPr>
          <w:b/>
          <w:bCs/>
        </w:rPr>
      </w:pPr>
    </w:p>
    <w:p w:rsidR="002F56A1" w:rsidRDefault="002F56A1" w:rsidP="00BB31EE">
      <w:pPr>
        <w:pStyle w:val="Textkrper-Erstzeileneinzug"/>
        <w:spacing w:line="240" w:lineRule="atLeast"/>
        <w:ind w:firstLine="0"/>
        <w:rPr>
          <w:b/>
          <w:bCs/>
        </w:rPr>
      </w:pPr>
    </w:p>
    <w:p w:rsidR="002F56A1" w:rsidRDefault="002F56A1" w:rsidP="00BB31EE">
      <w:pPr>
        <w:pStyle w:val="Textkrper-Erstzeileneinzug"/>
        <w:spacing w:line="240" w:lineRule="atLeast"/>
        <w:ind w:firstLine="0"/>
        <w:rPr>
          <w:b/>
          <w:bCs/>
        </w:rPr>
      </w:pPr>
    </w:p>
    <w:p w:rsidR="002F56A1" w:rsidRDefault="002F56A1" w:rsidP="00BB31EE">
      <w:pPr>
        <w:pStyle w:val="Textkrper-Erstzeileneinzug"/>
        <w:spacing w:line="240" w:lineRule="atLeast"/>
        <w:ind w:firstLine="0"/>
        <w:rPr>
          <w:b/>
          <w:bCs/>
        </w:rPr>
      </w:pPr>
    </w:p>
    <w:p w:rsidR="002F56A1" w:rsidRDefault="002F56A1" w:rsidP="00BB31EE">
      <w:pPr>
        <w:pStyle w:val="Textkrper-Erstzeileneinzug"/>
        <w:spacing w:line="240" w:lineRule="atLeast"/>
        <w:ind w:firstLine="0"/>
        <w:rPr>
          <w:b/>
          <w:bCs/>
        </w:rPr>
      </w:pPr>
    </w:p>
    <w:p w:rsidR="002F56A1" w:rsidRDefault="002F56A1" w:rsidP="00BB31EE">
      <w:pPr>
        <w:pStyle w:val="Textkrper-Erstzeileneinzug"/>
        <w:spacing w:line="240" w:lineRule="atLeast"/>
        <w:ind w:firstLine="0"/>
        <w:rPr>
          <w:b/>
          <w:bCs/>
        </w:rPr>
      </w:pPr>
    </w:p>
    <w:p w:rsidR="002F56A1" w:rsidRDefault="002F56A1" w:rsidP="00BB31EE">
      <w:pPr>
        <w:pStyle w:val="Textkrper-Erstzeileneinzug"/>
        <w:spacing w:line="240" w:lineRule="atLeast"/>
        <w:ind w:firstLine="0"/>
        <w:rPr>
          <w:b/>
          <w:bCs/>
        </w:rPr>
      </w:pPr>
    </w:p>
    <w:p w:rsidR="00EA0D90" w:rsidRPr="00BB31EE" w:rsidRDefault="00EA0D90" w:rsidP="00BB31EE">
      <w:pPr>
        <w:pStyle w:val="Textkrper-Erstzeileneinzug"/>
        <w:spacing w:line="240" w:lineRule="atLeast"/>
        <w:ind w:firstLine="0"/>
        <w:rPr>
          <w:b/>
          <w:bCs/>
        </w:rPr>
      </w:pPr>
    </w:p>
    <w:p w:rsidR="00B962AB" w:rsidRPr="00755C79" w:rsidRDefault="004C3022" w:rsidP="00B962AB">
      <w:pPr>
        <w:pStyle w:val="Textkrper"/>
        <w:rPr>
          <w:rStyle w:val="Fett"/>
          <w:sz w:val="22"/>
          <w:szCs w:val="22"/>
        </w:rPr>
      </w:pPr>
      <w:r>
        <w:br w:type="page"/>
      </w:r>
      <w:r w:rsidR="00734CFA">
        <w:rPr>
          <w:rStyle w:val="Fett"/>
          <w:sz w:val="22"/>
          <w:szCs w:val="22"/>
        </w:rPr>
        <w:t>Lernwegeliste LF</w:t>
      </w:r>
      <w:r w:rsidR="00B962AB" w:rsidRPr="00755C79">
        <w:rPr>
          <w:rStyle w:val="Fett"/>
          <w:sz w:val="22"/>
          <w:szCs w:val="22"/>
        </w:rPr>
        <w:t xml:space="preserve"> 1 Lernprojekt 2</w:t>
      </w:r>
    </w:p>
    <w:p w:rsidR="00B962AB" w:rsidRDefault="00B962AB" w:rsidP="00B962AB"/>
    <w:tbl>
      <w:tblPr>
        <w:tblW w:w="9611" w:type="dxa"/>
        <w:tblInd w:w="28" w:type="dxa"/>
        <w:tblLayout w:type="fixed"/>
        <w:tblCellMar>
          <w:top w:w="28" w:type="dxa"/>
          <w:left w:w="28" w:type="dxa"/>
          <w:bottom w:w="28" w:type="dxa"/>
          <w:right w:w="28" w:type="dxa"/>
        </w:tblCellMar>
        <w:tblLook w:val="04A0" w:firstRow="1" w:lastRow="0" w:firstColumn="1" w:lastColumn="0" w:noHBand="0" w:noVBand="1"/>
      </w:tblPr>
      <w:tblGrid>
        <w:gridCol w:w="2621"/>
        <w:gridCol w:w="4728"/>
        <w:gridCol w:w="188"/>
        <w:gridCol w:w="2074"/>
      </w:tblGrid>
      <w:tr w:rsidR="00B962AB" w:rsidRPr="005644C7" w:rsidTr="00935978">
        <w:trPr>
          <w:trHeight w:val="614"/>
        </w:trPr>
        <w:tc>
          <w:tcPr>
            <w:tcW w:w="2621" w:type="dxa"/>
            <w:tcBorders>
              <w:top w:val="single" w:sz="4" w:space="0" w:color="auto"/>
              <w:left w:val="single" w:sz="4" w:space="0" w:color="auto"/>
              <w:right w:val="single" w:sz="4" w:space="0" w:color="auto"/>
            </w:tcBorders>
            <w:shd w:val="clear" w:color="auto" w:fill="D9D9D9"/>
          </w:tcPr>
          <w:p w:rsidR="00B962AB" w:rsidRPr="00C57AF9" w:rsidRDefault="00B962AB" w:rsidP="00B962AB">
            <w:pPr>
              <w:pStyle w:val="TabelleLinks6PT"/>
            </w:pPr>
            <w:r w:rsidRPr="00C57AF9">
              <w:t>Lernfeld</w:t>
            </w:r>
          </w:p>
          <w:p w:rsidR="00B962AB" w:rsidRPr="00C57AF9" w:rsidRDefault="00734CFA" w:rsidP="00B962AB">
            <w:pPr>
              <w:pStyle w:val="TabellenkopfLSLinksbndig"/>
            </w:pPr>
            <w:r>
              <w:t>LF</w:t>
            </w:r>
            <w:r w:rsidR="00B962AB">
              <w:t xml:space="preserve"> 1</w:t>
            </w:r>
          </w:p>
        </w:tc>
        <w:tc>
          <w:tcPr>
            <w:tcW w:w="4728" w:type="dxa"/>
            <w:tcBorders>
              <w:top w:val="single" w:sz="4" w:space="0" w:color="auto"/>
              <w:left w:val="single" w:sz="4" w:space="0" w:color="auto"/>
              <w:right w:val="single" w:sz="4" w:space="0" w:color="auto"/>
            </w:tcBorders>
            <w:shd w:val="clear" w:color="auto" w:fill="D9D9D9"/>
          </w:tcPr>
          <w:p w:rsidR="00B962AB" w:rsidRPr="00C57AF9" w:rsidRDefault="00B962AB" w:rsidP="00B962AB">
            <w:pPr>
              <w:pStyle w:val="TabelleLinks6PT"/>
            </w:pPr>
            <w:r w:rsidRPr="00C57AF9">
              <w:t>Materialien/Titel</w:t>
            </w:r>
          </w:p>
          <w:p w:rsidR="00B962AB" w:rsidRPr="00C57AF9" w:rsidRDefault="00B962AB" w:rsidP="00B962AB">
            <w:pPr>
              <w:pStyle w:val="TabellenkopfLSLinksbndig"/>
            </w:pPr>
            <w:r>
              <w:t>I</w:t>
            </w:r>
            <w:r w:rsidRPr="00C57AF9">
              <w:t>ch erstelle erste relevante Unternehmensdaten</w:t>
            </w:r>
          </w:p>
        </w:tc>
        <w:tc>
          <w:tcPr>
            <w:tcW w:w="188" w:type="dxa"/>
            <w:vMerge w:val="restart"/>
            <w:tcBorders>
              <w:top w:val="nil"/>
              <w:left w:val="single" w:sz="4" w:space="0" w:color="auto"/>
              <w:bottom w:val="nil"/>
              <w:right w:val="single" w:sz="4" w:space="0" w:color="auto"/>
            </w:tcBorders>
            <w:shd w:val="clear" w:color="auto" w:fill="FFFFFF"/>
          </w:tcPr>
          <w:p w:rsidR="00B962AB" w:rsidRPr="00C57AF9" w:rsidRDefault="00B962AB" w:rsidP="00B962AB"/>
        </w:tc>
        <w:tc>
          <w:tcPr>
            <w:tcW w:w="2074" w:type="dxa"/>
            <w:tcBorders>
              <w:top w:val="single" w:sz="4" w:space="0" w:color="auto"/>
              <w:left w:val="single" w:sz="4" w:space="0" w:color="auto"/>
              <w:right w:val="single" w:sz="4" w:space="0" w:color="auto"/>
            </w:tcBorders>
            <w:shd w:val="clear" w:color="auto" w:fill="D9D9D9"/>
          </w:tcPr>
          <w:p w:rsidR="00B962AB" w:rsidRPr="00C57AF9" w:rsidRDefault="00B962AB" w:rsidP="00B962AB">
            <w:pPr>
              <w:pStyle w:val="TabellenkopfLS"/>
            </w:pPr>
            <w:r>
              <w:t xml:space="preserve">Wirtschaft </w:t>
            </w:r>
          </w:p>
          <w:p w:rsidR="00B962AB" w:rsidRPr="00C57AF9" w:rsidRDefault="00B962AB" w:rsidP="00B962AB">
            <w:pPr>
              <w:pStyle w:val="TabellenkopfLS"/>
            </w:pPr>
            <w:r>
              <w:t>1.</w:t>
            </w:r>
            <w:r w:rsidRPr="00C57AF9">
              <w:t>02</w:t>
            </w:r>
          </w:p>
        </w:tc>
      </w:tr>
      <w:tr w:rsidR="00B962AB" w:rsidRPr="005644C7" w:rsidTr="00935978">
        <w:tc>
          <w:tcPr>
            <w:tcW w:w="7349" w:type="dxa"/>
            <w:gridSpan w:val="2"/>
            <w:vMerge w:val="restart"/>
            <w:tcBorders>
              <w:top w:val="single" w:sz="4" w:space="0" w:color="auto"/>
              <w:left w:val="single" w:sz="4" w:space="0" w:color="auto"/>
              <w:right w:val="single" w:sz="4" w:space="0" w:color="auto"/>
            </w:tcBorders>
          </w:tcPr>
          <w:p w:rsidR="00B962AB" w:rsidRPr="00C57AF9" w:rsidRDefault="00B962AB" w:rsidP="00B962AB">
            <w:pPr>
              <w:pStyle w:val="TabelleLinks6PT"/>
            </w:pPr>
            <w:r w:rsidRPr="00C57AF9">
              <w:t>Kompetenzbereiche</w:t>
            </w:r>
          </w:p>
          <w:p w:rsidR="00B962AB" w:rsidRPr="00C57AF9" w:rsidRDefault="00B962AB" w:rsidP="00B962AB">
            <w:pPr>
              <w:pStyle w:val="TabelleLinks8PTAufzhlung"/>
              <w:ind w:left="227" w:hanging="170"/>
            </w:pPr>
            <w:r>
              <w:t xml:space="preserve">Ich kann mich in einem Unternehmen zurechtfinden und habe einen Überblick über die Organisation in einem kaufmännischen Betrieb. </w:t>
            </w:r>
          </w:p>
          <w:p w:rsidR="00B962AB" w:rsidRPr="00C57AF9" w:rsidRDefault="00B962AB" w:rsidP="00B962AB">
            <w:pPr>
              <w:pStyle w:val="TabelleLinks8PTAufzhlung"/>
              <w:ind w:left="227" w:hanging="170"/>
            </w:pPr>
            <w:r>
              <w:t xml:space="preserve">Ich kann die schulische Ausstattung verantwortungsbewusst nutzen, Texte erfassen und formatieren, Tabellen gestalten und ergonomische Grundsätze erklären. </w:t>
            </w:r>
          </w:p>
        </w:tc>
        <w:tc>
          <w:tcPr>
            <w:tcW w:w="188" w:type="dxa"/>
            <w:vMerge/>
            <w:tcBorders>
              <w:top w:val="nil"/>
              <w:left w:val="single" w:sz="4" w:space="0" w:color="auto"/>
              <w:bottom w:val="nil"/>
              <w:right w:val="nil"/>
            </w:tcBorders>
            <w:shd w:val="clear" w:color="auto" w:fill="FFFFFF"/>
          </w:tcPr>
          <w:p w:rsidR="00B962AB" w:rsidRPr="00C57AF9" w:rsidRDefault="00B962AB" w:rsidP="00B962AB"/>
        </w:tc>
        <w:tc>
          <w:tcPr>
            <w:tcW w:w="2074" w:type="dxa"/>
            <w:tcBorders>
              <w:top w:val="single" w:sz="4" w:space="0" w:color="auto"/>
              <w:left w:val="nil"/>
              <w:right w:val="nil"/>
            </w:tcBorders>
          </w:tcPr>
          <w:p w:rsidR="00B962AB" w:rsidRPr="00C57AF9" w:rsidRDefault="00B962AB" w:rsidP="00B962AB"/>
        </w:tc>
      </w:tr>
      <w:tr w:rsidR="00B962AB" w:rsidRPr="005644C7" w:rsidTr="00935978">
        <w:trPr>
          <w:trHeight w:val="87"/>
        </w:trPr>
        <w:tc>
          <w:tcPr>
            <w:tcW w:w="7349" w:type="dxa"/>
            <w:gridSpan w:val="2"/>
            <w:vMerge/>
            <w:tcBorders>
              <w:left w:val="single" w:sz="4" w:space="0" w:color="auto"/>
              <w:right w:val="single" w:sz="4" w:space="0" w:color="auto"/>
            </w:tcBorders>
          </w:tcPr>
          <w:p w:rsidR="00B962AB" w:rsidRPr="00C57AF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57AF9" w:rsidRDefault="00B962AB" w:rsidP="00B962AB"/>
        </w:tc>
        <w:tc>
          <w:tcPr>
            <w:tcW w:w="2074" w:type="dxa"/>
          </w:tcPr>
          <w:p w:rsidR="00B962AB" w:rsidRPr="00C57AF9" w:rsidRDefault="00B962AB" w:rsidP="00B962AB">
            <w:pPr>
              <w:pStyle w:val="Tabellezentriert"/>
            </w:pPr>
          </w:p>
        </w:tc>
      </w:tr>
      <w:tr w:rsidR="00B962AB" w:rsidRPr="005644C7" w:rsidTr="00935978">
        <w:tc>
          <w:tcPr>
            <w:tcW w:w="7349" w:type="dxa"/>
            <w:gridSpan w:val="2"/>
            <w:vMerge/>
            <w:tcBorders>
              <w:left w:val="single" w:sz="4" w:space="0" w:color="auto"/>
              <w:right w:val="single" w:sz="4" w:space="0" w:color="auto"/>
            </w:tcBorders>
          </w:tcPr>
          <w:p w:rsidR="00B962AB" w:rsidRPr="00C57AF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57AF9" w:rsidRDefault="00B962AB" w:rsidP="00B962AB">
            <w:pPr>
              <w:pStyle w:val="TabelleLinks"/>
            </w:pPr>
          </w:p>
        </w:tc>
        <w:tc>
          <w:tcPr>
            <w:tcW w:w="2074" w:type="dxa"/>
            <w:shd w:val="clear" w:color="auto" w:fill="FFFFFF"/>
          </w:tcPr>
          <w:p w:rsidR="00B962AB" w:rsidRPr="00C57AF9" w:rsidRDefault="00B962AB" w:rsidP="00B962AB">
            <w:pPr>
              <w:pStyle w:val="Tabellezentriert"/>
            </w:pPr>
          </w:p>
        </w:tc>
      </w:tr>
      <w:tr w:rsidR="00B962AB" w:rsidRPr="005644C7" w:rsidTr="00935978">
        <w:trPr>
          <w:trHeight w:val="246"/>
        </w:trPr>
        <w:tc>
          <w:tcPr>
            <w:tcW w:w="7349" w:type="dxa"/>
            <w:gridSpan w:val="2"/>
            <w:vMerge/>
            <w:tcBorders>
              <w:left w:val="single" w:sz="4" w:space="0" w:color="auto"/>
              <w:bottom w:val="single" w:sz="4" w:space="0" w:color="auto"/>
              <w:right w:val="single" w:sz="4" w:space="0" w:color="auto"/>
            </w:tcBorders>
          </w:tcPr>
          <w:p w:rsidR="00B962AB" w:rsidRPr="00C57AF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57AF9" w:rsidRDefault="00B962AB" w:rsidP="00B962AB">
            <w:pPr>
              <w:pStyle w:val="TabelleLinks"/>
            </w:pPr>
          </w:p>
        </w:tc>
        <w:tc>
          <w:tcPr>
            <w:tcW w:w="2074" w:type="dxa"/>
            <w:shd w:val="clear" w:color="auto" w:fill="FFFFFF"/>
          </w:tcPr>
          <w:p w:rsidR="00B962AB" w:rsidRPr="00C57AF9" w:rsidRDefault="00B962AB" w:rsidP="00B962AB">
            <w:pPr>
              <w:pStyle w:val="Tabellezentriert"/>
              <w:rPr>
                <w:rStyle w:val="Fett"/>
              </w:rPr>
            </w:pPr>
          </w:p>
        </w:tc>
      </w:tr>
    </w:tbl>
    <w:p w:rsidR="00B962AB" w:rsidRDefault="00B962AB" w:rsidP="00B962AB"/>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935978" w:rsidTr="00935978">
        <w:tc>
          <w:tcPr>
            <w:tcW w:w="4253" w:type="dxa"/>
            <w:gridSpan w:val="3"/>
            <w:shd w:val="clear" w:color="auto" w:fill="auto"/>
          </w:tcPr>
          <w:p w:rsidR="00B962AB" w:rsidRPr="00C57AF9" w:rsidRDefault="00B962AB" w:rsidP="00B962AB">
            <w:pPr>
              <w:pStyle w:val="TabellenkopfLS"/>
            </w:pPr>
            <w:r w:rsidRPr="007C2329">
              <w:t>Was Sie hier lernen können</w:t>
            </w:r>
          </w:p>
        </w:tc>
        <w:tc>
          <w:tcPr>
            <w:tcW w:w="3940" w:type="dxa"/>
            <w:gridSpan w:val="2"/>
            <w:shd w:val="clear" w:color="auto" w:fill="auto"/>
          </w:tcPr>
          <w:p w:rsidR="00B962AB" w:rsidRPr="00C57AF9" w:rsidRDefault="00B962AB" w:rsidP="00B962AB">
            <w:pPr>
              <w:pStyle w:val="TabellenkopfLS"/>
            </w:pPr>
            <w:r w:rsidRPr="007C2329">
              <w:t>Lernmaterialien</w:t>
            </w:r>
          </w:p>
          <w:p w:rsidR="00B962AB" w:rsidRPr="00C57AF9" w:rsidRDefault="00B962AB" w:rsidP="00B962AB">
            <w:pPr>
              <w:pStyle w:val="TabelleLinks6PT"/>
            </w:pPr>
            <w:r w:rsidRPr="007C2329">
              <w:t xml:space="preserve">             </w:t>
            </w:r>
            <w:proofErr w:type="spellStart"/>
            <w:r w:rsidRPr="007C2329">
              <w:t>LernSCHRITTE</w:t>
            </w:r>
            <w:proofErr w:type="spellEnd"/>
            <w:r w:rsidRPr="007C2329">
              <w:t xml:space="preserve">, </w:t>
            </w:r>
            <w:proofErr w:type="spellStart"/>
            <w:r w:rsidRPr="007C2329">
              <w:t>LernTHEMEN</w:t>
            </w:r>
            <w:proofErr w:type="spellEnd"/>
            <w:r w:rsidRPr="007C2329">
              <w:t xml:space="preserve"> und </w:t>
            </w:r>
            <w:proofErr w:type="spellStart"/>
            <w:r w:rsidRPr="007C2329">
              <w:t>LernPROJEKTE</w:t>
            </w:r>
            <w:proofErr w:type="spellEnd"/>
          </w:p>
        </w:tc>
        <w:tc>
          <w:tcPr>
            <w:tcW w:w="1446" w:type="dxa"/>
            <w:shd w:val="clear" w:color="auto" w:fill="auto"/>
          </w:tcPr>
          <w:p w:rsidR="00B962AB" w:rsidRPr="00C57AF9" w:rsidRDefault="00B962AB" w:rsidP="00B962AB">
            <w:pPr>
              <w:pStyle w:val="TabellenkopfLS"/>
            </w:pPr>
            <w:r w:rsidRPr="007C2329">
              <w:t>Ergänzungen</w:t>
            </w:r>
          </w:p>
        </w:tc>
      </w:tr>
      <w:tr w:rsidR="00935978" w:rsidTr="00935978">
        <w:tc>
          <w:tcPr>
            <w:tcW w:w="457" w:type="dxa"/>
            <w:vMerge w:val="restart"/>
            <w:shd w:val="clear" w:color="auto" w:fill="auto"/>
            <w:textDirection w:val="btLr"/>
          </w:tcPr>
          <w:p w:rsidR="00B962AB" w:rsidRPr="004D447F" w:rsidRDefault="00B962AB" w:rsidP="00B962AB">
            <w:pPr>
              <w:pStyle w:val="Tabellezentriert"/>
            </w:pPr>
            <w:r w:rsidRPr="007C2329">
              <w:t>Informieren</w:t>
            </w:r>
          </w:p>
        </w:tc>
        <w:tc>
          <w:tcPr>
            <w:tcW w:w="3402" w:type="dxa"/>
            <w:shd w:val="clear" w:color="auto" w:fill="auto"/>
          </w:tcPr>
          <w:p w:rsidR="00B962AB" w:rsidRPr="004D447F" w:rsidRDefault="00B962AB" w:rsidP="00B962AB">
            <w:pPr>
              <w:pStyle w:val="TabelleLinks"/>
              <w:rPr>
                <w:rStyle w:val="Hervorhebung"/>
              </w:rPr>
            </w:pPr>
            <w:r>
              <w:rPr>
                <w:rStyle w:val="Hervorhebung"/>
              </w:rPr>
              <w:t>Ich kann das Lernprojekt lesen, marki</w:t>
            </w:r>
            <w:r w:rsidRPr="004D447F">
              <w:rPr>
                <w:rStyle w:val="Hervorhebung"/>
              </w:rPr>
              <w:t xml:space="preserve">eren und analysieren.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C57AF9" w:rsidRDefault="00B962AB" w:rsidP="00B962AB">
            <w:pPr>
              <w:pStyle w:val="TabelleLinks"/>
            </w:pPr>
            <w:r>
              <w:t>W/VBRW 1.02</w:t>
            </w:r>
          </w:p>
        </w:tc>
        <w:tc>
          <w:tcPr>
            <w:tcW w:w="466" w:type="dxa"/>
            <w:shd w:val="clear" w:color="auto" w:fill="auto"/>
          </w:tcPr>
          <w:p w:rsidR="00B962AB" w:rsidRPr="007C2329" w:rsidRDefault="00B962AB" w:rsidP="00B962AB">
            <w:pPr>
              <w:pStyle w:val="Tabellezentriert"/>
            </w:pPr>
            <w:r>
              <w:t>A-C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extDirection w:val="btLr"/>
          </w:tcPr>
          <w:p w:rsidR="00B962AB" w:rsidRPr="00C57AF9" w:rsidRDefault="00B962AB" w:rsidP="00B962AB">
            <w:pPr>
              <w:pStyle w:val="Tabellezentriert"/>
            </w:pPr>
          </w:p>
        </w:tc>
        <w:tc>
          <w:tcPr>
            <w:tcW w:w="3402" w:type="dxa"/>
            <w:shd w:val="clear" w:color="auto" w:fill="auto"/>
          </w:tcPr>
          <w:p w:rsidR="00B962AB" w:rsidRPr="004D447F" w:rsidRDefault="00B962AB" w:rsidP="00B962AB">
            <w:pPr>
              <w:pStyle w:val="TabelleLinks"/>
            </w:pPr>
            <w:r>
              <w:t>Ich kann den Begriff Inventur erklären.</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935978" w:rsidRDefault="00B962AB" w:rsidP="00B962AB">
            <w:pPr>
              <w:pStyle w:val="TabelleLinks"/>
              <w:rPr>
                <w:lang w:val="en-US"/>
              </w:rPr>
            </w:pPr>
            <w:r w:rsidRPr="00935978">
              <w:rPr>
                <w:lang w:val="en-US"/>
              </w:rPr>
              <w:t>W/VBRW 1.02.01</w:t>
            </w:r>
          </w:p>
          <w:p w:rsidR="00B962AB" w:rsidRPr="00935978" w:rsidRDefault="00B962AB" w:rsidP="00B962AB">
            <w:pPr>
              <w:pStyle w:val="TabelleLinks"/>
              <w:rPr>
                <w:lang w:val="en-US"/>
              </w:rPr>
            </w:pPr>
            <w:r w:rsidRPr="00935978">
              <w:rPr>
                <w:lang w:val="en-US"/>
              </w:rPr>
              <w:t>W/VBRW 1.02.08</w:t>
            </w:r>
          </w:p>
          <w:p w:rsidR="00B962AB" w:rsidRPr="00935978" w:rsidRDefault="00B962AB" w:rsidP="00B962AB">
            <w:pPr>
              <w:pStyle w:val="TabelleLinks"/>
              <w:rPr>
                <w:lang w:val="en-US"/>
              </w:rPr>
            </w:pPr>
            <w:r w:rsidRPr="00935978">
              <w:rPr>
                <w:lang w:val="en-US"/>
              </w:rPr>
              <w:t>W/VBRW 1.02.09</w:t>
            </w:r>
          </w:p>
          <w:p w:rsidR="00B962AB" w:rsidRPr="004D447F" w:rsidRDefault="00B962AB" w:rsidP="00B962AB">
            <w:pPr>
              <w:pStyle w:val="TabelleLinks"/>
            </w:pPr>
            <w:r>
              <w:t>W/VBRW 1.02.10</w:t>
            </w:r>
          </w:p>
        </w:tc>
        <w:tc>
          <w:tcPr>
            <w:tcW w:w="466" w:type="dxa"/>
            <w:shd w:val="clear" w:color="auto" w:fill="auto"/>
          </w:tcPr>
          <w:p w:rsidR="00B962AB" w:rsidRPr="004D447F" w:rsidRDefault="00B962AB" w:rsidP="00B962AB">
            <w:pPr>
              <w:pStyle w:val="Tabellezentriert"/>
            </w:pPr>
            <w:r w:rsidRPr="007C2329">
              <w:t>A</w:t>
            </w:r>
            <w:r w:rsidRPr="004D447F">
              <w:t>-C</w:t>
            </w:r>
          </w:p>
          <w:p w:rsidR="00B962AB" w:rsidRPr="004D447F" w:rsidRDefault="00B962AB" w:rsidP="00B962AB">
            <w:pPr>
              <w:pStyle w:val="Tabellezentriert"/>
            </w:pPr>
            <w:r>
              <w:t>A</w:t>
            </w:r>
          </w:p>
          <w:p w:rsidR="00B962AB" w:rsidRPr="004D447F" w:rsidRDefault="00B962AB" w:rsidP="00B962AB">
            <w:pPr>
              <w:pStyle w:val="Tabellezentriert"/>
            </w:pPr>
            <w:r>
              <w:t>B</w:t>
            </w:r>
          </w:p>
          <w:p w:rsidR="00B962AB" w:rsidRPr="004D447F" w:rsidRDefault="00B962AB" w:rsidP="00B962AB">
            <w:pPr>
              <w:pStyle w:val="Tabellezentriert"/>
            </w:pPr>
            <w:r>
              <w:t>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4D447F" w:rsidRDefault="00B962AB" w:rsidP="00B962AB">
            <w:pPr>
              <w:pStyle w:val="TabelleLinks"/>
            </w:pPr>
            <w:r>
              <w:t xml:space="preserve">Ich kann den Begriff Inventar erklären.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935978" w:rsidRDefault="00B962AB" w:rsidP="00B962AB">
            <w:pPr>
              <w:pStyle w:val="TabelleLinks"/>
              <w:rPr>
                <w:lang w:val="en-US"/>
              </w:rPr>
            </w:pPr>
            <w:r w:rsidRPr="00935978">
              <w:rPr>
                <w:lang w:val="en-US"/>
              </w:rPr>
              <w:t>W/VBRW 1.02.01</w:t>
            </w:r>
          </w:p>
          <w:p w:rsidR="00B962AB" w:rsidRPr="00935978" w:rsidRDefault="00B962AB" w:rsidP="00B962AB">
            <w:pPr>
              <w:pStyle w:val="TabelleLinks"/>
              <w:rPr>
                <w:lang w:val="en-US"/>
              </w:rPr>
            </w:pPr>
            <w:r w:rsidRPr="00935978">
              <w:rPr>
                <w:lang w:val="en-US"/>
              </w:rPr>
              <w:t>W/VBRW 1.02.08</w:t>
            </w:r>
          </w:p>
          <w:p w:rsidR="00B962AB" w:rsidRPr="00935978" w:rsidRDefault="00B962AB" w:rsidP="00B962AB">
            <w:pPr>
              <w:pStyle w:val="TabelleLinks"/>
              <w:rPr>
                <w:lang w:val="en-US"/>
              </w:rPr>
            </w:pPr>
            <w:r w:rsidRPr="00935978">
              <w:rPr>
                <w:lang w:val="en-US"/>
              </w:rPr>
              <w:t>W/VBRW 1.02.09</w:t>
            </w:r>
          </w:p>
          <w:p w:rsidR="00B962AB" w:rsidRPr="004D447F" w:rsidRDefault="00B962AB" w:rsidP="00B962AB">
            <w:pPr>
              <w:pStyle w:val="TabelleLinks"/>
            </w:pPr>
            <w:r>
              <w:t>W/VBRW 1.02.</w:t>
            </w:r>
            <w:r w:rsidRPr="004D447F">
              <w:t>10</w:t>
            </w:r>
          </w:p>
        </w:tc>
        <w:tc>
          <w:tcPr>
            <w:tcW w:w="466" w:type="dxa"/>
            <w:shd w:val="clear" w:color="auto" w:fill="auto"/>
          </w:tcPr>
          <w:p w:rsidR="00B962AB" w:rsidRPr="004D447F" w:rsidRDefault="00B962AB" w:rsidP="00B962AB">
            <w:pPr>
              <w:pStyle w:val="Tabellezentriert"/>
            </w:pPr>
            <w:r w:rsidRPr="007C2329">
              <w:t>A</w:t>
            </w:r>
            <w:r w:rsidRPr="004D447F">
              <w:t>-C</w:t>
            </w:r>
          </w:p>
          <w:p w:rsidR="00B962AB" w:rsidRPr="004D447F" w:rsidRDefault="00B962AB" w:rsidP="00B962AB">
            <w:pPr>
              <w:pStyle w:val="Tabellezentriert"/>
            </w:pPr>
            <w:r>
              <w:t>A</w:t>
            </w:r>
          </w:p>
          <w:p w:rsidR="00B962AB" w:rsidRPr="004D447F" w:rsidRDefault="00B962AB" w:rsidP="00B962AB">
            <w:pPr>
              <w:pStyle w:val="Tabellezentriert"/>
            </w:pPr>
            <w:r>
              <w:t>B</w:t>
            </w:r>
          </w:p>
          <w:p w:rsidR="00B962AB" w:rsidRPr="004D447F" w:rsidRDefault="00B962AB" w:rsidP="00B962AB">
            <w:pPr>
              <w:pStyle w:val="Tabellezentriert"/>
            </w:pPr>
            <w:r>
              <w:t>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4D447F" w:rsidRDefault="00B962AB" w:rsidP="00B962AB">
            <w:pPr>
              <w:pStyle w:val="TabelleLinks"/>
            </w:pPr>
            <w:r>
              <w:t xml:space="preserve">Ich kann den Begriff Bilanz erklären.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935978" w:rsidRDefault="00B962AB" w:rsidP="00B962AB">
            <w:pPr>
              <w:pStyle w:val="TabelleLinks"/>
              <w:rPr>
                <w:lang w:val="en-US"/>
              </w:rPr>
            </w:pPr>
            <w:r w:rsidRPr="00935978">
              <w:rPr>
                <w:lang w:val="en-US"/>
              </w:rPr>
              <w:t>W/VBRW 1.02.01</w:t>
            </w:r>
          </w:p>
          <w:p w:rsidR="00B962AB" w:rsidRPr="00935978" w:rsidRDefault="00B962AB" w:rsidP="00B962AB">
            <w:pPr>
              <w:pStyle w:val="TabelleLinks"/>
              <w:rPr>
                <w:lang w:val="en-US"/>
              </w:rPr>
            </w:pPr>
            <w:r w:rsidRPr="00935978">
              <w:rPr>
                <w:lang w:val="en-US"/>
              </w:rPr>
              <w:t xml:space="preserve">W/VBRW 1.02.08 </w:t>
            </w:r>
          </w:p>
          <w:p w:rsidR="00B962AB" w:rsidRPr="00935978" w:rsidRDefault="00B962AB" w:rsidP="00B962AB">
            <w:pPr>
              <w:pStyle w:val="TabelleLinks"/>
              <w:rPr>
                <w:lang w:val="en-US"/>
              </w:rPr>
            </w:pPr>
            <w:r w:rsidRPr="00935978">
              <w:rPr>
                <w:lang w:val="en-US"/>
              </w:rPr>
              <w:t>W/VBRW 1.02.09</w:t>
            </w:r>
          </w:p>
          <w:p w:rsidR="00B962AB" w:rsidRPr="004D447F" w:rsidRDefault="00B962AB" w:rsidP="00B962AB">
            <w:pPr>
              <w:pStyle w:val="TabelleLinks"/>
            </w:pPr>
            <w:r>
              <w:t>W/VBRW 1.02.</w:t>
            </w:r>
            <w:r w:rsidRPr="004D447F">
              <w:t>10</w:t>
            </w:r>
          </w:p>
        </w:tc>
        <w:tc>
          <w:tcPr>
            <w:tcW w:w="466" w:type="dxa"/>
            <w:shd w:val="clear" w:color="auto" w:fill="auto"/>
          </w:tcPr>
          <w:p w:rsidR="00B962AB" w:rsidRPr="004D447F" w:rsidRDefault="00B962AB" w:rsidP="00B962AB">
            <w:pPr>
              <w:pStyle w:val="Tabellezentriert"/>
            </w:pPr>
            <w:r w:rsidRPr="007C2329">
              <w:t>A</w:t>
            </w:r>
            <w:r w:rsidRPr="004D447F">
              <w:t>-C</w:t>
            </w:r>
          </w:p>
          <w:p w:rsidR="00B962AB" w:rsidRPr="004D447F" w:rsidRDefault="00B962AB" w:rsidP="00B962AB">
            <w:pPr>
              <w:pStyle w:val="Tabellezentriert"/>
            </w:pPr>
            <w:r>
              <w:t>A</w:t>
            </w:r>
          </w:p>
          <w:p w:rsidR="00B962AB" w:rsidRPr="004D447F" w:rsidRDefault="00B962AB" w:rsidP="00B962AB">
            <w:pPr>
              <w:pStyle w:val="Tabellezentriert"/>
            </w:pPr>
            <w:r>
              <w:t>B</w:t>
            </w:r>
          </w:p>
          <w:p w:rsidR="00B962AB" w:rsidRPr="004D447F" w:rsidRDefault="00B962AB" w:rsidP="00B962AB">
            <w:pPr>
              <w:pStyle w:val="Tabellezentriert"/>
            </w:pPr>
            <w:r>
              <w:t>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4D447F" w:rsidRDefault="00B962AB" w:rsidP="00B962AB">
            <w:pPr>
              <w:pStyle w:val="TabelleLinks"/>
            </w:pPr>
            <w:r>
              <w:t>Ich kann Vermögensgegenstände eines Unternehmen</w:t>
            </w:r>
            <w:r w:rsidRPr="004D447F">
              <w:t xml:space="preserve">s benennen.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Default="00B962AB" w:rsidP="00B962AB">
            <w:pPr>
              <w:pStyle w:val="TabelleLinks"/>
            </w:pPr>
            <w:r>
              <w:t>W/VBRW 1.02.02</w:t>
            </w:r>
          </w:p>
          <w:p w:rsidR="00B962AB" w:rsidRPr="004D447F" w:rsidRDefault="00B962AB" w:rsidP="00B962AB">
            <w:pPr>
              <w:pStyle w:val="TabelleLinks"/>
            </w:pPr>
            <w:r>
              <w:t>W/VBRW 1.02.03</w:t>
            </w:r>
          </w:p>
        </w:tc>
        <w:tc>
          <w:tcPr>
            <w:tcW w:w="466" w:type="dxa"/>
            <w:shd w:val="clear" w:color="auto" w:fill="auto"/>
          </w:tcPr>
          <w:p w:rsidR="00B962AB" w:rsidRDefault="00B962AB" w:rsidP="00B962AB">
            <w:pPr>
              <w:pStyle w:val="Tabellezentriert"/>
            </w:pPr>
            <w:r>
              <w:t>A-B</w:t>
            </w:r>
          </w:p>
          <w:p w:rsidR="00B962AB" w:rsidRPr="004D447F" w:rsidRDefault="00B962AB" w:rsidP="00B962AB">
            <w:pPr>
              <w:pStyle w:val="Tabellezentriert"/>
            </w:pPr>
            <w:r>
              <w:t>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1F2983" w:rsidRDefault="00B962AB" w:rsidP="00B962AB">
            <w:pPr>
              <w:pStyle w:val="TabelleLinks"/>
            </w:pPr>
            <w:r>
              <w:t xml:space="preserve">Ich kann Schulden eines Unternehmens benennen.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1F2983" w:rsidRDefault="00B962AB" w:rsidP="00B962AB">
            <w:pPr>
              <w:pStyle w:val="TabelleLinks"/>
            </w:pPr>
            <w:r>
              <w:t xml:space="preserve">W/VBRW </w:t>
            </w:r>
            <w:r w:rsidRPr="001F2983">
              <w:t>1.02.02</w:t>
            </w:r>
          </w:p>
          <w:p w:rsidR="00B962AB" w:rsidRPr="001F2983" w:rsidRDefault="00B962AB" w:rsidP="00B962AB">
            <w:pPr>
              <w:pStyle w:val="TabelleLinks"/>
            </w:pPr>
            <w:r>
              <w:t>W/VBRW 1.02.03</w:t>
            </w:r>
          </w:p>
        </w:tc>
        <w:tc>
          <w:tcPr>
            <w:tcW w:w="466" w:type="dxa"/>
            <w:shd w:val="clear" w:color="auto" w:fill="auto"/>
          </w:tcPr>
          <w:p w:rsidR="00B962AB" w:rsidRPr="001F2983" w:rsidRDefault="00B962AB" w:rsidP="00B962AB">
            <w:pPr>
              <w:pStyle w:val="Tabellezentriert"/>
            </w:pPr>
            <w:r>
              <w:t>A-B</w:t>
            </w:r>
          </w:p>
          <w:p w:rsidR="00B962AB" w:rsidRPr="001F2983" w:rsidRDefault="00B962AB" w:rsidP="00B962AB">
            <w:pPr>
              <w:pStyle w:val="Tabellezentriert"/>
            </w:pPr>
            <w:r>
              <w:t>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Default="00B962AB" w:rsidP="00B962AB">
            <w:pPr>
              <w:pStyle w:val="TabelleLinks"/>
            </w:pPr>
          </w:p>
        </w:tc>
        <w:tc>
          <w:tcPr>
            <w:tcW w:w="466" w:type="dxa"/>
            <w:shd w:val="clear" w:color="auto" w:fill="auto"/>
          </w:tcPr>
          <w:p w:rsidR="00B962AB" w:rsidRPr="004D447F" w:rsidRDefault="00B962AB" w:rsidP="00B962AB">
            <w:pPr>
              <w:pStyle w:val="Tabellezentriert"/>
            </w:pPr>
            <w:r>
              <w:t>A-C</w:t>
            </w:r>
          </w:p>
        </w:tc>
        <w:tc>
          <w:tcPr>
            <w:tcW w:w="1446" w:type="dxa"/>
            <w:shd w:val="clear" w:color="auto" w:fill="auto"/>
          </w:tcPr>
          <w:p w:rsidR="00B962AB" w:rsidRPr="007C2329" w:rsidRDefault="00B962AB" w:rsidP="00B962AB">
            <w:pPr>
              <w:pStyle w:val="TabelleLinks"/>
            </w:pPr>
          </w:p>
        </w:tc>
      </w:tr>
      <w:tr w:rsidR="00935978" w:rsidTr="00935978">
        <w:tc>
          <w:tcPr>
            <w:tcW w:w="457" w:type="dxa"/>
            <w:vMerge w:val="restart"/>
            <w:shd w:val="clear" w:color="auto" w:fill="auto"/>
            <w:textDirection w:val="btLr"/>
          </w:tcPr>
          <w:p w:rsidR="00B962AB" w:rsidRPr="004D447F" w:rsidRDefault="00B962AB" w:rsidP="00B962AB">
            <w:pPr>
              <w:pStyle w:val="Tabellezentriert"/>
            </w:pPr>
            <w:r w:rsidRPr="007C2329">
              <w:t>Planen und En</w:t>
            </w:r>
            <w:r w:rsidRPr="004D447F">
              <w:t>tscheiden</w:t>
            </w:r>
          </w:p>
        </w:tc>
        <w:tc>
          <w:tcPr>
            <w:tcW w:w="3402" w:type="dxa"/>
            <w:shd w:val="clear" w:color="auto" w:fill="auto"/>
          </w:tcPr>
          <w:p w:rsidR="00B962AB" w:rsidRPr="004D447F" w:rsidRDefault="00B962AB" w:rsidP="00B962AB">
            <w:pPr>
              <w:pStyle w:val="TabelleLinks"/>
            </w:pPr>
            <w:r>
              <w:t>Ich kann den Ablauf einer Inventur erkl</w:t>
            </w:r>
            <w:r w:rsidRPr="004D447F">
              <w:t xml:space="preserve">ären.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4D447F" w:rsidRDefault="00B962AB" w:rsidP="00B962AB">
            <w:pPr>
              <w:pStyle w:val="TabelleLinks"/>
            </w:pPr>
            <w:r>
              <w:t>W/VBRW 1.02.01</w:t>
            </w:r>
          </w:p>
        </w:tc>
        <w:tc>
          <w:tcPr>
            <w:tcW w:w="466" w:type="dxa"/>
            <w:shd w:val="clear" w:color="auto" w:fill="auto"/>
          </w:tcPr>
          <w:p w:rsidR="00B962AB" w:rsidRPr="004D447F" w:rsidRDefault="00B962AB" w:rsidP="00B962AB">
            <w:pPr>
              <w:pStyle w:val="Tabellezentriert"/>
            </w:pPr>
            <w:r w:rsidRPr="007C2329">
              <w:t>A-C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4D447F" w:rsidRDefault="00B962AB" w:rsidP="00B962AB">
            <w:pPr>
              <w:pStyle w:val="TabelleLinks"/>
            </w:pPr>
            <w:r>
              <w:t xml:space="preserve">Ich kann den Aufbau eines Inventars erklären.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935978" w:rsidRDefault="00B962AB" w:rsidP="00B962AB">
            <w:pPr>
              <w:pStyle w:val="TabelleLinks"/>
              <w:rPr>
                <w:lang w:val="en-US"/>
              </w:rPr>
            </w:pPr>
            <w:r w:rsidRPr="00935978">
              <w:rPr>
                <w:lang w:val="en-US"/>
              </w:rPr>
              <w:t>W/VBRW 1.02.04</w:t>
            </w:r>
          </w:p>
          <w:p w:rsidR="00B962AB" w:rsidRPr="00935978" w:rsidRDefault="00B962AB" w:rsidP="00B962AB">
            <w:pPr>
              <w:pStyle w:val="TabelleLinks"/>
              <w:rPr>
                <w:lang w:val="en-US"/>
              </w:rPr>
            </w:pPr>
            <w:r w:rsidRPr="00935978">
              <w:rPr>
                <w:lang w:val="en-US"/>
              </w:rPr>
              <w:t>W/VBRW 1.02.05</w:t>
            </w:r>
          </w:p>
          <w:p w:rsidR="00B962AB" w:rsidRPr="00935978" w:rsidRDefault="00B962AB" w:rsidP="00B962AB">
            <w:pPr>
              <w:pStyle w:val="TabelleLinks"/>
              <w:rPr>
                <w:lang w:val="en-US"/>
              </w:rPr>
            </w:pPr>
            <w:r w:rsidRPr="00935978">
              <w:rPr>
                <w:lang w:val="en-US"/>
              </w:rPr>
              <w:t>W/VBRW 1.02.06</w:t>
            </w:r>
          </w:p>
          <w:p w:rsidR="00B962AB" w:rsidRPr="004D447F" w:rsidRDefault="00B962AB" w:rsidP="00B962AB">
            <w:pPr>
              <w:pStyle w:val="TabelleLinks"/>
            </w:pPr>
            <w:r>
              <w:t>W/VBRW 1.02.07</w:t>
            </w:r>
          </w:p>
        </w:tc>
        <w:tc>
          <w:tcPr>
            <w:tcW w:w="466" w:type="dxa"/>
            <w:shd w:val="clear" w:color="auto" w:fill="auto"/>
          </w:tcPr>
          <w:p w:rsidR="00B962AB" w:rsidRPr="004D447F" w:rsidRDefault="00B962AB" w:rsidP="00B962AB">
            <w:pPr>
              <w:pStyle w:val="Tabellezentriert"/>
            </w:pPr>
            <w:r>
              <w:t>A</w:t>
            </w:r>
          </w:p>
          <w:p w:rsidR="00B962AB" w:rsidRPr="004D447F" w:rsidRDefault="00B962AB" w:rsidP="00B962AB">
            <w:pPr>
              <w:pStyle w:val="Tabellezentriert"/>
            </w:pPr>
            <w:r>
              <w:t>B-C</w:t>
            </w:r>
          </w:p>
          <w:p w:rsidR="00B962AB" w:rsidRPr="004D447F" w:rsidRDefault="00B962AB" w:rsidP="00B962AB">
            <w:pPr>
              <w:pStyle w:val="Tabellezentriert"/>
            </w:pPr>
            <w:r>
              <w:t>A</w:t>
            </w:r>
          </w:p>
          <w:p w:rsidR="00B962AB" w:rsidRPr="004D447F" w:rsidRDefault="00B962AB" w:rsidP="00B962AB">
            <w:pPr>
              <w:pStyle w:val="Tabellezentriert"/>
            </w:pPr>
            <w:r>
              <w:t>B-C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4D447F" w:rsidRDefault="00B962AB" w:rsidP="00B962AB">
            <w:pPr>
              <w:pStyle w:val="TabelleLinks"/>
            </w:pPr>
            <w:r>
              <w:t>Ich kann den Aufbau einer Bilanz erkl</w:t>
            </w:r>
            <w:r w:rsidRPr="004D447F">
              <w:t xml:space="preserve">ären.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4D447F" w:rsidRDefault="00B962AB" w:rsidP="00B962AB">
            <w:pPr>
              <w:pStyle w:val="TabelleLinks"/>
            </w:pPr>
            <w:r>
              <w:t>W/VBRW 1.02.13</w:t>
            </w:r>
          </w:p>
        </w:tc>
        <w:tc>
          <w:tcPr>
            <w:tcW w:w="466" w:type="dxa"/>
            <w:shd w:val="clear" w:color="auto" w:fill="auto"/>
          </w:tcPr>
          <w:p w:rsidR="00B962AB" w:rsidRPr="004D447F" w:rsidRDefault="00B962AB" w:rsidP="00B962AB">
            <w:pPr>
              <w:pStyle w:val="Tabellezentriert"/>
            </w:pPr>
            <w:r>
              <w:t>A-C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4D447F" w:rsidRDefault="00B962AB" w:rsidP="00B962AB">
            <w:pPr>
              <w:pStyle w:val="TabelleLinks"/>
            </w:pPr>
            <w:r>
              <w:t xml:space="preserve">Ich kann eine Bilanz von einem Inventar unterscheiden.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4D447F" w:rsidRDefault="00B962AB" w:rsidP="00B962AB">
            <w:pPr>
              <w:pStyle w:val="TabelleLinks"/>
            </w:pPr>
            <w:r>
              <w:t>W/VBRW 1.02.14</w:t>
            </w:r>
          </w:p>
        </w:tc>
        <w:tc>
          <w:tcPr>
            <w:tcW w:w="466" w:type="dxa"/>
            <w:shd w:val="clear" w:color="auto" w:fill="auto"/>
          </w:tcPr>
          <w:p w:rsidR="00B962AB" w:rsidRPr="004D447F" w:rsidRDefault="00B962AB" w:rsidP="00B962AB">
            <w:pPr>
              <w:pStyle w:val="Tabellezentriert"/>
            </w:pPr>
            <w:r>
              <w:t>C</w:t>
            </w:r>
          </w:p>
          <w:p w:rsidR="00B962AB" w:rsidRPr="004D447F" w:rsidRDefault="00B962AB" w:rsidP="00935978">
            <w:pPr>
              <w:pStyle w:val="Tabellezentriert"/>
              <w:jc w:val="left"/>
            </w:pP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7C2329"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7C2329" w:rsidRDefault="00B962AB" w:rsidP="00B962AB">
            <w:pPr>
              <w:pStyle w:val="TabelleLinks"/>
            </w:pPr>
          </w:p>
        </w:tc>
        <w:tc>
          <w:tcPr>
            <w:tcW w:w="466" w:type="dxa"/>
            <w:shd w:val="clear" w:color="auto" w:fill="auto"/>
          </w:tcPr>
          <w:p w:rsidR="00B962AB" w:rsidRPr="007C2329" w:rsidRDefault="00B962AB" w:rsidP="00B962AB">
            <w:pPr>
              <w:pStyle w:val="Tabellezentriert"/>
            </w:pPr>
          </w:p>
        </w:tc>
        <w:tc>
          <w:tcPr>
            <w:tcW w:w="1446" w:type="dxa"/>
            <w:shd w:val="clear" w:color="auto" w:fill="auto"/>
          </w:tcPr>
          <w:p w:rsidR="00B962AB" w:rsidRPr="007C2329" w:rsidRDefault="00B962AB" w:rsidP="00B962AB">
            <w:pPr>
              <w:pStyle w:val="TabelleLinks"/>
            </w:pPr>
          </w:p>
        </w:tc>
      </w:tr>
      <w:tr w:rsidR="00935978" w:rsidTr="00935978">
        <w:tc>
          <w:tcPr>
            <w:tcW w:w="457" w:type="dxa"/>
            <w:vMerge w:val="restart"/>
            <w:shd w:val="clear" w:color="auto" w:fill="auto"/>
            <w:textDirection w:val="btLr"/>
          </w:tcPr>
          <w:p w:rsidR="00B962AB" w:rsidRPr="004D447F" w:rsidRDefault="00B962AB" w:rsidP="00B962AB">
            <w:pPr>
              <w:pStyle w:val="Tabellezentriert"/>
            </w:pPr>
            <w:r w:rsidRPr="007C2329">
              <w:t>Durchführen</w:t>
            </w:r>
          </w:p>
        </w:tc>
        <w:tc>
          <w:tcPr>
            <w:tcW w:w="3402" w:type="dxa"/>
            <w:shd w:val="clear" w:color="auto" w:fill="auto"/>
          </w:tcPr>
          <w:p w:rsidR="00B962AB" w:rsidRPr="004D447F" w:rsidRDefault="00B962AB" w:rsidP="00B962AB">
            <w:pPr>
              <w:pStyle w:val="TabelleLinks"/>
            </w:pPr>
            <w:r>
              <w:t xml:space="preserve">Ich kann das Inventar eines </w:t>
            </w:r>
            <w:r w:rsidRPr="004D447F">
              <w:t xml:space="preserve">Unternehmens aufstellen.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4D447F" w:rsidRDefault="00B962AB" w:rsidP="00B962AB">
            <w:pPr>
              <w:pStyle w:val="TabelleLinks"/>
            </w:pPr>
            <w:r>
              <w:t>W/VBRW 1.02.11</w:t>
            </w:r>
          </w:p>
          <w:p w:rsidR="00B962AB" w:rsidRPr="004D447F" w:rsidRDefault="00B962AB" w:rsidP="00B962AB">
            <w:pPr>
              <w:pStyle w:val="TabelleLinks"/>
            </w:pPr>
            <w:r>
              <w:t>W/VBRW 1.02.12</w:t>
            </w:r>
          </w:p>
        </w:tc>
        <w:tc>
          <w:tcPr>
            <w:tcW w:w="466" w:type="dxa"/>
            <w:shd w:val="clear" w:color="auto" w:fill="auto"/>
          </w:tcPr>
          <w:p w:rsidR="00B962AB" w:rsidRPr="004D447F" w:rsidRDefault="00B962AB" w:rsidP="00B962AB">
            <w:pPr>
              <w:pStyle w:val="Tabellezentriert"/>
            </w:pPr>
            <w:r>
              <w:t>A-B</w:t>
            </w:r>
          </w:p>
          <w:p w:rsidR="00B962AB" w:rsidRPr="004D447F" w:rsidRDefault="00B962AB" w:rsidP="00B962AB">
            <w:pPr>
              <w:pStyle w:val="Tabellezentriert"/>
            </w:pPr>
            <w:r>
              <w:t>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4D447F" w:rsidRDefault="00B962AB" w:rsidP="00B962AB">
            <w:pPr>
              <w:pStyle w:val="TabelleLinks"/>
            </w:pPr>
            <w:r>
              <w:t xml:space="preserve">Ich kann die Bilanz eines Unternehmens aufstellen.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4D447F" w:rsidRDefault="00B962AB" w:rsidP="00B962AB">
            <w:pPr>
              <w:pStyle w:val="TabelleLinks"/>
            </w:pPr>
            <w:r>
              <w:t>W/VBRW 1.02.14</w:t>
            </w:r>
          </w:p>
        </w:tc>
        <w:tc>
          <w:tcPr>
            <w:tcW w:w="466" w:type="dxa"/>
            <w:shd w:val="clear" w:color="auto" w:fill="auto"/>
          </w:tcPr>
          <w:p w:rsidR="00B962AB" w:rsidRPr="004D447F" w:rsidRDefault="00B962AB" w:rsidP="00B962AB">
            <w:pPr>
              <w:pStyle w:val="Tabellezentriert"/>
            </w:pPr>
            <w:r>
              <w:t>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4D447F" w:rsidRDefault="00B962AB" w:rsidP="00B962AB">
            <w:pPr>
              <w:pStyle w:val="TabelleLinks"/>
            </w:pPr>
            <w:r>
              <w:t>Ich kann Tabellen erstellen und gestalten</w:t>
            </w:r>
            <w:r w:rsidRPr="004D447F">
              <w:t>.</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4D447F" w:rsidRDefault="00B962AB" w:rsidP="00B962AB">
            <w:pPr>
              <w:pStyle w:val="TabelleLinks"/>
            </w:pPr>
            <w:r>
              <w:t>W/</w:t>
            </w:r>
            <w:proofErr w:type="spellStart"/>
            <w:r>
              <w:t>TVmBP</w:t>
            </w:r>
            <w:proofErr w:type="spellEnd"/>
            <w:r>
              <w:t xml:space="preserve"> </w:t>
            </w:r>
            <w:r w:rsidRPr="004D447F">
              <w:t>1.02.01</w:t>
            </w:r>
          </w:p>
        </w:tc>
        <w:tc>
          <w:tcPr>
            <w:tcW w:w="466" w:type="dxa"/>
            <w:shd w:val="clear" w:color="auto" w:fill="auto"/>
          </w:tcPr>
          <w:p w:rsidR="00B962AB" w:rsidRPr="004D447F" w:rsidRDefault="00B962AB" w:rsidP="00B962AB">
            <w:pPr>
              <w:pStyle w:val="Tabellezentriert"/>
            </w:pPr>
            <w:r>
              <w:t>A-C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4D447F" w:rsidRDefault="00B962AB" w:rsidP="00B962AB">
            <w:pPr>
              <w:pStyle w:val="TabelleLinks"/>
            </w:pPr>
            <w:r>
              <w:t xml:space="preserve">Ich kann mein vorhandenes Wissen </w:t>
            </w:r>
            <w:r w:rsidRPr="004D447F">
              <w:t xml:space="preserve">über Tabellen aktivieren und an meine </w:t>
            </w:r>
            <w:r w:rsidR="00D9549C">
              <w:t xml:space="preserve">Mitschülerinnen und </w:t>
            </w:r>
            <w:r w:rsidRPr="004D447F">
              <w:t>Mitschüler weitergeben.</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4D447F" w:rsidRDefault="00B962AB" w:rsidP="00B962AB">
            <w:pPr>
              <w:pStyle w:val="TabelleLinks"/>
            </w:pPr>
            <w:r>
              <w:t>W/</w:t>
            </w:r>
            <w:proofErr w:type="spellStart"/>
            <w:r>
              <w:t>TVmBP</w:t>
            </w:r>
            <w:proofErr w:type="spellEnd"/>
            <w:r>
              <w:t xml:space="preserve"> </w:t>
            </w:r>
            <w:r w:rsidRPr="004D447F">
              <w:t>1.02.03</w:t>
            </w:r>
          </w:p>
        </w:tc>
        <w:tc>
          <w:tcPr>
            <w:tcW w:w="466" w:type="dxa"/>
            <w:shd w:val="clear" w:color="auto" w:fill="auto"/>
          </w:tcPr>
          <w:p w:rsidR="00B962AB" w:rsidRPr="004D447F" w:rsidRDefault="00B962AB" w:rsidP="00B962AB">
            <w:pPr>
              <w:pStyle w:val="Tabellezentriert"/>
            </w:pPr>
            <w:r>
              <w:t>A-C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7C2329"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7C2329" w:rsidRDefault="00B962AB" w:rsidP="00B962AB">
            <w:pPr>
              <w:pStyle w:val="TabelleLinks"/>
            </w:pPr>
          </w:p>
        </w:tc>
        <w:tc>
          <w:tcPr>
            <w:tcW w:w="466" w:type="dxa"/>
            <w:shd w:val="clear" w:color="auto" w:fill="auto"/>
          </w:tcPr>
          <w:p w:rsidR="00B962AB" w:rsidRPr="007C2329" w:rsidRDefault="00B962AB" w:rsidP="00B962AB">
            <w:pPr>
              <w:pStyle w:val="Tabellezentriert"/>
            </w:pPr>
          </w:p>
        </w:tc>
        <w:tc>
          <w:tcPr>
            <w:tcW w:w="1446" w:type="dxa"/>
            <w:shd w:val="clear" w:color="auto" w:fill="auto"/>
          </w:tcPr>
          <w:p w:rsidR="00B962AB" w:rsidRPr="007C2329" w:rsidRDefault="00B962AB" w:rsidP="00B962AB">
            <w:pPr>
              <w:pStyle w:val="TabelleLinks"/>
            </w:pPr>
          </w:p>
        </w:tc>
      </w:tr>
      <w:tr w:rsidR="00935978" w:rsidTr="00935978">
        <w:tc>
          <w:tcPr>
            <w:tcW w:w="457" w:type="dxa"/>
            <w:vMerge w:val="restart"/>
            <w:shd w:val="clear" w:color="auto" w:fill="auto"/>
            <w:textDirection w:val="btLr"/>
          </w:tcPr>
          <w:p w:rsidR="00B962AB" w:rsidRPr="004D447F" w:rsidRDefault="00B962AB" w:rsidP="00B962AB">
            <w:pPr>
              <w:pStyle w:val="Tabellezentriert"/>
            </w:pPr>
            <w:r w:rsidRPr="007C2329">
              <w:t>Kontro</w:t>
            </w:r>
            <w:r w:rsidRPr="004D447F">
              <w:t>llieren</w:t>
            </w:r>
          </w:p>
        </w:tc>
        <w:tc>
          <w:tcPr>
            <w:tcW w:w="3402" w:type="dxa"/>
            <w:shd w:val="clear" w:color="auto" w:fill="auto"/>
          </w:tcPr>
          <w:p w:rsidR="00B962AB" w:rsidRPr="007C2329"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7C2329" w:rsidRDefault="00B962AB" w:rsidP="00B962AB">
            <w:pPr>
              <w:pStyle w:val="TabelleLinks"/>
            </w:pPr>
          </w:p>
        </w:tc>
        <w:tc>
          <w:tcPr>
            <w:tcW w:w="466" w:type="dxa"/>
            <w:shd w:val="clear" w:color="auto" w:fill="auto"/>
          </w:tcPr>
          <w:p w:rsidR="00B962AB" w:rsidRPr="007C2329" w:rsidRDefault="00B962AB" w:rsidP="00B962AB">
            <w:pPr>
              <w:pStyle w:val="Tabellezentriert"/>
            </w:pP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7C2329"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7C2329" w:rsidRDefault="00B962AB" w:rsidP="00B962AB">
            <w:pPr>
              <w:pStyle w:val="TabelleLinks"/>
            </w:pPr>
          </w:p>
        </w:tc>
        <w:tc>
          <w:tcPr>
            <w:tcW w:w="466" w:type="dxa"/>
            <w:shd w:val="clear" w:color="auto" w:fill="auto"/>
          </w:tcPr>
          <w:p w:rsidR="00B962AB" w:rsidRPr="007C2329" w:rsidRDefault="00B962AB" w:rsidP="00B962AB">
            <w:pPr>
              <w:pStyle w:val="Tabellezentriert"/>
            </w:pP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7C2329"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7C2329" w:rsidRDefault="00B962AB" w:rsidP="00B962AB">
            <w:pPr>
              <w:pStyle w:val="TabelleLinks"/>
            </w:pPr>
          </w:p>
        </w:tc>
        <w:tc>
          <w:tcPr>
            <w:tcW w:w="466" w:type="dxa"/>
            <w:shd w:val="clear" w:color="auto" w:fill="auto"/>
          </w:tcPr>
          <w:p w:rsidR="00B962AB" w:rsidRPr="007C2329" w:rsidRDefault="00B962AB" w:rsidP="00B962AB">
            <w:pPr>
              <w:pStyle w:val="Tabellezentriert"/>
            </w:pP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7C2329"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7C2329" w:rsidRDefault="00B962AB" w:rsidP="00B962AB">
            <w:pPr>
              <w:pStyle w:val="TabelleLinks"/>
            </w:pPr>
          </w:p>
        </w:tc>
        <w:tc>
          <w:tcPr>
            <w:tcW w:w="466" w:type="dxa"/>
            <w:shd w:val="clear" w:color="auto" w:fill="auto"/>
          </w:tcPr>
          <w:p w:rsidR="00B962AB" w:rsidRPr="007C2329" w:rsidRDefault="00B962AB" w:rsidP="00B962AB">
            <w:pPr>
              <w:pStyle w:val="Tabellezentriert"/>
            </w:pP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7C2329"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7C2329" w:rsidRDefault="00B962AB" w:rsidP="00B962AB">
            <w:pPr>
              <w:pStyle w:val="TabelleLinks"/>
            </w:pPr>
          </w:p>
        </w:tc>
        <w:tc>
          <w:tcPr>
            <w:tcW w:w="466" w:type="dxa"/>
            <w:shd w:val="clear" w:color="auto" w:fill="auto"/>
          </w:tcPr>
          <w:p w:rsidR="00B962AB" w:rsidRPr="007C2329" w:rsidRDefault="00B962AB" w:rsidP="00B962AB">
            <w:pPr>
              <w:pStyle w:val="Tabellezentriert"/>
            </w:pPr>
          </w:p>
        </w:tc>
        <w:tc>
          <w:tcPr>
            <w:tcW w:w="1446" w:type="dxa"/>
            <w:shd w:val="clear" w:color="auto" w:fill="auto"/>
          </w:tcPr>
          <w:p w:rsidR="00B962AB" w:rsidRPr="007C2329" w:rsidRDefault="00B962AB" w:rsidP="00B962AB">
            <w:pPr>
              <w:pStyle w:val="TabelleLinks"/>
            </w:pPr>
          </w:p>
        </w:tc>
      </w:tr>
      <w:tr w:rsidR="00935978" w:rsidTr="00935978">
        <w:tc>
          <w:tcPr>
            <w:tcW w:w="457" w:type="dxa"/>
            <w:vMerge w:val="restart"/>
            <w:shd w:val="clear" w:color="auto" w:fill="auto"/>
            <w:textDirection w:val="btLr"/>
          </w:tcPr>
          <w:p w:rsidR="00B962AB" w:rsidRPr="004D447F" w:rsidRDefault="00B962AB" w:rsidP="00B962AB">
            <w:pPr>
              <w:pStyle w:val="Tabellezentriert"/>
            </w:pPr>
            <w:r w:rsidRPr="007C2329">
              <w:t>Bewerten</w:t>
            </w:r>
          </w:p>
        </w:tc>
        <w:tc>
          <w:tcPr>
            <w:tcW w:w="3402" w:type="dxa"/>
            <w:shd w:val="clear" w:color="auto" w:fill="auto"/>
          </w:tcPr>
          <w:p w:rsidR="00B962AB" w:rsidRPr="004D447F" w:rsidRDefault="00B962AB" w:rsidP="00B962AB">
            <w:pPr>
              <w:pStyle w:val="TabelleLinks"/>
            </w:pPr>
            <w:r>
              <w:t>Ich kann die Notwendigkeit der Buchfü</w:t>
            </w:r>
            <w:r w:rsidRPr="004D447F">
              <w:t xml:space="preserve">hrung für ein Unternehmen begründen. </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4D447F" w:rsidRDefault="00B962AB" w:rsidP="00B962AB">
            <w:pPr>
              <w:pStyle w:val="TabelleLinks"/>
            </w:pPr>
            <w:r>
              <w:t>W/VBRW 1.02.01</w:t>
            </w:r>
          </w:p>
        </w:tc>
        <w:tc>
          <w:tcPr>
            <w:tcW w:w="466" w:type="dxa"/>
            <w:shd w:val="clear" w:color="auto" w:fill="auto"/>
          </w:tcPr>
          <w:p w:rsidR="00B962AB" w:rsidRPr="004D447F" w:rsidRDefault="00B962AB" w:rsidP="00B962AB">
            <w:pPr>
              <w:pStyle w:val="Tabellezentriert"/>
            </w:pPr>
            <w:r>
              <w:t>A-C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4D447F" w:rsidRDefault="00B962AB" w:rsidP="00B962AB">
            <w:pPr>
              <w:pStyle w:val="TabelleLinks"/>
              <w:rPr>
                <w:rStyle w:val="Hervorhebung"/>
              </w:rPr>
            </w:pPr>
            <w:r w:rsidRPr="00F402C6">
              <w:rPr>
                <w:rStyle w:val="Hervorhebung"/>
              </w:rPr>
              <w:t xml:space="preserve">Ich kann </w:t>
            </w:r>
            <w:r w:rsidRPr="004D447F">
              <w:rPr>
                <w:rStyle w:val="Hervorhebung"/>
              </w:rPr>
              <w:t>meine erbrachte Leistung beurteilen und meine Arbeitsweise reflektieren.</w:t>
            </w: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4D447F" w:rsidRDefault="00B962AB" w:rsidP="00B962AB">
            <w:pPr>
              <w:pStyle w:val="TabelleLinks"/>
            </w:pPr>
            <w:r>
              <w:t>W/</w:t>
            </w:r>
            <w:proofErr w:type="spellStart"/>
            <w:r>
              <w:t>TVmBP</w:t>
            </w:r>
            <w:proofErr w:type="spellEnd"/>
            <w:r>
              <w:t xml:space="preserve"> </w:t>
            </w:r>
            <w:r w:rsidRPr="004D447F">
              <w:t>1.02.02</w:t>
            </w:r>
          </w:p>
        </w:tc>
        <w:tc>
          <w:tcPr>
            <w:tcW w:w="466" w:type="dxa"/>
            <w:shd w:val="clear" w:color="auto" w:fill="auto"/>
          </w:tcPr>
          <w:p w:rsidR="00B962AB" w:rsidRPr="004D447F" w:rsidRDefault="00B962AB" w:rsidP="00B962AB">
            <w:pPr>
              <w:pStyle w:val="Tabellezentriert"/>
            </w:pPr>
            <w:r>
              <w:t>A-C</w:t>
            </w: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7C2329"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7C2329" w:rsidRDefault="00B962AB" w:rsidP="00B962AB">
            <w:pPr>
              <w:pStyle w:val="TabelleLinks"/>
            </w:pPr>
          </w:p>
        </w:tc>
        <w:tc>
          <w:tcPr>
            <w:tcW w:w="466" w:type="dxa"/>
            <w:shd w:val="clear" w:color="auto" w:fill="auto"/>
          </w:tcPr>
          <w:p w:rsidR="00B962AB" w:rsidRPr="007C2329" w:rsidRDefault="00B962AB" w:rsidP="00B962AB">
            <w:pPr>
              <w:pStyle w:val="Tabellezentriert"/>
            </w:pP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7C2329"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7C2329" w:rsidRDefault="00B962AB" w:rsidP="00B962AB">
            <w:pPr>
              <w:pStyle w:val="TabelleLinks"/>
            </w:pPr>
          </w:p>
        </w:tc>
        <w:tc>
          <w:tcPr>
            <w:tcW w:w="466" w:type="dxa"/>
            <w:shd w:val="clear" w:color="auto" w:fill="auto"/>
          </w:tcPr>
          <w:p w:rsidR="00B962AB" w:rsidRPr="007C2329" w:rsidRDefault="00B962AB" w:rsidP="00B962AB">
            <w:pPr>
              <w:pStyle w:val="Tabellezentriert"/>
            </w:pPr>
          </w:p>
        </w:tc>
        <w:tc>
          <w:tcPr>
            <w:tcW w:w="1446" w:type="dxa"/>
            <w:shd w:val="clear" w:color="auto" w:fill="auto"/>
          </w:tcPr>
          <w:p w:rsidR="00B962AB" w:rsidRPr="007C2329" w:rsidRDefault="00B962AB" w:rsidP="00B962AB">
            <w:pPr>
              <w:pStyle w:val="TabelleLinks"/>
            </w:pPr>
          </w:p>
        </w:tc>
      </w:tr>
      <w:tr w:rsidR="00935978" w:rsidTr="00935978">
        <w:tc>
          <w:tcPr>
            <w:tcW w:w="457" w:type="dxa"/>
            <w:vMerge/>
            <w:shd w:val="clear" w:color="auto" w:fill="auto"/>
          </w:tcPr>
          <w:p w:rsidR="00B962AB" w:rsidRPr="007C2329" w:rsidRDefault="00B962AB" w:rsidP="00B962AB">
            <w:pPr>
              <w:pStyle w:val="TabelleLinks"/>
            </w:pPr>
          </w:p>
        </w:tc>
        <w:tc>
          <w:tcPr>
            <w:tcW w:w="3402" w:type="dxa"/>
            <w:shd w:val="clear" w:color="auto" w:fill="auto"/>
          </w:tcPr>
          <w:p w:rsidR="00B962AB" w:rsidRPr="007C2329" w:rsidRDefault="00B962AB" w:rsidP="00B962AB">
            <w:pPr>
              <w:pStyle w:val="TabelleLinks"/>
            </w:pPr>
          </w:p>
        </w:tc>
        <w:tc>
          <w:tcPr>
            <w:tcW w:w="394" w:type="dxa"/>
            <w:shd w:val="clear" w:color="auto" w:fill="auto"/>
          </w:tcPr>
          <w:p w:rsidR="00B962AB" w:rsidRPr="007C2329" w:rsidRDefault="00B962AB" w:rsidP="00B962AB">
            <w:pPr>
              <w:pStyle w:val="TabelleLinks"/>
            </w:pPr>
          </w:p>
        </w:tc>
        <w:tc>
          <w:tcPr>
            <w:tcW w:w="3474" w:type="dxa"/>
            <w:shd w:val="clear" w:color="auto" w:fill="auto"/>
          </w:tcPr>
          <w:p w:rsidR="00B962AB" w:rsidRPr="007C2329" w:rsidRDefault="00B962AB" w:rsidP="00B962AB">
            <w:pPr>
              <w:pStyle w:val="TabelleLinks"/>
            </w:pPr>
          </w:p>
        </w:tc>
        <w:tc>
          <w:tcPr>
            <w:tcW w:w="466" w:type="dxa"/>
            <w:shd w:val="clear" w:color="auto" w:fill="auto"/>
          </w:tcPr>
          <w:p w:rsidR="00B962AB" w:rsidRPr="007C2329" w:rsidRDefault="00B962AB" w:rsidP="00B962AB">
            <w:pPr>
              <w:pStyle w:val="Tabellezentriert"/>
            </w:pPr>
          </w:p>
        </w:tc>
        <w:tc>
          <w:tcPr>
            <w:tcW w:w="1446" w:type="dxa"/>
            <w:shd w:val="clear" w:color="auto" w:fill="auto"/>
          </w:tcPr>
          <w:p w:rsidR="00B962AB" w:rsidRPr="007C2329" w:rsidRDefault="00B962AB" w:rsidP="00B962AB">
            <w:pPr>
              <w:pStyle w:val="TabelleLinks"/>
            </w:pPr>
          </w:p>
        </w:tc>
      </w:tr>
    </w:tbl>
    <w:p w:rsidR="00B962AB" w:rsidRDefault="00B962AB" w:rsidP="00B962AB">
      <w:pPr>
        <w:sectPr w:rsidR="00B962AB" w:rsidSect="00036F50">
          <w:headerReference w:type="even" r:id="rId187"/>
          <w:headerReference w:type="default" r:id="rId188"/>
          <w:footerReference w:type="even" r:id="rId189"/>
          <w:footerReference w:type="default" r:id="rId190"/>
          <w:pgSz w:w="11906" w:h="16838" w:code="9"/>
          <w:pgMar w:top="1587" w:right="3117"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3864D9" w:rsidRDefault="00B962AB" w:rsidP="00B962AB">
            <w:pPr>
              <w:pStyle w:val="TabelleLinks6PT"/>
            </w:pPr>
            <w:r w:rsidRPr="003864D9">
              <w:t>Lernfeld</w:t>
            </w:r>
          </w:p>
          <w:p w:rsidR="00B962AB" w:rsidRPr="003864D9" w:rsidRDefault="00B962AB" w:rsidP="00B962AB">
            <w:pPr>
              <w:pStyle w:val="TabellenkopfLSLinksbndig"/>
            </w:pPr>
            <w:r w:rsidRPr="003864D9">
              <w:t>LF</w:t>
            </w:r>
            <w:r>
              <w:t xml:space="preserve"> 1</w:t>
            </w:r>
            <w:r w:rsidRPr="003864D9">
              <w:t xml:space="preserve"> </w:t>
            </w:r>
          </w:p>
        </w:tc>
        <w:tc>
          <w:tcPr>
            <w:tcW w:w="4742" w:type="dxa"/>
            <w:tcBorders>
              <w:top w:val="single" w:sz="4" w:space="0" w:color="auto"/>
              <w:left w:val="single" w:sz="4" w:space="0" w:color="auto"/>
              <w:right w:val="single" w:sz="4" w:space="0" w:color="auto"/>
            </w:tcBorders>
            <w:shd w:val="clear" w:color="auto" w:fill="D9D9D9"/>
          </w:tcPr>
          <w:p w:rsidR="00B962AB" w:rsidRPr="003864D9" w:rsidRDefault="00B962AB" w:rsidP="00B962AB">
            <w:pPr>
              <w:pStyle w:val="TabelleLinks6PT"/>
            </w:pPr>
            <w:r w:rsidRPr="003864D9">
              <w:t>Materialien/Titel</w:t>
            </w:r>
          </w:p>
          <w:p w:rsidR="00B962AB" w:rsidRPr="003864D9" w:rsidRDefault="00B962AB" w:rsidP="00B962AB">
            <w:pPr>
              <w:pStyle w:val="TabellenkopfLSLinksbndig"/>
            </w:pPr>
            <w:r>
              <w:t>Ich erstelle erste relevante Unternehmensdaten</w:t>
            </w:r>
          </w:p>
        </w:tc>
        <w:tc>
          <w:tcPr>
            <w:tcW w:w="188" w:type="dxa"/>
            <w:vMerge w:val="restart"/>
            <w:tcBorders>
              <w:top w:val="nil"/>
              <w:left w:val="single" w:sz="4" w:space="0" w:color="auto"/>
              <w:bottom w:val="nil"/>
              <w:right w:val="single" w:sz="4" w:space="0" w:color="auto"/>
            </w:tcBorders>
            <w:shd w:val="clear" w:color="auto" w:fill="FFFFFF"/>
          </w:tcPr>
          <w:p w:rsidR="00B962AB" w:rsidRPr="003864D9"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3864D9" w:rsidRDefault="00B962AB" w:rsidP="00B962AB">
            <w:pPr>
              <w:pStyle w:val="TabellenkopfLS"/>
            </w:pPr>
            <w:r>
              <w:t xml:space="preserve">Wirtschaft/VBRW </w:t>
            </w:r>
            <w:r>
              <w:br/>
              <w:t>01.02</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3864D9" w:rsidRDefault="001842CD" w:rsidP="00B962AB">
            <w:pPr>
              <w:pStyle w:val="TabelleLinks6PT"/>
            </w:pPr>
            <w:r>
              <w:rPr>
                <w:noProof/>
              </w:rPr>
              <mc:AlternateContent>
                <mc:Choice Requires="wpg">
                  <w:drawing>
                    <wp:anchor distT="0" distB="0" distL="114300" distR="114300" simplePos="0" relativeHeight="251958272" behindDoc="0" locked="0" layoutInCell="0" allowOverlap="1" wp14:anchorId="21DF5029" wp14:editId="0F12F63C">
                      <wp:simplePos x="0" y="0"/>
                      <wp:positionH relativeFrom="page">
                        <wp:posOffset>5499735</wp:posOffset>
                      </wp:positionH>
                      <wp:positionV relativeFrom="page">
                        <wp:posOffset>1473835</wp:posOffset>
                      </wp:positionV>
                      <wp:extent cx="1320800" cy="647700"/>
                      <wp:effectExtent l="0" t="0" r="0" b="0"/>
                      <wp:wrapNone/>
                      <wp:docPr id="2987" name="Gruppieren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988" name="Rechteck 29"/>
                              <wps:cNvSpPr/>
                              <wps:spPr>
                                <a:xfrm>
                                  <a:off x="0" y="-3289"/>
                                  <a:ext cx="1313519"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B0418A" w:rsidRDefault="00097E10" w:rsidP="00B962AB">
                                    <w:pPr>
                                      <w:pStyle w:val="Tabellezentriert"/>
                                      <w:rPr>
                                        <w:rStyle w:val="Fett"/>
                                      </w:rPr>
                                    </w:pPr>
                                    <w:proofErr w:type="spellStart"/>
                                    <w:r w:rsidRPr="00B0418A">
                                      <w:rPr>
                                        <w:rStyle w:val="Fett"/>
                                      </w:rPr>
                                      <w:t>LernPROJEKT</w:t>
                                    </w:r>
                                    <w:proofErr w:type="spellEnd"/>
                                  </w:p>
                                  <w:p w:rsidR="00097E10" w:rsidRDefault="00097E10"/>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89" name="Rechteck 3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B0418A" w:rsidRDefault="00097E10" w:rsidP="00B962AB">
                                    <w:pPr>
                                      <w:pStyle w:val="Tabellezentriert"/>
                                    </w:pPr>
                                    <w:proofErr w:type="spellStart"/>
                                    <w:r w:rsidRPr="00B0418A">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90" name="Rechteck 44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097E10" w:rsidRPr="00C1359C" w:rsidRDefault="00097E10" w:rsidP="00B962AB">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77" o:spid="_x0000_s1162" style="position:absolute;margin-left:433.05pt;margin-top:116.05pt;width:104pt;height:51pt;z-index:2519582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" o:allowincell="f">
                      <v:rect id="_x0000_s116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yGn8MA&#10;AADdAAAADwAAAGRycy9kb3ducmV2LnhtbERPTWvCMBi+D/YfwjvwMmZqD+KqUUSYeBHmxxi9vTSv&#10;SVnzpjTR1n+/HASPD8/3YjW4RtyoC7VnBZNxBoK48rpmo+B8+vqYgQgRWWPjmRTcKcBq+fqywEL7&#10;ng90O0YjUgiHAhXYGNtCylBZchjGviVO3MV3DmOCnZG6wz6Fu0bmWTaVDmtODRZb2liq/o5Xp8CX&#10;P9tJvba/ud68f7dl3+9NaZQavQ3rOYhIQ3yKH+6dVpB/ztLc9CY9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yGn8MAAADdAAAADwAAAAAAAAAAAAAAAACYAgAAZHJzL2Rv&#10;d25yZXYueG1sUEsFBgAAAAAEAAQA9QAAAIgDAAAAAA==&#10;" fillcolor="#d9d9d9" strokecolor="windowText" strokeweight=".25pt">
                        <v:textbox inset="1mm,.5mm,1mm">
                          <w:txbxContent>
                            <w:p w:rsidR="00097E10" w:rsidRPr="00B0418A" w:rsidRDefault="00097E10" w:rsidP="00B962AB">
                              <w:pPr>
                                <w:pStyle w:val="Tabellezentriert"/>
                                <w:rPr>
                                  <w:rStyle w:val="Fett"/>
                                </w:rPr>
                              </w:pPr>
                              <w:proofErr w:type="spellStart"/>
                              <w:r w:rsidRPr="00B0418A">
                                <w:rPr>
                                  <w:rStyle w:val="Fett"/>
                                </w:rPr>
                                <w:t>LernPROJEKT</w:t>
                              </w:r>
                              <w:proofErr w:type="spellEnd"/>
                            </w:p>
                            <w:p w:rsidR="00097E10" w:rsidRDefault="00097E10"/>
                          </w:txbxContent>
                        </v:textbox>
                      </v:rect>
                      <v:rect id="Rechteck 31" o:spid="_x0000_s116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LmsUA&#10;AADdAAAADwAAAGRycy9kb3ducmV2LnhtbESPQWvCQBSE74L/YXmCN92Yg5jUVUqxtCI9NHrp7Zl9&#10;JjHZtyG7NfHfu4WCx2FmvmHW28E04kadqywrWMwjEMS51RUXCk7H99kKhPPIGhvLpOBODrab8WiN&#10;qbY9f9Mt84UIEHYpKii9b1MpXV6SQTe3LXHwLrYz6IPsCqk77APcNDKOoqU0WHFYKLGlt5LyOvs1&#10;gXKx5tCffpw/c/R1XZrd4WNfKzWdDK8vIDwN/hn+b39qBXGySuDvTXgCc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60uaxQAAAN0AAAAPAAAAAAAAAAAAAAAAAJgCAABkcnMv&#10;ZG93bnJldi54bWxQSwUGAAAAAAQABAD1AAAAigMAAAAA&#10;" filled="f" strokecolor="windowText" strokeweight=".25pt">
                        <v:textbox inset="1mm,.5mm,1mm">
                          <w:txbxContent>
                            <w:p w:rsidR="00097E10" w:rsidRPr="00B0418A" w:rsidRDefault="00097E10" w:rsidP="00B962AB">
                              <w:pPr>
                                <w:pStyle w:val="Tabellezentriert"/>
                              </w:pPr>
                              <w:proofErr w:type="spellStart"/>
                              <w:r w:rsidRPr="00B0418A">
                                <w:t>LernTHEMA</w:t>
                              </w:r>
                              <w:proofErr w:type="spellEnd"/>
                            </w:p>
                          </w:txbxContent>
                        </v:textbox>
                      </v:rect>
                      <v:rect id="Rechteck 448" o:spid="_x0000_s116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h02sUA&#10;AADdAAAADwAAAGRycy9kb3ducmV2LnhtbESPsW7CQAyGd6S+w8mVusGlDAgCB0JVq7ZCDAQWNpMz&#10;SSDni3JXkr49HpAYrd//Z3+LVe9qdaM2VJ4NvI8SUMS5txUXBg77r+EUVIjIFmvPZOCfAqyWL4MF&#10;ptZ3vKNbFgslEA4pGihjbFKtQ16SwzDyDbFkZ986jDK2hbYtdgJ3tR4nyUQ7rFgulNjQR0n5Nftz&#10;Qjl7t+kOxxBPnGwvE/e5+f69GvP22q/noCL18bn8aP9YA+PZTP4XGzEBv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CHTaxQAAAN0AAAAPAAAAAAAAAAAAAAAAAJgCAABkcnMv&#10;ZG93bnJldi54bWxQSwUGAAAAAAQABAD1AAAAigMAAAAA&#10;" filled="f" strokecolor="windowText" strokeweight=".25pt">
                        <v:textbox inset="1mm,.5mm,1mm">
                          <w:txbxContent>
                            <w:p w:rsidR="00097E10" w:rsidRPr="00C1359C" w:rsidRDefault="00097E10" w:rsidP="00B962AB">
                              <w:pPr>
                                <w:pStyle w:val="Tabellezentriert"/>
                              </w:pPr>
                              <w:proofErr w:type="spellStart"/>
                              <w:r w:rsidRPr="00C1359C">
                                <w:t>LernSCHRITT</w:t>
                              </w:r>
                              <w:proofErr w:type="spellEnd"/>
                            </w:p>
                          </w:txbxContent>
                        </v:textbox>
                      </v:rect>
                      <w10:wrap anchorx="page" anchory="page"/>
                    </v:group>
                  </w:pict>
                </mc:Fallback>
              </mc:AlternateContent>
            </w:r>
            <w:r w:rsidR="00B962AB" w:rsidRPr="003864D9">
              <w:t>Kompetenzbereiche</w:t>
            </w:r>
          </w:p>
          <w:p w:rsidR="00B962AB" w:rsidRDefault="00B962AB" w:rsidP="00B962AB">
            <w:pPr>
              <w:pStyle w:val="TabelleLinks8PTAufzhlung"/>
              <w:ind w:left="227" w:hanging="170"/>
            </w:pPr>
            <w:r>
              <w:t>Betriebliche A</w:t>
            </w:r>
            <w:r w:rsidR="00D9549C">
              <w:t>bläufe planen und organisieren</w:t>
            </w:r>
          </w:p>
          <w:p w:rsidR="00B962AB" w:rsidRDefault="00B962AB" w:rsidP="00B962AB">
            <w:pPr>
              <w:pStyle w:val="TabelleLinks8PTAufzhlung"/>
              <w:ind w:left="227" w:hanging="170"/>
            </w:pPr>
            <w:r>
              <w:t>Betriebliche Abläufe buchhalteri</w:t>
            </w:r>
            <w:r w:rsidR="00D9549C">
              <w:t>sch erfassen und dokumentieren</w:t>
            </w:r>
          </w:p>
          <w:p w:rsidR="00B962AB" w:rsidRPr="003864D9" w:rsidRDefault="00B962AB" w:rsidP="00B962AB">
            <w:pPr>
              <w:pStyle w:val="TabelleLinks8PTAufzhlung"/>
              <w:ind w:left="227" w:hanging="170"/>
            </w:pPr>
            <w:r>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B962AB" w:rsidRPr="003864D9" w:rsidRDefault="00B962AB" w:rsidP="00B962AB"/>
        </w:tc>
        <w:tc>
          <w:tcPr>
            <w:tcW w:w="2080" w:type="dxa"/>
            <w:tcBorders>
              <w:top w:val="single" w:sz="4" w:space="0" w:color="auto"/>
              <w:left w:val="nil"/>
              <w:right w:val="nil"/>
            </w:tcBorders>
          </w:tcPr>
          <w:p w:rsidR="00B962AB" w:rsidRPr="003864D9"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3864D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864D9" w:rsidRDefault="00B962AB" w:rsidP="00B962AB"/>
        </w:tc>
        <w:tc>
          <w:tcPr>
            <w:tcW w:w="2080" w:type="dxa"/>
          </w:tcPr>
          <w:p w:rsidR="00B962AB" w:rsidRPr="003864D9"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3864D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864D9" w:rsidRDefault="00B962AB" w:rsidP="00B962AB">
            <w:pPr>
              <w:pStyle w:val="TabelleLinks"/>
            </w:pPr>
          </w:p>
        </w:tc>
        <w:tc>
          <w:tcPr>
            <w:tcW w:w="2080" w:type="dxa"/>
            <w:shd w:val="clear" w:color="auto" w:fill="FFFFFF"/>
          </w:tcPr>
          <w:p w:rsidR="00B962AB" w:rsidRPr="003864D9"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3864D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864D9" w:rsidRDefault="00B962AB" w:rsidP="00B962AB">
            <w:pPr>
              <w:pStyle w:val="TabelleLinks"/>
            </w:pPr>
          </w:p>
        </w:tc>
        <w:tc>
          <w:tcPr>
            <w:tcW w:w="2080" w:type="dxa"/>
            <w:shd w:val="clear" w:color="auto" w:fill="FFFFFF"/>
          </w:tcPr>
          <w:p w:rsidR="00B962AB" w:rsidRPr="003864D9" w:rsidRDefault="00B962AB" w:rsidP="00B962AB">
            <w:pPr>
              <w:pStyle w:val="Tabellezentriert"/>
              <w:rPr>
                <w:rStyle w:val="Fett"/>
              </w:rPr>
            </w:pPr>
          </w:p>
        </w:tc>
      </w:tr>
    </w:tbl>
    <w:p w:rsidR="00B962AB" w:rsidRDefault="00B962AB" w:rsidP="00B962AB"/>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0"/>
        <w:gridCol w:w="4819"/>
      </w:tblGrid>
      <w:tr w:rsidR="00B962AB" w:rsidTr="00935978">
        <w:tc>
          <w:tcPr>
            <w:tcW w:w="4820" w:type="dxa"/>
            <w:vMerge w:val="restart"/>
            <w:shd w:val="clear" w:color="auto" w:fill="auto"/>
          </w:tcPr>
          <w:p w:rsidR="00B962AB" w:rsidRPr="003864D9" w:rsidRDefault="00B962AB" w:rsidP="00B962AB">
            <w:pPr>
              <w:pStyle w:val="TabelleLinks6PT"/>
            </w:pPr>
            <w:r w:rsidRPr="003864D9">
              <w:t>Kompetenz</w:t>
            </w:r>
          </w:p>
          <w:p w:rsidR="00B962AB" w:rsidRPr="007E075E" w:rsidRDefault="00B962AB" w:rsidP="00935978">
            <w:pPr>
              <w:pStyle w:val="TabelleLinks8PTAufzhlung"/>
              <w:ind w:left="227" w:hanging="170"/>
            </w:pPr>
            <w:r>
              <w:t xml:space="preserve">Ich kann mich in einem Unternehmen zurechtfinden und habe einen Überblick über die Organisation in einem kaufmännischen Betrieb. </w:t>
            </w:r>
          </w:p>
          <w:p w:rsidR="00B962AB" w:rsidRPr="007E075E" w:rsidRDefault="00B962AB" w:rsidP="00935978">
            <w:pPr>
              <w:pStyle w:val="TabelleLinks8PTAufzhlung"/>
              <w:ind w:left="227" w:hanging="170"/>
            </w:pPr>
            <w:r>
              <w:t xml:space="preserve">Ich kann die Grundlagen des Rechnungswesens anwenden und Geld- und Warenströme dokumentieren. </w:t>
            </w:r>
          </w:p>
          <w:p w:rsidR="00B962AB" w:rsidRPr="003864D9" w:rsidRDefault="00B962AB" w:rsidP="00935978">
            <w:pPr>
              <w:pStyle w:val="TabelleLinks8PTAufzhlung"/>
              <w:ind w:left="227" w:hanging="170"/>
            </w:pPr>
            <w:r>
              <w:t>Ich kann die schulische Ausstattung verantwo</w:t>
            </w:r>
            <w:r w:rsidRPr="007E075E">
              <w:t>rtungsbewusst nutzen, ergonomische Grundsätze erklären und Texte mit einfachen Formatierungen nach der 10-Finger-Tastmethode erfassen.</w:t>
            </w:r>
          </w:p>
        </w:tc>
        <w:tc>
          <w:tcPr>
            <w:tcW w:w="4820" w:type="dxa"/>
            <w:shd w:val="clear" w:color="auto" w:fill="auto"/>
          </w:tcPr>
          <w:p w:rsidR="00B962AB" w:rsidRPr="003864D9" w:rsidRDefault="00B962AB" w:rsidP="00B962AB">
            <w:pPr>
              <w:pStyle w:val="TabelleLinks6PT"/>
            </w:pPr>
            <w:r w:rsidRPr="003864D9">
              <w:t>Was Sie schon können sollten</w:t>
            </w:r>
            <w:r w:rsidR="00D9549C">
              <w:t>:</w:t>
            </w:r>
          </w:p>
          <w:p w:rsidR="00B962AB" w:rsidRPr="003864D9" w:rsidRDefault="00B962AB" w:rsidP="00935978">
            <w:pPr>
              <w:pStyle w:val="TabelleLinks8PTAufzhlung"/>
              <w:ind w:left="227" w:hanging="170"/>
            </w:pPr>
            <w:r>
              <w:t>Aufbau eines Unternehmens, Abteilungen, kaufmännischer Arbeitsplatz</w:t>
            </w:r>
          </w:p>
        </w:tc>
      </w:tr>
      <w:tr w:rsidR="00B962AB" w:rsidTr="00935978">
        <w:tc>
          <w:tcPr>
            <w:tcW w:w="4820" w:type="dxa"/>
            <w:vMerge/>
            <w:shd w:val="clear" w:color="auto" w:fill="auto"/>
          </w:tcPr>
          <w:p w:rsidR="00B962AB" w:rsidRPr="003864D9" w:rsidRDefault="00B962AB" w:rsidP="00B962AB">
            <w:pPr>
              <w:pStyle w:val="TabelleLinks6PT"/>
            </w:pPr>
          </w:p>
        </w:tc>
        <w:tc>
          <w:tcPr>
            <w:tcW w:w="4820" w:type="dxa"/>
            <w:shd w:val="clear" w:color="auto" w:fill="auto"/>
          </w:tcPr>
          <w:p w:rsidR="00B962AB" w:rsidRPr="003864D9" w:rsidRDefault="00B962AB" w:rsidP="00B962AB">
            <w:pPr>
              <w:pStyle w:val="TabelleLinks6PT"/>
            </w:pPr>
            <w:r w:rsidRPr="003864D9">
              <w:t>Wofür Sie das benötigen</w:t>
            </w:r>
            <w:r w:rsidR="00D9549C">
              <w:t>:</w:t>
            </w:r>
          </w:p>
          <w:p w:rsidR="00B962AB" w:rsidRPr="003864D9" w:rsidRDefault="00B962AB" w:rsidP="00935978">
            <w:pPr>
              <w:pStyle w:val="TabelleLinks8PTAufzhlung"/>
              <w:ind w:left="227" w:hanging="170"/>
            </w:pPr>
            <w:r>
              <w:t>Unternehmensdaten verstehen und nutzen</w:t>
            </w:r>
          </w:p>
        </w:tc>
      </w:tr>
      <w:tr w:rsidR="00B962AB" w:rsidTr="00935978">
        <w:tc>
          <w:tcPr>
            <w:tcW w:w="4820" w:type="dxa"/>
            <w:vMerge/>
            <w:shd w:val="clear" w:color="auto" w:fill="auto"/>
          </w:tcPr>
          <w:p w:rsidR="00B962AB" w:rsidRPr="003864D9" w:rsidRDefault="00B962AB" w:rsidP="00B962AB">
            <w:pPr>
              <w:pStyle w:val="TabelleLinks"/>
            </w:pPr>
          </w:p>
        </w:tc>
        <w:tc>
          <w:tcPr>
            <w:tcW w:w="4820" w:type="dxa"/>
            <w:shd w:val="clear" w:color="auto" w:fill="auto"/>
          </w:tcPr>
          <w:p w:rsidR="00B962AB" w:rsidRPr="003864D9" w:rsidRDefault="00B962AB" w:rsidP="00B962AB">
            <w:pPr>
              <w:pStyle w:val="TabelleLinks6PT"/>
            </w:pPr>
            <w:r>
              <w:t>Wie Sie I</w:t>
            </w:r>
            <w:r w:rsidRPr="003864D9">
              <w:t>hr Können prüfen können</w:t>
            </w:r>
            <w:r w:rsidR="00D9549C">
              <w:t>:</w:t>
            </w:r>
          </w:p>
          <w:p w:rsidR="00B962AB" w:rsidRPr="003864D9" w:rsidRDefault="00B962AB" w:rsidP="00935978">
            <w:pPr>
              <w:pStyle w:val="TabelleLinks8PTAufzhlung"/>
              <w:ind w:left="227" w:hanging="170"/>
            </w:pPr>
            <w:r>
              <w:t>Übungsaufgaben</w:t>
            </w:r>
          </w:p>
        </w:tc>
      </w:tr>
    </w:tbl>
    <w:p w:rsidR="00B962AB" w:rsidRDefault="001842CD" w:rsidP="00B962AB">
      <w:r>
        <w:rPr>
          <w:noProof/>
          <w:lang w:eastAsia="de-DE"/>
        </w:rPr>
        <w:drawing>
          <wp:anchor distT="0" distB="0" distL="114300" distR="114300" simplePos="0" relativeHeight="252106752" behindDoc="0" locked="0" layoutInCell="1" allowOverlap="1" wp14:anchorId="3753905E" wp14:editId="1BD63294">
            <wp:simplePos x="0" y="0"/>
            <wp:positionH relativeFrom="column">
              <wp:posOffset>5662930</wp:posOffset>
            </wp:positionH>
            <wp:positionV relativeFrom="paragraph">
              <wp:posOffset>128905</wp:posOffset>
            </wp:positionV>
            <wp:extent cx="427990" cy="417195"/>
            <wp:effectExtent l="0" t="0" r="0" b="0"/>
            <wp:wrapNone/>
            <wp:docPr id="2986"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104704" behindDoc="0" locked="0" layoutInCell="1" allowOverlap="1" wp14:anchorId="035F15BC" wp14:editId="71D18916">
            <wp:simplePos x="0" y="0"/>
            <wp:positionH relativeFrom="column">
              <wp:posOffset>4712335</wp:posOffset>
            </wp:positionH>
            <wp:positionV relativeFrom="paragraph">
              <wp:posOffset>135890</wp:posOffset>
            </wp:positionV>
            <wp:extent cx="427990" cy="417195"/>
            <wp:effectExtent l="0" t="0" r="0" b="0"/>
            <wp:wrapNone/>
            <wp:docPr id="2985"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105728" behindDoc="0" locked="0" layoutInCell="1" allowOverlap="1" wp14:anchorId="0E850F40" wp14:editId="21A6C047">
            <wp:simplePos x="0" y="0"/>
            <wp:positionH relativeFrom="column">
              <wp:posOffset>5184775</wp:posOffset>
            </wp:positionH>
            <wp:positionV relativeFrom="paragraph">
              <wp:posOffset>134620</wp:posOffset>
            </wp:positionV>
            <wp:extent cx="427990" cy="417195"/>
            <wp:effectExtent l="0" t="0" r="0" b="0"/>
            <wp:wrapNone/>
            <wp:docPr id="2984"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755C79" w:rsidRDefault="00B962AB" w:rsidP="00B962AB">
      <w:pPr>
        <w:pStyle w:val="Textkrper"/>
        <w:rPr>
          <w:rStyle w:val="Fett"/>
          <w:sz w:val="22"/>
          <w:szCs w:val="22"/>
        </w:rPr>
      </w:pPr>
      <w:r w:rsidRPr="00755C79">
        <w:rPr>
          <w:rStyle w:val="Fett"/>
          <w:sz w:val="22"/>
          <w:szCs w:val="22"/>
        </w:rPr>
        <w:t xml:space="preserve">Lernprojekt: Ich erstelle erste relevante Unternehmensdaten </w:t>
      </w:r>
    </w:p>
    <w:p w:rsidR="00B962AB" w:rsidRDefault="00B962AB" w:rsidP="00B962AB">
      <w:pPr>
        <w:rPr>
          <w:rStyle w:val="Fett"/>
        </w:rPr>
      </w:pPr>
    </w:p>
    <w:p w:rsidR="00B962AB" w:rsidRDefault="00B962AB" w:rsidP="00B962AB"/>
    <w:p w:rsidR="00B962AB" w:rsidRPr="007B376A" w:rsidRDefault="00B962AB" w:rsidP="00B962AB">
      <w:pPr>
        <w:pStyle w:val="TextkrperGrauhinterlegt"/>
        <w:rPr>
          <w:rStyle w:val="Fett"/>
          <w:rFonts w:ascii="Source Sans Pro" w:hAnsi="Source Sans Pro"/>
        </w:rPr>
      </w:pPr>
      <w:r w:rsidRPr="007B376A">
        <w:rPr>
          <w:rStyle w:val="Fett"/>
          <w:rFonts w:ascii="Source Sans Pro" w:hAnsi="Source Sans Pro"/>
        </w:rPr>
        <w:t>Beschreibung Lernprojekt</w:t>
      </w:r>
    </w:p>
    <w:p w:rsidR="00B962AB" w:rsidRPr="007B376A" w:rsidRDefault="00B962AB" w:rsidP="00B962AB">
      <w:pPr>
        <w:pStyle w:val="TextkrperGrauhinterlegt"/>
        <w:rPr>
          <w:rStyle w:val="Fett"/>
          <w:rFonts w:ascii="Source Sans Pro" w:hAnsi="Source Sans Pro"/>
        </w:rPr>
      </w:pPr>
      <w:r w:rsidRPr="007B376A">
        <w:rPr>
          <w:rStyle w:val="Fett"/>
          <w:rFonts w:ascii="Source Sans Pro" w:hAnsi="Source Sans Pro"/>
        </w:rPr>
        <w:t xml:space="preserve">Sie sind seit heute als neuer Praktikant in der Limes Sport GmbH eingestellt. </w:t>
      </w:r>
    </w:p>
    <w:p w:rsidR="00B962AB" w:rsidRPr="007B376A" w:rsidRDefault="00B962AB" w:rsidP="00B962AB">
      <w:pPr>
        <w:pStyle w:val="TextkrperGrauhinterlegt"/>
        <w:rPr>
          <w:rStyle w:val="Fett"/>
          <w:rFonts w:ascii="Source Sans Pro" w:hAnsi="Source Sans Pro"/>
        </w:rPr>
      </w:pPr>
      <w:r w:rsidRPr="007B376A">
        <w:rPr>
          <w:rStyle w:val="Fett"/>
          <w:rFonts w:ascii="Source Sans Pro" w:hAnsi="Source Sans Pro"/>
        </w:rPr>
        <w:t>Die Limes Sport GmbH vertreibt Sportartikel aller Art und hat sich einen guten Ruf aufgebaut. Das</w:t>
      </w:r>
      <w:r w:rsidR="00D9549C">
        <w:rPr>
          <w:rStyle w:val="Fett"/>
          <w:rFonts w:ascii="Source Sans Pro" w:hAnsi="Source Sans Pro"/>
        </w:rPr>
        <w:t>s</w:t>
      </w:r>
      <w:r w:rsidRPr="007B376A">
        <w:rPr>
          <w:rStyle w:val="Fett"/>
          <w:rFonts w:ascii="Source Sans Pro" w:hAnsi="Source Sans Pro"/>
        </w:rPr>
        <w:t xml:space="preserve"> der Computer ein wichtiges Arbeitsmittel ist, mit dem Sie umgehen müssen, wissen Sie schon. Doch nicht nur die Arbeit mit dem Computer ist völlig neu für Sie – auch die fachlichen Inhalte, die in den nächsten Wochen auf Sie zukommen, sind Ihnen völlig neu. </w:t>
      </w:r>
    </w:p>
    <w:p w:rsidR="00B962AB" w:rsidRPr="007B376A" w:rsidRDefault="00B962AB" w:rsidP="00B962AB">
      <w:pPr>
        <w:pStyle w:val="TextkrperGrauhinterlegt"/>
        <w:rPr>
          <w:rStyle w:val="Fett"/>
          <w:rFonts w:ascii="Source Sans Pro" w:hAnsi="Source Sans Pro"/>
        </w:rPr>
      </w:pPr>
      <w:r w:rsidRPr="007B376A">
        <w:rPr>
          <w:rStyle w:val="Fett"/>
          <w:rFonts w:ascii="Source Sans Pro" w:hAnsi="Source Sans Pro"/>
        </w:rPr>
        <w:t>Sie sind in den nächsten Wochen bei Frau Genau aus der Abteilung Buchhaltung im Büro. Damit Sie sich im Unternehmen aber besser auskennen</w:t>
      </w:r>
      <w:r w:rsidR="00D9549C">
        <w:rPr>
          <w:rStyle w:val="Fett"/>
          <w:rFonts w:ascii="Source Sans Pro" w:hAnsi="Source Sans Pro"/>
        </w:rPr>
        <w:t xml:space="preserve"> werden</w:t>
      </w:r>
      <w:r w:rsidRPr="007B376A">
        <w:rPr>
          <w:rStyle w:val="Fett"/>
          <w:rFonts w:ascii="Source Sans Pro" w:hAnsi="Source Sans Pro"/>
        </w:rPr>
        <w:t xml:space="preserve">, sollen Sie sich zunächst mit dem Aufbau des Unternehmens beschäftigen. Als Sie sich eine Informationsbroschüre anschauen, drückt Ihnen Frau Genau hastig ein Schild in die Hand und bittet Sie, dieses unten an die Eingangstür zu hängen. Sie sind neugierig und lesen sich das Schild durch: „Heute wegen Inventur geschlossen!“ </w:t>
      </w:r>
    </w:p>
    <w:p w:rsidR="00B962AB" w:rsidRPr="007B376A" w:rsidRDefault="00B962AB" w:rsidP="00B962AB">
      <w:pPr>
        <w:pStyle w:val="TextkrperGrauhinterlegt"/>
        <w:rPr>
          <w:rStyle w:val="Fett"/>
          <w:rFonts w:ascii="Source Sans Pro" w:hAnsi="Source Sans Pro"/>
        </w:rPr>
      </w:pPr>
      <w:r w:rsidRPr="007B376A">
        <w:rPr>
          <w:rStyle w:val="Fett"/>
          <w:rFonts w:ascii="Source Sans Pro" w:hAnsi="Source Sans Pro"/>
        </w:rPr>
        <w:t>Als Sie wieder ins Büro kommen, führt Frau Genau gerade ein Telefonat mit Herrn Fröhlich, Geschäftsführer der Limes Sport GmbH. „Ja, gar kein Problem. Wir werden in wenigen Tagen die aktuelle Bilanz erstellt haben. Wir haben zurzeit einen fleißigen Praktikanten, der uns bestimmt b</w:t>
      </w:r>
      <w:r w:rsidR="00F00424">
        <w:rPr>
          <w:rStyle w:val="Fett"/>
          <w:rFonts w:ascii="Source Sans Pro" w:hAnsi="Source Sans Pro"/>
        </w:rPr>
        <w:t>ei der Arbeit unterstützen wird.</w:t>
      </w:r>
      <w:r w:rsidRPr="007B376A">
        <w:rPr>
          <w:rStyle w:val="Fett"/>
          <w:rFonts w:ascii="Source Sans Pro" w:hAnsi="Source Sans Pro"/>
        </w:rPr>
        <w:t xml:space="preserve">“ Sie schauen Frau Genau mit großen Augen an und </w:t>
      </w:r>
      <w:r w:rsidR="00F00424">
        <w:rPr>
          <w:rStyle w:val="Fett"/>
          <w:rFonts w:ascii="Source Sans Pro" w:hAnsi="Source Sans Pro"/>
        </w:rPr>
        <w:t>sagen sich: H</w:t>
      </w:r>
      <w:r w:rsidRPr="007B376A">
        <w:rPr>
          <w:rStyle w:val="Fett"/>
          <w:rFonts w:ascii="Source Sans Pro" w:hAnsi="Source Sans Pro"/>
        </w:rPr>
        <w:t>eute ist Inventur, dann war da noch die Rede von einer Bilanz, die erstellt werden muss…das hört sich wirklich nach einer Menge Arbeit an!</w:t>
      </w:r>
    </w:p>
    <w:tbl>
      <w:tblPr>
        <w:tblpPr w:leftFromText="141" w:rightFromText="141" w:vertAnchor="text" w:horzAnchor="margin" w:tblpX="108"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Tr="00935978">
        <w:tc>
          <w:tcPr>
            <w:tcW w:w="1276" w:type="dxa"/>
            <w:shd w:val="clear" w:color="auto" w:fill="auto"/>
          </w:tcPr>
          <w:p w:rsidR="00B962AB" w:rsidRPr="0038124E" w:rsidRDefault="00B962AB" w:rsidP="00B962AB">
            <w:pPr>
              <w:pStyle w:val="TabelleLinks"/>
              <w:rPr>
                <w:rStyle w:val="Fett"/>
              </w:rPr>
            </w:pPr>
            <w:r w:rsidRPr="00832F39">
              <w:rPr>
                <w:rStyle w:val="Fett"/>
              </w:rPr>
              <w:t xml:space="preserve">Mit </w:t>
            </w:r>
            <w:r w:rsidRPr="0038124E">
              <w:rPr>
                <w:rStyle w:val="Fett"/>
              </w:rPr>
              <w:t>wem?</w:t>
            </w:r>
          </w:p>
        </w:tc>
        <w:tc>
          <w:tcPr>
            <w:tcW w:w="6095" w:type="dxa"/>
            <w:shd w:val="clear" w:color="auto" w:fill="auto"/>
          </w:tcPr>
          <w:p w:rsidR="00B962AB" w:rsidRPr="0038124E"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Tr="00935978">
        <w:tc>
          <w:tcPr>
            <w:tcW w:w="1276" w:type="dxa"/>
            <w:shd w:val="clear" w:color="auto" w:fill="auto"/>
          </w:tcPr>
          <w:p w:rsidR="00B962AB" w:rsidRPr="0038124E" w:rsidRDefault="001842CD" w:rsidP="00B962AB">
            <w:pPr>
              <w:pStyle w:val="TabelleLinks"/>
            </w:pPr>
            <w:r>
              <w:rPr>
                <w:noProof/>
              </w:rPr>
              <w:drawing>
                <wp:anchor distT="0" distB="0" distL="114300" distR="114300" simplePos="0" relativeHeight="252103680" behindDoc="0" locked="0" layoutInCell="1" allowOverlap="1" wp14:anchorId="41607C56" wp14:editId="2D8EBA06">
                  <wp:simplePos x="0" y="0"/>
                  <wp:positionH relativeFrom="column">
                    <wp:posOffset>213360</wp:posOffset>
                  </wp:positionH>
                  <wp:positionV relativeFrom="paragraph">
                    <wp:posOffset>109220</wp:posOffset>
                  </wp:positionV>
                  <wp:extent cx="237490" cy="259080"/>
                  <wp:effectExtent l="0" t="0" r="0" b="0"/>
                  <wp:wrapNone/>
                  <wp:docPr id="2983"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495B74" w:rsidRDefault="00B962AB" w:rsidP="00B962AB">
            <w:pPr>
              <w:pStyle w:val="TabelleLinks"/>
            </w:pPr>
          </w:p>
          <w:p w:rsidR="00B962AB" w:rsidRDefault="00B962AB" w:rsidP="00B962AB">
            <w:pPr>
              <w:pStyle w:val="TabelleLinks"/>
            </w:pPr>
          </w:p>
          <w:p w:rsidR="00B962AB" w:rsidRPr="00C52ACF" w:rsidRDefault="00B962AB" w:rsidP="00B962AB">
            <w:pPr>
              <w:pStyle w:val="TabelleLinks"/>
            </w:pPr>
          </w:p>
        </w:tc>
        <w:tc>
          <w:tcPr>
            <w:tcW w:w="6095" w:type="dxa"/>
            <w:shd w:val="clear" w:color="auto" w:fill="auto"/>
          </w:tcPr>
          <w:p w:rsidR="00B962AB" w:rsidRPr="0038124E" w:rsidRDefault="00B962AB" w:rsidP="00B962AB">
            <w:pPr>
              <w:pStyle w:val="TabelleLinks"/>
            </w:pPr>
            <w:r>
              <w:t xml:space="preserve">1. Lesen Sie </w:t>
            </w:r>
            <w:r w:rsidRPr="0038124E">
              <w:t xml:space="preserve">die Beschreibung des Lernprojekts und schreiben Sie Schlüsselwörter heraus.  </w:t>
            </w:r>
          </w:p>
          <w:p w:rsidR="00B962AB" w:rsidRDefault="00B962AB" w:rsidP="00B962AB">
            <w:pPr>
              <w:pStyle w:val="TabelleLinks"/>
            </w:pPr>
          </w:p>
          <w:p w:rsidR="00B962AB" w:rsidRPr="0038124E" w:rsidRDefault="00B962AB" w:rsidP="00B962AB">
            <w:pPr>
              <w:pStyle w:val="TabelleLinks"/>
            </w:pPr>
            <w:r>
              <w:t xml:space="preserve">2. Überlegen Sie, welche Aufgaben sich daraus für Sie ergeben und halten Sie diese schriftlich fest. </w:t>
            </w:r>
          </w:p>
          <w:p w:rsidR="00B962AB" w:rsidRPr="00832F39" w:rsidRDefault="00B962AB" w:rsidP="00B962AB">
            <w:pPr>
              <w:pStyle w:val="TabelleLinks"/>
            </w:pPr>
          </w:p>
        </w:tc>
      </w:tr>
    </w:tbl>
    <w:p w:rsidR="000352F5" w:rsidRPr="0016362E" w:rsidRDefault="00F00424" w:rsidP="000352F5">
      <w:pPr>
        <w:pStyle w:val="NL-MarginalieLernmaterialienGrauhinterlegt"/>
        <w:framePr w:h="1072" w:hRule="exact" w:wrap="around" w:x="8752" w:y="2174"/>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752" w:y="2174"/>
      </w:pPr>
      <w:r>
        <w:t>Karin Schmidt</w:t>
      </w:r>
    </w:p>
    <w:p w:rsidR="000352F5" w:rsidRPr="0016362E" w:rsidRDefault="000352F5" w:rsidP="000352F5">
      <w:pPr>
        <w:pStyle w:val="NL-MarginalieLernmaterialienGrauhinterlegt"/>
        <w:framePr w:h="1072" w:hRule="exact" w:wrap="around" w:x="8752" w:y="2174"/>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sectPr w:rsidR="00B962AB" w:rsidSect="0080598F">
          <w:headerReference w:type="even" r:id="rId191"/>
          <w:headerReference w:type="default" r:id="rId192"/>
          <w:footerReference w:type="even" r:id="rId193"/>
          <w:footerReference w:type="default" r:id="rId194"/>
          <w:pgSz w:w="11906" w:h="16838" w:code="9"/>
          <w:pgMar w:top="1587" w:right="1134"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B962AB" w:rsidRPr="0080138A" w:rsidRDefault="00B962AB" w:rsidP="00B962AB">
            <w:pPr>
              <w:pStyle w:val="TabelleLinks6PT"/>
            </w:pPr>
            <w:r w:rsidRPr="0080138A">
              <w:t>Lernfeld</w:t>
            </w:r>
          </w:p>
          <w:p w:rsidR="00B962AB" w:rsidRPr="0080138A" w:rsidRDefault="00734CFA"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80138A" w:rsidRDefault="00B962AB" w:rsidP="00B962AB">
            <w:pPr>
              <w:pStyle w:val="TabelleLinks6PT"/>
            </w:pPr>
            <w:r w:rsidRPr="0080138A">
              <w:t>Materialien/Titel</w:t>
            </w:r>
          </w:p>
          <w:p w:rsidR="00B962AB" w:rsidRPr="0080138A" w:rsidRDefault="00F00424" w:rsidP="00B962AB">
            <w:pPr>
              <w:pStyle w:val="TabellenkopfLSLinksbndig"/>
            </w:pPr>
            <w:r>
              <w:t xml:space="preserve">Inventur – Inventar – </w:t>
            </w:r>
            <w:r w:rsidR="00B962AB">
              <w:t xml:space="preserve">Bilanz </w:t>
            </w:r>
          </w:p>
        </w:tc>
        <w:tc>
          <w:tcPr>
            <w:tcW w:w="188" w:type="dxa"/>
            <w:vMerge w:val="restart"/>
            <w:tcBorders>
              <w:top w:val="nil"/>
              <w:left w:val="single" w:sz="4" w:space="0" w:color="auto"/>
              <w:bottom w:val="nil"/>
              <w:right w:val="single" w:sz="4" w:space="0" w:color="auto"/>
            </w:tcBorders>
            <w:shd w:val="clear" w:color="auto" w:fill="FFFFFF"/>
          </w:tcPr>
          <w:p w:rsidR="00B962AB" w:rsidRPr="0080138A"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80138A" w:rsidRDefault="00B962AB" w:rsidP="00B962AB">
            <w:pPr>
              <w:pStyle w:val="TabellenkopfLS"/>
            </w:pPr>
            <w:r>
              <w:t xml:space="preserve">Wirtschaft/VBRW </w:t>
            </w:r>
            <w:r>
              <w:br/>
              <w:t>01.02.01</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80138A" w:rsidRDefault="001842CD" w:rsidP="00B962AB">
            <w:pPr>
              <w:pStyle w:val="TabelleLinks6PT"/>
            </w:pPr>
            <w:r>
              <w:rPr>
                <w:noProof/>
              </w:rPr>
              <mc:AlternateContent>
                <mc:Choice Requires="wpg">
                  <w:drawing>
                    <wp:anchor distT="0" distB="0" distL="114300" distR="114300" simplePos="0" relativeHeight="251950080" behindDoc="0" locked="0" layoutInCell="0" allowOverlap="1" wp14:anchorId="1893B745" wp14:editId="75EA89A9">
                      <wp:simplePos x="0" y="0"/>
                      <wp:positionH relativeFrom="page">
                        <wp:posOffset>5515610</wp:posOffset>
                      </wp:positionH>
                      <wp:positionV relativeFrom="page">
                        <wp:posOffset>1541780</wp:posOffset>
                      </wp:positionV>
                      <wp:extent cx="1320800" cy="647700"/>
                      <wp:effectExtent l="0" t="0" r="0" b="0"/>
                      <wp:wrapNone/>
                      <wp:docPr id="2979" name="Gruppieren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980" name="Rechteck 118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81" name="Rechteck 118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82" name="Rechteck 118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81" o:spid="_x0000_s1166" style="position:absolute;margin-left:434.3pt;margin-top:121.4pt;width:104pt;height:51pt;z-index:25195008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" o:allowincell="f">
                      <v:rect id="Rechteck 1182" o:spid="_x0000_s116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iB8UA&#10;AADdAAAADwAAAGRycy9kb3ducmV2LnhtbESPsW7CQAyG90q8w8lIbOUCA6IpB6oQCBBiKGXp5uZM&#10;kpLzRbmDhLfHAxKj9fv/7G+26FylbtSE0rOB0TABRZx5W3Ju4PSzfp+CChHZYuWZDNwpwGLee5th&#10;an3L33Q7xlwJhEOKBooY61TrkBXkMAx9TSzZ2TcOo4xNrm2DrcBdpcdJMtEOS5YLBda0LCi7HK9O&#10;KGfv9u3pN8Q/Tg7/E7fab3YXYwb97usTVKQuvpaf7a01MP6Yyv9iIya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0eIH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183" o:spid="_x0000_s116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1HnMYA&#10;AADdAAAADwAAAGRycy9kb3ducmV2LnhtbESPQWvCQBSE74X+h+UVequbeBCbugmlKFZCD7Veentm&#10;n0lM9m3Irkn8911B6HGYmW+YVTaZVgzUu9qygngWgSAurK65VHD42bwsQTiPrLG1TAqu5CBLHx9W&#10;mGg78jcNe1+KAGGXoILK+y6R0hUVGXQz2xEH72R7gz7IvpS6xzHATSvnUbSQBmsOCxV29FFR0ewv&#10;JlBO1uTj4df5I0df54VZ59tdo9Tz0/T+BsLT5P/D9/anVjB/XcZwexOe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1HnM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184" o:spid="_x0000_s116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SxdcYA&#10;AADdAAAADwAAAGRycy9kb3ducmV2LnhtbESPQWsCMRSE74L/ITyhF9GsexC7GkUEpZeC1Zayt8fm&#10;mSxuXpZN6m7/fVMo9DjMzDfMZje4RjyoC7VnBYt5BoK48rpmo+D9epytQISIrLHxTAq+KcBuOx5t&#10;sNC+5zd6XKIRCcKhQAU2xraQMlSWHIa5b4mTd/Odw5hkZ6TusE9w18g8y5bSYc1pwWJLB0vV/fLl&#10;FPjy47So9/Yz14fpuS37/tWURqmnybBfg4g0xP/wX/tFK8ifVzn8vk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Sxdc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80138A">
              <w:t>Kompetenzbereiche</w:t>
            </w:r>
          </w:p>
          <w:p w:rsidR="00B962AB" w:rsidRDefault="00B962AB" w:rsidP="00B962AB">
            <w:pPr>
              <w:pStyle w:val="TabelleLinks8PTAufzhlung"/>
              <w:ind w:left="227" w:hanging="170"/>
            </w:pPr>
            <w:r>
              <w:t>Betriebliche Abläufe planen und org</w:t>
            </w:r>
            <w:r w:rsidR="00F00424">
              <w:t>anisieren</w:t>
            </w:r>
          </w:p>
          <w:p w:rsidR="00B962AB" w:rsidRPr="0080138A" w:rsidRDefault="00B962AB" w:rsidP="00B962AB">
            <w:pPr>
              <w:pStyle w:val="TabelleLinks8PTAufzhlung"/>
              <w:ind w:left="227" w:hanging="170"/>
            </w:pPr>
            <w:r>
              <w:t xml:space="preserve">Betriebliche Abläufe </w:t>
            </w:r>
            <w:r w:rsidRPr="00F250E4">
              <w:t>buchhalterisch erfassen und dokumentieren</w:t>
            </w:r>
          </w:p>
        </w:tc>
        <w:tc>
          <w:tcPr>
            <w:tcW w:w="188" w:type="dxa"/>
            <w:vMerge/>
            <w:tcBorders>
              <w:top w:val="nil"/>
              <w:left w:val="single" w:sz="4" w:space="0" w:color="auto"/>
              <w:bottom w:val="nil"/>
              <w:right w:val="nil"/>
            </w:tcBorders>
            <w:shd w:val="clear" w:color="auto" w:fill="FFFFFF"/>
          </w:tcPr>
          <w:p w:rsidR="00B962AB" w:rsidRPr="0080138A" w:rsidRDefault="00B962AB" w:rsidP="00B962AB"/>
        </w:tc>
        <w:tc>
          <w:tcPr>
            <w:tcW w:w="2080" w:type="dxa"/>
            <w:tcBorders>
              <w:top w:val="single" w:sz="4" w:space="0" w:color="auto"/>
              <w:left w:val="nil"/>
              <w:right w:val="nil"/>
            </w:tcBorders>
          </w:tcPr>
          <w:p w:rsidR="00B962AB" w:rsidRPr="0080138A"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80138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80138A" w:rsidRDefault="00B962AB" w:rsidP="00B962AB"/>
        </w:tc>
        <w:tc>
          <w:tcPr>
            <w:tcW w:w="2080" w:type="dxa"/>
          </w:tcPr>
          <w:p w:rsidR="00B962AB" w:rsidRPr="0080138A"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80138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80138A" w:rsidRDefault="00B962AB" w:rsidP="00B962AB">
            <w:pPr>
              <w:pStyle w:val="TabelleLinks"/>
            </w:pPr>
          </w:p>
        </w:tc>
        <w:tc>
          <w:tcPr>
            <w:tcW w:w="2080" w:type="dxa"/>
            <w:shd w:val="clear" w:color="auto" w:fill="FFFFFF"/>
          </w:tcPr>
          <w:p w:rsidR="00B962AB" w:rsidRPr="0080138A"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80138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80138A" w:rsidRDefault="00B962AB" w:rsidP="00B962AB">
            <w:pPr>
              <w:pStyle w:val="TabelleLinks"/>
            </w:pPr>
          </w:p>
        </w:tc>
        <w:tc>
          <w:tcPr>
            <w:tcW w:w="2080" w:type="dxa"/>
            <w:shd w:val="clear" w:color="auto" w:fill="FFFFFF"/>
          </w:tcPr>
          <w:p w:rsidR="00B962AB" w:rsidRPr="0080138A" w:rsidRDefault="00B962AB" w:rsidP="00B962AB">
            <w:pPr>
              <w:pStyle w:val="Tabellezentriert"/>
              <w:rPr>
                <w:rStyle w:val="Fett"/>
              </w:rPr>
            </w:pPr>
          </w:p>
        </w:tc>
      </w:tr>
    </w:tbl>
    <w:p w:rsidR="00B962AB" w:rsidRDefault="00B962AB" w:rsidP="00B962AB">
      <w:pPr>
        <w:pStyle w:val="Textkrper-Erstzeileneinzug"/>
        <w:ind w:firstLine="0"/>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B962AB" w:rsidTr="00935978">
        <w:tc>
          <w:tcPr>
            <w:tcW w:w="4820" w:type="dxa"/>
            <w:vMerge w:val="restart"/>
            <w:shd w:val="clear" w:color="auto" w:fill="auto"/>
          </w:tcPr>
          <w:p w:rsidR="00B962AB" w:rsidRPr="00AB58C2" w:rsidRDefault="00B962AB" w:rsidP="00B962AB">
            <w:pPr>
              <w:pStyle w:val="TabelleLinks6PT"/>
            </w:pPr>
            <w:r w:rsidRPr="00AB58C2">
              <w:t>Kompetenz</w:t>
            </w:r>
          </w:p>
          <w:p w:rsidR="00B962AB" w:rsidRDefault="00B962AB" w:rsidP="00935978">
            <w:pPr>
              <w:pStyle w:val="TabelleLinks8PTAufzhlung"/>
              <w:ind w:left="227" w:hanging="170"/>
            </w:pPr>
            <w:r>
              <w:t xml:space="preserve">Ich kann den Begriff Inventur erklären. </w:t>
            </w:r>
          </w:p>
          <w:p w:rsidR="00B962AB" w:rsidRDefault="00B962AB" w:rsidP="00935978">
            <w:pPr>
              <w:pStyle w:val="TabelleLinks8PTAufzhlung"/>
              <w:ind w:left="227" w:hanging="170"/>
            </w:pPr>
            <w:r>
              <w:t xml:space="preserve">Ich kann den Begriff Inventar erklären. </w:t>
            </w:r>
          </w:p>
          <w:p w:rsidR="00B962AB" w:rsidRDefault="00B962AB" w:rsidP="00935978">
            <w:pPr>
              <w:pStyle w:val="TabelleLinks8PTAufzhlung"/>
              <w:ind w:left="227" w:hanging="170"/>
            </w:pPr>
            <w:r>
              <w:t>Ich kann den Begriff Bilanz erklären.</w:t>
            </w:r>
          </w:p>
          <w:p w:rsidR="00B962AB" w:rsidRDefault="00B962AB" w:rsidP="00935978">
            <w:pPr>
              <w:pStyle w:val="TabelleLinks8PTAufzhlung"/>
              <w:ind w:left="227" w:hanging="170"/>
            </w:pPr>
            <w:r>
              <w:t>Ich kann den Ablauf einer Inventur erklären.</w:t>
            </w:r>
          </w:p>
          <w:p w:rsidR="00B962AB" w:rsidRPr="00AB58C2" w:rsidRDefault="00B962AB" w:rsidP="00935978">
            <w:pPr>
              <w:pStyle w:val="TabelleLinks8PTAufzhlung"/>
              <w:ind w:left="227" w:hanging="170"/>
            </w:pPr>
            <w:r>
              <w:t xml:space="preserve">Ich kann die Notwendigkeit der Buchführung für ein Unternehmen begründen.  </w:t>
            </w:r>
          </w:p>
        </w:tc>
        <w:tc>
          <w:tcPr>
            <w:tcW w:w="4820" w:type="dxa"/>
            <w:shd w:val="clear" w:color="auto" w:fill="auto"/>
          </w:tcPr>
          <w:p w:rsidR="00B962AB" w:rsidRPr="00AB58C2" w:rsidRDefault="00B962AB" w:rsidP="00B962AB">
            <w:pPr>
              <w:pStyle w:val="TabelleLinks6PT"/>
            </w:pPr>
            <w:r w:rsidRPr="00AB58C2">
              <w:t>Was Sie schon können sollten</w:t>
            </w:r>
            <w:r w:rsidR="00F00424">
              <w:t>:</w:t>
            </w:r>
          </w:p>
          <w:p w:rsidR="00B962AB" w:rsidRPr="00AB58C2" w:rsidRDefault="00B962AB" w:rsidP="00B962AB">
            <w:pPr>
              <w:pStyle w:val="TabelleLinks"/>
            </w:pPr>
          </w:p>
        </w:tc>
      </w:tr>
      <w:tr w:rsidR="00B962AB" w:rsidTr="00935978">
        <w:tc>
          <w:tcPr>
            <w:tcW w:w="4820" w:type="dxa"/>
            <w:vMerge/>
            <w:shd w:val="clear" w:color="auto" w:fill="auto"/>
          </w:tcPr>
          <w:p w:rsidR="00B962AB" w:rsidRPr="00AB58C2" w:rsidRDefault="00B962AB" w:rsidP="00B962AB">
            <w:pPr>
              <w:pStyle w:val="TabelleLinks"/>
            </w:pPr>
          </w:p>
        </w:tc>
        <w:tc>
          <w:tcPr>
            <w:tcW w:w="4820" w:type="dxa"/>
            <w:shd w:val="clear" w:color="auto" w:fill="auto"/>
          </w:tcPr>
          <w:p w:rsidR="00B962AB" w:rsidRPr="00AB58C2" w:rsidRDefault="00B962AB" w:rsidP="00B962AB">
            <w:pPr>
              <w:pStyle w:val="TabelleLinks6PT"/>
            </w:pPr>
            <w:r>
              <w:t>Wie Sie I</w:t>
            </w:r>
            <w:r w:rsidRPr="00AB58C2">
              <w:t>hr Können prüfen können</w:t>
            </w:r>
            <w:r w:rsidR="00F00424">
              <w:t>:</w:t>
            </w:r>
          </w:p>
          <w:p w:rsidR="00B962AB" w:rsidRPr="00AB58C2" w:rsidRDefault="00B962AB" w:rsidP="00935978">
            <w:pPr>
              <w:pStyle w:val="TabelleLinks8PTAufzhlung"/>
              <w:ind w:left="227" w:hanging="170"/>
            </w:pPr>
            <w:r>
              <w:t>Übungsaufgabe zum Thema</w:t>
            </w:r>
          </w:p>
        </w:tc>
      </w:tr>
    </w:tbl>
    <w:p w:rsidR="00B962AB" w:rsidRDefault="001842CD" w:rsidP="00B962AB">
      <w:pPr>
        <w:pStyle w:val="Textkrper-Erstzeileneinzug"/>
      </w:pPr>
      <w:r>
        <w:rPr>
          <w:noProof/>
          <w:lang w:eastAsia="de-DE"/>
        </w:rPr>
        <w:drawing>
          <wp:anchor distT="0" distB="0" distL="114300" distR="114300" simplePos="0" relativeHeight="251976704" behindDoc="0" locked="0" layoutInCell="1" allowOverlap="1" wp14:anchorId="4728CEE7" wp14:editId="03964CF0">
            <wp:simplePos x="0" y="0"/>
            <wp:positionH relativeFrom="column">
              <wp:posOffset>490220</wp:posOffset>
            </wp:positionH>
            <wp:positionV relativeFrom="paragraph">
              <wp:posOffset>41275</wp:posOffset>
            </wp:positionV>
            <wp:extent cx="427990" cy="417195"/>
            <wp:effectExtent l="0" t="0" r="0" b="0"/>
            <wp:wrapNone/>
            <wp:docPr id="2978" name="Grafik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974656" behindDoc="0" locked="0" layoutInCell="1" allowOverlap="1" wp14:anchorId="38123E92" wp14:editId="2EF74766">
            <wp:simplePos x="0" y="0"/>
            <wp:positionH relativeFrom="column">
              <wp:posOffset>69850</wp:posOffset>
            </wp:positionH>
            <wp:positionV relativeFrom="paragraph">
              <wp:posOffset>39370</wp:posOffset>
            </wp:positionV>
            <wp:extent cx="427990" cy="417195"/>
            <wp:effectExtent l="0" t="0" r="0" b="0"/>
            <wp:wrapNone/>
            <wp:docPr id="2977" name="Grafik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975680" behindDoc="0" locked="0" layoutInCell="1" allowOverlap="1" wp14:anchorId="5F7ADE28" wp14:editId="07A99707">
            <wp:simplePos x="0" y="0"/>
            <wp:positionH relativeFrom="column">
              <wp:posOffset>914400</wp:posOffset>
            </wp:positionH>
            <wp:positionV relativeFrom="paragraph">
              <wp:posOffset>45085</wp:posOffset>
            </wp:positionV>
            <wp:extent cx="427990" cy="417195"/>
            <wp:effectExtent l="0" t="0" r="0" b="0"/>
            <wp:wrapNone/>
            <wp:docPr id="2976" name="Grafik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108"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Tr="00935978">
        <w:tc>
          <w:tcPr>
            <w:tcW w:w="1276" w:type="dxa"/>
            <w:shd w:val="clear" w:color="auto" w:fill="auto"/>
          </w:tcPr>
          <w:p w:rsidR="00B962AB" w:rsidRPr="001500E8" w:rsidRDefault="00B962AB" w:rsidP="00B962AB">
            <w:pPr>
              <w:pStyle w:val="TabelleLinks"/>
              <w:rPr>
                <w:rStyle w:val="Fett"/>
              </w:rPr>
            </w:pPr>
            <w:r w:rsidRPr="00832F39">
              <w:rPr>
                <w:rStyle w:val="Fett"/>
              </w:rPr>
              <w:t>Mit wem?</w:t>
            </w:r>
          </w:p>
        </w:tc>
        <w:tc>
          <w:tcPr>
            <w:tcW w:w="6095" w:type="dxa"/>
            <w:shd w:val="clear" w:color="auto" w:fill="auto"/>
          </w:tcPr>
          <w:p w:rsidR="00B962AB" w:rsidRPr="00832F39" w:rsidRDefault="00B962AB" w:rsidP="00B962AB">
            <w:pPr>
              <w:pStyle w:val="TabelleLinks"/>
              <w:rPr>
                <w:rStyle w:val="Fett"/>
              </w:rPr>
            </w:pPr>
            <w:r w:rsidRPr="00832F39">
              <w:rPr>
                <w:rStyle w:val="Fett"/>
              </w:rPr>
              <w:t>Aufgabe</w:t>
            </w:r>
          </w:p>
        </w:tc>
      </w:tr>
      <w:tr w:rsidR="00B962AB" w:rsidTr="00935978">
        <w:tc>
          <w:tcPr>
            <w:tcW w:w="1276" w:type="dxa"/>
            <w:shd w:val="clear" w:color="auto" w:fill="auto"/>
          </w:tcPr>
          <w:p w:rsidR="00B962AB" w:rsidRPr="001500E8"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1500E8" w:rsidRDefault="001842CD" w:rsidP="00B962AB">
            <w:pPr>
              <w:pStyle w:val="TabelleLinks"/>
            </w:pPr>
            <w:r>
              <w:rPr>
                <w:noProof/>
              </w:rPr>
              <w:drawing>
                <wp:anchor distT="0" distB="0" distL="114300" distR="114300" simplePos="0" relativeHeight="251959296" behindDoc="1" locked="0" layoutInCell="1" allowOverlap="1" wp14:anchorId="169B72B4" wp14:editId="648C318A">
                  <wp:simplePos x="0" y="0"/>
                  <wp:positionH relativeFrom="column">
                    <wp:posOffset>205105</wp:posOffset>
                  </wp:positionH>
                  <wp:positionV relativeFrom="paragraph">
                    <wp:posOffset>-295910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975" name="Grafik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1500E8" w:rsidRDefault="00B962AB" w:rsidP="00B962AB">
            <w:pPr>
              <w:pStyle w:val="TabelleLinks"/>
            </w:pPr>
            <w:r>
              <w:t xml:space="preserve">Lesen Sie den Informationstext </w:t>
            </w:r>
            <w:r w:rsidR="00F00424">
              <w:t>„</w:t>
            </w:r>
            <w:r>
              <w:rPr>
                <w:rStyle w:val="Hervorhebung"/>
              </w:rPr>
              <w:t>Von der Inventur zur Bilanz</w:t>
            </w:r>
            <w:r w:rsidR="00F00424">
              <w:rPr>
                <w:rStyle w:val="Hervorhebung"/>
              </w:rPr>
              <w:t>“</w:t>
            </w:r>
            <w:r w:rsidRPr="001500E8">
              <w:rPr>
                <w:rStyle w:val="Hervorhebung"/>
              </w:rPr>
              <w:t xml:space="preserve"> </w:t>
            </w:r>
            <w:r>
              <w:t>aufmerksam durch. Vervollständigen Sie mit den gelesenen Informationen den Lückentext entsprechend Ihrem Lernziel auf dem Arbeitsblatt.</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130661" w:rsidRDefault="00B962AB" w:rsidP="00B962AB">
            <w:pPr>
              <w:pStyle w:val="TabelleLinks"/>
            </w:pPr>
          </w:p>
        </w:tc>
      </w:tr>
      <w:tr w:rsidR="00B962AB" w:rsidTr="00935978">
        <w:tc>
          <w:tcPr>
            <w:tcW w:w="1276" w:type="dxa"/>
            <w:shd w:val="clear" w:color="auto" w:fill="auto"/>
          </w:tcPr>
          <w:p w:rsidR="00B962AB" w:rsidRDefault="00B962AB" w:rsidP="00B962AB">
            <w:pPr>
              <w:pStyle w:val="TabelleLinks"/>
            </w:pPr>
          </w:p>
          <w:p w:rsidR="00B962AB" w:rsidRPr="001500E8" w:rsidRDefault="00B962AB" w:rsidP="00B962AB">
            <w:pPr>
              <w:pStyle w:val="TabelleLinks"/>
            </w:pPr>
          </w:p>
          <w:p w:rsidR="00B962AB" w:rsidRDefault="001842CD" w:rsidP="00B962AB">
            <w:pPr>
              <w:pStyle w:val="TabelleLinks"/>
            </w:pPr>
            <w:r>
              <w:rPr>
                <w:noProof/>
              </w:rPr>
              <w:drawing>
                <wp:anchor distT="0" distB="0" distL="114300" distR="114300" simplePos="0" relativeHeight="251960320" behindDoc="1" locked="0" layoutInCell="1" allowOverlap="1" wp14:anchorId="7EF090B3" wp14:editId="6DEC2BC5">
                  <wp:simplePos x="0" y="0"/>
                  <wp:positionH relativeFrom="column">
                    <wp:posOffset>130175</wp:posOffset>
                  </wp:positionH>
                  <wp:positionV relativeFrom="paragraph">
                    <wp:posOffset>-106680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974"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abelleLinks"/>
            </w:pPr>
          </w:p>
          <w:p w:rsidR="00B962AB" w:rsidRPr="001500E8" w:rsidRDefault="00B962AB" w:rsidP="00B962AB">
            <w:pPr>
              <w:pStyle w:val="TabelleLinks"/>
            </w:pPr>
          </w:p>
          <w:p w:rsidR="00B962AB" w:rsidRPr="00832F39" w:rsidRDefault="00B962AB" w:rsidP="00B962AB">
            <w:pPr>
              <w:pStyle w:val="TabelleLinks"/>
            </w:pPr>
          </w:p>
        </w:tc>
        <w:tc>
          <w:tcPr>
            <w:tcW w:w="6095" w:type="dxa"/>
            <w:shd w:val="clear" w:color="auto" w:fill="auto"/>
          </w:tcPr>
          <w:p w:rsidR="00B962AB" w:rsidRPr="001500E8" w:rsidRDefault="00B962AB" w:rsidP="00B962AB">
            <w:pPr>
              <w:pStyle w:val="TabelleLinks"/>
            </w:pPr>
            <w:r>
              <w:t>Vergleichen Sie Ihre Ergebnisse mit</w:t>
            </w:r>
            <w:r w:rsidR="00F00424">
              <w:t xml:space="preserve"> einer Mitschülerin oder </w:t>
            </w:r>
            <w:r>
              <w:t xml:space="preserve"> einem Mitschüler des gleichen Lernziels und korrigieren Sie gegebenenfalls Ihre Lösungen. </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69233A" w:rsidRDefault="00B962AB" w:rsidP="00B962AB">
            <w:pPr>
              <w:pStyle w:val="TabelleLinks"/>
            </w:pPr>
          </w:p>
          <w:p w:rsidR="00B962AB" w:rsidRDefault="00B962AB" w:rsidP="00B962AB">
            <w:pPr>
              <w:pStyle w:val="TabelleLinks"/>
            </w:pPr>
          </w:p>
        </w:tc>
      </w:tr>
    </w:tbl>
    <w:p w:rsidR="00B962AB" w:rsidRDefault="005C1230" w:rsidP="00B962AB">
      <w:pPr>
        <w:pStyle w:val="NL-MarginalieLernmaterialien"/>
        <w:framePr w:h="2041" w:hRule="exact" w:wrap="around" w:x="8696" w:y="800"/>
      </w:pPr>
      <w:r w:rsidRPr="00AA18D1">
        <w:rPr>
          <w:noProof/>
        </w:rPr>
        <w:drawing>
          <wp:anchor distT="0" distB="0" distL="114300" distR="114300" simplePos="0" relativeHeight="252627968" behindDoc="0" locked="0" layoutInCell="1" allowOverlap="1" wp14:anchorId="4000DB47" wp14:editId="7BE90D9A">
            <wp:simplePos x="0" y="0"/>
            <wp:positionH relativeFrom="column">
              <wp:posOffset>459740</wp:posOffset>
            </wp:positionH>
            <wp:positionV relativeFrom="paragraph">
              <wp:posOffset>36830</wp:posOffset>
            </wp:positionV>
            <wp:extent cx="390525" cy="390525"/>
            <wp:effectExtent l="0" t="0" r="9525" b="9525"/>
            <wp:wrapNone/>
            <wp:docPr id="2959" name="Grafik 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62AB" w:rsidRDefault="001842CD" w:rsidP="00B962AB">
      <w:pPr>
        <w:pStyle w:val="NL-MarginalieLernmaterialien"/>
        <w:framePr w:h="2041" w:hRule="exact" w:wrap="around" w:x="8696" w:y="800"/>
      </w:pPr>
      <w:r>
        <w:rPr>
          <w:noProof/>
        </w:rPr>
        <w:drawing>
          <wp:anchor distT="0" distB="0" distL="114300" distR="114300" simplePos="0" relativeHeight="251961344" behindDoc="0" locked="0" layoutInCell="1" allowOverlap="1" wp14:anchorId="36BBD2D8" wp14:editId="5E9472B9">
            <wp:simplePos x="0" y="0"/>
            <wp:positionH relativeFrom="column">
              <wp:posOffset>889635</wp:posOffset>
            </wp:positionH>
            <wp:positionV relativeFrom="paragraph">
              <wp:posOffset>-115570</wp:posOffset>
            </wp:positionV>
            <wp:extent cx="391795" cy="391795"/>
            <wp:effectExtent l="0" t="0" r="0" b="0"/>
            <wp:wrapNone/>
            <wp:docPr id="2973"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179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NL-MarginalieLernmaterialien"/>
        <w:framePr w:h="2041" w:hRule="exact" w:wrap="around" w:x="8696" w:y="800"/>
      </w:pPr>
    </w:p>
    <w:p w:rsidR="00B962AB" w:rsidRDefault="00B962AB" w:rsidP="00B962AB">
      <w:pPr>
        <w:pStyle w:val="NL-MarginalieLernmaterialien"/>
        <w:framePr w:h="2041" w:hRule="exact" w:wrap="around" w:x="8696" w:y="800"/>
      </w:pPr>
      <w:r>
        <w:t xml:space="preserve">Lesen Sie den Text zunächst aufmerksam durch und unterstreichen Sie wichtige </w:t>
      </w:r>
      <w:r w:rsidRPr="005E337D">
        <w:rPr>
          <w:rStyle w:val="Fett"/>
        </w:rPr>
        <w:t>Schlüsselbegriffe</w:t>
      </w:r>
      <w:r>
        <w:t xml:space="preserve">! </w:t>
      </w:r>
    </w:p>
    <w:p w:rsidR="00B962AB" w:rsidRDefault="00B962AB" w:rsidP="00B962AB">
      <w:pPr>
        <w:pStyle w:val="NL-MarginalieLernmaterialien"/>
        <w:framePr w:h="2041" w:hRule="exact" w:wrap="around" w:x="8696" w:y="800"/>
      </w:pPr>
    </w:p>
    <w:p w:rsidR="00B962AB" w:rsidRDefault="00B962AB" w:rsidP="00B962AB">
      <w:pPr>
        <w:pStyle w:val="NL-MarginalieLernmaterialien"/>
        <w:framePr w:h="2041" w:hRule="exact" w:wrap="around" w:x="8696" w:y="800"/>
      </w:pPr>
    </w:p>
    <w:p w:rsidR="00B962AB" w:rsidRDefault="00B962AB" w:rsidP="00B962AB">
      <w:pPr>
        <w:pStyle w:val="NL-MarginalieLernmaterialien"/>
        <w:framePr w:h="2041" w:hRule="exact" w:wrap="around" w:x="8696" w:y="800"/>
      </w:pPr>
    </w:p>
    <w:p w:rsidR="00B962AB" w:rsidRDefault="00B962AB" w:rsidP="00B962AB">
      <w:pPr>
        <w:pStyle w:val="NL-MarginalieLernmaterialien"/>
        <w:framePr w:h="2041" w:hRule="exact" w:wrap="around" w:x="8696" w:y="800"/>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NL-MarginalieLernmaterialien"/>
        <w:framePr w:h="1381" w:hRule="exact" w:wrap="around" w:x="8651" w:y="224"/>
      </w:pPr>
    </w:p>
    <w:p w:rsidR="00B962AB" w:rsidRDefault="00B962AB" w:rsidP="00B962AB">
      <w:pPr>
        <w:pStyle w:val="NL-MarginalieLernmaterialien"/>
        <w:framePr w:h="1381" w:hRule="exact" w:wrap="around" w:x="8651" w:y="224"/>
      </w:pPr>
      <w:r>
        <w:t xml:space="preserve">Die Musterlösung liegt bei der Lehrkraft bereit und kann bei Bedarf von Ihnen geholt werden. </w:t>
      </w:r>
    </w:p>
    <w:p w:rsidR="00B962AB" w:rsidRDefault="00B962AB" w:rsidP="00B962AB">
      <w:pPr>
        <w:pStyle w:val="NL-MarginalieLernmaterialien"/>
        <w:framePr w:h="1381" w:hRule="exact" w:wrap="around" w:x="8651" w:y="224"/>
      </w:pPr>
    </w:p>
    <w:p w:rsidR="00B962AB" w:rsidRDefault="00B962AB" w:rsidP="00B962AB">
      <w:pPr>
        <w:pStyle w:val="Textkrper-Erstzeileneinzug"/>
      </w:pPr>
    </w:p>
    <w:p w:rsidR="00B962AB" w:rsidRDefault="00B962AB" w:rsidP="00B962AB">
      <w:pPr>
        <w:pStyle w:val="Textkrper-Erstzeileneinzug"/>
        <w:ind w:firstLine="0"/>
      </w:pPr>
    </w:p>
    <w:p w:rsidR="00715245" w:rsidRDefault="00715245" w:rsidP="00B962AB">
      <w:pPr>
        <w:pStyle w:val="Textkrper-Erstzeileneinzug"/>
        <w:ind w:firstLine="0"/>
      </w:pPr>
    </w:p>
    <w:p w:rsidR="000352F5" w:rsidRPr="0016362E" w:rsidRDefault="00F00424" w:rsidP="000352F5">
      <w:pPr>
        <w:pStyle w:val="NL-MarginalieLernmaterialienGrauhinterlegt"/>
        <w:framePr w:h="1072" w:hRule="exact" w:wrap="around" w:x="8808" w:y="236"/>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808" w:y="236"/>
      </w:pPr>
      <w:r>
        <w:t>Karin Schmidt</w:t>
      </w:r>
    </w:p>
    <w:p w:rsidR="000352F5" w:rsidRPr="0016362E" w:rsidRDefault="000352F5" w:rsidP="000352F5">
      <w:pPr>
        <w:pStyle w:val="NL-MarginalieLernmaterialienGrauhinterlegt"/>
        <w:framePr w:h="1072" w:hRule="exact" w:wrap="around" w:x="8808" w:y="236"/>
        <w:spacing w:before="180"/>
        <w:rPr>
          <w:rStyle w:val="Fett"/>
          <w:b w:val="0"/>
          <w:bCs w:val="0"/>
        </w:rPr>
      </w:pPr>
      <w:r w:rsidRPr="0016362E">
        <w:rPr>
          <w:rStyle w:val="Fett"/>
        </w:rPr>
        <w:t>Datum</w:t>
      </w:r>
      <w:r>
        <w:rPr>
          <w:rStyle w:val="Fett"/>
        </w:rPr>
        <w:t xml:space="preserve">: </w:t>
      </w:r>
      <w:r>
        <w:t>26.05.2014</w:t>
      </w:r>
    </w:p>
    <w:p w:rsidR="00715245" w:rsidRDefault="00715245" w:rsidP="00B962AB">
      <w:pPr>
        <w:pStyle w:val="Textkrper-Erstzeileneinzug"/>
        <w:ind w:firstLine="0"/>
      </w:pPr>
    </w:p>
    <w:p w:rsidR="00715245" w:rsidRDefault="00715245" w:rsidP="00B962AB">
      <w:pPr>
        <w:pStyle w:val="Textkrper-Erstzeileneinzug"/>
        <w:ind w:firstLine="0"/>
      </w:pPr>
    </w:p>
    <w:p w:rsidR="00715245" w:rsidRDefault="00715245" w:rsidP="00B962AB">
      <w:pPr>
        <w:pStyle w:val="Textkrper-Erstzeileneinzug"/>
        <w:ind w:firstLine="0"/>
      </w:pPr>
    </w:p>
    <w:p w:rsidR="00715245" w:rsidRDefault="00715245"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sectPr w:rsidR="00B962AB" w:rsidSect="0080598F">
          <w:headerReference w:type="even" r:id="rId195"/>
          <w:headerReference w:type="default" r:id="rId196"/>
          <w:footerReference w:type="even" r:id="rId197"/>
          <w:footerReference w:type="default" r:id="rId198"/>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C13E81" w:rsidRDefault="00B962AB" w:rsidP="00B962AB">
            <w:pPr>
              <w:pStyle w:val="TabelleLinks6PT"/>
            </w:pPr>
            <w:r w:rsidRPr="00C13E81">
              <w:t>Lernfeld</w:t>
            </w:r>
          </w:p>
          <w:p w:rsidR="00B962AB" w:rsidRPr="00C13E81" w:rsidRDefault="00734CFA"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C13E81" w:rsidRDefault="00B962AB" w:rsidP="00B962AB">
            <w:pPr>
              <w:pStyle w:val="TabelleLinks6PT"/>
            </w:pPr>
            <w:r w:rsidRPr="00C13E81">
              <w:t>Materialien/Titel</w:t>
            </w:r>
          </w:p>
          <w:p w:rsidR="00B962AB" w:rsidRPr="00C13E81" w:rsidRDefault="00F00424" w:rsidP="00B962AB">
            <w:pPr>
              <w:pStyle w:val="TabellenkopfLSLinksbndig"/>
            </w:pPr>
            <w:r>
              <w:t xml:space="preserve">Inventur – Inventar – </w:t>
            </w:r>
            <w:r w:rsidR="00B962AB">
              <w:t xml:space="preserve">Bilanz </w:t>
            </w:r>
          </w:p>
        </w:tc>
        <w:tc>
          <w:tcPr>
            <w:tcW w:w="188" w:type="dxa"/>
            <w:vMerge w:val="restart"/>
            <w:tcBorders>
              <w:top w:val="nil"/>
              <w:left w:val="single" w:sz="4" w:space="0" w:color="auto"/>
              <w:bottom w:val="nil"/>
              <w:right w:val="single" w:sz="4" w:space="0" w:color="auto"/>
            </w:tcBorders>
            <w:shd w:val="clear" w:color="auto" w:fill="FFFFFF"/>
          </w:tcPr>
          <w:p w:rsidR="00B962AB" w:rsidRPr="00C13E81"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C13E81" w:rsidRDefault="00B962AB" w:rsidP="00B962AB">
            <w:pPr>
              <w:pStyle w:val="TabellenkopfLS"/>
            </w:pPr>
            <w:r>
              <w:t xml:space="preserve">Wirtschaft/VBRW </w:t>
            </w:r>
            <w:r>
              <w:br/>
            </w:r>
            <w:r w:rsidRPr="004D447F">
              <w:t>01.02.01</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0D34EE" w:rsidRDefault="001842CD" w:rsidP="00B962AB">
            <w:pPr>
              <w:pStyle w:val="TabelleLinks6PT"/>
            </w:pPr>
            <w:r>
              <w:rPr>
                <w:noProof/>
              </w:rPr>
              <mc:AlternateContent>
                <mc:Choice Requires="wpg">
                  <w:drawing>
                    <wp:anchor distT="0" distB="0" distL="114300" distR="114300" simplePos="0" relativeHeight="252108800" behindDoc="0" locked="0" layoutInCell="0" allowOverlap="1" wp14:anchorId="23E8A764" wp14:editId="2F6A5DE1">
                      <wp:simplePos x="0" y="0"/>
                      <wp:positionH relativeFrom="page">
                        <wp:posOffset>5517515</wp:posOffset>
                      </wp:positionH>
                      <wp:positionV relativeFrom="page">
                        <wp:posOffset>1515745</wp:posOffset>
                      </wp:positionV>
                      <wp:extent cx="1320800" cy="647700"/>
                      <wp:effectExtent l="0" t="0" r="0" b="0"/>
                      <wp:wrapNone/>
                      <wp:docPr id="2968" name="Gruppieren 1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969" name="Rechteck 118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70" name="Rechteck 118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71" name="Rechteck 1188"/>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85" o:spid="_x0000_s1170" style="position:absolute;margin-left:434.45pt;margin-top:119.35pt;width:104pt;height:51pt;z-index:2521088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" o:allowincell="f">
                      <v:rect id="Rechteck 1186" o:spid="_x0000_s117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etYMQA&#10;AADdAAAADwAAAGRycy9kb3ducmV2LnhtbESPQYvCMBSE78L+h/AW9qbpeihajSLLLq6IB7UXb8/m&#10;2Vabl9JEW/+9EQSPw8x8w0znnanEjRpXWlbwPYhAEGdWl5wrSPd//REI55E1VpZJwZ0czGcfvSkm&#10;2ra8pdvO5yJA2CWooPC+TqR0WUEG3cDWxME72cagD7LJpW6wDXBTyWEUxdJgyWGhwJp+Csouu6sJ&#10;lJM16zY9OH/kaHOOze96uboo9fXZLSYgPHX+HX61/7WC4Tgew/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nrWD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187" o:spid="_x0000_s117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SSIMYA&#10;AADdAAAADwAAAGRycy9kb3ducmV2LnhtbESPPW/CQAyG90r9DydX6lYuZYCSckFVBSoIMUBZurk5&#10;56PkfFHuIOHf4wGpo/X6fexnvhhcoy7UhdqzgddRAoo497bm0sDxe/XyBipEZIuNZzJwpQCL7PFh&#10;jqn1Pe/pcoilEgiHFA1UMbap1iGvyGEY+ZZYssJ3DqOMXalth73AXaPHSTLRDmuWCxW29FlRfjqc&#10;nVAK77b98SfEX052fxO33H5tTsY8Pw0f76AiDfF/+d5eWwPj2VT+FxsxAZ3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SSIM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188" o:spid="_x0000_s117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fJccA&#10;AADdAAAADwAAAGRycy9kb3ducmV2LnhtbESPQWvCQBSE74X+h+UVeim6SQ5tja4iQksvBWtbJLdH&#10;9rkbzL4N2a1J/70rCB6HmfmGWaxG14oT9aHxrCCfZiCIa68bNgp+vt8mryBCRNbYeiYF/xRgtby/&#10;W2Cp/cBfdNpFIxKEQ4kKbIxdKWWoLTkMU98RJ+/ge4cxyd5I3eOQ4K6VRZY9S4cNpwWLHW0s1cfd&#10;n1Pgq9/3vFnbfaE3T9uuGoZPUxmlHh/G9RxEpDHewtf2h1ZQzF5yuLxJT0Au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DXyXHAAAA3QAAAA8AAAAAAAAAAAAAAAAAmAIAAGRy&#10;cy9kb3ducmV2LnhtbFBLBQYAAAAABAAEAPUAAACMAw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C13E81">
              <w:t>Kompetenzbereiche</w:t>
            </w:r>
          </w:p>
          <w:p w:rsidR="00B962AB" w:rsidRPr="000D34EE" w:rsidRDefault="00B962AB" w:rsidP="00B962AB">
            <w:pPr>
              <w:pStyle w:val="TabelleLinks8PTAufzhlung"/>
              <w:ind w:left="227" w:hanging="170"/>
            </w:pPr>
            <w:r>
              <w:t>Betriebliche A</w:t>
            </w:r>
            <w:r w:rsidR="00F00424">
              <w:t>bläufe planen und organisieren</w:t>
            </w:r>
          </w:p>
          <w:p w:rsidR="00B962AB" w:rsidRPr="000D34EE" w:rsidRDefault="00B962AB" w:rsidP="00B962AB">
            <w:pPr>
              <w:pStyle w:val="TabelleLinks8PTAufzhlung"/>
              <w:ind w:left="227" w:hanging="170"/>
            </w:pPr>
            <w:r>
              <w:t xml:space="preserve">Betriebliche Abläufe </w:t>
            </w:r>
            <w:r w:rsidRPr="000D34EE">
              <w:t>buchhalterisch erfassen und dokumentie</w:t>
            </w:r>
            <w:r w:rsidR="00F00424">
              <w:t>ren</w:t>
            </w:r>
          </w:p>
        </w:tc>
        <w:tc>
          <w:tcPr>
            <w:tcW w:w="188" w:type="dxa"/>
            <w:vMerge/>
            <w:tcBorders>
              <w:top w:val="nil"/>
              <w:left w:val="single" w:sz="4" w:space="0" w:color="auto"/>
              <w:bottom w:val="nil"/>
              <w:right w:val="nil"/>
            </w:tcBorders>
            <w:shd w:val="clear" w:color="auto" w:fill="FFFFFF"/>
          </w:tcPr>
          <w:p w:rsidR="00B962AB" w:rsidRPr="00C13E81" w:rsidRDefault="00B962AB" w:rsidP="00B962AB"/>
        </w:tc>
        <w:tc>
          <w:tcPr>
            <w:tcW w:w="2080" w:type="dxa"/>
            <w:tcBorders>
              <w:top w:val="single" w:sz="4" w:space="0" w:color="auto"/>
              <w:left w:val="nil"/>
              <w:right w:val="nil"/>
            </w:tcBorders>
          </w:tcPr>
          <w:p w:rsidR="00B962AB" w:rsidRPr="00C13E81"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C13E8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13E81" w:rsidRDefault="00B962AB" w:rsidP="00B962AB"/>
        </w:tc>
        <w:tc>
          <w:tcPr>
            <w:tcW w:w="2080" w:type="dxa"/>
          </w:tcPr>
          <w:p w:rsidR="00B962AB" w:rsidRPr="000D34EE"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C13E8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13E81" w:rsidRDefault="00B962AB" w:rsidP="00B962AB">
            <w:pPr>
              <w:pStyle w:val="TabelleLinks"/>
            </w:pPr>
          </w:p>
        </w:tc>
        <w:tc>
          <w:tcPr>
            <w:tcW w:w="2080" w:type="dxa"/>
            <w:shd w:val="clear" w:color="auto" w:fill="FFFFFF"/>
          </w:tcPr>
          <w:p w:rsidR="00B962AB" w:rsidRPr="00C13E81" w:rsidRDefault="00B962AB" w:rsidP="00B962AB">
            <w:pPr>
              <w:pStyle w:val="Tabellezentriert"/>
            </w:pPr>
          </w:p>
        </w:tc>
      </w:tr>
      <w:tr w:rsidR="00B962AB" w:rsidRPr="005644C7" w:rsidTr="00935978">
        <w:trPr>
          <w:trHeight w:val="52"/>
        </w:trPr>
        <w:tc>
          <w:tcPr>
            <w:tcW w:w="7371" w:type="dxa"/>
            <w:gridSpan w:val="2"/>
            <w:vMerge/>
            <w:tcBorders>
              <w:left w:val="single" w:sz="4" w:space="0" w:color="auto"/>
              <w:bottom w:val="single" w:sz="4" w:space="0" w:color="auto"/>
              <w:right w:val="single" w:sz="4" w:space="0" w:color="auto"/>
            </w:tcBorders>
          </w:tcPr>
          <w:p w:rsidR="00B962AB" w:rsidRPr="00C13E8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13E81" w:rsidRDefault="00B962AB" w:rsidP="00B962AB">
            <w:pPr>
              <w:pStyle w:val="TabelleLinks"/>
            </w:pPr>
          </w:p>
        </w:tc>
        <w:tc>
          <w:tcPr>
            <w:tcW w:w="2080" w:type="dxa"/>
            <w:shd w:val="clear" w:color="auto" w:fill="FFFFFF"/>
          </w:tcPr>
          <w:p w:rsidR="00B962AB" w:rsidRPr="00C13E81" w:rsidRDefault="00B962AB" w:rsidP="00B962AB">
            <w:pPr>
              <w:pStyle w:val="Tabellezentriert"/>
              <w:rPr>
                <w:rStyle w:val="Fett"/>
              </w:rPr>
            </w:pPr>
          </w:p>
        </w:tc>
      </w:tr>
    </w:tbl>
    <w:p w:rsidR="00B962AB" w:rsidRDefault="00B962AB" w:rsidP="00B962AB">
      <w:pPr>
        <w:pStyle w:val="Textkrper-Erstzeileneinzug"/>
      </w:pPr>
    </w:p>
    <w:p w:rsidR="00B962AB" w:rsidRDefault="001842CD" w:rsidP="00B962AB">
      <w:pPr>
        <w:pStyle w:val="Textkrper-Erstzeileneinzug"/>
      </w:pPr>
      <w:r>
        <w:rPr>
          <w:noProof/>
          <w:lang w:eastAsia="de-DE"/>
        </w:rPr>
        <w:drawing>
          <wp:anchor distT="0" distB="0" distL="114300" distR="114300" simplePos="0" relativeHeight="251963392" behindDoc="0" locked="0" layoutInCell="1" allowOverlap="1" wp14:anchorId="103B99F6" wp14:editId="598E38CC">
            <wp:simplePos x="0" y="0"/>
            <wp:positionH relativeFrom="column">
              <wp:posOffset>5254625</wp:posOffset>
            </wp:positionH>
            <wp:positionV relativeFrom="paragraph">
              <wp:posOffset>123190</wp:posOffset>
            </wp:positionV>
            <wp:extent cx="427990" cy="417195"/>
            <wp:effectExtent l="0" t="0" r="0" b="0"/>
            <wp:wrapNone/>
            <wp:docPr id="2967" name="Grafik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964416" behindDoc="0" locked="0" layoutInCell="1" allowOverlap="1" wp14:anchorId="4025E06C" wp14:editId="081F61CF">
            <wp:simplePos x="0" y="0"/>
            <wp:positionH relativeFrom="column">
              <wp:posOffset>5689600</wp:posOffset>
            </wp:positionH>
            <wp:positionV relativeFrom="paragraph">
              <wp:posOffset>129540</wp:posOffset>
            </wp:positionV>
            <wp:extent cx="427990" cy="417195"/>
            <wp:effectExtent l="0" t="0" r="0" b="0"/>
            <wp:wrapNone/>
            <wp:docPr id="2966" name="Grafik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7B376A" w:rsidRDefault="00F00424" w:rsidP="00B962AB">
      <w:pPr>
        <w:pStyle w:val="Textkrper-Erstzeileneinzug"/>
        <w:ind w:firstLine="0"/>
        <w:rPr>
          <w:rStyle w:val="Fett"/>
          <w:rFonts w:ascii="Source Sans Pro" w:hAnsi="Source Sans Pro"/>
        </w:rPr>
      </w:pPr>
      <w:r>
        <w:rPr>
          <w:rStyle w:val="Fett"/>
          <w:rFonts w:ascii="Source Sans Pro" w:hAnsi="Source Sans Pro"/>
        </w:rPr>
        <w:t xml:space="preserve">Informationstext – Von der Inventur zur Bilanz </w:t>
      </w:r>
    </w:p>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„Heute wegen Inventur geschlossen“ – solch ein Schild findet sich in der Regel mindestens einmal im Jahr vor jeder Ladentür. Vielleicht haben Sie als Jugendlicher bereits bei einer Inventur mitgearbeitet? Doch was passiert nun bei einer Inventur in einem Unternehmen? </w:t>
      </w:r>
    </w:p>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Bei einer Inventur werden alle </w:t>
      </w:r>
      <w:r w:rsidRPr="007B376A">
        <w:rPr>
          <w:rStyle w:val="Fett"/>
          <w:rFonts w:ascii="Source Sans Pro" w:hAnsi="Source Sans Pro"/>
        </w:rPr>
        <w:t>Bestände</w:t>
      </w:r>
      <w:r w:rsidRPr="007B376A">
        <w:rPr>
          <w:rFonts w:ascii="Source Sans Pro" w:hAnsi="Source Sans Pro"/>
        </w:rPr>
        <w:t xml:space="preserve"> eines Unternehmens </w:t>
      </w:r>
      <w:r w:rsidRPr="007B376A">
        <w:rPr>
          <w:rStyle w:val="Fett"/>
          <w:rFonts w:ascii="Source Sans Pro" w:hAnsi="Source Sans Pro"/>
        </w:rPr>
        <w:t>erfasst</w:t>
      </w:r>
      <w:r w:rsidRPr="007B376A">
        <w:rPr>
          <w:rFonts w:ascii="Source Sans Pro" w:hAnsi="Source Sans Pro"/>
        </w:rPr>
        <w:t xml:space="preserve">. Das bedeutet, dass sowohl alle </w:t>
      </w:r>
      <w:r w:rsidRPr="007B376A">
        <w:rPr>
          <w:rStyle w:val="Fett"/>
          <w:rFonts w:ascii="Source Sans Pro" w:hAnsi="Source Sans Pro"/>
        </w:rPr>
        <w:t>Vermögensgegenstände</w:t>
      </w:r>
      <w:r w:rsidRPr="007B376A">
        <w:rPr>
          <w:rFonts w:ascii="Source Sans Pro" w:hAnsi="Source Sans Pro"/>
        </w:rPr>
        <w:t xml:space="preserve"> (wie zum Beispiel Waren oder Einrichtungsgegenstände) als auch alle </w:t>
      </w:r>
      <w:r w:rsidRPr="007B376A">
        <w:rPr>
          <w:rStyle w:val="Fett"/>
          <w:rFonts w:ascii="Source Sans Pro" w:hAnsi="Source Sans Pro"/>
        </w:rPr>
        <w:t>Schulden</w:t>
      </w:r>
      <w:r w:rsidRPr="007B376A">
        <w:rPr>
          <w:rFonts w:ascii="Source Sans Pro" w:hAnsi="Source Sans Pro"/>
        </w:rPr>
        <w:t xml:space="preserve"> eines Unternehmens erfasst und aufgeschrieben werden. </w:t>
      </w:r>
    </w:p>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In Deutschland ist man durch den </w:t>
      </w:r>
      <w:r w:rsidRPr="007B376A">
        <w:rPr>
          <w:rStyle w:val="Fett"/>
          <w:rFonts w:ascii="Source Sans Pro" w:hAnsi="Source Sans Pro"/>
        </w:rPr>
        <w:t>Gesetzgeber</w:t>
      </w:r>
      <w:r w:rsidRPr="007B376A">
        <w:rPr>
          <w:rFonts w:ascii="Source Sans Pro" w:hAnsi="Source Sans Pro"/>
        </w:rPr>
        <w:t xml:space="preserve"> dazu verpflichtet, eine Inventur durchzuführen. Normalerweise sollte die Inventur zum </w:t>
      </w:r>
      <w:r w:rsidRPr="007B376A">
        <w:rPr>
          <w:rStyle w:val="Fett"/>
          <w:rFonts w:ascii="Source Sans Pro" w:hAnsi="Source Sans Pro"/>
        </w:rPr>
        <w:t>Ende eines Geschäftsjahres</w:t>
      </w:r>
      <w:r w:rsidRPr="007B376A">
        <w:rPr>
          <w:rFonts w:ascii="Source Sans Pro" w:hAnsi="Source Sans Pro"/>
        </w:rPr>
        <w:t xml:space="preserve"> erfolgen, um damit den </w:t>
      </w:r>
      <w:r w:rsidRPr="007B376A">
        <w:rPr>
          <w:rStyle w:val="Fett"/>
          <w:rFonts w:ascii="Source Sans Pro" w:hAnsi="Source Sans Pro"/>
        </w:rPr>
        <w:t>Betriebserfolg</w:t>
      </w:r>
      <w:r w:rsidRPr="007B376A">
        <w:rPr>
          <w:rFonts w:ascii="Source Sans Pro" w:hAnsi="Source Sans Pro"/>
        </w:rPr>
        <w:t xml:space="preserve"> eines Unternehmens messen zu können.  </w:t>
      </w:r>
    </w:p>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Es werden zwei Arten einer Inventur unterschieden: </w:t>
      </w:r>
    </w:p>
    <w:p w:rsidR="00B962AB" w:rsidRPr="007B376A" w:rsidRDefault="00B962AB" w:rsidP="00B962AB">
      <w:pPr>
        <w:pStyle w:val="Textkrper-Erstzeileneinzug"/>
        <w:rPr>
          <w:rFonts w:ascii="Source Sans Pro" w:hAnsi="Source Sans Pro"/>
        </w:rPr>
      </w:pPr>
    </w:p>
    <w:p w:rsidR="00B962AB" w:rsidRPr="007B376A" w:rsidRDefault="00F00424" w:rsidP="00935978">
      <w:pPr>
        <w:pStyle w:val="Aufzhlung"/>
        <w:rPr>
          <w:rFonts w:ascii="Source Sans Pro" w:hAnsi="Source Sans Pro"/>
        </w:rPr>
      </w:pPr>
      <w:r>
        <w:rPr>
          <w:rFonts w:ascii="Source Sans Pro" w:hAnsi="Source Sans Pro"/>
        </w:rPr>
        <w:t>1</w:t>
      </w:r>
      <w:r w:rsidR="00B962AB" w:rsidRPr="007B376A">
        <w:rPr>
          <w:rFonts w:ascii="Source Sans Pro" w:hAnsi="Source Sans Pro"/>
        </w:rPr>
        <w:t xml:space="preserve"> Die </w:t>
      </w:r>
      <w:r w:rsidR="00B962AB" w:rsidRPr="007B376A">
        <w:rPr>
          <w:rStyle w:val="Fett"/>
          <w:rFonts w:ascii="Source Sans Pro" w:hAnsi="Source Sans Pro"/>
        </w:rPr>
        <w:t>körperliche</w:t>
      </w:r>
      <w:r w:rsidR="00B962AB" w:rsidRPr="007B376A">
        <w:rPr>
          <w:rFonts w:ascii="Source Sans Pro" w:hAnsi="Source Sans Pro"/>
        </w:rPr>
        <w:t xml:space="preserve"> Inventur: Hier werden alle Vermögensgegenstände, die man anfassen kann, gezählt, gemessen oder aber gewogen.</w:t>
      </w:r>
    </w:p>
    <w:p w:rsidR="00B962AB" w:rsidRPr="007B376A" w:rsidRDefault="00F00424" w:rsidP="00935978">
      <w:pPr>
        <w:pStyle w:val="Aufzhlung"/>
        <w:rPr>
          <w:rFonts w:ascii="Source Sans Pro" w:hAnsi="Source Sans Pro"/>
        </w:rPr>
      </w:pPr>
      <w:r>
        <w:rPr>
          <w:rFonts w:ascii="Source Sans Pro" w:hAnsi="Source Sans Pro"/>
        </w:rPr>
        <w:t>2</w:t>
      </w:r>
      <w:r w:rsidR="00B962AB" w:rsidRPr="007B376A">
        <w:rPr>
          <w:rFonts w:ascii="Source Sans Pro" w:hAnsi="Source Sans Pro"/>
        </w:rPr>
        <w:t xml:space="preserve"> Die </w:t>
      </w:r>
      <w:r w:rsidR="00B962AB" w:rsidRPr="007B376A">
        <w:rPr>
          <w:rStyle w:val="Fett"/>
          <w:rFonts w:ascii="Source Sans Pro" w:hAnsi="Source Sans Pro"/>
        </w:rPr>
        <w:t>Buchinventur</w:t>
      </w:r>
      <w:r w:rsidR="00B962AB" w:rsidRPr="007B376A">
        <w:rPr>
          <w:rFonts w:ascii="Source Sans Pro" w:hAnsi="Source Sans Pro"/>
        </w:rPr>
        <w:t xml:space="preserve">: Hier wird von den Vermögensgegenständen, die man nicht körperlich erfassen kann, der Bestand festgestellt. Dazu dienen vor allem so genannte Belege. Zum Beispiel kann man an Hand eines Kontoauszuges die Höhe des Bankguthabens feststellen. </w:t>
      </w: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Bei der Inventur wird nicht nur die Anzahl an Dingen festgehalten. Wichtig bei einer Inventur ist, dass die Mengenangaben auch </w:t>
      </w:r>
      <w:r w:rsidRPr="007B376A">
        <w:rPr>
          <w:rStyle w:val="Fett"/>
          <w:rFonts w:ascii="Source Sans Pro" w:hAnsi="Source Sans Pro"/>
        </w:rPr>
        <w:t>bewertet</w:t>
      </w:r>
      <w:r w:rsidRPr="007B376A">
        <w:rPr>
          <w:rFonts w:ascii="Source Sans Pro" w:hAnsi="Source Sans Pro"/>
        </w:rPr>
        <w:t xml:space="preserve"> werden. Nur so erhält das Unternehmen Auskunft über sein Vermögen und seine Schulden. </w:t>
      </w:r>
    </w:p>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Ist die Inventur durchgeführt</w:t>
      </w:r>
      <w:r w:rsidR="00F00424">
        <w:rPr>
          <w:rFonts w:ascii="Source Sans Pro" w:hAnsi="Source Sans Pro"/>
        </w:rPr>
        <w:t>,</w:t>
      </w:r>
      <w:r w:rsidRPr="007B376A">
        <w:rPr>
          <w:rFonts w:ascii="Source Sans Pro" w:hAnsi="Source Sans Pro"/>
        </w:rPr>
        <w:t xml:space="preserve"> werden die Ergebnisse in der Abteilung Buchhaltung zusammengefasst. Diese </w:t>
      </w:r>
      <w:r w:rsidRPr="007B376A">
        <w:rPr>
          <w:rStyle w:val="Fett"/>
          <w:rFonts w:ascii="Source Sans Pro" w:hAnsi="Source Sans Pro"/>
        </w:rPr>
        <w:t>Zusammenfassung</w:t>
      </w:r>
      <w:r w:rsidRPr="007B376A">
        <w:rPr>
          <w:rFonts w:ascii="Source Sans Pro" w:hAnsi="Source Sans Pro"/>
        </w:rPr>
        <w:t xml:space="preserve"> nennt man </w:t>
      </w:r>
      <w:r w:rsidRPr="007B376A">
        <w:rPr>
          <w:rStyle w:val="Fett"/>
          <w:rFonts w:ascii="Source Sans Pro" w:hAnsi="Source Sans Pro"/>
        </w:rPr>
        <w:t>Inventar</w:t>
      </w:r>
      <w:r w:rsidRPr="007B376A">
        <w:rPr>
          <w:rFonts w:ascii="Source Sans Pro" w:hAnsi="Source Sans Pro"/>
        </w:rPr>
        <w:t xml:space="preserve">. Das Aufstellen eines Inventars ist auch durch den Gesetzgeber vorgeschrieben. </w:t>
      </w:r>
    </w:p>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Für die Bilanz ist es ebenso wie beim Inventar vorgeschrieben, dass diese von einem Unternehmen erstellt werden muss. Gesetzliche Grundlage ist dabei das so genannte </w:t>
      </w:r>
      <w:r w:rsidRPr="007B376A">
        <w:rPr>
          <w:rStyle w:val="Fett"/>
          <w:rFonts w:ascii="Source Sans Pro" w:hAnsi="Source Sans Pro"/>
        </w:rPr>
        <w:t>Handelsgesetzbuch</w:t>
      </w:r>
      <w:r w:rsidRPr="007B376A">
        <w:rPr>
          <w:rFonts w:ascii="Source Sans Pro" w:hAnsi="Source Sans Pro"/>
        </w:rPr>
        <w:t xml:space="preserve"> (HGB). Auch bei einer Bilanz werden Vermögen und Schulden eines Unternehmens aufgelistet. So gesehen finden sich im Inventar und in der Bilanz die gleichen Inhalte wieder, nur unterscheiden sie sich in der Art der Darstellung.</w:t>
      </w:r>
    </w:p>
    <w:p w:rsidR="00B962AB" w:rsidRDefault="00B962AB" w:rsidP="00B962AB">
      <w:pPr>
        <w:pStyle w:val="Textkrper-Erstzeileneinzug"/>
        <w:ind w:firstLine="0"/>
      </w:pPr>
    </w:p>
    <w:p w:rsidR="00715245" w:rsidRDefault="00715245" w:rsidP="00B962AB">
      <w:pPr>
        <w:pStyle w:val="Textkrper-Erstzeileneinzug"/>
        <w:ind w:firstLine="0"/>
      </w:pPr>
    </w:p>
    <w:p w:rsidR="00715245" w:rsidRDefault="00715245" w:rsidP="00B962AB">
      <w:pPr>
        <w:pStyle w:val="Textkrper-Erstzeileneinzug"/>
        <w:ind w:firstLine="0"/>
      </w:pPr>
    </w:p>
    <w:p w:rsidR="000352F5" w:rsidRPr="0016362E" w:rsidRDefault="00F00424" w:rsidP="000352F5">
      <w:pPr>
        <w:pStyle w:val="NL-MarginalieLernmaterialienGrauhinterlegt"/>
        <w:framePr w:h="1072" w:hRule="exact" w:wrap="around" w:x="8681" w:y="1"/>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681" w:y="1"/>
      </w:pPr>
      <w:r>
        <w:t>Karin Schmidt</w:t>
      </w:r>
    </w:p>
    <w:p w:rsidR="000352F5" w:rsidRPr="0016362E" w:rsidRDefault="000352F5" w:rsidP="000352F5">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715245" w:rsidRDefault="00715245" w:rsidP="00B962AB">
      <w:pPr>
        <w:pStyle w:val="Textkrper-Erstzeileneinzug"/>
        <w:ind w:firstLine="0"/>
      </w:pPr>
    </w:p>
    <w:p w:rsidR="00B962AB" w:rsidRPr="00C52ACF" w:rsidRDefault="00B962AB" w:rsidP="00B962AB">
      <w:pPr>
        <w:pStyle w:val="Textkrper-Erstzeileneinzug"/>
        <w:ind w:firstLine="0"/>
      </w:pPr>
    </w:p>
    <w:p w:rsidR="000352F5" w:rsidRDefault="000352F5">
      <w:pPr>
        <w:spacing w:line="240" w:lineRule="auto"/>
        <w:rPr>
          <w:rStyle w:val="Fett"/>
          <w:rFonts w:ascii="Source Sans Pro Light" w:hAnsi="Source Sans Pro Light"/>
          <w:sz w:val="20"/>
          <w:szCs w:val="24"/>
        </w:rPr>
      </w:pPr>
      <w:r>
        <w:rPr>
          <w:rStyle w:val="Fett"/>
        </w:rPr>
        <w:br w:type="page"/>
      </w:r>
    </w:p>
    <w:p w:rsidR="00B962AB" w:rsidRDefault="00B962AB" w:rsidP="00B962AB">
      <w:pPr>
        <w:pStyle w:val="Textkrper-Erstzeileneinzug"/>
        <w:ind w:firstLine="0"/>
        <w:rPr>
          <w:rStyle w:val="Fett"/>
        </w:r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66"/>
        </w:trPr>
        <w:tc>
          <w:tcPr>
            <w:tcW w:w="2629" w:type="dxa"/>
            <w:tcBorders>
              <w:top w:val="single" w:sz="4" w:space="0" w:color="auto"/>
              <w:left w:val="single" w:sz="4" w:space="0" w:color="auto"/>
              <w:right w:val="single" w:sz="4" w:space="0" w:color="auto"/>
            </w:tcBorders>
            <w:shd w:val="clear" w:color="auto" w:fill="D9D9D9"/>
          </w:tcPr>
          <w:p w:rsidR="00B962AB" w:rsidRPr="000D34EE" w:rsidRDefault="00B962AB" w:rsidP="00B962AB">
            <w:pPr>
              <w:pStyle w:val="TabelleLinks6PT"/>
            </w:pPr>
            <w:r w:rsidRPr="000D34EE">
              <w:t>Lernfeld</w:t>
            </w:r>
          </w:p>
          <w:p w:rsidR="00B962AB" w:rsidRPr="000D34EE" w:rsidRDefault="00734CFA"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0D34EE" w:rsidRDefault="00B962AB" w:rsidP="00B962AB">
            <w:pPr>
              <w:pStyle w:val="TabelleLinks6PT"/>
            </w:pPr>
            <w:r w:rsidRPr="000D34EE">
              <w:t>Materialien/Titel</w:t>
            </w:r>
          </w:p>
          <w:p w:rsidR="00B962AB" w:rsidRPr="000D34EE" w:rsidRDefault="00F00424" w:rsidP="00B962AB">
            <w:pPr>
              <w:pStyle w:val="TabellenkopfLSLinksbndig"/>
            </w:pPr>
            <w:r>
              <w:t>Inventur – Inventar – Bilanz</w:t>
            </w:r>
          </w:p>
        </w:tc>
        <w:tc>
          <w:tcPr>
            <w:tcW w:w="188" w:type="dxa"/>
            <w:vMerge w:val="restart"/>
            <w:tcBorders>
              <w:top w:val="nil"/>
              <w:left w:val="single" w:sz="4" w:space="0" w:color="auto"/>
              <w:bottom w:val="nil"/>
              <w:right w:val="single" w:sz="4" w:space="0" w:color="auto"/>
            </w:tcBorders>
            <w:shd w:val="clear" w:color="auto" w:fill="FFFFFF"/>
          </w:tcPr>
          <w:p w:rsidR="00B962AB" w:rsidRPr="000D34EE"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0D34EE" w:rsidRDefault="00B962AB" w:rsidP="00B962AB">
            <w:pPr>
              <w:pStyle w:val="TabellenkopfLS"/>
            </w:pPr>
            <w:r>
              <w:t xml:space="preserve">Wirtschaft/VBRW </w:t>
            </w:r>
            <w:r>
              <w:br/>
            </w:r>
            <w:r w:rsidRPr="004D447F">
              <w:t>01.02.01</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0D34EE" w:rsidRDefault="001842CD" w:rsidP="00B962AB">
            <w:pPr>
              <w:pStyle w:val="TabelleLinks6PT"/>
            </w:pPr>
            <w:r>
              <w:rPr>
                <w:noProof/>
              </w:rPr>
              <mc:AlternateContent>
                <mc:Choice Requires="wpg">
                  <w:drawing>
                    <wp:anchor distT="0" distB="0" distL="114300" distR="114300" simplePos="0" relativeHeight="252107776" behindDoc="0" locked="0" layoutInCell="0" allowOverlap="1" wp14:anchorId="1842BCFB" wp14:editId="535898D6">
                      <wp:simplePos x="0" y="0"/>
                      <wp:positionH relativeFrom="page">
                        <wp:posOffset>5513705</wp:posOffset>
                      </wp:positionH>
                      <wp:positionV relativeFrom="page">
                        <wp:posOffset>1717040</wp:posOffset>
                      </wp:positionV>
                      <wp:extent cx="1320800" cy="647700"/>
                      <wp:effectExtent l="0" t="0" r="0" b="0"/>
                      <wp:wrapNone/>
                      <wp:docPr id="2962" name="Gruppieren 1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963" name="Rechteck 119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64" name="Rechteck 119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65" name="Rechteck 119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89" o:spid="_x0000_s1174" style="position:absolute;margin-left:434.15pt;margin-top:135.2pt;width:104pt;height:51pt;z-index:2521077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" o:allowincell="f">
                      <v:rect id="Rechteck 1190" o:spid="_x0000_s117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aisUA&#10;AADdAAAADwAAAGRycy9kb3ducmV2LnhtbESPT4vCMBTE74LfITxhb5quC0WrUZZll1XEg38u3p7N&#10;s602L6WJtn57Iwgeh5n5DTOdt6YUN6pdYVnB5yACQZxaXXCmYL/7649AOI+ssbRMCu7kYD7rdqaY&#10;aNvwhm5bn4kAYZeggtz7KpHSpTkZdANbEQfvZGuDPsg6k7rGJsBNKYdRFEuDBYeFHCv6ySm9bK8m&#10;UE7WrJr9wfkjR+tzbH5X/8uLUh+99nsCwlPr3+FXe6EVDMfxFz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D5qK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191" o:spid="_x0000_s117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YC/sUA&#10;AADdAAAADwAAAGRycy9kb3ducmV2LnhtbESPT4vCMBTE74LfITxhb5quLEWrUZZll1XEg38u3p7N&#10;s602L6WJtn57Iwgeh5n5DTOdt6YUN6pdYVnB5yACQZxaXXCmYL/7649AOI+ssbRMCu7kYD7rdqaY&#10;aNvwhm5bn4kAYZeggtz7KpHSpTkZdANbEQfvZGuDPsg6k7rGJsBNKYdRFEuDBYeFHCv6ySm9bK8m&#10;UE7WrJr9wfkjR+tzbH5X/8uLUh+99nsCwlPr3+FXe6EVDMfxFz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5gL+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192" o:spid="_x0000_s117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HP+8YA&#10;AADdAAAADwAAAGRycy9kb3ducmV2LnhtbESPQWsCMRSE7wX/Q3iFXopmXVB0axQRLL0UrFVkb4/N&#10;a7J087JsUnf7741Q6HGYmW+Y1WZwjbhSF2rPCqaTDARx5XXNRsHpcz9egAgRWWPjmRT8UoDNevSw&#10;wkL7nj/oeoxGJAiHAhXYGNtCylBZchgmviVO3pfvHMYkOyN1h32Cu0bmWTaXDmtOCxZb2lmqvo8/&#10;ToEvz6/Temsvud49H9qy799NaZR6ehy2LyAiDfE//Nd+0wry5XwG9zfpCc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HP+8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0D34EE">
              <w:t>Kompetenzbereiche</w:t>
            </w:r>
          </w:p>
          <w:p w:rsidR="00B962AB" w:rsidRPr="000D34EE" w:rsidRDefault="00B962AB" w:rsidP="00B962AB">
            <w:pPr>
              <w:pStyle w:val="TabelleLinks8PTAufzhlung"/>
              <w:ind w:left="227" w:hanging="170"/>
            </w:pPr>
            <w:r>
              <w:t>Betriebliche Abl</w:t>
            </w:r>
            <w:r w:rsidR="00F00424">
              <w:t>äufe planen und organisieren</w:t>
            </w:r>
          </w:p>
          <w:p w:rsidR="00B962AB" w:rsidRPr="000D34EE" w:rsidRDefault="00B962AB" w:rsidP="00B962AB">
            <w:pPr>
              <w:pStyle w:val="TabelleLinks8PTAufzhlung"/>
              <w:ind w:left="227" w:hanging="170"/>
            </w:pPr>
            <w:r>
              <w:t xml:space="preserve">Betriebliche Abläufe </w:t>
            </w:r>
            <w:r w:rsidRPr="000D34EE">
              <w:t>buchhalter</w:t>
            </w:r>
            <w:r w:rsidR="00F00424">
              <w:t>isch erfassen und dokumentieren</w:t>
            </w:r>
          </w:p>
        </w:tc>
        <w:tc>
          <w:tcPr>
            <w:tcW w:w="188" w:type="dxa"/>
            <w:vMerge/>
            <w:tcBorders>
              <w:top w:val="nil"/>
              <w:left w:val="single" w:sz="4" w:space="0" w:color="auto"/>
              <w:bottom w:val="nil"/>
              <w:right w:val="nil"/>
            </w:tcBorders>
            <w:shd w:val="clear" w:color="auto" w:fill="FFFFFF"/>
          </w:tcPr>
          <w:p w:rsidR="00B962AB" w:rsidRPr="000D34EE" w:rsidRDefault="00B962AB" w:rsidP="00B962AB"/>
        </w:tc>
        <w:tc>
          <w:tcPr>
            <w:tcW w:w="2080" w:type="dxa"/>
            <w:tcBorders>
              <w:top w:val="single" w:sz="4" w:space="0" w:color="auto"/>
              <w:left w:val="nil"/>
              <w:right w:val="nil"/>
            </w:tcBorders>
          </w:tcPr>
          <w:p w:rsidR="00B962AB" w:rsidRPr="000D34EE"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0D34EE"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D34EE" w:rsidRDefault="00B962AB" w:rsidP="00B962AB"/>
        </w:tc>
        <w:tc>
          <w:tcPr>
            <w:tcW w:w="2080" w:type="dxa"/>
          </w:tcPr>
          <w:p w:rsidR="00B962AB" w:rsidRPr="000D34EE"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0D34EE"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D34EE" w:rsidRDefault="00B962AB" w:rsidP="00B962AB">
            <w:pPr>
              <w:pStyle w:val="TabelleLinks"/>
            </w:pPr>
          </w:p>
        </w:tc>
        <w:tc>
          <w:tcPr>
            <w:tcW w:w="2080" w:type="dxa"/>
            <w:shd w:val="clear" w:color="auto" w:fill="FFFFFF"/>
          </w:tcPr>
          <w:p w:rsidR="00B962AB" w:rsidRPr="000D34EE"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0D34EE"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D34EE" w:rsidRDefault="00B962AB" w:rsidP="00B962AB">
            <w:pPr>
              <w:pStyle w:val="TabelleLinks"/>
            </w:pPr>
          </w:p>
        </w:tc>
        <w:tc>
          <w:tcPr>
            <w:tcW w:w="2080" w:type="dxa"/>
            <w:shd w:val="clear" w:color="auto" w:fill="FFFFFF"/>
          </w:tcPr>
          <w:p w:rsidR="00B962AB" w:rsidRPr="000D34EE" w:rsidRDefault="00B962AB" w:rsidP="00B962AB">
            <w:pPr>
              <w:pStyle w:val="Tabellezentriert"/>
              <w:rPr>
                <w:rStyle w:val="Fett"/>
              </w:rPr>
            </w:pPr>
          </w:p>
        </w:tc>
      </w:tr>
    </w:tbl>
    <w:p w:rsidR="00B962AB" w:rsidRDefault="001842CD" w:rsidP="00B962AB">
      <w:pPr>
        <w:pStyle w:val="Textkrper-Erstzeileneinzug"/>
        <w:ind w:firstLine="0"/>
        <w:rPr>
          <w:rStyle w:val="Fett"/>
        </w:rPr>
      </w:pPr>
      <w:r>
        <w:rPr>
          <w:noProof/>
          <w:lang w:eastAsia="de-DE"/>
        </w:rPr>
        <w:drawing>
          <wp:anchor distT="0" distB="0" distL="114300" distR="114300" simplePos="0" relativeHeight="251966464" behindDoc="0" locked="0" layoutInCell="1" allowOverlap="1" wp14:anchorId="49A6E411" wp14:editId="228830E0">
            <wp:simplePos x="0" y="0"/>
            <wp:positionH relativeFrom="column">
              <wp:posOffset>5151120</wp:posOffset>
            </wp:positionH>
            <wp:positionV relativeFrom="paragraph">
              <wp:posOffset>84455</wp:posOffset>
            </wp:positionV>
            <wp:extent cx="438785" cy="438785"/>
            <wp:effectExtent l="0" t="0" r="0" b="0"/>
            <wp:wrapNone/>
            <wp:docPr id="2961" name="Grafik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965440" behindDoc="0" locked="0" layoutInCell="1" allowOverlap="1" wp14:anchorId="5DC7CCE7" wp14:editId="550C975A">
            <wp:simplePos x="0" y="0"/>
            <wp:positionH relativeFrom="column">
              <wp:posOffset>5693410</wp:posOffset>
            </wp:positionH>
            <wp:positionV relativeFrom="paragraph">
              <wp:posOffset>82550</wp:posOffset>
            </wp:positionV>
            <wp:extent cx="427990" cy="417195"/>
            <wp:effectExtent l="0" t="0" r="0" b="0"/>
            <wp:wrapNone/>
            <wp:docPr id="2960" name="Grafik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7B376A" w:rsidRDefault="00B962AB" w:rsidP="00B962AB">
      <w:pPr>
        <w:pStyle w:val="Textkrper-Erstzeileneinzug"/>
        <w:ind w:firstLine="0"/>
        <w:rPr>
          <w:rStyle w:val="Fett"/>
          <w:rFonts w:ascii="Source Sans Pro" w:hAnsi="Source Sans Pro"/>
        </w:rPr>
      </w:pPr>
      <w:r w:rsidRPr="007B376A">
        <w:rPr>
          <w:rStyle w:val="Fett"/>
          <w:rFonts w:ascii="Source Sans Pro" w:hAnsi="Source Sans Pro"/>
        </w:rPr>
        <w:t>Lückentext</w:t>
      </w: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NL-MarginalieLernmaterialien"/>
        <w:framePr w:w="2171" w:h="1681" w:hRule="exact" w:wrap="around" w:x="8711" w:y="403"/>
      </w:pPr>
      <w:r w:rsidRPr="007B376A">
        <w:t>Verwenden Sie bei Bedarf die  links stehenden Wörter, um die Lücken zu füllen.</w:t>
      </w:r>
    </w:p>
    <w:p w:rsidR="00B962AB" w:rsidRPr="007B376A" w:rsidRDefault="00B962AB" w:rsidP="00B962AB">
      <w:pPr>
        <w:pStyle w:val="NL-MarginalieLernmaterialien"/>
        <w:framePr w:w="2171" w:h="1681" w:hRule="exact" w:wrap="around" w:x="8711" w:y="403"/>
      </w:pPr>
    </w:p>
    <w:p w:rsidR="00B962AB" w:rsidRPr="007B376A" w:rsidRDefault="00B962AB" w:rsidP="00B962AB">
      <w:pPr>
        <w:pStyle w:val="NL-MarginalieLernmaterialien"/>
        <w:framePr w:w="2171" w:h="1681" w:hRule="exact" w:wrap="around" w:x="8711" w:y="403"/>
      </w:pPr>
      <w:r w:rsidRPr="007B376A">
        <w:t xml:space="preserve">Streichen Sie dabei bereits verwendete Wörter durch, um den Überblick zu behalten! </w:t>
      </w:r>
    </w:p>
    <w:p w:rsidR="00B962AB" w:rsidRPr="007B376A" w:rsidRDefault="00B962AB" w:rsidP="00B962AB">
      <w:pPr>
        <w:pStyle w:val="Textkrper-Erstzeileneinzug"/>
        <w:ind w:right="2267" w:firstLine="0"/>
        <w:rPr>
          <w:rFonts w:ascii="Source Sans Pro" w:hAnsi="Source Sans Pro"/>
        </w:rPr>
      </w:pPr>
      <w:r w:rsidRPr="007B376A">
        <w:rPr>
          <w:rStyle w:val="Fett"/>
          <w:rFonts w:ascii="Source Sans Pro" w:hAnsi="Source Sans Pro"/>
        </w:rPr>
        <w:t>Handelsgesetzbuch</w:t>
      </w:r>
      <w:r w:rsidRPr="007B376A">
        <w:rPr>
          <w:rFonts w:ascii="Source Sans Pro" w:hAnsi="Source Sans Pro"/>
        </w:rPr>
        <w:t xml:space="preserve"> </w:t>
      </w:r>
      <w:r w:rsidRPr="007B376A">
        <w:rPr>
          <w:rStyle w:val="Fett"/>
          <w:rFonts w:ascii="Source Sans Pro" w:hAnsi="Source Sans Pro"/>
        </w:rPr>
        <w:t>(HGB)</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Vermögensgegenstände</w:t>
      </w:r>
      <w:r w:rsidR="00F00424">
        <w:rPr>
          <w:rFonts w:ascii="Source Sans Pro" w:hAnsi="Source Sans Pro"/>
        </w:rPr>
        <w:t xml:space="preserve">   –</w:t>
      </w:r>
      <w:r w:rsidRPr="007B376A">
        <w:rPr>
          <w:rFonts w:ascii="Source Sans Pro" w:hAnsi="Source Sans Pro"/>
        </w:rPr>
        <w:t xml:space="preserve">   </w:t>
      </w:r>
      <w:proofErr w:type="spellStart"/>
      <w:r w:rsidRPr="007B376A">
        <w:rPr>
          <w:rStyle w:val="Fett"/>
          <w:rFonts w:ascii="Source Sans Pro" w:hAnsi="Source Sans Pro"/>
        </w:rPr>
        <w:t>Anfassbare</w:t>
      </w:r>
      <w:proofErr w:type="spellEnd"/>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Zusammenfassung</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körperlich</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Schulden</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Ende</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Darstellung</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Vermögen</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Schulden</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Betriebserfolg</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bewertet</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Inventur</w:t>
      </w:r>
      <w:r w:rsidR="00F00424">
        <w:rPr>
          <w:rFonts w:ascii="Source Sans Pro" w:hAnsi="Source Sans Pro"/>
        </w:rPr>
        <w:t xml:space="preserve">   –</w:t>
      </w:r>
      <w:r w:rsidRPr="007B376A">
        <w:rPr>
          <w:rFonts w:ascii="Source Sans Pro" w:hAnsi="Source Sans Pro"/>
        </w:rPr>
        <w:t xml:space="preserve">   </w:t>
      </w:r>
      <w:r w:rsidRPr="007B376A">
        <w:rPr>
          <w:rStyle w:val="Fett"/>
          <w:rFonts w:ascii="Source Sans Pro" w:hAnsi="Source Sans Pro"/>
        </w:rPr>
        <w:t>Gesetzgeber</w:t>
      </w:r>
    </w:p>
    <w:p w:rsidR="00B962AB" w:rsidRPr="007B376A" w:rsidRDefault="00B962AB" w:rsidP="00C33D7D">
      <w:pPr>
        <w:pStyle w:val="Textkrper-Erstzeileneinzug"/>
        <w:ind w:firstLine="0"/>
        <w:rPr>
          <w:rFonts w:ascii="Source Sans Pro" w:hAnsi="Source Sans Pro"/>
        </w:rPr>
      </w:pPr>
    </w:p>
    <w:p w:rsidR="00B962AB" w:rsidRDefault="00B962AB" w:rsidP="00C33D7D">
      <w:pPr>
        <w:pStyle w:val="Textkrper-Erstzeileneinzug"/>
        <w:ind w:firstLine="0"/>
      </w:pPr>
    </w:p>
    <w:tbl>
      <w:tblPr>
        <w:tblStyle w:val="Tabellenraster"/>
        <w:tblW w:w="0" w:type="auto"/>
        <w:tblInd w:w="108" w:type="dxa"/>
        <w:tblLook w:val="04A0" w:firstRow="1" w:lastRow="0" w:firstColumn="1" w:lastColumn="0" w:noHBand="0" w:noVBand="1"/>
      </w:tblPr>
      <w:tblGrid>
        <w:gridCol w:w="1126"/>
        <w:gridCol w:w="3177"/>
        <w:gridCol w:w="3195"/>
      </w:tblGrid>
      <w:tr w:rsidR="00C33D7D" w:rsidTr="00097E10">
        <w:tc>
          <w:tcPr>
            <w:tcW w:w="1126" w:type="dxa"/>
            <w:vMerge w:val="restart"/>
          </w:tcPr>
          <w:p w:rsidR="00C33D7D" w:rsidRDefault="00C33D7D" w:rsidP="00097E10">
            <w:pPr>
              <w:pStyle w:val="Textkrper-Erstzeileneinzug"/>
              <w:spacing w:line="360" w:lineRule="auto"/>
              <w:ind w:firstLine="0"/>
              <w:rPr>
                <w:rFonts w:ascii="Source Sans Pro" w:hAnsi="Source Sans Pro"/>
                <w:sz w:val="22"/>
                <w:u w:val="single"/>
              </w:rPr>
            </w:pPr>
          </w:p>
          <w:p w:rsidR="00C33D7D" w:rsidRDefault="00C33D7D" w:rsidP="00097E10">
            <w:pPr>
              <w:pStyle w:val="Textkrper-Erstzeileneinzug"/>
              <w:spacing w:line="360" w:lineRule="auto"/>
              <w:ind w:firstLine="0"/>
              <w:rPr>
                <w:rFonts w:ascii="Source Sans Pro" w:hAnsi="Source Sans Pro"/>
                <w:sz w:val="22"/>
              </w:rPr>
            </w:pPr>
            <w:r w:rsidRPr="00C94005">
              <w:rPr>
                <w:rFonts w:ascii="Source Sans Pro" w:hAnsi="Source Sans Pro"/>
                <w:sz w:val="22"/>
                <w:u w:val="single"/>
              </w:rPr>
              <w:t>Inventur</w:t>
            </w:r>
            <w:r>
              <w:rPr>
                <w:rFonts w:ascii="Source Sans Pro" w:hAnsi="Source Sans Pro"/>
                <w:sz w:val="22"/>
              </w:rPr>
              <w:t>:</w:t>
            </w:r>
          </w:p>
          <w:p w:rsidR="00C33D7D" w:rsidRPr="00D87B61" w:rsidRDefault="00C33D7D" w:rsidP="00097E10">
            <w:pPr>
              <w:pStyle w:val="Textkrper-Erstzeileneinzug"/>
              <w:spacing w:line="360" w:lineRule="auto"/>
              <w:ind w:firstLine="0"/>
              <w:rPr>
                <w:rFonts w:ascii="Source Sans Pro" w:hAnsi="Source Sans Pro"/>
                <w:sz w:val="22"/>
              </w:rPr>
            </w:pPr>
            <w:r>
              <w:rPr>
                <w:rFonts w:ascii="Source Sans Pro" w:hAnsi="Source Sans Pro"/>
                <w:noProof/>
                <w:sz w:val="22"/>
                <w:lang w:eastAsia="de-DE"/>
              </w:rPr>
              <mc:AlternateContent>
                <mc:Choice Requires="wps">
                  <w:drawing>
                    <wp:anchor distT="0" distB="0" distL="114300" distR="114300" simplePos="0" relativeHeight="252596224" behindDoc="0" locked="0" layoutInCell="1" allowOverlap="1" wp14:anchorId="5F1744F0" wp14:editId="1ABCA4F3">
                      <wp:simplePos x="0" y="0"/>
                      <wp:positionH relativeFrom="column">
                        <wp:posOffset>48070</wp:posOffset>
                      </wp:positionH>
                      <wp:positionV relativeFrom="paragraph">
                        <wp:posOffset>529590</wp:posOffset>
                      </wp:positionV>
                      <wp:extent cx="484632" cy="1531917"/>
                      <wp:effectExtent l="19050" t="0" r="10795" b="30480"/>
                      <wp:wrapNone/>
                      <wp:docPr id="47" name="Pfeil nach unten 47"/>
                      <wp:cNvGraphicFramePr/>
                      <a:graphic xmlns:a="http://schemas.openxmlformats.org/drawingml/2006/main">
                        <a:graphicData uri="http://schemas.microsoft.com/office/word/2010/wordprocessingShape">
                          <wps:wsp>
                            <wps:cNvSpPr/>
                            <wps:spPr>
                              <a:xfrm>
                                <a:off x="0" y="0"/>
                                <a:ext cx="484632" cy="1531917"/>
                              </a:xfrm>
                              <a:prstGeom prst="down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7" o:spid="_x0000_s1026" type="#_x0000_t67" style="position:absolute;margin-left:3.8pt;margin-top:41.7pt;width:38.15pt;height:120.6pt;z-index:25259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" adj="18183" fillcolor="windowText" strokecolor="windowText" strokeweight="2pt"/>
                  </w:pict>
                </mc:Fallback>
              </mc:AlternateContent>
            </w:r>
          </w:p>
        </w:tc>
        <w:tc>
          <w:tcPr>
            <w:tcW w:w="6372" w:type="dxa"/>
            <w:gridSpan w:val="2"/>
            <w:tcBorders>
              <w:bottom w:val="nil"/>
            </w:tcBorders>
          </w:tcPr>
          <w:p w:rsidR="00C33D7D" w:rsidRPr="00D87B61" w:rsidRDefault="00C33D7D" w:rsidP="00097E10">
            <w:pPr>
              <w:pStyle w:val="TabelleLinks8PTAufzhlung"/>
              <w:spacing w:before="60" w:line="360" w:lineRule="auto"/>
              <w:ind w:left="357" w:hanging="357"/>
              <w:rPr>
                <w:sz w:val="22"/>
              </w:rPr>
            </w:pPr>
            <w:r w:rsidRPr="00D87B61">
              <w:rPr>
                <w:sz w:val="22"/>
              </w:rPr>
              <w:t xml:space="preserve">Alle </w:t>
            </w:r>
            <w:r w:rsidRPr="00C94005">
              <w:rPr>
                <w:b/>
                <w:sz w:val="22"/>
              </w:rPr>
              <w:t>V</w:t>
            </w:r>
            <w:r>
              <w:rPr>
                <w:b/>
                <w:sz w:val="22"/>
              </w:rPr>
              <w:t>____________________</w:t>
            </w:r>
            <w:r w:rsidRPr="00C94005">
              <w:rPr>
                <w:b/>
                <w:sz w:val="22"/>
              </w:rPr>
              <w:t xml:space="preserve"> </w:t>
            </w:r>
            <w:r w:rsidRPr="00D87B61">
              <w:rPr>
                <w:sz w:val="22"/>
              </w:rPr>
              <w:t xml:space="preserve">und </w:t>
            </w:r>
            <w:r w:rsidRPr="00C94005">
              <w:rPr>
                <w:b/>
                <w:sz w:val="22"/>
              </w:rPr>
              <w:t>S</w:t>
            </w:r>
            <w:r>
              <w:rPr>
                <w:b/>
                <w:sz w:val="22"/>
              </w:rPr>
              <w:t xml:space="preserve">_______________ </w:t>
            </w:r>
            <w:r w:rsidRPr="00D87B61">
              <w:rPr>
                <w:sz w:val="22"/>
              </w:rPr>
              <w:t>eines Unternehmens werden erfasst</w:t>
            </w:r>
            <w:r>
              <w:rPr>
                <w:sz w:val="22"/>
              </w:rPr>
              <w:t>.</w:t>
            </w:r>
          </w:p>
          <w:p w:rsidR="00C33D7D" w:rsidRDefault="00C33D7D" w:rsidP="00097E10">
            <w:pPr>
              <w:pStyle w:val="TabelleLinks8PTAufzhlung"/>
              <w:spacing w:line="360" w:lineRule="auto"/>
              <w:rPr>
                <w:sz w:val="22"/>
              </w:rPr>
            </w:pPr>
            <w:r w:rsidRPr="00D87B61">
              <w:rPr>
                <w:sz w:val="22"/>
              </w:rPr>
              <w:t xml:space="preserve">Am </w:t>
            </w:r>
            <w:r w:rsidRPr="00C94005">
              <w:rPr>
                <w:b/>
                <w:sz w:val="22"/>
              </w:rPr>
              <w:t>E</w:t>
            </w:r>
            <w:r>
              <w:rPr>
                <w:b/>
                <w:sz w:val="22"/>
              </w:rPr>
              <w:t xml:space="preserve">_____ </w:t>
            </w:r>
            <w:r w:rsidRPr="0038057A">
              <w:rPr>
                <w:sz w:val="22"/>
              </w:rPr>
              <w:t>des Geschäftsjahres</w:t>
            </w:r>
            <w:r w:rsidRPr="00C94005">
              <w:rPr>
                <w:sz w:val="22"/>
              </w:rPr>
              <w:t>,</w:t>
            </w:r>
            <w:r w:rsidRPr="00D87B61">
              <w:rPr>
                <w:sz w:val="22"/>
              </w:rPr>
              <w:t xml:space="preserve"> um den </w:t>
            </w:r>
            <w:r w:rsidRPr="00C94005">
              <w:rPr>
                <w:b/>
                <w:sz w:val="22"/>
              </w:rPr>
              <w:t>B</w:t>
            </w:r>
            <w:r>
              <w:rPr>
                <w:b/>
                <w:sz w:val="22"/>
              </w:rPr>
              <w:t xml:space="preserve">_________________ </w:t>
            </w:r>
            <w:r w:rsidRPr="00D87B61">
              <w:rPr>
                <w:sz w:val="22"/>
              </w:rPr>
              <w:t>zu messen</w:t>
            </w:r>
            <w:r>
              <w:rPr>
                <w:sz w:val="22"/>
              </w:rPr>
              <w:t>.</w:t>
            </w:r>
          </w:p>
          <w:p w:rsidR="00C33D7D" w:rsidRPr="00C94005" w:rsidRDefault="00C33D7D" w:rsidP="00097E10">
            <w:pPr>
              <w:pStyle w:val="TabelleLinks8PTAufzhlung"/>
              <w:numPr>
                <w:ilvl w:val="0"/>
                <w:numId w:val="0"/>
              </w:numPr>
              <w:spacing w:line="360" w:lineRule="auto"/>
              <w:ind w:left="360"/>
              <w:jc w:val="center"/>
              <w:rPr>
                <w:b/>
                <w:sz w:val="22"/>
                <w:u w:val="single"/>
              </w:rPr>
            </w:pPr>
            <w:r w:rsidRPr="00C94005">
              <w:rPr>
                <w:b/>
                <w:sz w:val="22"/>
                <w:u w:val="single"/>
              </w:rPr>
              <w:t>Arten der Inventur</w:t>
            </w:r>
          </w:p>
        </w:tc>
      </w:tr>
      <w:tr w:rsidR="00C33D7D" w:rsidTr="00097E10">
        <w:tc>
          <w:tcPr>
            <w:tcW w:w="1126" w:type="dxa"/>
            <w:vMerge/>
          </w:tcPr>
          <w:p w:rsidR="00C33D7D" w:rsidRPr="00D87B61" w:rsidRDefault="00C33D7D" w:rsidP="00097E10">
            <w:pPr>
              <w:pStyle w:val="Textkrper-Erstzeileneinzug"/>
              <w:spacing w:line="360" w:lineRule="auto"/>
              <w:ind w:firstLine="0"/>
              <w:rPr>
                <w:rFonts w:ascii="Source Sans Pro" w:hAnsi="Source Sans Pro"/>
                <w:sz w:val="22"/>
              </w:rPr>
            </w:pPr>
          </w:p>
        </w:tc>
        <w:tc>
          <w:tcPr>
            <w:tcW w:w="3177" w:type="dxa"/>
            <w:tcBorders>
              <w:top w:val="nil"/>
              <w:bottom w:val="nil"/>
              <w:right w:val="dashed" w:sz="4" w:space="0" w:color="auto"/>
            </w:tcBorders>
          </w:tcPr>
          <w:p w:rsidR="00C33D7D" w:rsidRPr="00C94005" w:rsidRDefault="00C33D7D" w:rsidP="00097E10">
            <w:pPr>
              <w:pStyle w:val="Textkrper-Erstzeileneinzug"/>
              <w:spacing w:line="360" w:lineRule="auto"/>
              <w:ind w:firstLine="0"/>
              <w:rPr>
                <w:rFonts w:ascii="Source Sans Pro" w:hAnsi="Source Sans Pro"/>
                <w:b/>
                <w:sz w:val="22"/>
              </w:rPr>
            </w:pPr>
            <w:r w:rsidRPr="00C94005">
              <w:rPr>
                <w:rFonts w:ascii="Source Sans Pro" w:hAnsi="Source Sans Pro"/>
                <w:b/>
                <w:sz w:val="22"/>
              </w:rPr>
              <w:t xml:space="preserve">1. </w:t>
            </w:r>
            <w:r w:rsidRPr="00C94005">
              <w:rPr>
                <w:rFonts w:ascii="Source Sans Pro" w:hAnsi="Source Sans Pro"/>
                <w:b/>
                <w:sz w:val="22"/>
                <w:u w:val="single"/>
              </w:rPr>
              <w:t>Körperliche Inventur</w:t>
            </w:r>
          </w:p>
          <w:p w:rsidR="00C33D7D" w:rsidRDefault="00C33D7D" w:rsidP="00097E10">
            <w:pPr>
              <w:pStyle w:val="Textkrper-Erstzeileneinzug"/>
              <w:spacing w:line="360" w:lineRule="auto"/>
              <w:ind w:left="175" w:hanging="175"/>
              <w:rPr>
                <w:rFonts w:ascii="Source Sans Pro" w:hAnsi="Source Sans Pro"/>
                <w:sz w:val="22"/>
              </w:rPr>
            </w:pPr>
            <w:r>
              <w:rPr>
                <w:rFonts w:ascii="Source Sans Pro" w:hAnsi="Source Sans Pro"/>
                <w:sz w:val="22"/>
              </w:rPr>
              <w:t xml:space="preserve">- </w:t>
            </w:r>
            <w:r w:rsidRPr="00C94005">
              <w:rPr>
                <w:rFonts w:ascii="Source Sans Pro" w:hAnsi="Source Sans Pro"/>
                <w:b/>
                <w:sz w:val="22"/>
              </w:rPr>
              <w:t>A</w:t>
            </w:r>
            <w:r>
              <w:rPr>
                <w:rFonts w:ascii="Source Sans Pro" w:hAnsi="Source Sans Pro"/>
                <w:b/>
                <w:sz w:val="22"/>
              </w:rPr>
              <w:t xml:space="preserve">_____________ </w:t>
            </w:r>
            <w:r>
              <w:rPr>
                <w:rFonts w:ascii="Source Sans Pro" w:hAnsi="Source Sans Pro"/>
                <w:sz w:val="22"/>
              </w:rPr>
              <w:t>Vermögensgegenstände werden gezählt, gewogen und gemessen.</w:t>
            </w:r>
          </w:p>
          <w:p w:rsidR="00C33D7D" w:rsidRPr="00D87B61" w:rsidRDefault="00C33D7D" w:rsidP="00097E10">
            <w:pPr>
              <w:pStyle w:val="Textkrper-Erstzeileneinzug"/>
              <w:spacing w:line="360" w:lineRule="auto"/>
              <w:ind w:firstLine="0"/>
              <w:rPr>
                <w:rFonts w:ascii="Source Sans Pro" w:hAnsi="Source Sans Pro"/>
                <w:sz w:val="22"/>
              </w:rPr>
            </w:pPr>
          </w:p>
        </w:tc>
        <w:tc>
          <w:tcPr>
            <w:tcW w:w="3195" w:type="dxa"/>
            <w:tcBorders>
              <w:top w:val="nil"/>
              <w:left w:val="dashed" w:sz="4" w:space="0" w:color="auto"/>
              <w:bottom w:val="nil"/>
            </w:tcBorders>
          </w:tcPr>
          <w:p w:rsidR="00C33D7D" w:rsidRPr="00C94005" w:rsidRDefault="00C33D7D" w:rsidP="00097E10">
            <w:pPr>
              <w:pStyle w:val="Textkrper-Erstzeileneinzug"/>
              <w:spacing w:line="360" w:lineRule="auto"/>
              <w:ind w:firstLine="0"/>
              <w:rPr>
                <w:rFonts w:ascii="Source Sans Pro" w:hAnsi="Source Sans Pro"/>
                <w:b/>
                <w:sz w:val="22"/>
                <w:u w:val="single"/>
              </w:rPr>
            </w:pPr>
            <w:r w:rsidRPr="00C94005">
              <w:rPr>
                <w:rFonts w:ascii="Source Sans Pro" w:hAnsi="Source Sans Pro"/>
                <w:b/>
                <w:sz w:val="22"/>
              </w:rPr>
              <w:t xml:space="preserve">2. </w:t>
            </w:r>
            <w:r w:rsidRPr="00C94005">
              <w:rPr>
                <w:rFonts w:ascii="Source Sans Pro" w:hAnsi="Source Sans Pro"/>
                <w:b/>
                <w:sz w:val="22"/>
                <w:u w:val="single"/>
              </w:rPr>
              <w:t>Buchinventur</w:t>
            </w:r>
          </w:p>
          <w:p w:rsidR="00C33D7D" w:rsidRPr="00D87B61" w:rsidRDefault="00C33D7D" w:rsidP="00097E10">
            <w:pPr>
              <w:pStyle w:val="Textkrper-Erstzeileneinzug"/>
              <w:spacing w:line="360" w:lineRule="auto"/>
              <w:ind w:left="176" w:hanging="176"/>
              <w:rPr>
                <w:rFonts w:ascii="Source Sans Pro" w:hAnsi="Source Sans Pro"/>
                <w:sz w:val="22"/>
              </w:rPr>
            </w:pPr>
            <w:r>
              <w:rPr>
                <w:rFonts w:ascii="Source Sans Pro" w:hAnsi="Source Sans Pro"/>
                <w:sz w:val="22"/>
              </w:rPr>
              <w:t>- Bestand an</w:t>
            </w:r>
            <w:r w:rsidRPr="0038057A">
              <w:rPr>
                <w:rFonts w:ascii="Source Sans Pro" w:hAnsi="Source Sans Pro"/>
                <w:sz w:val="22"/>
              </w:rPr>
              <w:t xml:space="preserve"> Vermögensgegenständen</w:t>
            </w:r>
            <w:r>
              <w:rPr>
                <w:rFonts w:ascii="Source Sans Pro" w:hAnsi="Source Sans Pro"/>
                <w:sz w:val="22"/>
              </w:rPr>
              <w:t xml:space="preserve">, wird festgestellt, der nicht </w:t>
            </w:r>
            <w:r w:rsidRPr="00C94005">
              <w:rPr>
                <w:rFonts w:ascii="Source Sans Pro" w:hAnsi="Source Sans Pro"/>
                <w:b/>
                <w:sz w:val="22"/>
              </w:rPr>
              <w:t>k</w:t>
            </w:r>
            <w:r>
              <w:rPr>
                <w:rFonts w:ascii="Source Sans Pro" w:hAnsi="Source Sans Pro"/>
                <w:b/>
                <w:sz w:val="22"/>
              </w:rPr>
              <w:t>___________</w:t>
            </w:r>
            <w:r>
              <w:rPr>
                <w:rFonts w:ascii="Source Sans Pro" w:hAnsi="Source Sans Pro"/>
                <w:sz w:val="22"/>
              </w:rPr>
              <w:t xml:space="preserve"> erfasst werden kann.</w:t>
            </w:r>
          </w:p>
        </w:tc>
      </w:tr>
      <w:tr w:rsidR="00C33D7D" w:rsidTr="00097E10">
        <w:tc>
          <w:tcPr>
            <w:tcW w:w="1126" w:type="dxa"/>
            <w:vMerge/>
          </w:tcPr>
          <w:p w:rsidR="00C33D7D" w:rsidRPr="00D87B61" w:rsidRDefault="00C33D7D" w:rsidP="00097E10">
            <w:pPr>
              <w:pStyle w:val="Textkrper-Erstzeileneinzug"/>
              <w:spacing w:line="360" w:lineRule="auto"/>
              <w:ind w:firstLine="0"/>
              <w:rPr>
                <w:rFonts w:ascii="Source Sans Pro" w:hAnsi="Source Sans Pro"/>
                <w:sz w:val="22"/>
              </w:rPr>
            </w:pPr>
          </w:p>
        </w:tc>
        <w:tc>
          <w:tcPr>
            <w:tcW w:w="6372" w:type="dxa"/>
            <w:gridSpan w:val="2"/>
            <w:tcBorders>
              <w:top w:val="nil"/>
            </w:tcBorders>
          </w:tcPr>
          <w:p w:rsidR="00C33D7D" w:rsidRPr="00D87B61" w:rsidRDefault="00C33D7D" w:rsidP="00097E10">
            <w:pPr>
              <w:pStyle w:val="TabelleLinks8PTAufzhlung"/>
              <w:numPr>
                <w:ilvl w:val="0"/>
                <w:numId w:val="0"/>
              </w:numPr>
              <w:spacing w:line="360" w:lineRule="auto"/>
              <w:ind w:left="33" w:hanging="33"/>
              <w:rPr>
                <w:sz w:val="22"/>
              </w:rPr>
            </w:pPr>
            <w:r w:rsidRPr="00C94005">
              <w:rPr>
                <w:b/>
                <w:sz w:val="22"/>
              </w:rPr>
              <w:t>Wichtig</w:t>
            </w:r>
            <w:r>
              <w:rPr>
                <w:sz w:val="22"/>
              </w:rPr>
              <w:t xml:space="preserve">: nicht nur die </w:t>
            </w:r>
            <w:r w:rsidRPr="00C94005">
              <w:rPr>
                <w:b/>
                <w:sz w:val="22"/>
              </w:rPr>
              <w:t>Anzahl</w:t>
            </w:r>
            <w:r>
              <w:rPr>
                <w:sz w:val="22"/>
              </w:rPr>
              <w:t xml:space="preserve"> wird erfasst, sondern der Bestand muss auch </w:t>
            </w:r>
            <w:r>
              <w:rPr>
                <w:b/>
                <w:sz w:val="22"/>
              </w:rPr>
              <w:t xml:space="preserve">b_____________ </w:t>
            </w:r>
            <w:r w:rsidRPr="00C94005">
              <w:rPr>
                <w:b/>
                <w:sz w:val="22"/>
              </w:rPr>
              <w:t xml:space="preserve"> </w:t>
            </w:r>
            <w:r>
              <w:rPr>
                <w:sz w:val="22"/>
              </w:rPr>
              <w:t>werden.</w:t>
            </w:r>
          </w:p>
        </w:tc>
      </w:tr>
      <w:tr w:rsidR="00C33D7D" w:rsidTr="00097E10">
        <w:tc>
          <w:tcPr>
            <w:tcW w:w="1126" w:type="dxa"/>
          </w:tcPr>
          <w:p w:rsidR="00C33D7D" w:rsidRPr="00D87B61" w:rsidRDefault="00C33D7D" w:rsidP="00097E10">
            <w:pPr>
              <w:pStyle w:val="Textkrper-Erstzeileneinzug"/>
              <w:spacing w:line="360" w:lineRule="auto"/>
              <w:ind w:firstLine="0"/>
              <w:rPr>
                <w:rFonts w:ascii="Source Sans Pro" w:hAnsi="Source Sans Pro"/>
                <w:sz w:val="22"/>
              </w:rPr>
            </w:pPr>
            <w:r>
              <w:rPr>
                <w:rFonts w:ascii="Source Sans Pro" w:hAnsi="Source Sans Pro"/>
                <w:noProof/>
                <w:sz w:val="22"/>
                <w:lang w:eastAsia="de-DE"/>
              </w:rPr>
              <mc:AlternateContent>
                <mc:Choice Requires="wps">
                  <w:drawing>
                    <wp:anchor distT="0" distB="0" distL="114300" distR="114300" simplePos="0" relativeHeight="252597248" behindDoc="0" locked="0" layoutInCell="1" allowOverlap="1" wp14:anchorId="5210B81F" wp14:editId="66745FCA">
                      <wp:simplePos x="0" y="0"/>
                      <wp:positionH relativeFrom="column">
                        <wp:posOffset>61405</wp:posOffset>
                      </wp:positionH>
                      <wp:positionV relativeFrom="paragraph">
                        <wp:posOffset>232410</wp:posOffset>
                      </wp:positionV>
                      <wp:extent cx="484505" cy="426638"/>
                      <wp:effectExtent l="19050" t="0" r="10795" b="31115"/>
                      <wp:wrapNone/>
                      <wp:docPr id="48" name="Pfeil nach unten 48"/>
                      <wp:cNvGraphicFramePr/>
                      <a:graphic xmlns:a="http://schemas.openxmlformats.org/drawingml/2006/main">
                        <a:graphicData uri="http://schemas.microsoft.com/office/word/2010/wordprocessingShape">
                          <wps:wsp>
                            <wps:cNvSpPr/>
                            <wps:spPr>
                              <a:xfrm>
                                <a:off x="0" y="0"/>
                                <a:ext cx="484505" cy="426638"/>
                              </a:xfrm>
                              <a:prstGeom prst="down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feil nach unten 48" o:spid="_x0000_s1026" type="#_x0000_t67" style="position:absolute;margin-left:4.85pt;margin-top:18.3pt;width:38.15pt;height:33.6pt;z-index:25259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" adj="10800" fillcolor="windowText" strokecolor="windowText" strokeweight="2pt"/>
                  </w:pict>
                </mc:Fallback>
              </mc:AlternateContent>
            </w:r>
            <w:r w:rsidRPr="00C94005">
              <w:rPr>
                <w:rFonts w:ascii="Source Sans Pro" w:hAnsi="Source Sans Pro"/>
                <w:sz w:val="22"/>
                <w:u w:val="single"/>
              </w:rPr>
              <w:t>Inventar</w:t>
            </w:r>
            <w:r>
              <w:rPr>
                <w:rFonts w:ascii="Source Sans Pro" w:hAnsi="Source Sans Pro"/>
                <w:sz w:val="22"/>
              </w:rPr>
              <w:t>:</w:t>
            </w:r>
          </w:p>
        </w:tc>
        <w:tc>
          <w:tcPr>
            <w:tcW w:w="6372" w:type="dxa"/>
            <w:gridSpan w:val="2"/>
          </w:tcPr>
          <w:p w:rsidR="00C33D7D" w:rsidRPr="00C94005" w:rsidRDefault="00C33D7D" w:rsidP="00097E10">
            <w:pPr>
              <w:pStyle w:val="TabelleLinks8PTAufzhlung"/>
              <w:spacing w:before="60" w:line="360" w:lineRule="auto"/>
              <w:ind w:left="357" w:hanging="357"/>
              <w:rPr>
                <w:sz w:val="22"/>
              </w:rPr>
            </w:pPr>
            <w:r w:rsidRPr="00D87B61">
              <w:rPr>
                <w:sz w:val="22"/>
              </w:rPr>
              <w:t xml:space="preserve">Das Inventar ist die </w:t>
            </w:r>
            <w:r w:rsidRPr="00C94005">
              <w:rPr>
                <w:b/>
                <w:sz w:val="22"/>
              </w:rPr>
              <w:t>Z</w:t>
            </w:r>
            <w:r>
              <w:rPr>
                <w:b/>
                <w:sz w:val="22"/>
              </w:rPr>
              <w:t>___________________</w:t>
            </w:r>
            <w:r w:rsidRPr="00D87B61">
              <w:rPr>
                <w:sz w:val="22"/>
              </w:rPr>
              <w:t xml:space="preserve"> der Ergebnisse </w:t>
            </w:r>
            <w:r>
              <w:rPr>
                <w:sz w:val="22"/>
              </w:rPr>
              <w:t xml:space="preserve">                </w:t>
            </w:r>
            <w:r w:rsidRPr="00C94005">
              <w:rPr>
                <w:sz w:val="22"/>
              </w:rPr>
              <w:t xml:space="preserve">der </w:t>
            </w:r>
            <w:r w:rsidRPr="00C94005">
              <w:rPr>
                <w:b/>
                <w:sz w:val="22"/>
              </w:rPr>
              <w:t>I</w:t>
            </w:r>
            <w:r>
              <w:rPr>
                <w:b/>
                <w:sz w:val="22"/>
              </w:rPr>
              <w:t>______________</w:t>
            </w:r>
            <w:r w:rsidRPr="00C94005">
              <w:rPr>
                <w:sz w:val="22"/>
              </w:rPr>
              <w:t>.</w:t>
            </w:r>
          </w:p>
          <w:p w:rsidR="00C33D7D" w:rsidRPr="00D87B61" w:rsidRDefault="00C33D7D" w:rsidP="00097E10">
            <w:pPr>
              <w:pStyle w:val="TabelleLinks8PTAufzhlung"/>
              <w:spacing w:line="360" w:lineRule="auto"/>
              <w:rPr>
                <w:sz w:val="22"/>
              </w:rPr>
            </w:pPr>
            <w:r>
              <w:rPr>
                <w:sz w:val="22"/>
              </w:rPr>
              <w:t xml:space="preserve">Die Aufstellung ist vom </w:t>
            </w:r>
            <w:r w:rsidRPr="00C94005">
              <w:rPr>
                <w:b/>
                <w:sz w:val="22"/>
              </w:rPr>
              <w:t>G</w:t>
            </w:r>
            <w:r>
              <w:rPr>
                <w:b/>
                <w:sz w:val="22"/>
              </w:rPr>
              <w:t xml:space="preserve">________________ </w:t>
            </w:r>
            <w:r>
              <w:rPr>
                <w:sz w:val="22"/>
              </w:rPr>
              <w:t>vorgeschrieben.</w:t>
            </w:r>
          </w:p>
        </w:tc>
      </w:tr>
      <w:tr w:rsidR="00C33D7D" w:rsidTr="00097E10">
        <w:tc>
          <w:tcPr>
            <w:tcW w:w="1126" w:type="dxa"/>
          </w:tcPr>
          <w:p w:rsidR="00C33D7D" w:rsidRPr="00D87B61" w:rsidRDefault="00C33D7D" w:rsidP="00097E10">
            <w:pPr>
              <w:pStyle w:val="Textkrper-Erstzeileneinzug"/>
              <w:spacing w:line="360" w:lineRule="auto"/>
              <w:ind w:firstLine="0"/>
              <w:rPr>
                <w:rFonts w:ascii="Source Sans Pro" w:hAnsi="Source Sans Pro"/>
                <w:sz w:val="22"/>
              </w:rPr>
            </w:pPr>
            <w:r w:rsidRPr="00C94005">
              <w:rPr>
                <w:rFonts w:ascii="Source Sans Pro" w:hAnsi="Source Sans Pro"/>
                <w:sz w:val="22"/>
                <w:u w:val="single"/>
              </w:rPr>
              <w:t>Bilanz</w:t>
            </w:r>
            <w:r>
              <w:rPr>
                <w:rFonts w:ascii="Source Sans Pro" w:hAnsi="Source Sans Pro"/>
                <w:sz w:val="22"/>
              </w:rPr>
              <w:t>:</w:t>
            </w:r>
          </w:p>
        </w:tc>
        <w:tc>
          <w:tcPr>
            <w:tcW w:w="6372" w:type="dxa"/>
            <w:gridSpan w:val="2"/>
          </w:tcPr>
          <w:p w:rsidR="00C33D7D" w:rsidRPr="00EE3262" w:rsidRDefault="00C33D7D" w:rsidP="00097E10">
            <w:pPr>
              <w:pStyle w:val="TabelleLinks8PTAufzhlung"/>
              <w:spacing w:before="60" w:line="360" w:lineRule="auto"/>
              <w:ind w:left="357" w:hanging="357"/>
              <w:rPr>
                <w:sz w:val="22"/>
              </w:rPr>
            </w:pPr>
            <w:r w:rsidRPr="00EE3262">
              <w:rPr>
                <w:sz w:val="22"/>
              </w:rPr>
              <w:t xml:space="preserve">Grundlage für </w:t>
            </w:r>
            <w:r w:rsidRPr="0038057A">
              <w:rPr>
                <w:sz w:val="22"/>
              </w:rPr>
              <w:t>die Aufstellung einer</w:t>
            </w:r>
            <w:r w:rsidRPr="00EE3262">
              <w:rPr>
                <w:sz w:val="22"/>
              </w:rPr>
              <w:t xml:space="preserve"> Bilanz ist                                  </w:t>
            </w:r>
            <w:r w:rsidRPr="00EE3262">
              <w:rPr>
                <w:b/>
                <w:sz w:val="22"/>
              </w:rPr>
              <w:t>das H</w:t>
            </w:r>
            <w:r>
              <w:rPr>
                <w:b/>
                <w:sz w:val="22"/>
              </w:rPr>
              <w:t>______________________________(____</w:t>
            </w:r>
            <w:r w:rsidRPr="00EE3262">
              <w:rPr>
                <w:b/>
                <w:sz w:val="22"/>
              </w:rPr>
              <w:t>)</w:t>
            </w:r>
            <w:r w:rsidRPr="00EE3262">
              <w:rPr>
                <w:sz w:val="22"/>
              </w:rPr>
              <w:t>.</w:t>
            </w:r>
          </w:p>
          <w:p w:rsidR="00C33D7D" w:rsidRPr="00C94005" w:rsidRDefault="00C33D7D" w:rsidP="00097E10">
            <w:pPr>
              <w:pStyle w:val="TabelleLinks8PTAufzhlung"/>
              <w:spacing w:line="360" w:lineRule="auto"/>
              <w:ind w:left="357" w:hanging="357"/>
              <w:rPr>
                <w:sz w:val="22"/>
                <w:szCs w:val="22"/>
              </w:rPr>
            </w:pPr>
            <w:r w:rsidRPr="00C94005">
              <w:rPr>
                <w:b/>
                <w:sz w:val="22"/>
                <w:szCs w:val="22"/>
              </w:rPr>
              <w:t>V</w:t>
            </w:r>
            <w:r>
              <w:rPr>
                <w:b/>
                <w:sz w:val="22"/>
                <w:szCs w:val="22"/>
              </w:rPr>
              <w:t>____________</w:t>
            </w:r>
            <w:r w:rsidRPr="00C94005">
              <w:rPr>
                <w:sz w:val="22"/>
                <w:szCs w:val="22"/>
              </w:rPr>
              <w:t xml:space="preserve"> und </w:t>
            </w:r>
            <w:r w:rsidRPr="00C94005">
              <w:rPr>
                <w:b/>
                <w:sz w:val="22"/>
                <w:szCs w:val="22"/>
              </w:rPr>
              <w:t>S</w:t>
            </w:r>
            <w:r>
              <w:rPr>
                <w:b/>
                <w:sz w:val="22"/>
                <w:szCs w:val="22"/>
              </w:rPr>
              <w:t>_____________</w:t>
            </w:r>
            <w:r w:rsidRPr="00C94005">
              <w:rPr>
                <w:sz w:val="22"/>
                <w:szCs w:val="22"/>
              </w:rPr>
              <w:t xml:space="preserve"> werden aufgelistet.</w:t>
            </w:r>
          </w:p>
          <w:p w:rsidR="00C33D7D" w:rsidRPr="00D87B61" w:rsidRDefault="00C33D7D" w:rsidP="00097E10">
            <w:pPr>
              <w:pStyle w:val="TabelleLinks8PTAufzhlung"/>
              <w:spacing w:line="360" w:lineRule="auto"/>
              <w:ind w:left="357" w:hanging="357"/>
            </w:pPr>
            <w:r w:rsidRPr="00C94005">
              <w:rPr>
                <w:sz w:val="22"/>
                <w:szCs w:val="22"/>
              </w:rPr>
              <w:t xml:space="preserve">Inhalte sind wie die </w:t>
            </w:r>
            <w:r w:rsidRPr="0038057A">
              <w:rPr>
                <w:sz w:val="22"/>
                <w:szCs w:val="22"/>
              </w:rPr>
              <w:t>des Inventars, nur</w:t>
            </w:r>
            <w:r w:rsidRPr="00C94005">
              <w:rPr>
                <w:sz w:val="22"/>
                <w:szCs w:val="22"/>
              </w:rPr>
              <w:t xml:space="preserve"> die Art der </w:t>
            </w:r>
            <w:r w:rsidRPr="00C94005">
              <w:rPr>
                <w:b/>
                <w:sz w:val="22"/>
                <w:szCs w:val="22"/>
              </w:rPr>
              <w:t>D</w:t>
            </w:r>
            <w:r>
              <w:rPr>
                <w:b/>
                <w:sz w:val="22"/>
                <w:szCs w:val="22"/>
              </w:rPr>
              <w:t xml:space="preserve">_______________ </w:t>
            </w:r>
            <w:r w:rsidRPr="00C94005">
              <w:rPr>
                <w:sz w:val="22"/>
                <w:szCs w:val="22"/>
              </w:rPr>
              <w:t xml:space="preserve"> ist anders.</w:t>
            </w:r>
          </w:p>
        </w:tc>
      </w:tr>
    </w:tbl>
    <w:p w:rsidR="00B962AB" w:rsidRDefault="00B962AB" w:rsidP="00B962AB">
      <w:pPr>
        <w:pStyle w:val="Textkrper-Erstzeileneinzug"/>
        <w:ind w:firstLine="0"/>
      </w:pPr>
    </w:p>
    <w:p w:rsidR="00C33D7D" w:rsidRPr="0016362E" w:rsidRDefault="00C33D7D" w:rsidP="00C33D7D">
      <w:pPr>
        <w:pStyle w:val="NL-MarginalieLernmaterialienGrauhinterlegt"/>
        <w:framePr w:h="1072" w:hRule="exact" w:wrap="around" w:x="8620" w:y="37"/>
        <w:rPr>
          <w:rStyle w:val="Fett"/>
        </w:rPr>
      </w:pPr>
      <w:r>
        <w:rPr>
          <w:rStyle w:val="Fett"/>
        </w:rPr>
        <w:t>Autor</w:t>
      </w:r>
      <w:r w:rsidRPr="0016362E">
        <w:rPr>
          <w:rStyle w:val="Fett"/>
        </w:rPr>
        <w:t>in</w:t>
      </w:r>
      <w:r>
        <w:rPr>
          <w:rStyle w:val="Fett"/>
        </w:rPr>
        <w:t>:</w:t>
      </w:r>
    </w:p>
    <w:p w:rsidR="00C33D7D" w:rsidRPr="0016362E" w:rsidRDefault="00C33D7D" w:rsidP="00C33D7D">
      <w:pPr>
        <w:pStyle w:val="NL-MarginalieLernmaterialienGrauhinterlegt"/>
        <w:framePr w:h="1072" w:hRule="exact" w:wrap="around" w:x="8620" w:y="37"/>
      </w:pPr>
      <w:r>
        <w:t>Karin Schmidt</w:t>
      </w:r>
    </w:p>
    <w:p w:rsidR="00C33D7D" w:rsidRPr="0016362E" w:rsidRDefault="00C33D7D" w:rsidP="00C33D7D">
      <w:pPr>
        <w:pStyle w:val="NL-MarginalieLernmaterialienGrauhinterlegt"/>
        <w:framePr w:h="1072" w:hRule="exact" w:wrap="around" w:x="8620" w:y="37"/>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pPr>
    </w:p>
    <w:p w:rsidR="00B962AB" w:rsidRDefault="00B962AB" w:rsidP="00B962AB">
      <w:pPr>
        <w:pStyle w:val="Textkrper-Erstzeileneinzug"/>
        <w:ind w:firstLine="0"/>
        <w:sectPr w:rsidR="00B962AB" w:rsidSect="0080598F">
          <w:headerReference w:type="even" r:id="rId199"/>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676"/>
        </w:trPr>
        <w:tc>
          <w:tcPr>
            <w:tcW w:w="2629" w:type="dxa"/>
            <w:tcBorders>
              <w:top w:val="single" w:sz="4" w:space="0" w:color="auto"/>
              <w:left w:val="single" w:sz="4" w:space="0" w:color="auto"/>
              <w:right w:val="single" w:sz="4" w:space="0" w:color="auto"/>
            </w:tcBorders>
            <w:shd w:val="clear" w:color="auto" w:fill="D9D9D9"/>
          </w:tcPr>
          <w:p w:rsidR="00B962AB" w:rsidRPr="00F341D5" w:rsidRDefault="00B962AB" w:rsidP="00B962AB">
            <w:pPr>
              <w:pStyle w:val="TabelleLinks6PT"/>
            </w:pPr>
            <w:r w:rsidRPr="000D34EE">
              <w:t>Lernfeld</w:t>
            </w:r>
          </w:p>
          <w:p w:rsidR="00B962AB" w:rsidRPr="00F341D5" w:rsidRDefault="00734CFA"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F341D5" w:rsidRDefault="00B962AB" w:rsidP="00B962AB">
            <w:pPr>
              <w:pStyle w:val="TabelleLinks6PT"/>
            </w:pPr>
            <w:r w:rsidRPr="000D34EE">
              <w:t>Materialien/Titel</w:t>
            </w:r>
          </w:p>
          <w:p w:rsidR="00B962AB" w:rsidRPr="00F341D5" w:rsidRDefault="00F00424" w:rsidP="00B962AB">
            <w:pPr>
              <w:pStyle w:val="TabellenkopfLSLinksbndig"/>
            </w:pPr>
            <w:r>
              <w:t>Inventur – Inventar – Bilanz</w:t>
            </w:r>
          </w:p>
        </w:tc>
        <w:tc>
          <w:tcPr>
            <w:tcW w:w="188" w:type="dxa"/>
            <w:vMerge w:val="restart"/>
            <w:tcBorders>
              <w:top w:val="nil"/>
              <w:left w:val="single" w:sz="4" w:space="0" w:color="auto"/>
              <w:bottom w:val="nil"/>
              <w:right w:val="single" w:sz="4" w:space="0" w:color="auto"/>
            </w:tcBorders>
            <w:shd w:val="clear" w:color="auto" w:fill="FFFFFF"/>
          </w:tcPr>
          <w:p w:rsidR="00B962AB" w:rsidRPr="000D34EE"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0D34EE" w:rsidRDefault="00B962AB" w:rsidP="00B962AB">
            <w:pPr>
              <w:pStyle w:val="TabellenkopfLS"/>
            </w:pPr>
            <w:r>
              <w:t xml:space="preserve">Wirtschaft/VBRW </w:t>
            </w:r>
            <w:r>
              <w:br/>
            </w:r>
            <w:r w:rsidRPr="00377CEE">
              <w:t>01.02.01</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F341D5" w:rsidRDefault="001842CD" w:rsidP="00B962AB">
            <w:pPr>
              <w:pStyle w:val="TabelleLinks6PT"/>
            </w:pPr>
            <w:r>
              <w:rPr>
                <w:noProof/>
              </w:rPr>
              <mc:AlternateContent>
                <mc:Choice Requires="wpg">
                  <w:drawing>
                    <wp:anchor distT="0" distB="0" distL="114300" distR="114300" simplePos="0" relativeHeight="252109824" behindDoc="0" locked="0" layoutInCell="0" allowOverlap="1" wp14:anchorId="4610F863" wp14:editId="1415B9DF">
                      <wp:simplePos x="0" y="0"/>
                      <wp:positionH relativeFrom="page">
                        <wp:posOffset>5515610</wp:posOffset>
                      </wp:positionH>
                      <wp:positionV relativeFrom="page">
                        <wp:posOffset>1640840</wp:posOffset>
                      </wp:positionV>
                      <wp:extent cx="1320800" cy="647700"/>
                      <wp:effectExtent l="0" t="0" r="0" b="0"/>
                      <wp:wrapNone/>
                      <wp:docPr id="2955" name="Gruppieren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956" name="Rechteck 119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57" name="Rechteck 119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58" name="Rechteck 1196"/>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93" o:spid="_x0000_s1178" style="position:absolute;margin-left:434.3pt;margin-top:129.2pt;width:104pt;height:51pt;z-index:2521098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" o:allowincell="f">
                      <v:rect id="Rechteck 1194" o:spid="_x0000_s117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Tzr8UA&#10;AADdAAAADwAAAGRycy9kb3ducmV2LnhtbESPT4vCMBTE74LfITxhb5qusEWrUZZll1XEg38u3p7N&#10;s602L6WJtn57Iwgeh5n5DTOdt6YUN6pdYVnB5yACQZxaXXCmYL/7649AOI+ssbRMCu7kYD7rdqaY&#10;aNvwhm5bn4kAYZeggtz7KpHSpTkZdANbEQfvZGuDPsg6k7rGJsBNKYdRFEuDBYeFHCv6ySm9bK8m&#10;UE7WrJr9wfkjR+tzbH5X/8uLUh+99nsCwlPr3+FXe6EVDMdfMT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FPOv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195" o:spid="_x0000_s118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hWNMYA&#10;AADdAAAADwAAAGRycy9kb3ducmV2LnhtbESPQWvCQBSE7wX/w/KE3nRTodHGrFJKSy3Bg5pLb8/s&#10;M0nNvg3ZrYn/visIPQ4z8w2TrgfTiAt1rras4GkagSAurK65VJAfPiYLEM4ja2wsk4IrOVivRg8p&#10;Jtr2vKPL3pciQNglqKDyvk2kdEVFBt3UtsTBO9nOoA+yK6XusA9w08hZFMXSYM1hocKW3ioqzvtf&#10;Eygna7I+/3b+yNH2Jzbv2efXWanH8fC6BOFp8P/he3ujFcxenudwe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hWNM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196" o:spid="_x0000_s118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q2MMA&#10;AADdAAAADwAAAGRycy9kb3ducmV2LnhtbERPz2vCMBS+D/wfwhO8DE0tbMzOKCJMvAycU0Zvj+Yt&#10;KWteSpPZ+t+bg+Dx4/u9XA+uERfqQu1ZwXyWgSCuvK7ZKDh9f0zfQISIrLHxTAquFGC9Gj0tsdC+&#10;5y+6HKMRKYRDgQpsjG0hZagsOQwz3xIn7td3DmOCnZG6wz6Fu0bmWfYqHdacGiy2tLVU/R3/nQJf&#10;nnfzemN/cr19PrRl33+a0ig1GQ+bdxCRhvgQ3917rSBfvKS56U16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q2MMAAADdAAAADwAAAAAAAAAAAAAAAACYAgAAZHJzL2Rv&#10;d25yZXYueG1sUEsFBgAAAAAEAAQA9QAAAIg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F341D5">
              <w:t>Kompetenzbereiche</w:t>
            </w:r>
          </w:p>
          <w:p w:rsidR="00B962AB" w:rsidRPr="00F341D5" w:rsidRDefault="00B962AB" w:rsidP="00B962AB">
            <w:pPr>
              <w:pStyle w:val="TabelleLinks8PTAufzhlung"/>
              <w:ind w:left="227" w:hanging="170"/>
            </w:pPr>
            <w:r>
              <w:t>Betriebliche A</w:t>
            </w:r>
            <w:r w:rsidR="00F00424">
              <w:t>bläufe planen und organisieren</w:t>
            </w:r>
          </w:p>
          <w:p w:rsidR="00B962AB" w:rsidRPr="00F341D5" w:rsidRDefault="00B962AB" w:rsidP="00B962AB">
            <w:pPr>
              <w:pStyle w:val="TabelleLinks8PTAufzhlung"/>
              <w:ind w:left="227" w:hanging="170"/>
            </w:pPr>
            <w:r>
              <w:t xml:space="preserve">Betriebliche Abläufe </w:t>
            </w:r>
            <w:r w:rsidRPr="00F341D5">
              <w:t>buchhalter</w:t>
            </w:r>
            <w:r w:rsidR="00F00424">
              <w:t>isch erfassen und dokumentieren</w:t>
            </w:r>
          </w:p>
        </w:tc>
        <w:tc>
          <w:tcPr>
            <w:tcW w:w="188" w:type="dxa"/>
            <w:vMerge/>
            <w:tcBorders>
              <w:top w:val="nil"/>
              <w:left w:val="single" w:sz="4" w:space="0" w:color="auto"/>
              <w:bottom w:val="nil"/>
              <w:right w:val="nil"/>
            </w:tcBorders>
            <w:shd w:val="clear" w:color="auto" w:fill="FFFFFF"/>
          </w:tcPr>
          <w:p w:rsidR="00B962AB" w:rsidRPr="000D34EE" w:rsidRDefault="00B962AB" w:rsidP="00B962AB"/>
        </w:tc>
        <w:tc>
          <w:tcPr>
            <w:tcW w:w="2080" w:type="dxa"/>
            <w:tcBorders>
              <w:top w:val="single" w:sz="4" w:space="0" w:color="auto"/>
              <w:left w:val="nil"/>
              <w:right w:val="nil"/>
            </w:tcBorders>
          </w:tcPr>
          <w:p w:rsidR="00B962AB" w:rsidRPr="000D34EE"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0D34EE"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D34EE" w:rsidRDefault="00B962AB" w:rsidP="00B962AB"/>
        </w:tc>
        <w:tc>
          <w:tcPr>
            <w:tcW w:w="2080" w:type="dxa"/>
          </w:tcPr>
          <w:p w:rsidR="00B962AB" w:rsidRPr="000D34EE"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0D34EE"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D34EE" w:rsidRDefault="00B962AB" w:rsidP="00B962AB">
            <w:pPr>
              <w:pStyle w:val="TabelleLinks"/>
            </w:pPr>
          </w:p>
        </w:tc>
        <w:tc>
          <w:tcPr>
            <w:tcW w:w="2080" w:type="dxa"/>
            <w:shd w:val="clear" w:color="auto" w:fill="FFFFFF"/>
          </w:tcPr>
          <w:p w:rsidR="00B962AB" w:rsidRPr="000D34EE"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0D34EE"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D34EE" w:rsidRDefault="00B962AB" w:rsidP="00B962AB">
            <w:pPr>
              <w:pStyle w:val="TabelleLinks"/>
            </w:pPr>
          </w:p>
        </w:tc>
        <w:tc>
          <w:tcPr>
            <w:tcW w:w="2080" w:type="dxa"/>
            <w:shd w:val="clear" w:color="auto" w:fill="FFFFFF"/>
          </w:tcPr>
          <w:p w:rsidR="00B962AB" w:rsidRPr="00F341D5" w:rsidRDefault="00B962AB" w:rsidP="00B962AB">
            <w:pPr>
              <w:pStyle w:val="Tabellezentriert"/>
              <w:rPr>
                <w:rStyle w:val="Fett"/>
              </w:rPr>
            </w:pPr>
          </w:p>
        </w:tc>
      </w:tr>
    </w:tbl>
    <w:p w:rsidR="00B962AB" w:rsidRDefault="001842CD" w:rsidP="00B962AB">
      <w:pPr>
        <w:pStyle w:val="Textkrper-Erstzeileneinzug"/>
        <w:rPr>
          <w:rStyle w:val="Fett"/>
        </w:rPr>
      </w:pPr>
      <w:r>
        <w:rPr>
          <w:noProof/>
          <w:lang w:eastAsia="de-DE"/>
        </w:rPr>
        <w:drawing>
          <wp:anchor distT="0" distB="0" distL="114300" distR="114300" simplePos="0" relativeHeight="251968512" behindDoc="0" locked="0" layoutInCell="1" allowOverlap="1" wp14:anchorId="47C46156" wp14:editId="53D6EE77">
            <wp:simplePos x="0" y="0"/>
            <wp:positionH relativeFrom="column">
              <wp:posOffset>5668645</wp:posOffset>
            </wp:positionH>
            <wp:positionV relativeFrom="paragraph">
              <wp:posOffset>139065</wp:posOffset>
            </wp:positionV>
            <wp:extent cx="427990" cy="417195"/>
            <wp:effectExtent l="0" t="0" r="0" b="0"/>
            <wp:wrapNone/>
            <wp:docPr id="2954" name="Grafik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7B376A" w:rsidRDefault="00B962AB" w:rsidP="00B962AB">
      <w:pPr>
        <w:pStyle w:val="Textkrper-Erstzeileneinzug"/>
        <w:rPr>
          <w:rStyle w:val="Fett"/>
          <w:rFonts w:ascii="Source Sans Pro" w:hAnsi="Source Sans Pro"/>
        </w:rPr>
      </w:pPr>
      <w:r w:rsidRPr="007B376A">
        <w:rPr>
          <w:rStyle w:val="Fett"/>
          <w:rFonts w:ascii="Source Sans Pro" w:hAnsi="Source Sans Pro"/>
        </w:rPr>
        <w:t>Lückentext</w:t>
      </w:r>
    </w:p>
    <w:p w:rsidR="00B962AB" w:rsidRPr="007B376A" w:rsidRDefault="00B962AB" w:rsidP="00B962AB">
      <w:pPr>
        <w:pStyle w:val="Textkrper-Erstzeileneinzug"/>
        <w:ind w:firstLine="0"/>
        <w:rPr>
          <w:rFonts w:ascii="Source Sans Pro" w:hAnsi="Source Sans Pro"/>
        </w:rPr>
      </w:pPr>
    </w:p>
    <w:p w:rsidR="00C33D7D" w:rsidRDefault="00C33D7D" w:rsidP="00C33D7D">
      <w:pPr>
        <w:pStyle w:val="Textkrper-Erstzeileneinzug"/>
        <w:ind w:firstLine="0"/>
        <w:rPr>
          <w:rFonts w:ascii="Source Sans Pro" w:hAnsi="Source Sans Pro"/>
        </w:rPr>
      </w:pPr>
    </w:p>
    <w:tbl>
      <w:tblPr>
        <w:tblStyle w:val="Tabellenraster"/>
        <w:tblW w:w="0" w:type="auto"/>
        <w:tblInd w:w="108" w:type="dxa"/>
        <w:tblLook w:val="04A0" w:firstRow="1" w:lastRow="0" w:firstColumn="1" w:lastColumn="0" w:noHBand="0" w:noVBand="1"/>
      </w:tblPr>
      <w:tblGrid>
        <w:gridCol w:w="1134"/>
        <w:gridCol w:w="3259"/>
        <w:gridCol w:w="3260"/>
      </w:tblGrid>
      <w:tr w:rsidR="00C33D7D" w:rsidTr="00097E10">
        <w:tc>
          <w:tcPr>
            <w:tcW w:w="1134" w:type="dxa"/>
            <w:vMerge w:val="restart"/>
          </w:tcPr>
          <w:p w:rsidR="00C33D7D" w:rsidRDefault="00C33D7D" w:rsidP="00097E10">
            <w:pPr>
              <w:pStyle w:val="Textkrper-Erstzeileneinzug"/>
              <w:spacing w:line="360" w:lineRule="auto"/>
              <w:ind w:firstLine="0"/>
              <w:rPr>
                <w:rFonts w:ascii="Source Sans Pro" w:hAnsi="Source Sans Pro"/>
                <w:sz w:val="22"/>
                <w:u w:val="single"/>
              </w:rPr>
            </w:pPr>
          </w:p>
          <w:p w:rsidR="00C33D7D" w:rsidRDefault="00C33D7D" w:rsidP="00097E10">
            <w:pPr>
              <w:pStyle w:val="Textkrper-Erstzeileneinzug"/>
              <w:spacing w:line="360" w:lineRule="auto"/>
              <w:ind w:firstLine="0"/>
              <w:rPr>
                <w:rFonts w:ascii="Source Sans Pro" w:hAnsi="Source Sans Pro"/>
                <w:sz w:val="22"/>
              </w:rPr>
            </w:pPr>
            <w:r w:rsidRPr="00C94005">
              <w:rPr>
                <w:rFonts w:ascii="Source Sans Pro" w:hAnsi="Source Sans Pro"/>
                <w:sz w:val="22"/>
                <w:u w:val="single"/>
              </w:rPr>
              <w:t>Inventur</w:t>
            </w:r>
            <w:r>
              <w:rPr>
                <w:rFonts w:ascii="Source Sans Pro" w:hAnsi="Source Sans Pro"/>
                <w:sz w:val="22"/>
              </w:rPr>
              <w:t>:</w:t>
            </w:r>
          </w:p>
          <w:p w:rsidR="00C33D7D" w:rsidRPr="00D87B61" w:rsidRDefault="00C33D7D" w:rsidP="00097E10">
            <w:pPr>
              <w:pStyle w:val="Textkrper-Erstzeileneinzug"/>
              <w:spacing w:line="360" w:lineRule="auto"/>
              <w:ind w:firstLine="0"/>
              <w:rPr>
                <w:rFonts w:ascii="Source Sans Pro" w:hAnsi="Source Sans Pro"/>
                <w:sz w:val="22"/>
              </w:rPr>
            </w:pPr>
            <w:r>
              <w:rPr>
                <w:rFonts w:ascii="Source Sans Pro" w:hAnsi="Source Sans Pro"/>
                <w:noProof/>
                <w:sz w:val="22"/>
                <w:lang w:eastAsia="de-DE"/>
              </w:rPr>
              <mc:AlternateContent>
                <mc:Choice Requires="wps">
                  <w:drawing>
                    <wp:anchor distT="0" distB="0" distL="114300" distR="114300" simplePos="0" relativeHeight="252599296" behindDoc="0" locked="0" layoutInCell="1" allowOverlap="1" wp14:anchorId="77873D58" wp14:editId="1A494B50">
                      <wp:simplePos x="0" y="0"/>
                      <wp:positionH relativeFrom="column">
                        <wp:posOffset>48070</wp:posOffset>
                      </wp:positionH>
                      <wp:positionV relativeFrom="paragraph">
                        <wp:posOffset>529590</wp:posOffset>
                      </wp:positionV>
                      <wp:extent cx="484632" cy="1531917"/>
                      <wp:effectExtent l="19050" t="0" r="10795" b="30480"/>
                      <wp:wrapNone/>
                      <wp:docPr id="3476" name="Pfeil nach unten 3476"/>
                      <wp:cNvGraphicFramePr/>
                      <a:graphic xmlns:a="http://schemas.openxmlformats.org/drawingml/2006/main">
                        <a:graphicData uri="http://schemas.microsoft.com/office/word/2010/wordprocessingShape">
                          <wps:wsp>
                            <wps:cNvSpPr/>
                            <wps:spPr>
                              <a:xfrm>
                                <a:off x="0" y="0"/>
                                <a:ext cx="484632" cy="1531917"/>
                              </a:xfrm>
                              <a:prstGeom prst="down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feil nach unten 3476" o:spid="_x0000_s1026" type="#_x0000_t67" style="position:absolute;margin-left:3.8pt;margin-top:41.7pt;width:38.15pt;height:120.6pt;z-index:25259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" adj="18183" fillcolor="windowText" strokecolor="windowText" strokeweight="2pt"/>
                  </w:pict>
                </mc:Fallback>
              </mc:AlternateContent>
            </w:r>
          </w:p>
        </w:tc>
        <w:tc>
          <w:tcPr>
            <w:tcW w:w="6519" w:type="dxa"/>
            <w:gridSpan w:val="2"/>
            <w:tcBorders>
              <w:bottom w:val="nil"/>
            </w:tcBorders>
          </w:tcPr>
          <w:p w:rsidR="00C33D7D" w:rsidRPr="00D87B61" w:rsidRDefault="00C33D7D" w:rsidP="00097E10">
            <w:pPr>
              <w:pStyle w:val="TabelleLinks8PTAufzhlung"/>
              <w:spacing w:before="60" w:line="360" w:lineRule="auto"/>
              <w:ind w:left="357" w:hanging="357"/>
              <w:rPr>
                <w:sz w:val="22"/>
              </w:rPr>
            </w:pPr>
            <w:r w:rsidRPr="00D87B61">
              <w:rPr>
                <w:sz w:val="22"/>
              </w:rPr>
              <w:t xml:space="preserve">Alle </w:t>
            </w:r>
            <w:r w:rsidRPr="00C94005">
              <w:rPr>
                <w:b/>
                <w:sz w:val="22"/>
              </w:rPr>
              <w:t>V</w:t>
            </w:r>
            <w:r>
              <w:rPr>
                <w:b/>
                <w:sz w:val="22"/>
              </w:rPr>
              <w:t>____________________</w:t>
            </w:r>
            <w:r w:rsidRPr="00C94005">
              <w:rPr>
                <w:b/>
                <w:sz w:val="22"/>
              </w:rPr>
              <w:t xml:space="preserve"> </w:t>
            </w:r>
            <w:r w:rsidRPr="00D87B61">
              <w:rPr>
                <w:sz w:val="22"/>
              </w:rPr>
              <w:t xml:space="preserve">und </w:t>
            </w:r>
            <w:r w:rsidRPr="00C94005">
              <w:rPr>
                <w:b/>
                <w:sz w:val="22"/>
              </w:rPr>
              <w:t>S</w:t>
            </w:r>
            <w:r>
              <w:rPr>
                <w:b/>
                <w:sz w:val="22"/>
              </w:rPr>
              <w:t xml:space="preserve">_______________ </w:t>
            </w:r>
            <w:r w:rsidRPr="00D87B61">
              <w:rPr>
                <w:sz w:val="22"/>
              </w:rPr>
              <w:t>eines Unternehmens werden erfasst</w:t>
            </w:r>
            <w:r>
              <w:rPr>
                <w:sz w:val="22"/>
              </w:rPr>
              <w:t>.</w:t>
            </w:r>
          </w:p>
          <w:p w:rsidR="00C33D7D" w:rsidRDefault="00C33D7D" w:rsidP="00097E10">
            <w:pPr>
              <w:pStyle w:val="TabelleLinks8PTAufzhlung"/>
              <w:spacing w:line="360" w:lineRule="auto"/>
              <w:rPr>
                <w:sz w:val="22"/>
              </w:rPr>
            </w:pPr>
            <w:r w:rsidRPr="00D87B61">
              <w:rPr>
                <w:sz w:val="22"/>
              </w:rPr>
              <w:t xml:space="preserve">Am </w:t>
            </w:r>
            <w:r w:rsidRPr="00C94005">
              <w:rPr>
                <w:b/>
                <w:sz w:val="22"/>
              </w:rPr>
              <w:t>E</w:t>
            </w:r>
            <w:r>
              <w:rPr>
                <w:b/>
                <w:sz w:val="22"/>
              </w:rPr>
              <w:t xml:space="preserve">_____ </w:t>
            </w:r>
            <w:r w:rsidRPr="00C94005">
              <w:rPr>
                <w:b/>
                <w:sz w:val="22"/>
              </w:rPr>
              <w:t>des Geschäftsjahres</w:t>
            </w:r>
            <w:r w:rsidRPr="00C94005">
              <w:rPr>
                <w:sz w:val="22"/>
              </w:rPr>
              <w:t>,</w:t>
            </w:r>
            <w:r w:rsidRPr="00D87B61">
              <w:rPr>
                <w:sz w:val="22"/>
              </w:rPr>
              <w:t xml:space="preserve"> um den </w:t>
            </w:r>
            <w:r w:rsidRPr="00C94005">
              <w:rPr>
                <w:b/>
                <w:sz w:val="22"/>
              </w:rPr>
              <w:t>B</w:t>
            </w:r>
            <w:r>
              <w:rPr>
                <w:b/>
                <w:sz w:val="22"/>
              </w:rPr>
              <w:t xml:space="preserve">_________________ </w:t>
            </w:r>
            <w:r w:rsidRPr="00D87B61">
              <w:rPr>
                <w:sz w:val="22"/>
              </w:rPr>
              <w:t>zu messen</w:t>
            </w:r>
            <w:r>
              <w:rPr>
                <w:sz w:val="22"/>
              </w:rPr>
              <w:t>.</w:t>
            </w:r>
          </w:p>
          <w:p w:rsidR="00C33D7D" w:rsidRPr="00C94005" w:rsidRDefault="00C33D7D" w:rsidP="00097E10">
            <w:pPr>
              <w:pStyle w:val="TabelleLinks8PTAufzhlung"/>
              <w:numPr>
                <w:ilvl w:val="0"/>
                <w:numId w:val="0"/>
              </w:numPr>
              <w:spacing w:line="360" w:lineRule="auto"/>
              <w:ind w:left="360"/>
              <w:jc w:val="center"/>
              <w:rPr>
                <w:b/>
                <w:sz w:val="22"/>
                <w:u w:val="single"/>
              </w:rPr>
            </w:pPr>
            <w:r w:rsidRPr="00C94005">
              <w:rPr>
                <w:b/>
                <w:sz w:val="22"/>
                <w:u w:val="single"/>
              </w:rPr>
              <w:t>Arten der Inventur</w:t>
            </w:r>
          </w:p>
        </w:tc>
      </w:tr>
      <w:tr w:rsidR="00C33D7D" w:rsidTr="00097E10">
        <w:tc>
          <w:tcPr>
            <w:tcW w:w="1134" w:type="dxa"/>
            <w:vMerge/>
          </w:tcPr>
          <w:p w:rsidR="00C33D7D" w:rsidRPr="00D87B61" w:rsidRDefault="00C33D7D" w:rsidP="00097E10">
            <w:pPr>
              <w:pStyle w:val="Textkrper-Erstzeileneinzug"/>
              <w:spacing w:line="360" w:lineRule="auto"/>
              <w:ind w:firstLine="0"/>
              <w:rPr>
                <w:rFonts w:ascii="Source Sans Pro" w:hAnsi="Source Sans Pro"/>
                <w:sz w:val="22"/>
              </w:rPr>
            </w:pPr>
          </w:p>
        </w:tc>
        <w:tc>
          <w:tcPr>
            <w:tcW w:w="3259" w:type="dxa"/>
            <w:tcBorders>
              <w:top w:val="nil"/>
              <w:bottom w:val="nil"/>
              <w:right w:val="dashed" w:sz="4" w:space="0" w:color="auto"/>
            </w:tcBorders>
          </w:tcPr>
          <w:p w:rsidR="00C33D7D" w:rsidRPr="00C94005" w:rsidRDefault="00C33D7D" w:rsidP="00097E10">
            <w:pPr>
              <w:pStyle w:val="Textkrper-Erstzeileneinzug"/>
              <w:spacing w:line="360" w:lineRule="auto"/>
              <w:ind w:firstLine="0"/>
              <w:rPr>
                <w:rFonts w:ascii="Source Sans Pro" w:hAnsi="Source Sans Pro"/>
                <w:b/>
                <w:sz w:val="22"/>
              </w:rPr>
            </w:pPr>
            <w:r w:rsidRPr="00C94005">
              <w:rPr>
                <w:rFonts w:ascii="Source Sans Pro" w:hAnsi="Source Sans Pro"/>
                <w:b/>
                <w:sz w:val="22"/>
              </w:rPr>
              <w:t xml:space="preserve">1. </w:t>
            </w:r>
            <w:r w:rsidRPr="00C94005">
              <w:rPr>
                <w:rFonts w:ascii="Source Sans Pro" w:hAnsi="Source Sans Pro"/>
                <w:b/>
                <w:sz w:val="22"/>
                <w:u w:val="single"/>
              </w:rPr>
              <w:t>Körperliche Inventur</w:t>
            </w:r>
          </w:p>
          <w:p w:rsidR="00C33D7D" w:rsidRDefault="00C33D7D" w:rsidP="00097E10">
            <w:pPr>
              <w:pStyle w:val="Textkrper-Erstzeileneinzug"/>
              <w:spacing w:line="360" w:lineRule="auto"/>
              <w:ind w:left="175" w:hanging="175"/>
              <w:rPr>
                <w:rFonts w:ascii="Source Sans Pro" w:hAnsi="Source Sans Pro"/>
                <w:sz w:val="22"/>
              </w:rPr>
            </w:pPr>
            <w:r>
              <w:rPr>
                <w:rFonts w:ascii="Source Sans Pro" w:hAnsi="Source Sans Pro"/>
                <w:sz w:val="22"/>
              </w:rPr>
              <w:t xml:space="preserve">- </w:t>
            </w:r>
            <w:r w:rsidRPr="00C94005">
              <w:rPr>
                <w:rFonts w:ascii="Source Sans Pro" w:hAnsi="Source Sans Pro"/>
                <w:b/>
                <w:sz w:val="22"/>
              </w:rPr>
              <w:t>A</w:t>
            </w:r>
            <w:r>
              <w:rPr>
                <w:rFonts w:ascii="Source Sans Pro" w:hAnsi="Source Sans Pro"/>
                <w:b/>
                <w:sz w:val="22"/>
              </w:rPr>
              <w:t xml:space="preserve">_____________ </w:t>
            </w:r>
            <w:r>
              <w:rPr>
                <w:rFonts w:ascii="Source Sans Pro" w:hAnsi="Source Sans Pro"/>
                <w:sz w:val="22"/>
              </w:rPr>
              <w:t>Vermögensgegenstände werden gezählt, gewogen und gemessen.</w:t>
            </w:r>
          </w:p>
          <w:p w:rsidR="00C33D7D" w:rsidRPr="00D87B61" w:rsidRDefault="00C33D7D" w:rsidP="00097E10">
            <w:pPr>
              <w:pStyle w:val="Textkrper-Erstzeileneinzug"/>
              <w:spacing w:line="360" w:lineRule="auto"/>
              <w:ind w:firstLine="0"/>
              <w:rPr>
                <w:rFonts w:ascii="Source Sans Pro" w:hAnsi="Source Sans Pro"/>
                <w:sz w:val="22"/>
              </w:rPr>
            </w:pPr>
          </w:p>
        </w:tc>
        <w:tc>
          <w:tcPr>
            <w:tcW w:w="3260" w:type="dxa"/>
            <w:tcBorders>
              <w:top w:val="nil"/>
              <w:left w:val="dashed" w:sz="4" w:space="0" w:color="auto"/>
              <w:bottom w:val="nil"/>
            </w:tcBorders>
          </w:tcPr>
          <w:p w:rsidR="00C33D7D" w:rsidRPr="00C94005" w:rsidRDefault="00C33D7D" w:rsidP="00097E10">
            <w:pPr>
              <w:pStyle w:val="Textkrper-Erstzeileneinzug"/>
              <w:spacing w:line="360" w:lineRule="auto"/>
              <w:ind w:firstLine="0"/>
              <w:rPr>
                <w:rFonts w:ascii="Source Sans Pro" w:hAnsi="Source Sans Pro"/>
                <w:b/>
                <w:sz w:val="22"/>
                <w:u w:val="single"/>
              </w:rPr>
            </w:pPr>
            <w:r w:rsidRPr="00C94005">
              <w:rPr>
                <w:rFonts w:ascii="Source Sans Pro" w:hAnsi="Source Sans Pro"/>
                <w:b/>
                <w:sz w:val="22"/>
              </w:rPr>
              <w:t xml:space="preserve">2. </w:t>
            </w:r>
            <w:r w:rsidRPr="00C94005">
              <w:rPr>
                <w:rFonts w:ascii="Source Sans Pro" w:hAnsi="Source Sans Pro"/>
                <w:b/>
                <w:sz w:val="22"/>
                <w:u w:val="single"/>
              </w:rPr>
              <w:t>Buchinventur</w:t>
            </w:r>
          </w:p>
          <w:p w:rsidR="00C33D7D" w:rsidRPr="00D87B61" w:rsidRDefault="00C33D7D" w:rsidP="00097E10">
            <w:pPr>
              <w:pStyle w:val="Textkrper-Erstzeileneinzug"/>
              <w:spacing w:line="360" w:lineRule="auto"/>
              <w:ind w:left="176" w:hanging="176"/>
              <w:rPr>
                <w:rFonts w:ascii="Source Sans Pro" w:hAnsi="Source Sans Pro"/>
                <w:sz w:val="22"/>
              </w:rPr>
            </w:pPr>
            <w:r>
              <w:rPr>
                <w:rFonts w:ascii="Source Sans Pro" w:hAnsi="Source Sans Pro"/>
                <w:sz w:val="22"/>
              </w:rPr>
              <w:t xml:space="preserve">- Bestand an </w:t>
            </w:r>
            <w:r w:rsidRPr="00C94005">
              <w:rPr>
                <w:rFonts w:ascii="Source Sans Pro" w:hAnsi="Source Sans Pro"/>
                <w:b/>
                <w:sz w:val="22"/>
              </w:rPr>
              <w:t>Vermögensgegenständen</w:t>
            </w:r>
            <w:r>
              <w:rPr>
                <w:rFonts w:ascii="Source Sans Pro" w:hAnsi="Source Sans Pro"/>
                <w:sz w:val="22"/>
              </w:rPr>
              <w:t xml:space="preserve">, wird festgestellt, der nicht </w:t>
            </w:r>
            <w:r w:rsidRPr="00C94005">
              <w:rPr>
                <w:rFonts w:ascii="Source Sans Pro" w:hAnsi="Source Sans Pro"/>
                <w:b/>
                <w:sz w:val="22"/>
              </w:rPr>
              <w:t>k</w:t>
            </w:r>
            <w:r>
              <w:rPr>
                <w:rFonts w:ascii="Source Sans Pro" w:hAnsi="Source Sans Pro"/>
                <w:b/>
                <w:sz w:val="22"/>
              </w:rPr>
              <w:t>___________</w:t>
            </w:r>
            <w:r>
              <w:rPr>
                <w:rFonts w:ascii="Source Sans Pro" w:hAnsi="Source Sans Pro"/>
                <w:sz w:val="22"/>
              </w:rPr>
              <w:t xml:space="preserve"> erfasst werden kann.</w:t>
            </w:r>
          </w:p>
        </w:tc>
      </w:tr>
      <w:tr w:rsidR="00C33D7D" w:rsidTr="00097E10">
        <w:tc>
          <w:tcPr>
            <w:tcW w:w="1134" w:type="dxa"/>
            <w:vMerge/>
          </w:tcPr>
          <w:p w:rsidR="00C33D7D" w:rsidRPr="00D87B61" w:rsidRDefault="00C33D7D" w:rsidP="00097E10">
            <w:pPr>
              <w:pStyle w:val="Textkrper-Erstzeileneinzug"/>
              <w:spacing w:line="360" w:lineRule="auto"/>
              <w:ind w:firstLine="0"/>
              <w:rPr>
                <w:rFonts w:ascii="Source Sans Pro" w:hAnsi="Source Sans Pro"/>
                <w:sz w:val="22"/>
              </w:rPr>
            </w:pPr>
          </w:p>
        </w:tc>
        <w:tc>
          <w:tcPr>
            <w:tcW w:w="6519" w:type="dxa"/>
            <w:gridSpan w:val="2"/>
            <w:tcBorders>
              <w:top w:val="nil"/>
            </w:tcBorders>
          </w:tcPr>
          <w:p w:rsidR="00C33D7D" w:rsidRPr="00D87B61" w:rsidRDefault="00C33D7D" w:rsidP="00097E10">
            <w:pPr>
              <w:pStyle w:val="TabelleLinks8PTAufzhlung"/>
              <w:numPr>
                <w:ilvl w:val="0"/>
                <w:numId w:val="0"/>
              </w:numPr>
              <w:spacing w:line="360" w:lineRule="auto"/>
              <w:ind w:left="33" w:hanging="33"/>
              <w:rPr>
                <w:sz w:val="22"/>
              </w:rPr>
            </w:pPr>
            <w:r w:rsidRPr="00C94005">
              <w:rPr>
                <w:b/>
                <w:sz w:val="22"/>
              </w:rPr>
              <w:t>Wichtig</w:t>
            </w:r>
            <w:r>
              <w:rPr>
                <w:sz w:val="22"/>
              </w:rPr>
              <w:t xml:space="preserve">: </w:t>
            </w:r>
            <w:r w:rsidRPr="0038057A">
              <w:rPr>
                <w:sz w:val="22"/>
              </w:rPr>
              <w:t xml:space="preserve">nicht nur die Anzahl wird </w:t>
            </w:r>
            <w:r>
              <w:rPr>
                <w:sz w:val="22"/>
              </w:rPr>
              <w:t xml:space="preserve">erfasst, sondern der Bestand muss auch </w:t>
            </w:r>
            <w:r>
              <w:rPr>
                <w:b/>
                <w:sz w:val="22"/>
              </w:rPr>
              <w:t xml:space="preserve">b_____________ </w:t>
            </w:r>
            <w:r w:rsidRPr="00C94005">
              <w:rPr>
                <w:b/>
                <w:sz w:val="22"/>
              </w:rPr>
              <w:t xml:space="preserve"> </w:t>
            </w:r>
            <w:r>
              <w:rPr>
                <w:sz w:val="22"/>
              </w:rPr>
              <w:t>werden.</w:t>
            </w:r>
          </w:p>
        </w:tc>
      </w:tr>
      <w:tr w:rsidR="00C33D7D" w:rsidTr="00097E10">
        <w:tc>
          <w:tcPr>
            <w:tcW w:w="1134" w:type="dxa"/>
          </w:tcPr>
          <w:p w:rsidR="00C33D7D" w:rsidRPr="00D87B61" w:rsidRDefault="00C33D7D" w:rsidP="00097E10">
            <w:pPr>
              <w:pStyle w:val="Textkrper-Erstzeileneinzug"/>
              <w:spacing w:line="360" w:lineRule="auto"/>
              <w:ind w:firstLine="0"/>
              <w:rPr>
                <w:rFonts w:ascii="Source Sans Pro" w:hAnsi="Source Sans Pro"/>
                <w:sz w:val="22"/>
              </w:rPr>
            </w:pPr>
            <w:r>
              <w:rPr>
                <w:rFonts w:ascii="Source Sans Pro" w:hAnsi="Source Sans Pro"/>
                <w:noProof/>
                <w:sz w:val="22"/>
                <w:lang w:eastAsia="de-DE"/>
              </w:rPr>
              <mc:AlternateContent>
                <mc:Choice Requires="wps">
                  <w:drawing>
                    <wp:anchor distT="0" distB="0" distL="114300" distR="114300" simplePos="0" relativeHeight="252600320" behindDoc="0" locked="0" layoutInCell="1" allowOverlap="1" wp14:anchorId="08DAF696" wp14:editId="533286A6">
                      <wp:simplePos x="0" y="0"/>
                      <wp:positionH relativeFrom="column">
                        <wp:posOffset>61405</wp:posOffset>
                      </wp:positionH>
                      <wp:positionV relativeFrom="paragraph">
                        <wp:posOffset>232410</wp:posOffset>
                      </wp:positionV>
                      <wp:extent cx="484505" cy="426638"/>
                      <wp:effectExtent l="19050" t="0" r="10795" b="31115"/>
                      <wp:wrapNone/>
                      <wp:docPr id="3477" name="Pfeil nach unten 3477"/>
                      <wp:cNvGraphicFramePr/>
                      <a:graphic xmlns:a="http://schemas.openxmlformats.org/drawingml/2006/main">
                        <a:graphicData uri="http://schemas.microsoft.com/office/word/2010/wordprocessingShape">
                          <wps:wsp>
                            <wps:cNvSpPr/>
                            <wps:spPr>
                              <a:xfrm>
                                <a:off x="0" y="0"/>
                                <a:ext cx="484505" cy="426638"/>
                              </a:xfrm>
                              <a:prstGeom prst="down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feil nach unten 3477" o:spid="_x0000_s1026" type="#_x0000_t67" style="position:absolute;margin-left:4.85pt;margin-top:18.3pt;width:38.15pt;height:33.6pt;z-index:25260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" adj="10800" fillcolor="windowText" strokecolor="windowText" strokeweight="2pt"/>
                  </w:pict>
                </mc:Fallback>
              </mc:AlternateContent>
            </w:r>
            <w:r w:rsidRPr="00C94005">
              <w:rPr>
                <w:rFonts w:ascii="Source Sans Pro" w:hAnsi="Source Sans Pro"/>
                <w:sz w:val="22"/>
                <w:u w:val="single"/>
              </w:rPr>
              <w:t>Inventar</w:t>
            </w:r>
            <w:r>
              <w:rPr>
                <w:rFonts w:ascii="Source Sans Pro" w:hAnsi="Source Sans Pro"/>
                <w:sz w:val="22"/>
              </w:rPr>
              <w:t>:</w:t>
            </w:r>
          </w:p>
        </w:tc>
        <w:tc>
          <w:tcPr>
            <w:tcW w:w="6519" w:type="dxa"/>
            <w:gridSpan w:val="2"/>
          </w:tcPr>
          <w:p w:rsidR="00C33D7D" w:rsidRPr="00C94005" w:rsidRDefault="00C33D7D" w:rsidP="00097E10">
            <w:pPr>
              <w:pStyle w:val="TabelleLinks8PTAufzhlung"/>
              <w:spacing w:before="60" w:line="360" w:lineRule="auto"/>
              <w:ind w:left="357" w:hanging="357"/>
              <w:rPr>
                <w:sz w:val="22"/>
              </w:rPr>
            </w:pPr>
            <w:r w:rsidRPr="00D87B61">
              <w:rPr>
                <w:sz w:val="22"/>
              </w:rPr>
              <w:t xml:space="preserve">Das Inventar ist die </w:t>
            </w:r>
            <w:r w:rsidRPr="00C94005">
              <w:rPr>
                <w:b/>
                <w:sz w:val="22"/>
              </w:rPr>
              <w:t>Z</w:t>
            </w:r>
            <w:r>
              <w:rPr>
                <w:b/>
                <w:sz w:val="22"/>
              </w:rPr>
              <w:t>___________________</w:t>
            </w:r>
            <w:r w:rsidRPr="00D87B61">
              <w:rPr>
                <w:sz w:val="22"/>
              </w:rPr>
              <w:t xml:space="preserve"> der Ergebnisse </w:t>
            </w:r>
            <w:r>
              <w:rPr>
                <w:sz w:val="22"/>
              </w:rPr>
              <w:t xml:space="preserve">                </w:t>
            </w:r>
            <w:r w:rsidRPr="00C94005">
              <w:rPr>
                <w:sz w:val="22"/>
              </w:rPr>
              <w:t xml:space="preserve">der </w:t>
            </w:r>
            <w:r w:rsidRPr="00C94005">
              <w:rPr>
                <w:b/>
                <w:sz w:val="22"/>
              </w:rPr>
              <w:t>I</w:t>
            </w:r>
            <w:r>
              <w:rPr>
                <w:b/>
                <w:sz w:val="22"/>
              </w:rPr>
              <w:t>______________</w:t>
            </w:r>
            <w:r w:rsidRPr="00C94005">
              <w:rPr>
                <w:sz w:val="22"/>
              </w:rPr>
              <w:t>.</w:t>
            </w:r>
          </w:p>
          <w:p w:rsidR="00C33D7D" w:rsidRPr="00D87B61" w:rsidRDefault="00C33D7D" w:rsidP="00097E10">
            <w:pPr>
              <w:pStyle w:val="TabelleLinks8PTAufzhlung"/>
              <w:spacing w:line="360" w:lineRule="auto"/>
              <w:rPr>
                <w:sz w:val="22"/>
              </w:rPr>
            </w:pPr>
            <w:r>
              <w:rPr>
                <w:sz w:val="22"/>
              </w:rPr>
              <w:t xml:space="preserve">Die Aufstellung ist vom </w:t>
            </w:r>
            <w:r w:rsidRPr="00C94005">
              <w:rPr>
                <w:b/>
                <w:sz w:val="22"/>
              </w:rPr>
              <w:t>G</w:t>
            </w:r>
            <w:r>
              <w:rPr>
                <w:b/>
                <w:sz w:val="22"/>
              </w:rPr>
              <w:t xml:space="preserve">________________ </w:t>
            </w:r>
            <w:r>
              <w:rPr>
                <w:sz w:val="22"/>
              </w:rPr>
              <w:t>vorgeschrieben.</w:t>
            </w:r>
          </w:p>
        </w:tc>
      </w:tr>
      <w:tr w:rsidR="00C33D7D" w:rsidTr="00097E10">
        <w:tc>
          <w:tcPr>
            <w:tcW w:w="1134" w:type="dxa"/>
          </w:tcPr>
          <w:p w:rsidR="00C33D7D" w:rsidRPr="00D87B61" w:rsidRDefault="00C33D7D" w:rsidP="00097E10">
            <w:pPr>
              <w:pStyle w:val="Textkrper-Erstzeileneinzug"/>
              <w:spacing w:line="360" w:lineRule="auto"/>
              <w:ind w:firstLine="0"/>
              <w:rPr>
                <w:rFonts w:ascii="Source Sans Pro" w:hAnsi="Source Sans Pro"/>
                <w:sz w:val="22"/>
              </w:rPr>
            </w:pPr>
            <w:r w:rsidRPr="00C94005">
              <w:rPr>
                <w:rFonts w:ascii="Source Sans Pro" w:hAnsi="Source Sans Pro"/>
                <w:sz w:val="22"/>
                <w:u w:val="single"/>
              </w:rPr>
              <w:t>Bilanz</w:t>
            </w:r>
            <w:r>
              <w:rPr>
                <w:rFonts w:ascii="Source Sans Pro" w:hAnsi="Source Sans Pro"/>
                <w:sz w:val="22"/>
              </w:rPr>
              <w:t>:</w:t>
            </w:r>
          </w:p>
        </w:tc>
        <w:tc>
          <w:tcPr>
            <w:tcW w:w="6519" w:type="dxa"/>
            <w:gridSpan w:val="2"/>
          </w:tcPr>
          <w:p w:rsidR="00C33D7D" w:rsidRPr="00EE3262" w:rsidRDefault="00C33D7D" w:rsidP="00097E10">
            <w:pPr>
              <w:pStyle w:val="TabelleLinks8PTAufzhlung"/>
              <w:spacing w:before="60" w:line="360" w:lineRule="auto"/>
              <w:ind w:left="357" w:hanging="357"/>
              <w:rPr>
                <w:sz w:val="22"/>
              </w:rPr>
            </w:pPr>
            <w:r w:rsidRPr="00EE3262">
              <w:rPr>
                <w:sz w:val="22"/>
              </w:rPr>
              <w:t xml:space="preserve">Grundlage für die </w:t>
            </w:r>
            <w:r w:rsidRPr="0038057A">
              <w:rPr>
                <w:sz w:val="22"/>
              </w:rPr>
              <w:t>Aufstellung e</w:t>
            </w:r>
            <w:r w:rsidRPr="00EE3262">
              <w:rPr>
                <w:sz w:val="22"/>
              </w:rPr>
              <w:t>iner Bilanz ist</w:t>
            </w:r>
            <w:r>
              <w:rPr>
                <w:sz w:val="22"/>
              </w:rPr>
              <w:t xml:space="preserve"> </w:t>
            </w:r>
            <w:r w:rsidRPr="00EE3262">
              <w:rPr>
                <w:b/>
                <w:sz w:val="22"/>
              </w:rPr>
              <w:t>das H</w:t>
            </w:r>
            <w:r>
              <w:rPr>
                <w:b/>
                <w:sz w:val="22"/>
              </w:rPr>
              <w:t>______________________________(____</w:t>
            </w:r>
            <w:r w:rsidRPr="00EE3262">
              <w:rPr>
                <w:b/>
                <w:sz w:val="22"/>
              </w:rPr>
              <w:t>)</w:t>
            </w:r>
            <w:r w:rsidRPr="00EE3262">
              <w:rPr>
                <w:sz w:val="22"/>
              </w:rPr>
              <w:t>.</w:t>
            </w:r>
          </w:p>
          <w:p w:rsidR="00C33D7D" w:rsidRPr="00C94005" w:rsidRDefault="00C33D7D" w:rsidP="00097E10">
            <w:pPr>
              <w:pStyle w:val="TabelleLinks8PTAufzhlung"/>
              <w:spacing w:line="360" w:lineRule="auto"/>
              <w:ind w:left="357" w:hanging="357"/>
              <w:rPr>
                <w:sz w:val="22"/>
                <w:szCs w:val="22"/>
              </w:rPr>
            </w:pPr>
            <w:r w:rsidRPr="00C94005">
              <w:rPr>
                <w:b/>
                <w:sz w:val="22"/>
                <w:szCs w:val="22"/>
              </w:rPr>
              <w:t>V</w:t>
            </w:r>
            <w:r>
              <w:rPr>
                <w:b/>
                <w:sz w:val="22"/>
                <w:szCs w:val="22"/>
              </w:rPr>
              <w:t>_______________</w:t>
            </w:r>
            <w:r w:rsidRPr="00C94005">
              <w:rPr>
                <w:sz w:val="22"/>
                <w:szCs w:val="22"/>
              </w:rPr>
              <w:t xml:space="preserve"> und </w:t>
            </w:r>
            <w:r w:rsidRPr="00C94005">
              <w:rPr>
                <w:b/>
                <w:sz w:val="22"/>
                <w:szCs w:val="22"/>
              </w:rPr>
              <w:t>S</w:t>
            </w:r>
            <w:r>
              <w:rPr>
                <w:b/>
                <w:sz w:val="22"/>
                <w:szCs w:val="22"/>
              </w:rPr>
              <w:t>___________</w:t>
            </w:r>
            <w:r w:rsidRPr="00C94005">
              <w:rPr>
                <w:sz w:val="22"/>
                <w:szCs w:val="22"/>
              </w:rPr>
              <w:t xml:space="preserve"> werden aufgelistet.</w:t>
            </w:r>
          </w:p>
          <w:p w:rsidR="00C33D7D" w:rsidRPr="00D87B61" w:rsidRDefault="00C33D7D" w:rsidP="00097E10">
            <w:pPr>
              <w:pStyle w:val="TabelleLinks8PTAufzhlung"/>
              <w:spacing w:line="360" w:lineRule="auto"/>
              <w:ind w:left="357" w:hanging="357"/>
            </w:pPr>
            <w:r w:rsidRPr="00C94005">
              <w:rPr>
                <w:sz w:val="22"/>
                <w:szCs w:val="22"/>
              </w:rPr>
              <w:t xml:space="preserve">Inhalte sind wie die des </w:t>
            </w:r>
            <w:r w:rsidRPr="0038057A">
              <w:rPr>
                <w:sz w:val="22"/>
                <w:szCs w:val="22"/>
              </w:rPr>
              <w:t>Inventars</w:t>
            </w:r>
            <w:r w:rsidRPr="00C94005">
              <w:rPr>
                <w:sz w:val="22"/>
                <w:szCs w:val="22"/>
              </w:rPr>
              <w:t xml:space="preserve">, nur die Art der </w:t>
            </w:r>
            <w:r>
              <w:rPr>
                <w:b/>
                <w:sz w:val="22"/>
                <w:szCs w:val="22"/>
              </w:rPr>
              <w:t xml:space="preserve">________________ </w:t>
            </w:r>
            <w:r w:rsidRPr="00C94005">
              <w:rPr>
                <w:sz w:val="22"/>
                <w:szCs w:val="22"/>
              </w:rPr>
              <w:t>ist anders.</w:t>
            </w:r>
          </w:p>
        </w:tc>
      </w:tr>
    </w:tbl>
    <w:p w:rsidR="00C33D7D" w:rsidRPr="0016362E" w:rsidRDefault="00C33D7D" w:rsidP="00C33D7D">
      <w:pPr>
        <w:pStyle w:val="NL-MarginalieLernmaterialienGrauhinterlegt"/>
        <w:framePr w:h="1072" w:hRule="exact" w:wrap="around" w:x="8733" w:y="170"/>
        <w:rPr>
          <w:rStyle w:val="Fett"/>
        </w:rPr>
      </w:pPr>
      <w:r>
        <w:rPr>
          <w:rStyle w:val="Fett"/>
        </w:rPr>
        <w:t>Autor</w:t>
      </w:r>
      <w:r w:rsidRPr="0016362E">
        <w:rPr>
          <w:rStyle w:val="Fett"/>
        </w:rPr>
        <w:t>in</w:t>
      </w:r>
      <w:r>
        <w:rPr>
          <w:rStyle w:val="Fett"/>
        </w:rPr>
        <w:t>:</w:t>
      </w:r>
    </w:p>
    <w:p w:rsidR="00C33D7D" w:rsidRPr="0016362E" w:rsidRDefault="00C33D7D" w:rsidP="00C33D7D">
      <w:pPr>
        <w:pStyle w:val="NL-MarginalieLernmaterialienGrauhinterlegt"/>
        <w:framePr w:h="1072" w:hRule="exact" w:wrap="around" w:x="8733" w:y="170"/>
      </w:pPr>
      <w:r>
        <w:t>Karin Schmidt</w:t>
      </w:r>
    </w:p>
    <w:p w:rsidR="00C33D7D" w:rsidRPr="0016362E" w:rsidRDefault="00C33D7D" w:rsidP="00C33D7D">
      <w:pPr>
        <w:pStyle w:val="NL-MarginalieLernmaterialienGrauhinterlegt"/>
        <w:framePr w:h="1072" w:hRule="exact" w:wrap="around" w:x="8733" w:y="170"/>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ind w:firstLine="0"/>
      </w:pPr>
    </w:p>
    <w:p w:rsidR="00B962AB" w:rsidRDefault="00B962AB" w:rsidP="00B962AB">
      <w:pPr>
        <w:pStyle w:val="Textkrper-Erstzeileneinzug"/>
        <w:ind w:firstLine="0"/>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C13E81" w:rsidRDefault="00B962AB" w:rsidP="00B962AB">
            <w:pPr>
              <w:pStyle w:val="TabelleLinks6PT"/>
            </w:pPr>
            <w:r w:rsidRPr="00C13E81">
              <w:t>Lernfeld</w:t>
            </w:r>
          </w:p>
          <w:p w:rsidR="00B962AB" w:rsidRPr="00C13E81" w:rsidRDefault="00734CFA"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C13E81" w:rsidRDefault="00B962AB" w:rsidP="00B962AB">
            <w:pPr>
              <w:pStyle w:val="TabelleLinks6PT"/>
            </w:pPr>
            <w:r w:rsidRPr="00C13E81">
              <w:t>Materialien/Titel</w:t>
            </w:r>
          </w:p>
          <w:p w:rsidR="00B962AB" w:rsidRPr="00C13E81" w:rsidRDefault="00F00424" w:rsidP="00B962AB">
            <w:pPr>
              <w:pStyle w:val="TabellenkopfLSLinksbndig"/>
            </w:pPr>
            <w:r>
              <w:t>Inventur – Inventar – Bilanz</w:t>
            </w:r>
          </w:p>
        </w:tc>
        <w:tc>
          <w:tcPr>
            <w:tcW w:w="188" w:type="dxa"/>
            <w:vMerge w:val="restart"/>
            <w:tcBorders>
              <w:top w:val="nil"/>
              <w:left w:val="single" w:sz="4" w:space="0" w:color="auto"/>
              <w:bottom w:val="nil"/>
              <w:right w:val="single" w:sz="4" w:space="0" w:color="auto"/>
            </w:tcBorders>
            <w:shd w:val="clear" w:color="auto" w:fill="FFFFFF"/>
          </w:tcPr>
          <w:p w:rsidR="00B962AB" w:rsidRPr="00C13E81"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C13E81" w:rsidRDefault="00B962AB" w:rsidP="00B962AB">
            <w:pPr>
              <w:pStyle w:val="TabellenkopfLS"/>
            </w:pPr>
            <w:r>
              <w:t xml:space="preserve">Wirtschaft/VBRW </w:t>
            </w:r>
            <w:r>
              <w:br/>
            </w:r>
            <w:r w:rsidRPr="0002267C">
              <w:t>01.02.01</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0D34EE" w:rsidRDefault="001842CD" w:rsidP="00B962AB">
            <w:pPr>
              <w:pStyle w:val="TabelleLinks6PT"/>
            </w:pPr>
            <w:r>
              <w:rPr>
                <w:noProof/>
              </w:rPr>
              <mc:AlternateContent>
                <mc:Choice Requires="wpg">
                  <w:drawing>
                    <wp:anchor distT="0" distB="0" distL="114300" distR="114300" simplePos="0" relativeHeight="252110848" behindDoc="0" locked="0" layoutInCell="0" allowOverlap="1" wp14:anchorId="48B9C521" wp14:editId="19CC6AFE">
                      <wp:simplePos x="0" y="0"/>
                      <wp:positionH relativeFrom="page">
                        <wp:posOffset>5514975</wp:posOffset>
                      </wp:positionH>
                      <wp:positionV relativeFrom="page">
                        <wp:posOffset>1464310</wp:posOffset>
                      </wp:positionV>
                      <wp:extent cx="1320800" cy="647700"/>
                      <wp:effectExtent l="0" t="0" r="0" b="0"/>
                      <wp:wrapNone/>
                      <wp:docPr id="2949" name="Gruppieren 1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950" name="Rechteck 119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51" name="Rechteck 119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52" name="Rechteck 120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97" o:spid="_x0000_s1182" style="position:absolute;margin-left:434.25pt;margin-top:115.3pt;width:104pt;height:51pt;z-index:2521108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" o:allowincell="f">
                      <v:rect id="Rechteck 1198" o:spid="_x0000_s118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HOQMYA&#10;AADdAAAADwAAAGRycy9kb3ducmV2LnhtbESPTWvCQBCG7wX/wzKCt7pRqNTUVYoobREPfly8TbNj&#10;kpqdDdnVxH/vHIQeh3feZ+aZLTpXqRs1ofRsYDRMQBFn3pacGzge1q/voEJEtlh5JgN3CrCY915m&#10;mFrf8o5u+5grgXBI0UARY51qHbKCHIahr4klO/vGYZSxybVtsBW4q/Q4SSbaYclyocCalgVll/3V&#10;CeXs3aY9nkL85WT7N3GrzdfPxZhBv/v8ABWpi//Lz/a3NTCevsn/YiMmo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HOQM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199" o:spid="_x0000_s118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1r28QA&#10;AADdAAAADwAAAGRycy9kb3ducmV2LnhtbESPQYvCMBSE74L/ITxhb5oqrGg1yiIuq4gHu1729mye&#10;bdfmpTTR1n9vBMHjMDPfMPNla0pxo9oVlhUMBxEI4tTqgjMFx9/v/gSE88gaS8uk4E4OlotuZ46x&#10;tg0f6Jb4TAQIuxgV5N5XsZQuzcmgG9iKOHhnWxv0QdaZ1DU2AW5KOYqisTRYcFjIsaJVTukluZpA&#10;OVuza45/zp842v+PzXr3s70o9dFrv2YgPLX+HX61N1rBaPo5hO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9a9v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00" o:spid="_x0000_s118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MsYA&#10;AADdAAAADwAAAGRycy9kb3ducmV2LnhtbESPQWsCMRSE7wX/Q3hCL6VmXai0W6OIYPFSUNtS9vbY&#10;vCZLNy/LJrrrvzeC4HGYmW+Y+XJwjThRF2rPCqaTDARx5XXNRsH31+b5FUSIyBobz6TgTAGWi9HD&#10;HAvte97T6RCNSBAOBSqwMbaFlKGy5DBMfEucvD/fOYxJdkbqDvsEd43Ms2wmHdacFiy2tLZU/R+O&#10;ToEvfz6m9cr+5nr9tGvLvv80pVHqcTys3kFEGuI9fGtvtYL87SWH65v0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dMs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C13E81">
              <w:t>Kompetenzbereiche</w:t>
            </w:r>
          </w:p>
          <w:p w:rsidR="00B962AB" w:rsidRPr="000D34EE" w:rsidRDefault="00B962AB" w:rsidP="00B962AB">
            <w:pPr>
              <w:pStyle w:val="TabelleLinks8PTAufzhlung"/>
              <w:ind w:left="227" w:hanging="170"/>
            </w:pPr>
            <w:r>
              <w:t>Betriebliche A</w:t>
            </w:r>
            <w:r w:rsidR="00F00424">
              <w:t>bläufe planen und organisieren</w:t>
            </w:r>
          </w:p>
          <w:p w:rsidR="00B962AB" w:rsidRPr="000D34EE" w:rsidRDefault="00B962AB" w:rsidP="00B962AB">
            <w:pPr>
              <w:pStyle w:val="TabelleLinks8PTAufzhlung"/>
              <w:ind w:left="227" w:hanging="170"/>
            </w:pPr>
            <w:r>
              <w:t xml:space="preserve">Betriebliche Abläufe </w:t>
            </w:r>
            <w:r w:rsidRPr="000D34EE">
              <w:t>buchhalter</w:t>
            </w:r>
            <w:r w:rsidR="00F00424">
              <w:t>isch erfassen und dokumentieren</w:t>
            </w:r>
          </w:p>
        </w:tc>
        <w:tc>
          <w:tcPr>
            <w:tcW w:w="188" w:type="dxa"/>
            <w:vMerge/>
            <w:tcBorders>
              <w:top w:val="nil"/>
              <w:left w:val="single" w:sz="4" w:space="0" w:color="auto"/>
              <w:bottom w:val="nil"/>
              <w:right w:val="nil"/>
            </w:tcBorders>
            <w:shd w:val="clear" w:color="auto" w:fill="FFFFFF"/>
          </w:tcPr>
          <w:p w:rsidR="00B962AB" w:rsidRPr="00C13E81" w:rsidRDefault="00B962AB" w:rsidP="00B962AB"/>
        </w:tc>
        <w:tc>
          <w:tcPr>
            <w:tcW w:w="2080" w:type="dxa"/>
            <w:tcBorders>
              <w:top w:val="single" w:sz="4" w:space="0" w:color="auto"/>
              <w:left w:val="nil"/>
              <w:right w:val="nil"/>
            </w:tcBorders>
          </w:tcPr>
          <w:p w:rsidR="00B962AB" w:rsidRPr="00C13E81"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C13E8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13E81" w:rsidRDefault="00B962AB" w:rsidP="00B962AB"/>
        </w:tc>
        <w:tc>
          <w:tcPr>
            <w:tcW w:w="2080" w:type="dxa"/>
          </w:tcPr>
          <w:p w:rsidR="00B962AB" w:rsidRPr="000D34EE"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C13E8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13E81" w:rsidRDefault="00B962AB" w:rsidP="00B962AB">
            <w:pPr>
              <w:pStyle w:val="TabelleLinks"/>
            </w:pPr>
          </w:p>
        </w:tc>
        <w:tc>
          <w:tcPr>
            <w:tcW w:w="2080" w:type="dxa"/>
            <w:shd w:val="clear" w:color="auto" w:fill="FFFFFF"/>
          </w:tcPr>
          <w:p w:rsidR="00B962AB" w:rsidRPr="00C13E81"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C13E8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13E81" w:rsidRDefault="00B962AB" w:rsidP="00B962AB">
            <w:pPr>
              <w:pStyle w:val="TabelleLinks"/>
            </w:pPr>
          </w:p>
        </w:tc>
        <w:tc>
          <w:tcPr>
            <w:tcW w:w="2080" w:type="dxa"/>
            <w:shd w:val="clear" w:color="auto" w:fill="FFFFFF"/>
          </w:tcPr>
          <w:p w:rsidR="00B962AB" w:rsidRPr="00C13E81" w:rsidRDefault="00B962AB" w:rsidP="00B962AB">
            <w:pPr>
              <w:pStyle w:val="Tabellezentriert"/>
              <w:rPr>
                <w:rStyle w:val="Fett"/>
              </w:rPr>
            </w:pPr>
          </w:p>
        </w:tc>
      </w:tr>
    </w:tbl>
    <w:p w:rsidR="00B962AB" w:rsidRDefault="001842CD" w:rsidP="00B962AB">
      <w:pPr>
        <w:pStyle w:val="Textkrper-Erstzeileneinzug"/>
        <w:ind w:firstLine="0"/>
        <w:rPr>
          <w:rStyle w:val="Fett"/>
        </w:rPr>
      </w:pPr>
      <w:r>
        <w:rPr>
          <w:noProof/>
          <w:lang w:eastAsia="de-DE"/>
        </w:rPr>
        <w:drawing>
          <wp:anchor distT="0" distB="0" distL="114300" distR="114300" simplePos="0" relativeHeight="251970560" behindDoc="0" locked="0" layoutInCell="1" allowOverlap="1" wp14:anchorId="7D5E27DD" wp14:editId="202C5255">
            <wp:simplePos x="0" y="0"/>
            <wp:positionH relativeFrom="column">
              <wp:posOffset>5719445</wp:posOffset>
            </wp:positionH>
            <wp:positionV relativeFrom="paragraph">
              <wp:posOffset>101600</wp:posOffset>
            </wp:positionV>
            <wp:extent cx="402590" cy="391795"/>
            <wp:effectExtent l="0" t="0" r="0" b="0"/>
            <wp:wrapNone/>
            <wp:docPr id="2948" name="Grafik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2590" cy="391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NL-MarginalieLernmaterialien"/>
        <w:framePr w:h="616" w:hRule="exact" w:wrap="around" w:x="8696" w:y="175"/>
      </w:pPr>
    </w:p>
    <w:p w:rsidR="00B962AB" w:rsidRDefault="00B962AB" w:rsidP="00B962AB">
      <w:pPr>
        <w:pStyle w:val="Textkrper-Erstzeileneinzug"/>
        <w:ind w:firstLine="0"/>
        <w:rPr>
          <w:rStyle w:val="Fett"/>
        </w:rPr>
      </w:pPr>
    </w:p>
    <w:p w:rsidR="00B962AB" w:rsidRPr="007B376A" w:rsidRDefault="00B962AB" w:rsidP="00B962AB">
      <w:pPr>
        <w:pStyle w:val="Textkrper-Erstzeileneinzug"/>
        <w:ind w:firstLine="0"/>
        <w:rPr>
          <w:rStyle w:val="Fett"/>
          <w:rFonts w:ascii="Source Sans Pro" w:hAnsi="Source Sans Pro"/>
        </w:rPr>
      </w:pPr>
      <w:r w:rsidRPr="007B376A">
        <w:rPr>
          <w:rStyle w:val="Fett"/>
          <w:rFonts w:ascii="Source Sans Pro" w:hAnsi="Source Sans Pro"/>
        </w:rPr>
        <w:t xml:space="preserve">Informationstext - Von der Inventur zur Bilanz  </w:t>
      </w: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„Heute wegen Inventur geschlossen“ – solch ein Schild findet sich in der Regel mindestens einmal im Jahr vor jeder Ladentür. Vielleicht haben Sie als Jugendlicher bereits bei einer Inventur mitgearbeitet? Doch was passiert nun bei einer Inventur in einem Unternehmen? </w:t>
      </w: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Bei einer Inventur werden alle Bestände eines Unternehmens erfasst. Das bedeutet, dass sowohl alle Vermögensgegenstände (wie zum Beispiel Waren oder Einrichtungsgegenstände) als auch alle Schulden eines Unternehmens erfasst und aufgeschrieben werden. </w:t>
      </w: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In Deutschland ist man durch den Gesetzgeber dazu verpflichtet, eine Inventur durchzuführen. Normalerweise sollte die Inventur zum Ende</w:t>
      </w:r>
      <w:r w:rsidRPr="007B376A">
        <w:rPr>
          <w:rStyle w:val="Fett"/>
          <w:rFonts w:ascii="Source Sans Pro" w:hAnsi="Source Sans Pro"/>
        </w:rPr>
        <w:t xml:space="preserve"> </w:t>
      </w:r>
      <w:r w:rsidRPr="007B376A">
        <w:rPr>
          <w:rFonts w:ascii="Source Sans Pro" w:hAnsi="Source Sans Pro"/>
        </w:rPr>
        <w:t>eines</w:t>
      </w:r>
      <w:r w:rsidRPr="007B376A">
        <w:rPr>
          <w:rStyle w:val="Fett"/>
          <w:rFonts w:ascii="Source Sans Pro" w:hAnsi="Source Sans Pro"/>
        </w:rPr>
        <w:t xml:space="preserve"> </w:t>
      </w:r>
      <w:r w:rsidRPr="007B376A">
        <w:rPr>
          <w:rFonts w:ascii="Source Sans Pro" w:hAnsi="Source Sans Pro"/>
        </w:rPr>
        <w:t xml:space="preserve">Geschäftsjahres erfolgen, um damit den Betriebserfolg eines Unternehmens messen zu können.  </w:t>
      </w: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Es werden zwei Arten einer Inventur unterschieden: </w:t>
      </w:r>
    </w:p>
    <w:p w:rsidR="00B962AB" w:rsidRPr="007B376A" w:rsidRDefault="00B962AB" w:rsidP="00B962AB">
      <w:pPr>
        <w:pStyle w:val="Textkrper-Erstzeileneinzug"/>
        <w:rPr>
          <w:rFonts w:ascii="Source Sans Pro" w:hAnsi="Source Sans Pro"/>
        </w:rPr>
      </w:pPr>
    </w:p>
    <w:p w:rsidR="00B962AB" w:rsidRPr="007B376A" w:rsidRDefault="00B962AB" w:rsidP="00935978">
      <w:pPr>
        <w:pStyle w:val="Aufzhlung"/>
        <w:rPr>
          <w:rFonts w:ascii="Source Sans Pro" w:hAnsi="Source Sans Pro"/>
        </w:rPr>
      </w:pPr>
      <w:r w:rsidRPr="007B376A">
        <w:rPr>
          <w:rFonts w:ascii="Source Sans Pro" w:hAnsi="Source Sans Pro"/>
        </w:rPr>
        <w:t>1</w:t>
      </w:r>
      <w:r w:rsidR="00F00424">
        <w:rPr>
          <w:rFonts w:ascii="Source Sans Pro" w:hAnsi="Source Sans Pro"/>
        </w:rPr>
        <w:t xml:space="preserve"> </w:t>
      </w:r>
      <w:r w:rsidRPr="007B376A">
        <w:rPr>
          <w:rFonts w:ascii="Source Sans Pro" w:hAnsi="Source Sans Pro"/>
        </w:rPr>
        <w:t>Die körperliche Inventur: Hier werden alle Vermögensgegenstände, die man anfassen kann, gezählt, gemessen oder aber gewogen.</w:t>
      </w:r>
    </w:p>
    <w:p w:rsidR="00B962AB" w:rsidRPr="007B376A" w:rsidRDefault="00F00424" w:rsidP="00935978">
      <w:pPr>
        <w:pStyle w:val="Aufzhlung"/>
        <w:rPr>
          <w:rFonts w:ascii="Source Sans Pro" w:hAnsi="Source Sans Pro"/>
        </w:rPr>
      </w:pPr>
      <w:r>
        <w:rPr>
          <w:rFonts w:ascii="Source Sans Pro" w:hAnsi="Source Sans Pro"/>
        </w:rPr>
        <w:t>2</w:t>
      </w:r>
      <w:r w:rsidR="00B962AB" w:rsidRPr="007B376A">
        <w:rPr>
          <w:rFonts w:ascii="Source Sans Pro" w:hAnsi="Source Sans Pro"/>
        </w:rPr>
        <w:t xml:space="preserve"> Die Buchinventur: Hier wird von den Vermögensgegenständen, die man nicht körperlich erfassen kann, der Bestand festgestellt. Dazu dienen vor allem so genannte Belege. Zum Beispiel kann man an Hand eines Kontoauszuges die Höhe des Bankguthabens feststellen. </w:t>
      </w: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Bei der Inventur wird nicht nur die Anzahl an Dingen festgehalten. Wichtig bei einer Inventur ist, dass die Mengenangaben auch bewertet werden. Nur so erhält das Unternehmen Auskunft über sein Vermögen und seine Schulden. </w:t>
      </w:r>
    </w:p>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Ist die Inventur durchgeführt</w:t>
      </w:r>
      <w:r w:rsidR="00F00424">
        <w:rPr>
          <w:rFonts w:ascii="Source Sans Pro" w:hAnsi="Source Sans Pro"/>
        </w:rPr>
        <w:t>,</w:t>
      </w:r>
      <w:r w:rsidRPr="007B376A">
        <w:rPr>
          <w:rFonts w:ascii="Source Sans Pro" w:hAnsi="Source Sans Pro"/>
        </w:rPr>
        <w:t xml:space="preserve"> werden die Ergebnisse in der Abteilung Buchhaltung zusammengefasst. Diese Zusammenfassung nennt man Inventar. Das Aufstellen eines Inventars ist auch durch den Gesetzgeber vorgeschrieben. </w:t>
      </w:r>
    </w:p>
    <w:p w:rsidR="00B962AB" w:rsidRPr="007B376A" w:rsidRDefault="00B962AB" w:rsidP="00B962AB">
      <w:pPr>
        <w:pStyle w:val="Textkrper-Erstzeileneinzug"/>
        <w:rPr>
          <w:rFonts w:ascii="Source Sans Pro" w:hAnsi="Source Sans Pro"/>
        </w:rPr>
      </w:pPr>
    </w:p>
    <w:p w:rsidR="000352F5" w:rsidRPr="007B376A" w:rsidRDefault="00F00424" w:rsidP="000352F5">
      <w:pPr>
        <w:pStyle w:val="NL-MarginalieLernmaterialienGrauhinterlegt"/>
        <w:framePr w:h="1072" w:hRule="exact" w:wrap="around" w:x="8733" w:y="1112"/>
        <w:rPr>
          <w:rStyle w:val="Fett"/>
        </w:rPr>
      </w:pPr>
      <w:r>
        <w:rPr>
          <w:rStyle w:val="Fett"/>
        </w:rPr>
        <w:t>Autor</w:t>
      </w:r>
      <w:r w:rsidR="000352F5" w:rsidRPr="007B376A">
        <w:rPr>
          <w:rStyle w:val="Fett"/>
        </w:rPr>
        <w:t>in:</w:t>
      </w:r>
    </w:p>
    <w:p w:rsidR="000352F5" w:rsidRPr="007B376A" w:rsidRDefault="000352F5" w:rsidP="000352F5">
      <w:pPr>
        <w:pStyle w:val="NL-MarginalieLernmaterialienGrauhinterlegt"/>
        <w:framePr w:h="1072" w:hRule="exact" w:wrap="around" w:x="8733" w:y="1112"/>
      </w:pPr>
      <w:r w:rsidRPr="007B376A">
        <w:t>Karin Schmidt</w:t>
      </w:r>
    </w:p>
    <w:p w:rsidR="000352F5" w:rsidRPr="007B376A" w:rsidRDefault="000352F5" w:rsidP="000352F5">
      <w:pPr>
        <w:pStyle w:val="NL-MarginalieLernmaterialienGrauhinterlegt"/>
        <w:framePr w:h="1072" w:hRule="exact" w:wrap="around" w:x="8733" w:y="1112"/>
        <w:spacing w:before="180"/>
        <w:rPr>
          <w:rStyle w:val="Fett"/>
          <w:b w:val="0"/>
          <w:bCs w:val="0"/>
        </w:rPr>
      </w:pPr>
      <w:r w:rsidRPr="007B376A">
        <w:rPr>
          <w:rStyle w:val="Fett"/>
        </w:rPr>
        <w:t xml:space="preserve">Datum: </w:t>
      </w:r>
      <w:r w:rsidRPr="007B376A">
        <w:t>26.05.2014</w:t>
      </w:r>
    </w:p>
    <w:p w:rsidR="00B962AB" w:rsidRPr="007B376A" w:rsidRDefault="00B962AB" w:rsidP="00B962AB">
      <w:pPr>
        <w:pStyle w:val="Textkrper-Erstzeileneinzug"/>
        <w:ind w:firstLine="0"/>
        <w:rPr>
          <w:rFonts w:ascii="Source Sans Pro" w:hAnsi="Source Sans Pro"/>
        </w:rPr>
      </w:pPr>
      <w:r w:rsidRPr="007B376A">
        <w:rPr>
          <w:rFonts w:ascii="Source Sans Pro" w:hAnsi="Source Sans Pro"/>
        </w:rPr>
        <w:t xml:space="preserve">Für die Bilanz ist es ebenso wie beim Inventar vorgeschrieben, dass diese von einem Unternehmen erstellt werden muss. Gesetzliche Grundlage ist dabei das so genannte </w:t>
      </w:r>
      <w:r w:rsidRPr="007B376A">
        <w:rPr>
          <w:rStyle w:val="Fett"/>
          <w:rFonts w:ascii="Source Sans Pro" w:hAnsi="Source Sans Pro"/>
        </w:rPr>
        <w:t>Handelsgesetzbuch</w:t>
      </w:r>
      <w:r w:rsidRPr="007B376A">
        <w:rPr>
          <w:rFonts w:ascii="Source Sans Pro" w:hAnsi="Source Sans Pro"/>
        </w:rPr>
        <w:t xml:space="preserve"> (HGB). Auch bei einer Bilanz werden Vermögen und Schulden eines Unternehmens aufgelistet. So gesehen finden sich im Inventar und in der Bilanz die gleichen Inhalte wieder, nur unterscheiden sie sich in der Art der Darstellung.</w:t>
      </w: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sectPr w:rsidR="00B962AB" w:rsidSect="0080598F">
          <w:pgSz w:w="11906" w:h="16838" w:code="9"/>
          <w:pgMar w:top="1587" w:right="3402" w:bottom="794" w:left="1134" w:header="964" w:footer="283"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B962AB" w:rsidRPr="0002267C" w:rsidRDefault="00B962AB" w:rsidP="00B962AB">
            <w:pPr>
              <w:pStyle w:val="TabelleLinks6PT"/>
            </w:pPr>
            <w:r w:rsidRPr="00C13E81">
              <w:t>Lernfeld</w:t>
            </w:r>
          </w:p>
          <w:p w:rsidR="00B962AB" w:rsidRPr="0002267C" w:rsidRDefault="00734CFA"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02267C" w:rsidRDefault="00B962AB" w:rsidP="00B962AB">
            <w:pPr>
              <w:pStyle w:val="TabelleLinks6PT"/>
            </w:pPr>
            <w:r w:rsidRPr="00C13E81">
              <w:t>Materialien/Titel</w:t>
            </w:r>
          </w:p>
          <w:p w:rsidR="00B962AB" w:rsidRPr="0002267C" w:rsidRDefault="00F00424" w:rsidP="00B962AB">
            <w:pPr>
              <w:pStyle w:val="TabellenkopfLSLinksbndig"/>
            </w:pPr>
            <w:r>
              <w:t>Inventur – Inventar – Bilanz</w:t>
            </w:r>
          </w:p>
        </w:tc>
        <w:tc>
          <w:tcPr>
            <w:tcW w:w="188" w:type="dxa"/>
            <w:vMerge w:val="restart"/>
            <w:tcBorders>
              <w:top w:val="nil"/>
              <w:left w:val="single" w:sz="4" w:space="0" w:color="auto"/>
              <w:bottom w:val="nil"/>
              <w:right w:val="single" w:sz="4" w:space="0" w:color="auto"/>
            </w:tcBorders>
            <w:shd w:val="clear" w:color="auto" w:fill="FFFFFF"/>
          </w:tcPr>
          <w:p w:rsidR="00B962AB" w:rsidRPr="00C13E81"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C13E81" w:rsidRDefault="00B962AB" w:rsidP="00B962AB">
            <w:pPr>
              <w:pStyle w:val="TabellenkopfLS"/>
            </w:pPr>
            <w:r>
              <w:t xml:space="preserve">Wirtschaft/VBRW </w:t>
            </w:r>
            <w:r>
              <w:br/>
            </w:r>
            <w:r w:rsidRPr="0002267C">
              <w:t>01.02.01</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02267C" w:rsidRDefault="001842CD" w:rsidP="00B962AB">
            <w:pPr>
              <w:pStyle w:val="TabelleLinks6PT"/>
            </w:pPr>
            <w:r>
              <w:rPr>
                <w:noProof/>
              </w:rPr>
              <mc:AlternateContent>
                <mc:Choice Requires="wpg">
                  <w:drawing>
                    <wp:anchor distT="0" distB="0" distL="114300" distR="114300" simplePos="0" relativeHeight="252132352" behindDoc="0" locked="0" layoutInCell="0" allowOverlap="1" wp14:anchorId="13BCFE7F" wp14:editId="547C0A74">
                      <wp:simplePos x="0" y="0"/>
                      <wp:positionH relativeFrom="page">
                        <wp:posOffset>5506085</wp:posOffset>
                      </wp:positionH>
                      <wp:positionV relativeFrom="page">
                        <wp:posOffset>1546860</wp:posOffset>
                      </wp:positionV>
                      <wp:extent cx="1320800" cy="647700"/>
                      <wp:effectExtent l="0" t="0" r="0" b="0"/>
                      <wp:wrapNone/>
                      <wp:docPr id="2944" name="Gruppieren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945" name="Rechteck 15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46" name="Rechteck 15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47" name="Rechteck 15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9" o:spid="_x0000_s1186" style="position:absolute;margin-left:433.55pt;margin-top:121.8pt;width:104pt;height:51pt;z-index:2521323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" o:allowincell="f">
                      <v:rect id="Rechteck 153" o:spid="_x0000_s118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7BcQA&#10;AADdAAAADwAAAGRycy9kb3ducmV2LnhtbESPQYvCMBSE7wv+h/AEb5oqrmg1iojiiuxh1Yu3Z/Ns&#10;q81LaaKt/36zIOxxmJlvmNmiMYV4UuVyywr6vQgEcWJ1zqmC03HTHYNwHlljYZkUvMjBYt76mGGs&#10;bc0/9Dz4VAQIuxgVZN6XsZQuycig69mSOHhXWxn0QVap1BXWAW4KOYiikTSYc1jIsKRVRsn98DCB&#10;crVmX5/Ozl84+r6NzHq/3d2V6rSb5RSEp8b/h9/tL61gMBl+wt+b8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f+wX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54" o:spid="_x0000_s118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1lcsUA&#10;AADdAAAADwAAAGRycy9kb3ducmV2LnhtbESPT4vCMBTE74LfITxhb5quLEWrUZZll1XEg38u3p7N&#10;s602L6WJtn57Iwgeh5n5DTOdt6YUN6pdYVnB5yACQZxaXXCmYL/7649AOI+ssbRMCu7kYD7rdqaY&#10;aNvwhm5bn4kAYZeggtz7KpHSpTkZdANbEQfvZGuDPsg6k7rGJsBNKYdRFEuDBYeFHCv6ySm9bK8m&#10;UE7WrJr9wfkjR+tzbH5X/8uLUh+99nsCwlPr3+FXe6EVDMdfMT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zWVy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55" o:spid="_x0000_s118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od8cA&#10;AADdAAAADwAAAGRycy9kb3ducmV2LnhtbESPQWsCMRSE7wX/Q3iCF9GsS2l1NYoIll4KrVrK3h6b&#10;12Tp5mXZpO723zcFocdhZr5hNrvBNeJKXag9K1jMMxDEldc1GwWX83G2BBEissbGMyn4oQC77ehu&#10;g4X2Pb/R9RSNSBAOBSqwMbaFlKGy5DDMfUucvE/fOYxJdkbqDvsEd43Ms+xBOqw5LVhs6WCp+jp9&#10;OwW+fH9a1Hv7kevD9LUt+/7FlEapyXjYr0FEGuJ/+NZ+1gry1f0j/L1JT0B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KqHfHAAAA3QAAAA8AAAAAAAAAAAAAAAAAmAIAAGRy&#10;cy9kb3ducmV2LnhtbFBLBQYAAAAABAAEAPUAAACMAw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C13E81">
              <w:t>Kompetenzbereiche</w:t>
            </w:r>
          </w:p>
          <w:p w:rsidR="00B962AB" w:rsidRPr="0002267C" w:rsidRDefault="00B962AB" w:rsidP="00B962AB">
            <w:pPr>
              <w:pStyle w:val="TabelleLinks8PTAufzhlung"/>
              <w:ind w:left="227" w:hanging="170"/>
            </w:pPr>
            <w:r>
              <w:t>Betriebliche A</w:t>
            </w:r>
            <w:r w:rsidR="00F00424">
              <w:t>bläufe planen und organisieren</w:t>
            </w:r>
          </w:p>
          <w:p w:rsidR="00B962AB" w:rsidRPr="0002267C" w:rsidRDefault="00B962AB" w:rsidP="00B962AB">
            <w:pPr>
              <w:pStyle w:val="TabelleLinks8PTAufzhlung"/>
              <w:ind w:left="227" w:hanging="170"/>
            </w:pPr>
            <w:r>
              <w:t xml:space="preserve">Betriebliche Abläufe </w:t>
            </w:r>
            <w:r w:rsidRPr="0002267C">
              <w:t>buchhalter</w:t>
            </w:r>
            <w:r w:rsidR="00F00424">
              <w:t>isch erfassen und dokumentieren</w:t>
            </w:r>
          </w:p>
        </w:tc>
        <w:tc>
          <w:tcPr>
            <w:tcW w:w="188" w:type="dxa"/>
            <w:vMerge/>
            <w:tcBorders>
              <w:top w:val="nil"/>
              <w:left w:val="single" w:sz="4" w:space="0" w:color="auto"/>
              <w:bottom w:val="nil"/>
              <w:right w:val="nil"/>
            </w:tcBorders>
            <w:shd w:val="clear" w:color="auto" w:fill="FFFFFF"/>
          </w:tcPr>
          <w:p w:rsidR="00B962AB" w:rsidRPr="00C13E81" w:rsidRDefault="00B962AB" w:rsidP="00B962AB"/>
        </w:tc>
        <w:tc>
          <w:tcPr>
            <w:tcW w:w="2080" w:type="dxa"/>
            <w:tcBorders>
              <w:top w:val="single" w:sz="4" w:space="0" w:color="auto"/>
              <w:left w:val="nil"/>
              <w:right w:val="nil"/>
            </w:tcBorders>
          </w:tcPr>
          <w:p w:rsidR="00B962AB" w:rsidRPr="00C13E81"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C13E8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13E81" w:rsidRDefault="00B962AB" w:rsidP="00B962AB"/>
        </w:tc>
        <w:tc>
          <w:tcPr>
            <w:tcW w:w="2080" w:type="dxa"/>
          </w:tcPr>
          <w:p w:rsidR="00B962AB" w:rsidRPr="0002267C"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C13E8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13E81" w:rsidRDefault="00B962AB" w:rsidP="00B962AB">
            <w:pPr>
              <w:pStyle w:val="TabelleLinks"/>
            </w:pPr>
          </w:p>
        </w:tc>
        <w:tc>
          <w:tcPr>
            <w:tcW w:w="2080" w:type="dxa"/>
            <w:shd w:val="clear" w:color="auto" w:fill="FFFFFF"/>
          </w:tcPr>
          <w:p w:rsidR="00B962AB" w:rsidRPr="00C13E81"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C13E8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13E81" w:rsidRDefault="00B962AB" w:rsidP="00B962AB">
            <w:pPr>
              <w:pStyle w:val="TabelleLinks"/>
            </w:pPr>
          </w:p>
        </w:tc>
        <w:tc>
          <w:tcPr>
            <w:tcW w:w="2080" w:type="dxa"/>
            <w:shd w:val="clear" w:color="auto" w:fill="FFFFFF"/>
          </w:tcPr>
          <w:p w:rsidR="00B962AB" w:rsidRPr="00C13E81" w:rsidRDefault="00B962AB" w:rsidP="00B962AB">
            <w:pPr>
              <w:pStyle w:val="Tabellezentriert"/>
              <w:rPr>
                <w:rStyle w:val="Fett"/>
              </w:rPr>
            </w:pPr>
          </w:p>
        </w:tc>
      </w:tr>
    </w:tbl>
    <w:p w:rsidR="00B962AB" w:rsidRDefault="00B962AB" w:rsidP="00C33D7D">
      <w:pPr>
        <w:pStyle w:val="Textkrper-Erstzeileneinzug"/>
        <w:ind w:firstLine="0"/>
        <w:rPr>
          <w:rStyle w:val="Fett"/>
        </w:rPr>
      </w:pPr>
    </w:p>
    <w:p w:rsidR="00B962AB" w:rsidRPr="007B376A" w:rsidRDefault="001842CD" w:rsidP="00C33D7D">
      <w:pPr>
        <w:pStyle w:val="Textkrper-Erstzeileneinzug"/>
        <w:ind w:firstLine="0"/>
        <w:rPr>
          <w:rStyle w:val="Fett"/>
          <w:rFonts w:ascii="Source Sans Pro" w:hAnsi="Source Sans Pro"/>
        </w:rPr>
      </w:pPr>
      <w:r>
        <w:rPr>
          <w:noProof/>
          <w:lang w:eastAsia="de-DE"/>
        </w:rPr>
        <w:drawing>
          <wp:anchor distT="0" distB="0" distL="114300" distR="114300" simplePos="0" relativeHeight="251972608" behindDoc="0" locked="0" layoutInCell="1" allowOverlap="1" wp14:anchorId="354F6B7A" wp14:editId="42DAEA75">
            <wp:simplePos x="0" y="0"/>
            <wp:positionH relativeFrom="column">
              <wp:posOffset>5684520</wp:posOffset>
            </wp:positionH>
            <wp:positionV relativeFrom="paragraph">
              <wp:posOffset>63500</wp:posOffset>
            </wp:positionV>
            <wp:extent cx="427990" cy="417195"/>
            <wp:effectExtent l="0" t="0" r="0" b="0"/>
            <wp:wrapNone/>
            <wp:docPr id="2943" name="Grafik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2AB" w:rsidRPr="007B376A">
        <w:rPr>
          <w:rStyle w:val="Fett"/>
          <w:rFonts w:ascii="Source Sans Pro" w:hAnsi="Source Sans Pro"/>
        </w:rPr>
        <w:t>Lückentext</w:t>
      </w:r>
    </w:p>
    <w:p w:rsidR="00B962AB" w:rsidRDefault="00B962AB" w:rsidP="00C33D7D">
      <w:pPr>
        <w:pStyle w:val="Textkrper-Erstzeileneinzug"/>
        <w:ind w:firstLine="0"/>
      </w:pPr>
    </w:p>
    <w:p w:rsidR="00C33D7D" w:rsidRDefault="00C33D7D" w:rsidP="00C33D7D">
      <w:pPr>
        <w:pStyle w:val="Textkrper-Erstzeileneinzug"/>
        <w:ind w:firstLine="0"/>
      </w:pPr>
    </w:p>
    <w:tbl>
      <w:tblPr>
        <w:tblStyle w:val="Tabellenraster"/>
        <w:tblW w:w="0" w:type="auto"/>
        <w:tblInd w:w="108" w:type="dxa"/>
        <w:tblLook w:val="04A0" w:firstRow="1" w:lastRow="0" w:firstColumn="1" w:lastColumn="0" w:noHBand="0" w:noVBand="1"/>
      </w:tblPr>
      <w:tblGrid>
        <w:gridCol w:w="1134"/>
        <w:gridCol w:w="3259"/>
        <w:gridCol w:w="3260"/>
      </w:tblGrid>
      <w:tr w:rsidR="00C33D7D" w:rsidTr="00097E10">
        <w:tc>
          <w:tcPr>
            <w:tcW w:w="1134" w:type="dxa"/>
            <w:vMerge w:val="restart"/>
          </w:tcPr>
          <w:p w:rsidR="00C33D7D" w:rsidRDefault="00C33D7D" w:rsidP="00097E10">
            <w:pPr>
              <w:pStyle w:val="Textkrper-Erstzeileneinzug"/>
              <w:spacing w:line="360" w:lineRule="auto"/>
              <w:ind w:firstLine="0"/>
              <w:rPr>
                <w:rFonts w:ascii="Source Sans Pro" w:hAnsi="Source Sans Pro"/>
                <w:sz w:val="22"/>
                <w:u w:val="single"/>
              </w:rPr>
            </w:pPr>
          </w:p>
          <w:p w:rsidR="00C33D7D" w:rsidRDefault="00C33D7D" w:rsidP="00097E10">
            <w:pPr>
              <w:pStyle w:val="Textkrper-Erstzeileneinzug"/>
              <w:spacing w:line="360" w:lineRule="auto"/>
              <w:ind w:firstLine="0"/>
              <w:rPr>
                <w:rFonts w:ascii="Source Sans Pro" w:hAnsi="Source Sans Pro"/>
                <w:sz w:val="22"/>
              </w:rPr>
            </w:pPr>
            <w:r w:rsidRPr="00C94005">
              <w:rPr>
                <w:rFonts w:ascii="Source Sans Pro" w:hAnsi="Source Sans Pro"/>
                <w:sz w:val="22"/>
                <w:u w:val="single"/>
              </w:rPr>
              <w:t>Inventur</w:t>
            </w:r>
            <w:r>
              <w:rPr>
                <w:rFonts w:ascii="Source Sans Pro" w:hAnsi="Source Sans Pro"/>
                <w:sz w:val="22"/>
              </w:rPr>
              <w:t>:</w:t>
            </w:r>
          </w:p>
          <w:p w:rsidR="00C33D7D" w:rsidRPr="00D87B61" w:rsidRDefault="00C33D7D" w:rsidP="00097E10">
            <w:pPr>
              <w:pStyle w:val="Textkrper-Erstzeileneinzug"/>
              <w:spacing w:line="360" w:lineRule="auto"/>
              <w:ind w:firstLine="0"/>
              <w:rPr>
                <w:rFonts w:ascii="Source Sans Pro" w:hAnsi="Source Sans Pro"/>
                <w:sz w:val="22"/>
              </w:rPr>
            </w:pPr>
            <w:r>
              <w:rPr>
                <w:rFonts w:ascii="Source Sans Pro" w:hAnsi="Source Sans Pro"/>
                <w:noProof/>
                <w:sz w:val="22"/>
                <w:lang w:eastAsia="de-DE"/>
              </w:rPr>
              <mc:AlternateContent>
                <mc:Choice Requires="wps">
                  <w:drawing>
                    <wp:anchor distT="0" distB="0" distL="114300" distR="114300" simplePos="0" relativeHeight="252602368" behindDoc="0" locked="0" layoutInCell="1" allowOverlap="1" wp14:anchorId="63615AC0" wp14:editId="28E36632">
                      <wp:simplePos x="0" y="0"/>
                      <wp:positionH relativeFrom="column">
                        <wp:posOffset>48070</wp:posOffset>
                      </wp:positionH>
                      <wp:positionV relativeFrom="paragraph">
                        <wp:posOffset>529590</wp:posOffset>
                      </wp:positionV>
                      <wp:extent cx="484632" cy="1531917"/>
                      <wp:effectExtent l="19050" t="0" r="10795" b="30480"/>
                      <wp:wrapNone/>
                      <wp:docPr id="3478" name="Pfeil nach unten 3478"/>
                      <wp:cNvGraphicFramePr/>
                      <a:graphic xmlns:a="http://schemas.openxmlformats.org/drawingml/2006/main">
                        <a:graphicData uri="http://schemas.microsoft.com/office/word/2010/wordprocessingShape">
                          <wps:wsp>
                            <wps:cNvSpPr/>
                            <wps:spPr>
                              <a:xfrm>
                                <a:off x="0" y="0"/>
                                <a:ext cx="484632" cy="1531917"/>
                              </a:xfrm>
                              <a:prstGeom prst="down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feil nach unten 3478" o:spid="_x0000_s1026" type="#_x0000_t67" style="position:absolute;margin-left:3.8pt;margin-top:41.7pt;width:38.15pt;height:120.6pt;z-index:25260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" adj="18183" fillcolor="windowText" strokecolor="windowText" strokeweight="2pt"/>
                  </w:pict>
                </mc:Fallback>
              </mc:AlternateContent>
            </w:r>
          </w:p>
        </w:tc>
        <w:tc>
          <w:tcPr>
            <w:tcW w:w="6519" w:type="dxa"/>
            <w:gridSpan w:val="2"/>
            <w:tcBorders>
              <w:bottom w:val="nil"/>
            </w:tcBorders>
          </w:tcPr>
          <w:p w:rsidR="00C33D7D" w:rsidRPr="00D87B61" w:rsidRDefault="00C33D7D" w:rsidP="00097E10">
            <w:pPr>
              <w:pStyle w:val="TabelleLinks8PTAufzhlung"/>
              <w:spacing w:before="60" w:line="360" w:lineRule="auto"/>
              <w:ind w:left="357" w:hanging="357"/>
              <w:rPr>
                <w:sz w:val="22"/>
              </w:rPr>
            </w:pPr>
            <w:r w:rsidRPr="00D87B61">
              <w:rPr>
                <w:sz w:val="22"/>
              </w:rPr>
              <w:t xml:space="preserve">Alle </w:t>
            </w:r>
            <w:r>
              <w:rPr>
                <w:b/>
                <w:sz w:val="22"/>
              </w:rPr>
              <w:t>____________________</w:t>
            </w:r>
            <w:r w:rsidRPr="00C94005">
              <w:rPr>
                <w:b/>
                <w:sz w:val="22"/>
              </w:rPr>
              <w:t xml:space="preserve"> </w:t>
            </w:r>
            <w:r w:rsidRPr="00D87B61">
              <w:rPr>
                <w:sz w:val="22"/>
              </w:rPr>
              <w:t>und</w:t>
            </w:r>
            <w:r>
              <w:rPr>
                <w:sz w:val="22"/>
              </w:rPr>
              <w:t xml:space="preserve"> </w:t>
            </w:r>
            <w:r>
              <w:rPr>
                <w:b/>
                <w:sz w:val="22"/>
              </w:rPr>
              <w:t xml:space="preserve">_______________ </w:t>
            </w:r>
            <w:r w:rsidRPr="00D87B61">
              <w:rPr>
                <w:sz w:val="22"/>
              </w:rPr>
              <w:t>eines Unternehmens werden erfasst</w:t>
            </w:r>
            <w:r>
              <w:rPr>
                <w:sz w:val="22"/>
              </w:rPr>
              <w:t>.</w:t>
            </w:r>
          </w:p>
          <w:p w:rsidR="00C33D7D" w:rsidRDefault="00C33D7D" w:rsidP="00097E10">
            <w:pPr>
              <w:pStyle w:val="TabelleLinks8PTAufzhlung"/>
              <w:spacing w:line="360" w:lineRule="auto"/>
              <w:rPr>
                <w:sz w:val="22"/>
              </w:rPr>
            </w:pPr>
            <w:r w:rsidRPr="00D87B61">
              <w:rPr>
                <w:sz w:val="22"/>
              </w:rPr>
              <w:t xml:space="preserve">Am </w:t>
            </w:r>
            <w:r>
              <w:rPr>
                <w:b/>
                <w:sz w:val="22"/>
              </w:rPr>
              <w:t>____________________</w:t>
            </w:r>
            <w:r w:rsidRPr="00C94005">
              <w:rPr>
                <w:sz w:val="22"/>
              </w:rPr>
              <w:t>,</w:t>
            </w:r>
            <w:r w:rsidRPr="00D87B61">
              <w:rPr>
                <w:sz w:val="22"/>
              </w:rPr>
              <w:t xml:space="preserve"> um den </w:t>
            </w:r>
            <w:r>
              <w:rPr>
                <w:b/>
                <w:sz w:val="22"/>
              </w:rPr>
              <w:t xml:space="preserve">_________________ </w:t>
            </w:r>
            <w:r w:rsidRPr="00D87B61">
              <w:rPr>
                <w:sz w:val="22"/>
              </w:rPr>
              <w:t>zu messen</w:t>
            </w:r>
            <w:r>
              <w:rPr>
                <w:sz w:val="22"/>
              </w:rPr>
              <w:t>.</w:t>
            </w:r>
          </w:p>
          <w:p w:rsidR="00C33D7D" w:rsidRPr="00C94005" w:rsidRDefault="00C33D7D" w:rsidP="00097E10">
            <w:pPr>
              <w:pStyle w:val="TabelleLinks8PTAufzhlung"/>
              <w:numPr>
                <w:ilvl w:val="0"/>
                <w:numId w:val="0"/>
              </w:numPr>
              <w:spacing w:line="360" w:lineRule="auto"/>
              <w:ind w:left="360"/>
              <w:jc w:val="center"/>
              <w:rPr>
                <w:b/>
                <w:sz w:val="22"/>
                <w:u w:val="single"/>
              </w:rPr>
            </w:pPr>
            <w:r w:rsidRPr="00C94005">
              <w:rPr>
                <w:b/>
                <w:sz w:val="22"/>
                <w:u w:val="single"/>
              </w:rPr>
              <w:t>Arten der Inventur</w:t>
            </w:r>
          </w:p>
        </w:tc>
      </w:tr>
      <w:tr w:rsidR="00C33D7D" w:rsidTr="00097E10">
        <w:tc>
          <w:tcPr>
            <w:tcW w:w="1134" w:type="dxa"/>
            <w:vMerge/>
          </w:tcPr>
          <w:p w:rsidR="00C33D7D" w:rsidRPr="00D87B61" w:rsidRDefault="00C33D7D" w:rsidP="00097E10">
            <w:pPr>
              <w:pStyle w:val="Textkrper-Erstzeileneinzug"/>
              <w:spacing w:line="360" w:lineRule="auto"/>
              <w:ind w:firstLine="0"/>
              <w:rPr>
                <w:rFonts w:ascii="Source Sans Pro" w:hAnsi="Source Sans Pro"/>
                <w:sz w:val="22"/>
              </w:rPr>
            </w:pPr>
          </w:p>
        </w:tc>
        <w:tc>
          <w:tcPr>
            <w:tcW w:w="3259" w:type="dxa"/>
            <w:tcBorders>
              <w:top w:val="nil"/>
              <w:bottom w:val="nil"/>
              <w:right w:val="dashed" w:sz="4" w:space="0" w:color="auto"/>
            </w:tcBorders>
          </w:tcPr>
          <w:p w:rsidR="00C33D7D" w:rsidRPr="00C94005" w:rsidRDefault="00C33D7D" w:rsidP="00097E10">
            <w:pPr>
              <w:pStyle w:val="Textkrper-Erstzeileneinzug"/>
              <w:spacing w:line="360" w:lineRule="auto"/>
              <w:ind w:firstLine="0"/>
              <w:rPr>
                <w:rFonts w:ascii="Source Sans Pro" w:hAnsi="Source Sans Pro"/>
                <w:b/>
                <w:sz w:val="22"/>
              </w:rPr>
            </w:pPr>
            <w:r w:rsidRPr="00C94005">
              <w:rPr>
                <w:rFonts w:ascii="Source Sans Pro" w:hAnsi="Source Sans Pro"/>
                <w:b/>
                <w:sz w:val="22"/>
              </w:rPr>
              <w:t xml:space="preserve">1. </w:t>
            </w:r>
            <w:r>
              <w:rPr>
                <w:rFonts w:ascii="Source Sans Pro" w:hAnsi="Source Sans Pro"/>
                <w:b/>
                <w:sz w:val="22"/>
                <w:u w:val="single"/>
              </w:rPr>
              <w:t>______________</w:t>
            </w:r>
            <w:r w:rsidRPr="00C94005">
              <w:rPr>
                <w:rFonts w:ascii="Source Sans Pro" w:hAnsi="Source Sans Pro"/>
                <w:b/>
                <w:sz w:val="22"/>
                <w:u w:val="single"/>
              </w:rPr>
              <w:t xml:space="preserve"> Inventur</w:t>
            </w:r>
          </w:p>
          <w:p w:rsidR="00C33D7D" w:rsidRDefault="00C33D7D" w:rsidP="00097E10">
            <w:pPr>
              <w:pStyle w:val="Textkrper-Erstzeileneinzug"/>
              <w:spacing w:line="360" w:lineRule="auto"/>
              <w:ind w:left="175" w:hanging="175"/>
              <w:rPr>
                <w:rFonts w:ascii="Source Sans Pro" w:hAnsi="Source Sans Pro"/>
                <w:sz w:val="22"/>
              </w:rPr>
            </w:pPr>
            <w:r>
              <w:rPr>
                <w:rFonts w:ascii="Source Sans Pro" w:hAnsi="Source Sans Pro"/>
                <w:sz w:val="22"/>
              </w:rPr>
              <w:t xml:space="preserve">- </w:t>
            </w:r>
            <w:r>
              <w:rPr>
                <w:rFonts w:ascii="Source Sans Pro" w:hAnsi="Source Sans Pro"/>
                <w:b/>
                <w:sz w:val="22"/>
              </w:rPr>
              <w:t xml:space="preserve">_____________ </w:t>
            </w:r>
            <w:r>
              <w:rPr>
                <w:rFonts w:ascii="Source Sans Pro" w:hAnsi="Source Sans Pro"/>
                <w:sz w:val="22"/>
              </w:rPr>
              <w:t>Vermögensgegenstände werden gezählt, gewogen und gemessen.</w:t>
            </w:r>
          </w:p>
          <w:p w:rsidR="00C33D7D" w:rsidRPr="00D87B61" w:rsidRDefault="00C33D7D" w:rsidP="00097E10">
            <w:pPr>
              <w:pStyle w:val="Textkrper-Erstzeileneinzug"/>
              <w:spacing w:line="360" w:lineRule="auto"/>
              <w:ind w:firstLine="0"/>
              <w:rPr>
                <w:rFonts w:ascii="Source Sans Pro" w:hAnsi="Source Sans Pro"/>
                <w:sz w:val="22"/>
              </w:rPr>
            </w:pPr>
          </w:p>
        </w:tc>
        <w:tc>
          <w:tcPr>
            <w:tcW w:w="3260" w:type="dxa"/>
            <w:tcBorders>
              <w:top w:val="nil"/>
              <w:left w:val="dashed" w:sz="4" w:space="0" w:color="auto"/>
              <w:bottom w:val="nil"/>
            </w:tcBorders>
          </w:tcPr>
          <w:p w:rsidR="00C33D7D" w:rsidRPr="00C94005" w:rsidRDefault="00C33D7D" w:rsidP="00097E10">
            <w:pPr>
              <w:pStyle w:val="Textkrper-Erstzeileneinzug"/>
              <w:spacing w:line="360" w:lineRule="auto"/>
              <w:ind w:firstLine="0"/>
              <w:rPr>
                <w:rFonts w:ascii="Source Sans Pro" w:hAnsi="Source Sans Pro"/>
                <w:b/>
                <w:sz w:val="22"/>
                <w:u w:val="single"/>
              </w:rPr>
            </w:pPr>
            <w:r w:rsidRPr="00C94005">
              <w:rPr>
                <w:rFonts w:ascii="Source Sans Pro" w:hAnsi="Source Sans Pro"/>
                <w:b/>
                <w:sz w:val="22"/>
              </w:rPr>
              <w:t xml:space="preserve">2. </w:t>
            </w:r>
            <w:r>
              <w:rPr>
                <w:rFonts w:ascii="Source Sans Pro" w:hAnsi="Source Sans Pro"/>
                <w:b/>
                <w:sz w:val="22"/>
                <w:u w:val="single"/>
              </w:rPr>
              <w:t>_________________</w:t>
            </w:r>
          </w:p>
          <w:p w:rsidR="00C33D7D" w:rsidRPr="00D87B61" w:rsidRDefault="00C33D7D" w:rsidP="00097E10">
            <w:pPr>
              <w:pStyle w:val="Textkrper-Erstzeileneinzug"/>
              <w:spacing w:line="360" w:lineRule="auto"/>
              <w:ind w:left="176" w:hanging="176"/>
              <w:rPr>
                <w:rFonts w:ascii="Source Sans Pro" w:hAnsi="Source Sans Pro"/>
                <w:sz w:val="22"/>
              </w:rPr>
            </w:pPr>
            <w:r>
              <w:rPr>
                <w:rFonts w:ascii="Source Sans Pro" w:hAnsi="Source Sans Pro"/>
                <w:sz w:val="22"/>
              </w:rPr>
              <w:t xml:space="preserve">- Bestand an </w:t>
            </w:r>
            <w:r>
              <w:rPr>
                <w:rFonts w:ascii="Source Sans Pro" w:hAnsi="Source Sans Pro"/>
                <w:b/>
                <w:sz w:val="22"/>
              </w:rPr>
              <w:t>____________ ___________</w:t>
            </w:r>
            <w:r>
              <w:rPr>
                <w:rFonts w:ascii="Source Sans Pro" w:hAnsi="Source Sans Pro"/>
                <w:sz w:val="22"/>
              </w:rPr>
              <w:t xml:space="preserve">, wird festgestellt, der nicht </w:t>
            </w:r>
            <w:r>
              <w:rPr>
                <w:rFonts w:ascii="Source Sans Pro" w:hAnsi="Source Sans Pro"/>
                <w:b/>
                <w:sz w:val="22"/>
              </w:rPr>
              <w:t>___________</w:t>
            </w:r>
            <w:r>
              <w:rPr>
                <w:rFonts w:ascii="Source Sans Pro" w:hAnsi="Source Sans Pro"/>
                <w:sz w:val="22"/>
              </w:rPr>
              <w:t xml:space="preserve"> erfasst werden kann.</w:t>
            </w:r>
          </w:p>
        </w:tc>
      </w:tr>
      <w:tr w:rsidR="00C33D7D" w:rsidTr="00097E10">
        <w:tc>
          <w:tcPr>
            <w:tcW w:w="1134" w:type="dxa"/>
            <w:vMerge/>
          </w:tcPr>
          <w:p w:rsidR="00C33D7D" w:rsidRPr="00D87B61" w:rsidRDefault="00C33D7D" w:rsidP="00097E10">
            <w:pPr>
              <w:pStyle w:val="Textkrper-Erstzeileneinzug"/>
              <w:spacing w:line="360" w:lineRule="auto"/>
              <w:ind w:firstLine="0"/>
              <w:rPr>
                <w:rFonts w:ascii="Source Sans Pro" w:hAnsi="Source Sans Pro"/>
                <w:sz w:val="22"/>
              </w:rPr>
            </w:pPr>
          </w:p>
        </w:tc>
        <w:tc>
          <w:tcPr>
            <w:tcW w:w="6519" w:type="dxa"/>
            <w:gridSpan w:val="2"/>
            <w:tcBorders>
              <w:top w:val="nil"/>
            </w:tcBorders>
          </w:tcPr>
          <w:p w:rsidR="00C33D7D" w:rsidRPr="00D87B61" w:rsidRDefault="00C33D7D" w:rsidP="00097E10">
            <w:pPr>
              <w:pStyle w:val="TabelleLinks8PTAufzhlung"/>
              <w:numPr>
                <w:ilvl w:val="0"/>
                <w:numId w:val="0"/>
              </w:numPr>
              <w:spacing w:line="360" w:lineRule="auto"/>
              <w:ind w:left="33" w:hanging="33"/>
              <w:rPr>
                <w:sz w:val="22"/>
              </w:rPr>
            </w:pPr>
            <w:r w:rsidRPr="00C94005">
              <w:rPr>
                <w:b/>
                <w:sz w:val="22"/>
              </w:rPr>
              <w:t>Wichtig</w:t>
            </w:r>
            <w:r>
              <w:rPr>
                <w:sz w:val="22"/>
              </w:rPr>
              <w:t xml:space="preserve">: nicht nur die </w:t>
            </w:r>
            <w:r>
              <w:rPr>
                <w:b/>
                <w:sz w:val="22"/>
              </w:rPr>
              <w:t>__________</w:t>
            </w:r>
            <w:r>
              <w:rPr>
                <w:sz w:val="22"/>
              </w:rPr>
              <w:t xml:space="preserve">wird erfasst, sondern der Bestand muss auch </w:t>
            </w:r>
            <w:r>
              <w:rPr>
                <w:b/>
                <w:sz w:val="22"/>
              </w:rPr>
              <w:t xml:space="preserve">_____________ </w:t>
            </w:r>
            <w:r w:rsidRPr="00C94005">
              <w:rPr>
                <w:b/>
                <w:sz w:val="22"/>
              </w:rPr>
              <w:t xml:space="preserve"> </w:t>
            </w:r>
            <w:r>
              <w:rPr>
                <w:sz w:val="22"/>
              </w:rPr>
              <w:t>werden.</w:t>
            </w:r>
          </w:p>
        </w:tc>
      </w:tr>
      <w:tr w:rsidR="00C33D7D" w:rsidTr="00097E10">
        <w:tc>
          <w:tcPr>
            <w:tcW w:w="1134" w:type="dxa"/>
          </w:tcPr>
          <w:p w:rsidR="00C33D7D" w:rsidRPr="00D87B61" w:rsidRDefault="00C33D7D" w:rsidP="00097E10">
            <w:pPr>
              <w:pStyle w:val="Textkrper-Erstzeileneinzug"/>
              <w:spacing w:line="360" w:lineRule="auto"/>
              <w:ind w:firstLine="0"/>
              <w:rPr>
                <w:rFonts w:ascii="Source Sans Pro" w:hAnsi="Source Sans Pro"/>
                <w:sz w:val="22"/>
              </w:rPr>
            </w:pPr>
            <w:r>
              <w:rPr>
                <w:rFonts w:ascii="Source Sans Pro" w:hAnsi="Source Sans Pro"/>
                <w:noProof/>
                <w:sz w:val="22"/>
                <w:lang w:eastAsia="de-DE"/>
              </w:rPr>
              <mc:AlternateContent>
                <mc:Choice Requires="wps">
                  <w:drawing>
                    <wp:anchor distT="0" distB="0" distL="114300" distR="114300" simplePos="0" relativeHeight="252603392" behindDoc="0" locked="0" layoutInCell="1" allowOverlap="1" wp14:anchorId="36D45BF7" wp14:editId="0BD8D75E">
                      <wp:simplePos x="0" y="0"/>
                      <wp:positionH relativeFrom="column">
                        <wp:posOffset>61405</wp:posOffset>
                      </wp:positionH>
                      <wp:positionV relativeFrom="paragraph">
                        <wp:posOffset>232410</wp:posOffset>
                      </wp:positionV>
                      <wp:extent cx="484505" cy="426638"/>
                      <wp:effectExtent l="19050" t="0" r="10795" b="31115"/>
                      <wp:wrapNone/>
                      <wp:docPr id="3479" name="Pfeil nach unten 3479"/>
                      <wp:cNvGraphicFramePr/>
                      <a:graphic xmlns:a="http://schemas.openxmlformats.org/drawingml/2006/main">
                        <a:graphicData uri="http://schemas.microsoft.com/office/word/2010/wordprocessingShape">
                          <wps:wsp>
                            <wps:cNvSpPr/>
                            <wps:spPr>
                              <a:xfrm>
                                <a:off x="0" y="0"/>
                                <a:ext cx="484505" cy="426638"/>
                              </a:xfrm>
                              <a:prstGeom prst="down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feil nach unten 3479" o:spid="_x0000_s1026" type="#_x0000_t67" style="position:absolute;margin-left:4.85pt;margin-top:18.3pt;width:38.15pt;height:33.6pt;z-index:25260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" adj="10800" fillcolor="windowText" strokecolor="windowText" strokeweight="2pt"/>
                  </w:pict>
                </mc:Fallback>
              </mc:AlternateContent>
            </w:r>
            <w:r w:rsidRPr="00C94005">
              <w:rPr>
                <w:rFonts w:ascii="Source Sans Pro" w:hAnsi="Source Sans Pro"/>
                <w:sz w:val="22"/>
                <w:u w:val="single"/>
              </w:rPr>
              <w:t>Inventar</w:t>
            </w:r>
            <w:r>
              <w:rPr>
                <w:rFonts w:ascii="Source Sans Pro" w:hAnsi="Source Sans Pro"/>
                <w:sz w:val="22"/>
              </w:rPr>
              <w:t>:</w:t>
            </w:r>
          </w:p>
        </w:tc>
        <w:tc>
          <w:tcPr>
            <w:tcW w:w="6519" w:type="dxa"/>
            <w:gridSpan w:val="2"/>
          </w:tcPr>
          <w:p w:rsidR="00C33D7D" w:rsidRPr="00C94005" w:rsidRDefault="00C33D7D" w:rsidP="00097E10">
            <w:pPr>
              <w:pStyle w:val="TabelleLinks8PTAufzhlung"/>
              <w:spacing w:before="60" w:line="360" w:lineRule="auto"/>
              <w:ind w:left="357" w:hanging="357"/>
              <w:rPr>
                <w:sz w:val="22"/>
              </w:rPr>
            </w:pPr>
            <w:r w:rsidRPr="00D87B61">
              <w:rPr>
                <w:sz w:val="22"/>
              </w:rPr>
              <w:t xml:space="preserve">Das Inventar ist die </w:t>
            </w:r>
            <w:r>
              <w:rPr>
                <w:b/>
                <w:sz w:val="22"/>
              </w:rPr>
              <w:t>___________________</w:t>
            </w:r>
            <w:r w:rsidRPr="00D87B61">
              <w:rPr>
                <w:sz w:val="22"/>
              </w:rPr>
              <w:t xml:space="preserve"> der Ergebnisse </w:t>
            </w:r>
            <w:r>
              <w:rPr>
                <w:sz w:val="22"/>
              </w:rPr>
              <w:t xml:space="preserve">                </w:t>
            </w:r>
            <w:r w:rsidRPr="00C94005">
              <w:rPr>
                <w:sz w:val="22"/>
              </w:rPr>
              <w:t xml:space="preserve">der </w:t>
            </w:r>
            <w:r>
              <w:rPr>
                <w:b/>
                <w:sz w:val="22"/>
              </w:rPr>
              <w:t>______________</w:t>
            </w:r>
            <w:r w:rsidRPr="00C94005">
              <w:rPr>
                <w:sz w:val="22"/>
              </w:rPr>
              <w:t>.</w:t>
            </w:r>
          </w:p>
          <w:p w:rsidR="00C33D7D" w:rsidRPr="00D87B61" w:rsidRDefault="00C33D7D" w:rsidP="00097E10">
            <w:pPr>
              <w:pStyle w:val="TabelleLinks8PTAufzhlung"/>
              <w:spacing w:line="360" w:lineRule="auto"/>
              <w:rPr>
                <w:sz w:val="22"/>
              </w:rPr>
            </w:pPr>
            <w:r>
              <w:rPr>
                <w:sz w:val="22"/>
              </w:rPr>
              <w:t xml:space="preserve">Die Aufstellung ist vom </w:t>
            </w:r>
            <w:r>
              <w:rPr>
                <w:b/>
                <w:sz w:val="22"/>
              </w:rPr>
              <w:t xml:space="preserve">________________ </w:t>
            </w:r>
            <w:r>
              <w:rPr>
                <w:sz w:val="22"/>
              </w:rPr>
              <w:t>vorgeschrieben.</w:t>
            </w:r>
          </w:p>
        </w:tc>
      </w:tr>
      <w:tr w:rsidR="00C33D7D" w:rsidTr="00097E10">
        <w:tc>
          <w:tcPr>
            <w:tcW w:w="1134" w:type="dxa"/>
          </w:tcPr>
          <w:p w:rsidR="00C33D7D" w:rsidRPr="00D87B61" w:rsidRDefault="00C33D7D" w:rsidP="00097E10">
            <w:pPr>
              <w:pStyle w:val="Textkrper-Erstzeileneinzug"/>
              <w:spacing w:line="360" w:lineRule="auto"/>
              <w:ind w:firstLine="0"/>
              <w:rPr>
                <w:rFonts w:ascii="Source Sans Pro" w:hAnsi="Source Sans Pro"/>
                <w:sz w:val="22"/>
              </w:rPr>
            </w:pPr>
            <w:r w:rsidRPr="00C94005">
              <w:rPr>
                <w:rFonts w:ascii="Source Sans Pro" w:hAnsi="Source Sans Pro"/>
                <w:sz w:val="22"/>
                <w:u w:val="single"/>
              </w:rPr>
              <w:t>Bilanz</w:t>
            </w:r>
            <w:r>
              <w:rPr>
                <w:rFonts w:ascii="Source Sans Pro" w:hAnsi="Source Sans Pro"/>
                <w:sz w:val="22"/>
              </w:rPr>
              <w:t>:</w:t>
            </w:r>
          </w:p>
        </w:tc>
        <w:tc>
          <w:tcPr>
            <w:tcW w:w="6519" w:type="dxa"/>
            <w:gridSpan w:val="2"/>
          </w:tcPr>
          <w:p w:rsidR="00C33D7D" w:rsidRPr="00EE3262" w:rsidRDefault="00C33D7D" w:rsidP="00097E10">
            <w:pPr>
              <w:pStyle w:val="TabelleLinks8PTAufzhlung"/>
              <w:spacing w:before="60" w:line="360" w:lineRule="auto"/>
              <w:ind w:left="357" w:hanging="357"/>
              <w:rPr>
                <w:sz w:val="22"/>
              </w:rPr>
            </w:pPr>
            <w:r w:rsidRPr="00EE3262">
              <w:rPr>
                <w:sz w:val="22"/>
              </w:rPr>
              <w:t xml:space="preserve">Grundlage für die </w:t>
            </w:r>
            <w:r>
              <w:rPr>
                <w:b/>
                <w:sz w:val="22"/>
              </w:rPr>
              <w:t>_______________</w:t>
            </w:r>
            <w:r w:rsidRPr="00EE3262">
              <w:rPr>
                <w:b/>
                <w:sz w:val="22"/>
              </w:rPr>
              <w:t xml:space="preserve"> </w:t>
            </w:r>
            <w:r w:rsidRPr="00EE3262">
              <w:rPr>
                <w:sz w:val="22"/>
              </w:rPr>
              <w:t xml:space="preserve">einer Bilanz ist                                  </w:t>
            </w:r>
            <w:r>
              <w:rPr>
                <w:b/>
                <w:sz w:val="22"/>
              </w:rPr>
              <w:t>das ______________________________(____</w:t>
            </w:r>
            <w:r w:rsidRPr="00EE3262">
              <w:rPr>
                <w:b/>
                <w:sz w:val="22"/>
              </w:rPr>
              <w:t>)</w:t>
            </w:r>
            <w:r w:rsidRPr="00EE3262">
              <w:rPr>
                <w:sz w:val="22"/>
              </w:rPr>
              <w:t>.</w:t>
            </w:r>
          </w:p>
          <w:p w:rsidR="00C33D7D" w:rsidRPr="00C94005" w:rsidRDefault="00C33D7D" w:rsidP="00097E10">
            <w:pPr>
              <w:pStyle w:val="TabelleLinks8PTAufzhlung"/>
              <w:spacing w:line="360" w:lineRule="auto"/>
              <w:ind w:left="357" w:hanging="357"/>
              <w:rPr>
                <w:sz w:val="22"/>
                <w:szCs w:val="22"/>
              </w:rPr>
            </w:pPr>
            <w:r>
              <w:rPr>
                <w:b/>
                <w:sz w:val="22"/>
                <w:szCs w:val="22"/>
              </w:rPr>
              <w:t>______________</w:t>
            </w:r>
            <w:r w:rsidRPr="00C94005">
              <w:rPr>
                <w:sz w:val="22"/>
                <w:szCs w:val="22"/>
              </w:rPr>
              <w:t xml:space="preserve"> und </w:t>
            </w:r>
            <w:r>
              <w:rPr>
                <w:b/>
                <w:sz w:val="22"/>
                <w:szCs w:val="22"/>
              </w:rPr>
              <w:t>______________</w:t>
            </w:r>
            <w:r w:rsidRPr="00C94005">
              <w:rPr>
                <w:sz w:val="22"/>
                <w:szCs w:val="22"/>
              </w:rPr>
              <w:t xml:space="preserve"> werden aufgelistet.</w:t>
            </w:r>
          </w:p>
          <w:p w:rsidR="00C33D7D" w:rsidRPr="00D87B61" w:rsidRDefault="00C33D7D" w:rsidP="00097E10">
            <w:pPr>
              <w:pStyle w:val="TabelleLinks8PTAufzhlung"/>
              <w:spacing w:line="360" w:lineRule="auto"/>
              <w:ind w:left="357" w:hanging="357"/>
            </w:pPr>
            <w:r w:rsidRPr="00C94005">
              <w:rPr>
                <w:sz w:val="22"/>
                <w:szCs w:val="22"/>
              </w:rPr>
              <w:t xml:space="preserve">Inhalte sind wie die des </w:t>
            </w:r>
            <w:r>
              <w:rPr>
                <w:b/>
                <w:sz w:val="22"/>
                <w:szCs w:val="22"/>
              </w:rPr>
              <w:t>___________________</w:t>
            </w:r>
            <w:r w:rsidRPr="00C94005">
              <w:rPr>
                <w:sz w:val="22"/>
                <w:szCs w:val="22"/>
              </w:rPr>
              <w:t xml:space="preserve">, nur die Art der </w:t>
            </w:r>
            <w:r>
              <w:rPr>
                <w:b/>
                <w:sz w:val="22"/>
                <w:szCs w:val="22"/>
              </w:rPr>
              <w:t>______________</w:t>
            </w:r>
            <w:r w:rsidRPr="00C94005">
              <w:rPr>
                <w:sz w:val="22"/>
                <w:szCs w:val="22"/>
              </w:rPr>
              <w:t xml:space="preserve"> ist anders.</w:t>
            </w:r>
          </w:p>
        </w:tc>
      </w:tr>
    </w:tbl>
    <w:p w:rsidR="00C33D7D" w:rsidRDefault="00C33D7D" w:rsidP="00C33D7D">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C33D7D" w:rsidRPr="0016362E" w:rsidRDefault="00C33D7D" w:rsidP="00C33D7D">
      <w:pPr>
        <w:pStyle w:val="NL-MarginalieLernmaterialienGrauhinterlegt"/>
        <w:framePr w:h="1072" w:hRule="exact" w:wrap="around" w:x="8696" w:y="256"/>
        <w:rPr>
          <w:rStyle w:val="Fett"/>
        </w:rPr>
      </w:pPr>
      <w:r>
        <w:rPr>
          <w:rStyle w:val="Fett"/>
        </w:rPr>
        <w:t>Autor</w:t>
      </w:r>
      <w:r w:rsidRPr="0016362E">
        <w:rPr>
          <w:rStyle w:val="Fett"/>
        </w:rPr>
        <w:t>in</w:t>
      </w:r>
      <w:r>
        <w:rPr>
          <w:rStyle w:val="Fett"/>
        </w:rPr>
        <w:t>:</w:t>
      </w:r>
    </w:p>
    <w:p w:rsidR="00C33D7D" w:rsidRPr="0016362E" w:rsidRDefault="00C33D7D" w:rsidP="00C33D7D">
      <w:pPr>
        <w:pStyle w:val="NL-MarginalieLernmaterialienGrauhinterlegt"/>
        <w:framePr w:h="1072" w:hRule="exact" w:wrap="around" w:x="8696" w:y="256"/>
      </w:pPr>
      <w:r>
        <w:t>Karin Schmidt</w:t>
      </w:r>
    </w:p>
    <w:p w:rsidR="00C33D7D" w:rsidRPr="0016362E" w:rsidRDefault="00C33D7D" w:rsidP="00C33D7D">
      <w:pPr>
        <w:pStyle w:val="NL-MarginalieLernmaterialienGrauhinterlegt"/>
        <w:framePr w:h="1072" w:hRule="exact" w:wrap="around" w:x="8696" w:y="256"/>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ind w:firstLine="0"/>
      </w:pPr>
    </w:p>
    <w:p w:rsidR="00B962AB" w:rsidRDefault="00B962AB" w:rsidP="00B962AB">
      <w:pPr>
        <w:pStyle w:val="Textkrper-Erstzeileneinzug"/>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62AB" w:rsidRPr="00276A24" w:rsidRDefault="00B962AB" w:rsidP="00B962AB">
            <w:pPr>
              <w:pStyle w:val="TabelleLinks6PT"/>
            </w:pPr>
            <w:r w:rsidRPr="00276A24">
              <w:t>Lernfeld</w:t>
            </w:r>
          </w:p>
          <w:p w:rsidR="00B962AB" w:rsidRPr="00276A24" w:rsidRDefault="00B962AB" w:rsidP="00B962AB">
            <w:pPr>
              <w:pStyle w:val="TabellenkopfLSLinksbndig"/>
            </w:pPr>
            <w:r w:rsidRPr="00276A24">
              <w:t>LF</w:t>
            </w:r>
            <w:r>
              <w:t xml:space="preserve"> 1</w:t>
            </w:r>
            <w:r w:rsidRPr="00276A24">
              <w:t xml:space="preserve"> </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62AB" w:rsidRPr="00276A24" w:rsidRDefault="00B962AB" w:rsidP="00B962AB">
            <w:pPr>
              <w:pStyle w:val="TabelleLinks6PT"/>
            </w:pPr>
            <w:r w:rsidRPr="00276A24">
              <w:t>Materialien/Titel</w:t>
            </w:r>
          </w:p>
          <w:p w:rsidR="00B962AB" w:rsidRPr="00276A24" w:rsidRDefault="00F00424" w:rsidP="00B962AB">
            <w:pPr>
              <w:pStyle w:val="TabellenkopfLSLinksbndig"/>
            </w:pPr>
            <w:r>
              <w:t>Inventur – Inventar – Bilanz</w:t>
            </w:r>
          </w:p>
        </w:tc>
        <w:tc>
          <w:tcPr>
            <w:tcW w:w="188" w:type="dxa"/>
            <w:tcBorders>
              <w:top w:val="nil"/>
              <w:left w:val="single" w:sz="4" w:space="0" w:color="auto"/>
              <w:bottom w:val="nil"/>
              <w:right w:val="single" w:sz="4" w:space="0" w:color="auto"/>
            </w:tcBorders>
            <w:shd w:val="clear" w:color="auto" w:fill="FFFFFF"/>
          </w:tcPr>
          <w:p w:rsidR="00B962AB" w:rsidRPr="00276A24" w:rsidRDefault="001842CD" w:rsidP="00B962AB">
            <w:r>
              <w:rPr>
                <w:noProof/>
                <w:lang w:eastAsia="de-DE"/>
              </w:rPr>
              <mc:AlternateContent>
                <mc:Choice Requires="wps">
                  <w:drawing>
                    <wp:anchor distT="0" distB="0" distL="114300" distR="114300" simplePos="0" relativeHeight="252075008" behindDoc="0" locked="0" layoutInCell="1" allowOverlap="1" wp14:anchorId="18CAF350" wp14:editId="3CE50673">
                      <wp:simplePos x="0" y="0"/>
                      <wp:positionH relativeFrom="column">
                        <wp:posOffset>92710</wp:posOffset>
                      </wp:positionH>
                      <wp:positionV relativeFrom="paragraph">
                        <wp:posOffset>473710</wp:posOffset>
                      </wp:positionV>
                      <wp:extent cx="1320165" cy="214630"/>
                      <wp:effectExtent l="0" t="0" r="0" b="0"/>
                      <wp:wrapNone/>
                      <wp:docPr id="2941" name="Rechteck 1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201" o:spid="_x0000_s1190" style="position:absolute;margin-left:7.3pt;margin-top:37.3pt;width:103.95pt;height:16.9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" fillcolor="#d9d9d9" strokecolor="windowText" strokeweight=".25pt">
                      <v:path arrowok="t"/>
                      <v:textbox inset="1mm,.5mm,1mm">
                        <w:txbxContent>
                          <w:p w:rsidR="00097E10" w:rsidRPr="00A4549D" w:rsidRDefault="00097E10" w:rsidP="00B962AB">
                            <w:pPr>
                              <w:pStyle w:val="Tabellezentriert"/>
                              <w:rPr>
                                <w:rStyle w:val="Fett"/>
                              </w:rPr>
                            </w:pPr>
                            <w:r w:rsidRPr="00A4549D">
                              <w:rPr>
                                <w:rStyle w:val="Fett"/>
                              </w:rPr>
                              <w:t>L</w:t>
                            </w:r>
                            <w:r>
                              <w:rPr>
                                <w:rStyle w:val="Fett"/>
                              </w:rPr>
                              <w:t>ösung</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62AB" w:rsidRPr="00276A24" w:rsidRDefault="00B962AB" w:rsidP="00B962AB">
            <w:pPr>
              <w:pStyle w:val="TabellenkopfLS"/>
            </w:pPr>
            <w:r>
              <w:t xml:space="preserve">Wirtschaft/VBRW </w:t>
            </w:r>
            <w:r>
              <w:br/>
            </w:r>
            <w:r w:rsidRPr="0002267C">
              <w:t>01.02.01</w:t>
            </w:r>
          </w:p>
        </w:tc>
      </w:tr>
    </w:tbl>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C33D7D" w:rsidRDefault="00C33D7D" w:rsidP="00C33D7D">
      <w:pPr>
        <w:pStyle w:val="Textkrper-Erstzeileneinzug"/>
      </w:pPr>
    </w:p>
    <w:tbl>
      <w:tblPr>
        <w:tblStyle w:val="Tabellenraster"/>
        <w:tblW w:w="0" w:type="auto"/>
        <w:tblInd w:w="108" w:type="dxa"/>
        <w:tblLook w:val="04A0" w:firstRow="1" w:lastRow="0" w:firstColumn="1" w:lastColumn="0" w:noHBand="0" w:noVBand="1"/>
      </w:tblPr>
      <w:tblGrid>
        <w:gridCol w:w="1134"/>
        <w:gridCol w:w="3259"/>
        <w:gridCol w:w="3260"/>
      </w:tblGrid>
      <w:tr w:rsidR="00C33D7D" w:rsidTr="00097E10">
        <w:tc>
          <w:tcPr>
            <w:tcW w:w="1134" w:type="dxa"/>
            <w:vMerge w:val="restart"/>
          </w:tcPr>
          <w:p w:rsidR="00C33D7D" w:rsidRPr="00992618" w:rsidRDefault="00C33D7D" w:rsidP="00097E10">
            <w:pPr>
              <w:pStyle w:val="Textkrper-Erstzeileneinzug"/>
              <w:spacing w:line="360" w:lineRule="auto"/>
              <w:ind w:firstLine="0"/>
              <w:rPr>
                <w:rFonts w:ascii="Source Sans Pro" w:hAnsi="Source Sans Pro"/>
                <w:sz w:val="22"/>
                <w:u w:val="single"/>
              </w:rPr>
            </w:pPr>
          </w:p>
          <w:p w:rsidR="00C33D7D" w:rsidRPr="00992618" w:rsidRDefault="00C33D7D" w:rsidP="00097E10">
            <w:pPr>
              <w:pStyle w:val="Textkrper-Erstzeileneinzug"/>
              <w:spacing w:line="360" w:lineRule="auto"/>
              <w:ind w:firstLine="0"/>
              <w:rPr>
                <w:rFonts w:ascii="Source Sans Pro" w:hAnsi="Source Sans Pro"/>
                <w:sz w:val="22"/>
              </w:rPr>
            </w:pPr>
            <w:r w:rsidRPr="00992618">
              <w:rPr>
                <w:rFonts w:ascii="Source Sans Pro" w:hAnsi="Source Sans Pro"/>
                <w:sz w:val="22"/>
                <w:u w:val="single"/>
              </w:rPr>
              <w:t>Inventur</w:t>
            </w:r>
            <w:r w:rsidRPr="00992618">
              <w:rPr>
                <w:rFonts w:ascii="Source Sans Pro" w:hAnsi="Source Sans Pro"/>
                <w:sz w:val="22"/>
              </w:rPr>
              <w:t>:</w:t>
            </w:r>
          </w:p>
          <w:p w:rsidR="00C33D7D" w:rsidRPr="00992618" w:rsidRDefault="00C33D7D" w:rsidP="00097E10">
            <w:pPr>
              <w:pStyle w:val="Textkrper-Erstzeileneinzug"/>
              <w:spacing w:line="360" w:lineRule="auto"/>
              <w:ind w:firstLine="0"/>
              <w:rPr>
                <w:rFonts w:ascii="Source Sans Pro" w:hAnsi="Source Sans Pro"/>
                <w:sz w:val="22"/>
              </w:rPr>
            </w:pPr>
            <w:r w:rsidRPr="00992618">
              <w:rPr>
                <w:rFonts w:ascii="Source Sans Pro" w:hAnsi="Source Sans Pro"/>
                <w:noProof/>
                <w:sz w:val="22"/>
                <w:lang w:eastAsia="de-DE"/>
              </w:rPr>
              <mc:AlternateContent>
                <mc:Choice Requires="wps">
                  <w:drawing>
                    <wp:anchor distT="0" distB="0" distL="114300" distR="114300" simplePos="0" relativeHeight="252605440" behindDoc="0" locked="0" layoutInCell="1" allowOverlap="1" wp14:anchorId="11790946" wp14:editId="6B657F32">
                      <wp:simplePos x="0" y="0"/>
                      <wp:positionH relativeFrom="column">
                        <wp:posOffset>48070</wp:posOffset>
                      </wp:positionH>
                      <wp:positionV relativeFrom="paragraph">
                        <wp:posOffset>529590</wp:posOffset>
                      </wp:positionV>
                      <wp:extent cx="484632" cy="1531917"/>
                      <wp:effectExtent l="19050" t="0" r="10795" b="30480"/>
                      <wp:wrapNone/>
                      <wp:docPr id="49" name="Pfeil nach unten 49"/>
                      <wp:cNvGraphicFramePr/>
                      <a:graphic xmlns:a="http://schemas.openxmlformats.org/drawingml/2006/main">
                        <a:graphicData uri="http://schemas.microsoft.com/office/word/2010/wordprocessingShape">
                          <wps:wsp>
                            <wps:cNvSpPr/>
                            <wps:spPr>
                              <a:xfrm>
                                <a:off x="0" y="0"/>
                                <a:ext cx="484632" cy="1531917"/>
                              </a:xfrm>
                              <a:prstGeom prst="down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feil nach unten 49" o:spid="_x0000_s1026" type="#_x0000_t67" style="position:absolute;margin-left:3.8pt;margin-top:41.7pt;width:38.15pt;height:120.6pt;z-index:25260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" adj="18183" fillcolor="windowText" strokecolor="windowText" strokeweight="2pt"/>
                  </w:pict>
                </mc:Fallback>
              </mc:AlternateContent>
            </w:r>
          </w:p>
        </w:tc>
        <w:tc>
          <w:tcPr>
            <w:tcW w:w="6519" w:type="dxa"/>
            <w:gridSpan w:val="2"/>
            <w:tcBorders>
              <w:bottom w:val="nil"/>
            </w:tcBorders>
          </w:tcPr>
          <w:p w:rsidR="00C33D7D" w:rsidRPr="00992618" w:rsidRDefault="00C33D7D" w:rsidP="00097E10">
            <w:pPr>
              <w:pStyle w:val="TabelleLinks8PTAufzhlung"/>
              <w:spacing w:before="120" w:after="120" w:line="240" w:lineRule="auto"/>
              <w:rPr>
                <w:sz w:val="22"/>
              </w:rPr>
            </w:pPr>
            <w:r w:rsidRPr="00992618">
              <w:rPr>
                <w:sz w:val="22"/>
              </w:rPr>
              <w:t xml:space="preserve">Alle </w:t>
            </w:r>
            <w:r w:rsidRPr="00992618">
              <w:rPr>
                <w:b/>
                <w:sz w:val="22"/>
              </w:rPr>
              <w:t xml:space="preserve">Vermögensgegenstände </w:t>
            </w:r>
            <w:r w:rsidRPr="00992618">
              <w:rPr>
                <w:sz w:val="22"/>
              </w:rPr>
              <w:t xml:space="preserve">und </w:t>
            </w:r>
            <w:r w:rsidRPr="00992618">
              <w:rPr>
                <w:b/>
                <w:sz w:val="22"/>
              </w:rPr>
              <w:t xml:space="preserve">Schulden </w:t>
            </w:r>
            <w:r w:rsidRPr="00992618">
              <w:rPr>
                <w:sz w:val="22"/>
              </w:rPr>
              <w:t>eines Unternehmens werden erfasst.</w:t>
            </w:r>
          </w:p>
          <w:p w:rsidR="00C33D7D" w:rsidRPr="00992618" w:rsidRDefault="00C33D7D" w:rsidP="00097E10">
            <w:pPr>
              <w:pStyle w:val="TabelleLinks8PTAufzhlung"/>
              <w:spacing w:before="120" w:after="120" w:line="240" w:lineRule="auto"/>
              <w:rPr>
                <w:sz w:val="22"/>
              </w:rPr>
            </w:pPr>
            <w:r w:rsidRPr="00992618">
              <w:rPr>
                <w:sz w:val="22"/>
              </w:rPr>
              <w:t xml:space="preserve">Am </w:t>
            </w:r>
            <w:r w:rsidRPr="00992618">
              <w:rPr>
                <w:b/>
                <w:sz w:val="22"/>
              </w:rPr>
              <w:t>Ende des Geschäftsjahres</w:t>
            </w:r>
            <w:r w:rsidRPr="00992618">
              <w:rPr>
                <w:sz w:val="22"/>
              </w:rPr>
              <w:t xml:space="preserve">, um den </w:t>
            </w:r>
            <w:r w:rsidRPr="00992618">
              <w:rPr>
                <w:b/>
                <w:sz w:val="22"/>
              </w:rPr>
              <w:t xml:space="preserve">Betriebserfolg </w:t>
            </w:r>
            <w:r w:rsidRPr="00992618">
              <w:rPr>
                <w:sz w:val="22"/>
              </w:rPr>
              <w:t>zu messen.</w:t>
            </w:r>
          </w:p>
          <w:p w:rsidR="00C33D7D" w:rsidRPr="00992618" w:rsidRDefault="00C33D7D" w:rsidP="00097E10">
            <w:pPr>
              <w:pStyle w:val="TabelleLinks8PTAufzhlung"/>
              <w:numPr>
                <w:ilvl w:val="0"/>
                <w:numId w:val="0"/>
              </w:numPr>
              <w:spacing w:before="120" w:after="120" w:line="240" w:lineRule="auto"/>
              <w:ind w:left="360"/>
              <w:jc w:val="center"/>
              <w:rPr>
                <w:b/>
                <w:sz w:val="22"/>
                <w:u w:val="single"/>
              </w:rPr>
            </w:pPr>
            <w:r w:rsidRPr="00992618">
              <w:rPr>
                <w:b/>
                <w:sz w:val="22"/>
                <w:u w:val="single"/>
              </w:rPr>
              <w:t>Arten der Inventur</w:t>
            </w:r>
          </w:p>
        </w:tc>
      </w:tr>
      <w:tr w:rsidR="00C33D7D" w:rsidTr="00097E10">
        <w:tc>
          <w:tcPr>
            <w:tcW w:w="1134" w:type="dxa"/>
            <w:vMerge/>
          </w:tcPr>
          <w:p w:rsidR="00C33D7D" w:rsidRPr="00992618" w:rsidRDefault="00C33D7D" w:rsidP="00097E10">
            <w:pPr>
              <w:pStyle w:val="Textkrper-Erstzeileneinzug"/>
              <w:spacing w:line="360" w:lineRule="auto"/>
              <w:ind w:firstLine="0"/>
              <w:rPr>
                <w:rFonts w:ascii="Source Sans Pro" w:hAnsi="Source Sans Pro"/>
                <w:sz w:val="22"/>
              </w:rPr>
            </w:pPr>
          </w:p>
        </w:tc>
        <w:tc>
          <w:tcPr>
            <w:tcW w:w="3259" w:type="dxa"/>
            <w:tcBorders>
              <w:top w:val="nil"/>
              <w:bottom w:val="nil"/>
              <w:right w:val="dashed" w:sz="4" w:space="0" w:color="auto"/>
            </w:tcBorders>
          </w:tcPr>
          <w:p w:rsidR="00C33D7D" w:rsidRPr="00992618" w:rsidRDefault="00C33D7D" w:rsidP="00097E10">
            <w:pPr>
              <w:pStyle w:val="Textkrper-Erstzeileneinzug"/>
              <w:spacing w:before="120" w:after="120" w:line="240" w:lineRule="auto"/>
              <w:ind w:firstLine="0"/>
              <w:rPr>
                <w:rFonts w:ascii="Source Sans Pro" w:hAnsi="Source Sans Pro"/>
                <w:b/>
                <w:sz w:val="22"/>
              </w:rPr>
            </w:pPr>
            <w:r w:rsidRPr="00992618">
              <w:rPr>
                <w:rFonts w:ascii="Source Sans Pro" w:hAnsi="Source Sans Pro"/>
                <w:b/>
                <w:sz w:val="22"/>
              </w:rPr>
              <w:t xml:space="preserve">1. </w:t>
            </w:r>
            <w:r w:rsidRPr="00992618">
              <w:rPr>
                <w:rFonts w:ascii="Source Sans Pro" w:hAnsi="Source Sans Pro"/>
                <w:b/>
                <w:sz w:val="22"/>
                <w:u w:val="single"/>
              </w:rPr>
              <w:t>Körperliche Inventur</w:t>
            </w:r>
          </w:p>
          <w:p w:rsidR="00C33D7D" w:rsidRPr="00992618" w:rsidRDefault="00C33D7D" w:rsidP="00097E10">
            <w:pPr>
              <w:pStyle w:val="Textkrper-Erstzeileneinzug"/>
              <w:spacing w:before="120" w:after="120" w:line="240" w:lineRule="auto"/>
              <w:ind w:left="175" w:hanging="175"/>
              <w:rPr>
                <w:rFonts w:ascii="Source Sans Pro" w:hAnsi="Source Sans Pro"/>
                <w:sz w:val="22"/>
              </w:rPr>
            </w:pPr>
            <w:r w:rsidRPr="00992618">
              <w:rPr>
                <w:rFonts w:ascii="Source Sans Pro" w:hAnsi="Source Sans Pro"/>
                <w:sz w:val="22"/>
              </w:rPr>
              <w:t xml:space="preserve">- </w:t>
            </w:r>
            <w:proofErr w:type="spellStart"/>
            <w:r w:rsidRPr="00992618">
              <w:rPr>
                <w:rFonts w:ascii="Source Sans Pro" w:hAnsi="Source Sans Pro"/>
                <w:b/>
                <w:sz w:val="22"/>
              </w:rPr>
              <w:t>Anfassbare</w:t>
            </w:r>
            <w:proofErr w:type="spellEnd"/>
            <w:r w:rsidRPr="00992618">
              <w:rPr>
                <w:rFonts w:ascii="Source Sans Pro" w:hAnsi="Source Sans Pro"/>
                <w:sz w:val="22"/>
              </w:rPr>
              <w:t xml:space="preserve"> Vermögensgegenstände werden gezählt, gewogen und gemessen.</w:t>
            </w:r>
          </w:p>
          <w:p w:rsidR="00C33D7D" w:rsidRPr="00992618" w:rsidRDefault="00C33D7D" w:rsidP="00097E10">
            <w:pPr>
              <w:pStyle w:val="Textkrper-Erstzeileneinzug"/>
              <w:spacing w:before="120" w:after="120" w:line="240" w:lineRule="auto"/>
              <w:ind w:firstLine="0"/>
              <w:rPr>
                <w:rFonts w:ascii="Source Sans Pro" w:hAnsi="Source Sans Pro"/>
                <w:sz w:val="22"/>
              </w:rPr>
            </w:pPr>
          </w:p>
        </w:tc>
        <w:tc>
          <w:tcPr>
            <w:tcW w:w="3260" w:type="dxa"/>
            <w:tcBorders>
              <w:top w:val="nil"/>
              <w:left w:val="dashed" w:sz="4" w:space="0" w:color="auto"/>
              <w:bottom w:val="nil"/>
            </w:tcBorders>
          </w:tcPr>
          <w:p w:rsidR="00C33D7D" w:rsidRPr="00C94005" w:rsidRDefault="00C33D7D" w:rsidP="00097E10">
            <w:pPr>
              <w:pStyle w:val="Textkrper-Erstzeileneinzug"/>
              <w:spacing w:before="120" w:after="120" w:line="240" w:lineRule="auto"/>
              <w:ind w:firstLine="0"/>
              <w:rPr>
                <w:rFonts w:ascii="Source Sans Pro" w:hAnsi="Source Sans Pro"/>
                <w:b/>
                <w:sz w:val="22"/>
                <w:u w:val="single"/>
              </w:rPr>
            </w:pPr>
            <w:r w:rsidRPr="00C94005">
              <w:rPr>
                <w:rFonts w:ascii="Source Sans Pro" w:hAnsi="Source Sans Pro"/>
                <w:b/>
                <w:sz w:val="22"/>
              </w:rPr>
              <w:t xml:space="preserve">2. </w:t>
            </w:r>
            <w:r w:rsidRPr="00C94005">
              <w:rPr>
                <w:rFonts w:ascii="Source Sans Pro" w:hAnsi="Source Sans Pro"/>
                <w:b/>
                <w:sz w:val="22"/>
                <w:u w:val="single"/>
              </w:rPr>
              <w:t>Buchinventur</w:t>
            </w:r>
          </w:p>
          <w:p w:rsidR="00C33D7D" w:rsidRPr="00D87B61" w:rsidRDefault="00C33D7D" w:rsidP="00097E10">
            <w:pPr>
              <w:pStyle w:val="Textkrper-Erstzeileneinzug"/>
              <w:spacing w:before="120" w:after="120" w:line="240" w:lineRule="auto"/>
              <w:ind w:left="176" w:hanging="176"/>
              <w:rPr>
                <w:rFonts w:ascii="Source Sans Pro" w:hAnsi="Source Sans Pro"/>
                <w:sz w:val="22"/>
              </w:rPr>
            </w:pPr>
            <w:r>
              <w:rPr>
                <w:rFonts w:ascii="Source Sans Pro" w:hAnsi="Source Sans Pro"/>
                <w:sz w:val="22"/>
              </w:rPr>
              <w:t xml:space="preserve">- Bestand an </w:t>
            </w:r>
            <w:r w:rsidRPr="00C94005">
              <w:rPr>
                <w:rFonts w:ascii="Source Sans Pro" w:hAnsi="Source Sans Pro"/>
                <w:b/>
                <w:sz w:val="22"/>
              </w:rPr>
              <w:t>Vermögensgegenständen</w:t>
            </w:r>
            <w:r>
              <w:rPr>
                <w:rFonts w:ascii="Source Sans Pro" w:hAnsi="Source Sans Pro"/>
                <w:sz w:val="22"/>
              </w:rPr>
              <w:t xml:space="preserve">, wird festgestellt, der nicht </w:t>
            </w:r>
            <w:r w:rsidRPr="00C94005">
              <w:rPr>
                <w:rFonts w:ascii="Source Sans Pro" w:hAnsi="Source Sans Pro"/>
                <w:b/>
                <w:sz w:val="22"/>
              </w:rPr>
              <w:t>körperlich</w:t>
            </w:r>
            <w:r>
              <w:rPr>
                <w:rFonts w:ascii="Source Sans Pro" w:hAnsi="Source Sans Pro"/>
                <w:sz w:val="22"/>
              </w:rPr>
              <w:t xml:space="preserve"> erfasst werden kann.</w:t>
            </w:r>
          </w:p>
        </w:tc>
      </w:tr>
      <w:tr w:rsidR="00C33D7D" w:rsidTr="00097E10">
        <w:tc>
          <w:tcPr>
            <w:tcW w:w="1134" w:type="dxa"/>
            <w:vMerge/>
          </w:tcPr>
          <w:p w:rsidR="00C33D7D" w:rsidRPr="00992618" w:rsidRDefault="00C33D7D" w:rsidP="00097E10">
            <w:pPr>
              <w:pStyle w:val="Textkrper-Erstzeileneinzug"/>
              <w:spacing w:line="360" w:lineRule="auto"/>
              <w:ind w:firstLine="0"/>
              <w:rPr>
                <w:rFonts w:ascii="Source Sans Pro" w:hAnsi="Source Sans Pro"/>
                <w:sz w:val="22"/>
              </w:rPr>
            </w:pPr>
          </w:p>
        </w:tc>
        <w:tc>
          <w:tcPr>
            <w:tcW w:w="6519" w:type="dxa"/>
            <w:gridSpan w:val="2"/>
            <w:tcBorders>
              <w:top w:val="nil"/>
            </w:tcBorders>
          </w:tcPr>
          <w:p w:rsidR="00C33D7D" w:rsidRPr="00992618" w:rsidRDefault="00C33D7D" w:rsidP="00097E10">
            <w:pPr>
              <w:pStyle w:val="TabelleLinks8PTAufzhlung"/>
              <w:numPr>
                <w:ilvl w:val="0"/>
                <w:numId w:val="0"/>
              </w:numPr>
              <w:spacing w:before="120" w:after="120" w:line="240" w:lineRule="auto"/>
              <w:ind w:left="33" w:hanging="33"/>
              <w:rPr>
                <w:sz w:val="22"/>
              </w:rPr>
            </w:pPr>
            <w:r w:rsidRPr="00992618">
              <w:rPr>
                <w:b/>
                <w:sz w:val="22"/>
              </w:rPr>
              <w:t>Wichtig</w:t>
            </w:r>
            <w:r w:rsidRPr="00992618">
              <w:rPr>
                <w:sz w:val="22"/>
              </w:rPr>
              <w:t xml:space="preserve">: nicht nur die </w:t>
            </w:r>
            <w:r w:rsidRPr="00992618">
              <w:rPr>
                <w:b/>
                <w:sz w:val="22"/>
              </w:rPr>
              <w:t>Anzahl</w:t>
            </w:r>
            <w:r w:rsidRPr="00992618">
              <w:rPr>
                <w:sz w:val="22"/>
              </w:rPr>
              <w:t xml:space="preserve"> wird erfasst, sondern der Bestand muss auch </w:t>
            </w:r>
            <w:r w:rsidRPr="00992618">
              <w:rPr>
                <w:b/>
                <w:sz w:val="22"/>
              </w:rPr>
              <w:t xml:space="preserve">bewertet </w:t>
            </w:r>
            <w:r w:rsidRPr="00992618">
              <w:rPr>
                <w:sz w:val="22"/>
              </w:rPr>
              <w:t>werden.</w:t>
            </w:r>
          </w:p>
        </w:tc>
      </w:tr>
      <w:tr w:rsidR="00C33D7D" w:rsidTr="00097E10">
        <w:tc>
          <w:tcPr>
            <w:tcW w:w="1134" w:type="dxa"/>
          </w:tcPr>
          <w:p w:rsidR="00C33D7D" w:rsidRPr="00992618" w:rsidRDefault="00C33D7D" w:rsidP="00097E10">
            <w:pPr>
              <w:pStyle w:val="Textkrper-Erstzeileneinzug"/>
              <w:spacing w:line="360" w:lineRule="auto"/>
              <w:ind w:firstLine="0"/>
              <w:rPr>
                <w:rFonts w:ascii="Source Sans Pro" w:hAnsi="Source Sans Pro"/>
                <w:sz w:val="22"/>
              </w:rPr>
            </w:pPr>
            <w:r w:rsidRPr="00992618">
              <w:rPr>
                <w:rFonts w:ascii="Source Sans Pro" w:hAnsi="Source Sans Pro"/>
                <w:noProof/>
                <w:sz w:val="22"/>
                <w:lang w:eastAsia="de-DE"/>
              </w:rPr>
              <mc:AlternateContent>
                <mc:Choice Requires="wps">
                  <w:drawing>
                    <wp:anchor distT="0" distB="0" distL="114300" distR="114300" simplePos="0" relativeHeight="252606464" behindDoc="0" locked="0" layoutInCell="1" allowOverlap="1" wp14:anchorId="2FCD86EB" wp14:editId="7ABDB278">
                      <wp:simplePos x="0" y="0"/>
                      <wp:positionH relativeFrom="column">
                        <wp:posOffset>61405</wp:posOffset>
                      </wp:positionH>
                      <wp:positionV relativeFrom="paragraph">
                        <wp:posOffset>232410</wp:posOffset>
                      </wp:positionV>
                      <wp:extent cx="484505" cy="426638"/>
                      <wp:effectExtent l="19050" t="0" r="10795" b="31115"/>
                      <wp:wrapNone/>
                      <wp:docPr id="50" name="Pfeil nach unten 50"/>
                      <wp:cNvGraphicFramePr/>
                      <a:graphic xmlns:a="http://schemas.openxmlformats.org/drawingml/2006/main">
                        <a:graphicData uri="http://schemas.microsoft.com/office/word/2010/wordprocessingShape">
                          <wps:wsp>
                            <wps:cNvSpPr/>
                            <wps:spPr>
                              <a:xfrm>
                                <a:off x="0" y="0"/>
                                <a:ext cx="484505" cy="426638"/>
                              </a:xfrm>
                              <a:prstGeom prst="down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feil nach unten 50" o:spid="_x0000_s1026" type="#_x0000_t67" style="position:absolute;margin-left:4.85pt;margin-top:18.3pt;width:38.15pt;height:33.6pt;z-index:25260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" adj="10800" fillcolor="windowText" strokecolor="windowText" strokeweight="2pt"/>
                  </w:pict>
                </mc:Fallback>
              </mc:AlternateContent>
            </w:r>
            <w:r w:rsidRPr="00992618">
              <w:rPr>
                <w:rFonts w:ascii="Source Sans Pro" w:hAnsi="Source Sans Pro"/>
                <w:sz w:val="22"/>
                <w:u w:val="single"/>
              </w:rPr>
              <w:t>Inventar</w:t>
            </w:r>
            <w:r w:rsidRPr="00992618">
              <w:rPr>
                <w:rFonts w:ascii="Source Sans Pro" w:hAnsi="Source Sans Pro"/>
                <w:sz w:val="22"/>
              </w:rPr>
              <w:t>:</w:t>
            </w:r>
          </w:p>
        </w:tc>
        <w:tc>
          <w:tcPr>
            <w:tcW w:w="6519" w:type="dxa"/>
            <w:gridSpan w:val="2"/>
          </w:tcPr>
          <w:p w:rsidR="00C33D7D" w:rsidRPr="00992618" w:rsidRDefault="00C33D7D" w:rsidP="00097E10">
            <w:pPr>
              <w:pStyle w:val="TabelleLinks8PTAufzhlung"/>
              <w:spacing w:before="120" w:after="120" w:line="240" w:lineRule="auto"/>
              <w:rPr>
                <w:sz w:val="22"/>
              </w:rPr>
            </w:pPr>
            <w:r w:rsidRPr="00992618">
              <w:rPr>
                <w:sz w:val="22"/>
              </w:rPr>
              <w:t xml:space="preserve">Das Inventar ist die </w:t>
            </w:r>
            <w:r w:rsidRPr="00992618">
              <w:rPr>
                <w:b/>
                <w:sz w:val="22"/>
              </w:rPr>
              <w:t>Zusammenfassung</w:t>
            </w:r>
            <w:r w:rsidRPr="00992618">
              <w:rPr>
                <w:sz w:val="22"/>
              </w:rPr>
              <w:t xml:space="preserve"> der Ergebnisse                 der </w:t>
            </w:r>
            <w:r w:rsidRPr="00992618">
              <w:rPr>
                <w:b/>
                <w:sz w:val="22"/>
              </w:rPr>
              <w:t>Inventur</w:t>
            </w:r>
            <w:r w:rsidRPr="00992618">
              <w:rPr>
                <w:sz w:val="22"/>
              </w:rPr>
              <w:t>.</w:t>
            </w:r>
          </w:p>
          <w:p w:rsidR="00C33D7D" w:rsidRPr="00992618" w:rsidRDefault="00C33D7D" w:rsidP="00097E10">
            <w:pPr>
              <w:pStyle w:val="TabelleLinks8PTAufzhlung"/>
              <w:spacing w:before="120" w:after="120" w:line="240" w:lineRule="auto"/>
              <w:rPr>
                <w:sz w:val="22"/>
              </w:rPr>
            </w:pPr>
            <w:r w:rsidRPr="00992618">
              <w:rPr>
                <w:sz w:val="22"/>
              </w:rPr>
              <w:t xml:space="preserve">Die Aufstellung ist vom </w:t>
            </w:r>
            <w:r w:rsidRPr="00992618">
              <w:rPr>
                <w:b/>
                <w:sz w:val="22"/>
              </w:rPr>
              <w:t xml:space="preserve">Gesetzgeber </w:t>
            </w:r>
            <w:r w:rsidRPr="00992618">
              <w:rPr>
                <w:sz w:val="22"/>
              </w:rPr>
              <w:t>vorgeschrieben.</w:t>
            </w:r>
          </w:p>
        </w:tc>
      </w:tr>
      <w:tr w:rsidR="00C33D7D" w:rsidTr="00097E10">
        <w:tc>
          <w:tcPr>
            <w:tcW w:w="1134" w:type="dxa"/>
          </w:tcPr>
          <w:p w:rsidR="00C33D7D" w:rsidRPr="00992618" w:rsidRDefault="00C33D7D" w:rsidP="00097E10">
            <w:pPr>
              <w:pStyle w:val="Textkrper-Erstzeileneinzug"/>
              <w:spacing w:line="360" w:lineRule="auto"/>
              <w:ind w:firstLine="0"/>
              <w:rPr>
                <w:rFonts w:ascii="Source Sans Pro" w:hAnsi="Source Sans Pro"/>
                <w:sz w:val="22"/>
              </w:rPr>
            </w:pPr>
            <w:r w:rsidRPr="00992618">
              <w:rPr>
                <w:rFonts w:ascii="Source Sans Pro" w:hAnsi="Source Sans Pro"/>
                <w:sz w:val="22"/>
                <w:u w:val="single"/>
              </w:rPr>
              <w:t>Bilanz</w:t>
            </w:r>
            <w:r w:rsidRPr="00992618">
              <w:rPr>
                <w:rFonts w:ascii="Source Sans Pro" w:hAnsi="Source Sans Pro"/>
                <w:sz w:val="22"/>
              </w:rPr>
              <w:t>:</w:t>
            </w:r>
          </w:p>
        </w:tc>
        <w:tc>
          <w:tcPr>
            <w:tcW w:w="6519" w:type="dxa"/>
            <w:gridSpan w:val="2"/>
          </w:tcPr>
          <w:p w:rsidR="00C33D7D" w:rsidRPr="00992618" w:rsidRDefault="00C33D7D" w:rsidP="00097E10">
            <w:pPr>
              <w:pStyle w:val="TabelleLinks8PTAufzhlung"/>
              <w:spacing w:before="120" w:after="120"/>
              <w:ind w:left="357" w:hanging="357"/>
              <w:rPr>
                <w:sz w:val="22"/>
              </w:rPr>
            </w:pPr>
            <w:r w:rsidRPr="00992618">
              <w:rPr>
                <w:sz w:val="22"/>
              </w:rPr>
              <w:t xml:space="preserve">Grundlage für die </w:t>
            </w:r>
            <w:r w:rsidRPr="00992618">
              <w:rPr>
                <w:b/>
                <w:sz w:val="22"/>
              </w:rPr>
              <w:t xml:space="preserve">Aufstellung </w:t>
            </w:r>
            <w:r w:rsidRPr="00992618">
              <w:rPr>
                <w:sz w:val="22"/>
              </w:rPr>
              <w:t xml:space="preserve">einer Bilanz ist                                  </w:t>
            </w:r>
            <w:r w:rsidRPr="00992618">
              <w:rPr>
                <w:b/>
                <w:sz w:val="22"/>
              </w:rPr>
              <w:t>das Handelsge</w:t>
            </w:r>
            <w:r>
              <w:rPr>
                <w:b/>
                <w:sz w:val="22"/>
              </w:rPr>
              <w:t>setzbuch (</w:t>
            </w:r>
            <w:r w:rsidRPr="00992618">
              <w:rPr>
                <w:b/>
                <w:sz w:val="22"/>
              </w:rPr>
              <w:t>HGB)</w:t>
            </w:r>
            <w:r w:rsidRPr="00992618">
              <w:rPr>
                <w:sz w:val="22"/>
              </w:rPr>
              <w:t>.</w:t>
            </w:r>
          </w:p>
          <w:p w:rsidR="00C33D7D" w:rsidRPr="00992618" w:rsidRDefault="00C33D7D" w:rsidP="00097E10">
            <w:pPr>
              <w:pStyle w:val="TabelleLinks8PTAufzhlung"/>
              <w:spacing w:before="120" w:after="120" w:line="240" w:lineRule="auto"/>
              <w:ind w:left="357" w:hanging="357"/>
              <w:rPr>
                <w:sz w:val="22"/>
                <w:szCs w:val="22"/>
              </w:rPr>
            </w:pPr>
            <w:r w:rsidRPr="00992618">
              <w:rPr>
                <w:b/>
                <w:sz w:val="22"/>
                <w:szCs w:val="22"/>
              </w:rPr>
              <w:t>Vermögen</w:t>
            </w:r>
            <w:r w:rsidRPr="00992618">
              <w:rPr>
                <w:sz w:val="22"/>
                <w:szCs w:val="22"/>
              </w:rPr>
              <w:t xml:space="preserve"> und </w:t>
            </w:r>
            <w:r w:rsidRPr="00992618">
              <w:rPr>
                <w:b/>
                <w:sz w:val="22"/>
                <w:szCs w:val="22"/>
              </w:rPr>
              <w:t>Schulden</w:t>
            </w:r>
            <w:r w:rsidRPr="00992618">
              <w:rPr>
                <w:sz w:val="22"/>
                <w:szCs w:val="22"/>
              </w:rPr>
              <w:t xml:space="preserve"> werden aufgelistet.</w:t>
            </w:r>
          </w:p>
          <w:p w:rsidR="00C33D7D" w:rsidRPr="00992618" w:rsidRDefault="00C33D7D" w:rsidP="00097E10">
            <w:pPr>
              <w:pStyle w:val="TabelleLinks8PTAufzhlung"/>
              <w:spacing w:before="120" w:after="120" w:line="240" w:lineRule="auto"/>
              <w:ind w:left="357" w:hanging="357"/>
            </w:pPr>
            <w:r w:rsidRPr="00992618">
              <w:rPr>
                <w:sz w:val="22"/>
                <w:szCs w:val="22"/>
              </w:rPr>
              <w:t xml:space="preserve">Inhalte sind wie die des </w:t>
            </w:r>
            <w:r w:rsidRPr="00992618">
              <w:rPr>
                <w:b/>
                <w:sz w:val="22"/>
                <w:szCs w:val="22"/>
              </w:rPr>
              <w:t>Inventars</w:t>
            </w:r>
            <w:r w:rsidRPr="00992618">
              <w:rPr>
                <w:sz w:val="22"/>
                <w:szCs w:val="22"/>
              </w:rPr>
              <w:t xml:space="preserve">, nur die Art der </w:t>
            </w:r>
            <w:r w:rsidRPr="00992618">
              <w:rPr>
                <w:b/>
                <w:sz w:val="22"/>
                <w:szCs w:val="22"/>
              </w:rPr>
              <w:t>Darstellung</w:t>
            </w:r>
            <w:r w:rsidRPr="00992618">
              <w:rPr>
                <w:sz w:val="22"/>
                <w:szCs w:val="22"/>
              </w:rPr>
              <w:t xml:space="preserve"> ist anders.</w:t>
            </w:r>
          </w:p>
        </w:tc>
      </w:tr>
    </w:tbl>
    <w:p w:rsidR="00C33D7D" w:rsidRDefault="00C33D7D" w:rsidP="00C33D7D">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C33D7D" w:rsidRDefault="00C33D7D" w:rsidP="00B962AB">
      <w:pPr>
        <w:pStyle w:val="Textkrper-Erstzeileneinzug"/>
      </w:pPr>
    </w:p>
    <w:p w:rsidR="00C33D7D" w:rsidRDefault="00C33D7D" w:rsidP="00B962AB">
      <w:pPr>
        <w:pStyle w:val="Textkrper-Erstzeileneinzug"/>
      </w:pPr>
    </w:p>
    <w:p w:rsidR="00B962AB" w:rsidRDefault="00B962AB" w:rsidP="00B962AB">
      <w:pPr>
        <w:pStyle w:val="Textkrper-Erstzeileneinzug"/>
      </w:pPr>
    </w:p>
    <w:p w:rsidR="000352F5" w:rsidRPr="0016362E" w:rsidRDefault="00F00424" w:rsidP="00C33D7D">
      <w:pPr>
        <w:pStyle w:val="NL-MarginalieLernmaterialienGrauhinterlegt"/>
        <w:framePr w:h="1072" w:hRule="exact" w:wrap="around" w:x="8677" w:y="1262"/>
        <w:rPr>
          <w:rStyle w:val="Fett"/>
        </w:rPr>
      </w:pPr>
      <w:r>
        <w:rPr>
          <w:rStyle w:val="Fett"/>
        </w:rPr>
        <w:t>Autor</w:t>
      </w:r>
      <w:r w:rsidR="000352F5" w:rsidRPr="0016362E">
        <w:rPr>
          <w:rStyle w:val="Fett"/>
        </w:rPr>
        <w:t>in</w:t>
      </w:r>
      <w:r w:rsidR="000352F5">
        <w:rPr>
          <w:rStyle w:val="Fett"/>
        </w:rPr>
        <w:t>:</w:t>
      </w:r>
    </w:p>
    <w:p w:rsidR="000352F5" w:rsidRPr="0016362E" w:rsidRDefault="000352F5" w:rsidP="00C33D7D">
      <w:pPr>
        <w:pStyle w:val="NL-MarginalieLernmaterialienGrauhinterlegt"/>
        <w:framePr w:h="1072" w:hRule="exact" w:wrap="around" w:x="8677" w:y="1262"/>
      </w:pPr>
      <w:r>
        <w:t>Karin Schmidt</w:t>
      </w:r>
    </w:p>
    <w:p w:rsidR="000352F5" w:rsidRPr="0016362E" w:rsidRDefault="000352F5" w:rsidP="00C33D7D">
      <w:pPr>
        <w:pStyle w:val="NL-MarginalieLernmaterialienGrauhinterlegt"/>
        <w:framePr w:h="1072" w:hRule="exact" w:wrap="around" w:x="8677" w:y="1262"/>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B962AB" w:rsidRPr="00C47C9F" w:rsidRDefault="00B962AB" w:rsidP="00B962AB">
            <w:pPr>
              <w:pStyle w:val="TabelleLinks6PT"/>
            </w:pPr>
            <w:r w:rsidRPr="00C47C9F">
              <w:t>Lernfeld</w:t>
            </w:r>
          </w:p>
          <w:p w:rsidR="00B962AB" w:rsidRPr="00C47C9F" w:rsidRDefault="00B962AB" w:rsidP="00B962AB">
            <w:pPr>
              <w:pStyle w:val="TabellenkopfLSLinksbndig"/>
            </w:pPr>
            <w:r w:rsidRPr="00C47C9F">
              <w:t>LF</w:t>
            </w:r>
            <w:r>
              <w:t xml:space="preserve"> 1</w:t>
            </w:r>
            <w:r w:rsidRPr="00C47C9F">
              <w:t xml:space="preserve"> </w:t>
            </w:r>
          </w:p>
        </w:tc>
        <w:tc>
          <w:tcPr>
            <w:tcW w:w="4742" w:type="dxa"/>
            <w:tcBorders>
              <w:top w:val="single" w:sz="4" w:space="0" w:color="auto"/>
              <w:left w:val="single" w:sz="4" w:space="0" w:color="auto"/>
              <w:right w:val="single" w:sz="4" w:space="0" w:color="auto"/>
            </w:tcBorders>
            <w:shd w:val="clear" w:color="auto" w:fill="D9D9D9"/>
          </w:tcPr>
          <w:p w:rsidR="00B962AB" w:rsidRPr="00C47C9F" w:rsidRDefault="00B962AB" w:rsidP="00B962AB">
            <w:pPr>
              <w:pStyle w:val="TabelleLinks6PT"/>
            </w:pPr>
            <w:r w:rsidRPr="00C47C9F">
              <w:t>Materialien/Titel</w:t>
            </w:r>
          </w:p>
          <w:p w:rsidR="00B962AB" w:rsidRPr="00C47C9F" w:rsidRDefault="00B962AB" w:rsidP="00B962AB">
            <w:pPr>
              <w:pStyle w:val="TabellenkopfLSLinksbndig"/>
            </w:pPr>
            <w:r>
              <w:t>Vermögensgegenstände und Schulden</w:t>
            </w:r>
          </w:p>
        </w:tc>
        <w:tc>
          <w:tcPr>
            <w:tcW w:w="188" w:type="dxa"/>
            <w:vMerge w:val="restart"/>
            <w:tcBorders>
              <w:top w:val="nil"/>
              <w:left w:val="single" w:sz="4" w:space="0" w:color="auto"/>
              <w:bottom w:val="nil"/>
              <w:right w:val="single" w:sz="4" w:space="0" w:color="auto"/>
            </w:tcBorders>
            <w:shd w:val="clear" w:color="auto" w:fill="FFFFFF"/>
          </w:tcPr>
          <w:p w:rsidR="00B962AB" w:rsidRPr="00C47C9F"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C47C9F" w:rsidRDefault="00B962AB" w:rsidP="00B962AB">
            <w:pPr>
              <w:pStyle w:val="TabellenkopfLS"/>
            </w:pPr>
            <w:r>
              <w:t xml:space="preserve">Wirtschaft/VBRW </w:t>
            </w:r>
            <w:r>
              <w:br/>
              <w:t>1.02.02</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C47C9F" w:rsidRDefault="001842CD" w:rsidP="00B962AB">
            <w:pPr>
              <w:pStyle w:val="TabelleLinks6PT"/>
            </w:pPr>
            <w:r>
              <w:rPr>
                <w:noProof/>
              </w:rPr>
              <mc:AlternateContent>
                <mc:Choice Requires="wpg">
                  <w:drawing>
                    <wp:anchor distT="0" distB="0" distL="114300" distR="114300" simplePos="0" relativeHeight="251945984" behindDoc="0" locked="0" layoutInCell="0" allowOverlap="1" wp14:anchorId="4E1D6CFE" wp14:editId="59EB3DA4">
                      <wp:simplePos x="0" y="0"/>
                      <wp:positionH relativeFrom="page">
                        <wp:posOffset>5506720</wp:posOffset>
                      </wp:positionH>
                      <wp:positionV relativeFrom="page">
                        <wp:posOffset>1540510</wp:posOffset>
                      </wp:positionV>
                      <wp:extent cx="1320800" cy="647700"/>
                      <wp:effectExtent l="0" t="0" r="0" b="0"/>
                      <wp:wrapNone/>
                      <wp:docPr id="2936" name="Gruppieren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937" name="Rechteck 120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38" name="Rechteck 120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39" name="Rechteck 120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02" o:spid="_x0000_s1191" style="position:absolute;margin-left:433.6pt;margin-top:121.3pt;width:104pt;height:51pt;z-index:2519459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" o:allowincell="f">
                      <v:rect id="Rechteck 1203" o:spid="_x0000_s119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ezlMYA&#10;AADdAAAADwAAAGRycy9kb3ducmV2LnhtbESPQWvCQBSE7wX/w/KE3nRTC9HGrFJKSy3Bg5pLb8/s&#10;M0nNvg3ZrYn/visIPQ4z8w2TrgfTiAt1rras4GkagSAurK65VJAfPiYLEM4ja2wsk4IrOVivRg8p&#10;Jtr2vKPL3pciQNglqKDyvk2kdEVFBt3UtsTBO9nOoA+yK6XusA9w08hZFMXSYM1hocKW3ioqzvtf&#10;Eygna7I+/3b+yNH2Jzbv2efXWanH8fC6BOFp8P/he3ujFcxenudwe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ezlM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04" o:spid="_x0000_s119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gn5sYA&#10;AADdAAAADwAAAGRycy9kb3ducmV2LnhtbESPTWvCQBCG7wX/wzKCt7rRgtTUVYoobREPfly8TbNj&#10;kpqdDdnVxH/vHIQeh3feZ+aZLTpXqRs1ofRsYDRMQBFn3pacGzge1q/voEJEtlh5JgN3CrCY915m&#10;mFrf8o5u+5grgXBI0UARY51qHbKCHIahr4klO/vGYZSxybVtsBW4q/Q4SSbaYclyocCalgVll/3V&#10;CeXs3aY9nkL85WT7N3GrzdfPxZhBv/v8ABWpi//Lz/a3NTCevsm7YiMmo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gn5s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05" o:spid="_x0000_s119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q48YA&#10;AADdAAAADwAAAGRycy9kb3ducmV2LnhtbESPQWsCMRSE7wX/Q3hCL0WzbqHU1SgiWHopWFuRvT02&#10;r8nSzcuyie723xtB6HGYmW+Y5XpwjbhQF2rPCmbTDARx5XXNRsH3127yCiJEZI2NZ1LwRwHWq9HD&#10;Egvte/6kyyEakSAcClRgY2wLKUNlyWGY+pY4eT++cxiT7IzUHfYJ7hqZZ9mLdFhzWrDY0tZS9Xs4&#10;OwW+PL7N6o095Xr7tG/Lvv8wpVHqcTxsFiAiDfE/fG+/awX5/HkOtzfpCc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q48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C47C9F">
              <w:t>Kompetenzbereiche</w:t>
            </w:r>
          </w:p>
          <w:p w:rsidR="00B962AB" w:rsidRDefault="00B962AB" w:rsidP="00B962AB">
            <w:pPr>
              <w:pStyle w:val="TabelleLinks8PTAufzhlung"/>
              <w:ind w:left="227" w:hanging="170"/>
            </w:pPr>
            <w:r>
              <w:t>Betriebliche A</w:t>
            </w:r>
            <w:r w:rsidR="00F00424">
              <w:t>bläufe planen und organisieren</w:t>
            </w:r>
          </w:p>
          <w:p w:rsidR="00B962AB" w:rsidRPr="00C47C9F" w:rsidRDefault="00B962AB" w:rsidP="00B962AB">
            <w:pPr>
              <w:pStyle w:val="TabelleLinks8PTAufzhlung"/>
              <w:ind w:left="227" w:hanging="170"/>
            </w:pPr>
            <w:r>
              <w:t xml:space="preserve">Betriebliche Abläufe </w:t>
            </w:r>
            <w:r w:rsidRPr="00F250E4">
              <w:t>buchhalterisch erfassen und dokumentieren</w:t>
            </w:r>
          </w:p>
        </w:tc>
        <w:tc>
          <w:tcPr>
            <w:tcW w:w="188" w:type="dxa"/>
            <w:vMerge/>
            <w:tcBorders>
              <w:top w:val="nil"/>
              <w:left w:val="single" w:sz="4" w:space="0" w:color="auto"/>
              <w:bottom w:val="nil"/>
              <w:right w:val="nil"/>
            </w:tcBorders>
            <w:shd w:val="clear" w:color="auto" w:fill="FFFFFF"/>
          </w:tcPr>
          <w:p w:rsidR="00B962AB" w:rsidRPr="00C47C9F" w:rsidRDefault="00B962AB" w:rsidP="00B962AB"/>
        </w:tc>
        <w:tc>
          <w:tcPr>
            <w:tcW w:w="2080" w:type="dxa"/>
            <w:tcBorders>
              <w:top w:val="single" w:sz="4" w:space="0" w:color="auto"/>
              <w:left w:val="nil"/>
              <w:right w:val="nil"/>
            </w:tcBorders>
          </w:tcPr>
          <w:p w:rsidR="00B962AB" w:rsidRPr="00C47C9F"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C47C9F"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47C9F" w:rsidRDefault="00B962AB" w:rsidP="00B962AB"/>
        </w:tc>
        <w:tc>
          <w:tcPr>
            <w:tcW w:w="2080" w:type="dxa"/>
          </w:tcPr>
          <w:p w:rsidR="00B962AB" w:rsidRPr="00C47C9F"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C47C9F"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47C9F" w:rsidRDefault="00B962AB" w:rsidP="00B962AB">
            <w:pPr>
              <w:pStyle w:val="TabelleLinks"/>
            </w:pPr>
          </w:p>
        </w:tc>
        <w:tc>
          <w:tcPr>
            <w:tcW w:w="2080" w:type="dxa"/>
            <w:shd w:val="clear" w:color="auto" w:fill="FFFFFF"/>
          </w:tcPr>
          <w:p w:rsidR="00B962AB" w:rsidRPr="00C47C9F"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C47C9F"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C47C9F" w:rsidRDefault="00B962AB" w:rsidP="00B962AB">
            <w:pPr>
              <w:pStyle w:val="TabelleLinks"/>
            </w:pPr>
          </w:p>
        </w:tc>
        <w:tc>
          <w:tcPr>
            <w:tcW w:w="2080" w:type="dxa"/>
            <w:shd w:val="clear" w:color="auto" w:fill="FFFFFF"/>
          </w:tcPr>
          <w:p w:rsidR="00B962AB" w:rsidRPr="00C47C9F" w:rsidRDefault="00B962AB" w:rsidP="00B962AB">
            <w:pPr>
              <w:pStyle w:val="Tabellezentriert"/>
              <w:rPr>
                <w:rStyle w:val="Fett"/>
              </w:rPr>
            </w:pPr>
          </w:p>
        </w:tc>
      </w:tr>
    </w:tbl>
    <w:p w:rsidR="00B962AB" w:rsidRDefault="00B962AB" w:rsidP="00B962AB">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0"/>
        <w:gridCol w:w="4819"/>
      </w:tblGrid>
      <w:tr w:rsidR="00B962AB" w:rsidTr="00935978">
        <w:tc>
          <w:tcPr>
            <w:tcW w:w="4820" w:type="dxa"/>
            <w:vMerge w:val="restart"/>
            <w:shd w:val="clear" w:color="auto" w:fill="auto"/>
          </w:tcPr>
          <w:p w:rsidR="00B962AB" w:rsidRPr="00C47C9F" w:rsidRDefault="00B962AB" w:rsidP="00B962AB">
            <w:pPr>
              <w:pStyle w:val="TabelleLinks6PT"/>
            </w:pPr>
            <w:r w:rsidRPr="00C47C9F">
              <w:t>Kompetenz</w:t>
            </w:r>
          </w:p>
          <w:p w:rsidR="00B962AB" w:rsidRDefault="00B962AB" w:rsidP="00935978">
            <w:pPr>
              <w:pStyle w:val="TabelleLinks8PTAufzhlung"/>
              <w:ind w:left="227" w:hanging="170"/>
            </w:pPr>
            <w:r>
              <w:t xml:space="preserve">Ich kann Vermögensgegenstände eines Unternehmens benennen. </w:t>
            </w:r>
          </w:p>
          <w:p w:rsidR="00B962AB" w:rsidRPr="00C47C9F" w:rsidRDefault="00B962AB" w:rsidP="00935978">
            <w:pPr>
              <w:pStyle w:val="TabelleLinks8PTAufzhlung"/>
              <w:ind w:left="227" w:hanging="170"/>
            </w:pPr>
            <w:r>
              <w:t xml:space="preserve">Ich kann Schulden eines Unternehmens benennen. </w:t>
            </w:r>
          </w:p>
        </w:tc>
        <w:tc>
          <w:tcPr>
            <w:tcW w:w="4820" w:type="dxa"/>
            <w:shd w:val="clear" w:color="auto" w:fill="auto"/>
          </w:tcPr>
          <w:p w:rsidR="00B962AB" w:rsidRPr="00C47C9F" w:rsidRDefault="00B962AB" w:rsidP="00B962AB">
            <w:pPr>
              <w:pStyle w:val="TabelleLinks6PT"/>
            </w:pPr>
            <w:r w:rsidRPr="00C47C9F">
              <w:t>Was Sie schon können sollten</w:t>
            </w:r>
            <w:r w:rsidR="00F00424">
              <w:t>:</w:t>
            </w:r>
          </w:p>
          <w:p w:rsidR="00B962AB" w:rsidRPr="00C47C9F" w:rsidRDefault="00B962AB" w:rsidP="00B962AB">
            <w:pPr>
              <w:pStyle w:val="TabelleLinks"/>
            </w:pPr>
          </w:p>
        </w:tc>
      </w:tr>
      <w:tr w:rsidR="00B962AB" w:rsidTr="00935978">
        <w:tc>
          <w:tcPr>
            <w:tcW w:w="4820" w:type="dxa"/>
            <w:vMerge/>
            <w:shd w:val="clear" w:color="auto" w:fill="auto"/>
          </w:tcPr>
          <w:p w:rsidR="00B962AB" w:rsidRPr="00C47C9F" w:rsidRDefault="00B962AB" w:rsidP="00B962AB">
            <w:pPr>
              <w:pStyle w:val="TabelleLinks"/>
            </w:pPr>
          </w:p>
        </w:tc>
        <w:tc>
          <w:tcPr>
            <w:tcW w:w="4820" w:type="dxa"/>
            <w:shd w:val="clear" w:color="auto" w:fill="auto"/>
          </w:tcPr>
          <w:p w:rsidR="00B962AB" w:rsidRPr="00C47C9F" w:rsidRDefault="00B962AB" w:rsidP="00B962AB">
            <w:pPr>
              <w:pStyle w:val="TabelleLinks6PT"/>
            </w:pPr>
            <w:r>
              <w:t>Wie Sie I</w:t>
            </w:r>
            <w:r w:rsidRPr="00C47C9F">
              <w:t>hr Können prüfen können</w:t>
            </w:r>
            <w:r w:rsidR="00F00424">
              <w:t>:</w:t>
            </w:r>
          </w:p>
          <w:p w:rsidR="00B962AB" w:rsidRPr="00C47C9F" w:rsidRDefault="00B962AB" w:rsidP="00B962AB">
            <w:pPr>
              <w:pStyle w:val="TabelleLinks"/>
            </w:pPr>
          </w:p>
        </w:tc>
      </w:tr>
    </w:tbl>
    <w:p w:rsidR="00B962AB" w:rsidRDefault="00B962AB" w:rsidP="00B962AB">
      <w:pPr>
        <w:pStyle w:val="Textkrper-Erstzeileneinzug"/>
      </w:pPr>
    </w:p>
    <w:p w:rsidR="00B962AB" w:rsidRDefault="001842CD" w:rsidP="00B962AB">
      <w:pPr>
        <w:pStyle w:val="Textkrper-Erstzeileneinzug"/>
      </w:pPr>
      <w:r>
        <w:rPr>
          <w:noProof/>
          <w:lang w:eastAsia="de-DE"/>
        </w:rPr>
        <w:drawing>
          <wp:anchor distT="0" distB="0" distL="114300" distR="114300" simplePos="0" relativeHeight="251948032" behindDoc="0" locked="0" layoutInCell="1" allowOverlap="1" wp14:anchorId="4E20ECC1" wp14:editId="60278985">
            <wp:simplePos x="0" y="0"/>
            <wp:positionH relativeFrom="column">
              <wp:posOffset>5233035</wp:posOffset>
            </wp:positionH>
            <wp:positionV relativeFrom="paragraph">
              <wp:posOffset>147320</wp:posOffset>
            </wp:positionV>
            <wp:extent cx="427990" cy="417195"/>
            <wp:effectExtent l="0" t="0" r="0" b="0"/>
            <wp:wrapNone/>
            <wp:docPr id="2935" name="Grafik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RPr="00C47C9F" w:rsidTr="00935978">
        <w:tc>
          <w:tcPr>
            <w:tcW w:w="1276" w:type="dxa"/>
            <w:shd w:val="clear" w:color="auto" w:fill="auto"/>
          </w:tcPr>
          <w:p w:rsidR="00B962AB" w:rsidRPr="00C47C9F" w:rsidRDefault="00B962AB" w:rsidP="00B962AB">
            <w:pPr>
              <w:pStyle w:val="TabelleLinks"/>
              <w:rPr>
                <w:rStyle w:val="Fett"/>
              </w:rPr>
            </w:pPr>
            <w:r w:rsidRPr="00832F39">
              <w:rPr>
                <w:rStyle w:val="Fett"/>
              </w:rPr>
              <w:t>Mit wem?</w:t>
            </w:r>
          </w:p>
        </w:tc>
        <w:tc>
          <w:tcPr>
            <w:tcW w:w="6095" w:type="dxa"/>
            <w:shd w:val="clear" w:color="auto" w:fill="auto"/>
          </w:tcPr>
          <w:p w:rsidR="00B962AB" w:rsidRPr="00832F39" w:rsidRDefault="00B962AB" w:rsidP="00B962AB">
            <w:pPr>
              <w:pStyle w:val="TabelleLinks"/>
              <w:rPr>
                <w:rStyle w:val="Fett"/>
              </w:rPr>
            </w:pPr>
            <w:r w:rsidRPr="00832F39">
              <w:rPr>
                <w:rStyle w:val="Fett"/>
              </w:rPr>
              <w:t>Aufgabe</w:t>
            </w:r>
          </w:p>
        </w:tc>
      </w:tr>
      <w:tr w:rsidR="00B962AB" w:rsidRPr="00C47C9F" w:rsidTr="00935978">
        <w:tc>
          <w:tcPr>
            <w:tcW w:w="1276" w:type="dxa"/>
            <w:shd w:val="clear" w:color="auto" w:fill="auto"/>
          </w:tcPr>
          <w:p w:rsidR="00B962AB" w:rsidRPr="00C47C9F" w:rsidRDefault="001842CD" w:rsidP="00B962AB">
            <w:pPr>
              <w:pStyle w:val="TabelleLinks"/>
            </w:pPr>
            <w:r>
              <w:rPr>
                <w:noProof/>
              </w:rPr>
              <w:drawing>
                <wp:anchor distT="0" distB="0" distL="114300" distR="114300" simplePos="0" relativeHeight="251947008" behindDoc="1" locked="0" layoutInCell="1" allowOverlap="1" wp14:anchorId="3E4F2939" wp14:editId="7DED41D3">
                  <wp:simplePos x="0" y="0"/>
                  <wp:positionH relativeFrom="column">
                    <wp:posOffset>184150</wp:posOffset>
                  </wp:positionH>
                  <wp:positionV relativeFrom="paragraph">
                    <wp:posOffset>56515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934" name="Grafik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abelleLinks"/>
            </w:pPr>
          </w:p>
          <w:p w:rsidR="00B962AB" w:rsidRDefault="00B962AB" w:rsidP="00B962AB">
            <w:pPr>
              <w:pStyle w:val="TabelleLinks"/>
            </w:pPr>
          </w:p>
          <w:p w:rsidR="00B962AB" w:rsidRPr="00C47C9F" w:rsidRDefault="00B962AB" w:rsidP="00B962AB">
            <w:pPr>
              <w:pStyle w:val="TabelleLinks"/>
            </w:pPr>
          </w:p>
        </w:tc>
        <w:tc>
          <w:tcPr>
            <w:tcW w:w="6095" w:type="dxa"/>
            <w:shd w:val="clear" w:color="auto" w:fill="auto"/>
          </w:tcPr>
          <w:p w:rsidR="00B962AB" w:rsidRPr="00935978" w:rsidRDefault="00B962AB" w:rsidP="00935978">
            <w:pPr>
              <w:pStyle w:val="Textkrper-Erstzeileneinzug"/>
              <w:ind w:firstLine="0"/>
              <w:rPr>
                <w:rStyle w:val="Fett"/>
                <w:rFonts w:ascii="Source Sans Pro" w:hAnsi="Source Sans Pro"/>
              </w:rPr>
            </w:pPr>
            <w:r w:rsidRPr="00935978">
              <w:rPr>
                <w:rStyle w:val="Fett"/>
                <w:rFonts w:ascii="Source Sans Pro" w:hAnsi="Source Sans Pro"/>
              </w:rPr>
              <w:t xml:space="preserve">In der Limes Sport GmbH wurde eine Inventur durchgeführt. Dabei wurden alle Vermögensgegenstände und Schulden der Firma erfasst. Diese sind nun von Ihnen übersichtlich aufzulisten. </w:t>
            </w:r>
          </w:p>
          <w:p w:rsidR="00B962AB" w:rsidRPr="00935978" w:rsidRDefault="00B962AB" w:rsidP="00935978">
            <w:pPr>
              <w:pStyle w:val="Textkrper-Erstzeileneinzug"/>
              <w:ind w:firstLine="0"/>
              <w:rPr>
                <w:rFonts w:ascii="Source Sans Pro" w:hAnsi="Source Sans Pro"/>
              </w:rPr>
            </w:pPr>
          </w:p>
          <w:p w:rsidR="00B962AB" w:rsidRPr="00935978" w:rsidRDefault="00F00424" w:rsidP="00935978">
            <w:pPr>
              <w:pStyle w:val="Textkrper-Erstzeileneinzug"/>
              <w:ind w:firstLine="0"/>
              <w:rPr>
                <w:rFonts w:ascii="Source Sans Pro" w:hAnsi="Source Sans Pro"/>
              </w:rPr>
            </w:pPr>
            <w:r w:rsidRPr="00935978">
              <w:rPr>
                <w:rFonts w:ascii="Source Sans Pro" w:hAnsi="Source Sans Pro"/>
              </w:rPr>
              <w:t>Schreiben Sie in die</w:t>
            </w:r>
            <w:r w:rsidR="00B962AB" w:rsidRPr="00935978">
              <w:rPr>
                <w:rFonts w:ascii="Source Sans Pro" w:hAnsi="Source Sans Pro"/>
              </w:rPr>
              <w:t xml:space="preserve"> graue</w:t>
            </w:r>
            <w:r w:rsidRPr="00935978">
              <w:rPr>
                <w:rFonts w:ascii="Source Sans Pro" w:hAnsi="Source Sans Pro"/>
              </w:rPr>
              <w:t>n Kästchen unter den</w:t>
            </w:r>
            <w:r w:rsidR="00B962AB" w:rsidRPr="00935978">
              <w:rPr>
                <w:rFonts w:ascii="Source Sans Pro" w:hAnsi="Source Sans Pro"/>
              </w:rPr>
              <w:t xml:space="preserve"> Abbildung</w:t>
            </w:r>
            <w:r w:rsidRPr="00935978">
              <w:rPr>
                <w:rFonts w:ascii="Source Sans Pro" w:hAnsi="Source Sans Pro"/>
              </w:rPr>
              <w:t>en</w:t>
            </w:r>
            <w:r w:rsidR="00B962AB" w:rsidRPr="00935978">
              <w:rPr>
                <w:rFonts w:ascii="Source Sans Pro" w:hAnsi="Source Sans Pro"/>
              </w:rPr>
              <w:t xml:space="preserve"> den passenden Fachbegriff. (Mehrfachnennungen sind möglich!) </w:t>
            </w: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 xml:space="preserve">Hinweis: Benutzen Sie folgende Fachbegriffe für die </w:t>
            </w:r>
            <w:r w:rsidRPr="00935978">
              <w:rPr>
                <w:rStyle w:val="Hervorhebung"/>
                <w:rFonts w:ascii="Source Sans Pro" w:hAnsi="Source Sans Pro"/>
              </w:rPr>
              <w:t>Vermögensgegenstände</w:t>
            </w:r>
            <w:r w:rsidRPr="00935978">
              <w:rPr>
                <w:rFonts w:ascii="Source Sans Pro" w:hAnsi="Source Sans Pro"/>
              </w:rPr>
              <w:t xml:space="preserve">: </w:t>
            </w:r>
          </w:p>
          <w:p w:rsidR="00B962AB" w:rsidRPr="00935978" w:rsidRDefault="00B962AB" w:rsidP="00935978">
            <w:pPr>
              <w:pStyle w:val="Textkrper-Erstzeileneinzug"/>
              <w:ind w:firstLine="0"/>
              <w:rPr>
                <w:rFonts w:ascii="Source Sans Pro" w:hAnsi="Source Sans Pro"/>
              </w:rPr>
            </w:pP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Bank</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Grundstücke</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 xml:space="preserve">Gebäude </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 xml:space="preserve">Betriebs- und Geschäftsausstattung </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Waren</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 xml:space="preserve">Forderungen aus Lieferungen und Leistungen </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Kasse</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Fuhrpark</w:t>
            </w: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 xml:space="preserve">Hinweis: Benutzen Sie folgende Fachbegriffe für die </w:t>
            </w:r>
            <w:r w:rsidRPr="00935978">
              <w:rPr>
                <w:rStyle w:val="Hervorhebung"/>
                <w:rFonts w:ascii="Source Sans Pro" w:hAnsi="Source Sans Pro"/>
              </w:rPr>
              <w:t>Schulden</w:t>
            </w:r>
            <w:r w:rsidRPr="00935978">
              <w:rPr>
                <w:rFonts w:ascii="Source Sans Pro" w:hAnsi="Source Sans Pro"/>
              </w:rPr>
              <w:t xml:space="preserve">: </w:t>
            </w:r>
          </w:p>
          <w:p w:rsidR="00B962AB" w:rsidRPr="00935978" w:rsidRDefault="00B962AB" w:rsidP="00935978">
            <w:pPr>
              <w:pStyle w:val="Textkrper-Erstzeileneinzug"/>
              <w:ind w:firstLine="0"/>
              <w:rPr>
                <w:rFonts w:ascii="Source Sans Pro" w:hAnsi="Source Sans Pro"/>
              </w:rPr>
            </w:pP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Verbindlichkeiten aus Lieferungen und Leistungen</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Verbindlichkeiten gegenüber Kreditinstituten (Darlehensschulden)</w:t>
            </w:r>
          </w:p>
          <w:p w:rsidR="00B962AB" w:rsidRPr="00935978" w:rsidRDefault="00B962AB" w:rsidP="00935978">
            <w:pPr>
              <w:pStyle w:val="Textkrper-Erstzeileneinzug"/>
              <w:ind w:firstLine="0"/>
              <w:rPr>
                <w:rFonts w:ascii="Source Sans Pro" w:hAnsi="Source Sans Pro"/>
              </w:rPr>
            </w:pPr>
          </w:p>
        </w:tc>
      </w:tr>
      <w:tr w:rsidR="00B962AB" w:rsidRPr="00C47C9F" w:rsidTr="00935978">
        <w:tc>
          <w:tcPr>
            <w:tcW w:w="1276" w:type="dxa"/>
            <w:shd w:val="clear" w:color="auto" w:fill="auto"/>
          </w:tcPr>
          <w:p w:rsidR="00B962AB" w:rsidRDefault="00B962AB" w:rsidP="00B962AB">
            <w:pPr>
              <w:pStyle w:val="TabelleLinks"/>
            </w:pPr>
          </w:p>
          <w:p w:rsidR="00B962AB" w:rsidRPr="00C47C9F" w:rsidRDefault="001842CD" w:rsidP="00B962AB">
            <w:pPr>
              <w:pStyle w:val="TabelleLinks"/>
            </w:pPr>
            <w:r>
              <w:rPr>
                <w:noProof/>
              </w:rPr>
              <w:drawing>
                <wp:anchor distT="0" distB="0" distL="114300" distR="114300" simplePos="0" relativeHeight="252112896" behindDoc="1" locked="0" layoutInCell="1" allowOverlap="1" wp14:anchorId="6A4AC5FD" wp14:editId="519A6F6C">
                  <wp:simplePos x="0" y="0"/>
                  <wp:positionH relativeFrom="column">
                    <wp:posOffset>94615</wp:posOffset>
                  </wp:positionH>
                  <wp:positionV relativeFrom="paragraph">
                    <wp:posOffset>-68580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933" name="Grafik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abelleLinks"/>
            </w:pPr>
          </w:p>
          <w:p w:rsidR="00B962AB" w:rsidRDefault="00B962AB" w:rsidP="00B962AB">
            <w:pPr>
              <w:pStyle w:val="TabelleLinks"/>
            </w:pPr>
          </w:p>
          <w:p w:rsidR="00B962AB" w:rsidRPr="00130661" w:rsidRDefault="00B962AB" w:rsidP="00B962AB">
            <w:pPr>
              <w:pStyle w:val="TabelleLinks"/>
            </w:pPr>
          </w:p>
        </w:tc>
        <w:tc>
          <w:tcPr>
            <w:tcW w:w="6095" w:type="dxa"/>
            <w:shd w:val="clear" w:color="auto" w:fill="auto"/>
          </w:tcPr>
          <w:p w:rsidR="00B962AB" w:rsidRPr="007B376A" w:rsidRDefault="00B962AB" w:rsidP="00B962AB">
            <w:pPr>
              <w:pStyle w:val="TabelleLinks"/>
            </w:pPr>
            <w:r w:rsidRPr="007B376A">
              <w:t>Verg</w:t>
            </w:r>
            <w:r w:rsidR="00F00424">
              <w:t xml:space="preserve">leichen Sie Ihre Ergebnisse mit einer Mitschülerin oder </w:t>
            </w:r>
            <w:r w:rsidRPr="007B376A">
              <w:t xml:space="preserve">einem Mitschüler und korrigieren Sie gegebenenfalls Ihre Lösungen. </w:t>
            </w:r>
          </w:p>
          <w:p w:rsidR="00B962AB" w:rsidRPr="00935978" w:rsidRDefault="00B962AB" w:rsidP="00935978">
            <w:pPr>
              <w:pStyle w:val="Textkrper-Erstzeileneinzug"/>
              <w:ind w:firstLine="0"/>
              <w:rPr>
                <w:rFonts w:ascii="Source Sans Pro" w:hAnsi="Source Sans Pro"/>
              </w:rPr>
            </w:pPr>
          </w:p>
        </w:tc>
      </w:tr>
      <w:tr w:rsidR="00B962AB" w:rsidRPr="00C47C9F" w:rsidTr="00935978">
        <w:tc>
          <w:tcPr>
            <w:tcW w:w="1276" w:type="dxa"/>
            <w:shd w:val="clear" w:color="auto" w:fill="auto"/>
          </w:tcPr>
          <w:p w:rsidR="00B962AB" w:rsidRPr="005A21B5" w:rsidRDefault="001842CD" w:rsidP="00B962AB">
            <w:pPr>
              <w:pStyle w:val="TabelleLinks"/>
            </w:pPr>
            <w:r>
              <w:rPr>
                <w:noProof/>
              </w:rPr>
              <w:drawing>
                <wp:anchor distT="0" distB="0" distL="114300" distR="114300" simplePos="0" relativeHeight="252111872" behindDoc="0" locked="0" layoutInCell="1" allowOverlap="1" wp14:anchorId="395F65DB" wp14:editId="1BD343AC">
                  <wp:simplePos x="0" y="0"/>
                  <wp:positionH relativeFrom="column">
                    <wp:posOffset>88900</wp:posOffset>
                  </wp:positionH>
                  <wp:positionV relativeFrom="paragraph">
                    <wp:posOffset>46355</wp:posOffset>
                  </wp:positionV>
                  <wp:extent cx="518160" cy="316230"/>
                  <wp:effectExtent l="0" t="0" r="0" b="0"/>
                  <wp:wrapNone/>
                  <wp:docPr id="2932" name="Grafik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Default="00B962AB" w:rsidP="00B962AB">
            <w:pPr>
              <w:pStyle w:val="TabelleLinks"/>
            </w:pPr>
            <w:r>
              <w:t xml:space="preserve">Klären Sie bei Bedarf offene Fragen im Plenum. </w:t>
            </w:r>
          </w:p>
          <w:p w:rsidR="00B962AB" w:rsidRPr="005A21B5" w:rsidRDefault="00B962AB" w:rsidP="00B962AB">
            <w:pPr>
              <w:pStyle w:val="TabelleLinks"/>
            </w:pPr>
          </w:p>
          <w:p w:rsidR="00B962AB" w:rsidRPr="005A21B5" w:rsidRDefault="00B962AB" w:rsidP="00B962AB">
            <w:pPr>
              <w:pStyle w:val="Textkrper-Erstzeileneinzug"/>
            </w:pPr>
          </w:p>
        </w:tc>
      </w:tr>
    </w:tbl>
    <w:p w:rsidR="00B962AB" w:rsidRDefault="001842CD" w:rsidP="00B962AB">
      <w:pPr>
        <w:pStyle w:val="Textkrper-Erstzeileneinzug"/>
      </w:pPr>
      <w:r>
        <w:rPr>
          <w:noProof/>
          <w:lang w:eastAsia="de-DE"/>
        </w:rPr>
        <w:drawing>
          <wp:anchor distT="0" distB="0" distL="114300" distR="114300" simplePos="0" relativeHeight="251977728" behindDoc="0" locked="0" layoutInCell="1" allowOverlap="1" wp14:anchorId="07815115" wp14:editId="07105312">
            <wp:simplePos x="0" y="0"/>
            <wp:positionH relativeFrom="column">
              <wp:posOffset>908050</wp:posOffset>
            </wp:positionH>
            <wp:positionV relativeFrom="paragraph">
              <wp:posOffset>-2540</wp:posOffset>
            </wp:positionV>
            <wp:extent cx="427990" cy="417195"/>
            <wp:effectExtent l="0" t="0" r="0" b="0"/>
            <wp:wrapNone/>
            <wp:docPr id="2931" name="Grafik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484FAF" w:rsidRDefault="00B962AB" w:rsidP="00B962AB">
      <w:pPr>
        <w:pStyle w:val="NL-MarginalieLernmaterialien"/>
        <w:framePr w:h="1321" w:hRule="exact" w:wrap="around" w:x="8666" w:y="351"/>
      </w:pPr>
    </w:p>
    <w:p w:rsidR="00B962AB" w:rsidRDefault="00B962AB" w:rsidP="00B962AB">
      <w:pPr>
        <w:pStyle w:val="NL-MarginalieLernmaterialien"/>
        <w:framePr w:w="0" w:hSpace="0" w:wrap="auto" w:vAnchor="margin" w:hAnchor="text" w:xAlign="left" w:yAlign="inline"/>
      </w:pPr>
    </w:p>
    <w:p w:rsidR="00B962AB" w:rsidRPr="00B95DEA" w:rsidRDefault="00B962AB" w:rsidP="00B962AB">
      <w:pPr>
        <w:pStyle w:val="Textkrper"/>
      </w:pPr>
    </w:p>
    <w:p w:rsidR="00B962AB" w:rsidRPr="00B95DEA" w:rsidRDefault="00B962AB" w:rsidP="00B962AB">
      <w:pPr>
        <w:pStyle w:val="Textkrper"/>
      </w:pPr>
    </w:p>
    <w:p w:rsidR="00B962AB" w:rsidRPr="00B95DEA" w:rsidRDefault="00B962AB" w:rsidP="00B962AB">
      <w:pPr>
        <w:pStyle w:val="Textkrper"/>
      </w:pPr>
    </w:p>
    <w:p w:rsidR="00B962AB" w:rsidRDefault="00B962AB" w:rsidP="00B962AB">
      <w:pPr>
        <w:pStyle w:val="NL-MarginalieLernmaterialien"/>
        <w:framePr w:h="1456" w:hRule="exact" w:wrap="around" w:x="8741" w:y="806"/>
      </w:pPr>
    </w:p>
    <w:p w:rsidR="00B962AB" w:rsidRDefault="00B962AB" w:rsidP="00B962AB">
      <w:pPr>
        <w:pStyle w:val="NL-MarginalieLernmaterialien"/>
        <w:framePr w:h="1456" w:hRule="exact" w:wrap="around" w:x="8741" w:y="806"/>
      </w:pPr>
      <w:r>
        <w:t xml:space="preserve">Schnelle </w:t>
      </w:r>
      <w:r w:rsidR="00F00424">
        <w:t xml:space="preserve">Schülerinnen und </w:t>
      </w:r>
      <w:r>
        <w:t xml:space="preserve">Schüler bearbeiten bitte die </w:t>
      </w:r>
      <w:r w:rsidRPr="00A67F28">
        <w:rPr>
          <w:rStyle w:val="Fett"/>
        </w:rPr>
        <w:t>Zusatzaufgabe</w:t>
      </w:r>
      <w:r>
        <w:t xml:space="preserve"> schriftlich! </w:t>
      </w:r>
    </w:p>
    <w:p w:rsidR="00B962AB" w:rsidRPr="00B95DEA" w:rsidRDefault="00B962AB" w:rsidP="00B962AB">
      <w:pPr>
        <w:pStyle w:val="Textkrper"/>
      </w:pPr>
    </w:p>
    <w:p w:rsidR="00B962AB" w:rsidRDefault="005C1230" w:rsidP="00B962AB">
      <w:r w:rsidRPr="00AA18D1">
        <w:rPr>
          <w:noProof/>
          <w:lang w:eastAsia="de-DE"/>
        </w:rPr>
        <w:drawing>
          <wp:anchor distT="0" distB="0" distL="114300" distR="114300" simplePos="0" relativeHeight="252630016" behindDoc="0" locked="0" layoutInCell="1" allowOverlap="1" wp14:anchorId="184F951C" wp14:editId="40181628">
            <wp:simplePos x="0" y="0"/>
            <wp:positionH relativeFrom="column">
              <wp:posOffset>913765</wp:posOffset>
            </wp:positionH>
            <wp:positionV relativeFrom="paragraph">
              <wp:posOffset>-2540</wp:posOffset>
            </wp:positionV>
            <wp:extent cx="359410" cy="359410"/>
            <wp:effectExtent l="0" t="0" r="2540" b="2540"/>
            <wp:wrapNone/>
            <wp:docPr id="3003" name="Grafik 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Pr="00655F97" w:rsidRDefault="00B962AB" w:rsidP="00B962AB">
      <w:pPr>
        <w:pStyle w:val="Textkrper"/>
        <w:rPr>
          <w:lang w:eastAsia="en-US"/>
        </w:rPr>
      </w:pPr>
    </w:p>
    <w:p w:rsidR="00B962AB" w:rsidRPr="00655F97" w:rsidRDefault="00B962AB" w:rsidP="00B962AB">
      <w:pPr>
        <w:pStyle w:val="Textkrper"/>
        <w:rPr>
          <w:lang w:eastAsia="en-US"/>
        </w:rPr>
      </w:pPr>
    </w:p>
    <w:p w:rsidR="00B962AB" w:rsidRPr="00655F97" w:rsidRDefault="00B962AB" w:rsidP="00B962AB">
      <w:pPr>
        <w:pStyle w:val="Textkrper"/>
        <w:rPr>
          <w:lang w:eastAsia="en-US"/>
        </w:rPr>
      </w:pPr>
    </w:p>
    <w:p w:rsidR="00B962AB" w:rsidRPr="00655F97" w:rsidRDefault="00B962AB" w:rsidP="00B962AB">
      <w:pPr>
        <w:pStyle w:val="Textkrper"/>
        <w:rPr>
          <w:lang w:eastAsia="en-US"/>
        </w:rPr>
      </w:pPr>
    </w:p>
    <w:p w:rsidR="00B962AB" w:rsidRPr="00655F97" w:rsidRDefault="00B962AB" w:rsidP="00B962AB">
      <w:pPr>
        <w:pStyle w:val="Textkrper"/>
        <w:rPr>
          <w:lang w:eastAsia="en-US"/>
        </w:rPr>
      </w:pPr>
    </w:p>
    <w:p w:rsidR="00B962AB" w:rsidRPr="00655F97" w:rsidRDefault="00B962AB" w:rsidP="00B962AB">
      <w:pPr>
        <w:pStyle w:val="Textkrper"/>
        <w:rPr>
          <w:lang w:eastAsia="en-US"/>
        </w:rPr>
      </w:pPr>
    </w:p>
    <w:p w:rsidR="00B962AB" w:rsidRPr="00655F97" w:rsidRDefault="00B962AB" w:rsidP="00B962AB">
      <w:pPr>
        <w:pStyle w:val="Textkrper"/>
        <w:rPr>
          <w:lang w:eastAsia="en-US"/>
        </w:rPr>
      </w:pPr>
    </w:p>
    <w:p w:rsidR="00B962AB" w:rsidRPr="00655F97" w:rsidRDefault="00B962AB" w:rsidP="00B962AB">
      <w:pPr>
        <w:pStyle w:val="Textkrper"/>
        <w:rPr>
          <w:lang w:eastAsia="en-US"/>
        </w:rPr>
      </w:pPr>
    </w:p>
    <w:p w:rsidR="000352F5" w:rsidRPr="0016362E" w:rsidRDefault="00F00424" w:rsidP="000352F5">
      <w:pPr>
        <w:pStyle w:val="NL-MarginalieLernmaterialienGrauhinterlegt"/>
        <w:framePr w:h="1072" w:hRule="exact" w:wrap="around" w:x="8808" w:y="243"/>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808" w:y="243"/>
      </w:pPr>
      <w:r>
        <w:t>Karin Schmidt</w:t>
      </w:r>
    </w:p>
    <w:p w:rsidR="000352F5" w:rsidRPr="0016362E" w:rsidRDefault="000352F5" w:rsidP="000352F5">
      <w:pPr>
        <w:pStyle w:val="NL-MarginalieLernmaterialienGrauhinterlegt"/>
        <w:framePr w:h="1072" w:hRule="exact" w:wrap="around" w:x="8808" w:y="243"/>
        <w:spacing w:before="180"/>
        <w:rPr>
          <w:rStyle w:val="Fett"/>
          <w:b w:val="0"/>
          <w:bCs w:val="0"/>
        </w:rPr>
      </w:pPr>
      <w:r w:rsidRPr="0016362E">
        <w:rPr>
          <w:rStyle w:val="Fett"/>
        </w:rPr>
        <w:t>Datum</w:t>
      </w:r>
      <w:r>
        <w:rPr>
          <w:rStyle w:val="Fett"/>
        </w:rPr>
        <w:t xml:space="preserve">: </w:t>
      </w:r>
      <w:r>
        <w:t>26.05.2014</w:t>
      </w:r>
    </w:p>
    <w:p w:rsidR="00B962AB" w:rsidRPr="00655F97" w:rsidRDefault="00B962AB" w:rsidP="00B962AB">
      <w:pPr>
        <w:pStyle w:val="Textkrper"/>
        <w:rPr>
          <w:lang w:eastAsia="en-US"/>
        </w:rPr>
      </w:pPr>
    </w:p>
    <w:p w:rsidR="00B962AB" w:rsidRDefault="00B962AB" w:rsidP="00B962AB">
      <w:pPr>
        <w:pStyle w:val="Textkrper"/>
        <w:rPr>
          <w:lang w:eastAsia="en-US"/>
        </w:rPr>
      </w:pPr>
    </w:p>
    <w:p w:rsidR="00B962AB" w:rsidRDefault="00B962AB" w:rsidP="00B962AB">
      <w:pPr>
        <w:pStyle w:val="Textkrper"/>
        <w:rPr>
          <w:lang w:eastAsia="en-US"/>
        </w:rPr>
      </w:pPr>
    </w:p>
    <w:p w:rsidR="00B962AB" w:rsidRDefault="00B962AB" w:rsidP="00B962AB">
      <w:pPr>
        <w:pStyle w:val="Textkrpe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B962AB" w:rsidRPr="005A21B5" w:rsidRDefault="00B962AB" w:rsidP="00B962AB">
            <w:pPr>
              <w:pStyle w:val="TabelleLinks6PT"/>
            </w:pPr>
            <w:r w:rsidRPr="005A21B5">
              <w:t>Lernfeld</w:t>
            </w:r>
          </w:p>
          <w:p w:rsidR="00B962AB" w:rsidRPr="005A21B5" w:rsidRDefault="00B962AB" w:rsidP="00B962AB">
            <w:pPr>
              <w:pStyle w:val="TabellenkopfLSLinksbndig"/>
            </w:pPr>
            <w:r w:rsidRPr="005A21B5">
              <w:t>LF</w:t>
            </w:r>
            <w:r>
              <w:t xml:space="preserve"> 1</w:t>
            </w:r>
            <w:r w:rsidRPr="005A21B5">
              <w:t xml:space="preserve"> </w:t>
            </w:r>
          </w:p>
        </w:tc>
        <w:tc>
          <w:tcPr>
            <w:tcW w:w="4742" w:type="dxa"/>
            <w:tcBorders>
              <w:top w:val="single" w:sz="4" w:space="0" w:color="auto"/>
              <w:left w:val="single" w:sz="4" w:space="0" w:color="auto"/>
              <w:right w:val="single" w:sz="4" w:space="0" w:color="auto"/>
            </w:tcBorders>
            <w:shd w:val="clear" w:color="auto" w:fill="D9D9D9"/>
          </w:tcPr>
          <w:p w:rsidR="00B962AB" w:rsidRPr="005A21B5" w:rsidRDefault="00B962AB" w:rsidP="00B962AB">
            <w:pPr>
              <w:pStyle w:val="TabelleLinks6PT"/>
            </w:pPr>
            <w:r w:rsidRPr="005A21B5">
              <w:t>Materialien/Titel</w:t>
            </w:r>
          </w:p>
          <w:p w:rsidR="00B962AB" w:rsidRPr="005A21B5" w:rsidRDefault="00B962AB" w:rsidP="00B962AB">
            <w:pPr>
              <w:pStyle w:val="TabellenkopfLSLinksbndig"/>
            </w:pPr>
            <w:r>
              <w:t>Vermögensgegenstände und Schulden</w:t>
            </w:r>
          </w:p>
        </w:tc>
        <w:tc>
          <w:tcPr>
            <w:tcW w:w="188" w:type="dxa"/>
            <w:vMerge w:val="restart"/>
            <w:tcBorders>
              <w:top w:val="nil"/>
              <w:left w:val="single" w:sz="4" w:space="0" w:color="auto"/>
              <w:bottom w:val="nil"/>
              <w:right w:val="single" w:sz="4" w:space="0" w:color="auto"/>
            </w:tcBorders>
            <w:shd w:val="clear" w:color="auto" w:fill="FFFFFF"/>
          </w:tcPr>
          <w:p w:rsidR="00B962AB" w:rsidRPr="005A21B5"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5A21B5" w:rsidRDefault="00B962AB" w:rsidP="00B962AB">
            <w:pPr>
              <w:pStyle w:val="TabellenkopfLS"/>
            </w:pPr>
            <w:r>
              <w:t xml:space="preserve">Wirtschaft/VBRW </w:t>
            </w:r>
            <w:r>
              <w:br/>
            </w:r>
            <w:r w:rsidRPr="0002267C">
              <w:t>1.02.02</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C47C9F" w:rsidRDefault="001842CD" w:rsidP="00B962AB">
            <w:pPr>
              <w:pStyle w:val="TabelleLinks6PT"/>
            </w:pPr>
            <w:r>
              <w:rPr>
                <w:noProof/>
              </w:rPr>
              <mc:AlternateContent>
                <mc:Choice Requires="wpg">
                  <w:drawing>
                    <wp:anchor distT="0" distB="0" distL="114300" distR="114300" simplePos="0" relativeHeight="252113920" behindDoc="0" locked="0" layoutInCell="0" allowOverlap="1" wp14:anchorId="54A77387" wp14:editId="3707D211">
                      <wp:simplePos x="0" y="0"/>
                      <wp:positionH relativeFrom="page">
                        <wp:posOffset>5506720</wp:posOffset>
                      </wp:positionH>
                      <wp:positionV relativeFrom="page">
                        <wp:posOffset>1540510</wp:posOffset>
                      </wp:positionV>
                      <wp:extent cx="1320800" cy="647700"/>
                      <wp:effectExtent l="0" t="0" r="0" b="0"/>
                      <wp:wrapNone/>
                      <wp:docPr id="2926" name="Gruppieren 1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927" name="Rechteck 120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28" name="Rechteck 120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29" name="Rechteck 120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06" o:spid="_x0000_s1195" style="position:absolute;margin-left:433.6pt;margin-top:121.3pt;width:104pt;height:51pt;z-index:25211392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" o:allowincell="f">
                      <v:rect id="Rechteck 1207" o:spid="_x0000_s119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4lScUA&#10;AADdAAAADwAAAGRycy9kb3ducmV2LnhtbESPS4vCQBCE74L/YWhhbzrZHHxER1mWFXcRDz4u3tpM&#10;m0QzPSEza+K/dwTBY1FVX1GzRWtKcaPaFZYVfA4iEMSp1QVnCg77ZX8MwnlkjaVlUnAnB4t5tzPD&#10;RNuGt3Tb+UwECLsEFeTeV4mULs3JoBvYijh4Z1sb9EHWmdQ1NgFuShlH0VAaLDgs5FjRd07pdfdv&#10;AuVszbo5HJ0/cbS5DM3PevV3Veqj135NQXhq/Tv8av9qBfEkHsH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XiVJ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08" o:spid="_x0000_s119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xO8UA&#10;AADdAAAADwAAAGRycy9kb3ducmV2LnhtbESPsW7CQAyG90q8w8lI3cqFDIgGDoQQValQhwILm8mZ&#10;JJDzRbmDhLevh0odrd//Z3/zZe9q9aA2VJ4NjEcJKOLc24oLA8fDx9sUVIjIFmvPZOBJAZaLwcsc&#10;M+s7/qHHPhZKIBwyNFDG2GRah7wkh2HkG2LJLr51GGVsC21b7ATuap0myUQ7rFgulNjQuqT8tr87&#10;oVy823XHU4hnTr6vE7fZfX7djHkd9qsZqEh9/F/+a2+tgfQ9lXfFRkx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bE7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09" o:spid="_x0000_s119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Z8PsYA&#10;AADdAAAADwAAAGRycy9kb3ducmV2LnhtbESPzWrDMBCE74G+g9hCLiGR40NpnCghBFpyKTR/BN8W&#10;ayOZWitjqbH79lUh0OMwM98wq83gGnGnLtSeFcxnGQjiyuuajYLz6W36CiJEZI2NZ1LwQwE266fR&#10;Cgvtez7Q/RiNSBAOBSqwMbaFlKGy5DDMfEucvJvvHMYkOyN1h32Cu0bmWfYiHdacFiy2tLNUfR2/&#10;nQJfXt7n9dZec72bfLZl33+Y0ig1fh62SxCRhvgffrT3WkG+yBfw9yY9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Z8Ps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C47C9F">
              <w:t>Kompetenzbereiche</w:t>
            </w:r>
          </w:p>
          <w:p w:rsidR="00B962AB" w:rsidRDefault="00B962AB" w:rsidP="00B962AB">
            <w:pPr>
              <w:pStyle w:val="TabelleLinks8PTAufzhlung"/>
              <w:ind w:left="227" w:hanging="170"/>
            </w:pPr>
            <w:r>
              <w:t>Betriebliche Abläufe planen</w:t>
            </w:r>
            <w:r w:rsidR="00F00424">
              <w:t xml:space="preserve"> und organisieren</w:t>
            </w:r>
          </w:p>
          <w:p w:rsidR="00B962AB" w:rsidRPr="00C47C9F" w:rsidRDefault="00B962AB" w:rsidP="00B962AB">
            <w:pPr>
              <w:pStyle w:val="TabelleLinks8PTAufzhlung"/>
              <w:ind w:left="227" w:hanging="170"/>
            </w:pPr>
            <w:r>
              <w:t xml:space="preserve">Betriebliche Abläufe </w:t>
            </w:r>
            <w:r w:rsidRPr="00F250E4">
              <w:t>buchhalterisch erfassen und dokumentieren</w:t>
            </w:r>
          </w:p>
        </w:tc>
        <w:tc>
          <w:tcPr>
            <w:tcW w:w="188" w:type="dxa"/>
            <w:vMerge/>
            <w:tcBorders>
              <w:top w:val="nil"/>
              <w:left w:val="single" w:sz="4" w:space="0" w:color="auto"/>
              <w:bottom w:val="nil"/>
              <w:right w:val="nil"/>
            </w:tcBorders>
            <w:shd w:val="clear" w:color="auto" w:fill="FFFFFF"/>
          </w:tcPr>
          <w:p w:rsidR="00B962AB" w:rsidRPr="005A21B5" w:rsidRDefault="00B962AB" w:rsidP="00B962AB"/>
        </w:tc>
        <w:tc>
          <w:tcPr>
            <w:tcW w:w="2080" w:type="dxa"/>
            <w:tcBorders>
              <w:top w:val="single" w:sz="4" w:space="0" w:color="auto"/>
              <w:left w:val="nil"/>
              <w:right w:val="nil"/>
            </w:tcBorders>
          </w:tcPr>
          <w:p w:rsidR="00B962AB" w:rsidRPr="005A21B5"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5A21B5"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A21B5" w:rsidRDefault="00B962AB" w:rsidP="00B962AB"/>
        </w:tc>
        <w:tc>
          <w:tcPr>
            <w:tcW w:w="2080" w:type="dxa"/>
          </w:tcPr>
          <w:p w:rsidR="00B962AB" w:rsidRPr="005A21B5"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5A21B5"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A21B5" w:rsidRDefault="00B962AB" w:rsidP="00B962AB">
            <w:pPr>
              <w:pStyle w:val="TabelleLinks"/>
            </w:pPr>
          </w:p>
        </w:tc>
        <w:tc>
          <w:tcPr>
            <w:tcW w:w="2080" w:type="dxa"/>
            <w:shd w:val="clear" w:color="auto" w:fill="FFFFFF"/>
          </w:tcPr>
          <w:p w:rsidR="00B962AB" w:rsidRPr="005A21B5"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5A21B5"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A21B5" w:rsidRDefault="00B962AB" w:rsidP="00B962AB">
            <w:pPr>
              <w:pStyle w:val="TabelleLinks"/>
            </w:pPr>
          </w:p>
        </w:tc>
        <w:tc>
          <w:tcPr>
            <w:tcW w:w="2080" w:type="dxa"/>
            <w:shd w:val="clear" w:color="auto" w:fill="FFFFFF"/>
          </w:tcPr>
          <w:p w:rsidR="00B962AB" w:rsidRPr="005A21B5" w:rsidRDefault="00B962AB" w:rsidP="00B962AB">
            <w:pPr>
              <w:pStyle w:val="Tabellezentriert"/>
              <w:rPr>
                <w:rStyle w:val="Fett"/>
              </w:rPr>
            </w:pPr>
          </w:p>
        </w:tc>
      </w:tr>
    </w:tbl>
    <w:p w:rsidR="00B962AB" w:rsidRDefault="001842CD" w:rsidP="00B962AB">
      <w:pPr>
        <w:pStyle w:val="Textkrper-Erstzeileneinzug"/>
        <w:ind w:firstLine="0"/>
        <w:rPr>
          <w:rStyle w:val="Fett"/>
        </w:rPr>
      </w:pPr>
      <w:r>
        <w:rPr>
          <w:noProof/>
          <w:lang w:eastAsia="de-DE"/>
        </w:rPr>
        <w:drawing>
          <wp:anchor distT="0" distB="0" distL="114300" distR="114300" simplePos="0" relativeHeight="252076032" behindDoc="0" locked="0" layoutInCell="1" allowOverlap="1" wp14:anchorId="6E2010B3" wp14:editId="5F2D9FEE">
            <wp:simplePos x="0" y="0"/>
            <wp:positionH relativeFrom="column">
              <wp:posOffset>5251450</wp:posOffset>
            </wp:positionH>
            <wp:positionV relativeFrom="paragraph">
              <wp:posOffset>90170</wp:posOffset>
            </wp:positionV>
            <wp:extent cx="427990" cy="417195"/>
            <wp:effectExtent l="0" t="0" r="0" b="0"/>
            <wp:wrapNone/>
            <wp:docPr id="2925" name="Grafik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077056" behindDoc="0" locked="0" layoutInCell="1" allowOverlap="1" wp14:anchorId="745D65DE" wp14:editId="3E19F1E1">
            <wp:simplePos x="0" y="0"/>
            <wp:positionH relativeFrom="column">
              <wp:posOffset>5680075</wp:posOffset>
            </wp:positionH>
            <wp:positionV relativeFrom="paragraph">
              <wp:posOffset>90170</wp:posOffset>
            </wp:positionV>
            <wp:extent cx="427990" cy="417195"/>
            <wp:effectExtent l="0" t="0" r="0" b="0"/>
            <wp:wrapNone/>
            <wp:docPr id="2924" name="Grafik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7B376A" w:rsidRDefault="00B962AB" w:rsidP="00B962AB">
      <w:pPr>
        <w:pStyle w:val="Textkrper-Erstzeileneinzug"/>
        <w:ind w:firstLine="0"/>
        <w:rPr>
          <w:rStyle w:val="Fett"/>
          <w:rFonts w:ascii="Source Sans Pro" w:hAnsi="Source Sans Pro"/>
        </w:rPr>
      </w:pPr>
      <w:r w:rsidRPr="007B376A">
        <w:rPr>
          <w:rStyle w:val="Fett"/>
          <w:rFonts w:ascii="Source Sans Pro" w:hAnsi="Source Sans Pro"/>
        </w:rPr>
        <w:t>Vermögensgegenstände der Limes Sport GmbH</w:t>
      </w:r>
    </w:p>
    <w:p w:rsidR="00B962AB" w:rsidRDefault="00B962AB" w:rsidP="00B962AB">
      <w:pPr>
        <w:pStyle w:val="Textkrper-Erstzeileneinzug"/>
      </w:pPr>
    </w:p>
    <w:p w:rsidR="00B962AB" w:rsidRDefault="00B962AB" w:rsidP="00B962AB">
      <w:pPr>
        <w:pStyle w:val="Textkrper-Erstzeileneinzug"/>
      </w:pPr>
    </w:p>
    <w:p w:rsidR="00B962AB" w:rsidRDefault="00B962AB" w:rsidP="00E30B7B">
      <w:pPr>
        <w:pStyle w:val="Textkrper-Erstzeileneinzug"/>
        <w:spacing w:line="240" w:lineRule="atLeas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CE767F" w:rsidTr="00935978">
        <w:trPr>
          <w:trHeight w:val="567"/>
        </w:trPr>
        <w:tc>
          <w:tcPr>
            <w:tcW w:w="3213" w:type="dxa"/>
            <w:shd w:val="clear" w:color="auto" w:fill="auto"/>
            <w:vAlign w:val="center"/>
          </w:tcPr>
          <w:p w:rsidR="00B962AB" w:rsidRDefault="001842CD" w:rsidP="00B962AB">
            <w:r>
              <w:rPr>
                <w:noProof/>
                <w:lang w:eastAsia="de-DE"/>
              </w:rPr>
              <w:drawing>
                <wp:anchor distT="0" distB="0" distL="114300" distR="114300" simplePos="0" relativeHeight="252088320" behindDoc="0" locked="0" layoutInCell="1" allowOverlap="1" wp14:anchorId="046124BA" wp14:editId="1DCA9AD6">
                  <wp:simplePos x="0" y="0"/>
                  <wp:positionH relativeFrom="column">
                    <wp:posOffset>371475</wp:posOffset>
                  </wp:positionH>
                  <wp:positionV relativeFrom="paragraph">
                    <wp:posOffset>-3810</wp:posOffset>
                  </wp:positionV>
                  <wp:extent cx="1098550" cy="1235710"/>
                  <wp:effectExtent l="7620" t="0" r="0" b="0"/>
                  <wp:wrapNone/>
                  <wp:docPr id="2923"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200">
                            <a:extLst>
                              <a:ext uri="{28A0092B-C50C-407E-A947-70E740481C1C}">
                                <a14:useLocalDpi xmlns:a14="http://schemas.microsoft.com/office/drawing/2010/main" val="0"/>
                              </a:ext>
                            </a:extLst>
                          </a:blip>
                          <a:srcRect l="12497" t="5255"/>
                          <a:stretch>
                            <a:fillRect/>
                          </a:stretch>
                        </pic:blipFill>
                        <pic:spPr bwMode="auto">
                          <a:xfrm rot="5400000">
                            <a:off x="0" y="0"/>
                            <a:ext cx="1098550" cy="12357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Pr="00B75610" w:rsidRDefault="00B962AB" w:rsidP="00B962AB"/>
        </w:tc>
        <w:tc>
          <w:tcPr>
            <w:tcW w:w="3213" w:type="dxa"/>
            <w:shd w:val="clear" w:color="auto" w:fill="auto"/>
            <w:vAlign w:val="center"/>
          </w:tcPr>
          <w:p w:rsidR="00B962AB" w:rsidRPr="00B75610" w:rsidRDefault="001842CD" w:rsidP="00B962AB">
            <w:r>
              <w:rPr>
                <w:noProof/>
                <w:lang w:eastAsia="de-DE"/>
              </w:rPr>
              <w:drawing>
                <wp:anchor distT="0" distB="0" distL="114300" distR="114300" simplePos="0" relativeHeight="252089344" behindDoc="0" locked="0" layoutInCell="1" allowOverlap="1" wp14:anchorId="00A2BE1E" wp14:editId="7E64251D">
                  <wp:simplePos x="0" y="0"/>
                  <wp:positionH relativeFrom="column">
                    <wp:posOffset>346710</wp:posOffset>
                  </wp:positionH>
                  <wp:positionV relativeFrom="paragraph">
                    <wp:posOffset>-60960</wp:posOffset>
                  </wp:positionV>
                  <wp:extent cx="1061085" cy="1299845"/>
                  <wp:effectExtent l="0" t="5080" r="0" b="0"/>
                  <wp:wrapNone/>
                  <wp:docPr id="2922" name="Grafik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201">
                            <a:extLst>
                              <a:ext uri="{28A0092B-C50C-407E-A947-70E740481C1C}">
                                <a14:useLocalDpi xmlns:a14="http://schemas.microsoft.com/office/drawing/2010/main" val="0"/>
                              </a:ext>
                            </a:extLst>
                          </a:blip>
                          <a:srcRect r="38765"/>
                          <a:stretch>
                            <a:fillRect/>
                          </a:stretch>
                        </pic:blipFill>
                        <pic:spPr bwMode="auto">
                          <a:xfrm rot="5400000">
                            <a:off x="0" y="0"/>
                            <a:ext cx="1061085" cy="12998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13" w:type="dxa"/>
            <w:shd w:val="clear" w:color="auto" w:fill="auto"/>
            <w:vAlign w:val="center"/>
          </w:tcPr>
          <w:p w:rsidR="00B962AB" w:rsidRPr="00B75610" w:rsidRDefault="00B962AB" w:rsidP="00B962AB"/>
        </w:tc>
      </w:tr>
      <w:tr w:rsidR="00B962AB" w:rsidRPr="007B376A" w:rsidTr="00935978">
        <w:trPr>
          <w:trHeight w:val="567"/>
        </w:trPr>
        <w:tc>
          <w:tcPr>
            <w:tcW w:w="3213" w:type="dxa"/>
            <w:shd w:val="clear" w:color="auto" w:fill="auto"/>
            <w:vAlign w:val="center"/>
          </w:tcPr>
          <w:p w:rsidR="00B962AB" w:rsidRPr="007B376A" w:rsidRDefault="00105FDF" w:rsidP="00935978">
            <w:pPr>
              <w:pStyle w:val="TabelleLinks"/>
              <w:jc w:val="center"/>
            </w:pPr>
            <w:r>
              <w:t xml:space="preserve">15 </w:t>
            </w:r>
            <w:proofErr w:type="spellStart"/>
            <w:r>
              <w:t>Fleecejacken</w:t>
            </w:r>
            <w:proofErr w:type="spellEnd"/>
            <w:r>
              <w:t xml:space="preserve"> á</w:t>
            </w:r>
            <w:r w:rsidR="00B962AB" w:rsidRPr="007B376A">
              <w:t xml:space="preserve"> 110,00 €</w:t>
            </w:r>
          </w:p>
        </w:tc>
        <w:tc>
          <w:tcPr>
            <w:tcW w:w="3213" w:type="dxa"/>
            <w:shd w:val="clear" w:color="auto" w:fill="auto"/>
            <w:vAlign w:val="center"/>
          </w:tcPr>
          <w:p w:rsidR="00B962AB" w:rsidRPr="007B376A" w:rsidRDefault="00B962AB" w:rsidP="00935978">
            <w:pPr>
              <w:pStyle w:val="TabelleLinks"/>
              <w:jc w:val="center"/>
            </w:pPr>
            <w:r w:rsidRPr="007B376A">
              <w:t>1 Bürogebäude</w:t>
            </w:r>
          </w:p>
        </w:tc>
        <w:tc>
          <w:tcPr>
            <w:tcW w:w="3213" w:type="dxa"/>
            <w:shd w:val="clear" w:color="auto" w:fill="auto"/>
            <w:vAlign w:val="center"/>
          </w:tcPr>
          <w:p w:rsidR="00B962AB" w:rsidRPr="007B376A" w:rsidRDefault="00B962AB" w:rsidP="00935978">
            <w:pPr>
              <w:pStyle w:val="TabelleLinks"/>
              <w:jc w:val="center"/>
            </w:pPr>
            <w:r w:rsidRPr="007B376A">
              <w:t xml:space="preserve">10 Paar Inliner Herren </w:t>
            </w:r>
            <w:r w:rsidR="00105FDF">
              <w:t>á</w:t>
            </w:r>
            <w:r w:rsidR="00105FDF" w:rsidRPr="007B376A">
              <w:t xml:space="preserve"> </w:t>
            </w:r>
            <w:r w:rsidRPr="007B376A">
              <w:t>60,00 €</w:t>
            </w:r>
          </w:p>
        </w:tc>
      </w:tr>
      <w:tr w:rsidR="00935978" w:rsidRPr="007B376A" w:rsidTr="00935978">
        <w:trPr>
          <w:trHeight w:val="567"/>
        </w:trPr>
        <w:tc>
          <w:tcPr>
            <w:tcW w:w="3213" w:type="dxa"/>
            <w:tcBorders>
              <w:bottom w:val="single" w:sz="4" w:space="0" w:color="000000"/>
            </w:tcBorders>
            <w:shd w:val="clear" w:color="auto" w:fill="auto"/>
            <w:vAlign w:val="center"/>
          </w:tcPr>
          <w:p w:rsidR="00B962AB" w:rsidRPr="007B376A" w:rsidRDefault="00B962AB" w:rsidP="00935978">
            <w:pPr>
              <w:pStyle w:val="TabelleLinks"/>
              <w:jc w:val="center"/>
            </w:pPr>
            <w:r w:rsidRPr="007B376A">
              <w:t>Gesamtwert: 1</w:t>
            </w:r>
            <w:r w:rsidR="00991120">
              <w:t>.</w:t>
            </w:r>
            <w:r w:rsidRPr="007B376A">
              <w:t>650,00 €</w:t>
            </w:r>
          </w:p>
        </w:tc>
        <w:tc>
          <w:tcPr>
            <w:tcW w:w="3213" w:type="dxa"/>
            <w:tcBorders>
              <w:bottom w:val="single" w:sz="4" w:space="0" w:color="000000"/>
            </w:tcBorders>
            <w:shd w:val="clear" w:color="auto" w:fill="auto"/>
            <w:vAlign w:val="center"/>
          </w:tcPr>
          <w:p w:rsidR="00B962AB" w:rsidRPr="007B376A" w:rsidRDefault="00B962AB" w:rsidP="00935978">
            <w:pPr>
              <w:pStyle w:val="TabelleLinks"/>
              <w:jc w:val="center"/>
            </w:pPr>
            <w:r w:rsidRPr="007B376A">
              <w:t>Gesamtwert: 32.000,00 €</w:t>
            </w:r>
          </w:p>
        </w:tc>
        <w:tc>
          <w:tcPr>
            <w:tcW w:w="3213" w:type="dxa"/>
            <w:tcBorders>
              <w:bottom w:val="single" w:sz="4" w:space="0" w:color="000000"/>
            </w:tcBorders>
            <w:shd w:val="clear" w:color="auto" w:fill="auto"/>
            <w:vAlign w:val="center"/>
          </w:tcPr>
          <w:p w:rsidR="00B962AB" w:rsidRPr="007B376A" w:rsidRDefault="00B962AB" w:rsidP="00935978">
            <w:pPr>
              <w:pStyle w:val="TabelleLinks"/>
              <w:jc w:val="center"/>
            </w:pPr>
            <w:r w:rsidRPr="007B376A">
              <w:t>Gesamtwert: 600,00 €</w:t>
            </w:r>
          </w:p>
        </w:tc>
      </w:tr>
      <w:tr w:rsidR="00B962AB" w:rsidRPr="007B376A" w:rsidTr="00935978">
        <w:trPr>
          <w:trHeight w:val="567"/>
        </w:trPr>
        <w:tc>
          <w:tcPr>
            <w:tcW w:w="3213" w:type="dxa"/>
            <w:shd w:val="clear" w:color="auto" w:fill="auto"/>
            <w:vAlign w:val="center"/>
          </w:tcPr>
          <w:p w:rsidR="00B962AB" w:rsidRPr="00935978" w:rsidRDefault="00B962AB" w:rsidP="00B962AB">
            <w:pPr>
              <w:rPr>
                <w:rFonts w:ascii="Source Sans Pro" w:hAnsi="Source Sans Pro"/>
              </w:rPr>
            </w:pPr>
          </w:p>
        </w:tc>
        <w:tc>
          <w:tcPr>
            <w:tcW w:w="3213" w:type="dxa"/>
            <w:shd w:val="clear" w:color="auto" w:fill="auto"/>
            <w:vAlign w:val="center"/>
          </w:tcPr>
          <w:p w:rsidR="00B962AB" w:rsidRPr="00935978" w:rsidRDefault="00B962AB" w:rsidP="00B962AB">
            <w:pPr>
              <w:rPr>
                <w:rFonts w:ascii="Source Sans Pro" w:hAnsi="Source Sans Pro"/>
              </w:rPr>
            </w:pPr>
          </w:p>
        </w:tc>
        <w:tc>
          <w:tcPr>
            <w:tcW w:w="3213" w:type="dxa"/>
            <w:shd w:val="clear" w:color="auto" w:fill="auto"/>
            <w:vAlign w:val="center"/>
          </w:tcPr>
          <w:p w:rsidR="00B962AB" w:rsidRPr="00935978" w:rsidRDefault="00B962AB" w:rsidP="00B962AB">
            <w:pPr>
              <w:rPr>
                <w:rFonts w:ascii="Source Sans Pro" w:hAnsi="Source Sans Pro"/>
              </w:rPr>
            </w:pPr>
          </w:p>
        </w:tc>
      </w:tr>
    </w:tbl>
    <w:p w:rsidR="00B962AB" w:rsidRPr="007B376A" w:rsidRDefault="00B962AB" w:rsidP="00B962AB">
      <w:pPr>
        <w:rPr>
          <w:rFonts w:ascii="Source Sans Pro" w:hAnsi="Source Sans Pro"/>
        </w:rPr>
      </w:pPr>
    </w:p>
    <w:p w:rsidR="00B962AB" w:rsidRPr="007B376A" w:rsidRDefault="00B962AB" w:rsidP="00B962AB">
      <w:pPr>
        <w:rPr>
          <w:rFonts w:ascii="Source Sans Pro" w:hAnsi="Source Sans Pro"/>
        </w:rPr>
      </w:pPr>
    </w:p>
    <w:p w:rsidR="00B962AB" w:rsidRPr="007B376A" w:rsidRDefault="00B962AB" w:rsidP="00B962AB">
      <w:pPr>
        <w:rPr>
          <w:rFonts w:ascii="Source Sans Pro" w:hAnsi="Source Sans 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7B376A" w:rsidTr="00935978">
        <w:trPr>
          <w:trHeight w:val="567"/>
        </w:trPr>
        <w:tc>
          <w:tcPr>
            <w:tcW w:w="3213" w:type="dxa"/>
            <w:shd w:val="clear" w:color="auto" w:fill="auto"/>
            <w:vAlign w:val="center"/>
          </w:tcPr>
          <w:p w:rsidR="00B962AB" w:rsidRPr="00935978" w:rsidRDefault="001842CD" w:rsidP="00B962AB">
            <w:pPr>
              <w:rPr>
                <w:rFonts w:ascii="Source Sans Pro" w:hAnsi="Source Sans Pro"/>
              </w:rPr>
            </w:pPr>
            <w:r>
              <w:rPr>
                <w:noProof/>
                <w:lang w:eastAsia="de-DE"/>
              </w:rPr>
              <w:drawing>
                <wp:anchor distT="0" distB="0" distL="114300" distR="114300" simplePos="0" relativeHeight="252095488" behindDoc="0" locked="0" layoutInCell="1" allowOverlap="1" wp14:anchorId="62F0CDC8" wp14:editId="4B136DD0">
                  <wp:simplePos x="0" y="0"/>
                  <wp:positionH relativeFrom="column">
                    <wp:posOffset>472440</wp:posOffset>
                  </wp:positionH>
                  <wp:positionV relativeFrom="paragraph">
                    <wp:posOffset>99695</wp:posOffset>
                  </wp:positionV>
                  <wp:extent cx="1112520" cy="1036955"/>
                  <wp:effectExtent l="0" t="318" r="0" b="0"/>
                  <wp:wrapNone/>
                  <wp:docPr id="292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02">
                            <a:extLst>
                              <a:ext uri="{28A0092B-C50C-407E-A947-70E740481C1C}">
                                <a14:useLocalDpi xmlns:a14="http://schemas.microsoft.com/office/drawing/2010/main" val="0"/>
                              </a:ext>
                            </a:extLst>
                          </a:blip>
                          <a:srcRect l="1070" t="3938" r="-2"/>
                          <a:stretch>
                            <a:fillRect/>
                          </a:stretch>
                        </pic:blipFill>
                        <pic:spPr bwMode="auto">
                          <a:xfrm rot="5400000">
                            <a:off x="0" y="0"/>
                            <a:ext cx="1112520" cy="1036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935978" w:rsidRDefault="00B962AB" w:rsidP="00B962AB">
            <w:pPr>
              <w:rPr>
                <w:rFonts w:ascii="Source Sans Pro" w:hAnsi="Source Sans Pro"/>
              </w:rPr>
            </w:pPr>
          </w:p>
          <w:p w:rsidR="00B962AB" w:rsidRPr="00935978" w:rsidRDefault="00B962AB" w:rsidP="00B962AB">
            <w:pPr>
              <w:rPr>
                <w:rFonts w:ascii="Source Sans Pro" w:hAnsi="Source Sans Pro"/>
              </w:rPr>
            </w:pPr>
          </w:p>
          <w:p w:rsidR="00B962AB" w:rsidRPr="00935978" w:rsidRDefault="00B962AB" w:rsidP="00B962AB">
            <w:pPr>
              <w:rPr>
                <w:rFonts w:ascii="Source Sans Pro" w:hAnsi="Source Sans Pro"/>
              </w:rPr>
            </w:pPr>
          </w:p>
          <w:p w:rsidR="00B962AB" w:rsidRPr="00935978" w:rsidRDefault="00B962AB" w:rsidP="00B962AB">
            <w:pPr>
              <w:rPr>
                <w:rFonts w:ascii="Source Sans Pro" w:hAnsi="Source Sans Pro"/>
              </w:rPr>
            </w:pPr>
          </w:p>
          <w:p w:rsidR="00B962AB" w:rsidRPr="00935978" w:rsidRDefault="00B962AB" w:rsidP="00B962AB">
            <w:pPr>
              <w:rPr>
                <w:rFonts w:ascii="Source Sans Pro" w:hAnsi="Source Sans Pro"/>
              </w:rPr>
            </w:pPr>
          </w:p>
          <w:p w:rsidR="00B962AB" w:rsidRPr="00935978" w:rsidRDefault="00B962AB" w:rsidP="00B962AB">
            <w:pPr>
              <w:rPr>
                <w:rFonts w:ascii="Source Sans Pro" w:hAnsi="Source Sans Pro"/>
              </w:rPr>
            </w:pPr>
          </w:p>
          <w:p w:rsidR="00B962AB" w:rsidRPr="00935978" w:rsidRDefault="00B962AB" w:rsidP="00B962AB">
            <w:pPr>
              <w:rPr>
                <w:rFonts w:ascii="Source Sans Pro" w:hAnsi="Source Sans Pro"/>
              </w:rPr>
            </w:pPr>
          </w:p>
        </w:tc>
        <w:tc>
          <w:tcPr>
            <w:tcW w:w="3213" w:type="dxa"/>
            <w:shd w:val="clear" w:color="auto" w:fill="auto"/>
            <w:vAlign w:val="center"/>
          </w:tcPr>
          <w:p w:rsidR="00B962AB" w:rsidRPr="00935978" w:rsidRDefault="00B962AB" w:rsidP="00B962AB">
            <w:pPr>
              <w:rPr>
                <w:rFonts w:ascii="Source Sans Pro" w:hAnsi="Source Sans Pro"/>
              </w:rPr>
            </w:pPr>
          </w:p>
        </w:tc>
        <w:tc>
          <w:tcPr>
            <w:tcW w:w="3213" w:type="dxa"/>
            <w:shd w:val="clear" w:color="auto" w:fill="auto"/>
            <w:vAlign w:val="center"/>
          </w:tcPr>
          <w:p w:rsidR="00B962AB" w:rsidRPr="00935978" w:rsidRDefault="001842CD" w:rsidP="00B962AB">
            <w:pPr>
              <w:rPr>
                <w:rFonts w:ascii="Source Sans Pro" w:hAnsi="Source Sans Pro"/>
              </w:rPr>
            </w:pPr>
            <w:r>
              <w:rPr>
                <w:noProof/>
                <w:lang w:eastAsia="de-DE"/>
              </w:rPr>
              <w:drawing>
                <wp:anchor distT="0" distB="0" distL="114300" distR="114300" simplePos="0" relativeHeight="252098560" behindDoc="0" locked="0" layoutInCell="1" allowOverlap="1" wp14:anchorId="43689D94" wp14:editId="1F720884">
                  <wp:simplePos x="0" y="0"/>
                  <wp:positionH relativeFrom="column">
                    <wp:posOffset>184785</wp:posOffset>
                  </wp:positionH>
                  <wp:positionV relativeFrom="paragraph">
                    <wp:posOffset>53340</wp:posOffset>
                  </wp:positionV>
                  <wp:extent cx="1432560" cy="1025525"/>
                  <wp:effectExtent l="0" t="0" r="0" b="0"/>
                  <wp:wrapNone/>
                  <wp:docPr id="2920" name="Grafik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7"/>
                          <pic:cNvPicPr>
                            <a:picLocks noChangeAspect="1" noChangeArrowheads="1"/>
                          </pic:cNvPicPr>
                        </pic:nvPicPr>
                        <pic:blipFill>
                          <a:blip r:embed="rId203">
                            <a:extLst>
                              <a:ext uri="{28A0092B-C50C-407E-A947-70E740481C1C}">
                                <a14:useLocalDpi xmlns:a14="http://schemas.microsoft.com/office/drawing/2010/main" val="0"/>
                              </a:ext>
                            </a:extLst>
                          </a:blip>
                          <a:srcRect t="3815" r="8646" b="9012"/>
                          <a:stretch>
                            <a:fillRect/>
                          </a:stretch>
                        </pic:blipFill>
                        <pic:spPr bwMode="auto">
                          <a:xfrm>
                            <a:off x="0" y="0"/>
                            <a:ext cx="1432560" cy="1025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962AB" w:rsidRPr="007B376A" w:rsidTr="00935978">
        <w:trPr>
          <w:trHeight w:val="567"/>
        </w:trPr>
        <w:tc>
          <w:tcPr>
            <w:tcW w:w="3213" w:type="dxa"/>
            <w:shd w:val="clear" w:color="auto" w:fill="auto"/>
            <w:vAlign w:val="center"/>
          </w:tcPr>
          <w:p w:rsidR="00B962AB" w:rsidRPr="007B376A" w:rsidRDefault="00B962AB" w:rsidP="00935978">
            <w:pPr>
              <w:pStyle w:val="TabelleLinks"/>
              <w:jc w:val="center"/>
            </w:pPr>
            <w:r w:rsidRPr="007B376A">
              <w:t xml:space="preserve">6 Bücherregale </w:t>
            </w:r>
            <w:r w:rsidR="00105FDF">
              <w:t>á</w:t>
            </w:r>
            <w:r w:rsidR="00105FDF" w:rsidRPr="007B376A">
              <w:t xml:space="preserve"> </w:t>
            </w:r>
            <w:r w:rsidRPr="007B376A">
              <w:t>25,00 €</w:t>
            </w:r>
          </w:p>
        </w:tc>
        <w:tc>
          <w:tcPr>
            <w:tcW w:w="3213" w:type="dxa"/>
            <w:shd w:val="clear" w:color="auto" w:fill="auto"/>
            <w:vAlign w:val="center"/>
          </w:tcPr>
          <w:p w:rsidR="00B962AB" w:rsidRPr="007B376A" w:rsidRDefault="00B962AB" w:rsidP="00935978">
            <w:pPr>
              <w:pStyle w:val="TabelleLinks"/>
              <w:jc w:val="center"/>
            </w:pPr>
            <w:r w:rsidRPr="007B376A">
              <w:t xml:space="preserve">1 Gabelstapler </w:t>
            </w:r>
          </w:p>
        </w:tc>
        <w:tc>
          <w:tcPr>
            <w:tcW w:w="3213" w:type="dxa"/>
            <w:shd w:val="clear" w:color="auto" w:fill="auto"/>
            <w:vAlign w:val="center"/>
          </w:tcPr>
          <w:p w:rsidR="00B962AB" w:rsidRPr="007B376A" w:rsidRDefault="00B962AB" w:rsidP="00935978">
            <w:pPr>
              <w:pStyle w:val="TabelleLinks"/>
              <w:jc w:val="center"/>
            </w:pPr>
            <w:r w:rsidRPr="007B376A">
              <w:t xml:space="preserve">5 Paar Wanderschuhe </w:t>
            </w:r>
            <w:r w:rsidR="00105FDF">
              <w:t>á</w:t>
            </w:r>
            <w:r w:rsidR="00105FDF" w:rsidRPr="007B376A">
              <w:t xml:space="preserve"> </w:t>
            </w:r>
            <w:r w:rsidRPr="007B376A">
              <w:t>85,00 €</w:t>
            </w:r>
          </w:p>
        </w:tc>
      </w:tr>
      <w:tr w:rsidR="00935978" w:rsidRPr="007B376A" w:rsidTr="00935978">
        <w:trPr>
          <w:trHeight w:val="567"/>
        </w:trPr>
        <w:tc>
          <w:tcPr>
            <w:tcW w:w="3213" w:type="dxa"/>
            <w:tcBorders>
              <w:bottom w:val="single" w:sz="4" w:space="0" w:color="000000"/>
            </w:tcBorders>
            <w:shd w:val="clear" w:color="auto" w:fill="auto"/>
            <w:vAlign w:val="center"/>
          </w:tcPr>
          <w:p w:rsidR="00B962AB" w:rsidRPr="007B376A" w:rsidRDefault="00B962AB" w:rsidP="00935978">
            <w:pPr>
              <w:pStyle w:val="TabelleLinks"/>
              <w:jc w:val="center"/>
            </w:pPr>
            <w:r w:rsidRPr="007B376A">
              <w:t>Gesamtwert: 150,00 €</w:t>
            </w:r>
          </w:p>
        </w:tc>
        <w:tc>
          <w:tcPr>
            <w:tcW w:w="3213" w:type="dxa"/>
            <w:tcBorders>
              <w:bottom w:val="single" w:sz="4" w:space="0" w:color="000000"/>
            </w:tcBorders>
            <w:shd w:val="clear" w:color="auto" w:fill="auto"/>
            <w:vAlign w:val="center"/>
          </w:tcPr>
          <w:p w:rsidR="00B962AB" w:rsidRPr="007B376A" w:rsidRDefault="00B962AB" w:rsidP="00935978">
            <w:pPr>
              <w:pStyle w:val="TabelleLinks"/>
              <w:jc w:val="center"/>
            </w:pPr>
            <w:r w:rsidRPr="007B376A">
              <w:t>Gesamtwert: 2.500,00 €</w:t>
            </w:r>
          </w:p>
        </w:tc>
        <w:tc>
          <w:tcPr>
            <w:tcW w:w="3213" w:type="dxa"/>
            <w:tcBorders>
              <w:bottom w:val="single" w:sz="4" w:space="0" w:color="000000"/>
            </w:tcBorders>
            <w:shd w:val="clear" w:color="auto" w:fill="auto"/>
            <w:vAlign w:val="center"/>
          </w:tcPr>
          <w:p w:rsidR="00B962AB" w:rsidRPr="007B376A" w:rsidRDefault="00B962AB" w:rsidP="00935978">
            <w:pPr>
              <w:pStyle w:val="TabelleLinks"/>
              <w:jc w:val="center"/>
            </w:pPr>
            <w:r w:rsidRPr="007B376A">
              <w:t>Gesamtwert: 425,00 €</w:t>
            </w:r>
          </w:p>
        </w:tc>
      </w:tr>
      <w:tr w:rsidR="00B962AB" w:rsidRPr="00CE767F" w:rsidTr="00935978">
        <w:trPr>
          <w:trHeight w:val="567"/>
        </w:trPr>
        <w:tc>
          <w:tcPr>
            <w:tcW w:w="3213" w:type="dxa"/>
            <w:shd w:val="clear" w:color="auto" w:fill="auto"/>
            <w:vAlign w:val="center"/>
          </w:tcPr>
          <w:p w:rsidR="00B962AB" w:rsidRPr="00B75610" w:rsidRDefault="00B962AB" w:rsidP="00B962AB"/>
        </w:tc>
        <w:tc>
          <w:tcPr>
            <w:tcW w:w="3213" w:type="dxa"/>
            <w:shd w:val="clear" w:color="auto" w:fill="auto"/>
            <w:vAlign w:val="center"/>
          </w:tcPr>
          <w:p w:rsidR="00B962AB" w:rsidRPr="00B75610" w:rsidRDefault="00B962AB" w:rsidP="00B962AB"/>
        </w:tc>
        <w:tc>
          <w:tcPr>
            <w:tcW w:w="3213" w:type="dxa"/>
            <w:shd w:val="clear" w:color="auto" w:fill="auto"/>
            <w:vAlign w:val="center"/>
          </w:tcPr>
          <w:p w:rsidR="00B962AB" w:rsidRPr="00B75610" w:rsidRDefault="00B962AB" w:rsidP="00B962AB"/>
        </w:tc>
      </w:tr>
    </w:tbl>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CE767F" w:rsidTr="00935978">
        <w:trPr>
          <w:trHeight w:val="567"/>
        </w:trPr>
        <w:tc>
          <w:tcPr>
            <w:tcW w:w="3213" w:type="dxa"/>
            <w:shd w:val="clear" w:color="auto" w:fill="auto"/>
            <w:vAlign w:val="center"/>
          </w:tcPr>
          <w:p w:rsidR="00B962AB" w:rsidRDefault="001842CD" w:rsidP="00B962AB">
            <w:r>
              <w:rPr>
                <w:noProof/>
                <w:lang w:eastAsia="de-DE"/>
              </w:rPr>
              <w:drawing>
                <wp:anchor distT="0" distB="0" distL="114300" distR="114300" simplePos="0" relativeHeight="252091392" behindDoc="0" locked="0" layoutInCell="1" allowOverlap="1" wp14:anchorId="74BD69F2" wp14:editId="21965962">
                  <wp:simplePos x="0" y="0"/>
                  <wp:positionH relativeFrom="column">
                    <wp:posOffset>417830</wp:posOffset>
                  </wp:positionH>
                  <wp:positionV relativeFrom="paragraph">
                    <wp:posOffset>45720</wp:posOffset>
                  </wp:positionV>
                  <wp:extent cx="984885" cy="1197610"/>
                  <wp:effectExtent l="7938" t="0" r="0" b="0"/>
                  <wp:wrapNone/>
                  <wp:docPr id="2919" name="Grafik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3"/>
                          <pic:cNvPicPr>
                            <a:picLocks noChangeAspect="1" noChangeArrowheads="1"/>
                          </pic:cNvPicPr>
                        </pic:nvPicPr>
                        <pic:blipFill>
                          <a:blip r:embed="rId204">
                            <a:extLst>
                              <a:ext uri="{28A0092B-C50C-407E-A947-70E740481C1C}">
                                <a14:useLocalDpi xmlns:a14="http://schemas.microsoft.com/office/drawing/2010/main" val="0"/>
                              </a:ext>
                            </a:extLst>
                          </a:blip>
                          <a:srcRect l="18449" t="51123" r="51396"/>
                          <a:stretch>
                            <a:fillRect/>
                          </a:stretch>
                        </pic:blipFill>
                        <pic:spPr bwMode="auto">
                          <a:xfrm rot="5400000">
                            <a:off x="0" y="0"/>
                            <a:ext cx="984885" cy="1197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Pr="00B75610" w:rsidRDefault="00B962AB" w:rsidP="00B962AB"/>
        </w:tc>
        <w:tc>
          <w:tcPr>
            <w:tcW w:w="3213" w:type="dxa"/>
            <w:shd w:val="clear" w:color="auto" w:fill="auto"/>
            <w:vAlign w:val="center"/>
          </w:tcPr>
          <w:p w:rsidR="00B962AB" w:rsidRPr="00B75610" w:rsidRDefault="001842CD" w:rsidP="00B962AB">
            <w:r>
              <w:rPr>
                <w:noProof/>
                <w:lang w:eastAsia="de-DE"/>
              </w:rPr>
              <w:drawing>
                <wp:anchor distT="0" distB="0" distL="114300" distR="114300" simplePos="0" relativeHeight="252084224" behindDoc="0" locked="0" layoutInCell="1" allowOverlap="1" wp14:anchorId="1FEFD0CE" wp14:editId="4E2A3E42">
                  <wp:simplePos x="0" y="0"/>
                  <wp:positionH relativeFrom="column">
                    <wp:posOffset>340360</wp:posOffset>
                  </wp:positionH>
                  <wp:positionV relativeFrom="paragraph">
                    <wp:posOffset>73025</wp:posOffset>
                  </wp:positionV>
                  <wp:extent cx="1359535" cy="1019175"/>
                  <wp:effectExtent l="0" t="0" r="0" b="0"/>
                  <wp:wrapNone/>
                  <wp:docPr id="2918" name="Grafik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35953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13" w:type="dxa"/>
            <w:shd w:val="clear" w:color="auto" w:fill="auto"/>
            <w:vAlign w:val="center"/>
          </w:tcPr>
          <w:p w:rsidR="00B962AB" w:rsidRPr="00B75610" w:rsidRDefault="001842CD" w:rsidP="00B962AB">
            <w:r>
              <w:rPr>
                <w:noProof/>
                <w:lang w:eastAsia="de-DE"/>
              </w:rPr>
              <w:drawing>
                <wp:anchor distT="0" distB="0" distL="114300" distR="114300" simplePos="0" relativeHeight="252135424" behindDoc="0" locked="0" layoutInCell="1" allowOverlap="1" wp14:anchorId="45A3587F" wp14:editId="2686D6E8">
                  <wp:simplePos x="0" y="0"/>
                  <wp:positionH relativeFrom="column">
                    <wp:posOffset>49530</wp:posOffset>
                  </wp:positionH>
                  <wp:positionV relativeFrom="paragraph">
                    <wp:posOffset>22860</wp:posOffset>
                  </wp:positionV>
                  <wp:extent cx="1759585" cy="882015"/>
                  <wp:effectExtent l="0" t="0" r="0" b="0"/>
                  <wp:wrapNone/>
                  <wp:docPr id="2917"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06">
                            <a:extLst>
                              <a:ext uri="{28A0092B-C50C-407E-A947-70E740481C1C}">
                                <a14:useLocalDpi xmlns:a14="http://schemas.microsoft.com/office/drawing/2010/main" val="0"/>
                              </a:ext>
                            </a:extLst>
                          </a:blip>
                          <a:srcRect l="19240" t="8469" r="19118" b="50316"/>
                          <a:stretch>
                            <a:fillRect/>
                          </a:stretch>
                        </pic:blipFill>
                        <pic:spPr bwMode="auto">
                          <a:xfrm rot="10800000">
                            <a:off x="0" y="0"/>
                            <a:ext cx="1759585" cy="8820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962AB" w:rsidRPr="00CE767F" w:rsidTr="00935978">
        <w:trPr>
          <w:trHeight w:val="567"/>
        </w:trPr>
        <w:tc>
          <w:tcPr>
            <w:tcW w:w="3213" w:type="dxa"/>
            <w:shd w:val="clear" w:color="auto" w:fill="auto"/>
            <w:vAlign w:val="center"/>
          </w:tcPr>
          <w:p w:rsidR="00B962AB" w:rsidRPr="00B75610" w:rsidRDefault="00B962AB" w:rsidP="00935978">
            <w:pPr>
              <w:pStyle w:val="TabelleLinks"/>
              <w:jc w:val="center"/>
            </w:pPr>
            <w:r w:rsidRPr="00B75610">
              <w:t xml:space="preserve">1 Lagerhalle </w:t>
            </w:r>
          </w:p>
        </w:tc>
        <w:tc>
          <w:tcPr>
            <w:tcW w:w="3213" w:type="dxa"/>
            <w:shd w:val="clear" w:color="auto" w:fill="auto"/>
            <w:vAlign w:val="center"/>
          </w:tcPr>
          <w:p w:rsidR="00B962AB" w:rsidRPr="00B75610" w:rsidRDefault="00B962AB" w:rsidP="00935978">
            <w:pPr>
              <w:pStyle w:val="TabelleLinks"/>
              <w:jc w:val="center"/>
            </w:pPr>
            <w:r>
              <w:t>12 Fuß</w:t>
            </w:r>
            <w:r w:rsidR="00105FDF">
              <w:t>bälle á</w:t>
            </w:r>
            <w:r w:rsidR="00105FDF" w:rsidRPr="00B75610">
              <w:t xml:space="preserve"> </w:t>
            </w:r>
            <w:r w:rsidRPr="00B75610">
              <w:t>15,00 €</w:t>
            </w:r>
          </w:p>
        </w:tc>
        <w:tc>
          <w:tcPr>
            <w:tcW w:w="3213" w:type="dxa"/>
            <w:shd w:val="clear" w:color="auto" w:fill="auto"/>
            <w:vAlign w:val="center"/>
          </w:tcPr>
          <w:p w:rsidR="00B962AB" w:rsidRPr="00B75610" w:rsidRDefault="00B962AB" w:rsidP="00FF1A0E">
            <w:pPr>
              <w:pStyle w:val="TabelleLinks"/>
              <w:jc w:val="center"/>
            </w:pPr>
            <w:r w:rsidRPr="00B75610">
              <w:t xml:space="preserve">1 </w:t>
            </w:r>
            <w:r w:rsidR="00FF1A0E">
              <w:t>Kombi</w:t>
            </w:r>
          </w:p>
        </w:tc>
      </w:tr>
      <w:tr w:rsidR="00935978" w:rsidRPr="00CE767F" w:rsidTr="00935978">
        <w:trPr>
          <w:trHeight w:val="567"/>
        </w:trPr>
        <w:tc>
          <w:tcPr>
            <w:tcW w:w="3213" w:type="dxa"/>
            <w:tcBorders>
              <w:bottom w:val="single" w:sz="4" w:space="0" w:color="000000"/>
            </w:tcBorders>
            <w:shd w:val="clear" w:color="auto" w:fill="auto"/>
            <w:vAlign w:val="center"/>
          </w:tcPr>
          <w:p w:rsidR="00B962AB" w:rsidRPr="00B75610" w:rsidRDefault="00B962AB" w:rsidP="00935978">
            <w:pPr>
              <w:pStyle w:val="TabelleLinks"/>
              <w:jc w:val="center"/>
            </w:pPr>
            <w:r w:rsidRPr="00B75610">
              <w:t>Gesamtwert: 18.000,00 €</w:t>
            </w:r>
          </w:p>
        </w:tc>
        <w:tc>
          <w:tcPr>
            <w:tcW w:w="3213" w:type="dxa"/>
            <w:tcBorders>
              <w:bottom w:val="single" w:sz="4" w:space="0" w:color="000000"/>
            </w:tcBorders>
            <w:shd w:val="clear" w:color="auto" w:fill="auto"/>
            <w:vAlign w:val="center"/>
          </w:tcPr>
          <w:p w:rsidR="00B962AB" w:rsidRPr="00B75610" w:rsidRDefault="00B962AB" w:rsidP="00935978">
            <w:pPr>
              <w:pStyle w:val="TabelleLinks"/>
              <w:jc w:val="center"/>
            </w:pPr>
            <w:r w:rsidRPr="00B75610">
              <w:t>Gesamtwert: 180,00 €</w:t>
            </w:r>
          </w:p>
        </w:tc>
        <w:tc>
          <w:tcPr>
            <w:tcW w:w="3213" w:type="dxa"/>
            <w:tcBorders>
              <w:bottom w:val="single" w:sz="4" w:space="0" w:color="000000"/>
            </w:tcBorders>
            <w:shd w:val="clear" w:color="auto" w:fill="auto"/>
            <w:vAlign w:val="center"/>
          </w:tcPr>
          <w:p w:rsidR="00B962AB" w:rsidRPr="00B75610" w:rsidRDefault="00B962AB" w:rsidP="00935978">
            <w:pPr>
              <w:pStyle w:val="TabelleLinks"/>
              <w:jc w:val="center"/>
            </w:pPr>
            <w:r w:rsidRPr="00B75610">
              <w:t>Gesamtwert: 5.600,00 €</w:t>
            </w:r>
          </w:p>
        </w:tc>
      </w:tr>
      <w:tr w:rsidR="00B962AB" w:rsidRPr="00CE767F" w:rsidTr="00935978">
        <w:trPr>
          <w:trHeight w:val="567"/>
        </w:trPr>
        <w:tc>
          <w:tcPr>
            <w:tcW w:w="3213" w:type="dxa"/>
            <w:shd w:val="clear" w:color="auto" w:fill="auto"/>
            <w:vAlign w:val="center"/>
          </w:tcPr>
          <w:p w:rsidR="00B962AB" w:rsidRPr="00B75610" w:rsidRDefault="00B962AB" w:rsidP="00B962AB"/>
        </w:tc>
        <w:tc>
          <w:tcPr>
            <w:tcW w:w="3213" w:type="dxa"/>
            <w:shd w:val="clear" w:color="auto" w:fill="auto"/>
            <w:vAlign w:val="center"/>
          </w:tcPr>
          <w:p w:rsidR="00B962AB" w:rsidRPr="00B75610" w:rsidRDefault="00B962AB" w:rsidP="00B962AB"/>
        </w:tc>
        <w:tc>
          <w:tcPr>
            <w:tcW w:w="3213" w:type="dxa"/>
            <w:shd w:val="clear" w:color="auto" w:fill="auto"/>
            <w:vAlign w:val="center"/>
          </w:tcPr>
          <w:p w:rsidR="00B962AB" w:rsidRPr="00B75610" w:rsidRDefault="00B962AB" w:rsidP="00B962AB"/>
        </w:tc>
      </w:tr>
    </w:tbl>
    <w:p w:rsidR="00B962AB" w:rsidRDefault="00B962AB" w:rsidP="00B962AB"/>
    <w:p w:rsidR="00B962AB" w:rsidRDefault="00B962AB" w:rsidP="00B962AB"/>
    <w:p w:rsidR="00B962AB"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CE767F" w:rsidTr="00935978">
        <w:trPr>
          <w:trHeight w:val="567"/>
        </w:trPr>
        <w:tc>
          <w:tcPr>
            <w:tcW w:w="3213" w:type="dxa"/>
            <w:shd w:val="clear" w:color="auto" w:fill="auto"/>
            <w:vAlign w:val="center"/>
          </w:tcPr>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Pr="00B75610" w:rsidRDefault="00B962AB" w:rsidP="00B962AB"/>
        </w:tc>
        <w:tc>
          <w:tcPr>
            <w:tcW w:w="3213" w:type="dxa"/>
            <w:shd w:val="clear" w:color="auto" w:fill="auto"/>
            <w:vAlign w:val="center"/>
          </w:tcPr>
          <w:p w:rsidR="00B962AB" w:rsidRPr="005927EA" w:rsidRDefault="001842CD" w:rsidP="00B962AB">
            <w:r>
              <w:rPr>
                <w:noProof/>
                <w:lang w:eastAsia="de-DE"/>
              </w:rPr>
              <w:drawing>
                <wp:anchor distT="0" distB="0" distL="114300" distR="114300" simplePos="0" relativeHeight="252099584" behindDoc="0" locked="0" layoutInCell="1" allowOverlap="1" wp14:anchorId="1DEF42CC" wp14:editId="7EE24EA4">
                  <wp:simplePos x="0" y="0"/>
                  <wp:positionH relativeFrom="column">
                    <wp:posOffset>60325</wp:posOffset>
                  </wp:positionH>
                  <wp:positionV relativeFrom="paragraph">
                    <wp:posOffset>79375</wp:posOffset>
                  </wp:positionV>
                  <wp:extent cx="1722120" cy="1053465"/>
                  <wp:effectExtent l="0" t="0" r="0" b="0"/>
                  <wp:wrapNone/>
                  <wp:docPr id="2916" name="Grafik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8"/>
                          <pic:cNvPicPr>
                            <a:picLocks noChangeAspect="1" noChangeArrowheads="1"/>
                          </pic:cNvPicPr>
                        </pic:nvPicPr>
                        <pic:blipFill>
                          <a:blip r:embed="rId207">
                            <a:extLst>
                              <a:ext uri="{28A0092B-C50C-407E-A947-70E740481C1C}">
                                <a14:useLocalDpi xmlns:a14="http://schemas.microsoft.com/office/drawing/2010/main" val="0"/>
                              </a:ext>
                            </a:extLst>
                          </a:blip>
                          <a:srcRect t="12560" r="7610" b="12064"/>
                          <a:stretch>
                            <a:fillRect/>
                          </a:stretch>
                        </pic:blipFill>
                        <pic:spPr bwMode="auto">
                          <a:xfrm>
                            <a:off x="0" y="0"/>
                            <a:ext cx="1722120" cy="10534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13" w:type="dxa"/>
            <w:shd w:val="clear" w:color="auto" w:fill="auto"/>
            <w:vAlign w:val="center"/>
          </w:tcPr>
          <w:p w:rsidR="00B962AB" w:rsidRPr="005927EA" w:rsidRDefault="001842CD" w:rsidP="00B962AB">
            <w:r>
              <w:rPr>
                <w:noProof/>
                <w:lang w:eastAsia="de-DE"/>
              </w:rPr>
              <w:drawing>
                <wp:anchor distT="0" distB="0" distL="114300" distR="114300" simplePos="0" relativeHeight="252085248" behindDoc="0" locked="0" layoutInCell="1" allowOverlap="1" wp14:anchorId="4AEFF52B" wp14:editId="729D5BBE">
                  <wp:simplePos x="0" y="0"/>
                  <wp:positionH relativeFrom="column">
                    <wp:posOffset>432435</wp:posOffset>
                  </wp:positionH>
                  <wp:positionV relativeFrom="paragraph">
                    <wp:posOffset>-123190</wp:posOffset>
                  </wp:positionV>
                  <wp:extent cx="1047750" cy="1280160"/>
                  <wp:effectExtent l="0" t="1905" r="0" b="0"/>
                  <wp:wrapNone/>
                  <wp:docPr id="2915"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
                          <pic:cNvPicPr>
                            <a:picLocks noChangeAspect="1" noChangeArrowheads="1"/>
                          </pic:cNvPicPr>
                        </pic:nvPicPr>
                        <pic:blipFill>
                          <a:blip r:embed="rId208">
                            <a:extLst>
                              <a:ext uri="{28A0092B-C50C-407E-A947-70E740481C1C}">
                                <a14:useLocalDpi xmlns:a14="http://schemas.microsoft.com/office/drawing/2010/main" val="0"/>
                              </a:ext>
                            </a:extLst>
                          </a:blip>
                          <a:srcRect l="21347" t="15627" r="35587" b="14201"/>
                          <a:stretch>
                            <a:fillRect/>
                          </a:stretch>
                        </pic:blipFill>
                        <pic:spPr bwMode="auto">
                          <a:xfrm rot="5400000">
                            <a:off x="0" y="0"/>
                            <a:ext cx="1047750" cy="1280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962AB" w:rsidRPr="00CE767F" w:rsidTr="00935978">
        <w:trPr>
          <w:trHeight w:val="567"/>
        </w:trPr>
        <w:tc>
          <w:tcPr>
            <w:tcW w:w="3213" w:type="dxa"/>
            <w:shd w:val="clear" w:color="auto" w:fill="auto"/>
            <w:vAlign w:val="center"/>
          </w:tcPr>
          <w:p w:rsidR="00B962AB" w:rsidRPr="005927EA" w:rsidRDefault="00B962AB" w:rsidP="00935978">
            <w:pPr>
              <w:pStyle w:val="TabelleLinks"/>
              <w:jc w:val="center"/>
            </w:pPr>
            <w:r w:rsidRPr="00B75610">
              <w:t>Die Achterberg GmbH muss der Limes Sport GmbH noch eine Rechnung über verschi</w:t>
            </w:r>
            <w:r w:rsidRPr="005927EA">
              <w:t>edene Sportgeräte bezahlen.</w:t>
            </w:r>
          </w:p>
        </w:tc>
        <w:tc>
          <w:tcPr>
            <w:tcW w:w="3213" w:type="dxa"/>
            <w:shd w:val="clear" w:color="auto" w:fill="auto"/>
            <w:vAlign w:val="center"/>
          </w:tcPr>
          <w:p w:rsidR="00B962AB" w:rsidRPr="005927EA" w:rsidRDefault="00B962AB" w:rsidP="00935978">
            <w:pPr>
              <w:pStyle w:val="TabelleLinks"/>
              <w:jc w:val="center"/>
            </w:pPr>
            <w:r>
              <w:t>10</w:t>
            </w:r>
            <w:r w:rsidRPr="005927EA">
              <w:t xml:space="preserve"> </w:t>
            </w:r>
            <w:r w:rsidR="00105FDF">
              <w:t xml:space="preserve">Holzschlitten á </w:t>
            </w:r>
            <w:r>
              <w:t>1</w:t>
            </w:r>
            <w:r w:rsidRPr="005927EA">
              <w:t>00,00 €</w:t>
            </w:r>
          </w:p>
        </w:tc>
        <w:tc>
          <w:tcPr>
            <w:tcW w:w="3213" w:type="dxa"/>
            <w:shd w:val="clear" w:color="auto" w:fill="auto"/>
          </w:tcPr>
          <w:p w:rsidR="00B962AB" w:rsidRPr="005927EA" w:rsidRDefault="00B962AB" w:rsidP="00935978">
            <w:pPr>
              <w:pStyle w:val="TabelleLinks"/>
              <w:jc w:val="center"/>
            </w:pPr>
            <w:r w:rsidRPr="005927EA">
              <w:t xml:space="preserve">Überschuss des letzten Geschäftsjahres wurde bei der Bank eingezahlt. </w:t>
            </w:r>
          </w:p>
        </w:tc>
      </w:tr>
      <w:tr w:rsidR="00935978" w:rsidRPr="00CE767F" w:rsidTr="00935978">
        <w:trPr>
          <w:trHeight w:val="567"/>
        </w:trPr>
        <w:tc>
          <w:tcPr>
            <w:tcW w:w="3213" w:type="dxa"/>
            <w:tcBorders>
              <w:bottom w:val="single" w:sz="4" w:space="0" w:color="000000"/>
            </w:tcBorders>
            <w:shd w:val="clear" w:color="auto" w:fill="auto"/>
            <w:vAlign w:val="center"/>
          </w:tcPr>
          <w:p w:rsidR="00B962AB" w:rsidRPr="005927EA" w:rsidRDefault="00B962AB" w:rsidP="00935978">
            <w:pPr>
              <w:pStyle w:val="TabelleLinks"/>
              <w:jc w:val="center"/>
            </w:pPr>
            <w:r w:rsidRPr="00B75610">
              <w:t>Gesamtwert</w:t>
            </w:r>
            <w:r w:rsidRPr="005927EA">
              <w:t>: 3.560,00 €</w:t>
            </w:r>
          </w:p>
        </w:tc>
        <w:tc>
          <w:tcPr>
            <w:tcW w:w="3213" w:type="dxa"/>
            <w:tcBorders>
              <w:bottom w:val="single" w:sz="4" w:space="0" w:color="000000"/>
            </w:tcBorders>
            <w:shd w:val="clear" w:color="auto" w:fill="auto"/>
            <w:vAlign w:val="center"/>
          </w:tcPr>
          <w:p w:rsidR="00B962AB" w:rsidRPr="005927EA" w:rsidRDefault="00B962AB" w:rsidP="00935978">
            <w:pPr>
              <w:pStyle w:val="TabelleLinks"/>
              <w:jc w:val="center"/>
            </w:pPr>
            <w:r>
              <w:t>Gesamtwert: 1</w:t>
            </w:r>
            <w:r w:rsidRPr="005927EA">
              <w:t>.000,00 €</w:t>
            </w:r>
          </w:p>
        </w:tc>
        <w:tc>
          <w:tcPr>
            <w:tcW w:w="3213" w:type="dxa"/>
            <w:tcBorders>
              <w:bottom w:val="single" w:sz="4" w:space="0" w:color="000000"/>
            </w:tcBorders>
            <w:shd w:val="clear" w:color="auto" w:fill="auto"/>
            <w:vAlign w:val="center"/>
          </w:tcPr>
          <w:p w:rsidR="00B962AB" w:rsidRPr="005927EA" w:rsidRDefault="00B962AB" w:rsidP="00935978">
            <w:pPr>
              <w:pStyle w:val="TabelleLinks"/>
              <w:jc w:val="center"/>
            </w:pPr>
            <w:r w:rsidRPr="005927EA">
              <w:t>Gesamtwert: 12.800,00 €</w:t>
            </w:r>
          </w:p>
        </w:tc>
      </w:tr>
      <w:tr w:rsidR="00B962AB" w:rsidRPr="00CE767F" w:rsidTr="00935978">
        <w:trPr>
          <w:trHeight w:val="567"/>
        </w:trPr>
        <w:tc>
          <w:tcPr>
            <w:tcW w:w="3213" w:type="dxa"/>
            <w:shd w:val="clear" w:color="auto" w:fill="auto"/>
            <w:vAlign w:val="center"/>
          </w:tcPr>
          <w:p w:rsidR="00B962AB" w:rsidRPr="00B75610" w:rsidRDefault="00B962AB" w:rsidP="00B962AB"/>
        </w:tc>
        <w:tc>
          <w:tcPr>
            <w:tcW w:w="3213" w:type="dxa"/>
            <w:shd w:val="clear" w:color="auto" w:fill="auto"/>
            <w:vAlign w:val="center"/>
          </w:tcPr>
          <w:p w:rsidR="00B962AB" w:rsidRPr="005927EA" w:rsidRDefault="00B962AB" w:rsidP="00B962AB"/>
        </w:tc>
        <w:tc>
          <w:tcPr>
            <w:tcW w:w="3213" w:type="dxa"/>
            <w:shd w:val="clear" w:color="auto" w:fill="auto"/>
            <w:vAlign w:val="center"/>
          </w:tcPr>
          <w:p w:rsidR="00B962AB" w:rsidRPr="005927EA" w:rsidRDefault="00B962AB" w:rsidP="00B962AB"/>
        </w:tc>
      </w:tr>
    </w:tbl>
    <w:p w:rsidR="00B962AB" w:rsidRDefault="00B962AB" w:rsidP="00B962AB"/>
    <w:p w:rsidR="00B962AB" w:rsidRDefault="00B962AB" w:rsidP="00B962AB"/>
    <w:p w:rsidR="00B962AB"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CE767F" w:rsidTr="00935978">
        <w:trPr>
          <w:trHeight w:val="567"/>
        </w:trPr>
        <w:tc>
          <w:tcPr>
            <w:tcW w:w="3213" w:type="dxa"/>
            <w:shd w:val="clear" w:color="auto" w:fill="auto"/>
            <w:vAlign w:val="center"/>
          </w:tcPr>
          <w:p w:rsidR="00B962AB" w:rsidRDefault="001842CD" w:rsidP="00B962AB">
            <w:r>
              <w:rPr>
                <w:noProof/>
                <w:lang w:eastAsia="de-DE"/>
              </w:rPr>
              <w:drawing>
                <wp:anchor distT="0" distB="0" distL="114300" distR="114300" simplePos="0" relativeHeight="252081152" behindDoc="0" locked="0" layoutInCell="1" allowOverlap="1" wp14:anchorId="19D58229" wp14:editId="2EEF1538">
                  <wp:simplePos x="0" y="0"/>
                  <wp:positionH relativeFrom="column">
                    <wp:posOffset>294005</wp:posOffset>
                  </wp:positionH>
                  <wp:positionV relativeFrom="paragraph">
                    <wp:posOffset>90805</wp:posOffset>
                  </wp:positionV>
                  <wp:extent cx="1398905" cy="1049020"/>
                  <wp:effectExtent l="0" t="0" r="0" b="0"/>
                  <wp:wrapNone/>
                  <wp:docPr id="2914" name="Grafik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398905"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Pr="005927EA" w:rsidRDefault="00B962AB" w:rsidP="00B962AB"/>
        </w:tc>
        <w:tc>
          <w:tcPr>
            <w:tcW w:w="3213" w:type="dxa"/>
            <w:shd w:val="clear" w:color="auto" w:fill="auto"/>
            <w:vAlign w:val="center"/>
          </w:tcPr>
          <w:p w:rsidR="00B962AB" w:rsidRPr="005927EA" w:rsidRDefault="00B962AB" w:rsidP="00B962AB"/>
        </w:tc>
        <w:tc>
          <w:tcPr>
            <w:tcW w:w="3213" w:type="dxa"/>
            <w:shd w:val="clear" w:color="auto" w:fill="auto"/>
            <w:vAlign w:val="center"/>
          </w:tcPr>
          <w:p w:rsidR="00B962AB" w:rsidRPr="005927EA" w:rsidRDefault="001842CD" w:rsidP="00B962AB">
            <w:r>
              <w:rPr>
                <w:noProof/>
                <w:lang w:eastAsia="de-DE"/>
              </w:rPr>
              <w:drawing>
                <wp:anchor distT="0" distB="0" distL="114300" distR="114300" simplePos="0" relativeHeight="252094464" behindDoc="0" locked="0" layoutInCell="1" allowOverlap="1" wp14:anchorId="250DD345" wp14:editId="1E6ED450">
                  <wp:simplePos x="0" y="0"/>
                  <wp:positionH relativeFrom="column">
                    <wp:posOffset>100965</wp:posOffset>
                  </wp:positionH>
                  <wp:positionV relativeFrom="paragraph">
                    <wp:posOffset>42545</wp:posOffset>
                  </wp:positionV>
                  <wp:extent cx="1617345" cy="977900"/>
                  <wp:effectExtent l="0" t="0" r="0" b="0"/>
                  <wp:wrapNone/>
                  <wp:docPr id="2913"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10">
                            <a:extLst>
                              <a:ext uri="{28A0092B-C50C-407E-A947-70E740481C1C}">
                                <a14:useLocalDpi xmlns:a14="http://schemas.microsoft.com/office/drawing/2010/main" val="0"/>
                              </a:ext>
                            </a:extLst>
                          </a:blip>
                          <a:srcRect t="65511"/>
                          <a:stretch>
                            <a:fillRect/>
                          </a:stretch>
                        </pic:blipFill>
                        <pic:spPr bwMode="auto">
                          <a:xfrm rot="10800000">
                            <a:off x="0" y="0"/>
                            <a:ext cx="1617345" cy="977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962AB" w:rsidRPr="00CE767F" w:rsidTr="00935978">
        <w:trPr>
          <w:trHeight w:val="567"/>
        </w:trPr>
        <w:tc>
          <w:tcPr>
            <w:tcW w:w="3213" w:type="dxa"/>
            <w:shd w:val="clear" w:color="auto" w:fill="auto"/>
            <w:vAlign w:val="center"/>
          </w:tcPr>
          <w:p w:rsidR="00B962AB" w:rsidRPr="005927EA" w:rsidRDefault="00B962AB" w:rsidP="00935978">
            <w:pPr>
              <w:pStyle w:val="TabelleLinks"/>
              <w:jc w:val="center"/>
            </w:pPr>
            <w:r w:rsidRPr="005927EA">
              <w:t>aktuelle</w:t>
            </w:r>
            <w:r w:rsidR="00991120">
              <w:t>r</w:t>
            </w:r>
            <w:r w:rsidRPr="005927EA">
              <w:t xml:space="preserve"> Bestand an Bargeld</w:t>
            </w:r>
          </w:p>
        </w:tc>
        <w:tc>
          <w:tcPr>
            <w:tcW w:w="3213" w:type="dxa"/>
            <w:shd w:val="clear" w:color="auto" w:fill="auto"/>
            <w:vAlign w:val="center"/>
          </w:tcPr>
          <w:p w:rsidR="00B962AB" w:rsidRPr="005927EA" w:rsidRDefault="00B962AB" w:rsidP="00935978">
            <w:pPr>
              <w:pStyle w:val="TabelleLinks"/>
              <w:jc w:val="center"/>
            </w:pPr>
            <w:r w:rsidRPr="005927EA">
              <w:t>Die Häuber Sportbedarf GmbH muss an die Limes Sport GmbH noch eine Rechnung über verschiedene Sportbekleidung</w:t>
            </w:r>
            <w:r w:rsidR="00991120">
              <w:t>en</w:t>
            </w:r>
            <w:r w:rsidRPr="005927EA">
              <w:t xml:space="preserve"> bezahlen.</w:t>
            </w:r>
          </w:p>
        </w:tc>
        <w:tc>
          <w:tcPr>
            <w:tcW w:w="3213" w:type="dxa"/>
            <w:shd w:val="clear" w:color="auto" w:fill="auto"/>
            <w:vAlign w:val="center"/>
          </w:tcPr>
          <w:p w:rsidR="00B962AB" w:rsidRPr="005927EA" w:rsidRDefault="00B962AB" w:rsidP="00935978">
            <w:pPr>
              <w:pStyle w:val="TabelleLinks"/>
              <w:jc w:val="center"/>
            </w:pPr>
            <w:r w:rsidRPr="005927EA">
              <w:t xml:space="preserve">Bauland für eine neue Lagerhalle der Limes Sport GmbH. </w:t>
            </w:r>
          </w:p>
        </w:tc>
      </w:tr>
      <w:tr w:rsidR="00935978" w:rsidRPr="00CE767F" w:rsidTr="00935978">
        <w:trPr>
          <w:trHeight w:val="567"/>
        </w:trPr>
        <w:tc>
          <w:tcPr>
            <w:tcW w:w="3213" w:type="dxa"/>
            <w:tcBorders>
              <w:bottom w:val="single" w:sz="4" w:space="0" w:color="000000"/>
            </w:tcBorders>
            <w:shd w:val="clear" w:color="auto" w:fill="auto"/>
            <w:vAlign w:val="center"/>
          </w:tcPr>
          <w:p w:rsidR="00B962AB" w:rsidRPr="005927EA" w:rsidRDefault="00B962AB" w:rsidP="00935978">
            <w:pPr>
              <w:pStyle w:val="TabelleLinks"/>
              <w:jc w:val="center"/>
            </w:pPr>
            <w:r w:rsidRPr="005927EA">
              <w:t>Gesamtwert: 2.500,00 €</w:t>
            </w:r>
          </w:p>
        </w:tc>
        <w:tc>
          <w:tcPr>
            <w:tcW w:w="3213" w:type="dxa"/>
            <w:tcBorders>
              <w:bottom w:val="single" w:sz="4" w:space="0" w:color="000000"/>
            </w:tcBorders>
            <w:shd w:val="clear" w:color="auto" w:fill="auto"/>
            <w:vAlign w:val="center"/>
          </w:tcPr>
          <w:p w:rsidR="00B962AB" w:rsidRPr="005927EA" w:rsidRDefault="00B962AB" w:rsidP="00935978">
            <w:pPr>
              <w:pStyle w:val="TabelleLinks"/>
              <w:jc w:val="center"/>
            </w:pPr>
            <w:r w:rsidRPr="005927EA">
              <w:t>Gesamtwert: 2.457,00 €</w:t>
            </w:r>
          </w:p>
        </w:tc>
        <w:tc>
          <w:tcPr>
            <w:tcW w:w="3213" w:type="dxa"/>
            <w:tcBorders>
              <w:bottom w:val="single" w:sz="4" w:space="0" w:color="000000"/>
            </w:tcBorders>
            <w:shd w:val="clear" w:color="auto" w:fill="auto"/>
            <w:vAlign w:val="center"/>
          </w:tcPr>
          <w:p w:rsidR="00B962AB" w:rsidRPr="005927EA" w:rsidRDefault="00B962AB" w:rsidP="00935978">
            <w:pPr>
              <w:pStyle w:val="TabelleLinks"/>
              <w:jc w:val="center"/>
            </w:pPr>
            <w:r w:rsidRPr="005927EA">
              <w:t>Gesamtwert: 85.000,00 €</w:t>
            </w:r>
          </w:p>
        </w:tc>
      </w:tr>
      <w:tr w:rsidR="00B962AB" w:rsidRPr="00CE767F" w:rsidTr="00935978">
        <w:trPr>
          <w:trHeight w:val="567"/>
        </w:trPr>
        <w:tc>
          <w:tcPr>
            <w:tcW w:w="3213" w:type="dxa"/>
            <w:shd w:val="clear" w:color="auto" w:fill="auto"/>
            <w:vAlign w:val="center"/>
          </w:tcPr>
          <w:p w:rsidR="00B962AB" w:rsidRPr="005927EA" w:rsidRDefault="00B962AB" w:rsidP="00B962AB"/>
        </w:tc>
        <w:tc>
          <w:tcPr>
            <w:tcW w:w="3213" w:type="dxa"/>
            <w:shd w:val="clear" w:color="auto" w:fill="auto"/>
            <w:vAlign w:val="center"/>
          </w:tcPr>
          <w:p w:rsidR="00B962AB" w:rsidRPr="005927EA" w:rsidRDefault="00B962AB" w:rsidP="00B962AB"/>
        </w:tc>
        <w:tc>
          <w:tcPr>
            <w:tcW w:w="3213" w:type="dxa"/>
            <w:shd w:val="clear" w:color="auto" w:fill="auto"/>
            <w:vAlign w:val="center"/>
          </w:tcPr>
          <w:p w:rsidR="00B962AB" w:rsidRPr="005927EA" w:rsidRDefault="00B962AB" w:rsidP="00B962AB"/>
        </w:tc>
      </w:tr>
    </w:tbl>
    <w:p w:rsidR="00B962AB" w:rsidRDefault="00B962AB" w:rsidP="00B962AB"/>
    <w:p w:rsidR="00B962AB" w:rsidRDefault="00B962AB" w:rsidP="00B962AB"/>
    <w:p w:rsidR="00B962AB"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tblGrid>
      <w:tr w:rsidR="00B962AB" w:rsidRPr="00CE767F" w:rsidTr="00935978">
        <w:trPr>
          <w:trHeight w:val="627"/>
        </w:trPr>
        <w:tc>
          <w:tcPr>
            <w:tcW w:w="3261" w:type="dxa"/>
            <w:shd w:val="clear" w:color="auto" w:fill="auto"/>
            <w:vAlign w:val="center"/>
          </w:tcPr>
          <w:p w:rsidR="00B962AB" w:rsidRDefault="001842CD" w:rsidP="00B962AB">
            <w:r>
              <w:rPr>
                <w:noProof/>
                <w:lang w:eastAsia="de-DE"/>
              </w:rPr>
              <w:drawing>
                <wp:anchor distT="0" distB="0" distL="114300" distR="114300" simplePos="0" relativeHeight="252102656" behindDoc="0" locked="0" layoutInCell="1" allowOverlap="1" wp14:anchorId="1CD3B72A" wp14:editId="01267F48">
                  <wp:simplePos x="0" y="0"/>
                  <wp:positionH relativeFrom="column">
                    <wp:posOffset>437515</wp:posOffset>
                  </wp:positionH>
                  <wp:positionV relativeFrom="paragraph">
                    <wp:posOffset>-22225</wp:posOffset>
                  </wp:positionV>
                  <wp:extent cx="962660" cy="1121410"/>
                  <wp:effectExtent l="0" t="3175" r="0" b="0"/>
                  <wp:wrapNone/>
                  <wp:docPr id="2912"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5"/>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rot="5400000">
                            <a:off x="0" y="0"/>
                            <a:ext cx="962660" cy="11214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Pr="005927EA" w:rsidRDefault="00B962AB" w:rsidP="00B962AB"/>
        </w:tc>
      </w:tr>
      <w:tr w:rsidR="00B962AB" w:rsidRPr="00CE767F" w:rsidTr="00935978">
        <w:trPr>
          <w:trHeight w:val="627"/>
        </w:trPr>
        <w:tc>
          <w:tcPr>
            <w:tcW w:w="3261" w:type="dxa"/>
            <w:shd w:val="clear" w:color="auto" w:fill="auto"/>
            <w:vAlign w:val="center"/>
          </w:tcPr>
          <w:p w:rsidR="00B962AB" w:rsidRPr="00655F97" w:rsidRDefault="00B962AB" w:rsidP="00935978">
            <w:pPr>
              <w:pStyle w:val="TabelleLinks"/>
              <w:jc w:val="center"/>
            </w:pPr>
            <w:r w:rsidRPr="005927EA">
              <w:t>10 Computer für die Büroa</w:t>
            </w:r>
            <w:r w:rsidR="00105FDF">
              <w:t>ngestellten á</w:t>
            </w:r>
            <w:r w:rsidR="00105FDF" w:rsidRPr="00655F97">
              <w:t xml:space="preserve"> </w:t>
            </w:r>
            <w:r w:rsidRPr="00655F97">
              <w:t xml:space="preserve">950,00 €. </w:t>
            </w:r>
          </w:p>
        </w:tc>
      </w:tr>
      <w:tr w:rsidR="00B962AB" w:rsidRPr="00CE767F" w:rsidTr="00935978">
        <w:trPr>
          <w:trHeight w:val="627"/>
        </w:trPr>
        <w:tc>
          <w:tcPr>
            <w:tcW w:w="3261" w:type="dxa"/>
            <w:tcBorders>
              <w:bottom w:val="single" w:sz="4" w:space="0" w:color="000000"/>
            </w:tcBorders>
            <w:shd w:val="clear" w:color="auto" w:fill="auto"/>
            <w:vAlign w:val="center"/>
          </w:tcPr>
          <w:p w:rsidR="00B962AB" w:rsidRPr="00655F97" w:rsidRDefault="00B962AB" w:rsidP="00935978">
            <w:pPr>
              <w:pStyle w:val="TabelleLinks"/>
              <w:jc w:val="center"/>
            </w:pPr>
            <w:r w:rsidRPr="005927EA">
              <w:t>Gesamtwert</w:t>
            </w:r>
            <w:r w:rsidRPr="00655F97">
              <w:t>: 9.500,00 €</w:t>
            </w:r>
          </w:p>
        </w:tc>
      </w:tr>
      <w:tr w:rsidR="00B962AB" w:rsidRPr="00CE767F" w:rsidTr="00935978">
        <w:trPr>
          <w:trHeight w:val="627"/>
        </w:trPr>
        <w:tc>
          <w:tcPr>
            <w:tcW w:w="3261" w:type="dxa"/>
            <w:shd w:val="clear" w:color="auto" w:fill="auto"/>
            <w:vAlign w:val="center"/>
          </w:tcPr>
          <w:p w:rsidR="00B962AB" w:rsidRPr="005927EA" w:rsidRDefault="00B962AB" w:rsidP="00B962AB"/>
        </w:tc>
      </w:tr>
    </w:tbl>
    <w:p w:rsidR="00B962AB" w:rsidRDefault="00B962AB" w:rsidP="00B962AB"/>
    <w:p w:rsidR="00B962AB" w:rsidRPr="007B376A" w:rsidRDefault="00B962AB" w:rsidP="00B962AB">
      <w:pPr>
        <w:pStyle w:val="Textkrper-Erstzeileneinzug"/>
        <w:ind w:firstLine="0"/>
        <w:rPr>
          <w:rStyle w:val="Fett"/>
          <w:rFonts w:ascii="Source Sans Pro" w:hAnsi="Source Sans Pro"/>
        </w:rPr>
      </w:pPr>
      <w:r w:rsidRPr="007B376A">
        <w:rPr>
          <w:rStyle w:val="Fett"/>
          <w:rFonts w:ascii="Source Sans Pro" w:hAnsi="Source Sans Pro"/>
        </w:rPr>
        <w:t>Schulden der Limes Sport GmbH</w:t>
      </w:r>
    </w:p>
    <w:p w:rsidR="00B962AB"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655F97" w:rsidTr="00935978">
        <w:trPr>
          <w:trHeight w:val="627"/>
        </w:trPr>
        <w:tc>
          <w:tcPr>
            <w:tcW w:w="3213" w:type="dxa"/>
            <w:shd w:val="clear" w:color="auto" w:fill="auto"/>
            <w:vAlign w:val="center"/>
          </w:tcPr>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Pr="00655F97" w:rsidRDefault="00B962AB" w:rsidP="00B962AB"/>
        </w:tc>
        <w:tc>
          <w:tcPr>
            <w:tcW w:w="3213" w:type="dxa"/>
            <w:shd w:val="clear" w:color="auto" w:fill="auto"/>
            <w:vAlign w:val="center"/>
          </w:tcPr>
          <w:p w:rsidR="00B962AB" w:rsidRPr="00655F97" w:rsidRDefault="00B962AB" w:rsidP="00B962AB"/>
        </w:tc>
        <w:tc>
          <w:tcPr>
            <w:tcW w:w="3213" w:type="dxa"/>
            <w:shd w:val="clear" w:color="auto" w:fill="auto"/>
            <w:vAlign w:val="center"/>
          </w:tcPr>
          <w:p w:rsidR="00B962AB" w:rsidRPr="00842D4B" w:rsidRDefault="00B962AB" w:rsidP="00B962AB"/>
        </w:tc>
      </w:tr>
      <w:tr w:rsidR="00B962AB" w:rsidRPr="00655F97" w:rsidTr="00935978">
        <w:trPr>
          <w:trHeight w:val="627"/>
        </w:trPr>
        <w:tc>
          <w:tcPr>
            <w:tcW w:w="3213" w:type="dxa"/>
            <w:shd w:val="clear" w:color="auto" w:fill="auto"/>
            <w:vAlign w:val="center"/>
          </w:tcPr>
          <w:p w:rsidR="00B962AB" w:rsidRPr="00655F97" w:rsidRDefault="00B962AB" w:rsidP="00935978">
            <w:pPr>
              <w:pStyle w:val="TabelleLinks"/>
              <w:jc w:val="center"/>
            </w:pPr>
            <w:r w:rsidRPr="00655F97">
              <w:t>Die Limes Sport GmbH hat bei der örtlichen Bank einen Kredit aufge</w:t>
            </w:r>
            <w:r w:rsidR="00991120">
              <w:t>nommen.</w:t>
            </w:r>
          </w:p>
        </w:tc>
        <w:tc>
          <w:tcPr>
            <w:tcW w:w="3213" w:type="dxa"/>
            <w:shd w:val="clear" w:color="auto" w:fill="auto"/>
            <w:vAlign w:val="center"/>
          </w:tcPr>
          <w:p w:rsidR="00B962AB" w:rsidRPr="00842D4B" w:rsidRDefault="00B962AB" w:rsidP="00935978">
            <w:pPr>
              <w:pStyle w:val="TabelleLinks"/>
              <w:jc w:val="center"/>
            </w:pPr>
            <w:r w:rsidRPr="00655F97">
              <w:t>Der Großhändler Meier e</w:t>
            </w:r>
            <w:r w:rsidRPr="00842D4B">
              <w:t>rhält am Monatsende noch Geld von der Limes Sport GmbH wegen einer Lieferung von Sportbekleidung.</w:t>
            </w:r>
          </w:p>
        </w:tc>
        <w:tc>
          <w:tcPr>
            <w:tcW w:w="3213" w:type="dxa"/>
            <w:shd w:val="clear" w:color="auto" w:fill="auto"/>
            <w:vAlign w:val="center"/>
          </w:tcPr>
          <w:p w:rsidR="00B962AB" w:rsidRPr="00842D4B" w:rsidRDefault="00B962AB" w:rsidP="00935978">
            <w:pPr>
              <w:pStyle w:val="TabelleLinks"/>
              <w:jc w:val="center"/>
            </w:pPr>
            <w:r w:rsidRPr="00842D4B">
              <w:t>Der Lieferant Huber hatte vor einigen Tagen neue Sportgeräte an die Limes Sport GmbH geliefert. Am Monatsende ist die Rechnung zu begleichen.</w:t>
            </w:r>
          </w:p>
        </w:tc>
      </w:tr>
      <w:tr w:rsidR="00935978" w:rsidRPr="00655F97" w:rsidTr="00935978">
        <w:trPr>
          <w:trHeight w:val="627"/>
        </w:trPr>
        <w:tc>
          <w:tcPr>
            <w:tcW w:w="3213" w:type="dxa"/>
            <w:tcBorders>
              <w:bottom w:val="single" w:sz="4" w:space="0" w:color="000000"/>
            </w:tcBorders>
            <w:shd w:val="clear" w:color="auto" w:fill="auto"/>
            <w:vAlign w:val="center"/>
          </w:tcPr>
          <w:p w:rsidR="00B962AB" w:rsidRPr="00655F97" w:rsidRDefault="00B962AB" w:rsidP="00935978">
            <w:pPr>
              <w:pStyle w:val="TabelleLinks"/>
              <w:jc w:val="center"/>
            </w:pPr>
            <w:r>
              <w:t>Gesamtwert: 10</w:t>
            </w:r>
            <w:r w:rsidRPr="00655F97">
              <w:t>0.000,00 €</w:t>
            </w:r>
          </w:p>
        </w:tc>
        <w:tc>
          <w:tcPr>
            <w:tcW w:w="3213" w:type="dxa"/>
            <w:tcBorders>
              <w:bottom w:val="single" w:sz="4" w:space="0" w:color="000000"/>
            </w:tcBorders>
            <w:shd w:val="clear" w:color="auto" w:fill="auto"/>
            <w:vAlign w:val="center"/>
          </w:tcPr>
          <w:p w:rsidR="00B962AB" w:rsidRPr="00655F97" w:rsidRDefault="00B962AB" w:rsidP="00935978">
            <w:pPr>
              <w:pStyle w:val="TabelleLinks"/>
              <w:jc w:val="center"/>
            </w:pPr>
            <w:r w:rsidRPr="00655F97">
              <w:t>Gesamtwert: 2.430,00 €</w:t>
            </w:r>
          </w:p>
        </w:tc>
        <w:tc>
          <w:tcPr>
            <w:tcW w:w="3213" w:type="dxa"/>
            <w:tcBorders>
              <w:bottom w:val="single" w:sz="4" w:space="0" w:color="000000"/>
            </w:tcBorders>
            <w:shd w:val="clear" w:color="auto" w:fill="auto"/>
            <w:vAlign w:val="center"/>
          </w:tcPr>
          <w:p w:rsidR="00B962AB" w:rsidRPr="00842D4B" w:rsidRDefault="00B962AB" w:rsidP="00935978">
            <w:pPr>
              <w:pStyle w:val="TabelleLinks"/>
              <w:jc w:val="center"/>
            </w:pPr>
            <w:r w:rsidRPr="00842D4B">
              <w:t>Gesamtwert: 6.700,00 €</w:t>
            </w:r>
          </w:p>
        </w:tc>
      </w:tr>
      <w:tr w:rsidR="00B962AB" w:rsidRPr="00655F97" w:rsidTr="00935978">
        <w:trPr>
          <w:trHeight w:val="627"/>
        </w:trPr>
        <w:tc>
          <w:tcPr>
            <w:tcW w:w="3213" w:type="dxa"/>
            <w:shd w:val="clear" w:color="auto" w:fill="auto"/>
            <w:vAlign w:val="center"/>
          </w:tcPr>
          <w:p w:rsidR="00B962AB" w:rsidRPr="00655F97" w:rsidRDefault="00B962AB" w:rsidP="00B962AB"/>
        </w:tc>
        <w:tc>
          <w:tcPr>
            <w:tcW w:w="3213" w:type="dxa"/>
            <w:shd w:val="clear" w:color="auto" w:fill="auto"/>
            <w:vAlign w:val="center"/>
          </w:tcPr>
          <w:p w:rsidR="00B962AB" w:rsidRPr="00655F97" w:rsidRDefault="00B962AB" w:rsidP="00B962AB"/>
        </w:tc>
        <w:tc>
          <w:tcPr>
            <w:tcW w:w="3213" w:type="dxa"/>
            <w:shd w:val="clear" w:color="auto" w:fill="auto"/>
            <w:vAlign w:val="center"/>
          </w:tcPr>
          <w:p w:rsidR="00B962AB" w:rsidRPr="00842D4B" w:rsidRDefault="00B962AB" w:rsidP="00B962AB"/>
        </w:tc>
      </w:tr>
    </w:tbl>
    <w:p w:rsidR="00B962AB" w:rsidRDefault="00B962AB" w:rsidP="00B962AB">
      <w:pPr>
        <w:pStyle w:val="Textkrper-Erstzeileneinzug"/>
        <w:ind w:firstLine="0"/>
      </w:pPr>
    </w:p>
    <w:p w:rsidR="00B962AB" w:rsidRDefault="001842CD" w:rsidP="00B962AB">
      <w:pPr>
        <w:pStyle w:val="Textkrper-Erstzeileneinzug"/>
        <w:ind w:firstLine="0"/>
        <w:rPr>
          <w:rStyle w:val="Fett"/>
        </w:rPr>
      </w:pPr>
      <w:r>
        <w:rPr>
          <w:noProof/>
          <w:lang w:eastAsia="de-DE"/>
        </w:rPr>
        <w:drawing>
          <wp:anchor distT="0" distB="0" distL="114300" distR="114300" simplePos="0" relativeHeight="251983872" behindDoc="0" locked="0" layoutInCell="1" allowOverlap="1" wp14:anchorId="3CEDA966" wp14:editId="04888966">
            <wp:simplePos x="0" y="0"/>
            <wp:positionH relativeFrom="column">
              <wp:posOffset>5683885</wp:posOffset>
            </wp:positionH>
            <wp:positionV relativeFrom="paragraph">
              <wp:posOffset>83185</wp:posOffset>
            </wp:positionV>
            <wp:extent cx="427990" cy="438785"/>
            <wp:effectExtent l="0" t="0" r="0" b="0"/>
            <wp:wrapNone/>
            <wp:docPr id="2911"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7B376A" w:rsidRDefault="00B962AB" w:rsidP="00B962AB">
      <w:pPr>
        <w:pStyle w:val="Textkrper-Erstzeileneinzug"/>
        <w:ind w:firstLine="0"/>
        <w:rPr>
          <w:rStyle w:val="Fett"/>
          <w:rFonts w:ascii="Source Sans Pro" w:hAnsi="Source Sans Pro"/>
        </w:rPr>
      </w:pPr>
      <w:r w:rsidRPr="007B376A">
        <w:rPr>
          <w:rStyle w:val="Fett"/>
          <w:rFonts w:ascii="Source Sans Pro" w:hAnsi="Source Sans Pro"/>
        </w:rPr>
        <w:t xml:space="preserve">Zusatzaufgabe für schnelle </w:t>
      </w:r>
      <w:r w:rsidR="00991120">
        <w:rPr>
          <w:rStyle w:val="Fett"/>
          <w:rFonts w:ascii="Source Sans Pro" w:hAnsi="Source Sans Pro"/>
        </w:rPr>
        <w:t xml:space="preserve">Schülerinnen und </w:t>
      </w:r>
      <w:r w:rsidRPr="007B376A">
        <w:rPr>
          <w:rStyle w:val="Fett"/>
          <w:rFonts w:ascii="Source Sans Pro" w:hAnsi="Source Sans Pro"/>
        </w:rPr>
        <w:t xml:space="preserve">Schüler: </w:t>
      </w:r>
    </w:p>
    <w:p w:rsidR="00B962AB" w:rsidRPr="007B376A" w:rsidRDefault="00B962AB" w:rsidP="00B962AB">
      <w:pPr>
        <w:pStyle w:val="Textkrper-Erstzeileneinzug"/>
        <w:ind w:firstLine="0"/>
        <w:rPr>
          <w:rStyle w:val="Fett"/>
          <w:rFonts w:ascii="Source Sans Pro" w:hAnsi="Source Sans Pro"/>
        </w:rPr>
      </w:pPr>
    </w:p>
    <w:p w:rsidR="00B962AB" w:rsidRPr="007B376A" w:rsidRDefault="00B962AB" w:rsidP="00B962AB">
      <w:pPr>
        <w:pStyle w:val="TextkrperGrauhinterlegt"/>
        <w:rPr>
          <w:rStyle w:val="Fett"/>
          <w:rFonts w:ascii="Source Sans Pro" w:hAnsi="Source Sans Pro"/>
        </w:rPr>
      </w:pPr>
      <w:r w:rsidRPr="007B376A">
        <w:rPr>
          <w:rStyle w:val="Fett"/>
          <w:rFonts w:ascii="Source Sans Pro" w:hAnsi="Source Sans Pro"/>
        </w:rPr>
        <w:t>Erklären Sie mit eigenen W</w:t>
      </w:r>
      <w:r w:rsidR="00991120">
        <w:rPr>
          <w:rStyle w:val="Fett"/>
          <w:rFonts w:ascii="Source Sans Pro" w:hAnsi="Source Sans Pro"/>
        </w:rPr>
        <w:t>orten den Unterschied zwischen „</w:t>
      </w:r>
      <w:r w:rsidRPr="007B376A">
        <w:rPr>
          <w:rStyle w:val="Fett"/>
          <w:rFonts w:ascii="Source Sans Pro" w:hAnsi="Source Sans Pro"/>
        </w:rPr>
        <w:t>Verbindlichkeiten aus Lieferungen und Leis</w:t>
      </w:r>
      <w:r w:rsidR="00991120">
        <w:rPr>
          <w:rStyle w:val="Fett"/>
          <w:rFonts w:ascii="Source Sans Pro" w:hAnsi="Source Sans Pro"/>
        </w:rPr>
        <w:t>tungen“ und „</w:t>
      </w:r>
      <w:r w:rsidRPr="007B376A">
        <w:rPr>
          <w:rStyle w:val="Fett"/>
          <w:rFonts w:ascii="Source Sans Pro" w:hAnsi="Source Sans Pro"/>
        </w:rPr>
        <w:t>Forderungen</w:t>
      </w:r>
      <w:r w:rsidR="00991120">
        <w:rPr>
          <w:rStyle w:val="Fett"/>
          <w:rFonts w:ascii="Source Sans Pro" w:hAnsi="Source Sans Pro"/>
        </w:rPr>
        <w:t xml:space="preserve"> aus Lieferungen und Leistungen“</w:t>
      </w:r>
      <w:r w:rsidRPr="007B376A">
        <w:rPr>
          <w:rStyle w:val="Fett"/>
          <w:rFonts w:ascii="Source Sans Pro" w:hAnsi="Source Sans Pro"/>
        </w:rPr>
        <w:t>!</w:t>
      </w:r>
    </w:p>
    <w:p w:rsidR="000352F5" w:rsidRPr="0016362E" w:rsidRDefault="000352F5" w:rsidP="000352F5">
      <w:pPr>
        <w:pStyle w:val="NL-MarginalieLernmaterialienGrauhinterlegt"/>
        <w:framePr w:h="1072" w:hRule="exact" w:wrap="around" w:x="8770" w:y="2705"/>
        <w:rPr>
          <w:rStyle w:val="Fett"/>
        </w:rPr>
      </w:pPr>
      <w:r w:rsidRPr="0016362E">
        <w:rPr>
          <w:rStyle w:val="Fett"/>
        </w:rPr>
        <w:t>A</w:t>
      </w:r>
      <w:r w:rsidR="00991120">
        <w:rPr>
          <w:rStyle w:val="Fett"/>
        </w:rPr>
        <w:t>utor</w:t>
      </w:r>
      <w:r w:rsidRPr="0016362E">
        <w:rPr>
          <w:rStyle w:val="Fett"/>
        </w:rPr>
        <w:t>in</w:t>
      </w:r>
      <w:r>
        <w:rPr>
          <w:rStyle w:val="Fett"/>
        </w:rPr>
        <w:t>:</w:t>
      </w:r>
    </w:p>
    <w:p w:rsidR="000352F5" w:rsidRPr="0016362E" w:rsidRDefault="000352F5" w:rsidP="000352F5">
      <w:pPr>
        <w:pStyle w:val="NL-MarginalieLernmaterialienGrauhinterlegt"/>
        <w:framePr w:h="1072" w:hRule="exact" w:wrap="around" w:x="8770" w:y="2705"/>
      </w:pPr>
      <w:r>
        <w:t>Karin Schmidt</w:t>
      </w:r>
    </w:p>
    <w:p w:rsidR="000352F5" w:rsidRPr="0016362E" w:rsidRDefault="000352F5" w:rsidP="000352F5">
      <w:pPr>
        <w:pStyle w:val="NL-MarginalieLernmaterialienGrauhinterlegt"/>
        <w:framePr w:h="1072" w:hRule="exact" w:wrap="around" w:x="8770" w:y="2705"/>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Grauhinterlegt"/>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62AB" w:rsidRDefault="00B962AB" w:rsidP="00B962AB">
      <w:pP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B962AB" w:rsidRPr="003A1139" w:rsidRDefault="00B962AB" w:rsidP="00B962AB">
            <w:pPr>
              <w:pStyle w:val="TabelleLinks6PT"/>
            </w:pPr>
            <w:r w:rsidRPr="003A1139">
              <w:t>Lernfeld</w:t>
            </w:r>
          </w:p>
          <w:p w:rsidR="00B962AB" w:rsidRPr="003A1139"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3A1139" w:rsidRDefault="00B962AB" w:rsidP="00B962AB">
            <w:pPr>
              <w:pStyle w:val="TabelleLinks6PT"/>
            </w:pPr>
            <w:r w:rsidRPr="003A1139">
              <w:t>Materialien/Titel</w:t>
            </w:r>
          </w:p>
          <w:p w:rsidR="00B962AB" w:rsidRPr="003A1139" w:rsidRDefault="00B962AB" w:rsidP="00B962AB">
            <w:pPr>
              <w:pStyle w:val="TabellenkopfLSLinksbndig"/>
            </w:pPr>
            <w:r>
              <w:t>Vermögensgegenstände und Schulden</w:t>
            </w:r>
          </w:p>
        </w:tc>
        <w:tc>
          <w:tcPr>
            <w:tcW w:w="188" w:type="dxa"/>
            <w:vMerge w:val="restart"/>
            <w:tcBorders>
              <w:top w:val="nil"/>
              <w:left w:val="single" w:sz="4" w:space="0" w:color="auto"/>
              <w:bottom w:val="nil"/>
              <w:right w:val="single" w:sz="4" w:space="0" w:color="auto"/>
            </w:tcBorders>
            <w:shd w:val="clear" w:color="auto" w:fill="FFFFFF"/>
          </w:tcPr>
          <w:p w:rsidR="00B962AB" w:rsidRPr="003A1139"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3A1139" w:rsidRDefault="00B962AB" w:rsidP="00B962AB">
            <w:pPr>
              <w:pStyle w:val="TabellenkopfLS"/>
            </w:pPr>
            <w:r>
              <w:t xml:space="preserve">Wirtschaft/VBRW </w:t>
            </w:r>
            <w:r>
              <w:br/>
            </w:r>
            <w:r w:rsidRPr="0002267C">
              <w:t>1.02.0</w:t>
            </w:r>
            <w:r>
              <w:t>3</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3A1139" w:rsidRDefault="001842CD" w:rsidP="00B962AB">
            <w:pPr>
              <w:pStyle w:val="TabelleLinks6PT"/>
            </w:pPr>
            <w:r>
              <w:rPr>
                <w:noProof/>
              </w:rPr>
              <mc:AlternateContent>
                <mc:Choice Requires="wpg">
                  <w:drawing>
                    <wp:anchor distT="0" distB="0" distL="114300" distR="114300" simplePos="0" relativeHeight="251984896" behindDoc="0" locked="0" layoutInCell="0" allowOverlap="1" wp14:anchorId="53D97154" wp14:editId="57DD7FAD">
                      <wp:simplePos x="0" y="0"/>
                      <wp:positionH relativeFrom="page">
                        <wp:posOffset>5525135</wp:posOffset>
                      </wp:positionH>
                      <wp:positionV relativeFrom="page">
                        <wp:posOffset>1547495</wp:posOffset>
                      </wp:positionV>
                      <wp:extent cx="1320800" cy="647700"/>
                      <wp:effectExtent l="0" t="0" r="0" b="0"/>
                      <wp:wrapNone/>
                      <wp:docPr id="2907" name="Gruppieren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908" name="Rechteck 121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09" name="Rechteck 121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10" name="Rechteck 121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10" o:spid="_x0000_s1199" style="position:absolute;margin-left:435.05pt;margin-top:121.85pt;width:104pt;height:51pt;z-index:2519848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" o:allowincell="f">
                      <v:rect id="Rechteck 1211" o:spid="_x0000_s120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TtW8UA&#10;AADdAAAADwAAAGRycy9kb3ducmV2LnhtbESPwW7CMAyG75N4h8hIu40EDmgrBDRNTGNCHAZcuHmN&#10;aTsap2oC7d4eH5A4Wr//z/7my97X6kptrAJbGI8MKOI8uIoLC4f958srqJiQHdaBycI/RVguBk9z&#10;zFzo+Ieuu1QogXDM0EKZUpNpHfOSPMZRaIglO4XWY5KxLbRrsRO4r/XEmKn2WLFcKLGhj5Ly8+7i&#10;hXIKftMdjjH9stn+Tf1q8/V9tvZ52L/PQCXq02P53l47C5M3I++KjZiAX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dO1b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12" o:spid="_x0000_s120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IwMQA&#10;AADdAAAADwAAAGRycy9kb3ducmV2LnhtbESPQYvCMBSE78L+h/AWvGmiB9GuUUR2UREPul729rZ5&#10;ttXmpTTR1n9vBMHjMDPfMNN5a0txo9oXjjUM+goEcepMwZmG4+9PbwzCB2SDpWPScCcP89lHZ4qJ&#10;cQ3v6XYImYgQ9glqyEOoEil9mpNF33cVcfROrrYYoqwzaWpsItyWcqjUSFosOC7kWNEyp/RyuNpI&#10;OTm7bY5/Pvyz2p1H9nu72ly07n62iy8QgdrwDr/aa6NhOFETeL6JT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4SMD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13" o:spid="_x0000_s120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AfHsMA&#10;AADdAAAADwAAAGRycy9kb3ducmV2LnhtbERPz2vCMBS+C/sfwhvsImvaHmR2RhFB2WXg1DF6ezRv&#10;SVnzUprM1v/eHAY7fny/V5vJdeJKQ2g9KyiyHARx43XLRsHlvH9+AREissbOMym4UYDN+mG2wkr7&#10;kT/oeopGpBAOFSqwMfaVlKGx5DBkvidO3LcfHMYEByP1gGMKd50s83whHbacGiz2tLPU/Jx+nQJf&#10;fx6Kdmu/Sr2bH/t6HN9NbZR6epy2ryAiTfFf/Od+0wrKZZH2pzfpCc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AfHsMAAADdAAAADwAAAAAAAAAAAAAAAACYAgAAZHJzL2Rv&#10;d25yZXYueG1sUEsFBgAAAAAEAAQA9QAAAIg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3A1139">
              <w:t>Kompetenzbereiche</w:t>
            </w:r>
          </w:p>
          <w:p w:rsidR="00B962AB" w:rsidRDefault="00B962AB" w:rsidP="00B962AB">
            <w:pPr>
              <w:pStyle w:val="TabelleLinks8PTAufzhlung"/>
              <w:ind w:left="227" w:hanging="170"/>
            </w:pPr>
            <w:r>
              <w:t>Betriebliche A</w:t>
            </w:r>
            <w:r w:rsidR="00991120">
              <w:t>bläufe planen und organisieren</w:t>
            </w:r>
          </w:p>
          <w:p w:rsidR="00B962AB" w:rsidRPr="003A1139" w:rsidRDefault="00B962AB" w:rsidP="00B962AB">
            <w:pPr>
              <w:pStyle w:val="TabelleLinks8PTAufzhlung"/>
              <w:ind w:left="227" w:hanging="170"/>
            </w:pPr>
            <w:r>
              <w:t xml:space="preserve">Betriebliche Abläufe </w:t>
            </w:r>
            <w:r w:rsidRPr="00F250E4">
              <w:t>buchhalterisch erfassen und dokumentieren</w:t>
            </w:r>
          </w:p>
        </w:tc>
        <w:tc>
          <w:tcPr>
            <w:tcW w:w="188" w:type="dxa"/>
            <w:vMerge/>
            <w:tcBorders>
              <w:top w:val="nil"/>
              <w:left w:val="single" w:sz="4" w:space="0" w:color="auto"/>
              <w:bottom w:val="nil"/>
              <w:right w:val="nil"/>
            </w:tcBorders>
            <w:shd w:val="clear" w:color="auto" w:fill="FFFFFF"/>
          </w:tcPr>
          <w:p w:rsidR="00B962AB" w:rsidRPr="003A1139" w:rsidRDefault="00B962AB" w:rsidP="00B962AB"/>
        </w:tc>
        <w:tc>
          <w:tcPr>
            <w:tcW w:w="2080" w:type="dxa"/>
            <w:tcBorders>
              <w:top w:val="single" w:sz="4" w:space="0" w:color="auto"/>
              <w:left w:val="nil"/>
              <w:right w:val="nil"/>
            </w:tcBorders>
          </w:tcPr>
          <w:p w:rsidR="00B962AB" w:rsidRPr="003A1139"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3A113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A1139" w:rsidRDefault="00B962AB" w:rsidP="00B962AB"/>
        </w:tc>
        <w:tc>
          <w:tcPr>
            <w:tcW w:w="2080" w:type="dxa"/>
          </w:tcPr>
          <w:p w:rsidR="00B962AB" w:rsidRPr="003A1139"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3A113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A1139" w:rsidRDefault="00B962AB" w:rsidP="00B962AB">
            <w:pPr>
              <w:pStyle w:val="TabelleLinks"/>
            </w:pPr>
          </w:p>
        </w:tc>
        <w:tc>
          <w:tcPr>
            <w:tcW w:w="2080" w:type="dxa"/>
            <w:shd w:val="clear" w:color="auto" w:fill="FFFFFF"/>
          </w:tcPr>
          <w:p w:rsidR="00B962AB" w:rsidRPr="003A1139"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3A113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A1139" w:rsidRDefault="00B962AB" w:rsidP="00B962AB">
            <w:pPr>
              <w:pStyle w:val="TabelleLinks"/>
            </w:pPr>
          </w:p>
        </w:tc>
        <w:tc>
          <w:tcPr>
            <w:tcW w:w="2080" w:type="dxa"/>
            <w:shd w:val="clear" w:color="auto" w:fill="FFFFFF"/>
          </w:tcPr>
          <w:p w:rsidR="00B962AB" w:rsidRPr="003A1139" w:rsidRDefault="00B962AB" w:rsidP="00B962AB">
            <w:pPr>
              <w:pStyle w:val="Tabellezentriert"/>
              <w:rPr>
                <w:rStyle w:val="Fett"/>
              </w:rPr>
            </w:pPr>
          </w:p>
        </w:tc>
      </w:tr>
    </w:tbl>
    <w:p w:rsidR="00B962AB" w:rsidRDefault="00B962AB" w:rsidP="00B962AB"/>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0"/>
        <w:gridCol w:w="4819"/>
      </w:tblGrid>
      <w:tr w:rsidR="00B962AB" w:rsidTr="00935978">
        <w:tc>
          <w:tcPr>
            <w:tcW w:w="4820" w:type="dxa"/>
            <w:vMerge w:val="restart"/>
            <w:shd w:val="clear" w:color="auto" w:fill="auto"/>
          </w:tcPr>
          <w:p w:rsidR="00B962AB" w:rsidRPr="00C47C9F" w:rsidRDefault="00B962AB" w:rsidP="00B962AB">
            <w:pPr>
              <w:pStyle w:val="TabelleLinks6PT"/>
            </w:pPr>
            <w:r w:rsidRPr="00C47C9F">
              <w:t>Kompetenz</w:t>
            </w:r>
          </w:p>
          <w:p w:rsidR="00B962AB" w:rsidRPr="00AA241C" w:rsidRDefault="00B962AB" w:rsidP="00935978">
            <w:pPr>
              <w:pStyle w:val="TabelleLinks8PTAufzhlung"/>
              <w:ind w:left="227" w:hanging="170"/>
            </w:pPr>
            <w:r>
              <w:t>Ich kann Vermögensgegenstände eines Unterne</w:t>
            </w:r>
            <w:r w:rsidRPr="00AA241C">
              <w:t xml:space="preserve">hmens benennen. </w:t>
            </w:r>
          </w:p>
          <w:p w:rsidR="00B962AB" w:rsidRPr="00C47C9F" w:rsidRDefault="00B962AB" w:rsidP="00935978">
            <w:pPr>
              <w:pStyle w:val="TabelleLinks8PTAufzhlung"/>
              <w:ind w:left="227" w:hanging="170"/>
            </w:pPr>
            <w:r>
              <w:t>Ich kann Schulden eines Unternehmens benennen.</w:t>
            </w:r>
          </w:p>
        </w:tc>
        <w:tc>
          <w:tcPr>
            <w:tcW w:w="4820" w:type="dxa"/>
            <w:shd w:val="clear" w:color="auto" w:fill="auto"/>
          </w:tcPr>
          <w:p w:rsidR="00B962AB" w:rsidRPr="00C47C9F" w:rsidRDefault="00B962AB" w:rsidP="00B962AB">
            <w:pPr>
              <w:pStyle w:val="TabelleLinks6PT"/>
            </w:pPr>
            <w:r w:rsidRPr="00C47C9F">
              <w:t>Was Sie schon können sollten</w:t>
            </w:r>
            <w:r w:rsidR="00991120">
              <w:t>:</w:t>
            </w:r>
          </w:p>
          <w:p w:rsidR="00B962AB" w:rsidRPr="00C47C9F" w:rsidRDefault="00B962AB" w:rsidP="00B962AB">
            <w:pPr>
              <w:pStyle w:val="TabelleLinks"/>
            </w:pPr>
          </w:p>
        </w:tc>
      </w:tr>
      <w:tr w:rsidR="00B962AB" w:rsidTr="00935978">
        <w:tc>
          <w:tcPr>
            <w:tcW w:w="4820" w:type="dxa"/>
            <w:vMerge/>
            <w:shd w:val="clear" w:color="auto" w:fill="auto"/>
          </w:tcPr>
          <w:p w:rsidR="00B962AB" w:rsidRPr="00C47C9F" w:rsidRDefault="00B962AB" w:rsidP="00B962AB">
            <w:pPr>
              <w:pStyle w:val="TabelleLinks"/>
            </w:pPr>
          </w:p>
        </w:tc>
        <w:tc>
          <w:tcPr>
            <w:tcW w:w="4820" w:type="dxa"/>
            <w:shd w:val="clear" w:color="auto" w:fill="auto"/>
          </w:tcPr>
          <w:p w:rsidR="00B962AB" w:rsidRPr="00C47C9F" w:rsidRDefault="00B962AB" w:rsidP="00B962AB">
            <w:pPr>
              <w:pStyle w:val="TabelleLinks6PT"/>
            </w:pPr>
            <w:r>
              <w:t>Wie Sie I</w:t>
            </w:r>
            <w:r w:rsidRPr="00C47C9F">
              <w:t>hr Können prüfen können</w:t>
            </w:r>
            <w:r w:rsidR="00991120">
              <w:t>:</w:t>
            </w:r>
          </w:p>
          <w:p w:rsidR="00B962AB" w:rsidRPr="00C47C9F" w:rsidRDefault="00B962AB" w:rsidP="00B962AB">
            <w:pPr>
              <w:pStyle w:val="TabelleLinks"/>
            </w:pPr>
          </w:p>
        </w:tc>
      </w:tr>
    </w:tbl>
    <w:p w:rsidR="00B962AB" w:rsidRDefault="00B962AB" w:rsidP="00B962AB"/>
    <w:p w:rsidR="00B962AB" w:rsidRDefault="001842CD" w:rsidP="00B962AB">
      <w:r>
        <w:rPr>
          <w:noProof/>
          <w:lang w:eastAsia="de-DE"/>
        </w:rPr>
        <w:drawing>
          <wp:anchor distT="0" distB="0" distL="114300" distR="114300" simplePos="0" relativeHeight="251955200" behindDoc="0" locked="0" layoutInCell="1" allowOverlap="1" wp14:anchorId="3DA8BB37" wp14:editId="0D22FDD5">
            <wp:simplePos x="0" y="0"/>
            <wp:positionH relativeFrom="column">
              <wp:posOffset>5699760</wp:posOffset>
            </wp:positionH>
            <wp:positionV relativeFrom="paragraph">
              <wp:posOffset>146050</wp:posOffset>
            </wp:positionV>
            <wp:extent cx="427990" cy="417195"/>
            <wp:effectExtent l="0" t="0" r="0" b="0"/>
            <wp:wrapNone/>
            <wp:docPr id="2906" name="Grafik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RPr="00C47C9F" w:rsidTr="00935978">
        <w:tc>
          <w:tcPr>
            <w:tcW w:w="1276" w:type="dxa"/>
            <w:shd w:val="clear" w:color="auto" w:fill="auto"/>
          </w:tcPr>
          <w:p w:rsidR="00B962AB" w:rsidRPr="003A1139" w:rsidRDefault="00B962AB" w:rsidP="00B962AB">
            <w:pPr>
              <w:pStyle w:val="TabelleLinks"/>
              <w:rPr>
                <w:rStyle w:val="Fett"/>
              </w:rPr>
            </w:pPr>
            <w:r w:rsidRPr="00832F39">
              <w:rPr>
                <w:rStyle w:val="Fett"/>
              </w:rPr>
              <w:t>Mit wem?</w:t>
            </w:r>
          </w:p>
        </w:tc>
        <w:tc>
          <w:tcPr>
            <w:tcW w:w="6095" w:type="dxa"/>
            <w:shd w:val="clear" w:color="auto" w:fill="auto"/>
          </w:tcPr>
          <w:p w:rsidR="00B962AB" w:rsidRPr="00832F39" w:rsidRDefault="00B962AB" w:rsidP="00B962AB">
            <w:pPr>
              <w:pStyle w:val="TabelleLinks"/>
              <w:rPr>
                <w:rStyle w:val="Fett"/>
              </w:rPr>
            </w:pPr>
            <w:r w:rsidRPr="00832F39">
              <w:rPr>
                <w:rStyle w:val="Fett"/>
              </w:rPr>
              <w:t>Aufgabe</w:t>
            </w:r>
          </w:p>
        </w:tc>
      </w:tr>
      <w:tr w:rsidR="00B962AB" w:rsidRPr="00C47C9F" w:rsidTr="00935978">
        <w:tc>
          <w:tcPr>
            <w:tcW w:w="1276" w:type="dxa"/>
            <w:shd w:val="clear" w:color="auto" w:fill="auto"/>
          </w:tcPr>
          <w:p w:rsidR="00B962AB" w:rsidRPr="003A1139" w:rsidRDefault="001842CD" w:rsidP="00B962AB">
            <w:pPr>
              <w:pStyle w:val="TabelleLinks"/>
            </w:pPr>
            <w:r>
              <w:rPr>
                <w:noProof/>
              </w:rPr>
              <w:drawing>
                <wp:anchor distT="0" distB="0" distL="114300" distR="114300" simplePos="0" relativeHeight="251949056" behindDoc="1" locked="0" layoutInCell="1" allowOverlap="1" wp14:anchorId="37BB9C36" wp14:editId="33648B1A">
                  <wp:simplePos x="0" y="0"/>
                  <wp:positionH relativeFrom="column">
                    <wp:posOffset>3175</wp:posOffset>
                  </wp:positionH>
                  <wp:positionV relativeFrom="paragraph">
                    <wp:posOffset>46990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905" name="Grafik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abelleLinks"/>
            </w:pPr>
          </w:p>
          <w:p w:rsidR="00B962AB" w:rsidRDefault="00B962AB" w:rsidP="00B962AB">
            <w:pPr>
              <w:pStyle w:val="TabelleLinks"/>
            </w:pPr>
          </w:p>
          <w:p w:rsidR="00B962AB" w:rsidRPr="003A1139" w:rsidRDefault="00B962AB" w:rsidP="00B962AB">
            <w:pPr>
              <w:pStyle w:val="TabelleLinks"/>
            </w:pPr>
          </w:p>
        </w:tc>
        <w:tc>
          <w:tcPr>
            <w:tcW w:w="6095" w:type="dxa"/>
            <w:shd w:val="clear" w:color="auto" w:fill="auto"/>
          </w:tcPr>
          <w:p w:rsidR="00B962AB" w:rsidRPr="00935978" w:rsidRDefault="00B962AB" w:rsidP="00935978">
            <w:pPr>
              <w:pStyle w:val="Textkrper-Erstzeileneinzug"/>
              <w:ind w:firstLine="0"/>
              <w:rPr>
                <w:rStyle w:val="Fett"/>
                <w:rFonts w:ascii="Source Sans Pro" w:hAnsi="Source Sans Pro"/>
              </w:rPr>
            </w:pPr>
            <w:r w:rsidRPr="00935978">
              <w:rPr>
                <w:rStyle w:val="Fett"/>
                <w:rFonts w:ascii="Source Sans Pro" w:hAnsi="Source Sans Pro"/>
              </w:rPr>
              <w:t xml:space="preserve">In der Limes Sport GmbH wurde eine Inventur durchgeführt. Dabei wurden alle Vermögensgegenstände und Schulden der Firma erfasst. Diese sind nun von Ihnen übersichtlich aufzulisten. </w:t>
            </w:r>
          </w:p>
          <w:p w:rsidR="00B962AB" w:rsidRPr="00935978" w:rsidRDefault="00B962AB" w:rsidP="00B962AB">
            <w:pPr>
              <w:pStyle w:val="Textkrper-Erstzeileneinzug"/>
              <w:rPr>
                <w:rFonts w:ascii="Source Sans Pro" w:hAnsi="Source Sans Pro"/>
              </w:rPr>
            </w:pPr>
          </w:p>
          <w:p w:rsidR="00B962AB" w:rsidRPr="00935978" w:rsidRDefault="00991120" w:rsidP="00935978">
            <w:pPr>
              <w:pStyle w:val="Textkrper-Erstzeileneinzug"/>
              <w:ind w:firstLine="0"/>
              <w:rPr>
                <w:rFonts w:ascii="Source Sans Pro" w:hAnsi="Source Sans Pro"/>
              </w:rPr>
            </w:pPr>
            <w:r w:rsidRPr="00935978">
              <w:rPr>
                <w:rFonts w:ascii="Source Sans Pro" w:hAnsi="Source Sans Pro"/>
              </w:rPr>
              <w:t>1) Schreiben Sie in die</w:t>
            </w:r>
            <w:r w:rsidR="00B962AB" w:rsidRPr="00935978">
              <w:rPr>
                <w:rFonts w:ascii="Source Sans Pro" w:hAnsi="Source Sans Pro"/>
              </w:rPr>
              <w:t xml:space="preserve"> graue</w:t>
            </w:r>
            <w:r w:rsidRPr="00935978">
              <w:rPr>
                <w:rFonts w:ascii="Source Sans Pro" w:hAnsi="Source Sans Pro"/>
              </w:rPr>
              <w:t>n Kästchen unter den</w:t>
            </w:r>
            <w:r w:rsidR="00B962AB" w:rsidRPr="00935978">
              <w:rPr>
                <w:rFonts w:ascii="Source Sans Pro" w:hAnsi="Source Sans Pro"/>
              </w:rPr>
              <w:t xml:space="preserve"> Abbildung</w:t>
            </w:r>
            <w:r w:rsidRPr="00935978">
              <w:rPr>
                <w:rFonts w:ascii="Source Sans Pro" w:hAnsi="Source Sans Pro"/>
              </w:rPr>
              <w:t>en</w:t>
            </w:r>
            <w:r w:rsidR="00B962AB" w:rsidRPr="00935978">
              <w:rPr>
                <w:rFonts w:ascii="Source Sans Pro" w:hAnsi="Source Sans Pro"/>
              </w:rPr>
              <w:t xml:space="preserve"> den passenden Fachbegriff. (Mehrfachnennungen sind möglich!) </w:t>
            </w: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 xml:space="preserve">Hinweis: Benutzen Sie folgende Fachbegriffe für die </w:t>
            </w:r>
            <w:r w:rsidRPr="00935978">
              <w:rPr>
                <w:rStyle w:val="Hervorhebung"/>
                <w:rFonts w:ascii="Source Sans Pro" w:hAnsi="Source Sans Pro"/>
              </w:rPr>
              <w:t>Vermögensgegenstände</w:t>
            </w:r>
            <w:r w:rsidRPr="00935978">
              <w:rPr>
                <w:rFonts w:ascii="Source Sans Pro" w:hAnsi="Source Sans Pro"/>
              </w:rPr>
              <w:t xml:space="preserve">: </w:t>
            </w:r>
          </w:p>
          <w:p w:rsidR="00B962AB" w:rsidRPr="00935978" w:rsidRDefault="00B962AB" w:rsidP="00B962AB">
            <w:pPr>
              <w:pStyle w:val="Textkrper-Erstzeileneinzug"/>
              <w:rPr>
                <w:rFonts w:ascii="Source Sans Pro" w:hAnsi="Source Sans Pro"/>
              </w:rPr>
            </w:pP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Bank</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Grundstücke</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 xml:space="preserve">Gebäude </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 xml:space="preserve">Betriebs- und Geschäftsausstattung </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Waren</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 xml:space="preserve">Forderungen aus Lieferungen und Leistungen </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Kasse</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Fuhrpark</w:t>
            </w:r>
          </w:p>
          <w:p w:rsidR="00B962AB" w:rsidRPr="00935978" w:rsidRDefault="00B962AB" w:rsidP="00B962AB">
            <w:pPr>
              <w:pStyle w:val="Textkrper-Erstzeileneinzug"/>
              <w:rPr>
                <w:rFonts w:ascii="Source Sans Pro" w:hAnsi="Source Sans Pro"/>
              </w:rPr>
            </w:pPr>
          </w:p>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 xml:space="preserve">Hinweis: Benutzen Sie folgende Fachbegriffe für die </w:t>
            </w:r>
            <w:r w:rsidRPr="00935978">
              <w:rPr>
                <w:rStyle w:val="Hervorhebung"/>
                <w:rFonts w:ascii="Source Sans Pro" w:hAnsi="Source Sans Pro"/>
              </w:rPr>
              <w:t>Schulden</w:t>
            </w:r>
            <w:r w:rsidRPr="00935978">
              <w:rPr>
                <w:rFonts w:ascii="Source Sans Pro" w:hAnsi="Source Sans Pro"/>
              </w:rPr>
              <w:t xml:space="preserve">: </w:t>
            </w:r>
          </w:p>
          <w:p w:rsidR="00B962AB" w:rsidRPr="00935978" w:rsidRDefault="00B962AB" w:rsidP="00B962AB">
            <w:pPr>
              <w:pStyle w:val="Textkrper-Erstzeileneinzug"/>
              <w:rPr>
                <w:rFonts w:ascii="Source Sans Pro" w:hAnsi="Source Sans Pro"/>
              </w:rPr>
            </w:pP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Verbindlichkeiten aus Lieferungen und Leistungen</w:t>
            </w:r>
          </w:p>
          <w:p w:rsidR="00B962AB" w:rsidRPr="007B376A" w:rsidRDefault="00B962AB" w:rsidP="00935978">
            <w:pPr>
              <w:pStyle w:val="NL-MarginalieLernmaterialienGrauhinterlegt"/>
              <w:framePr w:w="0" w:hSpace="0" w:wrap="auto" w:vAnchor="margin" w:hAnchor="text" w:xAlign="left" w:yAlign="inline"/>
              <w:rPr>
                <w:rStyle w:val="Fett"/>
              </w:rPr>
            </w:pPr>
            <w:r w:rsidRPr="007B376A">
              <w:rPr>
                <w:rStyle w:val="Fett"/>
              </w:rPr>
              <w:t>Verbindlichkeiten gegenüber Kreditinstituten (Darlehensschulden)</w:t>
            </w: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Fonts w:ascii="Source Sans Pro" w:hAnsi="Source Sans Pro"/>
              </w:rPr>
            </w:pPr>
          </w:p>
          <w:p w:rsidR="00B962AB" w:rsidRPr="00935978" w:rsidRDefault="00991120" w:rsidP="00935978">
            <w:pPr>
              <w:pStyle w:val="Textkrper-Erstzeileneinzug"/>
              <w:ind w:firstLine="0"/>
              <w:rPr>
                <w:rFonts w:ascii="Source Sans Pro" w:hAnsi="Source Sans Pro"/>
              </w:rPr>
            </w:pPr>
            <w:r w:rsidRPr="00935978">
              <w:rPr>
                <w:rFonts w:ascii="Source Sans Pro" w:hAnsi="Source Sans Pro"/>
              </w:rPr>
              <w:t>2</w:t>
            </w:r>
            <w:r w:rsidR="00B962AB" w:rsidRPr="00935978">
              <w:rPr>
                <w:rFonts w:ascii="Source Sans Pro" w:hAnsi="Source Sans Pro"/>
              </w:rPr>
              <w:t xml:space="preserve">) Ermitteln Sie die fehlenden Gesamtwert für jeden Vermögensgegenstand und schreiben Sie das Ergebnis an die entsprechende Stelle. </w:t>
            </w:r>
          </w:p>
          <w:p w:rsidR="00B962AB" w:rsidRPr="00935978" w:rsidRDefault="00B962AB" w:rsidP="00935978">
            <w:pPr>
              <w:pStyle w:val="Textkrper-Erstzeileneinzug"/>
              <w:ind w:firstLine="0"/>
              <w:rPr>
                <w:rFonts w:ascii="Source Sans Pro" w:hAnsi="Source Sans Pro"/>
              </w:rPr>
            </w:pPr>
          </w:p>
          <w:p w:rsidR="00B962AB" w:rsidRPr="00935978" w:rsidRDefault="00B962AB" w:rsidP="00B962AB">
            <w:pPr>
              <w:pStyle w:val="Textkrper-Erstzeileneinzug"/>
              <w:rPr>
                <w:rFonts w:ascii="Source Sans Pro" w:hAnsi="Source Sans Pro"/>
              </w:rPr>
            </w:pPr>
          </w:p>
          <w:p w:rsidR="00B962AB" w:rsidRPr="00935978" w:rsidRDefault="00B962AB" w:rsidP="00935978">
            <w:pPr>
              <w:pStyle w:val="Textkrper-Erstzeileneinzug"/>
              <w:ind w:firstLine="0"/>
              <w:rPr>
                <w:rFonts w:ascii="Source Sans Pro" w:hAnsi="Source Sans Pro"/>
              </w:rPr>
            </w:pPr>
          </w:p>
        </w:tc>
      </w:tr>
      <w:tr w:rsidR="00B962AB" w:rsidRPr="00C47C9F" w:rsidTr="00935978">
        <w:tc>
          <w:tcPr>
            <w:tcW w:w="1276" w:type="dxa"/>
            <w:shd w:val="clear" w:color="auto" w:fill="auto"/>
          </w:tcPr>
          <w:p w:rsidR="00B962AB" w:rsidRDefault="00B962AB" w:rsidP="00B962AB">
            <w:pPr>
              <w:pStyle w:val="TabelleLinks"/>
            </w:pPr>
          </w:p>
          <w:p w:rsidR="00B962AB" w:rsidRPr="003F2841" w:rsidRDefault="001842CD" w:rsidP="00B962AB">
            <w:pPr>
              <w:pStyle w:val="TabelleLinks"/>
            </w:pPr>
            <w:r>
              <w:rPr>
                <w:noProof/>
              </w:rPr>
              <w:drawing>
                <wp:anchor distT="0" distB="0" distL="114300" distR="114300" simplePos="0" relativeHeight="251978752" behindDoc="1" locked="0" layoutInCell="1" allowOverlap="1" wp14:anchorId="3F47B4D8" wp14:editId="3CF1968A">
                  <wp:simplePos x="0" y="0"/>
                  <wp:positionH relativeFrom="column">
                    <wp:posOffset>6350</wp:posOffset>
                  </wp:positionH>
                  <wp:positionV relativeFrom="paragraph">
                    <wp:posOffset>33020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904" name="Grafik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130661" w:rsidRDefault="00B962AB" w:rsidP="00B962AB">
            <w:pPr>
              <w:pStyle w:val="TabelleLinks"/>
            </w:pPr>
          </w:p>
        </w:tc>
        <w:tc>
          <w:tcPr>
            <w:tcW w:w="6095" w:type="dxa"/>
            <w:shd w:val="clear" w:color="auto" w:fill="auto"/>
          </w:tcPr>
          <w:p w:rsidR="00B962AB" w:rsidRPr="007B376A" w:rsidRDefault="00B962AB" w:rsidP="00B962AB">
            <w:pPr>
              <w:pStyle w:val="TabelleLinks"/>
            </w:pPr>
            <w:r w:rsidRPr="007B376A">
              <w:t xml:space="preserve">Vergleichen Sie Ihre Ergebnisse mit </w:t>
            </w:r>
            <w:r w:rsidR="00991120">
              <w:t xml:space="preserve">einer Mitschülerin oder  </w:t>
            </w:r>
            <w:r w:rsidRPr="007B376A">
              <w:t xml:space="preserve">einem Mitschüler und korrigieren Sie gegebenenfalls Ihre Lösungen. </w:t>
            </w:r>
          </w:p>
          <w:p w:rsidR="00B962AB" w:rsidRPr="00935978" w:rsidRDefault="00B962AB" w:rsidP="00935978">
            <w:pPr>
              <w:pStyle w:val="Textkrper-Erstzeileneinzug"/>
              <w:ind w:firstLine="0"/>
              <w:rPr>
                <w:rFonts w:ascii="Source Sans Pro" w:hAnsi="Source Sans Pro"/>
              </w:rPr>
            </w:pPr>
          </w:p>
        </w:tc>
      </w:tr>
      <w:tr w:rsidR="00B962AB" w:rsidRPr="00C47C9F" w:rsidTr="00935978">
        <w:tc>
          <w:tcPr>
            <w:tcW w:w="1276" w:type="dxa"/>
            <w:shd w:val="clear" w:color="auto" w:fill="auto"/>
          </w:tcPr>
          <w:p w:rsidR="00B962AB" w:rsidRPr="005A21B5" w:rsidRDefault="001842CD" w:rsidP="00B962AB">
            <w:pPr>
              <w:pStyle w:val="TabelleLinks"/>
            </w:pPr>
            <w:r>
              <w:rPr>
                <w:noProof/>
              </w:rPr>
              <w:drawing>
                <wp:anchor distT="0" distB="0" distL="114300" distR="114300" simplePos="0" relativeHeight="252114944" behindDoc="0" locked="0" layoutInCell="1" allowOverlap="1" wp14:anchorId="1238B012" wp14:editId="23C75DCF">
                  <wp:simplePos x="0" y="0"/>
                  <wp:positionH relativeFrom="column">
                    <wp:posOffset>3175</wp:posOffset>
                  </wp:positionH>
                  <wp:positionV relativeFrom="paragraph">
                    <wp:posOffset>46355</wp:posOffset>
                  </wp:positionV>
                  <wp:extent cx="518160" cy="316230"/>
                  <wp:effectExtent l="0" t="0" r="0" b="0"/>
                  <wp:wrapNone/>
                  <wp:docPr id="2903" name="Grafik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7B376A" w:rsidRDefault="00B962AB" w:rsidP="00B962AB">
            <w:pPr>
              <w:pStyle w:val="TabelleLinks"/>
            </w:pPr>
            <w:r w:rsidRPr="007B376A">
              <w:t xml:space="preserve">Klären Sie bei Bedarf offene Fragen im Plenum. </w:t>
            </w:r>
          </w:p>
          <w:p w:rsidR="00B962AB" w:rsidRPr="007B376A" w:rsidRDefault="00B962AB" w:rsidP="00B962AB">
            <w:pPr>
              <w:pStyle w:val="TabelleLinks"/>
            </w:pPr>
          </w:p>
          <w:p w:rsidR="00B962AB" w:rsidRPr="00935978" w:rsidRDefault="00B962AB" w:rsidP="00B962AB">
            <w:pPr>
              <w:pStyle w:val="Textkrper-Erstzeileneinzug"/>
              <w:rPr>
                <w:rFonts w:ascii="Source Sans Pro" w:hAnsi="Source Sans Pro"/>
              </w:rPr>
            </w:pPr>
          </w:p>
        </w:tc>
      </w:tr>
    </w:tbl>
    <w:p w:rsidR="00B962AB" w:rsidRDefault="00B962AB" w:rsidP="00B962AB"/>
    <w:p w:rsidR="00B962AB" w:rsidRPr="00B95DEA" w:rsidRDefault="00B962AB" w:rsidP="00B962AB">
      <w:pPr>
        <w:pStyle w:val="NL-MarginalieLernmaterialien"/>
        <w:framePr w:h="1111" w:hRule="exact" w:wrap="around" w:x="8726" w:y="441"/>
      </w:pPr>
    </w:p>
    <w:p w:rsidR="00B962AB" w:rsidRDefault="00B962AB" w:rsidP="00B962AB"/>
    <w:p w:rsidR="00B962AB" w:rsidRDefault="00B962AB" w:rsidP="00B962AB">
      <w:pPr>
        <w:pStyle w:val="NL-MarginalieLernmaterialien"/>
        <w:framePr w:w="0" w:hSpace="0" w:wrap="auto" w:vAnchor="margin" w:hAnchor="text" w:xAlign="left" w:yAlign="inline"/>
      </w:pPr>
    </w:p>
    <w:p w:rsidR="00B962AB" w:rsidRPr="00B7306C" w:rsidRDefault="00B962AB" w:rsidP="00B962AB">
      <w:pPr>
        <w:pStyle w:val="Textkrper"/>
      </w:pPr>
    </w:p>
    <w:p w:rsidR="00B962AB" w:rsidRPr="00B7306C" w:rsidRDefault="00B962AB" w:rsidP="00B962AB">
      <w:pPr>
        <w:pStyle w:val="Textkrper"/>
      </w:pPr>
    </w:p>
    <w:p w:rsidR="00B962AB" w:rsidRPr="00B7306C" w:rsidRDefault="00B962AB" w:rsidP="00B962AB">
      <w:pPr>
        <w:pStyle w:val="Textkrper"/>
      </w:pPr>
    </w:p>
    <w:p w:rsidR="00B962AB" w:rsidRPr="00B7306C" w:rsidRDefault="00B962AB" w:rsidP="00B962AB">
      <w:pPr>
        <w:pStyle w:val="Textkrper"/>
      </w:pPr>
    </w:p>
    <w:p w:rsidR="00B962AB" w:rsidRDefault="00B962AB" w:rsidP="00B962AB"/>
    <w:p w:rsidR="00B962AB" w:rsidRDefault="00B962AB" w:rsidP="00B962AB">
      <w:pPr>
        <w:pStyle w:val="NL-MarginalieLernmaterialien"/>
        <w:framePr w:wrap="around" w:x="8501" w:y="90"/>
      </w:pPr>
    </w:p>
    <w:p w:rsidR="00B962AB" w:rsidRPr="009975B5" w:rsidRDefault="00B962AB" w:rsidP="00B962AB">
      <w:pPr>
        <w:pStyle w:val="Textkrper"/>
      </w:pPr>
    </w:p>
    <w:p w:rsidR="00B962AB" w:rsidRPr="009975B5" w:rsidRDefault="00B962AB" w:rsidP="00B962AB">
      <w:pPr>
        <w:pStyle w:val="Textkrper"/>
      </w:pPr>
    </w:p>
    <w:p w:rsidR="00B962AB" w:rsidRPr="009975B5" w:rsidRDefault="00B962AB" w:rsidP="00B962AB">
      <w:pPr>
        <w:pStyle w:val="Textkrper"/>
      </w:pPr>
    </w:p>
    <w:p w:rsidR="00B962AB" w:rsidRPr="009975B5" w:rsidRDefault="00B962AB" w:rsidP="00B962AB">
      <w:pPr>
        <w:pStyle w:val="Textkrper"/>
      </w:pPr>
    </w:p>
    <w:p w:rsidR="00B962AB" w:rsidRPr="009975B5" w:rsidRDefault="00B962AB" w:rsidP="00B962AB">
      <w:pPr>
        <w:pStyle w:val="Textkrper"/>
      </w:pPr>
    </w:p>
    <w:p w:rsidR="00B962AB" w:rsidRPr="009975B5" w:rsidRDefault="00B962AB" w:rsidP="00B962AB">
      <w:pPr>
        <w:pStyle w:val="Textkrper"/>
      </w:pPr>
    </w:p>
    <w:p w:rsidR="00B962AB" w:rsidRPr="009975B5" w:rsidRDefault="00B962AB" w:rsidP="00B962AB">
      <w:pPr>
        <w:pStyle w:val="Textkrper"/>
      </w:pPr>
    </w:p>
    <w:p w:rsidR="00B962AB" w:rsidRPr="009975B5" w:rsidRDefault="00B962AB" w:rsidP="00B962AB">
      <w:pPr>
        <w:pStyle w:val="Textkrper"/>
      </w:pPr>
    </w:p>
    <w:p w:rsidR="00B962AB" w:rsidRPr="009975B5" w:rsidRDefault="00B962AB" w:rsidP="00B962AB">
      <w:pPr>
        <w:pStyle w:val="Textkrper"/>
      </w:pPr>
    </w:p>
    <w:p w:rsidR="00B962AB" w:rsidRPr="009975B5" w:rsidRDefault="00B962AB" w:rsidP="00B962AB">
      <w:pPr>
        <w:pStyle w:val="Textkrper"/>
      </w:pPr>
    </w:p>
    <w:p w:rsidR="00B962AB" w:rsidRPr="009975B5" w:rsidRDefault="00B962AB" w:rsidP="00B962AB">
      <w:pPr>
        <w:pStyle w:val="Textkrper"/>
      </w:pPr>
    </w:p>
    <w:p w:rsidR="00B962AB" w:rsidRPr="00B7306C" w:rsidRDefault="00B962AB" w:rsidP="00B962AB">
      <w:pPr>
        <w:pStyle w:val="NL-MarginalieLernmaterialien"/>
        <w:framePr w:h="736" w:hRule="exact" w:wrap="around" w:x="8741" w:y="89"/>
      </w:pPr>
    </w:p>
    <w:p w:rsidR="00B962AB" w:rsidRPr="009975B5" w:rsidRDefault="00B962AB" w:rsidP="00B962AB">
      <w:pPr>
        <w:pStyle w:val="Textkrper"/>
      </w:pPr>
    </w:p>
    <w:p w:rsidR="00B962AB" w:rsidRPr="009975B5" w:rsidRDefault="00B962AB" w:rsidP="00B962AB">
      <w:pPr>
        <w:pStyle w:val="Textkrper"/>
      </w:pPr>
    </w:p>
    <w:p w:rsidR="00B962AB" w:rsidRDefault="005C1230" w:rsidP="00B962AB">
      <w:pPr>
        <w:pStyle w:val="Textkrper"/>
      </w:pPr>
      <w:r w:rsidRPr="00AA18D1">
        <w:rPr>
          <w:noProof/>
        </w:rPr>
        <w:drawing>
          <wp:anchor distT="0" distB="0" distL="114300" distR="114300" simplePos="0" relativeHeight="252632064" behindDoc="0" locked="0" layoutInCell="1" allowOverlap="1" wp14:anchorId="52F41F67" wp14:editId="7A65A02F">
            <wp:simplePos x="0" y="0"/>
            <wp:positionH relativeFrom="column">
              <wp:posOffset>478790</wp:posOffset>
            </wp:positionH>
            <wp:positionV relativeFrom="paragraph">
              <wp:posOffset>96520</wp:posOffset>
            </wp:positionV>
            <wp:extent cx="392400" cy="392400"/>
            <wp:effectExtent l="0" t="0" r="8255" b="8255"/>
            <wp:wrapNone/>
            <wp:docPr id="3004" name="Grafik 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42CD">
        <w:rPr>
          <w:noProof/>
        </w:rPr>
        <w:drawing>
          <wp:anchor distT="0" distB="0" distL="114300" distR="114300" simplePos="0" relativeHeight="251979776" behindDoc="0" locked="0" layoutInCell="1" allowOverlap="1" wp14:anchorId="27BF2F40" wp14:editId="6C846D9C">
            <wp:simplePos x="0" y="0"/>
            <wp:positionH relativeFrom="column">
              <wp:posOffset>967105</wp:posOffset>
            </wp:positionH>
            <wp:positionV relativeFrom="paragraph">
              <wp:posOffset>92075</wp:posOffset>
            </wp:positionV>
            <wp:extent cx="391795" cy="391795"/>
            <wp:effectExtent l="0" t="0" r="0" b="0"/>
            <wp:wrapNone/>
            <wp:docPr id="2901" name="Grafik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9179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rPr>
          <w:lang w:eastAsia="de-DE"/>
        </w:rPr>
      </w:pPr>
    </w:p>
    <w:p w:rsidR="00B962AB" w:rsidRDefault="00B962AB" w:rsidP="00B962AB">
      <w:pPr>
        <w:pStyle w:val="Textkrper-Erstzeileneinzug"/>
        <w:rPr>
          <w:lang w:eastAsia="de-DE"/>
        </w:rPr>
      </w:pPr>
    </w:p>
    <w:p w:rsidR="00B962AB" w:rsidRDefault="00B962AB" w:rsidP="00B962AB">
      <w:pPr>
        <w:pStyle w:val="Textkrper-Erstzeileneinzug"/>
        <w:rPr>
          <w:lang w:eastAsia="de-DE"/>
        </w:rPr>
      </w:pPr>
    </w:p>
    <w:p w:rsidR="00B962AB" w:rsidRDefault="00B962AB" w:rsidP="00B962AB">
      <w:pPr>
        <w:pStyle w:val="NL-MarginalieLernmaterialien"/>
        <w:framePr w:wrap="around" w:x="8756" w:y="62"/>
      </w:pPr>
    </w:p>
    <w:p w:rsidR="00B962AB" w:rsidRPr="00A67F28" w:rsidRDefault="00B962AB" w:rsidP="00B962AB">
      <w:pPr>
        <w:pStyle w:val="NL-MarginalieLernmaterialien"/>
        <w:framePr w:wrap="around" w:x="8756" w:y="62"/>
      </w:pPr>
      <w:r>
        <w:t xml:space="preserve">Schnelle </w:t>
      </w:r>
      <w:r w:rsidR="00991120">
        <w:t xml:space="preserve">Schülerinnen und </w:t>
      </w:r>
      <w:r>
        <w:t>Schüler bearbe</w:t>
      </w:r>
      <w:r w:rsidRPr="00A67F28">
        <w:t xml:space="preserve">iten bitte die </w:t>
      </w:r>
      <w:r w:rsidRPr="00A67F28">
        <w:rPr>
          <w:rStyle w:val="Fett"/>
        </w:rPr>
        <w:t>Zusatzaufgabe</w:t>
      </w:r>
      <w:r w:rsidRPr="00A67F28">
        <w:t xml:space="preserve"> schriftlich! </w:t>
      </w:r>
    </w:p>
    <w:p w:rsidR="000352F5" w:rsidRPr="0016362E" w:rsidRDefault="00991120" w:rsidP="000352F5">
      <w:pPr>
        <w:pStyle w:val="NL-MarginalieLernmaterialienGrauhinterlegt"/>
        <w:framePr w:h="1072" w:hRule="exact" w:wrap="around" w:x="8826" w:y="1313"/>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826" w:y="1313"/>
      </w:pPr>
      <w:r>
        <w:t>Karin Schmidt</w:t>
      </w:r>
    </w:p>
    <w:p w:rsidR="000352F5" w:rsidRPr="0016362E" w:rsidRDefault="000352F5" w:rsidP="000352F5">
      <w:pPr>
        <w:pStyle w:val="NL-MarginalieLernmaterialienGrauhinterlegt"/>
        <w:framePr w:h="1072" w:hRule="exact" w:wrap="around" w:x="8826" w:y="1313"/>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rPr>
          <w:lang w:eastAsia="de-DE"/>
        </w:rPr>
      </w:pPr>
    </w:p>
    <w:p w:rsidR="00B962AB" w:rsidRDefault="00B962AB" w:rsidP="00B962AB">
      <w:pPr>
        <w:pStyle w:val="Textkrpe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B962AB" w:rsidRPr="003A1139" w:rsidRDefault="00B962AB" w:rsidP="00B962AB">
            <w:pPr>
              <w:pStyle w:val="TabelleLinks6PT"/>
            </w:pPr>
            <w:r w:rsidRPr="003A1139">
              <w:t>Lernfeld</w:t>
            </w:r>
          </w:p>
          <w:p w:rsidR="00B962AB" w:rsidRPr="003A1139"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3A1139" w:rsidRDefault="00B962AB" w:rsidP="00B962AB">
            <w:pPr>
              <w:pStyle w:val="TabelleLinks6PT"/>
            </w:pPr>
            <w:r w:rsidRPr="003A1139">
              <w:t>Materialien/Titel</w:t>
            </w:r>
          </w:p>
          <w:p w:rsidR="00B962AB" w:rsidRPr="003A1139" w:rsidRDefault="00B962AB" w:rsidP="00B962AB">
            <w:pPr>
              <w:pStyle w:val="TabellenkopfLSLinksbndig"/>
            </w:pPr>
            <w:r>
              <w:t>Vermögensgegenstände und Schulden</w:t>
            </w:r>
          </w:p>
        </w:tc>
        <w:tc>
          <w:tcPr>
            <w:tcW w:w="188" w:type="dxa"/>
            <w:vMerge w:val="restart"/>
            <w:tcBorders>
              <w:top w:val="nil"/>
              <w:left w:val="single" w:sz="4" w:space="0" w:color="auto"/>
              <w:bottom w:val="nil"/>
              <w:right w:val="single" w:sz="4" w:space="0" w:color="auto"/>
            </w:tcBorders>
            <w:shd w:val="clear" w:color="auto" w:fill="FFFFFF"/>
          </w:tcPr>
          <w:p w:rsidR="00B962AB" w:rsidRPr="003A1139"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3A1139" w:rsidRDefault="00B962AB" w:rsidP="00B962AB">
            <w:pPr>
              <w:pStyle w:val="TabellenkopfLS"/>
            </w:pPr>
            <w:r>
              <w:t xml:space="preserve">Wirtschaft/VBRW </w:t>
            </w:r>
            <w:r>
              <w:br/>
            </w:r>
            <w:r w:rsidRPr="0002267C">
              <w:t>1.02.03</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3A1139" w:rsidRDefault="001842CD" w:rsidP="00B962AB">
            <w:pPr>
              <w:pStyle w:val="TabelleLinks6PT"/>
            </w:pPr>
            <w:r>
              <w:rPr>
                <w:noProof/>
              </w:rPr>
              <mc:AlternateContent>
                <mc:Choice Requires="wpg">
                  <w:drawing>
                    <wp:anchor distT="0" distB="0" distL="114300" distR="114300" simplePos="0" relativeHeight="252115968" behindDoc="0" locked="0" layoutInCell="0" allowOverlap="1" wp14:anchorId="4231E69E" wp14:editId="0F6905A8">
                      <wp:simplePos x="0" y="0"/>
                      <wp:positionH relativeFrom="page">
                        <wp:posOffset>5515610</wp:posOffset>
                      </wp:positionH>
                      <wp:positionV relativeFrom="page">
                        <wp:posOffset>1540510</wp:posOffset>
                      </wp:positionV>
                      <wp:extent cx="1320800" cy="647700"/>
                      <wp:effectExtent l="0" t="0" r="0" b="0"/>
                      <wp:wrapNone/>
                      <wp:docPr id="2897" name="Gruppieren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98" name="Rechteck 121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99" name="Rechteck 12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900" name="Rechteck 12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14" o:spid="_x0000_s1203" style="position:absolute;margin-left:434.3pt;margin-top:121.3pt;width:104pt;height:51pt;z-index:2521159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" o:allowincell="f">
                      <v:rect id="Rechteck 1215" o:spid="_x0000_s120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93QcUA&#10;AADdAAAADwAAAGRycy9kb3ducmV2LnhtbESPsW7CQAyG90q8w8lIbOUCA6IpB6oQCBBiKGXp5uZM&#10;kpLzRbmDhLfHAxKj9fv/7G+26FylbtSE0rOB0TABRZx5W3Ju4PSzfp+CChHZYuWZDNwpwGLee5th&#10;an3L33Q7xlwJhEOKBooY61TrkBXkMAx9TSzZ2TcOo4xNrm2DrcBdpcdJMtEOS5YLBda0LCi7HK9O&#10;KGfv9u3pN8Q/Tg7/E7fab3YXYwb97usTVKQuvpaf7a01MJ5+yLtiIya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n3dB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8" o:spid="_x0000_s120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PS2sUA&#10;AADdAAAADwAAAGRycy9kb3ducmV2LnhtbESPQWvCQBSE74L/YXmCN92Yg5jUVUqxtCI9NHrp7Zl9&#10;JjHZtyG7NfHfu4WCx2FmvmHW28E04kadqywrWMwjEMS51RUXCk7H99kKhPPIGhvLpOBODrab8WiN&#10;qbY9f9Mt84UIEHYpKii9b1MpXV6SQTe3LXHwLrYz6IPsCqk77APcNDKOoqU0WHFYKLGlt5LyOvs1&#10;gXKx5tCffpw/c/R1XZrd4WNfKzWdDK8vIDwN/hn+b39qBfEqSeDvTXgCc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09La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9" o:spid="_x0000_s120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Jw8MA&#10;AADdAAAADwAAAGRycy9kb3ducmV2LnhtbERPTWvCMBi+C/sP4R3sIprag2zVKCJs7DLwYyK9vTSv&#10;SbF5U5rM1n9vDsKOD8/3cj24RtyoC7VnBbNpBoK48rpmo+D3+Dl5BxEissbGMym4U4D16mW0xEL7&#10;nvd0O0QjUgiHAhXYGNtCylBZchimviVO3MV3DmOCnZG6wz6Fu0bmWTaXDmtODRZb2lqqroc/p8CX&#10;p69ZvbHnXG/Hu7bs+x9TGqXeXofNAkSkIf6Ln+5vrSD/yNL+9CY9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mJw8MAAADdAAAADwAAAAAAAAAAAAAAAACYAgAAZHJzL2Rv&#10;d25yZXYueG1sUEsFBgAAAAAEAAQA9QAAAIg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3A1139">
              <w:t>Kompetenzbereiche</w:t>
            </w:r>
          </w:p>
          <w:p w:rsidR="00B962AB" w:rsidRDefault="00B962AB" w:rsidP="00B962AB">
            <w:pPr>
              <w:pStyle w:val="TabelleLinks8PTAufzhlung"/>
              <w:ind w:left="227" w:hanging="170"/>
            </w:pPr>
            <w:r>
              <w:t>Betriebliche A</w:t>
            </w:r>
            <w:r w:rsidR="00991120">
              <w:t>bläufe planen und organisieren</w:t>
            </w:r>
          </w:p>
          <w:p w:rsidR="00B962AB" w:rsidRPr="003A1139" w:rsidRDefault="00B962AB" w:rsidP="00B962AB">
            <w:pPr>
              <w:pStyle w:val="TabelleLinks8PTAufzhlung"/>
              <w:ind w:left="227" w:hanging="170"/>
            </w:pPr>
            <w:r>
              <w:t xml:space="preserve">Betriebliche Abläufe </w:t>
            </w:r>
            <w:r w:rsidRPr="00F250E4">
              <w:t>buchhalterisch erfassen und dokumentieren</w:t>
            </w:r>
          </w:p>
        </w:tc>
        <w:tc>
          <w:tcPr>
            <w:tcW w:w="188" w:type="dxa"/>
            <w:vMerge/>
            <w:tcBorders>
              <w:top w:val="nil"/>
              <w:left w:val="single" w:sz="4" w:space="0" w:color="auto"/>
              <w:bottom w:val="nil"/>
              <w:right w:val="nil"/>
            </w:tcBorders>
            <w:shd w:val="clear" w:color="auto" w:fill="FFFFFF"/>
          </w:tcPr>
          <w:p w:rsidR="00B962AB" w:rsidRPr="003A1139" w:rsidRDefault="00B962AB" w:rsidP="00B962AB"/>
        </w:tc>
        <w:tc>
          <w:tcPr>
            <w:tcW w:w="2080" w:type="dxa"/>
            <w:tcBorders>
              <w:top w:val="single" w:sz="4" w:space="0" w:color="auto"/>
              <w:left w:val="nil"/>
              <w:right w:val="nil"/>
            </w:tcBorders>
          </w:tcPr>
          <w:p w:rsidR="00B962AB" w:rsidRPr="003A1139"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3A113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A1139" w:rsidRDefault="00B962AB" w:rsidP="00B962AB"/>
        </w:tc>
        <w:tc>
          <w:tcPr>
            <w:tcW w:w="2080" w:type="dxa"/>
          </w:tcPr>
          <w:p w:rsidR="00B962AB" w:rsidRPr="003A1139"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3A113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A1139" w:rsidRDefault="00B962AB" w:rsidP="00B962AB">
            <w:pPr>
              <w:pStyle w:val="TabelleLinks"/>
            </w:pPr>
          </w:p>
        </w:tc>
        <w:tc>
          <w:tcPr>
            <w:tcW w:w="2080" w:type="dxa"/>
            <w:shd w:val="clear" w:color="auto" w:fill="FFFFFF"/>
          </w:tcPr>
          <w:p w:rsidR="00B962AB" w:rsidRPr="003A1139"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3A1139"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A1139" w:rsidRDefault="00B962AB" w:rsidP="00B962AB">
            <w:pPr>
              <w:pStyle w:val="TabelleLinks"/>
            </w:pPr>
          </w:p>
        </w:tc>
        <w:tc>
          <w:tcPr>
            <w:tcW w:w="2080" w:type="dxa"/>
            <w:shd w:val="clear" w:color="auto" w:fill="FFFFFF"/>
          </w:tcPr>
          <w:p w:rsidR="00B962AB" w:rsidRPr="003A1139" w:rsidRDefault="00B962AB" w:rsidP="00B962AB">
            <w:pPr>
              <w:pStyle w:val="Tabellezentriert"/>
              <w:rPr>
                <w:rStyle w:val="Fett"/>
              </w:rPr>
            </w:pPr>
          </w:p>
        </w:tc>
      </w:tr>
    </w:tbl>
    <w:p w:rsidR="00B962AB" w:rsidRDefault="001842CD" w:rsidP="00B962AB">
      <w:pPr>
        <w:pStyle w:val="Textkrper-Erstzeileneinzug"/>
        <w:ind w:firstLine="0"/>
        <w:rPr>
          <w:rStyle w:val="Fett"/>
        </w:rPr>
      </w:pPr>
      <w:r>
        <w:rPr>
          <w:noProof/>
          <w:lang w:eastAsia="de-DE"/>
        </w:rPr>
        <w:drawing>
          <wp:anchor distT="0" distB="0" distL="114300" distR="114300" simplePos="0" relativeHeight="252078080" behindDoc="0" locked="0" layoutInCell="1" allowOverlap="1">
            <wp:simplePos x="0" y="0"/>
            <wp:positionH relativeFrom="column">
              <wp:posOffset>5683250</wp:posOffset>
            </wp:positionH>
            <wp:positionV relativeFrom="paragraph">
              <wp:posOffset>88265</wp:posOffset>
            </wp:positionV>
            <wp:extent cx="427990" cy="417195"/>
            <wp:effectExtent l="0" t="0" r="0" b="0"/>
            <wp:wrapNone/>
            <wp:docPr id="2896" name="Grafik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7B376A" w:rsidRDefault="00B962AB" w:rsidP="00B962AB">
      <w:pPr>
        <w:pStyle w:val="Textkrper-Erstzeileneinzug"/>
        <w:ind w:firstLine="0"/>
        <w:rPr>
          <w:rStyle w:val="Fett"/>
          <w:rFonts w:ascii="Source Sans Pro" w:hAnsi="Source Sans Pro"/>
        </w:rPr>
      </w:pPr>
      <w:r w:rsidRPr="007B376A">
        <w:rPr>
          <w:rStyle w:val="Fett"/>
          <w:rFonts w:ascii="Source Sans Pro" w:hAnsi="Source Sans Pro"/>
        </w:rPr>
        <w:t>Vermögensgegenstände der Limes Sport GmbH</w:t>
      </w:r>
    </w:p>
    <w:p w:rsidR="00B962AB" w:rsidRDefault="00B962AB" w:rsidP="00B962AB"/>
    <w:p w:rsidR="00B962AB" w:rsidRDefault="00B962AB" w:rsidP="00B962AB"/>
    <w:p w:rsidR="00B962AB" w:rsidRPr="00400E4C" w:rsidRDefault="001842CD" w:rsidP="00B962AB">
      <w:r>
        <w:rPr>
          <w:noProof/>
          <w:lang w:eastAsia="de-DE"/>
        </w:rPr>
        <w:drawing>
          <wp:anchor distT="0" distB="0" distL="114300" distR="114300" simplePos="0" relativeHeight="252090368" behindDoc="0" locked="0" layoutInCell="1" allowOverlap="1">
            <wp:simplePos x="0" y="0"/>
            <wp:positionH relativeFrom="column">
              <wp:posOffset>2565400</wp:posOffset>
            </wp:positionH>
            <wp:positionV relativeFrom="paragraph">
              <wp:posOffset>120015</wp:posOffset>
            </wp:positionV>
            <wp:extent cx="1061085" cy="1299845"/>
            <wp:effectExtent l="0" t="5080" r="0" b="0"/>
            <wp:wrapNone/>
            <wp:docPr id="2895" name="Grafik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213">
                      <a:extLst>
                        <a:ext uri="{28A0092B-C50C-407E-A947-70E740481C1C}">
                          <a14:useLocalDpi xmlns:a14="http://schemas.microsoft.com/office/drawing/2010/main" val="0"/>
                        </a:ext>
                      </a:extLst>
                    </a:blip>
                    <a:srcRect r="38765"/>
                    <a:stretch>
                      <a:fillRect/>
                    </a:stretch>
                  </pic:blipFill>
                  <pic:spPr bwMode="auto">
                    <a:xfrm rot="5400000">
                      <a:off x="0" y="0"/>
                      <a:ext cx="1061085" cy="129984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567"/>
        </w:trPr>
        <w:tc>
          <w:tcPr>
            <w:tcW w:w="3213" w:type="dxa"/>
            <w:shd w:val="clear" w:color="auto" w:fill="auto"/>
            <w:vAlign w:val="center"/>
          </w:tcPr>
          <w:p w:rsidR="00B962AB" w:rsidRPr="00400E4C" w:rsidRDefault="001842CD" w:rsidP="00B962AB">
            <w:r>
              <w:rPr>
                <w:noProof/>
                <w:lang w:eastAsia="de-DE"/>
              </w:rPr>
              <w:drawing>
                <wp:anchor distT="0" distB="0" distL="114300" distR="114300" simplePos="0" relativeHeight="252087296" behindDoc="0" locked="0" layoutInCell="1" allowOverlap="1">
                  <wp:simplePos x="0" y="0"/>
                  <wp:positionH relativeFrom="column">
                    <wp:posOffset>376555</wp:posOffset>
                  </wp:positionH>
                  <wp:positionV relativeFrom="paragraph">
                    <wp:posOffset>12065</wp:posOffset>
                  </wp:positionV>
                  <wp:extent cx="1098550" cy="1235710"/>
                  <wp:effectExtent l="7620" t="0" r="0" b="0"/>
                  <wp:wrapNone/>
                  <wp:docPr id="2894" name="Grafik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214">
                            <a:extLst>
                              <a:ext uri="{28A0092B-C50C-407E-A947-70E740481C1C}">
                                <a14:useLocalDpi xmlns:a14="http://schemas.microsoft.com/office/drawing/2010/main" val="0"/>
                              </a:ext>
                            </a:extLst>
                          </a:blip>
                          <a:srcRect l="12497" t="5255"/>
                          <a:stretch>
                            <a:fillRect/>
                          </a:stretch>
                        </pic:blipFill>
                        <pic:spPr bwMode="auto">
                          <a:xfrm rot="5400000">
                            <a:off x="0" y="0"/>
                            <a:ext cx="1098550" cy="12357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tc>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r>
      <w:tr w:rsidR="00B962AB" w:rsidRPr="00400E4C" w:rsidTr="00935978">
        <w:trPr>
          <w:trHeight w:val="567"/>
        </w:trPr>
        <w:tc>
          <w:tcPr>
            <w:tcW w:w="3213" w:type="dxa"/>
            <w:shd w:val="clear" w:color="auto" w:fill="auto"/>
            <w:vAlign w:val="center"/>
          </w:tcPr>
          <w:p w:rsidR="00B962AB" w:rsidRPr="00400E4C" w:rsidRDefault="00105FDF" w:rsidP="00935978">
            <w:pPr>
              <w:pStyle w:val="TabelleLinks"/>
              <w:jc w:val="center"/>
            </w:pPr>
            <w:r>
              <w:t xml:space="preserve">15 </w:t>
            </w:r>
            <w:proofErr w:type="spellStart"/>
            <w:r>
              <w:t>Fleecejacken</w:t>
            </w:r>
            <w:proofErr w:type="spellEnd"/>
            <w:r>
              <w:t xml:space="preserve"> á</w:t>
            </w:r>
            <w:r w:rsidR="00B962AB" w:rsidRPr="00400E4C">
              <w:t xml:space="preserve"> 110,00 €</w:t>
            </w:r>
          </w:p>
        </w:tc>
        <w:tc>
          <w:tcPr>
            <w:tcW w:w="3213" w:type="dxa"/>
            <w:shd w:val="clear" w:color="auto" w:fill="auto"/>
            <w:vAlign w:val="center"/>
          </w:tcPr>
          <w:p w:rsidR="00B962AB" w:rsidRPr="00400E4C" w:rsidRDefault="00B962AB" w:rsidP="00935978">
            <w:pPr>
              <w:pStyle w:val="TabelleLinks"/>
              <w:jc w:val="center"/>
            </w:pPr>
            <w:r w:rsidRPr="00400E4C">
              <w:t xml:space="preserve">1 Bürogebäude </w:t>
            </w:r>
          </w:p>
        </w:tc>
        <w:tc>
          <w:tcPr>
            <w:tcW w:w="3213" w:type="dxa"/>
            <w:shd w:val="clear" w:color="auto" w:fill="auto"/>
            <w:vAlign w:val="center"/>
          </w:tcPr>
          <w:p w:rsidR="00B962AB" w:rsidRPr="00400E4C" w:rsidRDefault="00105FDF" w:rsidP="00935978">
            <w:pPr>
              <w:pStyle w:val="TabelleLinks"/>
              <w:jc w:val="center"/>
            </w:pPr>
            <w:r>
              <w:t>10 Paar Inliner Herren á</w:t>
            </w:r>
            <w:r w:rsidRPr="00400E4C">
              <w:t xml:space="preserve"> </w:t>
            </w:r>
            <w:r w:rsidR="00B962AB" w:rsidRPr="00400E4C">
              <w:t>60,00 €</w:t>
            </w:r>
          </w:p>
        </w:tc>
      </w:tr>
      <w:tr w:rsidR="00935978" w:rsidRPr="00400E4C" w:rsidTr="00935978">
        <w:trPr>
          <w:trHeight w:val="567"/>
        </w:trPr>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w:t>
            </w:r>
            <w:r>
              <w:t xml:space="preserve"> </w:t>
            </w:r>
            <w:r w:rsidRPr="00935978">
              <w:rPr>
                <w:b/>
                <w:bCs/>
              </w:rPr>
              <w:t>_____________</w:t>
            </w:r>
            <w:r w:rsidRPr="00400E4C">
              <w:t xml:space="preserve"> </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32.000,00 €</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 xml:space="preserve">Gesamtwert: </w:t>
            </w:r>
            <w:r w:rsidRPr="00935978">
              <w:rPr>
                <w:b/>
                <w:bCs/>
              </w:rPr>
              <w:t>_____________</w:t>
            </w:r>
          </w:p>
        </w:tc>
      </w:tr>
      <w:tr w:rsidR="00B962AB" w:rsidRPr="00400E4C" w:rsidTr="00935978">
        <w:trPr>
          <w:trHeight w:val="567"/>
        </w:trPr>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r>
    </w:tbl>
    <w:p w:rsidR="00B962AB" w:rsidRDefault="00B962AB" w:rsidP="00B962AB"/>
    <w:p w:rsidR="00B962AB" w:rsidRPr="00400E4C" w:rsidRDefault="00B962AB" w:rsidP="00B962AB"/>
    <w:p w:rsidR="00B962AB" w:rsidRPr="00400E4C"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567"/>
        </w:trPr>
        <w:tc>
          <w:tcPr>
            <w:tcW w:w="3213" w:type="dxa"/>
            <w:shd w:val="clear" w:color="auto" w:fill="auto"/>
            <w:vAlign w:val="center"/>
          </w:tcPr>
          <w:p w:rsidR="00B962AB" w:rsidRPr="00400E4C" w:rsidRDefault="001842CD" w:rsidP="00B962AB">
            <w:r>
              <w:rPr>
                <w:noProof/>
                <w:lang w:eastAsia="de-DE"/>
              </w:rPr>
              <w:drawing>
                <wp:anchor distT="0" distB="0" distL="114300" distR="114300" simplePos="0" relativeHeight="252096512" behindDoc="0" locked="0" layoutInCell="1" allowOverlap="1">
                  <wp:simplePos x="0" y="0"/>
                  <wp:positionH relativeFrom="column">
                    <wp:posOffset>389890</wp:posOffset>
                  </wp:positionH>
                  <wp:positionV relativeFrom="paragraph">
                    <wp:posOffset>85090</wp:posOffset>
                  </wp:positionV>
                  <wp:extent cx="1111885" cy="1036320"/>
                  <wp:effectExtent l="0" t="317" r="0" b="0"/>
                  <wp:wrapNone/>
                  <wp:docPr id="2893" name="Grafik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5"/>
                          <pic:cNvPicPr>
                            <a:picLocks noChangeAspect="1" noChangeArrowheads="1"/>
                          </pic:cNvPicPr>
                        </pic:nvPicPr>
                        <pic:blipFill>
                          <a:blip r:embed="rId215">
                            <a:extLst>
                              <a:ext uri="{28A0092B-C50C-407E-A947-70E740481C1C}">
                                <a14:useLocalDpi xmlns:a14="http://schemas.microsoft.com/office/drawing/2010/main" val="0"/>
                              </a:ext>
                            </a:extLst>
                          </a:blip>
                          <a:srcRect l="1070" t="3938" r="-2"/>
                          <a:stretch>
                            <a:fillRect/>
                          </a:stretch>
                        </pic:blipFill>
                        <pic:spPr bwMode="auto">
                          <a:xfrm rot="5400000">
                            <a:off x="0" y="0"/>
                            <a:ext cx="1111885" cy="1036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tc>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1842CD" w:rsidP="00B962AB">
            <w:r>
              <w:rPr>
                <w:noProof/>
                <w:lang w:eastAsia="de-DE"/>
              </w:rPr>
              <w:drawing>
                <wp:anchor distT="0" distB="0" distL="114300" distR="114300" simplePos="0" relativeHeight="252097536" behindDoc="0" locked="0" layoutInCell="1" allowOverlap="1">
                  <wp:simplePos x="0" y="0"/>
                  <wp:positionH relativeFrom="column">
                    <wp:posOffset>216535</wp:posOffset>
                  </wp:positionH>
                  <wp:positionV relativeFrom="paragraph">
                    <wp:posOffset>38100</wp:posOffset>
                  </wp:positionV>
                  <wp:extent cx="1432560" cy="1025525"/>
                  <wp:effectExtent l="0" t="0" r="0" b="0"/>
                  <wp:wrapNone/>
                  <wp:docPr id="2892" name="Grafik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6"/>
                          <pic:cNvPicPr>
                            <a:picLocks noChangeAspect="1" noChangeArrowheads="1"/>
                          </pic:cNvPicPr>
                        </pic:nvPicPr>
                        <pic:blipFill>
                          <a:blip r:embed="rId216">
                            <a:extLst>
                              <a:ext uri="{28A0092B-C50C-407E-A947-70E740481C1C}">
                                <a14:useLocalDpi xmlns:a14="http://schemas.microsoft.com/office/drawing/2010/main" val="0"/>
                              </a:ext>
                            </a:extLst>
                          </a:blip>
                          <a:srcRect t="3815" r="8646" b="9012"/>
                          <a:stretch>
                            <a:fillRect/>
                          </a:stretch>
                        </pic:blipFill>
                        <pic:spPr bwMode="auto">
                          <a:xfrm>
                            <a:off x="0" y="0"/>
                            <a:ext cx="1432560" cy="1025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962AB" w:rsidRPr="00400E4C" w:rsidTr="00935978">
        <w:trPr>
          <w:trHeight w:val="567"/>
        </w:trPr>
        <w:tc>
          <w:tcPr>
            <w:tcW w:w="3213" w:type="dxa"/>
            <w:shd w:val="clear" w:color="auto" w:fill="auto"/>
            <w:vAlign w:val="center"/>
          </w:tcPr>
          <w:p w:rsidR="00B962AB" w:rsidRPr="00400E4C" w:rsidRDefault="00105FDF" w:rsidP="00935978">
            <w:pPr>
              <w:pStyle w:val="TabelleLinks"/>
              <w:jc w:val="center"/>
            </w:pPr>
            <w:r>
              <w:t>6 Bücherregale á</w:t>
            </w:r>
            <w:r w:rsidRPr="00400E4C">
              <w:t xml:space="preserve"> </w:t>
            </w:r>
            <w:r w:rsidR="00B962AB" w:rsidRPr="00400E4C">
              <w:t>25,00 €</w:t>
            </w:r>
          </w:p>
        </w:tc>
        <w:tc>
          <w:tcPr>
            <w:tcW w:w="3213" w:type="dxa"/>
            <w:shd w:val="clear" w:color="auto" w:fill="auto"/>
            <w:vAlign w:val="center"/>
          </w:tcPr>
          <w:p w:rsidR="00B962AB" w:rsidRPr="00400E4C" w:rsidRDefault="00B962AB" w:rsidP="00935978">
            <w:pPr>
              <w:pStyle w:val="TabelleLinks"/>
              <w:jc w:val="center"/>
            </w:pPr>
            <w:r w:rsidRPr="00400E4C">
              <w:t xml:space="preserve">1 Gabelstapler </w:t>
            </w:r>
          </w:p>
        </w:tc>
        <w:tc>
          <w:tcPr>
            <w:tcW w:w="3213" w:type="dxa"/>
            <w:shd w:val="clear" w:color="auto" w:fill="auto"/>
            <w:vAlign w:val="center"/>
          </w:tcPr>
          <w:p w:rsidR="00B962AB" w:rsidRPr="00400E4C" w:rsidRDefault="00105FDF" w:rsidP="00935978">
            <w:pPr>
              <w:pStyle w:val="TabelleLinks"/>
              <w:jc w:val="center"/>
            </w:pPr>
            <w:r>
              <w:t>5 Paar Wanderschuhe á</w:t>
            </w:r>
            <w:r w:rsidRPr="00400E4C">
              <w:t xml:space="preserve"> </w:t>
            </w:r>
            <w:r w:rsidR="00B962AB" w:rsidRPr="00400E4C">
              <w:t>85,00 €</w:t>
            </w:r>
          </w:p>
        </w:tc>
      </w:tr>
      <w:tr w:rsidR="00935978" w:rsidRPr="00400E4C" w:rsidTr="00935978">
        <w:trPr>
          <w:trHeight w:val="567"/>
        </w:trPr>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 xml:space="preserve">Gesamtwert: </w:t>
            </w:r>
            <w:r w:rsidRPr="00935978">
              <w:rPr>
                <w:b/>
                <w:bCs/>
              </w:rPr>
              <w:t>_____________</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2.500,00 €</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 xml:space="preserve">Gesamtwert: </w:t>
            </w:r>
            <w:r w:rsidRPr="00935978">
              <w:rPr>
                <w:b/>
                <w:bCs/>
              </w:rPr>
              <w:t>_____________</w:t>
            </w:r>
          </w:p>
        </w:tc>
      </w:tr>
      <w:tr w:rsidR="00B962AB" w:rsidRPr="00400E4C" w:rsidTr="00935978">
        <w:trPr>
          <w:trHeight w:val="567"/>
        </w:trPr>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r>
    </w:tbl>
    <w:p w:rsidR="00B962AB" w:rsidRPr="00400E4C"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Pr="00400E4C" w:rsidRDefault="00B962AB" w:rsidP="00B962AB">
      <w:pPr>
        <w:spacing w:line="240" w:lineRule="auto"/>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567"/>
        </w:trPr>
        <w:tc>
          <w:tcPr>
            <w:tcW w:w="3213" w:type="dxa"/>
            <w:shd w:val="clear" w:color="auto" w:fill="auto"/>
            <w:vAlign w:val="center"/>
          </w:tcPr>
          <w:p w:rsidR="00B962AB" w:rsidRPr="00400E4C" w:rsidRDefault="001842CD" w:rsidP="00B962AB">
            <w:r>
              <w:rPr>
                <w:noProof/>
                <w:lang w:eastAsia="de-DE"/>
              </w:rPr>
              <w:drawing>
                <wp:anchor distT="0" distB="0" distL="114300" distR="114300" simplePos="0" relativeHeight="252092416" behindDoc="0" locked="0" layoutInCell="1" allowOverlap="1">
                  <wp:simplePos x="0" y="0"/>
                  <wp:positionH relativeFrom="column">
                    <wp:posOffset>469265</wp:posOffset>
                  </wp:positionH>
                  <wp:positionV relativeFrom="paragraph">
                    <wp:posOffset>635</wp:posOffset>
                  </wp:positionV>
                  <wp:extent cx="984885" cy="1197610"/>
                  <wp:effectExtent l="7938" t="0" r="0" b="0"/>
                  <wp:wrapNone/>
                  <wp:docPr id="2891" name="Grafik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17">
                            <a:extLst>
                              <a:ext uri="{28A0092B-C50C-407E-A947-70E740481C1C}">
                                <a14:useLocalDpi xmlns:a14="http://schemas.microsoft.com/office/drawing/2010/main" val="0"/>
                              </a:ext>
                            </a:extLst>
                          </a:blip>
                          <a:srcRect l="18449" t="51123" r="51396"/>
                          <a:stretch>
                            <a:fillRect/>
                          </a:stretch>
                        </pic:blipFill>
                        <pic:spPr bwMode="auto">
                          <a:xfrm rot="5400000">
                            <a:off x="0" y="0"/>
                            <a:ext cx="984885" cy="1197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tc>
        <w:tc>
          <w:tcPr>
            <w:tcW w:w="3213" w:type="dxa"/>
            <w:shd w:val="clear" w:color="auto" w:fill="auto"/>
            <w:vAlign w:val="center"/>
          </w:tcPr>
          <w:p w:rsidR="00B962AB" w:rsidRPr="00400E4C" w:rsidRDefault="001842CD" w:rsidP="00B962AB">
            <w:r>
              <w:rPr>
                <w:noProof/>
                <w:lang w:eastAsia="de-DE"/>
              </w:rPr>
              <w:drawing>
                <wp:anchor distT="0" distB="0" distL="114300" distR="114300" simplePos="0" relativeHeight="252083200" behindDoc="0" locked="0" layoutInCell="1" allowOverlap="1">
                  <wp:simplePos x="0" y="0"/>
                  <wp:positionH relativeFrom="column">
                    <wp:posOffset>205105</wp:posOffset>
                  </wp:positionH>
                  <wp:positionV relativeFrom="paragraph">
                    <wp:posOffset>-6985</wp:posOffset>
                  </wp:positionV>
                  <wp:extent cx="1359535" cy="1019175"/>
                  <wp:effectExtent l="0" t="0" r="0" b="0"/>
                  <wp:wrapNone/>
                  <wp:docPr id="2890" name="Grafik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35953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13" w:type="dxa"/>
            <w:shd w:val="clear" w:color="auto" w:fill="auto"/>
            <w:vAlign w:val="center"/>
          </w:tcPr>
          <w:p w:rsidR="00B962AB" w:rsidRPr="00400E4C" w:rsidRDefault="001842CD" w:rsidP="00B962AB">
            <w:r>
              <w:rPr>
                <w:noProof/>
                <w:lang w:eastAsia="de-DE"/>
              </w:rPr>
              <w:drawing>
                <wp:anchor distT="0" distB="0" distL="114300" distR="114300" simplePos="0" relativeHeight="252136448" behindDoc="0" locked="0" layoutInCell="1" allowOverlap="1">
                  <wp:simplePos x="0" y="0"/>
                  <wp:positionH relativeFrom="column">
                    <wp:posOffset>62230</wp:posOffset>
                  </wp:positionH>
                  <wp:positionV relativeFrom="paragraph">
                    <wp:posOffset>-65405</wp:posOffset>
                  </wp:positionV>
                  <wp:extent cx="1807210" cy="906145"/>
                  <wp:effectExtent l="0" t="0" r="0" b="0"/>
                  <wp:wrapNone/>
                  <wp:docPr id="288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19">
                            <a:extLst>
                              <a:ext uri="{28A0092B-C50C-407E-A947-70E740481C1C}">
                                <a14:useLocalDpi xmlns:a14="http://schemas.microsoft.com/office/drawing/2010/main" val="0"/>
                              </a:ext>
                            </a:extLst>
                          </a:blip>
                          <a:srcRect l="19240" t="8469" r="19118" b="50316"/>
                          <a:stretch>
                            <a:fillRect/>
                          </a:stretch>
                        </pic:blipFill>
                        <pic:spPr bwMode="auto">
                          <a:xfrm rot="10800000">
                            <a:off x="0" y="0"/>
                            <a:ext cx="1807210" cy="9061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962AB" w:rsidRPr="00400E4C" w:rsidTr="00935978">
        <w:trPr>
          <w:trHeight w:val="567"/>
        </w:trPr>
        <w:tc>
          <w:tcPr>
            <w:tcW w:w="3213" w:type="dxa"/>
            <w:shd w:val="clear" w:color="auto" w:fill="auto"/>
            <w:vAlign w:val="center"/>
          </w:tcPr>
          <w:p w:rsidR="00B962AB" w:rsidRPr="00400E4C" w:rsidRDefault="00B962AB" w:rsidP="00935978">
            <w:pPr>
              <w:pStyle w:val="TabelleLinks"/>
              <w:jc w:val="center"/>
            </w:pPr>
            <w:r w:rsidRPr="00400E4C">
              <w:t xml:space="preserve">1 Lagerhalle </w:t>
            </w:r>
          </w:p>
        </w:tc>
        <w:tc>
          <w:tcPr>
            <w:tcW w:w="3213" w:type="dxa"/>
            <w:shd w:val="clear" w:color="auto" w:fill="auto"/>
            <w:vAlign w:val="center"/>
          </w:tcPr>
          <w:p w:rsidR="00B962AB" w:rsidRPr="00400E4C" w:rsidRDefault="00B962AB" w:rsidP="00935978">
            <w:pPr>
              <w:pStyle w:val="TabelleLinks"/>
              <w:jc w:val="center"/>
            </w:pPr>
            <w:r>
              <w:t>12 Fuß</w:t>
            </w:r>
            <w:r w:rsidR="00105FDF">
              <w:t>bälle á</w:t>
            </w:r>
            <w:r w:rsidR="00105FDF" w:rsidRPr="00400E4C">
              <w:t xml:space="preserve"> </w:t>
            </w:r>
            <w:r w:rsidRPr="00400E4C">
              <w:t>15,00 €</w:t>
            </w:r>
          </w:p>
        </w:tc>
        <w:tc>
          <w:tcPr>
            <w:tcW w:w="3213" w:type="dxa"/>
            <w:shd w:val="clear" w:color="auto" w:fill="auto"/>
            <w:vAlign w:val="center"/>
          </w:tcPr>
          <w:p w:rsidR="00B962AB" w:rsidRPr="00400E4C" w:rsidRDefault="00B962AB" w:rsidP="00AF2AD9">
            <w:pPr>
              <w:pStyle w:val="TabelleLinks"/>
              <w:jc w:val="center"/>
            </w:pPr>
            <w:r w:rsidRPr="00400E4C">
              <w:t xml:space="preserve">1 </w:t>
            </w:r>
            <w:r w:rsidR="00AF2AD9">
              <w:t>Kombi</w:t>
            </w:r>
          </w:p>
        </w:tc>
      </w:tr>
      <w:tr w:rsidR="00935978" w:rsidRPr="00400E4C" w:rsidTr="00935978">
        <w:trPr>
          <w:trHeight w:val="567"/>
        </w:trPr>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18.000,00 €</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 xml:space="preserve">Gesamtwert: </w:t>
            </w:r>
            <w:r w:rsidRPr="00935978">
              <w:rPr>
                <w:b/>
                <w:bCs/>
              </w:rPr>
              <w:t>_____________</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5.600,00 €</w:t>
            </w:r>
          </w:p>
        </w:tc>
      </w:tr>
      <w:tr w:rsidR="00B962AB" w:rsidRPr="00400E4C" w:rsidTr="00935978">
        <w:trPr>
          <w:trHeight w:val="567"/>
        </w:trPr>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r>
    </w:tbl>
    <w:p w:rsidR="00B962AB" w:rsidRPr="00400E4C" w:rsidRDefault="00B962AB" w:rsidP="00B962AB"/>
    <w:p w:rsidR="00B962AB" w:rsidRDefault="00B962AB" w:rsidP="00B962AB"/>
    <w:p w:rsidR="00B962AB" w:rsidRPr="00400E4C"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567"/>
        </w:trPr>
        <w:tc>
          <w:tcPr>
            <w:tcW w:w="3213" w:type="dxa"/>
            <w:shd w:val="clear" w:color="auto" w:fill="auto"/>
            <w:vAlign w:val="center"/>
          </w:tcPr>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tc>
        <w:tc>
          <w:tcPr>
            <w:tcW w:w="3213" w:type="dxa"/>
            <w:shd w:val="clear" w:color="auto" w:fill="auto"/>
            <w:vAlign w:val="center"/>
          </w:tcPr>
          <w:p w:rsidR="00B962AB" w:rsidRPr="00400E4C" w:rsidRDefault="001842CD" w:rsidP="00B962AB">
            <w:r>
              <w:rPr>
                <w:noProof/>
                <w:lang w:eastAsia="de-DE"/>
              </w:rPr>
              <w:drawing>
                <wp:anchor distT="0" distB="0" distL="114300" distR="114300" simplePos="0" relativeHeight="252100608" behindDoc="0" locked="0" layoutInCell="1" allowOverlap="1">
                  <wp:simplePos x="0" y="0"/>
                  <wp:positionH relativeFrom="column">
                    <wp:posOffset>76835</wp:posOffset>
                  </wp:positionH>
                  <wp:positionV relativeFrom="paragraph">
                    <wp:posOffset>47625</wp:posOffset>
                  </wp:positionV>
                  <wp:extent cx="1722120" cy="1053465"/>
                  <wp:effectExtent l="0" t="0" r="0" b="0"/>
                  <wp:wrapNone/>
                  <wp:docPr id="2888" name="Grafik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9"/>
                          <pic:cNvPicPr>
                            <a:picLocks noChangeAspect="1" noChangeArrowheads="1"/>
                          </pic:cNvPicPr>
                        </pic:nvPicPr>
                        <pic:blipFill>
                          <a:blip r:embed="rId220">
                            <a:extLst>
                              <a:ext uri="{28A0092B-C50C-407E-A947-70E740481C1C}">
                                <a14:useLocalDpi xmlns:a14="http://schemas.microsoft.com/office/drawing/2010/main" val="0"/>
                              </a:ext>
                            </a:extLst>
                          </a:blip>
                          <a:srcRect t="12560" r="7610" b="12064"/>
                          <a:stretch>
                            <a:fillRect/>
                          </a:stretch>
                        </pic:blipFill>
                        <pic:spPr bwMode="auto">
                          <a:xfrm>
                            <a:off x="0" y="0"/>
                            <a:ext cx="1722120" cy="10534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13" w:type="dxa"/>
            <w:shd w:val="clear" w:color="auto" w:fill="auto"/>
            <w:vAlign w:val="center"/>
          </w:tcPr>
          <w:p w:rsidR="00B962AB" w:rsidRPr="00400E4C" w:rsidRDefault="001842CD" w:rsidP="00B962AB">
            <w:r>
              <w:rPr>
                <w:noProof/>
                <w:lang w:eastAsia="de-DE"/>
              </w:rPr>
              <w:drawing>
                <wp:anchor distT="0" distB="0" distL="114300" distR="114300" simplePos="0" relativeHeight="252086272" behindDoc="0" locked="0" layoutInCell="1" allowOverlap="1">
                  <wp:simplePos x="0" y="0"/>
                  <wp:positionH relativeFrom="column">
                    <wp:posOffset>425450</wp:posOffset>
                  </wp:positionH>
                  <wp:positionV relativeFrom="paragraph">
                    <wp:posOffset>-58420</wp:posOffset>
                  </wp:positionV>
                  <wp:extent cx="1047750" cy="1280160"/>
                  <wp:effectExtent l="0" t="1905" r="0" b="0"/>
                  <wp:wrapNone/>
                  <wp:docPr id="2887"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221">
                            <a:extLst>
                              <a:ext uri="{28A0092B-C50C-407E-A947-70E740481C1C}">
                                <a14:useLocalDpi xmlns:a14="http://schemas.microsoft.com/office/drawing/2010/main" val="0"/>
                              </a:ext>
                            </a:extLst>
                          </a:blip>
                          <a:srcRect l="21347" t="15627" r="35587" b="14201"/>
                          <a:stretch>
                            <a:fillRect/>
                          </a:stretch>
                        </pic:blipFill>
                        <pic:spPr bwMode="auto">
                          <a:xfrm rot="5400000">
                            <a:off x="0" y="0"/>
                            <a:ext cx="1047750" cy="1280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962AB" w:rsidRPr="00400E4C" w:rsidTr="00935978">
        <w:trPr>
          <w:trHeight w:val="567"/>
        </w:trPr>
        <w:tc>
          <w:tcPr>
            <w:tcW w:w="3213" w:type="dxa"/>
            <w:shd w:val="clear" w:color="auto" w:fill="auto"/>
            <w:vAlign w:val="center"/>
          </w:tcPr>
          <w:p w:rsidR="00B962AB" w:rsidRPr="00400E4C" w:rsidRDefault="00B962AB" w:rsidP="00935978">
            <w:pPr>
              <w:pStyle w:val="TabelleLinks"/>
              <w:jc w:val="center"/>
            </w:pPr>
            <w:r w:rsidRPr="00400E4C">
              <w:t>Die Achterberg GmbH muss der Limes Sport GmbH noch eine Rechnung über verschiedene Sportgeräte bezahlen.</w:t>
            </w:r>
          </w:p>
        </w:tc>
        <w:tc>
          <w:tcPr>
            <w:tcW w:w="3213" w:type="dxa"/>
            <w:shd w:val="clear" w:color="auto" w:fill="auto"/>
            <w:vAlign w:val="center"/>
          </w:tcPr>
          <w:p w:rsidR="00B962AB" w:rsidRPr="00400E4C" w:rsidRDefault="00B962AB" w:rsidP="00935978">
            <w:pPr>
              <w:pStyle w:val="TabelleLinks"/>
              <w:jc w:val="center"/>
            </w:pPr>
            <w:r>
              <w:t>10</w:t>
            </w:r>
            <w:r w:rsidRPr="00400E4C">
              <w:t xml:space="preserve"> </w:t>
            </w:r>
            <w:r w:rsidR="00105FDF">
              <w:t xml:space="preserve">Holzschlitten á </w:t>
            </w:r>
            <w:r>
              <w:t>1</w:t>
            </w:r>
            <w:r w:rsidRPr="00400E4C">
              <w:t>00,00 €</w:t>
            </w:r>
          </w:p>
        </w:tc>
        <w:tc>
          <w:tcPr>
            <w:tcW w:w="3213" w:type="dxa"/>
            <w:shd w:val="clear" w:color="auto" w:fill="auto"/>
          </w:tcPr>
          <w:p w:rsidR="00B962AB" w:rsidRPr="00400E4C" w:rsidRDefault="00B962AB" w:rsidP="00935978">
            <w:pPr>
              <w:pStyle w:val="TabelleLinks"/>
              <w:jc w:val="center"/>
            </w:pPr>
            <w:r w:rsidRPr="00400E4C">
              <w:t xml:space="preserve">Überschuss des letzten Geschäftsjahres wurde bei der Bank eingezahlt. </w:t>
            </w:r>
          </w:p>
        </w:tc>
      </w:tr>
      <w:tr w:rsidR="00935978" w:rsidRPr="00400E4C" w:rsidTr="00935978">
        <w:trPr>
          <w:trHeight w:val="567"/>
        </w:trPr>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3.560,00 €</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 xml:space="preserve">Gesamtwert: </w:t>
            </w:r>
            <w:r w:rsidRPr="00935978">
              <w:rPr>
                <w:b/>
                <w:bCs/>
              </w:rPr>
              <w:t>_____________</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12.800,00 €</w:t>
            </w:r>
          </w:p>
        </w:tc>
      </w:tr>
      <w:tr w:rsidR="00B962AB" w:rsidRPr="00400E4C" w:rsidTr="00935978">
        <w:trPr>
          <w:trHeight w:val="567"/>
        </w:trPr>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r>
    </w:tbl>
    <w:p w:rsidR="00B962AB" w:rsidRPr="00400E4C" w:rsidRDefault="00B962AB" w:rsidP="00B962AB"/>
    <w:p w:rsidR="00B962AB" w:rsidRDefault="00B962AB" w:rsidP="00B962AB"/>
    <w:p w:rsidR="00B962AB" w:rsidRPr="00400E4C"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567"/>
        </w:trPr>
        <w:tc>
          <w:tcPr>
            <w:tcW w:w="3213" w:type="dxa"/>
            <w:shd w:val="clear" w:color="auto" w:fill="auto"/>
            <w:vAlign w:val="center"/>
          </w:tcPr>
          <w:p w:rsidR="00B962AB" w:rsidRPr="00400E4C" w:rsidRDefault="001842CD" w:rsidP="00B962AB">
            <w:r>
              <w:rPr>
                <w:noProof/>
                <w:lang w:eastAsia="de-DE"/>
              </w:rPr>
              <w:drawing>
                <wp:anchor distT="0" distB="0" distL="114300" distR="114300" simplePos="0" relativeHeight="252082176" behindDoc="0" locked="0" layoutInCell="1" allowOverlap="1">
                  <wp:simplePos x="0" y="0"/>
                  <wp:positionH relativeFrom="column">
                    <wp:posOffset>355600</wp:posOffset>
                  </wp:positionH>
                  <wp:positionV relativeFrom="paragraph">
                    <wp:posOffset>79375</wp:posOffset>
                  </wp:positionV>
                  <wp:extent cx="1398905" cy="1049020"/>
                  <wp:effectExtent l="0" t="0" r="0" b="0"/>
                  <wp:wrapNone/>
                  <wp:docPr id="2886" name="Grafik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9"/>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398905"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tc>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1842CD" w:rsidP="00B962AB">
            <w:r>
              <w:rPr>
                <w:noProof/>
                <w:lang w:eastAsia="de-DE"/>
              </w:rPr>
              <w:drawing>
                <wp:anchor distT="0" distB="0" distL="114300" distR="114300" simplePos="0" relativeHeight="252093440" behindDoc="0" locked="0" layoutInCell="1" allowOverlap="1">
                  <wp:simplePos x="0" y="0"/>
                  <wp:positionH relativeFrom="column">
                    <wp:posOffset>155575</wp:posOffset>
                  </wp:positionH>
                  <wp:positionV relativeFrom="paragraph">
                    <wp:posOffset>73660</wp:posOffset>
                  </wp:positionV>
                  <wp:extent cx="1617345" cy="977900"/>
                  <wp:effectExtent l="0" t="0" r="0" b="0"/>
                  <wp:wrapNone/>
                  <wp:docPr id="288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3">
                            <a:extLst>
                              <a:ext uri="{28A0092B-C50C-407E-A947-70E740481C1C}">
                                <a14:useLocalDpi xmlns:a14="http://schemas.microsoft.com/office/drawing/2010/main" val="0"/>
                              </a:ext>
                            </a:extLst>
                          </a:blip>
                          <a:srcRect t="65511"/>
                          <a:stretch>
                            <a:fillRect/>
                          </a:stretch>
                        </pic:blipFill>
                        <pic:spPr bwMode="auto">
                          <a:xfrm rot="10800000">
                            <a:off x="0" y="0"/>
                            <a:ext cx="1617345" cy="977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962AB" w:rsidRPr="00400E4C" w:rsidTr="00935978">
        <w:trPr>
          <w:trHeight w:val="567"/>
        </w:trPr>
        <w:tc>
          <w:tcPr>
            <w:tcW w:w="3213" w:type="dxa"/>
            <w:shd w:val="clear" w:color="auto" w:fill="auto"/>
            <w:vAlign w:val="center"/>
          </w:tcPr>
          <w:p w:rsidR="00B962AB" w:rsidRPr="00400E4C" w:rsidRDefault="00B962AB" w:rsidP="00935978">
            <w:pPr>
              <w:pStyle w:val="TabelleLinks"/>
              <w:jc w:val="center"/>
            </w:pPr>
            <w:r w:rsidRPr="00400E4C">
              <w:t>aktuelle</w:t>
            </w:r>
            <w:r w:rsidR="005234DA">
              <w:t>r</w:t>
            </w:r>
            <w:r w:rsidRPr="00400E4C">
              <w:t xml:space="preserve"> Bestand an Bargeld</w:t>
            </w:r>
          </w:p>
        </w:tc>
        <w:tc>
          <w:tcPr>
            <w:tcW w:w="3213" w:type="dxa"/>
            <w:shd w:val="clear" w:color="auto" w:fill="auto"/>
            <w:vAlign w:val="center"/>
          </w:tcPr>
          <w:p w:rsidR="00B962AB" w:rsidRPr="00400E4C" w:rsidRDefault="00B962AB" w:rsidP="00935978">
            <w:pPr>
              <w:pStyle w:val="TabelleLinks"/>
              <w:jc w:val="center"/>
            </w:pPr>
            <w:r w:rsidRPr="00400E4C">
              <w:t>Die Häuber Sportbedarf GmbH muss an die Limes Sport GmbH noch eine Rechnung über verschiedene Sportbekleidung bezahlen.</w:t>
            </w:r>
          </w:p>
        </w:tc>
        <w:tc>
          <w:tcPr>
            <w:tcW w:w="3213" w:type="dxa"/>
            <w:shd w:val="clear" w:color="auto" w:fill="auto"/>
            <w:vAlign w:val="center"/>
          </w:tcPr>
          <w:p w:rsidR="00B962AB" w:rsidRPr="00400E4C" w:rsidRDefault="00B962AB" w:rsidP="00935978">
            <w:pPr>
              <w:pStyle w:val="TabelleLinks"/>
              <w:jc w:val="center"/>
            </w:pPr>
            <w:r w:rsidRPr="00400E4C">
              <w:t xml:space="preserve">Bauland für eine neue Lagerhalle der Limes Sport GmbH. </w:t>
            </w:r>
          </w:p>
        </w:tc>
      </w:tr>
      <w:tr w:rsidR="00935978" w:rsidRPr="00400E4C" w:rsidTr="00935978">
        <w:trPr>
          <w:trHeight w:val="567"/>
        </w:trPr>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2.500,00 €</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2.457,00 €</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85.000,00 €</w:t>
            </w:r>
          </w:p>
        </w:tc>
      </w:tr>
      <w:tr w:rsidR="00B962AB" w:rsidRPr="00400E4C" w:rsidTr="00935978">
        <w:trPr>
          <w:trHeight w:val="567"/>
        </w:trPr>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r>
    </w:tbl>
    <w:p w:rsidR="00B962AB" w:rsidRPr="00400E4C" w:rsidRDefault="00B962AB" w:rsidP="00B962AB"/>
    <w:p w:rsidR="00B962AB" w:rsidRPr="00400E4C" w:rsidRDefault="00B962AB" w:rsidP="00B962AB">
      <w:pPr>
        <w:spacing w:line="240" w:lineRule="auto"/>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tblGrid>
      <w:tr w:rsidR="00B962AB" w:rsidRPr="00400E4C" w:rsidTr="00935978">
        <w:trPr>
          <w:trHeight w:val="627"/>
        </w:trPr>
        <w:tc>
          <w:tcPr>
            <w:tcW w:w="3261" w:type="dxa"/>
            <w:shd w:val="clear" w:color="auto" w:fill="auto"/>
            <w:vAlign w:val="center"/>
          </w:tcPr>
          <w:p w:rsidR="00B962AB" w:rsidRPr="00400E4C" w:rsidRDefault="001842CD" w:rsidP="00B962AB">
            <w:r>
              <w:rPr>
                <w:noProof/>
                <w:lang w:eastAsia="de-DE"/>
              </w:rPr>
              <w:drawing>
                <wp:anchor distT="0" distB="0" distL="114300" distR="114300" simplePos="0" relativeHeight="252101632" behindDoc="0" locked="0" layoutInCell="1" allowOverlap="1">
                  <wp:simplePos x="0" y="0"/>
                  <wp:positionH relativeFrom="column">
                    <wp:posOffset>461645</wp:posOffset>
                  </wp:positionH>
                  <wp:positionV relativeFrom="paragraph">
                    <wp:posOffset>-37465</wp:posOffset>
                  </wp:positionV>
                  <wp:extent cx="1033145" cy="1126490"/>
                  <wp:effectExtent l="0" t="8572" r="0" b="0"/>
                  <wp:wrapNone/>
                  <wp:docPr id="288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rot="5400000">
                            <a:off x="0" y="0"/>
                            <a:ext cx="1033145" cy="11264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p w:rsidR="00B962AB" w:rsidRPr="00400E4C" w:rsidRDefault="00B962AB" w:rsidP="00B962AB"/>
        </w:tc>
      </w:tr>
      <w:tr w:rsidR="00B962AB" w:rsidRPr="00400E4C" w:rsidTr="00935978">
        <w:trPr>
          <w:trHeight w:val="627"/>
        </w:trPr>
        <w:tc>
          <w:tcPr>
            <w:tcW w:w="3261" w:type="dxa"/>
            <w:shd w:val="clear" w:color="auto" w:fill="auto"/>
            <w:vAlign w:val="center"/>
          </w:tcPr>
          <w:p w:rsidR="00B962AB" w:rsidRPr="00400E4C" w:rsidRDefault="00B962AB" w:rsidP="00935978">
            <w:pPr>
              <w:pStyle w:val="TabelleLinks"/>
              <w:jc w:val="center"/>
            </w:pPr>
            <w:r w:rsidRPr="00400E4C">
              <w:t>10 Comp</w:t>
            </w:r>
            <w:r w:rsidR="00105FDF">
              <w:t>uter für die Büroangestellten á</w:t>
            </w:r>
            <w:r w:rsidR="00105FDF" w:rsidRPr="00400E4C">
              <w:t xml:space="preserve"> </w:t>
            </w:r>
            <w:r w:rsidRPr="00400E4C">
              <w:t xml:space="preserve">950,00 €. </w:t>
            </w:r>
          </w:p>
        </w:tc>
      </w:tr>
      <w:tr w:rsidR="00B962AB" w:rsidRPr="00400E4C" w:rsidTr="00935978">
        <w:trPr>
          <w:trHeight w:val="627"/>
        </w:trPr>
        <w:tc>
          <w:tcPr>
            <w:tcW w:w="3261"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 xml:space="preserve">Gesamtwert: </w:t>
            </w:r>
            <w:r w:rsidRPr="00935978">
              <w:rPr>
                <w:b/>
                <w:bCs/>
              </w:rPr>
              <w:t>_____________</w:t>
            </w:r>
          </w:p>
        </w:tc>
      </w:tr>
      <w:tr w:rsidR="00B962AB" w:rsidRPr="00400E4C" w:rsidTr="00935978">
        <w:trPr>
          <w:trHeight w:val="627"/>
        </w:trPr>
        <w:tc>
          <w:tcPr>
            <w:tcW w:w="3261" w:type="dxa"/>
            <w:shd w:val="clear" w:color="auto" w:fill="auto"/>
            <w:vAlign w:val="center"/>
          </w:tcPr>
          <w:p w:rsidR="00B962AB" w:rsidRPr="00400E4C" w:rsidRDefault="00B962AB" w:rsidP="00B962AB"/>
        </w:tc>
      </w:tr>
    </w:tbl>
    <w:p w:rsidR="00B962AB" w:rsidRPr="00400E4C" w:rsidRDefault="00B962AB" w:rsidP="00B962AB"/>
    <w:p w:rsidR="00B962AB" w:rsidRPr="007B376A" w:rsidRDefault="00B962AB" w:rsidP="00B962AB">
      <w:pPr>
        <w:pStyle w:val="Textkrper-Erstzeileneinzug"/>
        <w:ind w:firstLine="0"/>
        <w:rPr>
          <w:rStyle w:val="Fett"/>
          <w:rFonts w:ascii="Source Sans Pro" w:hAnsi="Source Sans Pro"/>
        </w:rPr>
      </w:pPr>
      <w:r w:rsidRPr="007B376A">
        <w:rPr>
          <w:rStyle w:val="Fett"/>
          <w:rFonts w:ascii="Source Sans Pro" w:hAnsi="Source Sans Pro"/>
        </w:rPr>
        <w:t>Schulden der Limes Sport GmbH</w:t>
      </w:r>
    </w:p>
    <w:p w:rsidR="00B962AB" w:rsidRPr="00400E4C"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627"/>
        </w:trPr>
        <w:tc>
          <w:tcPr>
            <w:tcW w:w="3213" w:type="dxa"/>
            <w:shd w:val="clear" w:color="auto" w:fill="auto"/>
            <w:vAlign w:val="center"/>
          </w:tcPr>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Default="00B962AB" w:rsidP="00B962AB"/>
          <w:p w:rsidR="00B962AB" w:rsidRPr="00400E4C" w:rsidRDefault="00B962AB" w:rsidP="00B962AB"/>
        </w:tc>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r>
      <w:tr w:rsidR="00B962AB" w:rsidRPr="00400E4C" w:rsidTr="00935978">
        <w:trPr>
          <w:trHeight w:val="627"/>
        </w:trPr>
        <w:tc>
          <w:tcPr>
            <w:tcW w:w="3213" w:type="dxa"/>
            <w:shd w:val="clear" w:color="auto" w:fill="auto"/>
            <w:vAlign w:val="center"/>
          </w:tcPr>
          <w:p w:rsidR="00B962AB" w:rsidRPr="00400E4C" w:rsidRDefault="00B962AB" w:rsidP="00935978">
            <w:pPr>
              <w:pStyle w:val="TabelleLinks"/>
              <w:jc w:val="center"/>
            </w:pPr>
            <w:r w:rsidRPr="00400E4C">
              <w:t>Die Limes Sport GmbH hat bei der örtlichen Bank einen Kredit aufge</w:t>
            </w:r>
            <w:r w:rsidR="005234DA">
              <w:t>nommen.</w:t>
            </w:r>
          </w:p>
        </w:tc>
        <w:tc>
          <w:tcPr>
            <w:tcW w:w="3213" w:type="dxa"/>
            <w:shd w:val="clear" w:color="auto" w:fill="auto"/>
            <w:vAlign w:val="center"/>
          </w:tcPr>
          <w:p w:rsidR="00B962AB" w:rsidRPr="00400E4C" w:rsidRDefault="00B962AB" w:rsidP="00935978">
            <w:pPr>
              <w:pStyle w:val="TabelleLinks"/>
              <w:jc w:val="center"/>
            </w:pPr>
            <w:r w:rsidRPr="00400E4C">
              <w:t>Der Großhändler Meier erhält am Monatsende noch Geld von der Limes Sport GmbH wegen einer Lieferung von Sportbekleidung.</w:t>
            </w:r>
          </w:p>
        </w:tc>
        <w:tc>
          <w:tcPr>
            <w:tcW w:w="3213" w:type="dxa"/>
            <w:shd w:val="clear" w:color="auto" w:fill="auto"/>
            <w:vAlign w:val="center"/>
          </w:tcPr>
          <w:p w:rsidR="00B962AB" w:rsidRPr="00400E4C" w:rsidRDefault="00B962AB" w:rsidP="00935978">
            <w:pPr>
              <w:pStyle w:val="TabelleLinks"/>
              <w:jc w:val="center"/>
            </w:pPr>
            <w:r w:rsidRPr="00400E4C">
              <w:t>Der Lieferant Huber hatte vor einigen Tagen neue Sportgeräte an die Limes Sport GmbH geliefert. Am Monatsende ist die Rechnung zu begleichen.</w:t>
            </w:r>
          </w:p>
        </w:tc>
      </w:tr>
      <w:tr w:rsidR="00935978" w:rsidRPr="00400E4C" w:rsidTr="00935978">
        <w:trPr>
          <w:trHeight w:val="627"/>
        </w:trPr>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t>Gesamtwert: 10</w:t>
            </w:r>
            <w:r w:rsidRPr="00400E4C">
              <w:t>0.000,00 €</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2.430,00 €</w:t>
            </w:r>
          </w:p>
        </w:tc>
        <w:tc>
          <w:tcPr>
            <w:tcW w:w="3213" w:type="dxa"/>
            <w:tcBorders>
              <w:bottom w:val="single" w:sz="4" w:space="0" w:color="000000"/>
            </w:tcBorders>
            <w:shd w:val="clear" w:color="auto" w:fill="auto"/>
            <w:vAlign w:val="center"/>
          </w:tcPr>
          <w:p w:rsidR="00B962AB" w:rsidRPr="00400E4C" w:rsidRDefault="00B962AB" w:rsidP="00935978">
            <w:pPr>
              <w:pStyle w:val="TabelleLinks"/>
              <w:jc w:val="center"/>
            </w:pPr>
            <w:r w:rsidRPr="00400E4C">
              <w:t>Gesamtwert: 6.700,00 €</w:t>
            </w:r>
          </w:p>
        </w:tc>
      </w:tr>
      <w:tr w:rsidR="00B962AB" w:rsidRPr="00400E4C" w:rsidTr="00935978">
        <w:trPr>
          <w:trHeight w:val="627"/>
        </w:trPr>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c>
          <w:tcPr>
            <w:tcW w:w="3213" w:type="dxa"/>
            <w:shd w:val="clear" w:color="auto" w:fill="auto"/>
            <w:vAlign w:val="center"/>
          </w:tcPr>
          <w:p w:rsidR="00B962AB" w:rsidRPr="00400E4C" w:rsidRDefault="00B962AB" w:rsidP="00B962AB"/>
        </w:tc>
      </w:tr>
    </w:tbl>
    <w:p w:rsidR="00B962AB" w:rsidRPr="00A67F28" w:rsidRDefault="00B962AB" w:rsidP="00B962AB">
      <w:pPr>
        <w:pStyle w:val="Textkrper-Erstzeileneinzug"/>
        <w:ind w:firstLine="0"/>
      </w:pPr>
    </w:p>
    <w:p w:rsidR="00B962AB" w:rsidRPr="009975B5" w:rsidRDefault="001842CD" w:rsidP="00B962AB">
      <w:pPr>
        <w:pStyle w:val="Textkrper"/>
      </w:pPr>
      <w:r>
        <w:rPr>
          <w:noProof/>
        </w:rPr>
        <w:drawing>
          <wp:anchor distT="0" distB="0" distL="114300" distR="114300" simplePos="0" relativeHeight="251982848" behindDoc="0" locked="0" layoutInCell="1" allowOverlap="1">
            <wp:simplePos x="0" y="0"/>
            <wp:positionH relativeFrom="column">
              <wp:posOffset>5683885</wp:posOffset>
            </wp:positionH>
            <wp:positionV relativeFrom="paragraph">
              <wp:posOffset>87630</wp:posOffset>
            </wp:positionV>
            <wp:extent cx="427990" cy="438785"/>
            <wp:effectExtent l="0" t="0" r="0" b="0"/>
            <wp:wrapNone/>
            <wp:docPr id="2883"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7B376A" w:rsidRDefault="00B962AB" w:rsidP="00B962AB">
      <w:pPr>
        <w:pStyle w:val="Textkrper-Erstzeileneinzug"/>
        <w:ind w:firstLine="0"/>
        <w:rPr>
          <w:rStyle w:val="Fett"/>
          <w:rFonts w:ascii="Source Sans Pro" w:hAnsi="Source Sans Pro"/>
        </w:rPr>
      </w:pPr>
      <w:r w:rsidRPr="007B376A">
        <w:rPr>
          <w:rStyle w:val="Fett"/>
          <w:rFonts w:ascii="Source Sans Pro" w:hAnsi="Source Sans Pro"/>
        </w:rPr>
        <w:t>Zusatzaufgabe für schnelle</w:t>
      </w:r>
      <w:r w:rsidR="005234DA" w:rsidRPr="005234DA">
        <w:rPr>
          <w:rStyle w:val="Fett"/>
          <w:rFonts w:ascii="Source Sans Pro" w:hAnsi="Source Sans Pro"/>
        </w:rPr>
        <w:t xml:space="preserve"> Schülerinnen </w:t>
      </w:r>
      <w:r w:rsidR="005234DA">
        <w:rPr>
          <w:rStyle w:val="Fett"/>
          <w:rFonts w:ascii="Source Sans Pro" w:hAnsi="Source Sans Pro"/>
        </w:rPr>
        <w:t xml:space="preserve">und </w:t>
      </w:r>
      <w:r w:rsidRPr="007B376A">
        <w:rPr>
          <w:rStyle w:val="Fett"/>
          <w:rFonts w:ascii="Source Sans Pro" w:hAnsi="Source Sans Pro"/>
        </w:rPr>
        <w:t xml:space="preserve">Schüler: </w:t>
      </w:r>
    </w:p>
    <w:p w:rsidR="00B962AB" w:rsidRPr="007B376A" w:rsidRDefault="00B962AB" w:rsidP="00B962AB">
      <w:pPr>
        <w:pStyle w:val="Textkrper-Erstzeileneinzug"/>
        <w:ind w:firstLine="0"/>
        <w:rPr>
          <w:rStyle w:val="Fett"/>
          <w:rFonts w:ascii="Source Sans Pro" w:hAnsi="Source Sans Pro"/>
        </w:rPr>
      </w:pPr>
    </w:p>
    <w:p w:rsidR="00B962AB" w:rsidRPr="007B376A" w:rsidRDefault="00B962AB" w:rsidP="00B962AB">
      <w:pPr>
        <w:pStyle w:val="TextkrperGrauhinterlegt"/>
        <w:rPr>
          <w:rFonts w:ascii="Source Sans Pro" w:hAnsi="Source Sans Pro"/>
        </w:rPr>
      </w:pPr>
      <w:r w:rsidRPr="007B376A">
        <w:rPr>
          <w:rStyle w:val="Fett"/>
          <w:rFonts w:ascii="Source Sans Pro" w:hAnsi="Source Sans Pro"/>
        </w:rPr>
        <w:t>Erklären Sie mit eigenen W</w:t>
      </w:r>
      <w:r w:rsidR="005234DA">
        <w:rPr>
          <w:rStyle w:val="Fett"/>
          <w:rFonts w:ascii="Source Sans Pro" w:hAnsi="Source Sans Pro"/>
        </w:rPr>
        <w:t>orten den Unterschied zwischen „</w:t>
      </w:r>
      <w:r w:rsidRPr="007B376A">
        <w:rPr>
          <w:rStyle w:val="Fett"/>
          <w:rFonts w:ascii="Source Sans Pro" w:hAnsi="Source Sans Pro"/>
        </w:rPr>
        <w:t>Verbindlichkeiten aus Lieferungen und Leis</w:t>
      </w:r>
      <w:r w:rsidR="005234DA">
        <w:rPr>
          <w:rStyle w:val="Fett"/>
          <w:rFonts w:ascii="Source Sans Pro" w:hAnsi="Source Sans Pro"/>
        </w:rPr>
        <w:t>tungen“ und „</w:t>
      </w:r>
      <w:r w:rsidRPr="007B376A">
        <w:rPr>
          <w:rStyle w:val="Fett"/>
          <w:rFonts w:ascii="Source Sans Pro" w:hAnsi="Source Sans Pro"/>
        </w:rPr>
        <w:t>Forderungen</w:t>
      </w:r>
      <w:r w:rsidR="005234DA">
        <w:rPr>
          <w:rStyle w:val="Fett"/>
          <w:rFonts w:ascii="Source Sans Pro" w:hAnsi="Source Sans Pro"/>
        </w:rPr>
        <w:t xml:space="preserve"> aus Lieferungen und Leistungen“</w:t>
      </w:r>
      <w:r w:rsidRPr="007B376A">
        <w:rPr>
          <w:rStyle w:val="Fett"/>
          <w:rFonts w:ascii="Source Sans Pro" w:hAnsi="Source Sans Pro"/>
        </w:rPr>
        <w:t>!</w:t>
      </w:r>
    </w:p>
    <w:p w:rsidR="000352F5" w:rsidRPr="0016362E" w:rsidRDefault="005234DA" w:rsidP="000352F5">
      <w:pPr>
        <w:pStyle w:val="NL-MarginalieLernmaterialienGrauhinterlegt"/>
        <w:framePr w:h="1072" w:hRule="exact" w:wrap="around" w:x="8769" w:y="2683"/>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769" w:y="2683"/>
      </w:pPr>
      <w:r>
        <w:t>Karin Schmidt</w:t>
      </w:r>
    </w:p>
    <w:p w:rsidR="000352F5" w:rsidRPr="0016362E" w:rsidRDefault="000352F5" w:rsidP="000352F5">
      <w:pPr>
        <w:pStyle w:val="NL-MarginalieLernmaterialienGrauhinterlegt"/>
        <w:framePr w:h="1072" w:hRule="exact" w:wrap="around" w:x="8769" w:y="2683"/>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Grauhinterlegt"/>
      </w:pP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B962AB" w:rsidRPr="00C71B42" w:rsidRDefault="00B962AB" w:rsidP="00A84EA7">
      <w:pPr>
        <w:pStyle w:val="Textkrper-Erstzeileneinzug"/>
        <w:ind w:firstLine="0"/>
        <w:rPr>
          <w:rFonts w:eastAsia="Times New Roman" w:cs="Times New Roman"/>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62AB" w:rsidRPr="009E4019" w:rsidRDefault="00B962AB" w:rsidP="00B962AB">
            <w:pPr>
              <w:pStyle w:val="TabelleLinks6PT"/>
            </w:pPr>
            <w:r>
              <w:t xml:space="preserve"> </w:t>
            </w:r>
            <w:r>
              <w:br w:type="page"/>
            </w:r>
            <w:r w:rsidRPr="009E4019">
              <w:t>Lernfeld</w:t>
            </w:r>
          </w:p>
          <w:p w:rsidR="00B962AB" w:rsidRPr="009E4019" w:rsidRDefault="002718A9" w:rsidP="00B962AB">
            <w:pPr>
              <w:pStyle w:val="TabellenkopfLSLinksbndig"/>
            </w:pPr>
            <w:r>
              <w:t>LF</w:t>
            </w:r>
            <w:r w:rsidR="00B962AB">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62AB" w:rsidRPr="009E4019" w:rsidRDefault="00B962AB" w:rsidP="00B962AB">
            <w:pPr>
              <w:pStyle w:val="TabelleLinks6PT"/>
            </w:pPr>
            <w:r w:rsidRPr="009E4019">
              <w:t>Materialien/Titel</w:t>
            </w:r>
          </w:p>
          <w:p w:rsidR="00B962AB" w:rsidRPr="009E4019" w:rsidRDefault="00B962AB" w:rsidP="00B962AB">
            <w:pPr>
              <w:pStyle w:val="TabellenkopfLSLinksbndig"/>
            </w:pPr>
            <w:r>
              <w:t>Vermögensgegenstände und Schulden</w:t>
            </w:r>
          </w:p>
        </w:tc>
        <w:tc>
          <w:tcPr>
            <w:tcW w:w="188" w:type="dxa"/>
            <w:tcBorders>
              <w:top w:val="nil"/>
              <w:left w:val="single" w:sz="4" w:space="0" w:color="auto"/>
              <w:bottom w:val="nil"/>
              <w:right w:val="single" w:sz="4" w:space="0" w:color="auto"/>
            </w:tcBorders>
            <w:shd w:val="clear" w:color="auto" w:fill="FFFFFF"/>
          </w:tcPr>
          <w:p w:rsidR="00B962AB" w:rsidRPr="009E4019" w:rsidRDefault="00B962AB"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62AB" w:rsidRPr="009E4019" w:rsidRDefault="00B962AB" w:rsidP="00B962AB">
            <w:pPr>
              <w:pStyle w:val="TabellenkopfLS"/>
            </w:pPr>
            <w:r>
              <w:t xml:space="preserve">Wirtschaft/VBRW </w:t>
            </w:r>
            <w:r>
              <w:br/>
              <w:t>01.02.02-03</w:t>
            </w:r>
          </w:p>
        </w:tc>
      </w:tr>
    </w:tbl>
    <w:p w:rsidR="00B962AB" w:rsidRDefault="001842CD" w:rsidP="00B962AB">
      <w:pPr>
        <w:pStyle w:val="Textkrper-Erstzeileneinzug"/>
        <w:ind w:firstLine="0"/>
      </w:pPr>
      <w:r>
        <w:rPr>
          <w:noProof/>
          <w:lang w:eastAsia="de-DE"/>
        </w:rPr>
        <mc:AlternateContent>
          <mc:Choice Requires="wps">
            <w:drawing>
              <wp:anchor distT="0" distB="0" distL="114300" distR="114300" simplePos="0" relativeHeight="251985920" behindDoc="0" locked="0" layoutInCell="1" allowOverlap="1">
                <wp:simplePos x="0" y="0"/>
                <wp:positionH relativeFrom="column">
                  <wp:posOffset>4802505</wp:posOffset>
                </wp:positionH>
                <wp:positionV relativeFrom="paragraph">
                  <wp:posOffset>133985</wp:posOffset>
                </wp:positionV>
                <wp:extent cx="1320165" cy="214630"/>
                <wp:effectExtent l="0" t="0" r="0" b="0"/>
                <wp:wrapNone/>
                <wp:docPr id="2882" name="Rechteck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30" o:spid="_x0000_s1207" style="position:absolute;left:0;text-align:left;margin-left:378.15pt;margin-top:10.55pt;width:103.95pt;height:16.9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" fillcolor="#d9d9d9" strokecolor="windowText" strokeweight=".25pt">
                <v:path arrowok="t"/>
                <v:textbox inset="1mm,.5mm,1mm">
                  <w:txbxContent>
                    <w:p w:rsidR="00097E10" w:rsidRPr="00A4549D" w:rsidRDefault="00097E10" w:rsidP="00B962AB">
                      <w:pPr>
                        <w:pStyle w:val="Tabellezentriert"/>
                        <w:rPr>
                          <w:rStyle w:val="Fett"/>
                        </w:rPr>
                      </w:pPr>
                      <w:r w:rsidRPr="00A4549D">
                        <w:rPr>
                          <w:rStyle w:val="Fett"/>
                        </w:rPr>
                        <w:t>L</w:t>
                      </w:r>
                      <w:r>
                        <w:rPr>
                          <w:rStyle w:val="Fett"/>
                        </w:rPr>
                        <w:t>ösung</w:t>
                      </w:r>
                    </w:p>
                  </w:txbxContent>
                </v:textbox>
              </v:rect>
            </w:pict>
          </mc:Fallback>
        </mc:AlternateContent>
      </w: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b/>
          <w:bCs/>
        </w:rPr>
      </w:pPr>
      <w:r w:rsidRPr="007B376A">
        <w:rPr>
          <w:rStyle w:val="Fett"/>
          <w:rFonts w:ascii="Source Sans Pro" w:hAnsi="Source Sans Pro"/>
        </w:rPr>
        <w:t>Vermögensgegenstände der Limes Sport GmbH</w:t>
      </w:r>
    </w:p>
    <w:p w:rsidR="00B962AB" w:rsidRDefault="00B962AB" w:rsidP="00B962AB"/>
    <w:p w:rsidR="00B962AB" w:rsidRPr="00400E4C"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567"/>
        </w:trPr>
        <w:tc>
          <w:tcPr>
            <w:tcW w:w="3213" w:type="dxa"/>
            <w:shd w:val="clear" w:color="auto" w:fill="auto"/>
            <w:vAlign w:val="center"/>
          </w:tcPr>
          <w:p w:rsidR="00B962AB" w:rsidRPr="00400E4C" w:rsidRDefault="00105FDF" w:rsidP="00B962AB">
            <w:pPr>
              <w:pStyle w:val="TabelleLinks"/>
            </w:pPr>
            <w:r>
              <w:t xml:space="preserve">15 </w:t>
            </w:r>
            <w:proofErr w:type="spellStart"/>
            <w:r>
              <w:t>Fleecejacken</w:t>
            </w:r>
            <w:proofErr w:type="spellEnd"/>
            <w:r>
              <w:t xml:space="preserve"> á</w:t>
            </w:r>
            <w:r w:rsidR="00B962AB" w:rsidRPr="00400E4C">
              <w:t xml:space="preserve"> 110,00 €</w:t>
            </w:r>
          </w:p>
        </w:tc>
        <w:tc>
          <w:tcPr>
            <w:tcW w:w="3213" w:type="dxa"/>
            <w:shd w:val="clear" w:color="auto" w:fill="auto"/>
            <w:vAlign w:val="center"/>
          </w:tcPr>
          <w:p w:rsidR="00B962AB" w:rsidRPr="00400E4C" w:rsidRDefault="00B962AB" w:rsidP="00B962AB">
            <w:pPr>
              <w:pStyle w:val="TabelleLinks"/>
            </w:pPr>
            <w:r w:rsidRPr="00400E4C">
              <w:t xml:space="preserve">1 Bürogebäude </w:t>
            </w:r>
          </w:p>
        </w:tc>
        <w:tc>
          <w:tcPr>
            <w:tcW w:w="3213" w:type="dxa"/>
            <w:shd w:val="clear" w:color="auto" w:fill="auto"/>
            <w:vAlign w:val="center"/>
          </w:tcPr>
          <w:p w:rsidR="00B962AB" w:rsidRPr="00400E4C" w:rsidRDefault="00105FDF" w:rsidP="00B962AB">
            <w:pPr>
              <w:pStyle w:val="TabelleLinks"/>
            </w:pPr>
            <w:r>
              <w:t>10 Paar Inliner Herren á</w:t>
            </w:r>
            <w:r w:rsidRPr="00400E4C">
              <w:t xml:space="preserve"> </w:t>
            </w:r>
            <w:r w:rsidR="00B962AB" w:rsidRPr="00400E4C">
              <w:t>60,00 €</w:t>
            </w:r>
          </w:p>
        </w:tc>
      </w:tr>
      <w:tr w:rsidR="00935978" w:rsidRPr="00400E4C" w:rsidTr="00935978">
        <w:trPr>
          <w:trHeight w:val="567"/>
        </w:trPr>
        <w:tc>
          <w:tcPr>
            <w:tcW w:w="3213" w:type="dxa"/>
            <w:tcBorders>
              <w:bottom w:val="single" w:sz="4" w:space="0" w:color="000000"/>
            </w:tcBorders>
            <w:shd w:val="clear" w:color="auto" w:fill="auto"/>
            <w:vAlign w:val="center"/>
          </w:tcPr>
          <w:p w:rsidR="00B962AB" w:rsidRPr="00EE1357" w:rsidRDefault="00B962AB" w:rsidP="00B962AB">
            <w:pPr>
              <w:pStyle w:val="TabelleLinks"/>
            </w:pPr>
            <w:r w:rsidRPr="00400E4C">
              <w:t>Gesamtwert:</w:t>
            </w:r>
            <w:r w:rsidRPr="00EE1357">
              <w:t xml:space="preserve"> </w:t>
            </w:r>
            <w:r>
              <w:rPr>
                <w:rStyle w:val="Fett"/>
              </w:rPr>
              <w:t>1.650,00 €</w:t>
            </w:r>
            <w:r w:rsidRPr="00EE1357">
              <w:t xml:space="preserve"> </w:t>
            </w:r>
          </w:p>
        </w:tc>
        <w:tc>
          <w:tcPr>
            <w:tcW w:w="3213" w:type="dxa"/>
            <w:tcBorders>
              <w:bottom w:val="single" w:sz="4" w:space="0" w:color="000000"/>
            </w:tcBorders>
            <w:shd w:val="clear" w:color="auto" w:fill="auto"/>
            <w:vAlign w:val="center"/>
          </w:tcPr>
          <w:p w:rsidR="00B962AB" w:rsidRPr="00400E4C" w:rsidRDefault="00B962AB" w:rsidP="00B962AB">
            <w:pPr>
              <w:pStyle w:val="TabelleLinks"/>
            </w:pPr>
            <w:r w:rsidRPr="00400E4C">
              <w:t>Gesamtwert: 32.000,00 €</w:t>
            </w:r>
          </w:p>
        </w:tc>
        <w:tc>
          <w:tcPr>
            <w:tcW w:w="3213" w:type="dxa"/>
            <w:tcBorders>
              <w:bottom w:val="single" w:sz="4" w:space="0" w:color="000000"/>
            </w:tcBorders>
            <w:shd w:val="clear" w:color="auto" w:fill="auto"/>
            <w:vAlign w:val="center"/>
          </w:tcPr>
          <w:p w:rsidR="00B962AB" w:rsidRPr="00EE1357" w:rsidRDefault="00B962AB" w:rsidP="00B962AB">
            <w:pPr>
              <w:pStyle w:val="TabelleLinks"/>
            </w:pPr>
            <w:r w:rsidRPr="00400E4C">
              <w:t xml:space="preserve">Gesamtwert: </w:t>
            </w:r>
            <w:r>
              <w:rPr>
                <w:rStyle w:val="Fett"/>
              </w:rPr>
              <w:t>600,00 €</w:t>
            </w:r>
          </w:p>
        </w:tc>
      </w:tr>
      <w:tr w:rsidR="00B962AB" w:rsidRPr="00400E4C" w:rsidTr="00935978">
        <w:trPr>
          <w:trHeight w:val="567"/>
        </w:trPr>
        <w:tc>
          <w:tcPr>
            <w:tcW w:w="3213" w:type="dxa"/>
            <w:shd w:val="clear" w:color="auto" w:fill="auto"/>
            <w:vAlign w:val="center"/>
          </w:tcPr>
          <w:p w:rsidR="00B962AB" w:rsidRPr="00084B1A" w:rsidRDefault="00B962AB" w:rsidP="00B962AB">
            <w:pPr>
              <w:pStyle w:val="TabelleLinks"/>
              <w:rPr>
                <w:rStyle w:val="Fett"/>
              </w:rPr>
            </w:pPr>
            <w:r w:rsidRPr="00084B1A">
              <w:rPr>
                <w:rStyle w:val="Fett"/>
              </w:rPr>
              <w:t xml:space="preserve">Waren </w:t>
            </w:r>
          </w:p>
        </w:tc>
        <w:tc>
          <w:tcPr>
            <w:tcW w:w="3213" w:type="dxa"/>
            <w:shd w:val="clear" w:color="auto" w:fill="auto"/>
            <w:vAlign w:val="center"/>
          </w:tcPr>
          <w:p w:rsidR="00B962AB" w:rsidRPr="00084B1A" w:rsidRDefault="00B962AB" w:rsidP="00B962AB">
            <w:pPr>
              <w:pStyle w:val="TabelleLinks"/>
              <w:rPr>
                <w:rStyle w:val="Fett"/>
              </w:rPr>
            </w:pPr>
            <w:r w:rsidRPr="00084B1A">
              <w:rPr>
                <w:rStyle w:val="Fett"/>
              </w:rPr>
              <w:t>Gebäude</w:t>
            </w:r>
          </w:p>
        </w:tc>
        <w:tc>
          <w:tcPr>
            <w:tcW w:w="3213" w:type="dxa"/>
            <w:shd w:val="clear" w:color="auto" w:fill="auto"/>
            <w:vAlign w:val="center"/>
          </w:tcPr>
          <w:p w:rsidR="00B962AB" w:rsidRPr="00084B1A" w:rsidRDefault="00B962AB" w:rsidP="00B962AB">
            <w:pPr>
              <w:pStyle w:val="TabelleLinks"/>
              <w:rPr>
                <w:rStyle w:val="Fett"/>
              </w:rPr>
            </w:pPr>
            <w:r>
              <w:rPr>
                <w:rStyle w:val="Fett"/>
              </w:rPr>
              <w:t>Waren</w:t>
            </w:r>
          </w:p>
        </w:tc>
      </w:tr>
    </w:tbl>
    <w:p w:rsidR="00B962AB" w:rsidRDefault="00B962AB" w:rsidP="00B962AB"/>
    <w:p w:rsidR="00B962AB" w:rsidRPr="00400E4C"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567"/>
        </w:trPr>
        <w:tc>
          <w:tcPr>
            <w:tcW w:w="3213" w:type="dxa"/>
            <w:shd w:val="clear" w:color="auto" w:fill="auto"/>
            <w:vAlign w:val="center"/>
          </w:tcPr>
          <w:p w:rsidR="00B962AB" w:rsidRPr="00400E4C" w:rsidRDefault="00105FDF" w:rsidP="00B962AB">
            <w:pPr>
              <w:pStyle w:val="TabelleLinks"/>
            </w:pPr>
            <w:r>
              <w:t>6 Bücherregale á</w:t>
            </w:r>
            <w:r w:rsidRPr="00400E4C">
              <w:t xml:space="preserve"> </w:t>
            </w:r>
            <w:r w:rsidR="00B962AB" w:rsidRPr="00400E4C">
              <w:t>25,00 €</w:t>
            </w:r>
          </w:p>
        </w:tc>
        <w:tc>
          <w:tcPr>
            <w:tcW w:w="3213" w:type="dxa"/>
            <w:shd w:val="clear" w:color="auto" w:fill="auto"/>
            <w:vAlign w:val="center"/>
          </w:tcPr>
          <w:p w:rsidR="00B962AB" w:rsidRPr="00400E4C" w:rsidRDefault="00B962AB" w:rsidP="00B962AB">
            <w:pPr>
              <w:pStyle w:val="TabelleLinks"/>
            </w:pPr>
            <w:r w:rsidRPr="00400E4C">
              <w:t xml:space="preserve">1 Gabelstapler </w:t>
            </w:r>
          </w:p>
        </w:tc>
        <w:tc>
          <w:tcPr>
            <w:tcW w:w="3213" w:type="dxa"/>
            <w:shd w:val="clear" w:color="auto" w:fill="auto"/>
            <w:vAlign w:val="center"/>
          </w:tcPr>
          <w:p w:rsidR="00B962AB" w:rsidRPr="00400E4C" w:rsidRDefault="00B962AB" w:rsidP="00B962AB">
            <w:pPr>
              <w:pStyle w:val="TabelleLinks"/>
            </w:pPr>
            <w:r w:rsidRPr="00400E4C">
              <w:t>5 Paar Wanders</w:t>
            </w:r>
            <w:r w:rsidR="00105FDF">
              <w:t>chuhe á</w:t>
            </w:r>
            <w:r w:rsidR="00105FDF" w:rsidRPr="00400E4C">
              <w:t xml:space="preserve"> </w:t>
            </w:r>
            <w:r w:rsidRPr="00400E4C">
              <w:t>85,00 €</w:t>
            </w:r>
          </w:p>
        </w:tc>
      </w:tr>
      <w:tr w:rsidR="00935978" w:rsidRPr="00400E4C" w:rsidTr="00935978">
        <w:trPr>
          <w:trHeight w:val="567"/>
        </w:trPr>
        <w:tc>
          <w:tcPr>
            <w:tcW w:w="3213" w:type="dxa"/>
            <w:tcBorders>
              <w:bottom w:val="single" w:sz="4" w:space="0" w:color="000000"/>
            </w:tcBorders>
            <w:shd w:val="clear" w:color="auto" w:fill="auto"/>
            <w:vAlign w:val="center"/>
          </w:tcPr>
          <w:p w:rsidR="00B962AB" w:rsidRPr="00EE1357" w:rsidRDefault="00B962AB" w:rsidP="00B962AB">
            <w:pPr>
              <w:pStyle w:val="TabelleLinks"/>
            </w:pPr>
            <w:r w:rsidRPr="00400E4C">
              <w:t xml:space="preserve">Gesamtwert: </w:t>
            </w:r>
            <w:r>
              <w:rPr>
                <w:rStyle w:val="Fett"/>
              </w:rPr>
              <w:t>150,00 €</w:t>
            </w:r>
          </w:p>
        </w:tc>
        <w:tc>
          <w:tcPr>
            <w:tcW w:w="3213" w:type="dxa"/>
            <w:tcBorders>
              <w:bottom w:val="single" w:sz="4" w:space="0" w:color="000000"/>
            </w:tcBorders>
            <w:shd w:val="clear" w:color="auto" w:fill="auto"/>
            <w:vAlign w:val="center"/>
          </w:tcPr>
          <w:p w:rsidR="00B962AB" w:rsidRPr="00400E4C" w:rsidRDefault="00B962AB" w:rsidP="00B962AB">
            <w:pPr>
              <w:pStyle w:val="TabelleLinks"/>
            </w:pPr>
            <w:r w:rsidRPr="00400E4C">
              <w:t>Gesamtwert: 2.500,00 €</w:t>
            </w:r>
          </w:p>
        </w:tc>
        <w:tc>
          <w:tcPr>
            <w:tcW w:w="3213" w:type="dxa"/>
            <w:tcBorders>
              <w:bottom w:val="single" w:sz="4" w:space="0" w:color="000000"/>
            </w:tcBorders>
            <w:shd w:val="clear" w:color="auto" w:fill="auto"/>
            <w:vAlign w:val="center"/>
          </w:tcPr>
          <w:p w:rsidR="00B962AB" w:rsidRPr="00EE1357" w:rsidRDefault="00B962AB" w:rsidP="00B962AB">
            <w:pPr>
              <w:pStyle w:val="TabelleLinks"/>
            </w:pPr>
            <w:r w:rsidRPr="00400E4C">
              <w:t xml:space="preserve">Gesamtwert: </w:t>
            </w:r>
            <w:r>
              <w:rPr>
                <w:rStyle w:val="Fett"/>
              </w:rPr>
              <w:t>425,00 €</w:t>
            </w:r>
          </w:p>
        </w:tc>
      </w:tr>
      <w:tr w:rsidR="00B962AB" w:rsidRPr="00400E4C" w:rsidTr="00935978">
        <w:trPr>
          <w:trHeight w:val="567"/>
        </w:trPr>
        <w:tc>
          <w:tcPr>
            <w:tcW w:w="3213" w:type="dxa"/>
            <w:shd w:val="clear" w:color="auto" w:fill="auto"/>
            <w:vAlign w:val="center"/>
          </w:tcPr>
          <w:p w:rsidR="00B962AB" w:rsidRPr="00E92E76" w:rsidRDefault="00B962AB" w:rsidP="00B962AB">
            <w:pPr>
              <w:pStyle w:val="TabelleLinks"/>
              <w:rPr>
                <w:rStyle w:val="Fett"/>
              </w:rPr>
            </w:pPr>
            <w:r>
              <w:rPr>
                <w:rStyle w:val="Fett"/>
              </w:rPr>
              <w:t xml:space="preserve">Betriebs- und </w:t>
            </w:r>
            <w:r w:rsidRPr="00E92E76">
              <w:rPr>
                <w:rStyle w:val="Fett"/>
              </w:rPr>
              <w:t xml:space="preserve">Geschäftsausstattung </w:t>
            </w:r>
          </w:p>
        </w:tc>
        <w:tc>
          <w:tcPr>
            <w:tcW w:w="3213" w:type="dxa"/>
            <w:shd w:val="clear" w:color="auto" w:fill="auto"/>
            <w:vAlign w:val="center"/>
          </w:tcPr>
          <w:p w:rsidR="00B962AB" w:rsidRPr="00E92E76" w:rsidRDefault="00B962AB" w:rsidP="00B962AB">
            <w:pPr>
              <w:pStyle w:val="TabelleLinks"/>
              <w:rPr>
                <w:rStyle w:val="Fett"/>
              </w:rPr>
            </w:pPr>
            <w:r w:rsidRPr="00E92E76">
              <w:rPr>
                <w:rStyle w:val="Fett"/>
              </w:rPr>
              <w:t>Fuhrpark</w:t>
            </w:r>
          </w:p>
        </w:tc>
        <w:tc>
          <w:tcPr>
            <w:tcW w:w="3213" w:type="dxa"/>
            <w:shd w:val="clear" w:color="auto" w:fill="auto"/>
            <w:vAlign w:val="center"/>
          </w:tcPr>
          <w:p w:rsidR="00B962AB" w:rsidRPr="00E92E76" w:rsidRDefault="00B962AB" w:rsidP="00B962AB">
            <w:pPr>
              <w:pStyle w:val="TabelleLinks"/>
              <w:rPr>
                <w:rStyle w:val="Fett"/>
              </w:rPr>
            </w:pPr>
            <w:r w:rsidRPr="00E92E76">
              <w:rPr>
                <w:rStyle w:val="Fett"/>
              </w:rPr>
              <w:t>Waren</w:t>
            </w:r>
          </w:p>
        </w:tc>
      </w:tr>
    </w:tbl>
    <w:p w:rsidR="00B962AB" w:rsidRDefault="00B962AB" w:rsidP="00B962AB"/>
    <w:p w:rsidR="00B962AB" w:rsidRPr="00400E4C"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567"/>
        </w:trPr>
        <w:tc>
          <w:tcPr>
            <w:tcW w:w="3213" w:type="dxa"/>
            <w:shd w:val="clear" w:color="auto" w:fill="auto"/>
            <w:vAlign w:val="center"/>
          </w:tcPr>
          <w:p w:rsidR="00B962AB" w:rsidRPr="00400E4C" w:rsidRDefault="00B962AB" w:rsidP="00B962AB">
            <w:pPr>
              <w:pStyle w:val="TabelleLinks"/>
            </w:pPr>
            <w:r w:rsidRPr="00400E4C">
              <w:t xml:space="preserve">1 Lagerhalle </w:t>
            </w:r>
          </w:p>
        </w:tc>
        <w:tc>
          <w:tcPr>
            <w:tcW w:w="3213" w:type="dxa"/>
            <w:shd w:val="clear" w:color="auto" w:fill="auto"/>
            <w:vAlign w:val="center"/>
          </w:tcPr>
          <w:p w:rsidR="00B962AB" w:rsidRPr="00400E4C" w:rsidRDefault="00105FDF" w:rsidP="00B962AB">
            <w:pPr>
              <w:pStyle w:val="TabelleLinks"/>
            </w:pPr>
            <w:r>
              <w:t xml:space="preserve">12 </w:t>
            </w:r>
            <w:proofErr w:type="spellStart"/>
            <w:r>
              <w:t>Fussbälle</w:t>
            </w:r>
            <w:proofErr w:type="spellEnd"/>
            <w:r>
              <w:t xml:space="preserve"> á</w:t>
            </w:r>
            <w:r w:rsidRPr="00400E4C">
              <w:t xml:space="preserve"> </w:t>
            </w:r>
            <w:r w:rsidR="00B962AB" w:rsidRPr="00400E4C">
              <w:t>15,00 €</w:t>
            </w:r>
          </w:p>
        </w:tc>
        <w:tc>
          <w:tcPr>
            <w:tcW w:w="3213" w:type="dxa"/>
            <w:shd w:val="clear" w:color="auto" w:fill="auto"/>
            <w:vAlign w:val="center"/>
          </w:tcPr>
          <w:p w:rsidR="00B962AB" w:rsidRPr="00400E4C" w:rsidRDefault="00B962AB" w:rsidP="00B962AB">
            <w:pPr>
              <w:pStyle w:val="TabelleLinks"/>
            </w:pPr>
            <w:r w:rsidRPr="00400E4C">
              <w:t xml:space="preserve">1 </w:t>
            </w:r>
            <w:r w:rsidR="00AF2AD9">
              <w:t>Kombi</w:t>
            </w:r>
          </w:p>
        </w:tc>
      </w:tr>
      <w:tr w:rsidR="00935978" w:rsidRPr="00400E4C" w:rsidTr="00935978">
        <w:trPr>
          <w:trHeight w:val="567"/>
        </w:trPr>
        <w:tc>
          <w:tcPr>
            <w:tcW w:w="3213" w:type="dxa"/>
            <w:tcBorders>
              <w:bottom w:val="single" w:sz="4" w:space="0" w:color="000000"/>
            </w:tcBorders>
            <w:shd w:val="clear" w:color="auto" w:fill="auto"/>
            <w:vAlign w:val="center"/>
          </w:tcPr>
          <w:p w:rsidR="00B962AB" w:rsidRPr="00400E4C" w:rsidRDefault="00B962AB" w:rsidP="00B962AB">
            <w:pPr>
              <w:pStyle w:val="TabelleLinks"/>
            </w:pPr>
            <w:r w:rsidRPr="00400E4C">
              <w:t>Gesamtwert: 18.000,00 €</w:t>
            </w:r>
          </w:p>
        </w:tc>
        <w:tc>
          <w:tcPr>
            <w:tcW w:w="3213" w:type="dxa"/>
            <w:tcBorders>
              <w:bottom w:val="single" w:sz="4" w:space="0" w:color="000000"/>
            </w:tcBorders>
            <w:shd w:val="clear" w:color="auto" w:fill="auto"/>
            <w:vAlign w:val="center"/>
          </w:tcPr>
          <w:p w:rsidR="00B962AB" w:rsidRPr="00EE1357" w:rsidRDefault="00B962AB" w:rsidP="00B962AB">
            <w:pPr>
              <w:pStyle w:val="TabelleLinks"/>
            </w:pPr>
            <w:r w:rsidRPr="00400E4C">
              <w:t xml:space="preserve">Gesamtwert: </w:t>
            </w:r>
            <w:r>
              <w:rPr>
                <w:rStyle w:val="Fett"/>
              </w:rPr>
              <w:t>180,00 €</w:t>
            </w:r>
          </w:p>
        </w:tc>
        <w:tc>
          <w:tcPr>
            <w:tcW w:w="3213" w:type="dxa"/>
            <w:tcBorders>
              <w:bottom w:val="single" w:sz="4" w:space="0" w:color="000000"/>
            </w:tcBorders>
            <w:shd w:val="clear" w:color="auto" w:fill="auto"/>
            <w:vAlign w:val="center"/>
          </w:tcPr>
          <w:p w:rsidR="00B962AB" w:rsidRPr="00400E4C" w:rsidRDefault="00B962AB" w:rsidP="00B962AB">
            <w:pPr>
              <w:pStyle w:val="TabelleLinks"/>
            </w:pPr>
            <w:r w:rsidRPr="00400E4C">
              <w:t>Gesamtwert: 5.600,00 €</w:t>
            </w:r>
          </w:p>
        </w:tc>
      </w:tr>
      <w:tr w:rsidR="00B962AB" w:rsidRPr="00400E4C" w:rsidTr="00935978">
        <w:trPr>
          <w:trHeight w:val="567"/>
        </w:trPr>
        <w:tc>
          <w:tcPr>
            <w:tcW w:w="3213" w:type="dxa"/>
            <w:shd w:val="clear" w:color="auto" w:fill="auto"/>
            <w:vAlign w:val="center"/>
          </w:tcPr>
          <w:p w:rsidR="00B962AB" w:rsidRPr="00E92E76" w:rsidRDefault="00B962AB" w:rsidP="00B962AB">
            <w:pPr>
              <w:pStyle w:val="TabelleLinks"/>
              <w:rPr>
                <w:rStyle w:val="Fett"/>
              </w:rPr>
            </w:pPr>
            <w:r w:rsidRPr="00E92E76">
              <w:rPr>
                <w:rStyle w:val="Fett"/>
              </w:rPr>
              <w:t>Gebäude</w:t>
            </w:r>
          </w:p>
        </w:tc>
        <w:tc>
          <w:tcPr>
            <w:tcW w:w="3213" w:type="dxa"/>
            <w:shd w:val="clear" w:color="auto" w:fill="auto"/>
            <w:vAlign w:val="center"/>
          </w:tcPr>
          <w:p w:rsidR="00B962AB" w:rsidRPr="00E92E76" w:rsidRDefault="00B962AB" w:rsidP="00B962AB">
            <w:pPr>
              <w:pStyle w:val="TabelleLinks"/>
              <w:rPr>
                <w:rStyle w:val="Fett"/>
              </w:rPr>
            </w:pPr>
            <w:r w:rsidRPr="00E92E76">
              <w:rPr>
                <w:rStyle w:val="Fett"/>
              </w:rPr>
              <w:t>Waren</w:t>
            </w:r>
          </w:p>
        </w:tc>
        <w:tc>
          <w:tcPr>
            <w:tcW w:w="3213" w:type="dxa"/>
            <w:shd w:val="clear" w:color="auto" w:fill="auto"/>
            <w:vAlign w:val="center"/>
          </w:tcPr>
          <w:p w:rsidR="00B962AB" w:rsidRPr="00400E4C" w:rsidRDefault="00B962AB" w:rsidP="00B962AB">
            <w:pPr>
              <w:pStyle w:val="TabelleLinks"/>
            </w:pPr>
            <w:r w:rsidRPr="00E92E76">
              <w:rPr>
                <w:rStyle w:val="Fett"/>
              </w:rPr>
              <w:t>Fuhrpark</w:t>
            </w:r>
          </w:p>
        </w:tc>
      </w:tr>
    </w:tbl>
    <w:p w:rsidR="00B962AB" w:rsidRPr="00400E4C" w:rsidRDefault="00B962AB" w:rsidP="00B962AB"/>
    <w:p w:rsidR="00B962AB" w:rsidRPr="00400E4C"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567"/>
        </w:trPr>
        <w:tc>
          <w:tcPr>
            <w:tcW w:w="3213" w:type="dxa"/>
            <w:shd w:val="clear" w:color="auto" w:fill="auto"/>
            <w:vAlign w:val="center"/>
          </w:tcPr>
          <w:p w:rsidR="00B962AB" w:rsidRPr="00EE1357" w:rsidRDefault="00B962AB" w:rsidP="00B962AB">
            <w:pPr>
              <w:pStyle w:val="TabelleLinks"/>
            </w:pPr>
            <w:r w:rsidRPr="00400E4C">
              <w:t>Die Achterberg GmbH muss der Limes Sport GmbH noch eine Rechnung über verschi</w:t>
            </w:r>
            <w:r w:rsidRPr="00EE1357">
              <w:t>edene Sportgeräte bezahlen.</w:t>
            </w:r>
          </w:p>
        </w:tc>
        <w:tc>
          <w:tcPr>
            <w:tcW w:w="3213" w:type="dxa"/>
            <w:shd w:val="clear" w:color="auto" w:fill="auto"/>
            <w:vAlign w:val="center"/>
          </w:tcPr>
          <w:p w:rsidR="00B962AB" w:rsidRPr="00400E4C" w:rsidRDefault="00B962AB" w:rsidP="00B962AB">
            <w:pPr>
              <w:pStyle w:val="TabelleLinks"/>
            </w:pPr>
            <w:r>
              <w:t>10</w:t>
            </w:r>
            <w:r w:rsidRPr="00400E4C">
              <w:t xml:space="preserve"> </w:t>
            </w:r>
            <w:r w:rsidR="00105FDF">
              <w:t xml:space="preserve">Holzschlitten á </w:t>
            </w:r>
            <w:r>
              <w:t>1</w:t>
            </w:r>
            <w:r w:rsidRPr="00400E4C">
              <w:t>00,00 €</w:t>
            </w:r>
          </w:p>
        </w:tc>
        <w:tc>
          <w:tcPr>
            <w:tcW w:w="3213" w:type="dxa"/>
            <w:shd w:val="clear" w:color="auto" w:fill="auto"/>
          </w:tcPr>
          <w:p w:rsidR="00B962AB" w:rsidRPr="00EE1357" w:rsidRDefault="00B962AB" w:rsidP="00B962AB">
            <w:pPr>
              <w:pStyle w:val="TabelleLinks"/>
            </w:pPr>
            <w:r w:rsidRPr="00400E4C">
              <w:t>Überschuss des letzten G</w:t>
            </w:r>
            <w:r w:rsidRPr="00EE1357">
              <w:t xml:space="preserve">eschäftsjahres wurde bei der Bank eingezahlt. </w:t>
            </w:r>
          </w:p>
        </w:tc>
      </w:tr>
      <w:tr w:rsidR="00935978" w:rsidRPr="00400E4C" w:rsidTr="00935978">
        <w:trPr>
          <w:trHeight w:val="567"/>
        </w:trPr>
        <w:tc>
          <w:tcPr>
            <w:tcW w:w="3213" w:type="dxa"/>
            <w:tcBorders>
              <w:bottom w:val="single" w:sz="4" w:space="0" w:color="000000"/>
            </w:tcBorders>
            <w:shd w:val="clear" w:color="auto" w:fill="auto"/>
            <w:vAlign w:val="center"/>
          </w:tcPr>
          <w:p w:rsidR="00B962AB" w:rsidRPr="00EE1357" w:rsidRDefault="00B962AB" w:rsidP="00B962AB">
            <w:pPr>
              <w:pStyle w:val="TabelleLinks"/>
            </w:pPr>
            <w:r w:rsidRPr="00400E4C">
              <w:t>Gesamtwert</w:t>
            </w:r>
            <w:r w:rsidRPr="00EE1357">
              <w:t>: 3.560,00 €</w:t>
            </w:r>
          </w:p>
        </w:tc>
        <w:tc>
          <w:tcPr>
            <w:tcW w:w="3213" w:type="dxa"/>
            <w:tcBorders>
              <w:bottom w:val="single" w:sz="4" w:space="0" w:color="000000"/>
            </w:tcBorders>
            <w:shd w:val="clear" w:color="auto" w:fill="auto"/>
            <w:vAlign w:val="center"/>
          </w:tcPr>
          <w:p w:rsidR="00B962AB" w:rsidRPr="00EE1357" w:rsidRDefault="00B962AB" w:rsidP="00B962AB">
            <w:pPr>
              <w:pStyle w:val="TabelleLinks"/>
            </w:pPr>
            <w:r w:rsidRPr="00400E4C">
              <w:t xml:space="preserve">Gesamtwert: </w:t>
            </w:r>
            <w:r>
              <w:rPr>
                <w:rStyle w:val="Fett"/>
              </w:rPr>
              <w:t>1.000,00 €</w:t>
            </w:r>
          </w:p>
        </w:tc>
        <w:tc>
          <w:tcPr>
            <w:tcW w:w="3213" w:type="dxa"/>
            <w:tcBorders>
              <w:bottom w:val="single" w:sz="4" w:space="0" w:color="000000"/>
            </w:tcBorders>
            <w:shd w:val="clear" w:color="auto" w:fill="auto"/>
            <w:vAlign w:val="center"/>
          </w:tcPr>
          <w:p w:rsidR="00B962AB" w:rsidRPr="00400E4C" w:rsidRDefault="00B962AB" w:rsidP="00B962AB">
            <w:pPr>
              <w:pStyle w:val="TabelleLinks"/>
            </w:pPr>
            <w:r w:rsidRPr="00400E4C">
              <w:t>Gesamtwert: 12.800,00 €</w:t>
            </w:r>
          </w:p>
        </w:tc>
      </w:tr>
      <w:tr w:rsidR="00B962AB" w:rsidRPr="00E92E76" w:rsidTr="00935978">
        <w:trPr>
          <w:trHeight w:val="567"/>
        </w:trPr>
        <w:tc>
          <w:tcPr>
            <w:tcW w:w="3213" w:type="dxa"/>
            <w:shd w:val="clear" w:color="auto" w:fill="auto"/>
            <w:vAlign w:val="center"/>
          </w:tcPr>
          <w:p w:rsidR="00B962AB" w:rsidRPr="00E92E76" w:rsidRDefault="00B962AB" w:rsidP="00B962AB">
            <w:pPr>
              <w:pStyle w:val="TabelleLinks"/>
              <w:rPr>
                <w:rStyle w:val="Fett"/>
              </w:rPr>
            </w:pPr>
            <w:r w:rsidRPr="00E92E76">
              <w:rPr>
                <w:rStyle w:val="Fett"/>
              </w:rPr>
              <w:t xml:space="preserve">Forderungen a </w:t>
            </w:r>
            <w:proofErr w:type="spellStart"/>
            <w:r w:rsidRPr="00E92E76">
              <w:rPr>
                <w:rStyle w:val="Fett"/>
              </w:rPr>
              <w:t>LuL</w:t>
            </w:r>
            <w:proofErr w:type="spellEnd"/>
          </w:p>
        </w:tc>
        <w:tc>
          <w:tcPr>
            <w:tcW w:w="3213" w:type="dxa"/>
            <w:shd w:val="clear" w:color="auto" w:fill="auto"/>
            <w:vAlign w:val="center"/>
          </w:tcPr>
          <w:p w:rsidR="00B962AB" w:rsidRPr="00E92E76" w:rsidRDefault="00B962AB" w:rsidP="00B962AB">
            <w:pPr>
              <w:pStyle w:val="TabelleLinks"/>
              <w:rPr>
                <w:rStyle w:val="Fett"/>
              </w:rPr>
            </w:pPr>
            <w:r w:rsidRPr="00E92E76">
              <w:rPr>
                <w:rStyle w:val="Fett"/>
              </w:rPr>
              <w:t>Waren</w:t>
            </w:r>
          </w:p>
        </w:tc>
        <w:tc>
          <w:tcPr>
            <w:tcW w:w="3213" w:type="dxa"/>
            <w:shd w:val="clear" w:color="auto" w:fill="auto"/>
            <w:vAlign w:val="center"/>
          </w:tcPr>
          <w:p w:rsidR="00B962AB" w:rsidRPr="00E92E76" w:rsidRDefault="00B962AB" w:rsidP="00B962AB">
            <w:pPr>
              <w:pStyle w:val="TabelleLinks"/>
              <w:rPr>
                <w:rStyle w:val="Fett"/>
              </w:rPr>
            </w:pPr>
            <w:r w:rsidRPr="00E92E76">
              <w:rPr>
                <w:rStyle w:val="Fett"/>
              </w:rPr>
              <w:t>Bank</w:t>
            </w:r>
          </w:p>
        </w:tc>
      </w:tr>
    </w:tbl>
    <w:p w:rsidR="00B962AB" w:rsidRPr="00E92E76" w:rsidRDefault="00B962AB" w:rsidP="00B962AB">
      <w:pPr>
        <w:rPr>
          <w:rStyle w:val="Fett"/>
        </w:rPr>
      </w:pPr>
    </w:p>
    <w:p w:rsidR="00B962AB" w:rsidRDefault="00B962AB" w:rsidP="00B962AB"/>
    <w:p w:rsidR="00B962AB" w:rsidRDefault="00B962AB" w:rsidP="00B962AB"/>
    <w:p w:rsidR="00B962AB" w:rsidRDefault="00B962AB" w:rsidP="00B962AB"/>
    <w:p w:rsidR="00B962AB" w:rsidRDefault="00B962AB" w:rsidP="00B962AB"/>
    <w:p w:rsidR="00B962AB" w:rsidRPr="00400E4C" w:rsidRDefault="00B962AB" w:rsidP="00B962AB">
      <w:pPr>
        <w:spacing w:line="240" w:lineRule="auto"/>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567"/>
        </w:trPr>
        <w:tc>
          <w:tcPr>
            <w:tcW w:w="3213" w:type="dxa"/>
            <w:shd w:val="clear" w:color="auto" w:fill="auto"/>
            <w:vAlign w:val="center"/>
          </w:tcPr>
          <w:p w:rsidR="00B962AB" w:rsidRPr="00400E4C" w:rsidRDefault="00B962AB" w:rsidP="00B962AB">
            <w:pPr>
              <w:pStyle w:val="TabelleLinks"/>
            </w:pPr>
            <w:r w:rsidRPr="00400E4C">
              <w:t>aktuelle</w:t>
            </w:r>
            <w:r w:rsidR="005234DA">
              <w:t>r</w:t>
            </w:r>
            <w:r w:rsidRPr="00400E4C">
              <w:t xml:space="preserve"> Bestand an Bargeld</w:t>
            </w:r>
          </w:p>
        </w:tc>
        <w:tc>
          <w:tcPr>
            <w:tcW w:w="3213" w:type="dxa"/>
            <w:shd w:val="clear" w:color="auto" w:fill="auto"/>
            <w:vAlign w:val="center"/>
          </w:tcPr>
          <w:p w:rsidR="00B962AB" w:rsidRPr="00EE1357" w:rsidRDefault="00B962AB" w:rsidP="00B962AB">
            <w:pPr>
              <w:pStyle w:val="TabelleLinks"/>
            </w:pPr>
            <w:r w:rsidRPr="00400E4C">
              <w:t>Die Häuber Sportbedarf GmbH muss an die Limes Sport GmbH noch eine Rechnung über verschi</w:t>
            </w:r>
            <w:r w:rsidRPr="00EE1357">
              <w:t>edene Sportbekleidung</w:t>
            </w:r>
            <w:r w:rsidR="005234DA">
              <w:t>en</w:t>
            </w:r>
            <w:r w:rsidRPr="00EE1357">
              <w:t xml:space="preserve"> bezahlen.</w:t>
            </w:r>
          </w:p>
        </w:tc>
        <w:tc>
          <w:tcPr>
            <w:tcW w:w="3213" w:type="dxa"/>
            <w:shd w:val="clear" w:color="auto" w:fill="auto"/>
            <w:vAlign w:val="center"/>
          </w:tcPr>
          <w:p w:rsidR="00B962AB" w:rsidRPr="00EE1357" w:rsidRDefault="00B962AB" w:rsidP="00B962AB">
            <w:pPr>
              <w:pStyle w:val="TabelleLinks"/>
            </w:pPr>
            <w:r w:rsidRPr="00400E4C">
              <w:t>Bauland für eine neue Lage</w:t>
            </w:r>
            <w:r w:rsidRPr="00EE1357">
              <w:t xml:space="preserve">rhalle der Limes Sport GmbH. </w:t>
            </w:r>
          </w:p>
        </w:tc>
      </w:tr>
      <w:tr w:rsidR="00935978" w:rsidRPr="00400E4C" w:rsidTr="00935978">
        <w:trPr>
          <w:trHeight w:val="567"/>
        </w:trPr>
        <w:tc>
          <w:tcPr>
            <w:tcW w:w="3213" w:type="dxa"/>
            <w:tcBorders>
              <w:bottom w:val="single" w:sz="4" w:space="0" w:color="000000"/>
            </w:tcBorders>
            <w:shd w:val="clear" w:color="auto" w:fill="auto"/>
            <w:vAlign w:val="center"/>
          </w:tcPr>
          <w:p w:rsidR="00B962AB" w:rsidRPr="00400E4C" w:rsidRDefault="00B962AB" w:rsidP="00B962AB">
            <w:pPr>
              <w:pStyle w:val="TabelleLinks"/>
            </w:pPr>
            <w:r w:rsidRPr="00400E4C">
              <w:t>Gesamtwert: 2.500,00 €</w:t>
            </w:r>
          </w:p>
        </w:tc>
        <w:tc>
          <w:tcPr>
            <w:tcW w:w="3213" w:type="dxa"/>
            <w:tcBorders>
              <w:bottom w:val="single" w:sz="4" w:space="0" w:color="000000"/>
            </w:tcBorders>
            <w:shd w:val="clear" w:color="auto" w:fill="auto"/>
            <w:vAlign w:val="center"/>
          </w:tcPr>
          <w:p w:rsidR="00B962AB" w:rsidRPr="00400E4C" w:rsidRDefault="00B962AB" w:rsidP="00B962AB">
            <w:pPr>
              <w:pStyle w:val="TabelleLinks"/>
            </w:pPr>
            <w:r w:rsidRPr="00400E4C">
              <w:t>Gesamtwert: 2.457,00 €</w:t>
            </w:r>
          </w:p>
        </w:tc>
        <w:tc>
          <w:tcPr>
            <w:tcW w:w="3213" w:type="dxa"/>
            <w:tcBorders>
              <w:bottom w:val="single" w:sz="4" w:space="0" w:color="000000"/>
            </w:tcBorders>
            <w:shd w:val="clear" w:color="auto" w:fill="auto"/>
            <w:vAlign w:val="center"/>
          </w:tcPr>
          <w:p w:rsidR="00B962AB" w:rsidRPr="00400E4C" w:rsidRDefault="00B962AB" w:rsidP="00B962AB">
            <w:pPr>
              <w:pStyle w:val="TabelleLinks"/>
            </w:pPr>
            <w:r w:rsidRPr="00400E4C">
              <w:t>Gesamtwert: 85.000,00 €</w:t>
            </w:r>
          </w:p>
        </w:tc>
      </w:tr>
      <w:tr w:rsidR="00B962AB" w:rsidRPr="00400E4C" w:rsidTr="00935978">
        <w:trPr>
          <w:trHeight w:val="567"/>
        </w:trPr>
        <w:tc>
          <w:tcPr>
            <w:tcW w:w="3213" w:type="dxa"/>
            <w:shd w:val="clear" w:color="auto" w:fill="auto"/>
            <w:vAlign w:val="center"/>
          </w:tcPr>
          <w:p w:rsidR="00B962AB" w:rsidRPr="00E92E76" w:rsidRDefault="00B962AB" w:rsidP="00B962AB">
            <w:pPr>
              <w:pStyle w:val="TabelleLinks"/>
              <w:rPr>
                <w:rStyle w:val="Fett"/>
              </w:rPr>
            </w:pPr>
            <w:r w:rsidRPr="00E92E76">
              <w:rPr>
                <w:rStyle w:val="Fett"/>
              </w:rPr>
              <w:t>Kasse</w:t>
            </w:r>
          </w:p>
        </w:tc>
        <w:tc>
          <w:tcPr>
            <w:tcW w:w="3213" w:type="dxa"/>
            <w:shd w:val="clear" w:color="auto" w:fill="auto"/>
            <w:vAlign w:val="center"/>
          </w:tcPr>
          <w:p w:rsidR="00B962AB" w:rsidRPr="00E92E76" w:rsidRDefault="00B962AB" w:rsidP="00B962AB">
            <w:pPr>
              <w:pStyle w:val="TabelleLinks"/>
              <w:rPr>
                <w:rStyle w:val="Fett"/>
              </w:rPr>
            </w:pPr>
            <w:r w:rsidRPr="00E92E76">
              <w:rPr>
                <w:rStyle w:val="Fett"/>
              </w:rPr>
              <w:t xml:space="preserve">Forderungen aus </w:t>
            </w:r>
            <w:proofErr w:type="spellStart"/>
            <w:r w:rsidRPr="00E92E76">
              <w:rPr>
                <w:rStyle w:val="Fett"/>
              </w:rPr>
              <w:t>LuL</w:t>
            </w:r>
            <w:proofErr w:type="spellEnd"/>
          </w:p>
        </w:tc>
        <w:tc>
          <w:tcPr>
            <w:tcW w:w="3213" w:type="dxa"/>
            <w:shd w:val="clear" w:color="auto" w:fill="auto"/>
            <w:vAlign w:val="center"/>
          </w:tcPr>
          <w:p w:rsidR="00B962AB" w:rsidRPr="00E92E76" w:rsidRDefault="00B962AB" w:rsidP="00B962AB">
            <w:pPr>
              <w:pStyle w:val="TabelleLinks"/>
              <w:rPr>
                <w:rStyle w:val="Fett"/>
              </w:rPr>
            </w:pPr>
            <w:r w:rsidRPr="00E92E76">
              <w:rPr>
                <w:rStyle w:val="Fett"/>
              </w:rPr>
              <w:t>Grundstücke</w:t>
            </w:r>
          </w:p>
        </w:tc>
      </w:tr>
    </w:tbl>
    <w:p w:rsidR="00B962AB" w:rsidRPr="00400E4C" w:rsidRDefault="00B962AB" w:rsidP="00B962AB"/>
    <w:p w:rsidR="00B962AB" w:rsidRPr="00400E4C"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tblGrid>
      <w:tr w:rsidR="00B962AB" w:rsidRPr="00400E4C" w:rsidTr="00935978">
        <w:trPr>
          <w:trHeight w:val="627"/>
        </w:trPr>
        <w:tc>
          <w:tcPr>
            <w:tcW w:w="3261" w:type="dxa"/>
            <w:shd w:val="clear" w:color="auto" w:fill="auto"/>
            <w:vAlign w:val="center"/>
          </w:tcPr>
          <w:p w:rsidR="00B962AB" w:rsidRPr="00EE1357" w:rsidRDefault="00B962AB" w:rsidP="00B962AB">
            <w:pPr>
              <w:pStyle w:val="TabelleLinks"/>
            </w:pPr>
            <w:r w:rsidRPr="00400E4C">
              <w:t>10 Computer für die Büroa</w:t>
            </w:r>
            <w:r w:rsidR="00105FDF">
              <w:t>ngestellten á</w:t>
            </w:r>
            <w:r w:rsidR="00105FDF" w:rsidRPr="00EE1357">
              <w:t xml:space="preserve"> </w:t>
            </w:r>
            <w:r w:rsidRPr="00EE1357">
              <w:t xml:space="preserve">950,00 €. </w:t>
            </w:r>
          </w:p>
        </w:tc>
      </w:tr>
      <w:tr w:rsidR="00B962AB" w:rsidRPr="00400E4C" w:rsidTr="00935978">
        <w:trPr>
          <w:trHeight w:val="627"/>
        </w:trPr>
        <w:tc>
          <w:tcPr>
            <w:tcW w:w="3261" w:type="dxa"/>
            <w:tcBorders>
              <w:bottom w:val="single" w:sz="4" w:space="0" w:color="000000"/>
            </w:tcBorders>
            <w:shd w:val="clear" w:color="auto" w:fill="auto"/>
            <w:vAlign w:val="center"/>
          </w:tcPr>
          <w:p w:rsidR="00B962AB" w:rsidRPr="00EE1357" w:rsidRDefault="00B962AB" w:rsidP="00B962AB">
            <w:pPr>
              <w:pStyle w:val="TabelleLinks"/>
            </w:pPr>
            <w:r w:rsidRPr="00400E4C">
              <w:t>Gesamtwert</w:t>
            </w:r>
            <w:r w:rsidRPr="00EE1357">
              <w:t xml:space="preserve">: </w:t>
            </w:r>
            <w:r>
              <w:rPr>
                <w:rStyle w:val="Fett"/>
              </w:rPr>
              <w:t>9.500,00 €</w:t>
            </w:r>
          </w:p>
        </w:tc>
      </w:tr>
      <w:tr w:rsidR="00B962AB" w:rsidRPr="00400E4C" w:rsidTr="00935978">
        <w:trPr>
          <w:trHeight w:val="627"/>
        </w:trPr>
        <w:tc>
          <w:tcPr>
            <w:tcW w:w="3261" w:type="dxa"/>
            <w:shd w:val="clear" w:color="auto" w:fill="auto"/>
            <w:vAlign w:val="center"/>
          </w:tcPr>
          <w:p w:rsidR="00B962AB" w:rsidRPr="00E92E76" w:rsidRDefault="00B962AB" w:rsidP="00B962AB">
            <w:pPr>
              <w:pStyle w:val="TabelleLinks"/>
              <w:rPr>
                <w:rStyle w:val="Fett"/>
              </w:rPr>
            </w:pPr>
            <w:r>
              <w:rPr>
                <w:rStyle w:val="Fett"/>
              </w:rPr>
              <w:t xml:space="preserve">Betriebs- und </w:t>
            </w:r>
            <w:r w:rsidRPr="00E92E76">
              <w:rPr>
                <w:rStyle w:val="Fett"/>
              </w:rPr>
              <w:t xml:space="preserve">Geschäftsausstattung </w:t>
            </w:r>
          </w:p>
        </w:tc>
      </w:tr>
    </w:tbl>
    <w:p w:rsidR="00B962AB" w:rsidRPr="00400E4C" w:rsidRDefault="00B962AB" w:rsidP="00B962AB"/>
    <w:p w:rsidR="00B962AB" w:rsidRPr="00400E4C" w:rsidRDefault="00B962AB" w:rsidP="00B962AB"/>
    <w:p w:rsidR="00B962AB" w:rsidRPr="007B376A" w:rsidRDefault="00B962AB" w:rsidP="00B962AB">
      <w:pPr>
        <w:pStyle w:val="Textkrper-Erstzeileneinzug"/>
        <w:rPr>
          <w:rStyle w:val="Fett"/>
          <w:rFonts w:ascii="Source Sans Pro" w:hAnsi="Source Sans Pro"/>
        </w:rPr>
      </w:pPr>
      <w:r w:rsidRPr="007B376A">
        <w:rPr>
          <w:rStyle w:val="Fett"/>
          <w:rFonts w:ascii="Source Sans Pro" w:hAnsi="Source Sans Pro"/>
        </w:rPr>
        <w:t>Schulden der Limes Sport GmbH</w:t>
      </w:r>
    </w:p>
    <w:p w:rsidR="00B962AB" w:rsidRPr="00400E4C" w:rsidRDefault="00B962AB" w:rsidP="00B962AB"/>
    <w:p w:rsidR="00B962AB" w:rsidRPr="00400E4C"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962AB" w:rsidRPr="00400E4C" w:rsidTr="00935978">
        <w:trPr>
          <w:trHeight w:val="627"/>
        </w:trPr>
        <w:tc>
          <w:tcPr>
            <w:tcW w:w="3213" w:type="dxa"/>
            <w:shd w:val="clear" w:color="auto" w:fill="auto"/>
            <w:vAlign w:val="center"/>
          </w:tcPr>
          <w:p w:rsidR="00B962AB" w:rsidRPr="00400E4C" w:rsidRDefault="00B962AB" w:rsidP="00B962AB">
            <w:pPr>
              <w:pStyle w:val="TabelleLinks"/>
            </w:pPr>
            <w:r w:rsidRPr="00400E4C">
              <w:t>Die Limes Sport GmbH hat bei der örtlichen Bank einen Kredit aufge</w:t>
            </w:r>
            <w:r w:rsidR="005234DA">
              <w:t>nommen.</w:t>
            </w:r>
          </w:p>
        </w:tc>
        <w:tc>
          <w:tcPr>
            <w:tcW w:w="3213" w:type="dxa"/>
            <w:shd w:val="clear" w:color="auto" w:fill="auto"/>
            <w:vAlign w:val="center"/>
          </w:tcPr>
          <w:p w:rsidR="00B962AB" w:rsidRPr="00EE1357" w:rsidRDefault="00B962AB" w:rsidP="00B962AB">
            <w:pPr>
              <w:pStyle w:val="TabelleLinks"/>
            </w:pPr>
            <w:r w:rsidRPr="00400E4C">
              <w:t>Der Großhändler Meier e</w:t>
            </w:r>
            <w:r w:rsidRPr="00EE1357">
              <w:t>rhält am Monatsende noch Geld von der Limes Sport GmbH wegen einer Lieferung von Sportbekleidung.</w:t>
            </w:r>
          </w:p>
        </w:tc>
        <w:tc>
          <w:tcPr>
            <w:tcW w:w="3213" w:type="dxa"/>
            <w:shd w:val="clear" w:color="auto" w:fill="auto"/>
            <w:vAlign w:val="center"/>
          </w:tcPr>
          <w:p w:rsidR="00B962AB" w:rsidRPr="00EE1357" w:rsidRDefault="00B962AB" w:rsidP="00B962AB">
            <w:pPr>
              <w:pStyle w:val="TabelleLinks"/>
            </w:pPr>
            <w:r w:rsidRPr="00400E4C">
              <w:t>Der</w:t>
            </w:r>
            <w:r w:rsidRPr="00EE1357">
              <w:t xml:space="preserve"> Lieferant Huber hatte vor einigen Tagen neue Sportgeräte an die Limes Sport GmbH geliefert. Am Monatsende ist die Rechnung zu begleichen.</w:t>
            </w:r>
          </w:p>
        </w:tc>
      </w:tr>
      <w:tr w:rsidR="00935978" w:rsidRPr="00400E4C" w:rsidTr="00935978">
        <w:trPr>
          <w:trHeight w:val="627"/>
        </w:trPr>
        <w:tc>
          <w:tcPr>
            <w:tcW w:w="3213" w:type="dxa"/>
            <w:tcBorders>
              <w:bottom w:val="single" w:sz="4" w:space="0" w:color="000000"/>
            </w:tcBorders>
            <w:shd w:val="clear" w:color="auto" w:fill="auto"/>
            <w:vAlign w:val="center"/>
          </w:tcPr>
          <w:p w:rsidR="00B962AB" w:rsidRPr="00EE1357" w:rsidRDefault="00B962AB" w:rsidP="00B962AB">
            <w:pPr>
              <w:pStyle w:val="TabelleLinks"/>
            </w:pPr>
            <w:r>
              <w:t xml:space="preserve">Gesamtwert: </w:t>
            </w:r>
            <w:r w:rsidRPr="00EE1357">
              <w:t>100.000,00 €</w:t>
            </w:r>
          </w:p>
        </w:tc>
        <w:tc>
          <w:tcPr>
            <w:tcW w:w="3213" w:type="dxa"/>
            <w:tcBorders>
              <w:bottom w:val="single" w:sz="4" w:space="0" w:color="000000"/>
            </w:tcBorders>
            <w:shd w:val="clear" w:color="auto" w:fill="auto"/>
            <w:vAlign w:val="center"/>
          </w:tcPr>
          <w:p w:rsidR="00B962AB" w:rsidRPr="00400E4C" w:rsidRDefault="00B962AB" w:rsidP="00B962AB">
            <w:pPr>
              <w:pStyle w:val="TabelleLinks"/>
            </w:pPr>
            <w:r w:rsidRPr="00400E4C">
              <w:t>Gesamtwert: 2.430,00 €</w:t>
            </w:r>
          </w:p>
        </w:tc>
        <w:tc>
          <w:tcPr>
            <w:tcW w:w="3213" w:type="dxa"/>
            <w:tcBorders>
              <w:bottom w:val="single" w:sz="4" w:space="0" w:color="000000"/>
            </w:tcBorders>
            <w:shd w:val="clear" w:color="auto" w:fill="auto"/>
            <w:vAlign w:val="center"/>
          </w:tcPr>
          <w:p w:rsidR="00B962AB" w:rsidRPr="00EE1357" w:rsidRDefault="00B962AB" w:rsidP="00B962AB">
            <w:pPr>
              <w:pStyle w:val="TabelleLinks"/>
            </w:pPr>
            <w:r w:rsidRPr="00400E4C">
              <w:t>Gesamtwert</w:t>
            </w:r>
            <w:r w:rsidRPr="00EE1357">
              <w:t>: 6.700,00 €</w:t>
            </w:r>
          </w:p>
        </w:tc>
      </w:tr>
      <w:tr w:rsidR="00B962AB" w:rsidRPr="00400E4C" w:rsidTr="00935978">
        <w:trPr>
          <w:trHeight w:val="627"/>
        </w:trPr>
        <w:tc>
          <w:tcPr>
            <w:tcW w:w="3213" w:type="dxa"/>
            <w:shd w:val="clear" w:color="auto" w:fill="auto"/>
            <w:vAlign w:val="center"/>
          </w:tcPr>
          <w:p w:rsidR="00B962AB" w:rsidRPr="00EA5F82" w:rsidRDefault="00B962AB" w:rsidP="00B962AB">
            <w:pPr>
              <w:pStyle w:val="TabelleLinks"/>
              <w:rPr>
                <w:rStyle w:val="Fett"/>
              </w:rPr>
            </w:pPr>
            <w:r w:rsidRPr="00EA5F82">
              <w:rPr>
                <w:rStyle w:val="Fett"/>
              </w:rPr>
              <w:t>Darlehensschulden</w:t>
            </w:r>
          </w:p>
        </w:tc>
        <w:tc>
          <w:tcPr>
            <w:tcW w:w="3213" w:type="dxa"/>
            <w:shd w:val="clear" w:color="auto" w:fill="auto"/>
            <w:vAlign w:val="center"/>
          </w:tcPr>
          <w:p w:rsidR="00B962AB" w:rsidRPr="00EA5F82" w:rsidRDefault="00B962AB" w:rsidP="00B962AB">
            <w:pPr>
              <w:pStyle w:val="TabelleLinks"/>
              <w:rPr>
                <w:rStyle w:val="Fett"/>
              </w:rPr>
            </w:pPr>
            <w:r>
              <w:rPr>
                <w:rStyle w:val="Fett"/>
              </w:rPr>
              <w:t>V</w:t>
            </w:r>
            <w:r w:rsidRPr="00EA5F82">
              <w:rPr>
                <w:rStyle w:val="Fett"/>
              </w:rPr>
              <w:t xml:space="preserve">erbindlichkeiten aus </w:t>
            </w:r>
            <w:proofErr w:type="spellStart"/>
            <w:r w:rsidRPr="00EA5F82">
              <w:rPr>
                <w:rStyle w:val="Fett"/>
              </w:rPr>
              <w:t>LuL</w:t>
            </w:r>
            <w:proofErr w:type="spellEnd"/>
          </w:p>
        </w:tc>
        <w:tc>
          <w:tcPr>
            <w:tcW w:w="3213" w:type="dxa"/>
            <w:shd w:val="clear" w:color="auto" w:fill="auto"/>
            <w:vAlign w:val="center"/>
          </w:tcPr>
          <w:p w:rsidR="00B962AB" w:rsidRPr="00EA5F82" w:rsidRDefault="00B962AB" w:rsidP="00B962AB">
            <w:pPr>
              <w:pStyle w:val="TabelleLinks"/>
              <w:rPr>
                <w:rStyle w:val="Fett"/>
              </w:rPr>
            </w:pPr>
            <w:r>
              <w:rPr>
                <w:rStyle w:val="Fett"/>
              </w:rPr>
              <w:t>V</w:t>
            </w:r>
            <w:r w:rsidRPr="00EA5F82">
              <w:rPr>
                <w:rStyle w:val="Fett"/>
              </w:rPr>
              <w:t xml:space="preserve">erbindlichkeiten aus </w:t>
            </w:r>
            <w:proofErr w:type="spellStart"/>
            <w:r w:rsidRPr="00EA5F82">
              <w:rPr>
                <w:rStyle w:val="Fett"/>
              </w:rPr>
              <w:t>LuL</w:t>
            </w:r>
            <w:proofErr w:type="spellEnd"/>
          </w:p>
        </w:tc>
      </w:tr>
    </w:tbl>
    <w:p w:rsidR="00B962AB" w:rsidRPr="00A67F28" w:rsidRDefault="00B962AB" w:rsidP="00B962AB">
      <w:pPr>
        <w:pStyle w:val="Textkrper-Erstzeileneinzug"/>
      </w:pPr>
    </w:p>
    <w:p w:rsidR="00B962AB" w:rsidRPr="009975B5" w:rsidRDefault="00B962AB" w:rsidP="00B962AB">
      <w:pPr>
        <w:pStyle w:val="Textkrper"/>
      </w:pPr>
    </w:p>
    <w:p w:rsidR="00B962AB" w:rsidRPr="00EE1357" w:rsidRDefault="00B962AB" w:rsidP="00B962AB">
      <w:pPr>
        <w:pStyle w:val="NL-MarginalieLernmaterialien"/>
        <w:framePr w:wrap="around"/>
      </w:pPr>
    </w:p>
    <w:p w:rsidR="00B962AB" w:rsidRDefault="00B962AB" w:rsidP="00B962AB">
      <w:pPr>
        <w:pStyle w:val="Textkrper-Erstzeileneinzug"/>
        <w:ind w:firstLine="0"/>
      </w:pPr>
    </w:p>
    <w:p w:rsidR="00B962AB" w:rsidRPr="007B376A" w:rsidRDefault="00B962AB" w:rsidP="00B962AB">
      <w:pPr>
        <w:pStyle w:val="Textkrper-Erstzeileneinzug"/>
        <w:rPr>
          <w:rFonts w:ascii="Source Sans Pro" w:hAnsi="Source Sans Pro"/>
          <w:b/>
          <w:bCs/>
        </w:rPr>
      </w:pPr>
      <w:r w:rsidRPr="007B376A">
        <w:rPr>
          <w:rStyle w:val="Fett"/>
          <w:rFonts w:ascii="Source Sans Pro" w:hAnsi="Source Sans Pro"/>
        </w:rPr>
        <w:t>Zusatzaufgabe für schnelle</w:t>
      </w:r>
      <w:r w:rsidR="005234DA" w:rsidRPr="005234DA">
        <w:rPr>
          <w:rStyle w:val="Fett"/>
          <w:rFonts w:ascii="Source Sans Pro" w:hAnsi="Source Sans Pro"/>
        </w:rPr>
        <w:t xml:space="preserve"> Schülerinnen</w:t>
      </w:r>
      <w:r w:rsidRPr="007B376A">
        <w:rPr>
          <w:rStyle w:val="Fett"/>
          <w:rFonts w:ascii="Source Sans Pro" w:hAnsi="Source Sans Pro"/>
        </w:rPr>
        <w:t xml:space="preserve"> </w:t>
      </w:r>
      <w:r w:rsidR="005234DA">
        <w:rPr>
          <w:rStyle w:val="Fett"/>
          <w:rFonts w:ascii="Source Sans Pro" w:hAnsi="Source Sans Pro"/>
        </w:rPr>
        <w:t xml:space="preserve">und </w:t>
      </w:r>
      <w:r w:rsidRPr="007B376A">
        <w:rPr>
          <w:rStyle w:val="Fett"/>
          <w:rFonts w:ascii="Source Sans Pro" w:hAnsi="Source Sans Pro"/>
        </w:rPr>
        <w:t xml:space="preserve">Schüler: </w:t>
      </w:r>
    </w:p>
    <w:p w:rsidR="00B962AB" w:rsidRPr="007B376A" w:rsidRDefault="00B962AB" w:rsidP="00B962AB">
      <w:pPr>
        <w:pStyle w:val="TextkrperGrauhinterlegt"/>
        <w:rPr>
          <w:rStyle w:val="Fett"/>
          <w:rFonts w:ascii="Source Sans Pro" w:hAnsi="Source Sans Pro"/>
        </w:rPr>
      </w:pPr>
    </w:p>
    <w:p w:rsidR="00B962AB" w:rsidRPr="007B376A" w:rsidRDefault="00B962AB" w:rsidP="00B962AB">
      <w:pPr>
        <w:pStyle w:val="TextkrperGrauhinterlegt"/>
        <w:rPr>
          <w:rFonts w:ascii="Source Sans Pro" w:hAnsi="Source Sans Pro"/>
        </w:rPr>
      </w:pPr>
      <w:r w:rsidRPr="007B376A">
        <w:rPr>
          <w:rStyle w:val="Fett"/>
          <w:rFonts w:ascii="Source Sans Pro" w:hAnsi="Source Sans Pro"/>
        </w:rPr>
        <w:t>Erklären Sie mit eigenen W</w:t>
      </w:r>
      <w:r w:rsidR="005234DA">
        <w:rPr>
          <w:rStyle w:val="Fett"/>
          <w:rFonts w:ascii="Source Sans Pro" w:hAnsi="Source Sans Pro"/>
        </w:rPr>
        <w:t>orten den Unterschied zwischen „</w:t>
      </w:r>
      <w:r w:rsidRPr="007B376A">
        <w:rPr>
          <w:rStyle w:val="Fett"/>
          <w:rFonts w:ascii="Source Sans Pro" w:hAnsi="Source Sans Pro"/>
        </w:rPr>
        <w:t>Verbindlichkeiten aus Lieferungen und Leis</w:t>
      </w:r>
      <w:r w:rsidR="005234DA">
        <w:rPr>
          <w:rStyle w:val="Fett"/>
          <w:rFonts w:ascii="Source Sans Pro" w:hAnsi="Source Sans Pro"/>
        </w:rPr>
        <w:t>tungen“ und „</w:t>
      </w:r>
      <w:r w:rsidRPr="007B376A">
        <w:rPr>
          <w:rStyle w:val="Fett"/>
          <w:rFonts w:ascii="Source Sans Pro" w:hAnsi="Source Sans Pro"/>
        </w:rPr>
        <w:t>Forderungen</w:t>
      </w:r>
      <w:r w:rsidR="005234DA">
        <w:rPr>
          <w:rStyle w:val="Fett"/>
          <w:rFonts w:ascii="Source Sans Pro" w:hAnsi="Source Sans Pro"/>
        </w:rPr>
        <w:t xml:space="preserve"> aus Lieferungen und Leistungen“</w:t>
      </w:r>
      <w:r w:rsidRPr="007B376A">
        <w:rPr>
          <w:rStyle w:val="Fett"/>
          <w:rFonts w:ascii="Source Sans Pro" w:hAnsi="Source Sans Pro"/>
        </w:rPr>
        <w:t>!</w:t>
      </w:r>
    </w:p>
    <w:p w:rsidR="00B962AB" w:rsidRPr="007B376A" w:rsidRDefault="00B962AB" w:rsidP="00B962AB">
      <w:pPr>
        <w:pStyle w:val="TextkrperGrauhinterlegt"/>
        <w:rPr>
          <w:rStyle w:val="Hervorhebung"/>
          <w:rFonts w:ascii="Source Sans Pro" w:hAnsi="Source Sans Pro"/>
        </w:rPr>
      </w:pPr>
      <w:r w:rsidRPr="007B376A">
        <w:rPr>
          <w:rStyle w:val="Hervorhebung"/>
          <w:rFonts w:ascii="Source Sans Pro" w:hAnsi="Source Sans Pro"/>
        </w:rPr>
        <w:t>Verbindlichkeiten sind die Schulden, die wir bei unseren Lieferanten haben, wenn wir Waren einkaufen. Forderungen sind genau das Gegenteil. Es sind die Schulden, die ein anderes Unternehmen (Kunde) bei uns hat, wenn wir an di</w:t>
      </w:r>
      <w:r w:rsidR="005234DA">
        <w:rPr>
          <w:rStyle w:val="Hervorhebung"/>
          <w:rFonts w:ascii="Source Sans Pro" w:hAnsi="Source Sans Pro"/>
        </w:rPr>
        <w:t>eses Unternehmen Ware verkaufen.</w:t>
      </w:r>
    </w:p>
    <w:p w:rsidR="000352F5" w:rsidRPr="0016362E" w:rsidRDefault="005234DA" w:rsidP="000352F5">
      <w:pPr>
        <w:pStyle w:val="NL-MarginalieLernmaterialienGrauhinterlegt"/>
        <w:framePr w:h="1072" w:hRule="exact" w:wrap="around" w:x="8752" w:y="35"/>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752" w:y="35"/>
      </w:pPr>
      <w:r>
        <w:t>Karin Schmidt</w:t>
      </w:r>
    </w:p>
    <w:p w:rsidR="000352F5" w:rsidRPr="0016362E" w:rsidRDefault="000352F5" w:rsidP="000352F5">
      <w:pPr>
        <w:pStyle w:val="NL-MarginalieLernmaterialienGrauhinterlegt"/>
        <w:framePr w:h="1072" w:hRule="exact" w:wrap="around" w:x="8752" w:y="35"/>
        <w:spacing w:before="180"/>
        <w:rPr>
          <w:rStyle w:val="Fett"/>
          <w:b w:val="0"/>
          <w:bCs w:val="0"/>
        </w:rPr>
      </w:pPr>
      <w:r w:rsidRPr="0016362E">
        <w:rPr>
          <w:rStyle w:val="Fett"/>
        </w:rPr>
        <w:t>Datum</w:t>
      </w:r>
      <w:r>
        <w:rPr>
          <w:rStyle w:val="Fett"/>
        </w:rPr>
        <w:t xml:space="preserve">: </w:t>
      </w:r>
      <w:r>
        <w:t>26.05.2014</w:t>
      </w:r>
    </w:p>
    <w:p w:rsidR="00B962AB" w:rsidRPr="00B7306C" w:rsidRDefault="00B962AB" w:rsidP="00B962AB"/>
    <w:p w:rsidR="00B962AB" w:rsidRDefault="00B962AB" w:rsidP="00B962AB">
      <w:pPr>
        <w:pStyle w:val="Textkrper"/>
      </w:pPr>
    </w:p>
    <w:p w:rsidR="00A84EA7" w:rsidRPr="00A84EA7" w:rsidRDefault="00A84EA7" w:rsidP="00A84EA7">
      <w:pPr>
        <w:pStyle w:val="Textkrper-Erstzeileneinzug"/>
        <w:rPr>
          <w:lang w:eastAsia="de-DE"/>
        </w:rPr>
        <w:sectPr w:rsidR="00A84EA7" w:rsidRPr="00A84EA7"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B962AB" w:rsidRPr="002D071D" w:rsidRDefault="00B962AB" w:rsidP="00B962AB">
            <w:pPr>
              <w:pStyle w:val="TabelleLinks6PT"/>
            </w:pPr>
            <w:r w:rsidRPr="002D071D">
              <w:t>Lernfeld</w:t>
            </w:r>
          </w:p>
          <w:p w:rsidR="00B962AB" w:rsidRPr="002D071D"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2D071D" w:rsidRDefault="00B962AB" w:rsidP="00B962AB">
            <w:pPr>
              <w:pStyle w:val="TabelleLinks6PT"/>
            </w:pPr>
            <w:r w:rsidRPr="002D071D">
              <w:t>Materialien/Titel</w:t>
            </w:r>
          </w:p>
          <w:p w:rsidR="00B962AB" w:rsidRPr="002D071D" w:rsidRDefault="00B962AB" w:rsidP="00B962AB">
            <w:pPr>
              <w:pStyle w:val="TabellenkopfLSLinksbndig"/>
            </w:pPr>
            <w:r>
              <w:t>Aufbau des Inventars</w:t>
            </w:r>
          </w:p>
        </w:tc>
        <w:tc>
          <w:tcPr>
            <w:tcW w:w="188" w:type="dxa"/>
            <w:vMerge w:val="restart"/>
            <w:tcBorders>
              <w:top w:val="nil"/>
              <w:left w:val="single" w:sz="4" w:space="0" w:color="auto"/>
              <w:bottom w:val="nil"/>
              <w:right w:val="single" w:sz="4" w:space="0" w:color="auto"/>
            </w:tcBorders>
            <w:shd w:val="clear" w:color="auto" w:fill="FFFFFF"/>
          </w:tcPr>
          <w:p w:rsidR="00B962AB" w:rsidRPr="002D071D"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2D071D" w:rsidRDefault="00B962AB" w:rsidP="00B962AB">
            <w:pPr>
              <w:pStyle w:val="TabellenkopfLS"/>
            </w:pPr>
            <w:r>
              <w:t xml:space="preserve">Wirtschaft/VBRW </w:t>
            </w:r>
            <w:r>
              <w:br/>
              <w:t>01.02.04</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2D071D" w:rsidRDefault="001842CD" w:rsidP="00B962AB">
            <w:pPr>
              <w:pStyle w:val="TabelleLinks6PT"/>
            </w:pPr>
            <w:r>
              <w:rPr>
                <w:noProof/>
              </w:rPr>
              <mc:AlternateContent>
                <mc:Choice Requires="wpg">
                  <w:drawing>
                    <wp:anchor distT="0" distB="0" distL="114300" distR="114300" simplePos="0" relativeHeight="251951104" behindDoc="0" locked="0" layoutInCell="0" allowOverlap="1">
                      <wp:simplePos x="0" y="0"/>
                      <wp:positionH relativeFrom="page">
                        <wp:posOffset>5514975</wp:posOffset>
                      </wp:positionH>
                      <wp:positionV relativeFrom="page">
                        <wp:posOffset>1541780</wp:posOffset>
                      </wp:positionV>
                      <wp:extent cx="1320800" cy="647700"/>
                      <wp:effectExtent l="0" t="0" r="0" b="0"/>
                      <wp:wrapNone/>
                      <wp:docPr id="2878" name="Gruppieren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79" name="Rechteck 13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80" name="Rechteck 13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81" name="Rechteck 13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1" o:spid="_x0000_s1208" style="position:absolute;margin-left:434.25pt;margin-top:121.4pt;width:104pt;height:51pt;z-index:2519511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" o:allowincell="f">
                      <v:rect id="Rechteck 132" o:spid="_x0000_s120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80IMQA&#10;AADdAAAADwAAAGRycy9kb3ducmV2LnhtbESPQYvCMBSE74L/ITzBm6Z6cN1qFJFddBEPq168PZtn&#10;W21eShNt/fdGEDwOM/MNM503phB3qlxuWcGgH4EgTqzOOVVw2P/2xiCcR9ZYWCYFD3Iwn7VbU4y1&#10;rfmf7jufigBhF6OCzPsyltIlGRl0fVsSB+9sK4M+yCqVusI6wE0hh1E0kgZzDgsZlrTMKLnubiZQ&#10;ztZs6sPR+RNH28vI/GxWf1elup1mMQHhqfGf8Lu91gqG469veL0JT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NCD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33" o:spid="_x0000_s121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DtmsUA&#10;AADdAAAADwAAAGRycy9kb3ducmV2LnhtbESPsW7CQAyG90q8w8lIbOUCA4oCB0IIRBHqUGBhMzmT&#10;BHK+KHcl6dvXQ6WO1u//s7/Fqne1elEbKs8GJuMEFHHubcWFgct5956CChHZYu2ZDPxQgNVy8LbA&#10;zPqOv+h1ioUSCIcMDZQxNpnWIS/JYRj7hliyu28dRhnbQtsWO4G7Wk+TZKYdViwXSmxoU1L+PH07&#10;ody9O3aXa4g3Tj4fM7c97g9PY0bDfj0HFamP/8t/7Q9rYJqm8r/YiAn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O2a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34" o:spid="_x0000_s121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gn8YA&#10;AADdAAAADwAAAGRycy9kb3ducmV2LnhtbESPzWrDMBCE74W+g9hCLyWR7UMwbpQQAi29FJo/im+L&#10;tZFMrZWx1Nh9+yoQyHGYmW+Y5XpynbjQEFrPCvJ5BoK48bplo+B4eJuVIEJE1th5JgV/FGC9enxY&#10;YqX9yDu67KMRCcKhQgU2xr6SMjSWHIa574mTd/aDw5jkYKQecExw18kiyxbSYctpwWJPW0vNz/7X&#10;KfD16T1vN/a70NuXr74ex09TG6Wen6bNK4hIU7yHb+0PraAoyxyub9IT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cgn8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2D071D">
              <w:t>Kompetenzbereiche</w:t>
            </w:r>
          </w:p>
          <w:p w:rsidR="00B962AB" w:rsidRDefault="00B962AB" w:rsidP="00B962AB">
            <w:pPr>
              <w:pStyle w:val="TabelleLinks8PTAufzhlung"/>
              <w:ind w:left="227" w:hanging="170"/>
            </w:pPr>
            <w:r>
              <w:t xml:space="preserve">Betriebliche Abläufe planen und </w:t>
            </w:r>
            <w:r w:rsidR="005234DA">
              <w:t>organisieren</w:t>
            </w:r>
          </w:p>
          <w:p w:rsidR="00B962AB" w:rsidRPr="002D071D"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2D071D" w:rsidRDefault="00B962AB" w:rsidP="00B962AB"/>
        </w:tc>
        <w:tc>
          <w:tcPr>
            <w:tcW w:w="2080" w:type="dxa"/>
            <w:tcBorders>
              <w:top w:val="single" w:sz="4" w:space="0" w:color="auto"/>
              <w:left w:val="nil"/>
              <w:right w:val="nil"/>
            </w:tcBorders>
          </w:tcPr>
          <w:p w:rsidR="00B962AB" w:rsidRPr="002D071D"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2D071D"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D071D" w:rsidRDefault="00B962AB" w:rsidP="00B962AB"/>
        </w:tc>
        <w:tc>
          <w:tcPr>
            <w:tcW w:w="2080" w:type="dxa"/>
          </w:tcPr>
          <w:p w:rsidR="00B962AB" w:rsidRPr="002D071D"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2D071D"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D071D" w:rsidRDefault="00B962AB" w:rsidP="00B962AB">
            <w:pPr>
              <w:pStyle w:val="TabelleLinks"/>
            </w:pPr>
          </w:p>
        </w:tc>
        <w:tc>
          <w:tcPr>
            <w:tcW w:w="2080" w:type="dxa"/>
            <w:shd w:val="clear" w:color="auto" w:fill="FFFFFF"/>
          </w:tcPr>
          <w:p w:rsidR="00B962AB" w:rsidRPr="002D071D"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2D071D"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D071D" w:rsidRDefault="00B962AB" w:rsidP="00B962AB">
            <w:pPr>
              <w:pStyle w:val="TabelleLinks"/>
            </w:pPr>
          </w:p>
        </w:tc>
        <w:tc>
          <w:tcPr>
            <w:tcW w:w="2080" w:type="dxa"/>
            <w:shd w:val="clear" w:color="auto" w:fill="FFFFFF"/>
          </w:tcPr>
          <w:p w:rsidR="00B962AB" w:rsidRPr="002D071D" w:rsidRDefault="00B962AB" w:rsidP="00B962AB">
            <w:pPr>
              <w:pStyle w:val="Tabellezentriert"/>
              <w:rPr>
                <w:rStyle w:val="Fett"/>
              </w:rPr>
            </w:pPr>
          </w:p>
        </w:tc>
      </w:tr>
    </w:tbl>
    <w:p w:rsidR="00B962AB" w:rsidRDefault="00B962AB" w:rsidP="00B962AB">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B962AB" w:rsidTr="00935978">
        <w:tc>
          <w:tcPr>
            <w:tcW w:w="4820" w:type="dxa"/>
            <w:vMerge w:val="restart"/>
            <w:shd w:val="clear" w:color="auto" w:fill="auto"/>
          </w:tcPr>
          <w:p w:rsidR="00B962AB" w:rsidRPr="002D071D" w:rsidRDefault="00B962AB" w:rsidP="00B962AB">
            <w:pPr>
              <w:pStyle w:val="TabelleLinks6PT"/>
            </w:pPr>
            <w:r w:rsidRPr="002D071D">
              <w:t>Kompetenz</w:t>
            </w:r>
          </w:p>
          <w:p w:rsidR="00B962AB" w:rsidRPr="002D071D" w:rsidRDefault="00B962AB" w:rsidP="00935978">
            <w:pPr>
              <w:pStyle w:val="TabelleLinks8PTAufzhlung"/>
              <w:ind w:left="227" w:hanging="170"/>
            </w:pPr>
            <w:r>
              <w:t xml:space="preserve">Ich kann den Aufbau eines Inventars erklären. </w:t>
            </w:r>
          </w:p>
        </w:tc>
        <w:tc>
          <w:tcPr>
            <w:tcW w:w="4820" w:type="dxa"/>
            <w:shd w:val="clear" w:color="auto" w:fill="auto"/>
          </w:tcPr>
          <w:p w:rsidR="00B962AB" w:rsidRPr="002D071D" w:rsidRDefault="00B962AB" w:rsidP="00B962AB">
            <w:pPr>
              <w:pStyle w:val="TabelleLinks6PT"/>
            </w:pPr>
            <w:r w:rsidRPr="002D071D">
              <w:t>Was Sie schon können sollten</w:t>
            </w:r>
            <w:r w:rsidR="005234DA">
              <w:t>:</w:t>
            </w:r>
          </w:p>
          <w:p w:rsidR="00B962AB" w:rsidRPr="002D071D" w:rsidRDefault="00B962AB" w:rsidP="00935978">
            <w:pPr>
              <w:pStyle w:val="TabelleLinks8PTAufzhlung"/>
              <w:ind w:left="227" w:hanging="170"/>
            </w:pPr>
            <w:r>
              <w:t xml:space="preserve">Vermögensgegenstände und Schulden </w:t>
            </w:r>
          </w:p>
        </w:tc>
      </w:tr>
      <w:tr w:rsidR="00B962AB" w:rsidTr="00935978">
        <w:tc>
          <w:tcPr>
            <w:tcW w:w="4820" w:type="dxa"/>
            <w:vMerge/>
            <w:shd w:val="clear" w:color="auto" w:fill="auto"/>
          </w:tcPr>
          <w:p w:rsidR="00B962AB" w:rsidRPr="002D071D" w:rsidRDefault="00B962AB" w:rsidP="00B962AB">
            <w:pPr>
              <w:pStyle w:val="TabelleLinks"/>
            </w:pPr>
          </w:p>
        </w:tc>
        <w:tc>
          <w:tcPr>
            <w:tcW w:w="4820" w:type="dxa"/>
            <w:shd w:val="clear" w:color="auto" w:fill="auto"/>
          </w:tcPr>
          <w:p w:rsidR="00B962AB" w:rsidRPr="002D071D" w:rsidRDefault="00B962AB" w:rsidP="00B962AB">
            <w:pPr>
              <w:pStyle w:val="TabelleLinks6PT"/>
            </w:pPr>
            <w:r>
              <w:t>Wie Sie I</w:t>
            </w:r>
            <w:r w:rsidRPr="002D071D">
              <w:t>hr Können prüfen können</w:t>
            </w:r>
            <w:r w:rsidR="005234DA">
              <w:t>:</w:t>
            </w:r>
          </w:p>
          <w:p w:rsidR="00B962AB" w:rsidRPr="002D071D" w:rsidRDefault="00B962AB" w:rsidP="00935978">
            <w:pPr>
              <w:pStyle w:val="TabelleLinks8PTAufzhlung"/>
              <w:ind w:left="227" w:hanging="170"/>
            </w:pPr>
            <w:r>
              <w:t>Übungsaufgaben</w:t>
            </w:r>
          </w:p>
        </w:tc>
      </w:tr>
    </w:tbl>
    <w:p w:rsidR="00B962AB" w:rsidRDefault="00B962AB" w:rsidP="00B962AB">
      <w:pPr>
        <w:pStyle w:val="NL-MarginalieLernmaterialien"/>
        <w:framePr w:h="1307" w:hRule="exact" w:wrap="around" w:x="8681" w:y="823"/>
      </w:pPr>
    </w:p>
    <w:p w:rsidR="00B962AB" w:rsidRDefault="00B962AB" w:rsidP="00B962AB">
      <w:pPr>
        <w:pStyle w:val="NL-MarginalieLernmaterialien"/>
        <w:framePr w:h="1307" w:hRule="exact" w:wrap="around" w:x="8681" w:y="823"/>
      </w:pPr>
    </w:p>
    <w:p w:rsidR="00B962AB" w:rsidRDefault="00B962AB" w:rsidP="00B962AB">
      <w:pPr>
        <w:pStyle w:val="NL-MarginalieLernmaterialien"/>
        <w:framePr w:h="1307" w:hRule="exact" w:wrap="around" w:x="8681" w:y="823"/>
      </w:pPr>
    </w:p>
    <w:p w:rsidR="00B962AB" w:rsidRPr="002D071D" w:rsidRDefault="00B962AB" w:rsidP="00B962AB">
      <w:pPr>
        <w:pStyle w:val="NL-MarginalieLernmaterialien"/>
        <w:framePr w:h="1307" w:hRule="exact" w:wrap="around" w:x="8681" w:y="823"/>
      </w:pPr>
    </w:p>
    <w:p w:rsidR="00B962AB" w:rsidRDefault="00B962AB" w:rsidP="00B962AB">
      <w:pPr>
        <w:pStyle w:val="Textkrper-Erstzeileneinzug"/>
      </w:pPr>
    </w:p>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RPr="00C47C9F" w:rsidTr="00935978">
        <w:tc>
          <w:tcPr>
            <w:tcW w:w="1276" w:type="dxa"/>
            <w:shd w:val="clear" w:color="auto" w:fill="auto"/>
          </w:tcPr>
          <w:p w:rsidR="00B962AB" w:rsidRPr="002D071D" w:rsidRDefault="00B962AB" w:rsidP="00B962AB">
            <w:pPr>
              <w:pStyle w:val="TabelleLinks"/>
              <w:rPr>
                <w:rStyle w:val="Fett"/>
              </w:rPr>
            </w:pPr>
            <w:r w:rsidRPr="00832F39">
              <w:rPr>
                <w:rStyle w:val="Fett"/>
              </w:rPr>
              <w:t>Mit wem?</w:t>
            </w:r>
          </w:p>
        </w:tc>
        <w:tc>
          <w:tcPr>
            <w:tcW w:w="6095" w:type="dxa"/>
            <w:shd w:val="clear" w:color="auto" w:fill="auto"/>
          </w:tcPr>
          <w:p w:rsidR="00B962AB" w:rsidRPr="002D071D"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RPr="00C47C9F" w:rsidTr="00935978">
        <w:tc>
          <w:tcPr>
            <w:tcW w:w="1276" w:type="dxa"/>
            <w:shd w:val="clear" w:color="auto" w:fill="auto"/>
          </w:tcPr>
          <w:p w:rsidR="00B962AB" w:rsidRPr="002D071D"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2D071D" w:rsidRDefault="001842CD" w:rsidP="00B962AB">
            <w:pPr>
              <w:pStyle w:val="TabelleLinks"/>
            </w:pPr>
            <w:r>
              <w:rPr>
                <w:noProof/>
              </w:rPr>
              <w:drawing>
                <wp:anchor distT="0" distB="0" distL="114300" distR="114300" simplePos="0" relativeHeight="251952128" behindDoc="1" locked="0" layoutInCell="1" allowOverlap="1">
                  <wp:simplePos x="0" y="0"/>
                  <wp:positionH relativeFrom="column">
                    <wp:posOffset>241300</wp:posOffset>
                  </wp:positionH>
                  <wp:positionV relativeFrom="paragraph">
                    <wp:posOffset>-257810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877" name="Grafik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 xml:space="preserve">Informieren Sie sich mit Hilfe des Informationstextes </w:t>
            </w:r>
            <w:r w:rsidR="005234DA" w:rsidRPr="00935978">
              <w:rPr>
                <w:rStyle w:val="Hervorhebung"/>
                <w:rFonts w:ascii="Source Sans Pro" w:hAnsi="Source Sans Pro"/>
              </w:rPr>
              <w:t>„</w:t>
            </w:r>
            <w:r w:rsidRPr="00935978">
              <w:rPr>
                <w:rStyle w:val="Hervorhebung"/>
                <w:rFonts w:ascii="Source Sans Pro" w:hAnsi="Source Sans Pro"/>
              </w:rPr>
              <w:t>Inhalte und Auf</w:t>
            </w:r>
            <w:r w:rsidR="005234DA" w:rsidRPr="00935978">
              <w:rPr>
                <w:rStyle w:val="Hervorhebung"/>
                <w:rFonts w:ascii="Source Sans Pro" w:hAnsi="Source Sans Pro"/>
              </w:rPr>
              <w:t>bau des Inventars“</w:t>
            </w:r>
            <w:r w:rsidRPr="00935978">
              <w:rPr>
                <w:rStyle w:val="Hervorhebung"/>
                <w:rFonts w:ascii="Source Sans Pro" w:hAnsi="Source Sans Pro"/>
              </w:rPr>
              <w:t xml:space="preserve"> </w:t>
            </w:r>
            <w:r w:rsidRPr="00935978">
              <w:rPr>
                <w:rFonts w:ascii="Source Sans Pro" w:hAnsi="Source Sans Pro"/>
              </w:rPr>
              <w:t>über die Erstellung eines Inventars im Unternehmen. Markieren Sie wichtige Schlüsselwörter.</w:t>
            </w:r>
          </w:p>
          <w:p w:rsidR="00B962AB" w:rsidRPr="00935978" w:rsidRDefault="00B962AB" w:rsidP="00B962AB">
            <w:pPr>
              <w:pStyle w:val="Textkrper-Erstzeileneinzug"/>
              <w:rPr>
                <w:rFonts w:ascii="Source Sans Pro" w:hAnsi="Source Sans Pro"/>
              </w:rPr>
            </w:pPr>
          </w:p>
        </w:tc>
      </w:tr>
      <w:tr w:rsidR="00B962AB" w:rsidRPr="00C47C9F" w:rsidTr="00935978">
        <w:tc>
          <w:tcPr>
            <w:tcW w:w="1276" w:type="dxa"/>
            <w:shd w:val="clear" w:color="auto" w:fill="auto"/>
          </w:tcPr>
          <w:p w:rsidR="00B962AB" w:rsidRPr="00130661" w:rsidRDefault="001842CD" w:rsidP="00B962AB">
            <w:pPr>
              <w:pStyle w:val="TabelleLinks"/>
              <w:rPr>
                <w:noProof/>
              </w:rPr>
            </w:pPr>
            <w:r>
              <w:rPr>
                <w:noProof/>
              </w:rPr>
              <w:drawing>
                <wp:anchor distT="0" distB="0" distL="114300" distR="114300" simplePos="0" relativeHeight="252116992" behindDoc="1" locked="0" layoutInCell="1" allowOverlap="1">
                  <wp:simplePos x="0" y="0"/>
                  <wp:positionH relativeFrom="column">
                    <wp:posOffset>242570</wp:posOffset>
                  </wp:positionH>
                  <wp:positionV relativeFrom="paragraph">
                    <wp:posOffset>190500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876" name="Grafik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Beantworten Sie die Fragen in der Tabelle auf dem folgenden Arbeits</w:t>
            </w:r>
            <w:r w:rsidR="005234DA" w:rsidRPr="00935978">
              <w:rPr>
                <w:rFonts w:ascii="Source Sans Pro" w:hAnsi="Source Sans Pro"/>
              </w:rPr>
              <w:t>blatt „Inventar“</w:t>
            </w:r>
            <w:r w:rsidRPr="00935978">
              <w:rPr>
                <w:rFonts w:ascii="Source Sans Pro" w:hAnsi="Source Sans Pro"/>
              </w:rPr>
              <w:t xml:space="preserve">. Halten Sie Ihre Ergebnisse schriftlich fest. </w:t>
            </w: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Fonts w:ascii="Source Sans Pro" w:hAnsi="Source Sans Pro"/>
              </w:rPr>
            </w:pPr>
          </w:p>
        </w:tc>
      </w:tr>
      <w:tr w:rsidR="00B962AB" w:rsidRPr="00C47C9F" w:rsidTr="00935978">
        <w:tc>
          <w:tcPr>
            <w:tcW w:w="1276" w:type="dxa"/>
            <w:shd w:val="clear" w:color="auto" w:fill="auto"/>
          </w:tcPr>
          <w:p w:rsidR="00B962AB" w:rsidRDefault="00B962AB" w:rsidP="00B962AB">
            <w:pPr>
              <w:pStyle w:val="TabelleLinks"/>
            </w:pPr>
          </w:p>
          <w:p w:rsidR="00B962AB" w:rsidRPr="002D071D" w:rsidRDefault="00B962AB" w:rsidP="00B962AB">
            <w:pPr>
              <w:pStyle w:val="TabelleLinks"/>
            </w:pPr>
          </w:p>
          <w:p w:rsidR="00B962AB" w:rsidRDefault="001842CD" w:rsidP="00B962AB">
            <w:pPr>
              <w:pStyle w:val="TabelleLinks"/>
            </w:pPr>
            <w:r>
              <w:rPr>
                <w:noProof/>
              </w:rPr>
              <w:drawing>
                <wp:anchor distT="0" distB="0" distL="114300" distR="114300" simplePos="0" relativeHeight="251953152" behindDoc="1" locked="0" layoutInCell="1" allowOverlap="1">
                  <wp:simplePos x="0" y="0"/>
                  <wp:positionH relativeFrom="column">
                    <wp:posOffset>130175</wp:posOffset>
                  </wp:positionH>
                  <wp:positionV relativeFrom="paragraph">
                    <wp:posOffset>55245</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875" name="Grafik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abelleLinks"/>
            </w:pPr>
          </w:p>
          <w:p w:rsidR="00B962AB" w:rsidRPr="00130661" w:rsidRDefault="00B962AB" w:rsidP="00B962AB">
            <w:pPr>
              <w:pStyle w:val="TabelleLinks"/>
            </w:pPr>
          </w:p>
        </w:tc>
        <w:tc>
          <w:tcPr>
            <w:tcW w:w="6095" w:type="dxa"/>
            <w:shd w:val="clear" w:color="auto" w:fill="auto"/>
          </w:tcPr>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 xml:space="preserve">Vergleichen Sie ihre Ergebnisse mit </w:t>
            </w:r>
            <w:r w:rsidR="005234DA" w:rsidRPr="00935978">
              <w:rPr>
                <w:rFonts w:ascii="Source Sans Pro" w:hAnsi="Source Sans Pro"/>
              </w:rPr>
              <w:t xml:space="preserve">einer Mitschülerin oder </w:t>
            </w:r>
            <w:r w:rsidRPr="00935978">
              <w:rPr>
                <w:rFonts w:ascii="Source Sans Pro" w:hAnsi="Source Sans Pro"/>
              </w:rPr>
              <w:t>einem Mitschüler des gleichen Lernziels.</w:t>
            </w:r>
          </w:p>
        </w:tc>
      </w:tr>
      <w:tr w:rsidR="00B962AB" w:rsidRPr="00C47C9F" w:rsidTr="00935978">
        <w:tc>
          <w:tcPr>
            <w:tcW w:w="1276" w:type="dxa"/>
            <w:shd w:val="clear" w:color="auto" w:fill="auto"/>
          </w:tcPr>
          <w:p w:rsidR="00B962AB" w:rsidRPr="00B14E5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B14E5B" w:rsidRDefault="001842CD" w:rsidP="00B962AB">
            <w:pPr>
              <w:pStyle w:val="TabelleLinks"/>
            </w:pPr>
            <w:r>
              <w:rPr>
                <w:noProof/>
              </w:rPr>
              <w:drawing>
                <wp:anchor distT="0" distB="0" distL="114300" distR="114300" simplePos="0" relativeHeight="251987968" behindDoc="1" locked="0" layoutInCell="1" allowOverlap="1">
                  <wp:simplePos x="0" y="0"/>
                  <wp:positionH relativeFrom="column">
                    <wp:posOffset>222250</wp:posOffset>
                  </wp:positionH>
                  <wp:positionV relativeFrom="paragraph">
                    <wp:posOffset>-219710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874"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Bearbeiten Sie zur Festigung Ihres neuen Wissens die Übungsaufgabe W</w:t>
            </w:r>
            <w:r w:rsidR="00AF2AD9">
              <w:rPr>
                <w:rFonts w:ascii="Source Sans Pro" w:hAnsi="Source Sans Pro"/>
              </w:rPr>
              <w:t xml:space="preserve"> / VBRW 01.02.06</w:t>
            </w:r>
            <w:r w:rsidRPr="00935978">
              <w:rPr>
                <w:rFonts w:ascii="Source Sans Pro" w:hAnsi="Source Sans Pro"/>
              </w:rPr>
              <w:t xml:space="preserve"> allein. </w:t>
            </w:r>
          </w:p>
          <w:p w:rsidR="00B962AB" w:rsidRPr="00935978" w:rsidRDefault="00B962AB" w:rsidP="00B962AB">
            <w:pPr>
              <w:pStyle w:val="Textkrper-Erstzeileneinzug"/>
              <w:rPr>
                <w:rFonts w:ascii="Source Sans Pro" w:hAnsi="Source Sans Pro"/>
              </w:rPr>
            </w:pPr>
          </w:p>
          <w:p w:rsidR="00B962AB" w:rsidRPr="00935978" w:rsidRDefault="005234DA" w:rsidP="00935978">
            <w:pPr>
              <w:pStyle w:val="Textkrper-Erstzeileneinzug"/>
              <w:ind w:firstLine="0"/>
              <w:rPr>
                <w:rFonts w:ascii="Source Sans Pro" w:hAnsi="Source Sans Pro"/>
              </w:rPr>
            </w:pPr>
            <w:r w:rsidRPr="00935978">
              <w:rPr>
                <w:rFonts w:ascii="Source Sans Pro" w:hAnsi="Source Sans Pro"/>
              </w:rPr>
              <w:t>Vergleichen Sie I</w:t>
            </w:r>
            <w:r w:rsidR="00B962AB" w:rsidRPr="00935978">
              <w:rPr>
                <w:rFonts w:ascii="Source Sans Pro" w:hAnsi="Source Sans Pro"/>
              </w:rPr>
              <w:t xml:space="preserve">hre Ergebnisse mit der Lösung </w:t>
            </w:r>
            <w:r w:rsidRPr="00935978">
              <w:rPr>
                <w:rFonts w:ascii="Source Sans Pro" w:hAnsi="Source Sans Pro"/>
              </w:rPr>
              <w:t xml:space="preserve">ihrer Fachlehrerin oder </w:t>
            </w:r>
            <w:r w:rsidR="00B962AB" w:rsidRPr="00935978">
              <w:rPr>
                <w:rFonts w:ascii="Source Sans Pro" w:hAnsi="Source Sans Pro"/>
              </w:rPr>
              <w:t xml:space="preserve">ihres Fachlehrers. </w:t>
            </w:r>
          </w:p>
          <w:p w:rsidR="00B962AB" w:rsidRPr="00935978" w:rsidRDefault="00B962AB" w:rsidP="00935978">
            <w:pPr>
              <w:pStyle w:val="Textkrper-Erstzeileneinzug"/>
              <w:ind w:firstLine="0"/>
              <w:rPr>
                <w:rFonts w:ascii="Source Sans Pro" w:hAnsi="Source Sans Pro"/>
              </w:rPr>
            </w:pPr>
          </w:p>
        </w:tc>
      </w:tr>
    </w:tbl>
    <w:p w:rsidR="00B962AB" w:rsidRDefault="001842CD" w:rsidP="00B962AB">
      <w:pPr>
        <w:pStyle w:val="NL-MarginalieLernmaterialien"/>
        <w:framePr w:w="0" w:hSpace="0" w:wrap="auto" w:vAnchor="margin" w:hAnchor="text" w:xAlign="left" w:yAlign="inline"/>
      </w:pPr>
      <w:r>
        <w:rPr>
          <w:noProof/>
        </w:rPr>
        <w:drawing>
          <wp:anchor distT="0" distB="0" distL="114300" distR="114300" simplePos="0" relativeHeight="251988992" behindDoc="0" locked="0" layoutInCell="1" allowOverlap="1">
            <wp:simplePos x="0" y="0"/>
            <wp:positionH relativeFrom="column">
              <wp:posOffset>929005</wp:posOffset>
            </wp:positionH>
            <wp:positionV relativeFrom="paragraph">
              <wp:posOffset>41275</wp:posOffset>
            </wp:positionV>
            <wp:extent cx="427990" cy="417195"/>
            <wp:effectExtent l="0" t="0" r="0" b="0"/>
            <wp:wrapNone/>
            <wp:docPr id="2873" name="Grafik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NL-MarginalieLernmaterialien"/>
        <w:framePr w:w="0" w:hSpace="0" w:wrap="auto" w:vAnchor="margin" w:hAnchor="text" w:xAlign="left" w:yAlign="inline"/>
      </w:pPr>
    </w:p>
    <w:p w:rsidR="00B962AB" w:rsidRDefault="001842CD" w:rsidP="00B962AB">
      <w:pPr>
        <w:pStyle w:val="NL-MarginalieLernmaterialien"/>
        <w:framePr w:h="1081" w:hRule="exact" w:wrap="around" w:x="8696" w:y="74"/>
      </w:pPr>
      <w:r>
        <w:rPr>
          <w:noProof/>
        </w:rPr>
        <w:drawing>
          <wp:anchor distT="0" distB="0" distL="114300" distR="114300" simplePos="0" relativeHeight="251954176" behindDoc="0" locked="0" layoutInCell="1" allowOverlap="1">
            <wp:simplePos x="0" y="0"/>
            <wp:positionH relativeFrom="column">
              <wp:posOffset>885825</wp:posOffset>
            </wp:positionH>
            <wp:positionV relativeFrom="paragraph">
              <wp:posOffset>659765</wp:posOffset>
            </wp:positionV>
            <wp:extent cx="427990" cy="438785"/>
            <wp:effectExtent l="0" t="0" r="0" b="0"/>
            <wp:wrapNone/>
            <wp:docPr id="2872" name="Grafik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
      </w:pPr>
    </w:p>
    <w:p w:rsidR="00B962AB" w:rsidRDefault="00B962AB" w:rsidP="00B962AB">
      <w:pPr>
        <w:pStyle w:val="Textkrper"/>
      </w:pPr>
    </w:p>
    <w:p w:rsidR="00B962AB" w:rsidRDefault="00B962AB" w:rsidP="00B962AB">
      <w:pPr>
        <w:pStyle w:val="Textkrper-Erstzeileneinzug"/>
      </w:pPr>
    </w:p>
    <w:p w:rsidR="00B962AB" w:rsidRPr="00724D0A" w:rsidRDefault="00B962AB" w:rsidP="00B962AB">
      <w:pPr>
        <w:pStyle w:val="Textkrper-Erstzeileneinzug"/>
        <w:rPr>
          <w:lang w:eastAsia="de-DE"/>
        </w:rPr>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Pr="00724D0A" w:rsidRDefault="001842CD" w:rsidP="00B962AB">
      <w:pPr>
        <w:pStyle w:val="Textkrper-Erstzeileneinzug"/>
        <w:rPr>
          <w:lang w:eastAsia="de-DE"/>
        </w:rPr>
      </w:pPr>
      <w:r>
        <w:rPr>
          <w:noProof/>
          <w:lang w:eastAsia="de-DE"/>
        </w:rPr>
        <w:drawing>
          <wp:anchor distT="0" distB="0" distL="114300" distR="114300" simplePos="0" relativeHeight="251986944" behindDoc="0" locked="0" layoutInCell="1" allowOverlap="1">
            <wp:simplePos x="0" y="0"/>
            <wp:positionH relativeFrom="column">
              <wp:posOffset>919480</wp:posOffset>
            </wp:positionH>
            <wp:positionV relativeFrom="paragraph">
              <wp:posOffset>134620</wp:posOffset>
            </wp:positionV>
            <wp:extent cx="427990" cy="438785"/>
            <wp:effectExtent l="0" t="0" r="0" b="0"/>
            <wp:wrapNone/>
            <wp:docPr id="2871"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 w:rsidR="00B962AB" w:rsidRDefault="00B962AB" w:rsidP="00B962AB"/>
    <w:p w:rsidR="00B962AB" w:rsidRDefault="00B962AB" w:rsidP="00B962AB"/>
    <w:p w:rsidR="000352F5" w:rsidRPr="0016362E" w:rsidRDefault="005234DA" w:rsidP="000352F5">
      <w:pPr>
        <w:pStyle w:val="NL-MarginalieLernmaterialienGrauhinterlegt"/>
        <w:framePr w:h="1072" w:hRule="exact" w:wrap="around" w:x="8808" w:y="1081"/>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808" w:y="1081"/>
      </w:pPr>
      <w:r>
        <w:t>Karin Schmidt</w:t>
      </w:r>
    </w:p>
    <w:p w:rsidR="000352F5" w:rsidRPr="0016362E" w:rsidRDefault="000352F5" w:rsidP="000352F5">
      <w:pPr>
        <w:pStyle w:val="NL-MarginalieLernmaterialienGrauhinterlegt"/>
        <w:framePr w:h="1072" w:hRule="exact" w:wrap="around" w:x="8808" w:y="1081"/>
        <w:spacing w:before="180"/>
        <w:rPr>
          <w:rStyle w:val="Fett"/>
          <w:b w:val="0"/>
          <w:bCs w:val="0"/>
        </w:rPr>
      </w:pPr>
      <w:r w:rsidRPr="0016362E">
        <w:rPr>
          <w:rStyle w:val="Fett"/>
        </w:rPr>
        <w:t>Datum</w:t>
      </w:r>
      <w:r>
        <w:rPr>
          <w:rStyle w:val="Fett"/>
        </w:rPr>
        <w:t xml:space="preserve">: </w:t>
      </w:r>
      <w:r>
        <w:t>26.05.2014</w:t>
      </w:r>
    </w:p>
    <w:p w:rsidR="00B962AB" w:rsidRDefault="00B962AB" w:rsidP="00B962AB"/>
    <w:p w:rsidR="00A84EA7" w:rsidRDefault="00A84EA7" w:rsidP="00B962AB"/>
    <w:p w:rsidR="00A84EA7" w:rsidRDefault="00A84EA7" w:rsidP="00B962AB"/>
    <w:p w:rsidR="00A84EA7" w:rsidRDefault="00A84EA7" w:rsidP="00B962AB"/>
    <w:p w:rsidR="00A84EA7" w:rsidRDefault="00A84EA7" w:rsidP="00B962AB"/>
    <w:p w:rsidR="00B962AB" w:rsidRDefault="00B962AB" w:rsidP="00B962AB">
      <w:pPr>
        <w:spacing w:line="240" w:lineRule="auto"/>
      </w:pPr>
      <w:r>
        <w:br w:type="page"/>
      </w:r>
    </w:p>
    <w:p w:rsidR="00B962AB" w:rsidRDefault="00B962AB" w:rsidP="00B962AB">
      <w:pP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3"/>
        </w:trPr>
        <w:tc>
          <w:tcPr>
            <w:tcW w:w="2629" w:type="dxa"/>
            <w:tcBorders>
              <w:top w:val="single" w:sz="4" w:space="0" w:color="auto"/>
              <w:left w:val="single" w:sz="4" w:space="0" w:color="auto"/>
              <w:right w:val="single" w:sz="4" w:space="0" w:color="auto"/>
            </w:tcBorders>
            <w:shd w:val="clear" w:color="auto" w:fill="D9D9D9"/>
          </w:tcPr>
          <w:p w:rsidR="00B962AB" w:rsidRPr="00FC3283" w:rsidRDefault="00B962AB" w:rsidP="00B962AB">
            <w:pPr>
              <w:pStyle w:val="TabelleLinks6PT"/>
            </w:pPr>
            <w:r w:rsidRPr="00FC3283">
              <w:t>Lernfeld</w:t>
            </w:r>
          </w:p>
          <w:p w:rsidR="00B962AB" w:rsidRPr="00FC3283"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FC3283" w:rsidRDefault="00B962AB" w:rsidP="00B962AB">
            <w:pPr>
              <w:pStyle w:val="TabelleLinks6PT"/>
            </w:pPr>
            <w:r w:rsidRPr="00FC3283">
              <w:t>Materialien/Titel</w:t>
            </w:r>
          </w:p>
          <w:p w:rsidR="00B962AB" w:rsidRPr="00FC3283" w:rsidRDefault="00B962AB" w:rsidP="00B962AB">
            <w:pPr>
              <w:pStyle w:val="TabellenkopfLSLinksbndig"/>
            </w:pPr>
            <w:r>
              <w:t>Aufbau des Inventars</w:t>
            </w:r>
          </w:p>
        </w:tc>
        <w:tc>
          <w:tcPr>
            <w:tcW w:w="188" w:type="dxa"/>
            <w:vMerge w:val="restart"/>
            <w:tcBorders>
              <w:top w:val="nil"/>
              <w:left w:val="single" w:sz="4" w:space="0" w:color="auto"/>
              <w:bottom w:val="nil"/>
              <w:right w:val="single" w:sz="4" w:space="0" w:color="auto"/>
            </w:tcBorders>
            <w:shd w:val="clear" w:color="auto" w:fill="FFFFFF"/>
          </w:tcPr>
          <w:p w:rsidR="00B962AB" w:rsidRPr="00FC3283"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FC3283" w:rsidRDefault="00B962AB" w:rsidP="00B962AB">
            <w:pPr>
              <w:pStyle w:val="TabellenkopfLS"/>
            </w:pPr>
            <w:r>
              <w:t xml:space="preserve">Wirtschaft/VBRW </w:t>
            </w:r>
            <w:r>
              <w:br/>
              <w:t xml:space="preserve">01.02.04 </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FC3283" w:rsidRDefault="001842CD" w:rsidP="00B962AB">
            <w:pPr>
              <w:pStyle w:val="TabelleLinks6PT"/>
            </w:pPr>
            <w:r>
              <w:rPr>
                <w:noProof/>
              </w:rPr>
              <mc:AlternateContent>
                <mc:Choice Requires="wpg">
                  <w:drawing>
                    <wp:anchor distT="0" distB="0" distL="114300" distR="114300" simplePos="0" relativeHeight="252118016" behindDoc="0" locked="0" layoutInCell="0" allowOverlap="1">
                      <wp:simplePos x="0" y="0"/>
                      <wp:positionH relativeFrom="page">
                        <wp:posOffset>5519420</wp:posOffset>
                      </wp:positionH>
                      <wp:positionV relativeFrom="page">
                        <wp:posOffset>1466850</wp:posOffset>
                      </wp:positionV>
                      <wp:extent cx="1320800" cy="647700"/>
                      <wp:effectExtent l="0" t="0" r="0" b="0"/>
                      <wp:wrapNone/>
                      <wp:docPr id="2867" name="Gruppieren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68" name="Rechteck 13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69" name="Rechteck 13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70" name="Rechteck 138"/>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5" o:spid="_x0000_s1212" style="position:absolute;margin-left:434.6pt;margin-top:115.5pt;width:104pt;height:51pt;z-index:25211801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" o:allowincell="f">
                      <v:rect id="Rechteck 136" o:spid="_x0000_s121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oHZsYA&#10;AADdAAAADwAAAGRycy9kb3ducmV2LnhtbESPsW7CQAyG90q8w8lI3cqlDBEKHFGFWrUVYihkYXNz&#10;JgnJ+aLclaRvXw9IHa3f/2d/m3xynbrREBrPBp4XCSji0tuGKwPF6e1pBSpEZIudZzLwSwHy7exh&#10;g5n1I3/R7RgrJRAOGRqoY+wzrUNZk8Ow8D2xZBc/OIwyDpW2A44Cd51eJkmqHTYsF2rsaVdT2R5/&#10;nFAu3u3H4hziNyeHa+pe9++frTGP8+llDSrSFP+X7+0Pa2C5SuVdsRET0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oHZs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37" o:spid="_x0000_s121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ai/cQA&#10;AADdAAAADwAAAGRycy9kb3ducmV2LnhtbESPQYvCMBSE74L/ITzBm6Z6KNo1yiLKuogHtRdvb5tn&#10;27V5KU3Wdv+9EQSPw8x8wyxWnanEnRpXWlYwGUcgiDOrS84VpOftaAbCeWSNlWVS8E8OVst+b4GJ&#10;ti0f6X7yuQgQdgkqKLyvEyldVpBBN7Y1cfCutjHog2xyqRtsA9xUchpFsTRYclgosKZ1Qdnt9GcC&#10;5WrNvk0vzv9wdPiNzWb/9X1TajjoPj9AeOr8O/xq77SC6Syew/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Gov3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38" o:spid="_x0000_s121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71I8QA&#10;AADdAAAADwAAAGRycy9kb3ducmV2LnhtbERPz2vCMBS+C/4P4Qm7iKb2sEk1liIouww2tzF6ezRv&#10;SVnzUprM1v/eHAY7fny/9+XkOnGlIbSeFWzWGQjixuuWjYKP99NqCyJEZI2dZ1JwowDlYT7bY6H9&#10;yG90vUQjUgiHAhXYGPtCytBYchjWvidO3LcfHMYEByP1gGMKd53Ms+xROmw5NVjs6Wip+bn8OgW+&#10;/jxv2sp+5fq4fO3rcXwxtVHqYTFVOxCRpvgv/nM/awX59intT2/SE5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9SPEAAAA3QAAAA8AAAAAAAAAAAAAAAAAmAIAAGRycy9k&#10;b3ducmV2LnhtbFBLBQYAAAAABAAEAPUAAACJAw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FC3283">
              <w:t>Kompetenzbereiche</w:t>
            </w:r>
          </w:p>
          <w:p w:rsidR="00B962AB" w:rsidRDefault="00B962AB" w:rsidP="00B962AB">
            <w:pPr>
              <w:pStyle w:val="TabelleLinks8PTAufzhlung"/>
              <w:ind w:left="227" w:hanging="170"/>
            </w:pPr>
            <w:r>
              <w:t>Betriebliche A</w:t>
            </w:r>
            <w:r w:rsidR="005234DA">
              <w:t>bläufe planen und organisieren</w:t>
            </w:r>
          </w:p>
          <w:p w:rsidR="00B962AB" w:rsidRPr="00FC3283" w:rsidRDefault="00B962AB" w:rsidP="00B962AB">
            <w:pPr>
              <w:pStyle w:val="TabelleLinks8PTAufzhlung"/>
              <w:ind w:left="227" w:hanging="170"/>
            </w:pPr>
            <w:r>
              <w:t xml:space="preserve">Betriebliche Abläufe </w:t>
            </w:r>
            <w:r w:rsidRPr="00FC3283">
              <w:t>buchhalter</w:t>
            </w:r>
            <w:r w:rsidR="005234DA">
              <w:t>isch erfassen und dokumentieren</w:t>
            </w:r>
          </w:p>
        </w:tc>
        <w:tc>
          <w:tcPr>
            <w:tcW w:w="188" w:type="dxa"/>
            <w:vMerge/>
            <w:tcBorders>
              <w:top w:val="nil"/>
              <w:left w:val="single" w:sz="4" w:space="0" w:color="auto"/>
              <w:bottom w:val="nil"/>
              <w:right w:val="nil"/>
            </w:tcBorders>
            <w:shd w:val="clear" w:color="auto" w:fill="FFFFFF"/>
          </w:tcPr>
          <w:p w:rsidR="00B962AB" w:rsidRPr="00FC3283" w:rsidRDefault="00B962AB" w:rsidP="00B962AB"/>
        </w:tc>
        <w:tc>
          <w:tcPr>
            <w:tcW w:w="2080" w:type="dxa"/>
            <w:tcBorders>
              <w:top w:val="single" w:sz="4" w:space="0" w:color="auto"/>
              <w:left w:val="nil"/>
              <w:right w:val="nil"/>
            </w:tcBorders>
          </w:tcPr>
          <w:p w:rsidR="00B962AB" w:rsidRPr="00FC3283"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FC328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C3283" w:rsidRDefault="00B962AB" w:rsidP="00B962AB"/>
        </w:tc>
        <w:tc>
          <w:tcPr>
            <w:tcW w:w="2080" w:type="dxa"/>
          </w:tcPr>
          <w:p w:rsidR="00B962AB" w:rsidRPr="00FC3283"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FC328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C3283" w:rsidRDefault="00B962AB" w:rsidP="00B962AB">
            <w:pPr>
              <w:pStyle w:val="TabelleLinks"/>
            </w:pPr>
          </w:p>
        </w:tc>
        <w:tc>
          <w:tcPr>
            <w:tcW w:w="2080" w:type="dxa"/>
            <w:shd w:val="clear" w:color="auto" w:fill="FFFFFF"/>
          </w:tcPr>
          <w:p w:rsidR="00B962AB" w:rsidRPr="00FC3283"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FC328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C3283" w:rsidRDefault="00B962AB" w:rsidP="00B962AB">
            <w:pPr>
              <w:pStyle w:val="TabelleLinks"/>
            </w:pPr>
          </w:p>
        </w:tc>
        <w:tc>
          <w:tcPr>
            <w:tcW w:w="2080" w:type="dxa"/>
            <w:shd w:val="clear" w:color="auto" w:fill="FFFFFF"/>
          </w:tcPr>
          <w:p w:rsidR="00B962AB" w:rsidRPr="00FC3283" w:rsidRDefault="00B962AB" w:rsidP="00B962AB">
            <w:pPr>
              <w:pStyle w:val="Tabellezentriert"/>
              <w:rPr>
                <w:rStyle w:val="Fett"/>
              </w:rPr>
            </w:pPr>
          </w:p>
        </w:tc>
      </w:tr>
    </w:tbl>
    <w:p w:rsidR="00B962AB" w:rsidRDefault="00B962AB" w:rsidP="00B962AB"/>
    <w:p w:rsidR="00B962AB" w:rsidRDefault="001842CD" w:rsidP="00B962AB">
      <w:r>
        <w:rPr>
          <w:noProof/>
          <w:lang w:eastAsia="de-DE"/>
        </w:rPr>
        <w:drawing>
          <wp:anchor distT="0" distB="0" distL="114300" distR="114300" simplePos="0" relativeHeight="251990016" behindDoc="0" locked="0" layoutInCell="1" allowOverlap="1">
            <wp:simplePos x="0" y="0"/>
            <wp:positionH relativeFrom="column">
              <wp:posOffset>5684520</wp:posOffset>
            </wp:positionH>
            <wp:positionV relativeFrom="paragraph">
              <wp:posOffset>3810</wp:posOffset>
            </wp:positionV>
            <wp:extent cx="427990" cy="417195"/>
            <wp:effectExtent l="0" t="0" r="0" b="0"/>
            <wp:wrapNone/>
            <wp:docPr id="2866" name="Grafik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rPr>
          <w:rStyle w:val="Fett"/>
        </w:rPr>
      </w:pPr>
    </w:p>
    <w:p w:rsidR="00B962AB" w:rsidRDefault="00B962AB" w:rsidP="00B962AB">
      <w:pPr>
        <w:rPr>
          <w:rStyle w:val="Fett"/>
        </w:rPr>
      </w:pPr>
    </w:p>
    <w:p w:rsidR="00B962AB" w:rsidRPr="006C4D52" w:rsidRDefault="00B962AB" w:rsidP="00B962AB">
      <w:pPr>
        <w:pStyle w:val="Textkrper"/>
        <w:rPr>
          <w:rStyle w:val="Fett"/>
          <w:sz w:val="22"/>
          <w:szCs w:val="22"/>
        </w:rPr>
      </w:pPr>
      <w:r w:rsidRPr="006C4D52">
        <w:rPr>
          <w:rStyle w:val="Fett"/>
          <w:sz w:val="22"/>
          <w:szCs w:val="22"/>
        </w:rPr>
        <w:t>Informationstext: Inhalte und Aufbau des Inventars</w:t>
      </w:r>
    </w:p>
    <w:p w:rsidR="00B962AB" w:rsidRDefault="00B962AB" w:rsidP="00B962AB"/>
    <w:p w:rsidR="00B962AB" w:rsidRDefault="00B962AB" w:rsidP="00B962AB"/>
    <w:p w:rsidR="00B962AB" w:rsidRDefault="00B962AB" w:rsidP="00B962AB"/>
    <w:p w:rsidR="00B962AB" w:rsidRPr="00F115F5" w:rsidRDefault="00B962AB" w:rsidP="00B962AB">
      <w:pPr>
        <w:pStyle w:val="Textkrper"/>
      </w:pPr>
      <w:r w:rsidRPr="00F115F5">
        <w:t xml:space="preserve">Das Inventar besteht immer aus </w:t>
      </w:r>
      <w:r w:rsidRPr="00887A44">
        <w:rPr>
          <w:rStyle w:val="Fett"/>
        </w:rPr>
        <w:t>drei</w:t>
      </w:r>
      <w:r w:rsidRPr="00F115F5">
        <w:t xml:space="preserve"> Teilen: dem Vermögen, den Schulden (Verbindlichkeiten) und dem Reinvermögen. </w:t>
      </w:r>
    </w:p>
    <w:p w:rsidR="00B962AB" w:rsidRPr="00F115F5" w:rsidRDefault="00B962AB" w:rsidP="00B962AB">
      <w:pPr>
        <w:pStyle w:val="Textkrper"/>
      </w:pPr>
    </w:p>
    <w:p w:rsidR="00B962AB" w:rsidRPr="00F115F5" w:rsidRDefault="00B962AB" w:rsidP="00B962AB">
      <w:pPr>
        <w:pStyle w:val="Textkrper"/>
      </w:pPr>
      <w:r w:rsidRPr="00F115F5">
        <w:t xml:space="preserve">Das </w:t>
      </w:r>
      <w:r w:rsidRPr="00887A44">
        <w:rPr>
          <w:rStyle w:val="Fett"/>
        </w:rPr>
        <w:t>Vermögen</w:t>
      </w:r>
      <w:r w:rsidRPr="00F115F5">
        <w:t xml:space="preserve"> zeigt immer, welche Gegenstände in einem Unternehmen vorhanden sind. Das Vermögen wird unterteilt in das </w:t>
      </w:r>
      <w:r w:rsidRPr="00887A44">
        <w:rPr>
          <w:rStyle w:val="Fett"/>
        </w:rPr>
        <w:t>Anlagevermögen</w:t>
      </w:r>
      <w:r w:rsidRPr="00F115F5">
        <w:t xml:space="preserve"> und das </w:t>
      </w:r>
      <w:r w:rsidRPr="00887A44">
        <w:rPr>
          <w:rStyle w:val="Fett"/>
        </w:rPr>
        <w:t>Umlaufvermögen</w:t>
      </w:r>
      <w:r w:rsidRPr="00F115F5">
        <w:t xml:space="preserve">. </w:t>
      </w:r>
    </w:p>
    <w:p w:rsidR="00B962AB" w:rsidRDefault="00B962AB" w:rsidP="00B962AB">
      <w:pPr>
        <w:pStyle w:val="Textkrper"/>
      </w:pPr>
      <w:r w:rsidRPr="00F115F5">
        <w:t xml:space="preserve">Zum Anlagevermögen zählen alle Gegenstände im Unternehmen, die </w:t>
      </w:r>
      <w:r w:rsidRPr="00887A44">
        <w:rPr>
          <w:rStyle w:val="Fett"/>
        </w:rPr>
        <w:t>dauernd</w:t>
      </w:r>
      <w:r w:rsidRPr="00F115F5">
        <w:t xml:space="preserve"> im Unternehmen bleiben. Somit werden also die Gegenstände des Anlagevermögens </w:t>
      </w:r>
      <w:r w:rsidRPr="00887A44">
        <w:rPr>
          <w:rStyle w:val="Fett"/>
        </w:rPr>
        <w:t>mehrmals</w:t>
      </w:r>
      <w:r w:rsidRPr="00F115F5">
        <w:t xml:space="preserve"> </w:t>
      </w:r>
      <w:r w:rsidRPr="00887A44">
        <w:rPr>
          <w:rStyle w:val="Fett"/>
        </w:rPr>
        <w:t>genutzt</w:t>
      </w:r>
      <w:r w:rsidRPr="00F115F5">
        <w:t xml:space="preserve">. Zum Umlaufvermögen zählen die Gegenstände, die entweder nur </w:t>
      </w:r>
      <w:r w:rsidRPr="00887A44">
        <w:rPr>
          <w:rStyle w:val="Fett"/>
        </w:rPr>
        <w:t>einmal</w:t>
      </w:r>
      <w:r w:rsidRPr="00F115F5">
        <w:t xml:space="preserve"> genutzt oder aber verkauft werden. </w:t>
      </w:r>
    </w:p>
    <w:p w:rsidR="00B962AB" w:rsidRPr="00F115F5" w:rsidRDefault="00B962AB" w:rsidP="00B962AB">
      <w:pPr>
        <w:pStyle w:val="Textkrper"/>
      </w:pPr>
    </w:p>
    <w:p w:rsidR="00B962AB" w:rsidRPr="00F115F5" w:rsidRDefault="00B962AB" w:rsidP="00B962AB">
      <w:pPr>
        <w:pStyle w:val="Textkrper"/>
      </w:pPr>
      <w:r w:rsidRPr="00F115F5">
        <w:t>Wichtig für die Anordnung der Vermögensgegenstände: Das Vermögen ist nach dem Kriterium der „</w:t>
      </w:r>
      <w:r w:rsidRPr="00887A44">
        <w:rPr>
          <w:rStyle w:val="Fett"/>
        </w:rPr>
        <w:t>Flüssigkeit</w:t>
      </w:r>
      <w:r w:rsidRPr="00F115F5">
        <w:t xml:space="preserve">“ gegliedert. Die Vermögensgegenstände, die man nur schwer verkaufen kann, stehen immer ganz oben. Bargeld selbst ist schon flüssig, deshalb steht es im Vermögen immer ganz unten. </w:t>
      </w:r>
    </w:p>
    <w:p w:rsidR="00B962AB" w:rsidRPr="00F115F5" w:rsidRDefault="00B962AB" w:rsidP="00B962AB">
      <w:pPr>
        <w:pStyle w:val="Textkrper"/>
      </w:pPr>
    </w:p>
    <w:p w:rsidR="00B962AB" w:rsidRPr="00F115F5" w:rsidRDefault="00B962AB" w:rsidP="00B962AB">
      <w:pPr>
        <w:pStyle w:val="Textkrper"/>
      </w:pPr>
      <w:r w:rsidRPr="00F115F5">
        <w:t xml:space="preserve">Die Schulden (Verbindlichkeiten) gliedert man nach der Art der Schulden in </w:t>
      </w:r>
      <w:r w:rsidRPr="00887A44">
        <w:rPr>
          <w:rStyle w:val="Fett"/>
        </w:rPr>
        <w:t>langfristige</w:t>
      </w:r>
      <w:r w:rsidRPr="00F115F5">
        <w:t xml:space="preserve"> und </w:t>
      </w:r>
      <w:r w:rsidRPr="00887A44">
        <w:rPr>
          <w:rStyle w:val="Fett"/>
        </w:rPr>
        <w:t>kurzfristige</w:t>
      </w:r>
      <w:r w:rsidRPr="00F115F5">
        <w:t xml:space="preserve"> </w:t>
      </w:r>
      <w:r w:rsidRPr="00887A44">
        <w:rPr>
          <w:rStyle w:val="Fett"/>
        </w:rPr>
        <w:t>Verbindlichkeiten</w:t>
      </w:r>
      <w:r w:rsidRPr="00F115F5">
        <w:t xml:space="preserve">. Die langfristigen Schulden werden über einen längeren Zeitraum hinweg zurückgezahlt, die kurzfristigen müssen hingegen bald zurückgezahlt werden. </w:t>
      </w:r>
    </w:p>
    <w:p w:rsidR="00B962AB" w:rsidRPr="00F115F5" w:rsidRDefault="00B962AB" w:rsidP="00B962AB">
      <w:pPr>
        <w:pStyle w:val="Textkrper"/>
      </w:pPr>
      <w:r w:rsidRPr="00F115F5">
        <w:t>Wichtig für die Anordnung der Verbindlichkeiten: Die Verbindlichkeiten sind nach dem Kriterium der „</w:t>
      </w:r>
      <w:r w:rsidRPr="00887A44">
        <w:rPr>
          <w:rStyle w:val="Fett"/>
        </w:rPr>
        <w:t>Fälligkeit</w:t>
      </w:r>
      <w:r w:rsidRPr="00F115F5">
        <w:t xml:space="preserve">“ gegliedert. Die Schulden, die langfristig bestehen, stehen im Inventar ganz oben. Die Schulden, die schnell beglichen werden müssen, stehen immer unten im Inventar. </w:t>
      </w:r>
    </w:p>
    <w:p w:rsidR="00B962AB" w:rsidRPr="00F115F5" w:rsidRDefault="00B962AB" w:rsidP="00B962AB">
      <w:pPr>
        <w:pStyle w:val="Textkrper"/>
      </w:pPr>
    </w:p>
    <w:p w:rsidR="00B962AB" w:rsidRDefault="00B962AB" w:rsidP="00B962AB">
      <w:pPr>
        <w:pStyle w:val="Textkrper"/>
      </w:pPr>
      <w:r w:rsidRPr="00F115F5">
        <w:t xml:space="preserve">Aus der </w:t>
      </w:r>
      <w:r w:rsidRPr="00887A44">
        <w:rPr>
          <w:rStyle w:val="Fett"/>
        </w:rPr>
        <w:t>Differenz</w:t>
      </w:r>
      <w:r w:rsidRPr="00F115F5">
        <w:t xml:space="preserve"> von Vermögen und Schulden ergibt sich letztendlich das </w:t>
      </w:r>
      <w:r w:rsidRPr="00887A44">
        <w:rPr>
          <w:rStyle w:val="Fett"/>
        </w:rPr>
        <w:t>Reinvermögen</w:t>
      </w:r>
      <w:r w:rsidRPr="00F115F5">
        <w:t xml:space="preserve"> eines Unternehmens. Das Reinvermögen stellt das </w:t>
      </w:r>
      <w:r w:rsidRPr="00887A44">
        <w:rPr>
          <w:rStyle w:val="Fett"/>
        </w:rPr>
        <w:t>Eigenkapital</w:t>
      </w:r>
      <w:r w:rsidRPr="00F115F5">
        <w:t xml:space="preserve"> des Unternehmens dar. Da ein Inventar meist am Ende eines Geschäftsjahres aufgestellt wird, kann man erkennen, ob ein Unternehmen erfolgreich (</w:t>
      </w:r>
      <w:r w:rsidRPr="00887A44">
        <w:rPr>
          <w:rStyle w:val="Fett"/>
        </w:rPr>
        <w:t>Vermehrung</w:t>
      </w:r>
      <w:r w:rsidRPr="00F115F5">
        <w:t xml:space="preserve"> des Eigenkapitals) oder erfolglos (</w:t>
      </w:r>
      <w:r w:rsidRPr="00887A44">
        <w:rPr>
          <w:rStyle w:val="Fett"/>
        </w:rPr>
        <w:t>Verminderung</w:t>
      </w:r>
      <w:r>
        <w:t xml:space="preserve"> des Eig</w:t>
      </w:r>
      <w:r w:rsidRPr="00F115F5">
        <w:t xml:space="preserve">enkapitals) gearbeitet hat. </w:t>
      </w:r>
    </w:p>
    <w:p w:rsidR="000352F5" w:rsidRPr="0016362E" w:rsidRDefault="005234DA" w:rsidP="000352F5">
      <w:pPr>
        <w:pStyle w:val="NL-MarginalieLernmaterialienGrauhinterlegt"/>
        <w:framePr w:h="1072" w:hRule="exact" w:wrap="around" w:x="8681" w:y="1"/>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681" w:y="1"/>
      </w:pPr>
      <w:r>
        <w:t>Karin Schmidt</w:t>
      </w:r>
    </w:p>
    <w:p w:rsidR="000352F5" w:rsidRPr="0016362E" w:rsidRDefault="000352F5" w:rsidP="000352F5">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A84EA7" w:rsidRDefault="00A84EA7" w:rsidP="00A84EA7">
      <w:pPr>
        <w:pStyle w:val="Textkrper-Erstzeileneinzug"/>
        <w:rPr>
          <w:lang w:eastAsia="de-DE"/>
        </w:rPr>
      </w:pPr>
    </w:p>
    <w:p w:rsidR="00A84EA7" w:rsidRPr="00A84EA7" w:rsidRDefault="00A84EA7" w:rsidP="00A84EA7">
      <w:pPr>
        <w:pStyle w:val="Textkrper-Erstzeileneinzug"/>
        <w:rPr>
          <w:lang w:eastAsia="de-DE"/>
        </w:rPr>
      </w:pPr>
    </w:p>
    <w:p w:rsidR="00B962AB" w:rsidRDefault="00B962AB" w:rsidP="00B962AB">
      <w:pPr>
        <w:sectPr w:rsidR="00B962AB" w:rsidSect="0080598F">
          <w:pgSz w:w="11906" w:h="16838" w:code="9"/>
          <w:pgMar w:top="1587" w:right="3402" w:bottom="794" w:left="1134" w:header="964" w:footer="283"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B962AB" w:rsidRPr="0013711B" w:rsidRDefault="00B962AB" w:rsidP="00B962AB">
            <w:pPr>
              <w:pStyle w:val="TabelleLinks6PT"/>
            </w:pPr>
            <w:r w:rsidRPr="00FC3283">
              <w:t>Lernfeld</w:t>
            </w:r>
          </w:p>
          <w:p w:rsidR="00B962AB" w:rsidRPr="0013711B"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13711B" w:rsidRDefault="00B962AB" w:rsidP="00B962AB">
            <w:pPr>
              <w:pStyle w:val="TabelleLinks6PT"/>
            </w:pPr>
            <w:r w:rsidRPr="00FC3283">
              <w:t>Materialien/Titel</w:t>
            </w:r>
          </w:p>
          <w:p w:rsidR="00B962AB" w:rsidRPr="0013711B" w:rsidRDefault="00B962AB" w:rsidP="00B962AB">
            <w:pPr>
              <w:pStyle w:val="TabellenkopfLSLinksbndig"/>
            </w:pPr>
            <w:r>
              <w:t>Aufbau des Inventars</w:t>
            </w:r>
          </w:p>
        </w:tc>
        <w:tc>
          <w:tcPr>
            <w:tcW w:w="188" w:type="dxa"/>
            <w:vMerge w:val="restart"/>
            <w:tcBorders>
              <w:top w:val="nil"/>
              <w:left w:val="single" w:sz="4" w:space="0" w:color="auto"/>
              <w:bottom w:val="nil"/>
              <w:right w:val="single" w:sz="4" w:space="0" w:color="auto"/>
            </w:tcBorders>
            <w:shd w:val="clear" w:color="auto" w:fill="FFFFFF"/>
          </w:tcPr>
          <w:p w:rsidR="00B962AB" w:rsidRPr="00FC3283"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FC3283" w:rsidRDefault="00B962AB" w:rsidP="00B962AB">
            <w:pPr>
              <w:pStyle w:val="TabellenkopfLS"/>
            </w:pPr>
            <w:r>
              <w:t xml:space="preserve">Wirtschaft/VBRW </w:t>
            </w:r>
            <w:r>
              <w:br/>
              <w:t xml:space="preserve">01.02.04 </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13711B" w:rsidRDefault="001842CD" w:rsidP="00B962AB">
            <w:pPr>
              <w:pStyle w:val="TabelleLinks6PT"/>
            </w:pPr>
            <w:r>
              <w:rPr>
                <w:noProof/>
              </w:rPr>
              <mc:AlternateContent>
                <mc:Choice Requires="wpg">
                  <w:drawing>
                    <wp:anchor distT="0" distB="0" distL="114300" distR="114300" simplePos="0" relativeHeight="252119040" behindDoc="0" locked="0" layoutInCell="0" allowOverlap="1">
                      <wp:simplePos x="0" y="0"/>
                      <wp:positionH relativeFrom="page">
                        <wp:posOffset>5516245</wp:posOffset>
                      </wp:positionH>
                      <wp:positionV relativeFrom="page">
                        <wp:posOffset>1543685</wp:posOffset>
                      </wp:positionV>
                      <wp:extent cx="1320800" cy="647700"/>
                      <wp:effectExtent l="0" t="0" r="0" b="0"/>
                      <wp:wrapNone/>
                      <wp:docPr id="2862" name="Gruppieren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63" name="Rechteck 103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64" name="Rechteck 103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65" name="Rechteck 1038"/>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35" o:spid="_x0000_s1216" style="position:absolute;margin-left:434.35pt;margin-top:121.55pt;width:104pt;height:51pt;z-index:2521190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" o:allowincell="f">
                      <v:rect id="Rechteck 1036" o:spid="_x0000_s121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VF8MA&#10;AADdAAAADwAAAGRycy9kb3ducmV2LnhtbESPQYvCMBSE74L/ITzBm6YqFOkaZRFFRTysevH2tnm2&#10;XZuX0kRb/70RFjwOM/MNM1u0phQPql1hWcFoGIEgTq0uOFNwPq0HUxDOI2ssLZOCJzlYzLudGSba&#10;NvxDj6PPRICwS1BB7n2VSOnSnAy6oa2Ig3e1tUEfZJ1JXWMT4KaU4yiKpcGCw0KOFS1zSm/HuwmU&#10;qzX75nxx/pejw19sVvvN7qZUv9d+f4Hw1PpP+L+91QrG03gC7zfhCc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VF8MAAADdAAAADwAAAAAAAAAAAAAAAACYAgAAZHJzL2Rv&#10;d25yZXYueG1sUEsFBgAAAAAEAAQA9QAAAIg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037" o:spid="_x0000_s121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cNY8MA&#10;AADdAAAADwAAAGRycy9kb3ducmV2LnhtbESPQYvCMBSE74L/ITzBm6aKFOkaZRFFRTysevH2tnm2&#10;XZuX0kRb/70RFjwOM/MNM1u0phQPql1hWcFoGIEgTq0uOFNwPq0HUxDOI2ssLZOCJzlYzLudGSba&#10;NvxDj6PPRICwS1BB7n2VSOnSnAy6oa2Ig3e1tUEfZJ1JXWMT4KaU4yiKpcGCw0KOFS1zSm/HuwmU&#10;qzX75nxx/pejw19sVvvN7qZUv9d+f4Hw1PpP+L+91QrG03gC7zfhCc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cNY8MAAADdAAAADwAAAAAAAAAAAAAAAACYAgAAZHJzL2Rv&#10;d25yZXYueG1sUEsFBgAAAAAEAAQA9QAAAIgDA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038" o:spid="_x0000_s121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AZsYA&#10;AADdAAAADwAAAGRycy9kb3ducmV2LnhtbESPQWsCMRSE74L/ITyhF6lZFxTZGkUEpZeC2payt8fm&#10;NVm6eVk2qbv9940geBxm5htmvR1cI67UhdqzgvksA0FceV2zUfDxfnhegQgRWWPjmRT8UYDtZjxa&#10;Y6F9z2e6XqIRCcKhQAU2xraQMlSWHIaZb4mT9+07hzHJzkjdYZ/grpF5li2lw5rTgsWW9paqn8uv&#10;U+DLz+O83tmvXO+np7bs+zdTGqWeJsPuBUSkIT7C9/arVpCvlgu4vUlP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DAZs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13711B">
              <w:t>Kompetenzbereiche</w:t>
            </w:r>
          </w:p>
          <w:p w:rsidR="00B962AB" w:rsidRDefault="00B962AB" w:rsidP="00B962AB">
            <w:pPr>
              <w:pStyle w:val="TabelleLinks8PTAufzhlung"/>
              <w:ind w:left="227" w:hanging="170"/>
            </w:pPr>
            <w:r>
              <w:t>Betriebliche A</w:t>
            </w:r>
            <w:r w:rsidR="005234DA">
              <w:t>bläufe planen und organisieren</w:t>
            </w:r>
          </w:p>
          <w:p w:rsidR="00B962AB" w:rsidRPr="0013711B" w:rsidRDefault="00B962AB" w:rsidP="00B962AB">
            <w:pPr>
              <w:pStyle w:val="TabelleLinks8PTAufzhlung"/>
              <w:ind w:left="227" w:hanging="170"/>
            </w:pPr>
            <w:r>
              <w:t xml:space="preserve">Betriebliche Abläufe </w:t>
            </w:r>
            <w:r w:rsidRPr="0013711B">
              <w:t>buchhalter</w:t>
            </w:r>
            <w:r w:rsidR="005234DA">
              <w:t>isch erfassen und dokumentieren</w:t>
            </w:r>
          </w:p>
        </w:tc>
        <w:tc>
          <w:tcPr>
            <w:tcW w:w="188" w:type="dxa"/>
            <w:vMerge/>
            <w:tcBorders>
              <w:top w:val="nil"/>
              <w:left w:val="single" w:sz="4" w:space="0" w:color="auto"/>
              <w:bottom w:val="nil"/>
              <w:right w:val="nil"/>
            </w:tcBorders>
            <w:shd w:val="clear" w:color="auto" w:fill="FFFFFF"/>
          </w:tcPr>
          <w:p w:rsidR="00B962AB" w:rsidRPr="00FC3283" w:rsidRDefault="00B962AB" w:rsidP="00B962AB"/>
        </w:tc>
        <w:tc>
          <w:tcPr>
            <w:tcW w:w="2080" w:type="dxa"/>
            <w:tcBorders>
              <w:top w:val="single" w:sz="4" w:space="0" w:color="auto"/>
              <w:left w:val="nil"/>
              <w:right w:val="nil"/>
            </w:tcBorders>
          </w:tcPr>
          <w:p w:rsidR="00B962AB" w:rsidRPr="00FC3283"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FC328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C3283" w:rsidRDefault="00B962AB" w:rsidP="00B962AB"/>
        </w:tc>
        <w:tc>
          <w:tcPr>
            <w:tcW w:w="2080" w:type="dxa"/>
          </w:tcPr>
          <w:p w:rsidR="00B962AB" w:rsidRPr="00FC3283"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FC328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C3283" w:rsidRDefault="00B962AB" w:rsidP="00B962AB">
            <w:pPr>
              <w:pStyle w:val="TabelleLinks"/>
            </w:pPr>
          </w:p>
        </w:tc>
        <w:tc>
          <w:tcPr>
            <w:tcW w:w="2080" w:type="dxa"/>
            <w:shd w:val="clear" w:color="auto" w:fill="FFFFFF"/>
          </w:tcPr>
          <w:p w:rsidR="00B962AB" w:rsidRPr="00FC3283"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FC328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C3283" w:rsidRDefault="00B962AB" w:rsidP="00B962AB">
            <w:pPr>
              <w:pStyle w:val="TabelleLinks"/>
            </w:pPr>
          </w:p>
        </w:tc>
        <w:tc>
          <w:tcPr>
            <w:tcW w:w="2080" w:type="dxa"/>
            <w:shd w:val="clear" w:color="auto" w:fill="FFFFFF"/>
          </w:tcPr>
          <w:p w:rsidR="00B962AB" w:rsidRPr="00FC3283" w:rsidRDefault="00B962AB" w:rsidP="00B962AB">
            <w:pPr>
              <w:pStyle w:val="Tabellezentriert"/>
              <w:rPr>
                <w:rStyle w:val="Fett"/>
              </w:rPr>
            </w:pPr>
          </w:p>
        </w:tc>
      </w:tr>
    </w:tbl>
    <w:p w:rsidR="00B962AB" w:rsidRDefault="001842CD" w:rsidP="00B962AB">
      <w:pPr>
        <w:rPr>
          <w:rStyle w:val="Hervorhebung"/>
        </w:rPr>
      </w:pPr>
      <w:r>
        <w:rPr>
          <w:noProof/>
          <w:lang w:eastAsia="de-DE"/>
        </w:rPr>
        <w:drawing>
          <wp:anchor distT="0" distB="0" distL="114300" distR="114300" simplePos="0" relativeHeight="251991040" behindDoc="0" locked="0" layoutInCell="1" allowOverlap="1">
            <wp:simplePos x="0" y="0"/>
            <wp:positionH relativeFrom="column">
              <wp:posOffset>5685790</wp:posOffset>
            </wp:positionH>
            <wp:positionV relativeFrom="paragraph">
              <wp:posOffset>104775</wp:posOffset>
            </wp:positionV>
            <wp:extent cx="427990" cy="417195"/>
            <wp:effectExtent l="0" t="0" r="0" b="0"/>
            <wp:wrapNone/>
            <wp:docPr id="2861"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rPr>
          <w:rStyle w:val="Hervorhebung"/>
        </w:rPr>
      </w:pPr>
    </w:p>
    <w:p w:rsidR="00B962AB" w:rsidRPr="00785829" w:rsidRDefault="00B962AB" w:rsidP="00B962AB">
      <w:pPr>
        <w:pStyle w:val="Textkrper"/>
        <w:rPr>
          <w:rStyle w:val="Hervorhebung"/>
          <w:b/>
          <w:i w:val="0"/>
          <w:sz w:val="22"/>
          <w:szCs w:val="22"/>
        </w:rPr>
      </w:pPr>
      <w:r w:rsidRPr="00785829">
        <w:rPr>
          <w:rStyle w:val="Hervorhebung"/>
          <w:b/>
          <w:i w:val="0"/>
          <w:sz w:val="22"/>
          <w:szCs w:val="22"/>
        </w:rPr>
        <w:t>Inventar</w:t>
      </w:r>
    </w:p>
    <w:p w:rsidR="00B962AB" w:rsidRDefault="00B962AB" w:rsidP="00B962AB">
      <w:pPr>
        <w:rPr>
          <w:rStyle w:val="Hervorhebung"/>
        </w:rPr>
      </w:pPr>
    </w:p>
    <w:p w:rsidR="00B962AB" w:rsidRDefault="00B962AB" w:rsidP="00B962AB">
      <w:pPr>
        <w:rPr>
          <w:rStyle w:val="Hervorhebung"/>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19"/>
        <w:gridCol w:w="6520"/>
      </w:tblGrid>
      <w:tr w:rsidR="00B962AB" w:rsidTr="00935978">
        <w:trPr>
          <w:trHeight w:val="264"/>
        </w:trPr>
        <w:tc>
          <w:tcPr>
            <w:tcW w:w="3119" w:type="dxa"/>
            <w:shd w:val="clear" w:color="auto" w:fill="auto"/>
          </w:tcPr>
          <w:p w:rsidR="00B962AB" w:rsidRPr="000D7CD5" w:rsidRDefault="00B962AB" w:rsidP="00B962AB">
            <w:pPr>
              <w:pStyle w:val="TabelleLinks"/>
              <w:rPr>
                <w:rStyle w:val="Fett"/>
              </w:rPr>
            </w:pPr>
            <w:r w:rsidRPr="000D7CD5">
              <w:rPr>
                <w:rStyle w:val="Fett"/>
              </w:rPr>
              <w:t>Fragen zum Text</w:t>
            </w:r>
            <w:r w:rsidR="005234DA">
              <w:rPr>
                <w:rStyle w:val="Fett"/>
              </w:rPr>
              <w:t>:</w:t>
            </w:r>
          </w:p>
        </w:tc>
        <w:tc>
          <w:tcPr>
            <w:tcW w:w="6520" w:type="dxa"/>
            <w:shd w:val="clear" w:color="auto" w:fill="auto"/>
          </w:tcPr>
          <w:p w:rsidR="00B962AB" w:rsidRPr="000D7CD5" w:rsidRDefault="005234DA" w:rsidP="00B962AB">
            <w:pPr>
              <w:pStyle w:val="TabelleLinks"/>
              <w:rPr>
                <w:rStyle w:val="Fett"/>
              </w:rPr>
            </w:pPr>
            <w:r>
              <w:rPr>
                <w:rStyle w:val="Fett"/>
              </w:rPr>
              <w:t>Ihre Antwort:</w:t>
            </w:r>
          </w:p>
        </w:tc>
      </w:tr>
      <w:tr w:rsidR="00B962AB" w:rsidTr="00935978">
        <w:trPr>
          <w:trHeight w:val="1320"/>
        </w:trPr>
        <w:tc>
          <w:tcPr>
            <w:tcW w:w="3119" w:type="dxa"/>
            <w:shd w:val="clear" w:color="auto" w:fill="auto"/>
          </w:tcPr>
          <w:p w:rsidR="00B962AB" w:rsidRDefault="00B962AB" w:rsidP="00B962AB">
            <w:pPr>
              <w:pStyle w:val="TabelleLinks"/>
            </w:pPr>
            <w:r>
              <w:t xml:space="preserve">1. Aus welchen Teilen besteht das Inventar? </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FF735A" w:rsidRDefault="00B962AB" w:rsidP="00B962AB">
            <w:pPr>
              <w:pStyle w:val="TabelleLinks"/>
            </w:pPr>
          </w:p>
        </w:tc>
        <w:tc>
          <w:tcPr>
            <w:tcW w:w="6520" w:type="dxa"/>
            <w:shd w:val="clear" w:color="auto" w:fill="auto"/>
          </w:tcPr>
          <w:p w:rsidR="00B962AB" w:rsidRPr="009C4FCB" w:rsidRDefault="00B962AB" w:rsidP="00B962AB">
            <w:pPr>
              <w:pStyle w:val="TabelleLinks"/>
              <w:rPr>
                <w:rStyle w:val="Hervorhebung"/>
              </w:rPr>
            </w:pPr>
          </w:p>
        </w:tc>
      </w:tr>
      <w:tr w:rsidR="00B962AB" w:rsidTr="00935978">
        <w:trPr>
          <w:trHeight w:val="1320"/>
        </w:trPr>
        <w:tc>
          <w:tcPr>
            <w:tcW w:w="3119" w:type="dxa"/>
            <w:shd w:val="clear" w:color="auto" w:fill="auto"/>
          </w:tcPr>
          <w:p w:rsidR="00B962AB" w:rsidRDefault="00B962AB" w:rsidP="00B962AB">
            <w:pPr>
              <w:pStyle w:val="TabelleLinks"/>
            </w:pPr>
            <w:r>
              <w:t>2. Wie unterteilt sich das Vermögen?</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FF735A" w:rsidRDefault="00B962AB" w:rsidP="00B962AB">
            <w:pPr>
              <w:pStyle w:val="TabelleLinks"/>
            </w:pPr>
          </w:p>
        </w:tc>
        <w:tc>
          <w:tcPr>
            <w:tcW w:w="6520" w:type="dxa"/>
            <w:shd w:val="clear" w:color="auto" w:fill="auto"/>
          </w:tcPr>
          <w:p w:rsidR="00B962AB" w:rsidRPr="00FF735A" w:rsidRDefault="00B962AB" w:rsidP="00B962AB">
            <w:pPr>
              <w:pStyle w:val="TabelleLinks"/>
            </w:pPr>
          </w:p>
        </w:tc>
      </w:tr>
      <w:tr w:rsidR="00B962AB" w:rsidTr="00935978">
        <w:trPr>
          <w:trHeight w:val="1320"/>
        </w:trPr>
        <w:tc>
          <w:tcPr>
            <w:tcW w:w="3119" w:type="dxa"/>
            <w:shd w:val="clear" w:color="auto" w:fill="auto"/>
          </w:tcPr>
          <w:p w:rsidR="00B962AB" w:rsidRDefault="00B962AB" w:rsidP="00B962AB">
            <w:pPr>
              <w:pStyle w:val="TabelleLinks"/>
            </w:pPr>
            <w:r>
              <w:t xml:space="preserve">3. Nach welchem Kriterium werden die Vermögensgegenstände angeordnet? </w:t>
            </w:r>
          </w:p>
          <w:p w:rsidR="00B962AB" w:rsidRDefault="00B962AB" w:rsidP="00B962AB">
            <w:pPr>
              <w:pStyle w:val="TabelleLinks"/>
            </w:pPr>
          </w:p>
          <w:p w:rsidR="00B962AB" w:rsidRDefault="00B962AB" w:rsidP="00B962AB">
            <w:pPr>
              <w:pStyle w:val="TabelleLinks"/>
            </w:pPr>
          </w:p>
          <w:p w:rsidR="00B962AB" w:rsidRPr="00FF735A" w:rsidRDefault="00B962AB" w:rsidP="00B962AB">
            <w:pPr>
              <w:pStyle w:val="TabelleLinks"/>
            </w:pPr>
          </w:p>
        </w:tc>
        <w:tc>
          <w:tcPr>
            <w:tcW w:w="6520" w:type="dxa"/>
            <w:shd w:val="clear" w:color="auto" w:fill="auto"/>
          </w:tcPr>
          <w:p w:rsidR="00B962AB" w:rsidRPr="00FF735A" w:rsidRDefault="00B962AB" w:rsidP="00B962AB">
            <w:pPr>
              <w:pStyle w:val="TabelleLinks"/>
            </w:pPr>
          </w:p>
        </w:tc>
      </w:tr>
      <w:tr w:rsidR="00B962AB" w:rsidTr="00935978">
        <w:trPr>
          <w:trHeight w:val="1320"/>
        </w:trPr>
        <w:tc>
          <w:tcPr>
            <w:tcW w:w="3119" w:type="dxa"/>
            <w:shd w:val="clear" w:color="auto" w:fill="auto"/>
          </w:tcPr>
          <w:p w:rsidR="00B962AB" w:rsidRDefault="00B962AB" w:rsidP="00B962AB">
            <w:pPr>
              <w:pStyle w:val="TabelleLinks"/>
            </w:pPr>
            <w:r>
              <w:t>4. Wie unterteilt man die Schulden?</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Pr="00FF735A" w:rsidRDefault="00B962AB" w:rsidP="00B962AB">
            <w:pPr>
              <w:pStyle w:val="TabelleLinks"/>
            </w:pPr>
          </w:p>
        </w:tc>
      </w:tr>
      <w:tr w:rsidR="00B962AB" w:rsidTr="00935978">
        <w:trPr>
          <w:trHeight w:val="1320"/>
        </w:trPr>
        <w:tc>
          <w:tcPr>
            <w:tcW w:w="3119" w:type="dxa"/>
            <w:shd w:val="clear" w:color="auto" w:fill="auto"/>
          </w:tcPr>
          <w:p w:rsidR="00B962AB" w:rsidRDefault="00B962AB" w:rsidP="00B962AB">
            <w:pPr>
              <w:pStyle w:val="TabelleLinks"/>
            </w:pPr>
            <w:r>
              <w:t>5. Nach welchem Kriterium werden die Schulden angeordnet?</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Pr="00FF735A" w:rsidRDefault="00B962AB" w:rsidP="00B962AB">
            <w:pPr>
              <w:pStyle w:val="TabelleLinks"/>
            </w:pPr>
          </w:p>
        </w:tc>
      </w:tr>
      <w:tr w:rsidR="00B962AB" w:rsidTr="00935978">
        <w:trPr>
          <w:trHeight w:val="1320"/>
        </w:trPr>
        <w:tc>
          <w:tcPr>
            <w:tcW w:w="3119" w:type="dxa"/>
            <w:shd w:val="clear" w:color="auto" w:fill="auto"/>
          </w:tcPr>
          <w:p w:rsidR="00B962AB" w:rsidRDefault="00B962AB" w:rsidP="00B962AB">
            <w:pPr>
              <w:pStyle w:val="TabelleLinks"/>
            </w:pPr>
            <w:r>
              <w:t>6. Wie ermittelt man das Reinvermögen des Unternehmens?</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Pr="00FF735A" w:rsidRDefault="00B962AB" w:rsidP="00B962AB">
            <w:pPr>
              <w:pStyle w:val="TabelleLinks"/>
            </w:pPr>
          </w:p>
        </w:tc>
      </w:tr>
    </w:tbl>
    <w:p w:rsidR="00B962AB" w:rsidRPr="00FF735A" w:rsidRDefault="00B962AB" w:rsidP="00B962AB">
      <w:pPr>
        <w:rPr>
          <w:rStyle w:val="Hervorhebung"/>
        </w:rPr>
      </w:pPr>
    </w:p>
    <w:p w:rsidR="000352F5" w:rsidRPr="0016362E" w:rsidRDefault="005234DA" w:rsidP="000352F5">
      <w:pPr>
        <w:pStyle w:val="NL-MarginalieLernmaterialienGrauhinterlegt"/>
        <w:framePr w:h="1072" w:hRule="exact" w:wrap="around" w:x="8771" w:y="30"/>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771" w:y="30"/>
      </w:pPr>
      <w:r>
        <w:t>Karin Schmidt</w:t>
      </w:r>
    </w:p>
    <w:p w:rsidR="000352F5" w:rsidRPr="0016362E" w:rsidRDefault="000352F5" w:rsidP="000352F5">
      <w:pPr>
        <w:pStyle w:val="NL-MarginalieLernmaterialienGrauhinterlegt"/>
        <w:framePr w:h="1072" w:hRule="exact" w:wrap="around" w:x="8771" w:y="30"/>
        <w:spacing w:before="180"/>
        <w:rPr>
          <w:rStyle w:val="Fett"/>
          <w:b w:val="0"/>
          <w:bCs w:val="0"/>
        </w:rPr>
      </w:pPr>
      <w:r w:rsidRPr="0016362E">
        <w:rPr>
          <w:rStyle w:val="Fett"/>
        </w:rPr>
        <w:t>Datum</w:t>
      </w:r>
      <w:r>
        <w:rPr>
          <w:rStyle w:val="Fett"/>
        </w:rPr>
        <w:t xml:space="preserve">: </w:t>
      </w:r>
      <w:r>
        <w:t>26.05.2014</w:t>
      </w:r>
    </w:p>
    <w:p w:rsidR="00B962AB" w:rsidRDefault="00B962AB" w:rsidP="00B962AB"/>
    <w:p w:rsidR="00B962AB" w:rsidRDefault="00B962AB" w:rsidP="00B962AB">
      <w:pP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62AB" w:rsidRPr="00073513" w:rsidRDefault="00B962AB" w:rsidP="00B962AB">
            <w:pPr>
              <w:pStyle w:val="TabelleLinks6PT"/>
            </w:pPr>
            <w:r w:rsidRPr="00073513">
              <w:t>Lernfeld</w:t>
            </w:r>
          </w:p>
          <w:p w:rsidR="00B962AB" w:rsidRPr="00073513" w:rsidRDefault="002718A9" w:rsidP="00B962AB">
            <w:pPr>
              <w:pStyle w:val="TabellenkopfLSLinksbndig"/>
            </w:pPr>
            <w:r>
              <w:t>LF</w:t>
            </w:r>
            <w:r w:rsidR="00B962AB">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62AB" w:rsidRPr="00073513" w:rsidRDefault="00B962AB" w:rsidP="00B962AB">
            <w:pPr>
              <w:pStyle w:val="TabelleLinks6PT"/>
            </w:pPr>
            <w:r w:rsidRPr="00073513">
              <w:t>Materialien/Titel</w:t>
            </w:r>
          </w:p>
          <w:p w:rsidR="00B962AB" w:rsidRPr="00073513" w:rsidRDefault="00B962AB" w:rsidP="00B962AB">
            <w:pPr>
              <w:pStyle w:val="TabellenkopfLSLinksbndig"/>
            </w:pPr>
            <w:r>
              <w:t>Aufbau des Inventars</w:t>
            </w:r>
          </w:p>
        </w:tc>
        <w:tc>
          <w:tcPr>
            <w:tcW w:w="188" w:type="dxa"/>
            <w:tcBorders>
              <w:top w:val="nil"/>
              <w:left w:val="single" w:sz="4" w:space="0" w:color="auto"/>
              <w:bottom w:val="nil"/>
              <w:right w:val="single" w:sz="4" w:space="0" w:color="auto"/>
            </w:tcBorders>
            <w:shd w:val="clear" w:color="auto" w:fill="FFFFFF"/>
          </w:tcPr>
          <w:p w:rsidR="00B962AB" w:rsidRPr="00073513" w:rsidRDefault="00B962AB"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62AB" w:rsidRPr="00073513" w:rsidRDefault="00B962AB" w:rsidP="00B962AB">
            <w:pPr>
              <w:pStyle w:val="TabellenkopfLS"/>
            </w:pPr>
            <w:r>
              <w:t xml:space="preserve">Wirtschaft/VBRW </w:t>
            </w:r>
            <w:r>
              <w:br/>
              <w:t>01.02.04</w:t>
            </w:r>
          </w:p>
        </w:tc>
      </w:tr>
    </w:tbl>
    <w:p w:rsidR="00B962AB" w:rsidRDefault="001842CD" w:rsidP="00B962AB">
      <w:r>
        <w:rPr>
          <w:noProof/>
          <w:lang w:eastAsia="de-DE"/>
        </w:rPr>
        <mc:AlternateContent>
          <mc:Choice Requires="wps">
            <w:drawing>
              <wp:anchor distT="0" distB="0" distL="114300" distR="114300" simplePos="0" relativeHeight="251997184" behindDoc="0" locked="0" layoutInCell="1" allowOverlap="1">
                <wp:simplePos x="0" y="0"/>
                <wp:positionH relativeFrom="column">
                  <wp:posOffset>4794885</wp:posOffset>
                </wp:positionH>
                <wp:positionV relativeFrom="paragraph">
                  <wp:posOffset>91440</wp:posOffset>
                </wp:positionV>
                <wp:extent cx="1320165" cy="214630"/>
                <wp:effectExtent l="0" t="0" r="0" b="0"/>
                <wp:wrapNone/>
                <wp:docPr id="2860" name="Rechteck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39" o:spid="_x0000_s1220" style="position:absolute;margin-left:377.55pt;margin-top:7.2pt;width:103.95pt;height:16.9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" fillcolor="#d9d9d9" strokecolor="windowText" strokeweight=".25pt">
                <v:path arrowok="t"/>
                <v:textbox inset="1mm,.5mm,1mm">
                  <w:txbxContent>
                    <w:p w:rsidR="00097E10" w:rsidRPr="00A4549D" w:rsidRDefault="00097E10" w:rsidP="00B962AB">
                      <w:pPr>
                        <w:pStyle w:val="Tabellezentriert"/>
                        <w:rPr>
                          <w:rStyle w:val="Fett"/>
                        </w:rPr>
                      </w:pPr>
                      <w:r w:rsidRPr="00A4549D">
                        <w:rPr>
                          <w:rStyle w:val="Fett"/>
                        </w:rPr>
                        <w:t>L</w:t>
                      </w:r>
                      <w:r>
                        <w:rPr>
                          <w:rStyle w:val="Fett"/>
                        </w:rPr>
                        <w:t>ösung</w:t>
                      </w:r>
                    </w:p>
                  </w:txbxContent>
                </v:textbox>
              </v:rect>
            </w:pict>
          </mc:Fallback>
        </mc:AlternateContent>
      </w:r>
    </w:p>
    <w:p w:rsidR="00B962AB" w:rsidRDefault="00B962AB" w:rsidP="00B962AB"/>
    <w:p w:rsidR="00B962AB" w:rsidRDefault="001842CD" w:rsidP="00B962AB">
      <w:r>
        <w:rPr>
          <w:noProof/>
          <w:lang w:eastAsia="de-DE"/>
        </w:rPr>
        <w:drawing>
          <wp:anchor distT="0" distB="0" distL="114300" distR="114300" simplePos="0" relativeHeight="251998208" behindDoc="0" locked="0" layoutInCell="1" allowOverlap="1">
            <wp:simplePos x="0" y="0"/>
            <wp:positionH relativeFrom="column">
              <wp:posOffset>5685790</wp:posOffset>
            </wp:positionH>
            <wp:positionV relativeFrom="paragraph">
              <wp:posOffset>86360</wp:posOffset>
            </wp:positionV>
            <wp:extent cx="427990" cy="417195"/>
            <wp:effectExtent l="0" t="0" r="0" b="0"/>
            <wp:wrapNone/>
            <wp:docPr id="2859" name="Grafik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 w:rsidR="00B962AB" w:rsidRPr="00785829" w:rsidRDefault="00B962AB" w:rsidP="00B962AB">
      <w:pPr>
        <w:pStyle w:val="Textkrper"/>
        <w:rPr>
          <w:rStyle w:val="Hervorhebung"/>
          <w:b/>
          <w:i w:val="0"/>
          <w:sz w:val="22"/>
          <w:szCs w:val="22"/>
        </w:rPr>
      </w:pPr>
      <w:r w:rsidRPr="00785829">
        <w:rPr>
          <w:rStyle w:val="Hervorhebung"/>
          <w:b/>
          <w:i w:val="0"/>
          <w:sz w:val="22"/>
          <w:szCs w:val="22"/>
        </w:rPr>
        <w:t>Inventar</w:t>
      </w:r>
    </w:p>
    <w:p w:rsidR="00B962AB" w:rsidRDefault="00B962AB" w:rsidP="00B962AB">
      <w:pPr>
        <w:rPr>
          <w:rStyle w:val="Hervorhebung"/>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19"/>
        <w:gridCol w:w="6520"/>
      </w:tblGrid>
      <w:tr w:rsidR="00B962AB" w:rsidRPr="00CA465C" w:rsidTr="00935978">
        <w:trPr>
          <w:trHeight w:val="321"/>
        </w:trPr>
        <w:tc>
          <w:tcPr>
            <w:tcW w:w="3119" w:type="dxa"/>
            <w:shd w:val="clear" w:color="auto" w:fill="auto"/>
          </w:tcPr>
          <w:p w:rsidR="00B962AB" w:rsidRPr="000D7CD5" w:rsidRDefault="00B962AB" w:rsidP="00B962AB">
            <w:pPr>
              <w:pStyle w:val="TabelleLinks"/>
              <w:rPr>
                <w:rStyle w:val="Fett"/>
              </w:rPr>
            </w:pPr>
            <w:r w:rsidRPr="000D7CD5">
              <w:rPr>
                <w:rStyle w:val="Fett"/>
              </w:rPr>
              <w:t>Fragen zum Text</w:t>
            </w:r>
            <w:r w:rsidR="005234DA">
              <w:rPr>
                <w:rStyle w:val="Fett"/>
              </w:rPr>
              <w:t>:</w:t>
            </w:r>
          </w:p>
        </w:tc>
        <w:tc>
          <w:tcPr>
            <w:tcW w:w="6520" w:type="dxa"/>
            <w:shd w:val="clear" w:color="auto" w:fill="auto"/>
          </w:tcPr>
          <w:p w:rsidR="00B962AB" w:rsidRPr="000D7CD5" w:rsidRDefault="005234DA" w:rsidP="00B962AB">
            <w:pPr>
              <w:pStyle w:val="TabelleLinks"/>
              <w:rPr>
                <w:rStyle w:val="Fett"/>
              </w:rPr>
            </w:pPr>
            <w:r>
              <w:rPr>
                <w:rStyle w:val="Fett"/>
              </w:rPr>
              <w:t>Ihre Antwort:</w:t>
            </w:r>
          </w:p>
        </w:tc>
      </w:tr>
      <w:tr w:rsidR="00B962AB" w:rsidRPr="00CA465C" w:rsidTr="00935978">
        <w:trPr>
          <w:trHeight w:val="1100"/>
        </w:trPr>
        <w:tc>
          <w:tcPr>
            <w:tcW w:w="3119" w:type="dxa"/>
            <w:shd w:val="clear" w:color="auto" w:fill="auto"/>
          </w:tcPr>
          <w:p w:rsidR="00B962AB" w:rsidRPr="000D7CD5" w:rsidRDefault="00B962AB" w:rsidP="00B962AB">
            <w:pPr>
              <w:pStyle w:val="TabelleLinks"/>
            </w:pPr>
            <w:r>
              <w:t xml:space="preserve">1. </w:t>
            </w:r>
            <w:r w:rsidRPr="000D7CD5">
              <w:t xml:space="preserve">Aus welchen Teilen besteht das Inventar? </w:t>
            </w:r>
          </w:p>
          <w:p w:rsidR="00B962AB" w:rsidRDefault="00B962AB" w:rsidP="00B962AB">
            <w:pPr>
              <w:pStyle w:val="TabelleLinks"/>
            </w:pPr>
          </w:p>
          <w:p w:rsidR="00B962AB" w:rsidRDefault="00B962AB" w:rsidP="00B962AB">
            <w:pPr>
              <w:pStyle w:val="TabelleLinks"/>
            </w:pPr>
          </w:p>
          <w:p w:rsidR="00B962AB" w:rsidRPr="00CA465C" w:rsidRDefault="00B962AB" w:rsidP="00B962AB">
            <w:pPr>
              <w:pStyle w:val="TabelleLinks"/>
            </w:pPr>
          </w:p>
        </w:tc>
        <w:tc>
          <w:tcPr>
            <w:tcW w:w="6520" w:type="dxa"/>
            <w:shd w:val="clear" w:color="auto" w:fill="auto"/>
          </w:tcPr>
          <w:p w:rsidR="00B962AB" w:rsidRPr="009C4FCB" w:rsidRDefault="00B962AB" w:rsidP="00B962AB">
            <w:pPr>
              <w:pStyle w:val="TabelleLinks"/>
              <w:rPr>
                <w:rStyle w:val="Hervorhebung"/>
              </w:rPr>
            </w:pPr>
            <w:r>
              <w:rPr>
                <w:rStyle w:val="Hervorhebung"/>
              </w:rPr>
              <w:t>Vermögen, Schulden, Reinvermögen</w:t>
            </w:r>
          </w:p>
        </w:tc>
      </w:tr>
      <w:tr w:rsidR="00B962AB" w:rsidRPr="00CA465C" w:rsidTr="00935978">
        <w:trPr>
          <w:trHeight w:val="1100"/>
        </w:trPr>
        <w:tc>
          <w:tcPr>
            <w:tcW w:w="3119" w:type="dxa"/>
            <w:shd w:val="clear" w:color="auto" w:fill="auto"/>
          </w:tcPr>
          <w:p w:rsidR="00B962AB" w:rsidRDefault="00B962AB" w:rsidP="00B962AB">
            <w:pPr>
              <w:pStyle w:val="TabelleLinks"/>
            </w:pPr>
            <w:r>
              <w:t>2. Wie unterteilt sich das Vermögen?</w:t>
            </w:r>
          </w:p>
          <w:p w:rsidR="00B962AB" w:rsidRDefault="00B962AB" w:rsidP="00B962AB">
            <w:pPr>
              <w:pStyle w:val="TabelleLinks"/>
            </w:pPr>
          </w:p>
          <w:p w:rsidR="00B962AB" w:rsidRDefault="00B962AB" w:rsidP="00B962AB">
            <w:pPr>
              <w:pStyle w:val="TabelleLinks"/>
            </w:pPr>
          </w:p>
          <w:p w:rsidR="00B962AB" w:rsidRPr="00CA465C" w:rsidRDefault="00B962AB" w:rsidP="00B962AB">
            <w:pPr>
              <w:pStyle w:val="TabelleLinks"/>
            </w:pPr>
          </w:p>
        </w:tc>
        <w:tc>
          <w:tcPr>
            <w:tcW w:w="6520" w:type="dxa"/>
            <w:shd w:val="clear" w:color="auto" w:fill="auto"/>
          </w:tcPr>
          <w:p w:rsidR="00B962AB" w:rsidRPr="009C4FCB" w:rsidRDefault="00B962AB" w:rsidP="00B962AB">
            <w:pPr>
              <w:pStyle w:val="TabelleLinks"/>
              <w:rPr>
                <w:rStyle w:val="Hervorhebung"/>
              </w:rPr>
            </w:pPr>
            <w:r w:rsidRPr="009C4FCB">
              <w:rPr>
                <w:rStyle w:val="Hervorhebung"/>
              </w:rPr>
              <w:t xml:space="preserve">Anlage- und Umlaufvermögen </w:t>
            </w:r>
          </w:p>
        </w:tc>
      </w:tr>
      <w:tr w:rsidR="00B962AB" w:rsidRPr="00CA465C" w:rsidTr="00935978">
        <w:trPr>
          <w:trHeight w:val="1100"/>
        </w:trPr>
        <w:tc>
          <w:tcPr>
            <w:tcW w:w="3119" w:type="dxa"/>
            <w:shd w:val="clear" w:color="auto" w:fill="auto"/>
          </w:tcPr>
          <w:p w:rsidR="00B962AB" w:rsidRPr="000D7CD5" w:rsidRDefault="00B962AB" w:rsidP="00B962AB">
            <w:pPr>
              <w:pStyle w:val="TabelleLinks"/>
            </w:pPr>
            <w:r>
              <w:t>3. Nach welchem Kriterium werden die Vermögensgegenstände angeord</w:t>
            </w:r>
            <w:r w:rsidRPr="000D7CD5">
              <w:t xml:space="preserve">net? </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Pr="009C4FCB" w:rsidRDefault="00B962AB" w:rsidP="00B962AB">
            <w:pPr>
              <w:pStyle w:val="TabelleLinks"/>
              <w:rPr>
                <w:rStyle w:val="Hervorhebung"/>
              </w:rPr>
            </w:pPr>
            <w:r>
              <w:rPr>
                <w:rStyle w:val="Hervorhebung"/>
              </w:rPr>
              <w:t xml:space="preserve">Kriterium der Flüssigkeit </w:t>
            </w:r>
          </w:p>
        </w:tc>
      </w:tr>
      <w:tr w:rsidR="00B962AB" w:rsidRPr="00CA465C" w:rsidTr="00935978">
        <w:trPr>
          <w:trHeight w:val="1100"/>
        </w:trPr>
        <w:tc>
          <w:tcPr>
            <w:tcW w:w="3119" w:type="dxa"/>
            <w:shd w:val="clear" w:color="auto" w:fill="auto"/>
          </w:tcPr>
          <w:p w:rsidR="00B962AB" w:rsidRPr="000D7CD5" w:rsidRDefault="00B962AB" w:rsidP="00B962AB">
            <w:pPr>
              <w:pStyle w:val="TabelleLinks"/>
            </w:pPr>
            <w:r>
              <w:t>4. Wie unterteilt man die Schulden?</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Pr="009C4FCB" w:rsidRDefault="005234DA" w:rsidP="00B962AB">
            <w:pPr>
              <w:pStyle w:val="TabelleLinks"/>
              <w:rPr>
                <w:rStyle w:val="Hervorhebung"/>
              </w:rPr>
            </w:pPr>
            <w:r>
              <w:rPr>
                <w:rStyle w:val="Hervorhebung"/>
              </w:rPr>
              <w:t>langfristige</w:t>
            </w:r>
            <w:r w:rsidR="00B962AB">
              <w:rPr>
                <w:rStyle w:val="Hervorhebung"/>
              </w:rPr>
              <w:t xml:space="preserve"> und kurzfristige Schulden</w:t>
            </w:r>
          </w:p>
        </w:tc>
      </w:tr>
      <w:tr w:rsidR="00B962AB" w:rsidRPr="00CA465C" w:rsidTr="00935978">
        <w:trPr>
          <w:trHeight w:val="1100"/>
        </w:trPr>
        <w:tc>
          <w:tcPr>
            <w:tcW w:w="3119" w:type="dxa"/>
            <w:shd w:val="clear" w:color="auto" w:fill="auto"/>
          </w:tcPr>
          <w:p w:rsidR="00B962AB" w:rsidRPr="000D7CD5" w:rsidRDefault="00B962AB" w:rsidP="00B962AB">
            <w:pPr>
              <w:pStyle w:val="TabelleLinks"/>
            </w:pPr>
            <w:r>
              <w:t>5. Nach welchem Kriterium werden die Schulden angeordnet?</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Pr="009C4FCB" w:rsidRDefault="00B962AB" w:rsidP="00B962AB">
            <w:pPr>
              <w:pStyle w:val="TabelleLinks"/>
              <w:rPr>
                <w:rStyle w:val="Hervorhebung"/>
              </w:rPr>
            </w:pPr>
            <w:r>
              <w:rPr>
                <w:rStyle w:val="Hervorhebung"/>
              </w:rPr>
              <w:t xml:space="preserve">Kriterium der Fälligkeit </w:t>
            </w:r>
          </w:p>
        </w:tc>
      </w:tr>
      <w:tr w:rsidR="00B962AB" w:rsidRPr="00CA465C" w:rsidTr="00935978">
        <w:trPr>
          <w:trHeight w:val="1100"/>
        </w:trPr>
        <w:tc>
          <w:tcPr>
            <w:tcW w:w="3119" w:type="dxa"/>
            <w:shd w:val="clear" w:color="auto" w:fill="auto"/>
          </w:tcPr>
          <w:p w:rsidR="00B962AB" w:rsidRPr="000D7CD5" w:rsidRDefault="00B962AB" w:rsidP="00B962AB">
            <w:pPr>
              <w:pStyle w:val="TabelleLinks"/>
            </w:pPr>
            <w:r>
              <w:t>6. Wie ermittelt man das Reinverm</w:t>
            </w:r>
            <w:r w:rsidRPr="000D7CD5">
              <w:t xml:space="preserve">ögen des Unternehmens? </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Pr="009C4FCB" w:rsidRDefault="00B962AB" w:rsidP="00B962AB">
            <w:pPr>
              <w:pStyle w:val="TabelleLinks"/>
              <w:rPr>
                <w:rStyle w:val="Hervorhebung"/>
              </w:rPr>
            </w:pPr>
            <w:r>
              <w:rPr>
                <w:rStyle w:val="Hervorhebung"/>
              </w:rPr>
              <w:t xml:space="preserve">Differenz aus Vermögen und Schulden </w:t>
            </w:r>
          </w:p>
        </w:tc>
      </w:tr>
    </w:tbl>
    <w:p w:rsidR="00B962AB" w:rsidRDefault="00B962AB" w:rsidP="00B962AB">
      <w:pPr>
        <w:rPr>
          <w:rStyle w:val="Hervorhebung"/>
        </w:rPr>
      </w:pPr>
    </w:p>
    <w:p w:rsidR="00A84EA7" w:rsidRDefault="00A84EA7" w:rsidP="00B962AB">
      <w:pPr>
        <w:rPr>
          <w:rStyle w:val="Hervorhebung"/>
        </w:rPr>
      </w:pPr>
    </w:p>
    <w:p w:rsidR="00A84EA7" w:rsidRDefault="00A84EA7" w:rsidP="00B962AB">
      <w:pPr>
        <w:rPr>
          <w:rStyle w:val="Hervorhebung"/>
        </w:rPr>
      </w:pPr>
    </w:p>
    <w:p w:rsidR="000352F5" w:rsidRPr="0016362E" w:rsidRDefault="005234DA" w:rsidP="000352F5">
      <w:pPr>
        <w:pStyle w:val="NL-MarginalieLernmaterialienGrauhinterlegt"/>
        <w:framePr w:h="1072" w:hRule="exact" w:wrap="around" w:x="8681" w:y="1"/>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681" w:y="1"/>
      </w:pPr>
      <w:r>
        <w:t>Karin Schmidt</w:t>
      </w:r>
    </w:p>
    <w:p w:rsidR="000352F5" w:rsidRPr="0016362E" w:rsidRDefault="000352F5" w:rsidP="000352F5">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A84EA7" w:rsidRDefault="00A84EA7" w:rsidP="00B962AB">
      <w:pPr>
        <w:rPr>
          <w:rStyle w:val="Hervorhebung"/>
        </w:rPr>
      </w:pPr>
    </w:p>
    <w:p w:rsidR="00A84EA7" w:rsidRDefault="00A84EA7" w:rsidP="00B962AB">
      <w:pPr>
        <w:rPr>
          <w:rStyle w:val="Hervorhebung"/>
        </w:rPr>
      </w:pPr>
    </w:p>
    <w:p w:rsidR="00B962AB" w:rsidRDefault="00B962AB" w:rsidP="00B962AB">
      <w:pP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B962AB" w:rsidRPr="00073513" w:rsidRDefault="00B962AB" w:rsidP="00B962AB">
            <w:pPr>
              <w:pStyle w:val="TabelleLinks6PT"/>
            </w:pPr>
            <w:r w:rsidRPr="00073513">
              <w:t>Lernfeld</w:t>
            </w:r>
          </w:p>
          <w:p w:rsidR="00B962AB" w:rsidRPr="00073513"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073513" w:rsidRDefault="00B962AB" w:rsidP="00B962AB">
            <w:pPr>
              <w:pStyle w:val="TabelleLinks6PT"/>
            </w:pPr>
            <w:r w:rsidRPr="00073513">
              <w:t>Materialien/Titel</w:t>
            </w:r>
          </w:p>
          <w:p w:rsidR="00B962AB" w:rsidRPr="00073513" w:rsidRDefault="00B962AB" w:rsidP="00B962AB">
            <w:pPr>
              <w:pStyle w:val="TabellenkopfLSLinksbndig"/>
            </w:pPr>
            <w:r>
              <w:t>Aufbau des Inventars</w:t>
            </w:r>
          </w:p>
        </w:tc>
        <w:tc>
          <w:tcPr>
            <w:tcW w:w="188" w:type="dxa"/>
            <w:vMerge w:val="restart"/>
            <w:tcBorders>
              <w:top w:val="nil"/>
              <w:left w:val="single" w:sz="4" w:space="0" w:color="auto"/>
              <w:bottom w:val="nil"/>
              <w:right w:val="single" w:sz="4" w:space="0" w:color="auto"/>
            </w:tcBorders>
            <w:shd w:val="clear" w:color="auto" w:fill="FFFFFF"/>
          </w:tcPr>
          <w:p w:rsidR="00B962AB" w:rsidRPr="00073513"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073513" w:rsidRDefault="00B962AB" w:rsidP="00B962AB">
            <w:pPr>
              <w:pStyle w:val="TabellenkopfLS"/>
            </w:pPr>
            <w:r>
              <w:t xml:space="preserve">Wirtschaft/VBRW </w:t>
            </w:r>
            <w:r>
              <w:br/>
              <w:t>01.02.0</w:t>
            </w:r>
            <w:r w:rsidRPr="00282B9E">
              <w:t>5</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073513" w:rsidRDefault="001842CD" w:rsidP="00B962AB">
            <w:pPr>
              <w:pStyle w:val="TabelleLinks6PT"/>
            </w:pPr>
            <w:r>
              <w:rPr>
                <w:noProof/>
              </w:rPr>
              <mc:AlternateContent>
                <mc:Choice Requires="wpg">
                  <w:drawing>
                    <wp:anchor distT="0" distB="0" distL="114300" distR="114300" simplePos="0" relativeHeight="251992064" behindDoc="0" locked="0" layoutInCell="0" allowOverlap="1">
                      <wp:simplePos x="0" y="0"/>
                      <wp:positionH relativeFrom="page">
                        <wp:posOffset>5512435</wp:posOffset>
                      </wp:positionH>
                      <wp:positionV relativeFrom="page">
                        <wp:posOffset>1529715</wp:posOffset>
                      </wp:positionV>
                      <wp:extent cx="1320800" cy="647700"/>
                      <wp:effectExtent l="0" t="0" r="0" b="0"/>
                      <wp:wrapNone/>
                      <wp:docPr id="2855" name="Gruppieren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56" name="Rechteck 14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57" name="Rechteck 14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58" name="Rechteck 14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0" o:spid="_x0000_s1221" style="position:absolute;margin-left:434.05pt;margin-top:120.45pt;width:104pt;height:51pt;z-index:2519920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" o:allowincell="f">
                      <v:rect id="Rechteck 141" o:spid="_x0000_s122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X8MsMA&#10;AADdAAAADwAAAGRycy9kb3ducmV2LnhtbESPQYvCMBSE74L/ITzBm6YKFukaZRFFRTysevH2tnm2&#10;XZuX0kRb/70RFjwOM/MNM1u0phQPql1hWcFoGIEgTq0uOFNwPq0HUxDOI2ssLZOCJzlYzLudGSba&#10;NvxDj6PPRICwS1BB7n2VSOnSnAy6oa2Ig3e1tUEfZJ1JXWMT4KaU4yiKpcGCw0KOFS1zSm/HuwmU&#10;qzX75nxx/pejw19sVvvN7qZUv9d+f4Hw1PpP+L+91QrG00kM7zfhCc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X8MsMAAADdAAAADwAAAAAAAAAAAAAAAACYAgAAZHJzL2Rv&#10;d25yZXYueG1sUEsFBgAAAAAEAAQA9QAAAIg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42" o:spid="_x0000_s122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ZqcQA&#10;AADdAAAADwAAAGRycy9kb3ducmV2LnhtbESPT4vCMBTE74LfITzBm6YKulKNIrKLinjwz8Xbs3m2&#10;1ealNNF2v/1GWPA4zMxvmNmiMYV4UeVyywoG/QgEcWJ1zqmC8+mnNwHhPLLGwjIp+CUHi3m7NcNY&#10;25oP9Dr6VAQIuxgVZN6XsZQuycig69uSOHg3Wxn0QVap1BXWAW4KOYyisTSYc1jIsKRVRsnj+DSB&#10;crNmV58vzl852t/H5nu33j6U6naa5RSEp8Z/wv/tjVYwnIy+4P0mP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5Wan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43" o:spid="_x0000_s122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2lRcMA&#10;AADdAAAADwAAAGRycy9kb3ducmV2LnhtbERPz2vCMBS+C/4P4Qm7iKYWNqQaSxGUXQab2xi9PZq3&#10;pKx5KU1m639vDoMdP77f+3JynbjSEFrPCjbrDARx43XLRsHH+2m1BREissbOMym4UYDyMJ/tsdB+&#10;5De6XqIRKYRDgQpsjH0hZWgsOQxr3xMn7tsPDmOCg5F6wDGFu07mWfYkHbacGiz2dLTU/Fx+nQJf&#10;f543bWW/cn1cvvb1OL6Y2ij1sJiqHYhIU/wX/7mftYJ8+5jmpjfpCc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2lRcMAAADdAAAADwAAAAAAAAAAAAAAAACYAgAAZHJzL2Rv&#10;d25yZXYueG1sUEsFBgAAAAAEAAQA9QAAAIg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073513">
              <w:t>Kompetenzbereiche</w:t>
            </w:r>
          </w:p>
          <w:p w:rsidR="00B962AB" w:rsidRDefault="00B962AB" w:rsidP="00B962AB">
            <w:pPr>
              <w:pStyle w:val="TabelleLinks8PTAufzhlung"/>
              <w:ind w:left="227" w:hanging="170"/>
            </w:pPr>
            <w:r>
              <w:t>Betriebliche A</w:t>
            </w:r>
            <w:r w:rsidR="005234DA">
              <w:t>bläufe planen und organisieren</w:t>
            </w:r>
          </w:p>
          <w:p w:rsidR="00B962AB" w:rsidRPr="00073513"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073513" w:rsidRDefault="00B962AB" w:rsidP="00B962AB"/>
        </w:tc>
        <w:tc>
          <w:tcPr>
            <w:tcW w:w="2080" w:type="dxa"/>
            <w:tcBorders>
              <w:top w:val="single" w:sz="4" w:space="0" w:color="auto"/>
              <w:left w:val="nil"/>
              <w:right w:val="nil"/>
            </w:tcBorders>
          </w:tcPr>
          <w:p w:rsidR="00B962AB" w:rsidRPr="00073513"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07351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73513" w:rsidRDefault="00B962AB" w:rsidP="00B962AB"/>
        </w:tc>
        <w:tc>
          <w:tcPr>
            <w:tcW w:w="2080" w:type="dxa"/>
          </w:tcPr>
          <w:p w:rsidR="00B962AB" w:rsidRPr="00073513"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07351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73513" w:rsidRDefault="00B962AB" w:rsidP="00B962AB">
            <w:pPr>
              <w:pStyle w:val="TabelleLinks"/>
            </w:pPr>
          </w:p>
        </w:tc>
        <w:tc>
          <w:tcPr>
            <w:tcW w:w="2080" w:type="dxa"/>
            <w:shd w:val="clear" w:color="auto" w:fill="FFFFFF"/>
          </w:tcPr>
          <w:p w:rsidR="00B962AB" w:rsidRPr="00073513"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07351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73513" w:rsidRDefault="00B962AB" w:rsidP="00B962AB">
            <w:pPr>
              <w:pStyle w:val="TabelleLinks"/>
            </w:pPr>
          </w:p>
        </w:tc>
        <w:tc>
          <w:tcPr>
            <w:tcW w:w="2080" w:type="dxa"/>
            <w:shd w:val="clear" w:color="auto" w:fill="FFFFFF"/>
          </w:tcPr>
          <w:p w:rsidR="00B962AB" w:rsidRPr="00073513" w:rsidRDefault="00B962AB" w:rsidP="00B962AB">
            <w:pPr>
              <w:pStyle w:val="Tabellezentriert"/>
              <w:rPr>
                <w:rStyle w:val="Fett"/>
              </w:rPr>
            </w:pPr>
          </w:p>
        </w:tc>
      </w:tr>
    </w:tbl>
    <w:p w:rsidR="00B962AB" w:rsidRDefault="00B962AB" w:rsidP="00B962AB"/>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B962AB" w:rsidTr="00935978">
        <w:tc>
          <w:tcPr>
            <w:tcW w:w="4820" w:type="dxa"/>
            <w:vMerge w:val="restart"/>
            <w:shd w:val="clear" w:color="auto" w:fill="auto"/>
          </w:tcPr>
          <w:p w:rsidR="00B962AB" w:rsidRPr="00073513" w:rsidRDefault="00B962AB" w:rsidP="00B962AB">
            <w:pPr>
              <w:pStyle w:val="TabelleLinks6PT"/>
            </w:pPr>
            <w:r w:rsidRPr="00073513">
              <w:t>Kompetenz</w:t>
            </w:r>
          </w:p>
          <w:p w:rsidR="00B962AB" w:rsidRPr="00073513" w:rsidRDefault="00B962AB" w:rsidP="00935978">
            <w:pPr>
              <w:pStyle w:val="TabelleLinks8PTAufzhlung"/>
              <w:ind w:left="227" w:hanging="170"/>
            </w:pPr>
            <w:r>
              <w:t xml:space="preserve">Ich kann den Aufbau eines Inventars erklären. </w:t>
            </w:r>
          </w:p>
        </w:tc>
        <w:tc>
          <w:tcPr>
            <w:tcW w:w="4820" w:type="dxa"/>
            <w:shd w:val="clear" w:color="auto" w:fill="auto"/>
          </w:tcPr>
          <w:p w:rsidR="00B962AB" w:rsidRPr="00073513" w:rsidRDefault="00B962AB" w:rsidP="00B962AB">
            <w:pPr>
              <w:pStyle w:val="TabelleLinks6PT"/>
            </w:pPr>
            <w:r w:rsidRPr="00073513">
              <w:t>Was Sie schon können sollten</w:t>
            </w:r>
            <w:r w:rsidR="005234DA">
              <w:t>:</w:t>
            </w:r>
          </w:p>
          <w:p w:rsidR="00B962AB" w:rsidRPr="00073513" w:rsidRDefault="00B962AB" w:rsidP="00935978">
            <w:pPr>
              <w:pStyle w:val="TabelleLinks8PTAufzhlung"/>
              <w:ind w:left="227" w:hanging="170"/>
            </w:pPr>
            <w:r>
              <w:t xml:space="preserve">Vermögensgegenstände und Schulden </w:t>
            </w:r>
          </w:p>
        </w:tc>
      </w:tr>
      <w:tr w:rsidR="00B962AB" w:rsidTr="00935978">
        <w:tc>
          <w:tcPr>
            <w:tcW w:w="4820" w:type="dxa"/>
            <w:vMerge/>
            <w:shd w:val="clear" w:color="auto" w:fill="auto"/>
          </w:tcPr>
          <w:p w:rsidR="00B962AB" w:rsidRPr="00073513" w:rsidRDefault="00B962AB" w:rsidP="00B962AB">
            <w:pPr>
              <w:pStyle w:val="TabelleLinks"/>
            </w:pPr>
          </w:p>
        </w:tc>
        <w:tc>
          <w:tcPr>
            <w:tcW w:w="4820" w:type="dxa"/>
            <w:shd w:val="clear" w:color="auto" w:fill="auto"/>
          </w:tcPr>
          <w:p w:rsidR="00B962AB" w:rsidRPr="00073513" w:rsidRDefault="00B962AB" w:rsidP="00B962AB">
            <w:pPr>
              <w:pStyle w:val="TabelleLinks6PT"/>
            </w:pPr>
            <w:r>
              <w:t>Wie Sie I</w:t>
            </w:r>
            <w:r w:rsidRPr="00073513">
              <w:t>hr Können prüfen können</w:t>
            </w:r>
            <w:r w:rsidR="005234DA">
              <w:t>:</w:t>
            </w:r>
          </w:p>
          <w:p w:rsidR="00B962AB" w:rsidRPr="00073513" w:rsidRDefault="00B962AB" w:rsidP="00935978">
            <w:pPr>
              <w:pStyle w:val="TabelleLinks8PTAufzhlung"/>
              <w:ind w:left="227" w:hanging="170"/>
            </w:pPr>
            <w:r>
              <w:t>Übungsaufgabe</w:t>
            </w:r>
          </w:p>
        </w:tc>
      </w:tr>
    </w:tbl>
    <w:p w:rsidR="004B2343" w:rsidRDefault="004B2343" w:rsidP="00B962AB"/>
    <w:p w:rsidR="00B962AB" w:rsidRDefault="001842CD" w:rsidP="004B2343">
      <w:pPr>
        <w:spacing w:line="240" w:lineRule="atLeast"/>
      </w:pPr>
      <w:r>
        <w:rPr>
          <w:noProof/>
          <w:lang w:eastAsia="de-DE"/>
        </w:rPr>
        <w:drawing>
          <wp:anchor distT="0" distB="0" distL="114300" distR="114300" simplePos="0" relativeHeight="251995136" behindDoc="0" locked="0" layoutInCell="1" allowOverlap="1">
            <wp:simplePos x="0" y="0"/>
            <wp:positionH relativeFrom="column">
              <wp:posOffset>5722620</wp:posOffset>
            </wp:positionH>
            <wp:positionV relativeFrom="paragraph">
              <wp:posOffset>55245</wp:posOffset>
            </wp:positionV>
            <wp:extent cx="427990" cy="417195"/>
            <wp:effectExtent l="0" t="0" r="0" b="0"/>
            <wp:wrapNone/>
            <wp:docPr id="2854" name="Grafik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994112" behindDoc="0" locked="0" layoutInCell="1" allowOverlap="1">
            <wp:simplePos x="0" y="0"/>
            <wp:positionH relativeFrom="column">
              <wp:posOffset>5288915</wp:posOffset>
            </wp:positionH>
            <wp:positionV relativeFrom="paragraph">
              <wp:posOffset>55245</wp:posOffset>
            </wp:positionV>
            <wp:extent cx="427990" cy="417195"/>
            <wp:effectExtent l="0" t="0" r="0" b="0"/>
            <wp:wrapNone/>
            <wp:docPr id="2853" name="Grafik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6311"/>
      </w:tblGrid>
      <w:tr w:rsidR="00B962AB" w:rsidRPr="00C47C9F" w:rsidTr="00935978">
        <w:tc>
          <w:tcPr>
            <w:tcW w:w="1060" w:type="dxa"/>
            <w:shd w:val="clear" w:color="auto" w:fill="auto"/>
          </w:tcPr>
          <w:p w:rsidR="00B962AB" w:rsidRPr="00073513" w:rsidRDefault="00B962AB" w:rsidP="004B2343">
            <w:pPr>
              <w:pStyle w:val="TabelleLinks"/>
              <w:rPr>
                <w:rStyle w:val="Fett"/>
              </w:rPr>
            </w:pPr>
            <w:r w:rsidRPr="00832F39">
              <w:rPr>
                <w:rStyle w:val="Fett"/>
              </w:rPr>
              <w:t>Mit wem?</w:t>
            </w:r>
          </w:p>
        </w:tc>
        <w:tc>
          <w:tcPr>
            <w:tcW w:w="6311" w:type="dxa"/>
            <w:shd w:val="clear" w:color="auto" w:fill="auto"/>
          </w:tcPr>
          <w:p w:rsidR="00B962AB" w:rsidRPr="00073513" w:rsidRDefault="00B962AB" w:rsidP="004B2343">
            <w:pPr>
              <w:pStyle w:val="TabelleLinks"/>
              <w:rPr>
                <w:rStyle w:val="Fett"/>
              </w:rPr>
            </w:pPr>
            <w:r w:rsidRPr="00832F39">
              <w:rPr>
                <w:rStyle w:val="Fett"/>
              </w:rPr>
              <w:t>Aufgabe</w:t>
            </w:r>
          </w:p>
          <w:p w:rsidR="00B962AB" w:rsidRPr="00832F39" w:rsidRDefault="00B962AB" w:rsidP="004B2343">
            <w:pPr>
              <w:pStyle w:val="TabelleLinks"/>
              <w:rPr>
                <w:rStyle w:val="Fett"/>
              </w:rPr>
            </w:pPr>
          </w:p>
        </w:tc>
      </w:tr>
      <w:tr w:rsidR="00B962AB" w:rsidRPr="00C47C9F" w:rsidTr="00935978">
        <w:tc>
          <w:tcPr>
            <w:tcW w:w="1060" w:type="dxa"/>
            <w:shd w:val="clear" w:color="auto" w:fill="auto"/>
          </w:tcPr>
          <w:p w:rsidR="00B962AB" w:rsidRPr="00073513" w:rsidRDefault="00B962AB" w:rsidP="004B2343">
            <w:pPr>
              <w:pStyle w:val="TabelleLinks"/>
            </w:pPr>
          </w:p>
          <w:p w:rsidR="00B962AB" w:rsidRDefault="00B962AB" w:rsidP="004B2343">
            <w:pPr>
              <w:pStyle w:val="TabelleLinks"/>
            </w:pPr>
          </w:p>
          <w:p w:rsidR="00B962AB" w:rsidRDefault="00B962AB" w:rsidP="004B2343">
            <w:pPr>
              <w:pStyle w:val="TabelleLinks"/>
            </w:pPr>
          </w:p>
          <w:p w:rsidR="00B962AB" w:rsidRPr="00073513" w:rsidRDefault="001842CD" w:rsidP="004B2343">
            <w:pPr>
              <w:pStyle w:val="TabelleLinks"/>
            </w:pPr>
            <w:r>
              <w:rPr>
                <w:noProof/>
              </w:rPr>
              <w:drawing>
                <wp:anchor distT="0" distB="0" distL="114300" distR="114300" simplePos="0" relativeHeight="252137472" behindDoc="1" locked="0" layoutInCell="1" allowOverlap="1">
                  <wp:simplePos x="0" y="0"/>
                  <wp:positionH relativeFrom="column">
                    <wp:posOffset>241300</wp:posOffset>
                  </wp:positionH>
                  <wp:positionV relativeFrom="paragraph">
                    <wp:posOffset>-257810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852" name="Grafik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11" w:type="dxa"/>
            <w:shd w:val="clear" w:color="auto" w:fill="auto"/>
          </w:tcPr>
          <w:p w:rsidR="00B962AB" w:rsidRPr="00935978" w:rsidRDefault="001842CD" w:rsidP="00935978">
            <w:pPr>
              <w:pStyle w:val="Textkrper-Erstzeileneinzug"/>
              <w:ind w:firstLine="0"/>
              <w:rPr>
                <w:rFonts w:ascii="Source Sans Pro" w:hAnsi="Source Sans Pro"/>
              </w:rPr>
            </w:pPr>
            <w:r>
              <w:rPr>
                <w:noProof/>
                <w:lang w:eastAsia="de-DE"/>
              </w:rPr>
              <w:drawing>
                <wp:anchor distT="0" distB="0" distL="114300" distR="114300" simplePos="0" relativeHeight="251993088" behindDoc="0" locked="0" layoutInCell="1" allowOverlap="1">
                  <wp:simplePos x="0" y="0"/>
                  <wp:positionH relativeFrom="column">
                    <wp:posOffset>4874260</wp:posOffset>
                  </wp:positionH>
                  <wp:positionV relativeFrom="paragraph">
                    <wp:posOffset>158115</wp:posOffset>
                  </wp:positionV>
                  <wp:extent cx="427990" cy="438785"/>
                  <wp:effectExtent l="0" t="0" r="0" b="0"/>
                  <wp:wrapNone/>
                  <wp:docPr id="2851" name="Grafik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2AB" w:rsidRPr="00935978">
              <w:rPr>
                <w:rFonts w:ascii="Source Sans Pro" w:hAnsi="Source Sans Pro"/>
              </w:rPr>
              <w:t xml:space="preserve">Informieren Sie sich mit Hilfe des Informationstextes </w:t>
            </w:r>
            <w:r w:rsidR="005234DA" w:rsidRPr="00935978">
              <w:rPr>
                <w:rFonts w:ascii="Source Sans Pro" w:hAnsi="Source Sans Pro"/>
                <w:i/>
                <w:iCs/>
              </w:rPr>
              <w:t>„</w:t>
            </w:r>
            <w:r w:rsidR="00B962AB" w:rsidRPr="00935978">
              <w:rPr>
                <w:rFonts w:ascii="Source Sans Pro" w:hAnsi="Source Sans Pro"/>
                <w:i/>
                <w:iCs/>
              </w:rPr>
              <w:t xml:space="preserve">Inhalte und Aufbau des Inventars" </w:t>
            </w:r>
            <w:r w:rsidR="00B962AB" w:rsidRPr="00935978">
              <w:rPr>
                <w:rFonts w:ascii="Source Sans Pro" w:hAnsi="Source Sans Pro"/>
              </w:rPr>
              <w:t xml:space="preserve">über die Erstellung eines Inventars im Unternehmen. </w:t>
            </w:r>
          </w:p>
          <w:p w:rsidR="00B962AB" w:rsidRPr="00935978" w:rsidRDefault="00B962AB" w:rsidP="00935978">
            <w:pPr>
              <w:pStyle w:val="Textkrper-Erstzeileneinzug"/>
              <w:ind w:firstLine="0"/>
              <w:rPr>
                <w:rFonts w:ascii="Source Sans Pro" w:hAnsi="Source Sans Pro"/>
              </w:rPr>
            </w:pPr>
          </w:p>
          <w:p w:rsidR="00B962AB" w:rsidRPr="00935978" w:rsidRDefault="00B962AB" w:rsidP="004B2343">
            <w:pPr>
              <w:pStyle w:val="Textkrper-Erstzeileneinzug"/>
              <w:rPr>
                <w:rFonts w:ascii="Source Sans Pro" w:hAnsi="Source Sans Pro"/>
              </w:rPr>
            </w:pPr>
          </w:p>
        </w:tc>
      </w:tr>
      <w:tr w:rsidR="00B962AB" w:rsidRPr="00C47C9F" w:rsidTr="00935978">
        <w:tc>
          <w:tcPr>
            <w:tcW w:w="1060" w:type="dxa"/>
            <w:shd w:val="clear" w:color="auto" w:fill="auto"/>
          </w:tcPr>
          <w:p w:rsidR="00B962AB" w:rsidRPr="0070150F" w:rsidRDefault="001842CD" w:rsidP="004B2343">
            <w:pPr>
              <w:pStyle w:val="TabelleLinks"/>
            </w:pPr>
            <w:r>
              <w:rPr>
                <w:noProof/>
              </w:rPr>
              <w:drawing>
                <wp:anchor distT="0" distB="0" distL="114300" distR="114300" simplePos="0" relativeHeight="252140544" behindDoc="1" locked="0" layoutInCell="1" allowOverlap="1">
                  <wp:simplePos x="0" y="0"/>
                  <wp:positionH relativeFrom="column">
                    <wp:posOffset>242570</wp:posOffset>
                  </wp:positionH>
                  <wp:positionV relativeFrom="paragraph">
                    <wp:posOffset>161925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850" name="Grafik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6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11" w:type="dxa"/>
            <w:shd w:val="clear" w:color="auto" w:fill="auto"/>
          </w:tcPr>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Beantworten Sie die Fragen in der Tabelle auf dem folgenden Arbeits</w:t>
            </w:r>
            <w:r w:rsidR="00BB4D4A" w:rsidRPr="00935978">
              <w:rPr>
                <w:rFonts w:ascii="Source Sans Pro" w:hAnsi="Source Sans Pro"/>
              </w:rPr>
              <w:t>blatt „Inventar“</w:t>
            </w:r>
            <w:r w:rsidRPr="00935978">
              <w:rPr>
                <w:rFonts w:ascii="Source Sans Pro" w:hAnsi="Source Sans Pro"/>
              </w:rPr>
              <w:t xml:space="preserve">. Halten Sie Ihre Ergebnisse schriftlich fest. </w:t>
            </w:r>
          </w:p>
          <w:p w:rsidR="00B962AB" w:rsidRPr="00935978" w:rsidRDefault="00B962AB" w:rsidP="004B2343">
            <w:pPr>
              <w:pStyle w:val="Textkrper-Erstzeileneinzug"/>
              <w:rPr>
                <w:rFonts w:ascii="Source Sans Pro" w:hAnsi="Source Sans Pro"/>
              </w:rPr>
            </w:pPr>
          </w:p>
          <w:p w:rsidR="00B962AB" w:rsidRPr="00935978" w:rsidRDefault="00B962AB" w:rsidP="004B2343">
            <w:pPr>
              <w:pStyle w:val="Textkrper-Erstzeileneinzug"/>
              <w:rPr>
                <w:rFonts w:ascii="Source Sans Pro" w:hAnsi="Source Sans Pro"/>
              </w:rPr>
            </w:pPr>
          </w:p>
        </w:tc>
      </w:tr>
      <w:tr w:rsidR="00B962AB" w:rsidRPr="00C47C9F" w:rsidTr="00935978">
        <w:tc>
          <w:tcPr>
            <w:tcW w:w="1060" w:type="dxa"/>
            <w:shd w:val="clear" w:color="auto" w:fill="auto"/>
          </w:tcPr>
          <w:p w:rsidR="00B962AB" w:rsidRDefault="00B962AB" w:rsidP="004B2343">
            <w:pPr>
              <w:pStyle w:val="TabelleLinks"/>
            </w:pPr>
          </w:p>
          <w:p w:rsidR="00B962AB" w:rsidRPr="00073513" w:rsidRDefault="00B962AB" w:rsidP="004B2343">
            <w:pPr>
              <w:pStyle w:val="TabelleLinks"/>
            </w:pPr>
          </w:p>
          <w:p w:rsidR="00B962AB" w:rsidRDefault="001842CD" w:rsidP="004B2343">
            <w:pPr>
              <w:pStyle w:val="TabelleLinks"/>
            </w:pPr>
            <w:r>
              <w:rPr>
                <w:noProof/>
              </w:rPr>
              <w:drawing>
                <wp:anchor distT="0" distB="0" distL="114300" distR="114300" simplePos="0" relativeHeight="252138496" behindDoc="1" locked="0" layoutInCell="1" allowOverlap="1">
                  <wp:simplePos x="0" y="0"/>
                  <wp:positionH relativeFrom="column">
                    <wp:posOffset>111125</wp:posOffset>
                  </wp:positionH>
                  <wp:positionV relativeFrom="paragraph">
                    <wp:posOffset>74295</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849" name="Grafik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130661" w:rsidRDefault="00B962AB" w:rsidP="004B2343">
            <w:pPr>
              <w:pStyle w:val="TabelleLinks"/>
            </w:pPr>
          </w:p>
        </w:tc>
        <w:tc>
          <w:tcPr>
            <w:tcW w:w="6311" w:type="dxa"/>
            <w:shd w:val="clear" w:color="auto" w:fill="auto"/>
          </w:tcPr>
          <w:p w:rsidR="00B962AB" w:rsidRPr="00935978" w:rsidRDefault="001842CD" w:rsidP="00935978">
            <w:pPr>
              <w:pStyle w:val="Textkrper-Erstzeileneinzug"/>
              <w:ind w:firstLine="0"/>
              <w:rPr>
                <w:rFonts w:ascii="Source Sans Pro" w:hAnsi="Source Sans Pro"/>
              </w:rPr>
            </w:pPr>
            <w:r>
              <w:rPr>
                <w:noProof/>
                <w:lang w:eastAsia="de-DE"/>
              </w:rPr>
              <w:drawing>
                <wp:anchor distT="0" distB="0" distL="114300" distR="114300" simplePos="0" relativeHeight="251996160" behindDoc="0" locked="0" layoutInCell="1" allowOverlap="1">
                  <wp:simplePos x="0" y="0"/>
                  <wp:positionH relativeFrom="column">
                    <wp:posOffset>4874895</wp:posOffset>
                  </wp:positionH>
                  <wp:positionV relativeFrom="paragraph">
                    <wp:posOffset>184150</wp:posOffset>
                  </wp:positionV>
                  <wp:extent cx="427990" cy="438785"/>
                  <wp:effectExtent l="0" t="0" r="0" b="0"/>
                  <wp:wrapNone/>
                  <wp:docPr id="2848" name="Grafik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2AB" w:rsidRPr="00935978">
              <w:rPr>
                <w:rFonts w:ascii="Source Sans Pro" w:hAnsi="Source Sans Pro"/>
              </w:rPr>
              <w:t xml:space="preserve">Vergleichen Sie ihre Ergebnisse mit </w:t>
            </w:r>
            <w:r w:rsidR="00BB4D4A" w:rsidRPr="00935978">
              <w:rPr>
                <w:rFonts w:ascii="Source Sans Pro" w:hAnsi="Source Sans Pro"/>
              </w:rPr>
              <w:t xml:space="preserve">einer Mitschülerin oder </w:t>
            </w:r>
            <w:r w:rsidR="00B962AB" w:rsidRPr="00935978">
              <w:rPr>
                <w:rFonts w:ascii="Source Sans Pro" w:hAnsi="Source Sans Pro"/>
              </w:rPr>
              <w:t>einem Mitschüler des gleichen Lernziels.</w:t>
            </w:r>
          </w:p>
        </w:tc>
      </w:tr>
      <w:tr w:rsidR="00B962AB" w:rsidRPr="00C47C9F" w:rsidTr="00935978">
        <w:tc>
          <w:tcPr>
            <w:tcW w:w="1060" w:type="dxa"/>
            <w:shd w:val="clear" w:color="auto" w:fill="auto"/>
          </w:tcPr>
          <w:p w:rsidR="00B962AB" w:rsidRPr="00073513" w:rsidRDefault="00B962AB" w:rsidP="004B2343">
            <w:pPr>
              <w:pStyle w:val="TabelleLinks"/>
            </w:pPr>
          </w:p>
          <w:p w:rsidR="00B962AB" w:rsidRDefault="00B962AB" w:rsidP="004B2343">
            <w:pPr>
              <w:pStyle w:val="TabelleLinks"/>
            </w:pPr>
          </w:p>
          <w:p w:rsidR="00B962AB" w:rsidRDefault="00B962AB" w:rsidP="004B2343">
            <w:pPr>
              <w:pStyle w:val="TabelleLinks"/>
            </w:pPr>
          </w:p>
          <w:p w:rsidR="00B962AB" w:rsidRPr="00073513" w:rsidRDefault="001842CD" w:rsidP="004B2343">
            <w:pPr>
              <w:pStyle w:val="TabelleLinks"/>
            </w:pPr>
            <w:r>
              <w:rPr>
                <w:noProof/>
              </w:rPr>
              <w:drawing>
                <wp:anchor distT="0" distB="0" distL="114300" distR="114300" simplePos="0" relativeHeight="252139520" behindDoc="1" locked="0" layoutInCell="1" allowOverlap="1">
                  <wp:simplePos x="0" y="0"/>
                  <wp:positionH relativeFrom="column">
                    <wp:posOffset>252730</wp:posOffset>
                  </wp:positionH>
                  <wp:positionV relativeFrom="paragraph">
                    <wp:posOffset>-200660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990" name="Grafik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11" w:type="dxa"/>
            <w:shd w:val="clear" w:color="auto" w:fill="auto"/>
          </w:tcPr>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 xml:space="preserve">Bearbeiten Sie zur Festigung Ihres neuen Wissens die Übungsaufgabe W2.07 allein. </w:t>
            </w:r>
          </w:p>
          <w:p w:rsidR="00B962AB" w:rsidRPr="00935978" w:rsidRDefault="00B962AB" w:rsidP="004B2343">
            <w:pPr>
              <w:pStyle w:val="Textkrper-Erstzeileneinzug"/>
              <w:rPr>
                <w:rFonts w:ascii="Source Sans Pro" w:hAnsi="Source Sans Pro"/>
              </w:rPr>
            </w:pPr>
          </w:p>
          <w:p w:rsidR="00B962AB" w:rsidRPr="00935978" w:rsidRDefault="00BB4D4A" w:rsidP="00935978">
            <w:pPr>
              <w:pStyle w:val="Textkrper-Erstzeileneinzug"/>
              <w:ind w:firstLine="0"/>
              <w:rPr>
                <w:rFonts w:ascii="Source Sans Pro" w:hAnsi="Source Sans Pro"/>
              </w:rPr>
            </w:pPr>
            <w:r w:rsidRPr="00935978">
              <w:rPr>
                <w:rFonts w:ascii="Source Sans Pro" w:hAnsi="Source Sans Pro"/>
              </w:rPr>
              <w:t>Vergleichen Sie I</w:t>
            </w:r>
            <w:r w:rsidR="00B962AB" w:rsidRPr="00935978">
              <w:rPr>
                <w:rFonts w:ascii="Source Sans Pro" w:hAnsi="Source Sans Pro"/>
              </w:rPr>
              <w:t xml:space="preserve">hre Ergebnisse mit der Lösung </w:t>
            </w:r>
            <w:r w:rsidRPr="00935978">
              <w:rPr>
                <w:rFonts w:ascii="Source Sans Pro" w:hAnsi="Source Sans Pro"/>
              </w:rPr>
              <w:t xml:space="preserve">ihrer Fachlehrerin oder </w:t>
            </w:r>
            <w:r w:rsidR="00B962AB" w:rsidRPr="00935978">
              <w:rPr>
                <w:rFonts w:ascii="Source Sans Pro" w:hAnsi="Source Sans Pro"/>
              </w:rPr>
              <w:t xml:space="preserve">ihres Fachlehrers. </w:t>
            </w:r>
          </w:p>
          <w:p w:rsidR="00B962AB" w:rsidRPr="00935978" w:rsidRDefault="00B962AB" w:rsidP="00935978">
            <w:pPr>
              <w:pStyle w:val="Textkrper-Erstzeileneinzug"/>
              <w:ind w:firstLine="0"/>
              <w:rPr>
                <w:rFonts w:ascii="Source Sans Pro" w:hAnsi="Source Sans Pro"/>
              </w:rPr>
            </w:pPr>
          </w:p>
        </w:tc>
      </w:tr>
    </w:tbl>
    <w:p w:rsidR="00B962AB" w:rsidRDefault="00B962AB" w:rsidP="00B962AB"/>
    <w:p w:rsidR="000352F5" w:rsidRPr="0016362E" w:rsidRDefault="00BB4D4A" w:rsidP="000352F5">
      <w:pPr>
        <w:pStyle w:val="NL-MarginalieLernmaterialienGrauhinterlegt"/>
        <w:framePr w:h="1072" w:hRule="exact" w:wrap="around" w:x="8681" w:y="1"/>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681" w:y="1"/>
      </w:pPr>
      <w:r>
        <w:t>Karin Schmidt</w:t>
      </w:r>
    </w:p>
    <w:p w:rsidR="000352F5" w:rsidRPr="0016362E" w:rsidRDefault="000352F5" w:rsidP="000352F5">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A84EA7" w:rsidRDefault="00A84EA7" w:rsidP="00B962AB"/>
    <w:p w:rsidR="00A84EA7" w:rsidRDefault="00A84EA7" w:rsidP="00B962AB"/>
    <w:p w:rsidR="00A84EA7" w:rsidRDefault="00A84EA7" w:rsidP="00B962AB"/>
    <w:p w:rsidR="00A84EA7" w:rsidRDefault="00A84EA7" w:rsidP="00B962AB"/>
    <w:p w:rsidR="00A84EA7" w:rsidRDefault="00A84EA7" w:rsidP="00B962AB">
      <w:pPr>
        <w:sectPr w:rsidR="00A84EA7"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073513" w:rsidRDefault="00B962AB" w:rsidP="00B962AB">
            <w:pPr>
              <w:pStyle w:val="TabelleLinks6PT"/>
            </w:pPr>
            <w:r w:rsidRPr="00073513">
              <w:t>Lernfeld</w:t>
            </w:r>
          </w:p>
          <w:p w:rsidR="00B962AB" w:rsidRPr="00073513"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073513" w:rsidRDefault="00B962AB" w:rsidP="00B962AB">
            <w:pPr>
              <w:pStyle w:val="TabelleLinks6PT"/>
            </w:pPr>
            <w:r w:rsidRPr="00073513">
              <w:t>Materialien/Titel</w:t>
            </w:r>
          </w:p>
          <w:p w:rsidR="00B962AB" w:rsidRPr="00073513" w:rsidRDefault="00B962AB" w:rsidP="00B962AB">
            <w:pPr>
              <w:pStyle w:val="TabellenkopfLSLinksbndig"/>
            </w:pPr>
            <w:r>
              <w:t>Aufbau des Inventars</w:t>
            </w:r>
          </w:p>
        </w:tc>
        <w:tc>
          <w:tcPr>
            <w:tcW w:w="188" w:type="dxa"/>
            <w:vMerge w:val="restart"/>
            <w:tcBorders>
              <w:top w:val="nil"/>
              <w:left w:val="single" w:sz="4" w:space="0" w:color="auto"/>
              <w:bottom w:val="nil"/>
              <w:right w:val="single" w:sz="4" w:space="0" w:color="auto"/>
            </w:tcBorders>
            <w:shd w:val="clear" w:color="auto" w:fill="FFFFFF"/>
          </w:tcPr>
          <w:p w:rsidR="00B962AB" w:rsidRPr="00073513"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073513" w:rsidRDefault="00B962AB" w:rsidP="00B962AB">
            <w:pPr>
              <w:pStyle w:val="TabellenkopfLS"/>
            </w:pPr>
            <w:r>
              <w:t xml:space="preserve">Wirtschaft/VBRW </w:t>
            </w:r>
            <w:r>
              <w:br/>
              <w:t>01.02.0</w:t>
            </w:r>
            <w:r w:rsidRPr="00282B9E">
              <w:t>5</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073513" w:rsidRDefault="001842CD" w:rsidP="00B962AB">
            <w:pPr>
              <w:pStyle w:val="TabelleLinks6PT"/>
            </w:pPr>
            <w:r>
              <w:rPr>
                <w:noProof/>
              </w:rPr>
              <mc:AlternateContent>
                <mc:Choice Requires="wpg">
                  <w:drawing>
                    <wp:anchor distT="0" distB="0" distL="114300" distR="114300" simplePos="0" relativeHeight="252120064" behindDoc="0" locked="0" layoutInCell="0" allowOverlap="1">
                      <wp:simplePos x="0" y="0"/>
                      <wp:positionH relativeFrom="page">
                        <wp:posOffset>5518785</wp:posOffset>
                      </wp:positionH>
                      <wp:positionV relativeFrom="page">
                        <wp:posOffset>1470025</wp:posOffset>
                      </wp:positionV>
                      <wp:extent cx="1320800" cy="647700"/>
                      <wp:effectExtent l="0" t="0" r="0" b="0"/>
                      <wp:wrapNone/>
                      <wp:docPr id="984" name="Gruppieren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985" name="Rechteck 104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86" name="Rechteck 104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87" name="Rechteck 104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40" o:spid="_x0000_s1225" style="position:absolute;margin-left:434.55pt;margin-top:115.75pt;width:104pt;height:51pt;z-index:2521200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" o:allowincell="f">
                      <v:rect id="Rechteck 1041" o:spid="_x0000_s122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V4sMMA&#10;AADcAAAADwAAAGRycy9kb3ducmV2LnhtbESPT4vCMBTE74LfITzB25q6oGg1ioiLinjwz8Xbs3m2&#10;1ealNNF2v/1GWPA4zMxvmOm8MYV4UeVyywr6vQgEcWJ1zqmC8+nnawTCeWSNhWVS8EsO5rN2a4qx&#10;tjUf6HX0qQgQdjEqyLwvYyldkpFB17MlcfButjLog6xSqSusA9wU8juKhtJgzmEhw5KWGSWP49ME&#10;ys2aXX2+OH/laH8fmtVuvX0o1e00iwkIT43/hP/bG61gPBrA+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V4sMMAAADcAAAADwAAAAAAAAAAAAAAAACYAgAAZHJzL2Rv&#10;d25yZXYueG1sUEsFBgAAAAAEAAQA9QAAAIg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046" o:spid="_x0000_s122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fmx8UA&#10;AADcAAAADwAAAGRycy9kb3ducmV2LnhtbESPQWvCQBSE74L/YXmF3symPQRNs0oplrYED9pcentm&#10;n0k0+zZkt0n6711B6HGYmW+YbDOZVgzUu8aygqcoBkFcWt1wpaD4fl8sQTiPrLG1TAr+yMFmPZ9l&#10;mGo78p6Gg69EgLBLUUHtfZdK6cqaDLrIdsTBO9neoA+yr6TucQxw08rnOE6kwYbDQo0dvdVUXg6/&#10;JlBO1uRj8eP8kePdOTHb/OProtTjw/T6AsLT5P/D9/anVrBaJnA7E46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bHxQAAANw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047" o:spid="_x0000_s122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1dUMUA&#10;AADcAAAADwAAAGRycy9kb3ducmV2LnhtbESPQWsCMRSE7wX/Q3iCl6JZPVTdGkWESi8FtUrZ22Pz&#10;mizdvCyb1N3+eyMIPQ4z8w2z2vSuFldqQ+VZwXSSgSAuva7YKDh/vo0XIEJE1lh7JgV/FGCzHjyt&#10;MNe+4yNdT9GIBOGQowIbY5NLGUpLDsPEN8TJ+/atw5hka6RusUtwV8tZlr1IhxWnBYsN7SyVP6df&#10;p8AXl/202tqvmd49H5qi6z5MYZQaDfvtK4hIffwPP9rvWsFyMYf7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V1QxQAAANwAAAAPAAAAAAAAAAAAAAAAAJgCAABkcnMv&#10;ZG93bnJldi54bWxQSwUGAAAAAAQABAD1AAAAigM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073513">
              <w:t>Kompetenzbereiche</w:t>
            </w:r>
          </w:p>
          <w:p w:rsidR="00B962AB" w:rsidRDefault="00B962AB" w:rsidP="00B962AB">
            <w:pPr>
              <w:pStyle w:val="TabelleLinks8PTAufzhlung"/>
              <w:ind w:left="227" w:hanging="170"/>
            </w:pPr>
            <w:r>
              <w:t>Betriebliche A</w:t>
            </w:r>
            <w:r w:rsidR="00BB4D4A">
              <w:t>bläufe planen und organisieren</w:t>
            </w:r>
          </w:p>
          <w:p w:rsidR="00B962AB" w:rsidRPr="00073513"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073513" w:rsidRDefault="00B962AB" w:rsidP="00B962AB"/>
        </w:tc>
        <w:tc>
          <w:tcPr>
            <w:tcW w:w="2080" w:type="dxa"/>
            <w:tcBorders>
              <w:top w:val="single" w:sz="4" w:space="0" w:color="auto"/>
              <w:left w:val="nil"/>
              <w:right w:val="nil"/>
            </w:tcBorders>
          </w:tcPr>
          <w:p w:rsidR="00B962AB" w:rsidRPr="00073513"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07351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73513" w:rsidRDefault="00B962AB" w:rsidP="00B962AB"/>
        </w:tc>
        <w:tc>
          <w:tcPr>
            <w:tcW w:w="2080" w:type="dxa"/>
          </w:tcPr>
          <w:p w:rsidR="00B962AB" w:rsidRPr="00073513"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07351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73513" w:rsidRDefault="00B962AB" w:rsidP="00B962AB">
            <w:pPr>
              <w:pStyle w:val="TabelleLinks"/>
            </w:pPr>
          </w:p>
        </w:tc>
        <w:tc>
          <w:tcPr>
            <w:tcW w:w="2080" w:type="dxa"/>
            <w:shd w:val="clear" w:color="auto" w:fill="FFFFFF"/>
          </w:tcPr>
          <w:p w:rsidR="00B962AB" w:rsidRPr="00073513"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07351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73513" w:rsidRDefault="00B962AB" w:rsidP="00B962AB">
            <w:pPr>
              <w:pStyle w:val="TabelleLinks"/>
            </w:pPr>
          </w:p>
        </w:tc>
        <w:tc>
          <w:tcPr>
            <w:tcW w:w="2080" w:type="dxa"/>
            <w:shd w:val="clear" w:color="auto" w:fill="FFFFFF"/>
          </w:tcPr>
          <w:p w:rsidR="00B962AB" w:rsidRPr="00073513" w:rsidRDefault="00B962AB" w:rsidP="00B962AB">
            <w:pPr>
              <w:pStyle w:val="Tabellezentriert"/>
              <w:rPr>
                <w:rStyle w:val="Fett"/>
              </w:rPr>
            </w:pPr>
          </w:p>
        </w:tc>
      </w:tr>
    </w:tbl>
    <w:p w:rsidR="00B962AB" w:rsidRDefault="001842CD" w:rsidP="00B962AB">
      <w:pPr>
        <w:rPr>
          <w:rStyle w:val="Fett"/>
        </w:rPr>
      </w:pPr>
      <w:r>
        <w:rPr>
          <w:noProof/>
          <w:lang w:eastAsia="de-DE"/>
        </w:rPr>
        <w:drawing>
          <wp:anchor distT="0" distB="0" distL="114300" distR="114300" simplePos="0" relativeHeight="251999232" behindDoc="0" locked="0" layoutInCell="1" allowOverlap="1">
            <wp:simplePos x="0" y="0"/>
            <wp:positionH relativeFrom="column">
              <wp:posOffset>5250815</wp:posOffset>
            </wp:positionH>
            <wp:positionV relativeFrom="paragraph">
              <wp:posOffset>147955</wp:posOffset>
            </wp:positionV>
            <wp:extent cx="427990" cy="417195"/>
            <wp:effectExtent l="0" t="0" r="0" b="0"/>
            <wp:wrapNone/>
            <wp:docPr id="982" name="Grafik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000256" behindDoc="0" locked="0" layoutInCell="1" allowOverlap="1">
            <wp:simplePos x="0" y="0"/>
            <wp:positionH relativeFrom="column">
              <wp:posOffset>5682615</wp:posOffset>
            </wp:positionH>
            <wp:positionV relativeFrom="paragraph">
              <wp:posOffset>147955</wp:posOffset>
            </wp:positionV>
            <wp:extent cx="427990" cy="417195"/>
            <wp:effectExtent l="0" t="0" r="0" b="0"/>
            <wp:wrapNone/>
            <wp:docPr id="980" name="Grafik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rPr>
          <w:rStyle w:val="Fett"/>
        </w:rPr>
      </w:pPr>
    </w:p>
    <w:p w:rsidR="00B962AB" w:rsidRPr="00785829" w:rsidRDefault="00B962AB" w:rsidP="00B962AB">
      <w:pPr>
        <w:pStyle w:val="Textkrper"/>
        <w:rPr>
          <w:rStyle w:val="Fett"/>
          <w:sz w:val="22"/>
          <w:szCs w:val="22"/>
        </w:rPr>
      </w:pPr>
      <w:r w:rsidRPr="00785829">
        <w:rPr>
          <w:rStyle w:val="Fett"/>
          <w:sz w:val="22"/>
          <w:szCs w:val="22"/>
        </w:rPr>
        <w:t>Informationstext: Inhalte und Aufbau des Inventars</w:t>
      </w:r>
    </w:p>
    <w:p w:rsidR="00B962AB" w:rsidRDefault="00B962AB" w:rsidP="00B962AB"/>
    <w:p w:rsidR="00B962AB" w:rsidRDefault="00B962AB" w:rsidP="00B962AB"/>
    <w:p w:rsidR="00B962AB" w:rsidRDefault="00B962AB" w:rsidP="00B962AB"/>
    <w:p w:rsidR="00B962AB" w:rsidRPr="00F115F5" w:rsidRDefault="00B962AB" w:rsidP="00B962AB">
      <w:pPr>
        <w:pStyle w:val="Textkrper"/>
      </w:pPr>
      <w:r w:rsidRPr="00F115F5">
        <w:t xml:space="preserve">Das Inventar besteht immer aus </w:t>
      </w:r>
      <w:r w:rsidRPr="00CA465C">
        <w:t xml:space="preserve">drei </w:t>
      </w:r>
      <w:r w:rsidRPr="00F115F5">
        <w:t xml:space="preserve">Teilen: dem Vermögen, den Schulden (Verbindlichkeiten) und dem Reinvermögen. </w:t>
      </w:r>
    </w:p>
    <w:p w:rsidR="00B962AB" w:rsidRPr="00F115F5" w:rsidRDefault="00B962AB" w:rsidP="00B962AB">
      <w:pPr>
        <w:pStyle w:val="Textkrper"/>
      </w:pPr>
    </w:p>
    <w:p w:rsidR="00B962AB" w:rsidRPr="00CA465C" w:rsidRDefault="00B962AB" w:rsidP="00B962AB">
      <w:pPr>
        <w:pStyle w:val="Textkrper"/>
      </w:pPr>
      <w:r w:rsidRPr="00CA465C">
        <w:t xml:space="preserve">Das Vermögen zeigt immer, welche Gegenstände in einem Unternehmen vorhanden sind. Das Vermögen wird unterteilt in das Anlagevermögen und das Umlaufvermögen. </w:t>
      </w:r>
    </w:p>
    <w:p w:rsidR="00B962AB" w:rsidRPr="00CA465C" w:rsidRDefault="00B962AB" w:rsidP="00B962AB">
      <w:pPr>
        <w:pStyle w:val="Textkrper"/>
      </w:pPr>
      <w:r w:rsidRPr="00CA465C">
        <w:t xml:space="preserve">Zum Anlagevermögen zählen alle Gegenstände im Unternehmen, die dauernd im Unternehmen bleiben. Somit werden also die Gegenstände des Anlagevermögens mehrmals genutzt. Zum Umlaufvermögen zählen die Gegenstände, die entweder nur einmal genutzt oder aber verkauft werden. </w:t>
      </w:r>
    </w:p>
    <w:p w:rsidR="00B962AB" w:rsidRPr="00CA465C" w:rsidRDefault="00B962AB" w:rsidP="00B962AB">
      <w:pPr>
        <w:pStyle w:val="Textkrper"/>
      </w:pPr>
    </w:p>
    <w:p w:rsidR="00B962AB" w:rsidRPr="00CA465C" w:rsidRDefault="00B962AB" w:rsidP="00B962AB">
      <w:pPr>
        <w:pStyle w:val="Textkrper"/>
      </w:pPr>
      <w:r w:rsidRPr="00CA465C">
        <w:t xml:space="preserve">Wichtig für die Anordnung der Vermögensgegenstände: Das Vermögen ist nach dem Kriterium der „Flüssigkeit“ gegliedert. Die Vermögensgegenstände, die man nur schwer verkaufen kann, stehen immer ganz oben. Bargeld selbst ist schon flüssig, deshalb steht es im Vermögen immer ganz unten. </w:t>
      </w:r>
    </w:p>
    <w:p w:rsidR="00B962AB" w:rsidRPr="00CA465C" w:rsidRDefault="00B962AB" w:rsidP="00B962AB">
      <w:pPr>
        <w:pStyle w:val="Textkrper"/>
      </w:pPr>
    </w:p>
    <w:p w:rsidR="00B962AB" w:rsidRPr="00CA465C" w:rsidRDefault="00B962AB" w:rsidP="00B962AB">
      <w:pPr>
        <w:pStyle w:val="Textkrper"/>
      </w:pPr>
      <w:r w:rsidRPr="00CA465C">
        <w:t xml:space="preserve">Die Schulden (Verbindlichkeiten) gliedert man nach der Art der Schulden in langfristige und kurzfristige Verbindlichkeiten. Die langfristigen Schulden werden über einen längeren Zeitraum hinweg zurückgezahlt, die kurzfristigen müssen hingegen bald zurückgezahlt werden. </w:t>
      </w:r>
    </w:p>
    <w:p w:rsidR="00B962AB" w:rsidRPr="00CA465C" w:rsidRDefault="00B962AB" w:rsidP="00B962AB">
      <w:pPr>
        <w:pStyle w:val="Textkrper"/>
      </w:pPr>
      <w:r w:rsidRPr="00CA465C">
        <w:t xml:space="preserve">Wichtig für die Anordnung der Verbindlichkeiten: Die Verbindlichkeiten sind nach dem Kriterium der „Fälligkeit“ gegliedert. Die Schulden, die langfristig bestehen, stehen im Inventar ganz oben. Die Schulden, die schnell beglichen werden müssen, stehen immer unten im Inventar. </w:t>
      </w:r>
    </w:p>
    <w:p w:rsidR="00B962AB" w:rsidRPr="00CA465C" w:rsidRDefault="00B962AB" w:rsidP="00B962AB">
      <w:pPr>
        <w:pStyle w:val="Textkrper"/>
      </w:pPr>
    </w:p>
    <w:p w:rsidR="00B962AB" w:rsidRPr="00CA465C" w:rsidRDefault="00B962AB" w:rsidP="00B962AB">
      <w:pPr>
        <w:pStyle w:val="Textkrper"/>
      </w:pPr>
      <w:r w:rsidRPr="00CA465C">
        <w:t>Aus der Differenz von Vermögen und Schulden ergibt sich letztendlich das Reinvermögen eines Unternehmens. Das Reinvermögen stellt das Eigenkapital des Unternehmens dar. Da ein Inventar meist am Ende eines Geschäftsjahres aufgestellt wird, kann man erkennen, o</w:t>
      </w:r>
      <w:r w:rsidR="00BB4D4A">
        <w:t>b ein Unternehmen erfolgreich (</w:t>
      </w:r>
      <w:r w:rsidRPr="00CA465C">
        <w:t xml:space="preserve">Vermehrung des Eigenkapitals) oder erfolglos (Verminderung des Eigenkapitals) gearbeitet hat. </w:t>
      </w:r>
    </w:p>
    <w:p w:rsidR="00B962AB" w:rsidRDefault="00B962AB" w:rsidP="00B962AB"/>
    <w:p w:rsidR="000352F5" w:rsidRPr="0016362E" w:rsidRDefault="00BB4D4A" w:rsidP="000352F5">
      <w:pPr>
        <w:pStyle w:val="NL-MarginalieLernmaterialienGrauhinterlegt"/>
        <w:framePr w:h="1072" w:hRule="exact" w:wrap="around" w:x="8681" w:y="1"/>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681" w:y="1"/>
      </w:pPr>
      <w:r>
        <w:t>Karin Schmidt</w:t>
      </w:r>
    </w:p>
    <w:p w:rsidR="000352F5" w:rsidRPr="0016362E" w:rsidRDefault="000352F5" w:rsidP="000352F5">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A84EA7" w:rsidRDefault="00A84EA7" w:rsidP="00B962AB"/>
    <w:p w:rsidR="00A84EA7" w:rsidRDefault="00A84EA7" w:rsidP="00B962AB"/>
    <w:p w:rsidR="00A84EA7" w:rsidRDefault="00A84EA7" w:rsidP="00B962AB">
      <w:pPr>
        <w:sectPr w:rsidR="00A84EA7" w:rsidSect="0080598F">
          <w:pgSz w:w="11906" w:h="16838" w:code="9"/>
          <w:pgMar w:top="1587" w:right="3402" w:bottom="794" w:left="1134" w:header="964" w:footer="283"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B962AB" w:rsidRPr="00073513" w:rsidRDefault="00B962AB" w:rsidP="00B962AB">
            <w:pPr>
              <w:pStyle w:val="TabelleLinks6PT"/>
            </w:pPr>
            <w:r w:rsidRPr="00073513">
              <w:t>Lernfeld</w:t>
            </w:r>
          </w:p>
          <w:p w:rsidR="00B962AB" w:rsidRPr="00073513"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073513" w:rsidRDefault="00B962AB" w:rsidP="00B962AB">
            <w:pPr>
              <w:pStyle w:val="TabelleLinks6PT"/>
            </w:pPr>
            <w:r w:rsidRPr="00073513">
              <w:t>Materialien/Titel</w:t>
            </w:r>
          </w:p>
          <w:p w:rsidR="00B962AB" w:rsidRPr="00073513" w:rsidRDefault="00B962AB" w:rsidP="00B962AB">
            <w:pPr>
              <w:pStyle w:val="TabellenkopfLSLinksbndig"/>
            </w:pPr>
            <w:r>
              <w:t>Aufbau des Inventars</w:t>
            </w:r>
          </w:p>
        </w:tc>
        <w:tc>
          <w:tcPr>
            <w:tcW w:w="188" w:type="dxa"/>
            <w:vMerge w:val="restart"/>
            <w:tcBorders>
              <w:top w:val="nil"/>
              <w:left w:val="single" w:sz="4" w:space="0" w:color="auto"/>
              <w:bottom w:val="nil"/>
              <w:right w:val="single" w:sz="4" w:space="0" w:color="auto"/>
            </w:tcBorders>
            <w:shd w:val="clear" w:color="auto" w:fill="FFFFFF"/>
          </w:tcPr>
          <w:p w:rsidR="00B962AB" w:rsidRPr="00073513"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073513" w:rsidRDefault="00B962AB" w:rsidP="00B962AB">
            <w:pPr>
              <w:pStyle w:val="TabellenkopfLS"/>
            </w:pPr>
            <w:r>
              <w:t xml:space="preserve">Wirtschaft/VBRW </w:t>
            </w:r>
            <w:r>
              <w:br/>
              <w:t>01.02.0</w:t>
            </w:r>
            <w:r w:rsidRPr="00282B9E">
              <w:t>5</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073513" w:rsidRDefault="001842CD" w:rsidP="00B962AB">
            <w:pPr>
              <w:pStyle w:val="TabelleLinks6PT"/>
            </w:pPr>
            <w:r>
              <w:rPr>
                <w:noProof/>
              </w:rPr>
              <mc:AlternateContent>
                <mc:Choice Requires="wpg">
                  <w:drawing>
                    <wp:anchor distT="0" distB="0" distL="114300" distR="114300" simplePos="0" relativeHeight="252121088" behindDoc="0" locked="0" layoutInCell="0" allowOverlap="1">
                      <wp:simplePos x="0" y="0"/>
                      <wp:positionH relativeFrom="page">
                        <wp:posOffset>5518785</wp:posOffset>
                      </wp:positionH>
                      <wp:positionV relativeFrom="page">
                        <wp:posOffset>1546225</wp:posOffset>
                      </wp:positionV>
                      <wp:extent cx="1320800" cy="647700"/>
                      <wp:effectExtent l="0" t="0" r="0" b="0"/>
                      <wp:wrapNone/>
                      <wp:docPr id="974" name="Gruppieren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977" name="Rechteck 105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78" name="Rechteck 106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79" name="Rechteck 106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58" o:spid="_x0000_s1229" style="position:absolute;margin-left:434.55pt;margin-top:121.75pt;width:104pt;height:51pt;z-index:2521210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" o:allowincell="f">
                      <v:rect id="Rechteck 1059" o:spid="_x0000_s123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4ze8MA&#10;AADcAAAADwAAAGRycy9kb3ducmV2LnhtbESPT4vCMBTE7wt+h/AEb5rqQddqFBFFF9mDfy7ens2z&#10;rTYvpYm2++2NIOxxmJnfMNN5YwrxpMrllhX0exEI4sTqnFMFp+O6+w3CeWSNhWVS8EcO5rPW1xRj&#10;bWve0/PgUxEg7GJUkHlfxlK6JCODrmdL4uBdbWXQB1mlUldYB7gp5CCKhtJgzmEhw5KWGSX3w8ME&#10;ytWaXX06O3/h6Pc2NKvd5ueuVKfdLCYgPDX+P/xpb7WC8WgE7zPhC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4ze8MAAADcAAAADwAAAAAAAAAAAAAAAACYAgAAZHJzL2Rv&#10;d25yZXYueG1sUEsFBgAAAAAEAAQA9QAAAIg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060" o:spid="_x0000_s123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GnCcQA&#10;AADcAAAADwAAAGRycy9kb3ducmV2LnhtbESPsW7CQAyGd6S+w8mVusGlDEADB6qqohYhBigLm8mZ&#10;JJDzRbkrCW+PByRG6/f/2d9s0blKXakJpWcD74MEFHHmbcm5gf3fsj8BFSKyxcozGbhRgMX8pTfD&#10;1PqWt3TdxVwJhEOKBooY61TrkBXkMAx8TSzZyTcOo4xNrm2DrcBdpYdJMtIOS5YLBdb0VVB22f07&#10;oZy8W7f7Q4hHTjbnkfte/6wuxry9dp9TUJG6+Fx+tH+tgY+xfCsyIgJ6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pwnEAAAA3A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061" o:spid="_x0000_s123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scnsUA&#10;AADcAAAADwAAAGRycy9kb3ducmV2LnhtbESPQWsCMRSE74X+h/AKXkrN6qHW1SgiKF4Kaltkb4/N&#10;a7J087Jsorv+eyMIPQ4z8w0zX/auFhdqQ+VZwWiYgSAuva7YKPj+2rx9gAgRWWPtmRRcKcBy8fw0&#10;x1z7jg90OUYjEoRDjgpsjE0uZSgtOQxD3xAn79e3DmOSrZG6xS7BXS3HWfYuHVacFiw2tLZU/h3P&#10;ToEvfrajamVPY71+3TdF132awig1eOlXMxCR+vgffrR3WsF0MoX7mX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xyexQAAANwAAAAPAAAAAAAAAAAAAAAAAJgCAABkcnMv&#10;ZG93bnJldi54bWxQSwUGAAAAAAQABAD1AAAAigM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073513">
              <w:t>Kompetenzbereiche</w:t>
            </w:r>
          </w:p>
          <w:p w:rsidR="00B962AB" w:rsidRDefault="00B962AB" w:rsidP="00B962AB">
            <w:pPr>
              <w:pStyle w:val="TabelleLinks8PTAufzhlung"/>
              <w:ind w:left="227" w:hanging="170"/>
            </w:pPr>
            <w:r>
              <w:t>Betriebliche A</w:t>
            </w:r>
            <w:r w:rsidR="00BB4D4A">
              <w:t>bläufe planen und organisieren</w:t>
            </w:r>
          </w:p>
          <w:p w:rsidR="00B962AB" w:rsidRPr="00073513"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073513" w:rsidRDefault="00B962AB" w:rsidP="00B962AB"/>
        </w:tc>
        <w:tc>
          <w:tcPr>
            <w:tcW w:w="2080" w:type="dxa"/>
            <w:tcBorders>
              <w:top w:val="single" w:sz="4" w:space="0" w:color="auto"/>
              <w:left w:val="nil"/>
              <w:right w:val="nil"/>
            </w:tcBorders>
          </w:tcPr>
          <w:p w:rsidR="00B962AB" w:rsidRPr="00073513"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07351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73513" w:rsidRDefault="00B962AB" w:rsidP="00B962AB"/>
        </w:tc>
        <w:tc>
          <w:tcPr>
            <w:tcW w:w="2080" w:type="dxa"/>
          </w:tcPr>
          <w:p w:rsidR="00B962AB" w:rsidRPr="00073513"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07351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73513" w:rsidRDefault="00B962AB" w:rsidP="00B962AB">
            <w:pPr>
              <w:pStyle w:val="TabelleLinks"/>
            </w:pPr>
          </w:p>
        </w:tc>
        <w:tc>
          <w:tcPr>
            <w:tcW w:w="2080" w:type="dxa"/>
            <w:shd w:val="clear" w:color="auto" w:fill="FFFFFF"/>
          </w:tcPr>
          <w:p w:rsidR="00B962AB" w:rsidRPr="00073513"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073513"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73513" w:rsidRDefault="00B962AB" w:rsidP="00B962AB">
            <w:pPr>
              <w:pStyle w:val="TabelleLinks"/>
            </w:pPr>
          </w:p>
        </w:tc>
        <w:tc>
          <w:tcPr>
            <w:tcW w:w="2080" w:type="dxa"/>
            <w:shd w:val="clear" w:color="auto" w:fill="FFFFFF"/>
          </w:tcPr>
          <w:p w:rsidR="00B962AB" w:rsidRPr="00073513" w:rsidRDefault="00B962AB" w:rsidP="00B962AB">
            <w:pPr>
              <w:pStyle w:val="Tabellezentriert"/>
              <w:rPr>
                <w:rStyle w:val="Fett"/>
              </w:rPr>
            </w:pPr>
          </w:p>
        </w:tc>
      </w:tr>
    </w:tbl>
    <w:p w:rsidR="00B962AB" w:rsidRDefault="001842CD" w:rsidP="00B962AB">
      <w:pPr>
        <w:rPr>
          <w:rStyle w:val="Hervorhebung"/>
        </w:rPr>
      </w:pPr>
      <w:r>
        <w:rPr>
          <w:noProof/>
          <w:lang w:eastAsia="de-DE"/>
        </w:rPr>
        <w:drawing>
          <wp:anchor distT="0" distB="0" distL="114300" distR="114300" simplePos="0" relativeHeight="252001280" behindDoc="0" locked="0" layoutInCell="1" allowOverlap="1">
            <wp:simplePos x="0" y="0"/>
            <wp:positionH relativeFrom="column">
              <wp:posOffset>5256530</wp:posOffset>
            </wp:positionH>
            <wp:positionV relativeFrom="paragraph">
              <wp:posOffset>121285</wp:posOffset>
            </wp:positionV>
            <wp:extent cx="427990" cy="417195"/>
            <wp:effectExtent l="0" t="0" r="0" b="0"/>
            <wp:wrapNone/>
            <wp:docPr id="971" name="Grafik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002304" behindDoc="0" locked="0" layoutInCell="1" allowOverlap="1">
            <wp:simplePos x="0" y="0"/>
            <wp:positionH relativeFrom="column">
              <wp:posOffset>5685790</wp:posOffset>
            </wp:positionH>
            <wp:positionV relativeFrom="paragraph">
              <wp:posOffset>120650</wp:posOffset>
            </wp:positionV>
            <wp:extent cx="427990" cy="417195"/>
            <wp:effectExtent l="0" t="0" r="0" b="0"/>
            <wp:wrapNone/>
            <wp:docPr id="991" name="Grafik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rPr>
          <w:rStyle w:val="Hervorhebung"/>
        </w:rPr>
      </w:pPr>
    </w:p>
    <w:p w:rsidR="00B962AB" w:rsidRPr="00785829" w:rsidRDefault="00B962AB" w:rsidP="00B962AB">
      <w:pPr>
        <w:pStyle w:val="Textkrper"/>
        <w:rPr>
          <w:rStyle w:val="Hervorhebung"/>
          <w:b/>
          <w:iCs w:val="0"/>
          <w:sz w:val="22"/>
          <w:szCs w:val="22"/>
        </w:rPr>
      </w:pPr>
      <w:r w:rsidRPr="00785829">
        <w:rPr>
          <w:rStyle w:val="Hervorhebung"/>
          <w:b/>
          <w:i w:val="0"/>
          <w:sz w:val="22"/>
          <w:szCs w:val="22"/>
        </w:rPr>
        <w:t>Inventar</w:t>
      </w:r>
    </w:p>
    <w:p w:rsidR="00B962AB" w:rsidRDefault="00B962AB" w:rsidP="00B962AB"/>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19"/>
        <w:gridCol w:w="6520"/>
      </w:tblGrid>
      <w:tr w:rsidR="00B962AB" w:rsidTr="00935978">
        <w:trPr>
          <w:trHeight w:val="217"/>
        </w:trPr>
        <w:tc>
          <w:tcPr>
            <w:tcW w:w="3119" w:type="dxa"/>
            <w:shd w:val="clear" w:color="auto" w:fill="auto"/>
          </w:tcPr>
          <w:p w:rsidR="00B962AB" w:rsidRPr="003660EE" w:rsidRDefault="00B962AB" w:rsidP="00B962AB">
            <w:pPr>
              <w:pStyle w:val="TabelleLinks"/>
              <w:rPr>
                <w:rStyle w:val="Fett"/>
              </w:rPr>
            </w:pPr>
            <w:r w:rsidRPr="003660EE">
              <w:rPr>
                <w:rStyle w:val="Fett"/>
              </w:rPr>
              <w:t>Fragen zum Text</w:t>
            </w:r>
            <w:r w:rsidR="00BB4D4A">
              <w:rPr>
                <w:rStyle w:val="Fett"/>
              </w:rPr>
              <w:t>:</w:t>
            </w:r>
          </w:p>
        </w:tc>
        <w:tc>
          <w:tcPr>
            <w:tcW w:w="6520" w:type="dxa"/>
            <w:shd w:val="clear" w:color="auto" w:fill="auto"/>
          </w:tcPr>
          <w:p w:rsidR="00B962AB" w:rsidRPr="003660EE" w:rsidRDefault="00B962AB" w:rsidP="00B962AB">
            <w:pPr>
              <w:pStyle w:val="TabelleLinks"/>
              <w:rPr>
                <w:rStyle w:val="Fett"/>
              </w:rPr>
            </w:pPr>
            <w:r w:rsidRPr="003660EE">
              <w:rPr>
                <w:rStyle w:val="Fett"/>
              </w:rPr>
              <w:t>Ihre Antwort</w:t>
            </w:r>
            <w:r w:rsidR="00BB4D4A">
              <w:rPr>
                <w:rStyle w:val="Fett"/>
              </w:rPr>
              <w:t>:</w:t>
            </w:r>
          </w:p>
        </w:tc>
      </w:tr>
      <w:tr w:rsidR="00B962AB" w:rsidTr="00935978">
        <w:trPr>
          <w:trHeight w:val="1100"/>
        </w:trPr>
        <w:tc>
          <w:tcPr>
            <w:tcW w:w="3119" w:type="dxa"/>
            <w:shd w:val="clear" w:color="auto" w:fill="auto"/>
          </w:tcPr>
          <w:p w:rsidR="00B962AB" w:rsidRPr="000D7CD5" w:rsidRDefault="00B962AB" w:rsidP="00B962AB">
            <w:pPr>
              <w:pStyle w:val="TabelleLinks"/>
            </w:pPr>
            <w:r>
              <w:t xml:space="preserve">1. </w:t>
            </w:r>
            <w:r w:rsidRPr="000D7CD5">
              <w:t xml:space="preserve">Aus welchen Teilen besteht das Inventar? </w:t>
            </w:r>
          </w:p>
          <w:p w:rsidR="00B962AB" w:rsidRDefault="00B962AB" w:rsidP="00B962AB">
            <w:pPr>
              <w:pStyle w:val="TabelleLinks"/>
            </w:pPr>
          </w:p>
          <w:p w:rsidR="00B962AB" w:rsidRPr="000D7CD5" w:rsidRDefault="00B962AB" w:rsidP="00B962AB">
            <w:pPr>
              <w:pStyle w:val="TabelleLinks"/>
            </w:pPr>
          </w:p>
        </w:tc>
        <w:tc>
          <w:tcPr>
            <w:tcW w:w="6520" w:type="dxa"/>
            <w:shd w:val="clear" w:color="auto" w:fill="auto"/>
          </w:tcPr>
          <w:p w:rsidR="00B962AB" w:rsidRPr="000D7CD5" w:rsidRDefault="00B962AB" w:rsidP="00B962AB">
            <w:pPr>
              <w:pStyle w:val="TabelleLinks"/>
            </w:pPr>
          </w:p>
        </w:tc>
      </w:tr>
      <w:tr w:rsidR="00B962AB" w:rsidTr="00935978">
        <w:trPr>
          <w:trHeight w:val="1100"/>
        </w:trPr>
        <w:tc>
          <w:tcPr>
            <w:tcW w:w="3119" w:type="dxa"/>
            <w:shd w:val="clear" w:color="auto" w:fill="auto"/>
          </w:tcPr>
          <w:p w:rsidR="00B962AB" w:rsidRDefault="00B962AB" w:rsidP="00B962AB">
            <w:pPr>
              <w:pStyle w:val="TabelleLinks"/>
            </w:pPr>
            <w:r>
              <w:t>2. Worin unterscheiden sich Anlage- und Umlaufvermögen?</w:t>
            </w:r>
          </w:p>
          <w:p w:rsidR="00B962AB" w:rsidRDefault="00B962AB" w:rsidP="00B962AB">
            <w:pPr>
              <w:pStyle w:val="TabelleLinks"/>
            </w:pPr>
          </w:p>
          <w:p w:rsidR="00B962AB" w:rsidRDefault="00B962AB" w:rsidP="00B962AB">
            <w:pPr>
              <w:pStyle w:val="TabelleLinks"/>
            </w:pPr>
          </w:p>
          <w:p w:rsidR="00B962AB" w:rsidRPr="000D7CD5" w:rsidRDefault="00B962AB" w:rsidP="00B962AB">
            <w:pPr>
              <w:pStyle w:val="TabelleLinks"/>
            </w:pPr>
          </w:p>
        </w:tc>
        <w:tc>
          <w:tcPr>
            <w:tcW w:w="6520" w:type="dxa"/>
            <w:shd w:val="clear" w:color="auto" w:fill="auto"/>
          </w:tcPr>
          <w:p w:rsidR="00B962AB" w:rsidRPr="000D7CD5" w:rsidRDefault="00B962AB" w:rsidP="00B962AB">
            <w:pPr>
              <w:pStyle w:val="TabelleLinks"/>
            </w:pPr>
          </w:p>
        </w:tc>
      </w:tr>
      <w:tr w:rsidR="00B962AB" w:rsidTr="00935978">
        <w:trPr>
          <w:trHeight w:val="1100"/>
        </w:trPr>
        <w:tc>
          <w:tcPr>
            <w:tcW w:w="3119" w:type="dxa"/>
            <w:shd w:val="clear" w:color="auto" w:fill="auto"/>
          </w:tcPr>
          <w:p w:rsidR="00B962AB" w:rsidRDefault="00B962AB" w:rsidP="00B962AB">
            <w:pPr>
              <w:pStyle w:val="TabelleLinks"/>
            </w:pPr>
            <w:r>
              <w:t>3. Nennen Sie jeweils zwei Beispiele für das Anlage- und Umlaufvermögen!</w:t>
            </w:r>
          </w:p>
          <w:p w:rsidR="00B962AB" w:rsidRDefault="00B962AB" w:rsidP="00B962AB">
            <w:pPr>
              <w:pStyle w:val="TabelleLinks"/>
            </w:pPr>
          </w:p>
          <w:p w:rsidR="00B962AB" w:rsidRPr="000D7CD5" w:rsidRDefault="00B962AB" w:rsidP="00B962AB">
            <w:pPr>
              <w:pStyle w:val="TabelleLinks"/>
            </w:pPr>
          </w:p>
        </w:tc>
        <w:tc>
          <w:tcPr>
            <w:tcW w:w="6520" w:type="dxa"/>
            <w:shd w:val="clear" w:color="auto" w:fill="auto"/>
          </w:tcPr>
          <w:p w:rsidR="00B962AB" w:rsidRPr="000D7CD5" w:rsidRDefault="00B962AB" w:rsidP="00B962AB">
            <w:pPr>
              <w:pStyle w:val="TabelleLinks"/>
            </w:pPr>
          </w:p>
        </w:tc>
      </w:tr>
      <w:tr w:rsidR="00B962AB" w:rsidTr="00935978">
        <w:trPr>
          <w:trHeight w:val="1100"/>
        </w:trPr>
        <w:tc>
          <w:tcPr>
            <w:tcW w:w="3119" w:type="dxa"/>
            <w:shd w:val="clear" w:color="auto" w:fill="auto"/>
          </w:tcPr>
          <w:p w:rsidR="00B962AB" w:rsidRDefault="00B962AB" w:rsidP="00B962AB">
            <w:pPr>
              <w:pStyle w:val="TabelleLinks"/>
            </w:pPr>
            <w:r>
              <w:t>4. Was versteht man unter dem Kriteri</w:t>
            </w:r>
            <w:r w:rsidR="00BB4D4A">
              <w:t>um der „Flüssigkeit“</w:t>
            </w:r>
            <w:r>
              <w:t xml:space="preserve">? </w:t>
            </w:r>
          </w:p>
          <w:p w:rsidR="00B962AB" w:rsidRDefault="00B962AB" w:rsidP="00B962AB">
            <w:pPr>
              <w:pStyle w:val="TabelleLinks"/>
            </w:pPr>
          </w:p>
          <w:p w:rsidR="00B962AB" w:rsidRPr="000D7CD5" w:rsidRDefault="00B962AB" w:rsidP="00B962AB">
            <w:pPr>
              <w:pStyle w:val="TabelleLinks"/>
            </w:pPr>
          </w:p>
        </w:tc>
        <w:tc>
          <w:tcPr>
            <w:tcW w:w="6520" w:type="dxa"/>
            <w:shd w:val="clear" w:color="auto" w:fill="auto"/>
          </w:tcPr>
          <w:p w:rsidR="00B962AB" w:rsidRPr="000D7CD5" w:rsidRDefault="00B962AB" w:rsidP="00B962AB">
            <w:pPr>
              <w:pStyle w:val="TabelleLinks"/>
            </w:pPr>
          </w:p>
        </w:tc>
      </w:tr>
      <w:tr w:rsidR="00B962AB" w:rsidTr="00935978">
        <w:trPr>
          <w:trHeight w:val="1100"/>
        </w:trPr>
        <w:tc>
          <w:tcPr>
            <w:tcW w:w="3119" w:type="dxa"/>
            <w:shd w:val="clear" w:color="auto" w:fill="auto"/>
          </w:tcPr>
          <w:p w:rsidR="00B962AB" w:rsidRDefault="00BB4D4A" w:rsidP="00B962AB">
            <w:pPr>
              <w:pStyle w:val="TabelleLinks"/>
            </w:pPr>
            <w:r>
              <w:t>5. Grenzen Sie langfristige</w:t>
            </w:r>
            <w:r w:rsidR="00B962AB">
              <w:t xml:space="preserve"> von den kurzfristigen Schulden ab!</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r>
              <w:t xml:space="preserve"> </w:t>
            </w:r>
          </w:p>
        </w:tc>
        <w:tc>
          <w:tcPr>
            <w:tcW w:w="6520" w:type="dxa"/>
            <w:shd w:val="clear" w:color="auto" w:fill="auto"/>
          </w:tcPr>
          <w:p w:rsidR="00B962AB" w:rsidRPr="000D7CD5" w:rsidRDefault="00B962AB" w:rsidP="00B962AB">
            <w:pPr>
              <w:pStyle w:val="TabelleLinks"/>
            </w:pPr>
          </w:p>
        </w:tc>
      </w:tr>
      <w:tr w:rsidR="00B962AB" w:rsidTr="00935978">
        <w:trPr>
          <w:trHeight w:val="1100"/>
        </w:trPr>
        <w:tc>
          <w:tcPr>
            <w:tcW w:w="3119" w:type="dxa"/>
            <w:shd w:val="clear" w:color="auto" w:fill="auto"/>
          </w:tcPr>
          <w:p w:rsidR="00B962AB" w:rsidRPr="007E01D8" w:rsidRDefault="00B962AB" w:rsidP="00B962AB">
            <w:pPr>
              <w:pStyle w:val="TabelleLinks"/>
            </w:pPr>
            <w:r>
              <w:t xml:space="preserve">6. </w:t>
            </w:r>
            <w:r w:rsidRPr="007E01D8">
              <w:t>Was versteht man unter dem Kriterium der "</w:t>
            </w:r>
            <w:r>
              <w:t>Fälligkeit</w:t>
            </w:r>
            <w:r w:rsidRPr="007E01D8">
              <w:t xml:space="preserve">"? </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Pr="000D7CD5" w:rsidRDefault="00B962AB" w:rsidP="00B962AB">
            <w:pPr>
              <w:pStyle w:val="TabelleLinks"/>
            </w:pPr>
          </w:p>
        </w:tc>
      </w:tr>
      <w:tr w:rsidR="00B962AB" w:rsidTr="00935978">
        <w:trPr>
          <w:trHeight w:val="1100"/>
        </w:trPr>
        <w:tc>
          <w:tcPr>
            <w:tcW w:w="3119" w:type="dxa"/>
            <w:shd w:val="clear" w:color="auto" w:fill="auto"/>
          </w:tcPr>
          <w:p w:rsidR="00B962AB" w:rsidRDefault="00B962AB" w:rsidP="00B962AB">
            <w:pPr>
              <w:pStyle w:val="TabelleLinks"/>
            </w:pPr>
            <w:r>
              <w:t xml:space="preserve">7. Was versteht man unter dem Reinvermögen eines Unternehmens und wie wird dieses ermittelt? </w:t>
            </w:r>
          </w:p>
          <w:p w:rsidR="00B962AB" w:rsidRDefault="00B962AB" w:rsidP="00B962AB">
            <w:pPr>
              <w:pStyle w:val="TabelleLinks"/>
            </w:pPr>
          </w:p>
        </w:tc>
        <w:tc>
          <w:tcPr>
            <w:tcW w:w="6520" w:type="dxa"/>
            <w:shd w:val="clear" w:color="auto" w:fill="auto"/>
          </w:tcPr>
          <w:p w:rsidR="00B962AB" w:rsidRPr="000D7CD5" w:rsidRDefault="00B962AB" w:rsidP="00B962AB">
            <w:pPr>
              <w:pStyle w:val="TabelleLinks"/>
            </w:pPr>
          </w:p>
        </w:tc>
      </w:tr>
      <w:tr w:rsidR="00B962AB" w:rsidTr="00935978">
        <w:trPr>
          <w:trHeight w:val="1100"/>
        </w:trPr>
        <w:tc>
          <w:tcPr>
            <w:tcW w:w="3119" w:type="dxa"/>
            <w:shd w:val="clear" w:color="auto" w:fill="auto"/>
          </w:tcPr>
          <w:p w:rsidR="00B962AB" w:rsidRDefault="00B962AB" w:rsidP="00B962AB">
            <w:pPr>
              <w:pStyle w:val="TabelleLinks"/>
            </w:pPr>
            <w:r>
              <w:t>8. Wozu dient die Erstellung eines Inventars allgemein?</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Pr="000D7CD5" w:rsidRDefault="00B962AB" w:rsidP="00B962AB">
            <w:pPr>
              <w:pStyle w:val="TabelleLinks"/>
            </w:pPr>
          </w:p>
        </w:tc>
      </w:tr>
    </w:tbl>
    <w:p w:rsidR="00B962AB" w:rsidRDefault="00B962AB" w:rsidP="00B962AB"/>
    <w:p w:rsidR="000352F5" w:rsidRPr="0016362E" w:rsidRDefault="00BB4D4A" w:rsidP="000352F5">
      <w:pPr>
        <w:pStyle w:val="NL-MarginalieLernmaterialienGrauhinterlegt"/>
        <w:framePr w:h="1072" w:hRule="exact" w:wrap="around" w:x="8789"/>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789"/>
      </w:pPr>
      <w:r>
        <w:t>Karin Schmidt</w:t>
      </w:r>
    </w:p>
    <w:p w:rsidR="000352F5" w:rsidRPr="0016362E" w:rsidRDefault="000352F5" w:rsidP="000352F5">
      <w:pPr>
        <w:pStyle w:val="NL-MarginalieLernmaterialienGrauhinterlegt"/>
        <w:framePr w:h="1072" w:hRule="exact" w:wrap="around" w:x="8789"/>
        <w:spacing w:before="180"/>
        <w:rPr>
          <w:rStyle w:val="Fett"/>
          <w:b w:val="0"/>
          <w:bCs w:val="0"/>
        </w:rPr>
      </w:pPr>
      <w:r w:rsidRPr="0016362E">
        <w:rPr>
          <w:rStyle w:val="Fett"/>
        </w:rPr>
        <w:t>Datum</w:t>
      </w:r>
      <w:r>
        <w:rPr>
          <w:rStyle w:val="Fett"/>
        </w:rPr>
        <w:t xml:space="preserve">: </w:t>
      </w:r>
      <w:r>
        <w:t>26.05.2014</w:t>
      </w:r>
    </w:p>
    <w:p w:rsidR="00A84EA7" w:rsidRDefault="00A84EA7" w:rsidP="00B962AB"/>
    <w:p w:rsidR="00A84EA7" w:rsidRDefault="00A84EA7" w:rsidP="00B962AB"/>
    <w:p w:rsidR="00B962AB" w:rsidRDefault="00B962AB" w:rsidP="00B962AB">
      <w:pPr>
        <w:rPr>
          <w:rFonts w:ascii="Univers 55" w:hAnsi="Univers 55"/>
          <w:sz w:val="20"/>
          <w:szCs w:val="24"/>
          <w:lang w:eastAsia="de-DE"/>
        </w:rP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62AB" w:rsidRPr="005136EA" w:rsidRDefault="00B962AB" w:rsidP="00B962AB">
            <w:pPr>
              <w:pStyle w:val="TabelleLinks6PT"/>
            </w:pPr>
            <w:r w:rsidRPr="005136EA">
              <w:t>Lernfeld</w:t>
            </w:r>
          </w:p>
          <w:p w:rsidR="00B962AB" w:rsidRPr="005136EA" w:rsidRDefault="002718A9" w:rsidP="00B962AB">
            <w:pPr>
              <w:pStyle w:val="TabellenkopfLSLinksbndig"/>
            </w:pPr>
            <w:r>
              <w:t>LF</w:t>
            </w:r>
            <w:r w:rsidR="00B962AB">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62AB" w:rsidRPr="005136EA" w:rsidRDefault="00B962AB" w:rsidP="00B962AB">
            <w:pPr>
              <w:pStyle w:val="TabelleLinks6PT"/>
            </w:pPr>
            <w:r w:rsidRPr="005136EA">
              <w:t>Materialien/Titel</w:t>
            </w:r>
          </w:p>
          <w:p w:rsidR="00B962AB" w:rsidRPr="005136EA" w:rsidRDefault="00B962AB" w:rsidP="00B962AB">
            <w:pPr>
              <w:pStyle w:val="TabellenkopfLSLinksbndig"/>
            </w:pPr>
            <w:r>
              <w:t>Aufbau des Inventars</w:t>
            </w:r>
          </w:p>
        </w:tc>
        <w:tc>
          <w:tcPr>
            <w:tcW w:w="188" w:type="dxa"/>
            <w:tcBorders>
              <w:top w:val="nil"/>
              <w:left w:val="single" w:sz="4" w:space="0" w:color="auto"/>
              <w:bottom w:val="nil"/>
              <w:right w:val="single" w:sz="4" w:space="0" w:color="auto"/>
            </w:tcBorders>
            <w:shd w:val="clear" w:color="auto" w:fill="FFFFFF"/>
          </w:tcPr>
          <w:p w:rsidR="00B962AB" w:rsidRPr="005136EA" w:rsidRDefault="00B962AB"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62AB" w:rsidRPr="005136EA" w:rsidRDefault="00B962AB" w:rsidP="00B962AB">
            <w:pPr>
              <w:pStyle w:val="TabellenkopfLS"/>
            </w:pPr>
            <w:r>
              <w:t xml:space="preserve">Wirtschaft/VBRW </w:t>
            </w:r>
            <w:r>
              <w:br/>
              <w:t>01.02.0</w:t>
            </w:r>
            <w:r w:rsidRPr="00282B9E">
              <w:t>5</w:t>
            </w:r>
            <w:r>
              <w:t xml:space="preserve"> </w:t>
            </w:r>
          </w:p>
        </w:tc>
      </w:tr>
    </w:tbl>
    <w:p w:rsidR="00B962AB" w:rsidRDefault="001842CD" w:rsidP="00B962AB">
      <w:pPr>
        <w:pStyle w:val="Textkrper-Erstzeileneinzug"/>
        <w:ind w:firstLine="0"/>
      </w:pPr>
      <w:r>
        <w:rPr>
          <w:noProof/>
          <w:lang w:eastAsia="de-DE"/>
        </w:rPr>
        <mc:AlternateContent>
          <mc:Choice Requires="wps">
            <w:drawing>
              <wp:anchor distT="0" distB="0" distL="114300" distR="114300" simplePos="0" relativeHeight="252141568" behindDoc="0" locked="0" layoutInCell="1" allowOverlap="1">
                <wp:simplePos x="0" y="0"/>
                <wp:positionH relativeFrom="column">
                  <wp:posOffset>4798695</wp:posOffset>
                </wp:positionH>
                <wp:positionV relativeFrom="paragraph">
                  <wp:posOffset>128270</wp:posOffset>
                </wp:positionV>
                <wp:extent cx="1320165" cy="214630"/>
                <wp:effectExtent l="0" t="0" r="0" b="0"/>
                <wp:wrapNone/>
                <wp:docPr id="970" name="Rechteck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44" o:spid="_x0000_s1233" style="position:absolute;left:0;text-align:left;margin-left:377.85pt;margin-top:10.1pt;width:103.95pt;height:16.9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" fillcolor="#d9d9d9" strokecolor="windowText" strokeweight=".25pt">
                <v:path arrowok="t"/>
                <v:textbox inset="1mm,.5mm,1mm">
                  <w:txbxContent>
                    <w:p w:rsidR="00097E10" w:rsidRPr="00A4549D" w:rsidRDefault="00097E10" w:rsidP="00B962AB">
                      <w:pPr>
                        <w:pStyle w:val="Tabellezentriert"/>
                        <w:rPr>
                          <w:rStyle w:val="Fett"/>
                        </w:rPr>
                      </w:pPr>
                      <w:r w:rsidRPr="00A4549D">
                        <w:rPr>
                          <w:rStyle w:val="Fett"/>
                        </w:rPr>
                        <w:t>L</w:t>
                      </w:r>
                      <w:r>
                        <w:rPr>
                          <w:rStyle w:val="Fett"/>
                        </w:rPr>
                        <w:t>ösung</w:t>
                      </w:r>
                    </w:p>
                  </w:txbxContent>
                </v:textbox>
              </v:rect>
            </w:pict>
          </mc:Fallback>
        </mc:AlternateContent>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1842CD" w:rsidP="00B962AB">
      <w:pPr>
        <w:pStyle w:val="Textkrper-Erstzeileneinzug"/>
        <w:ind w:firstLine="0"/>
      </w:pPr>
      <w:r>
        <w:rPr>
          <w:noProof/>
          <w:lang w:eastAsia="de-DE"/>
        </w:rPr>
        <w:drawing>
          <wp:anchor distT="0" distB="0" distL="114300" distR="114300" simplePos="0" relativeHeight="252004352" behindDoc="0" locked="0" layoutInCell="1" allowOverlap="1">
            <wp:simplePos x="0" y="0"/>
            <wp:positionH relativeFrom="column">
              <wp:posOffset>5697220</wp:posOffset>
            </wp:positionH>
            <wp:positionV relativeFrom="paragraph">
              <wp:posOffset>26670</wp:posOffset>
            </wp:positionV>
            <wp:extent cx="427990" cy="417195"/>
            <wp:effectExtent l="0" t="0" r="0" b="0"/>
            <wp:wrapNone/>
            <wp:docPr id="989" name="Grafik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003328" behindDoc="0" locked="0" layoutInCell="1" allowOverlap="1">
            <wp:simplePos x="0" y="0"/>
            <wp:positionH relativeFrom="column">
              <wp:posOffset>5262880</wp:posOffset>
            </wp:positionH>
            <wp:positionV relativeFrom="paragraph">
              <wp:posOffset>15240</wp:posOffset>
            </wp:positionV>
            <wp:extent cx="427990" cy="417195"/>
            <wp:effectExtent l="0" t="0" r="0" b="0"/>
            <wp:wrapNone/>
            <wp:docPr id="988" name="Grafik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
      </w:pPr>
      <w:r w:rsidRPr="00785829">
        <w:rPr>
          <w:rStyle w:val="Hervorhebung"/>
          <w:b/>
          <w:i w:val="0"/>
          <w:sz w:val="22"/>
          <w:szCs w:val="22"/>
        </w:rPr>
        <w:t>Inventar</w:t>
      </w:r>
    </w:p>
    <w:p w:rsidR="00B962AB" w:rsidRDefault="00B962AB" w:rsidP="00B962AB">
      <w:pPr>
        <w:pStyle w:val="Textkrper-Erstzeileneinzug"/>
        <w:ind w:firstLine="0"/>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19"/>
        <w:gridCol w:w="6520"/>
      </w:tblGrid>
      <w:tr w:rsidR="00B962AB" w:rsidTr="00935978">
        <w:trPr>
          <w:trHeight w:val="321"/>
        </w:trPr>
        <w:tc>
          <w:tcPr>
            <w:tcW w:w="3119" w:type="dxa"/>
            <w:shd w:val="clear" w:color="auto" w:fill="auto"/>
          </w:tcPr>
          <w:p w:rsidR="00B962AB" w:rsidRPr="007612BF" w:rsidRDefault="00B962AB" w:rsidP="00B962AB">
            <w:pPr>
              <w:pStyle w:val="TabelleLinks"/>
              <w:rPr>
                <w:rStyle w:val="Fett"/>
              </w:rPr>
            </w:pPr>
            <w:r w:rsidRPr="003660EE">
              <w:rPr>
                <w:rStyle w:val="Fett"/>
              </w:rPr>
              <w:t>Fragen zum Text</w:t>
            </w:r>
            <w:r w:rsidR="00BB4D4A">
              <w:rPr>
                <w:rStyle w:val="Fett"/>
              </w:rPr>
              <w:t>:</w:t>
            </w:r>
          </w:p>
        </w:tc>
        <w:tc>
          <w:tcPr>
            <w:tcW w:w="6520" w:type="dxa"/>
            <w:shd w:val="clear" w:color="auto" w:fill="auto"/>
          </w:tcPr>
          <w:p w:rsidR="00B962AB" w:rsidRPr="007612BF" w:rsidRDefault="00B962AB" w:rsidP="00B962AB">
            <w:pPr>
              <w:pStyle w:val="TabelleLinks"/>
              <w:rPr>
                <w:rStyle w:val="Fett"/>
              </w:rPr>
            </w:pPr>
            <w:r w:rsidRPr="003660EE">
              <w:rPr>
                <w:rStyle w:val="Fett"/>
              </w:rPr>
              <w:t>Ihre Antwort</w:t>
            </w:r>
            <w:r w:rsidR="00BB4D4A">
              <w:rPr>
                <w:rStyle w:val="Fett"/>
              </w:rPr>
              <w:t>:</w:t>
            </w:r>
          </w:p>
        </w:tc>
      </w:tr>
      <w:tr w:rsidR="00B962AB" w:rsidTr="00935978">
        <w:trPr>
          <w:trHeight w:val="1100"/>
        </w:trPr>
        <w:tc>
          <w:tcPr>
            <w:tcW w:w="3119" w:type="dxa"/>
            <w:shd w:val="clear" w:color="auto" w:fill="auto"/>
          </w:tcPr>
          <w:p w:rsidR="00B962AB" w:rsidRPr="00461453" w:rsidRDefault="00B962AB" w:rsidP="00B962AB">
            <w:pPr>
              <w:pStyle w:val="TabelleLinks"/>
            </w:pPr>
            <w:r>
              <w:t xml:space="preserve">1. </w:t>
            </w:r>
            <w:r w:rsidRPr="00461453">
              <w:t xml:space="preserve">Aus welchen Teilen besteht das Inventar? </w:t>
            </w:r>
          </w:p>
          <w:p w:rsidR="00B962AB" w:rsidRDefault="00B962AB" w:rsidP="00B962AB">
            <w:pPr>
              <w:pStyle w:val="TabelleLinks"/>
            </w:pPr>
          </w:p>
          <w:p w:rsidR="00B962AB" w:rsidRPr="000D7CD5" w:rsidRDefault="00B962AB" w:rsidP="00B962AB">
            <w:pPr>
              <w:pStyle w:val="TabelleLinks"/>
            </w:pPr>
          </w:p>
        </w:tc>
        <w:tc>
          <w:tcPr>
            <w:tcW w:w="6520" w:type="dxa"/>
            <w:shd w:val="clear" w:color="auto" w:fill="auto"/>
          </w:tcPr>
          <w:p w:rsidR="00B962AB" w:rsidRPr="00461453" w:rsidRDefault="00B962AB" w:rsidP="00B962AB">
            <w:pPr>
              <w:pStyle w:val="TabelleLinks"/>
              <w:rPr>
                <w:rStyle w:val="Hervorhebung"/>
              </w:rPr>
            </w:pPr>
            <w:r w:rsidRPr="00461453">
              <w:rPr>
                <w:rStyle w:val="Hervorhebung"/>
              </w:rPr>
              <w:t>Vermögen, Schulden, Reinvermögen</w:t>
            </w:r>
          </w:p>
        </w:tc>
      </w:tr>
      <w:tr w:rsidR="00B962AB" w:rsidTr="00935978">
        <w:trPr>
          <w:trHeight w:val="1100"/>
        </w:trPr>
        <w:tc>
          <w:tcPr>
            <w:tcW w:w="3119" w:type="dxa"/>
            <w:shd w:val="clear" w:color="auto" w:fill="auto"/>
          </w:tcPr>
          <w:p w:rsidR="00B962AB" w:rsidRPr="00461453" w:rsidRDefault="00B962AB" w:rsidP="00B962AB">
            <w:pPr>
              <w:pStyle w:val="TabelleLinks"/>
            </w:pPr>
            <w:r>
              <w:t>2. Worin unterscheiden sich Anlage- und Umlaufvermögen?</w:t>
            </w:r>
          </w:p>
          <w:p w:rsidR="00B962AB" w:rsidRDefault="00B962AB" w:rsidP="00B962AB">
            <w:pPr>
              <w:pStyle w:val="TabelleLinks"/>
            </w:pPr>
          </w:p>
          <w:p w:rsidR="00B962AB" w:rsidRPr="000D7CD5" w:rsidRDefault="00B962AB" w:rsidP="00B962AB">
            <w:pPr>
              <w:pStyle w:val="TabelleLinks"/>
            </w:pPr>
          </w:p>
        </w:tc>
        <w:tc>
          <w:tcPr>
            <w:tcW w:w="6520" w:type="dxa"/>
            <w:shd w:val="clear" w:color="auto" w:fill="auto"/>
          </w:tcPr>
          <w:p w:rsidR="00B962AB" w:rsidRPr="00461453" w:rsidRDefault="00B962AB" w:rsidP="00B962AB">
            <w:pPr>
              <w:pStyle w:val="TabelleLinks"/>
              <w:rPr>
                <w:rStyle w:val="Hervorhebung"/>
              </w:rPr>
            </w:pPr>
            <w:r w:rsidRPr="00461453">
              <w:rPr>
                <w:rStyle w:val="Hervorhebung"/>
              </w:rPr>
              <w:t xml:space="preserve">Anlagevermögen: Gegenstände sind dauerhaft im Unternehmen, mehrmals genutzt </w:t>
            </w:r>
          </w:p>
          <w:p w:rsidR="00B962AB" w:rsidRPr="00461453" w:rsidRDefault="00B962AB" w:rsidP="00B962AB">
            <w:pPr>
              <w:pStyle w:val="TabelleLinks"/>
              <w:rPr>
                <w:rStyle w:val="Hervorhebung"/>
              </w:rPr>
            </w:pPr>
          </w:p>
          <w:p w:rsidR="00B962AB" w:rsidRPr="00461453" w:rsidRDefault="00B962AB" w:rsidP="00B962AB">
            <w:pPr>
              <w:pStyle w:val="TabelleLinks"/>
              <w:rPr>
                <w:rStyle w:val="Hervorhebung"/>
              </w:rPr>
            </w:pPr>
            <w:r w:rsidRPr="00461453">
              <w:rPr>
                <w:rStyle w:val="Hervorhebung"/>
              </w:rPr>
              <w:t>Umlaufvermögen: nur einmal genutzt oder aber zum Verkauf</w:t>
            </w:r>
          </w:p>
        </w:tc>
      </w:tr>
      <w:tr w:rsidR="00B962AB" w:rsidTr="00935978">
        <w:trPr>
          <w:trHeight w:val="1100"/>
        </w:trPr>
        <w:tc>
          <w:tcPr>
            <w:tcW w:w="3119" w:type="dxa"/>
            <w:shd w:val="clear" w:color="auto" w:fill="auto"/>
          </w:tcPr>
          <w:p w:rsidR="00B962AB" w:rsidRPr="00461453" w:rsidRDefault="00B962AB" w:rsidP="00B962AB">
            <w:pPr>
              <w:pStyle w:val="TabelleLinks"/>
            </w:pPr>
            <w:r>
              <w:t>3. Nennen Sie jeweils zwei Beispiele für das Anlage- und Umlaufvermögen!</w:t>
            </w:r>
          </w:p>
          <w:p w:rsidR="00B962AB" w:rsidRDefault="00B962AB" w:rsidP="00B962AB">
            <w:pPr>
              <w:pStyle w:val="TabelleLinks"/>
            </w:pPr>
          </w:p>
          <w:p w:rsidR="00B962AB" w:rsidRPr="000D7CD5" w:rsidRDefault="00B962AB" w:rsidP="00B962AB">
            <w:pPr>
              <w:pStyle w:val="TabelleLinks"/>
            </w:pPr>
          </w:p>
        </w:tc>
        <w:tc>
          <w:tcPr>
            <w:tcW w:w="6520" w:type="dxa"/>
            <w:shd w:val="clear" w:color="auto" w:fill="auto"/>
          </w:tcPr>
          <w:p w:rsidR="00B962AB" w:rsidRDefault="00B962AB" w:rsidP="00B962AB">
            <w:pPr>
              <w:pStyle w:val="TabelleLinks"/>
              <w:rPr>
                <w:rStyle w:val="Hervorhebung"/>
              </w:rPr>
            </w:pPr>
            <w:r>
              <w:rPr>
                <w:rStyle w:val="Hervorhebung"/>
              </w:rPr>
              <w:t>Anlagevermögen: Gebäude, Fuhrpark</w:t>
            </w:r>
          </w:p>
          <w:p w:rsidR="00B962AB" w:rsidRDefault="00B962AB" w:rsidP="00B962AB">
            <w:pPr>
              <w:pStyle w:val="TabelleLinks"/>
              <w:rPr>
                <w:rStyle w:val="Hervorhebung"/>
              </w:rPr>
            </w:pPr>
          </w:p>
          <w:p w:rsidR="00B962AB" w:rsidRPr="00461453" w:rsidRDefault="00B962AB" w:rsidP="00B962AB">
            <w:pPr>
              <w:pStyle w:val="TabelleLinks"/>
              <w:rPr>
                <w:rStyle w:val="Hervorhebung"/>
              </w:rPr>
            </w:pPr>
            <w:r>
              <w:rPr>
                <w:rStyle w:val="Hervorhebung"/>
              </w:rPr>
              <w:t xml:space="preserve">Umlaufvermögen: Waren, Kasse </w:t>
            </w:r>
          </w:p>
        </w:tc>
      </w:tr>
      <w:tr w:rsidR="00B962AB" w:rsidTr="00935978">
        <w:trPr>
          <w:trHeight w:val="1100"/>
        </w:trPr>
        <w:tc>
          <w:tcPr>
            <w:tcW w:w="3119" w:type="dxa"/>
            <w:shd w:val="clear" w:color="auto" w:fill="auto"/>
          </w:tcPr>
          <w:p w:rsidR="00B962AB" w:rsidRPr="00461453" w:rsidRDefault="00B962AB" w:rsidP="00B962AB">
            <w:pPr>
              <w:pStyle w:val="TabelleLinks"/>
            </w:pPr>
            <w:r>
              <w:t xml:space="preserve">4. </w:t>
            </w:r>
            <w:r w:rsidRPr="00461453">
              <w:t xml:space="preserve">Was versteht man unter dem Kriterium der "Flüssigkeit"? </w:t>
            </w:r>
          </w:p>
          <w:p w:rsidR="00B962AB" w:rsidRDefault="00B962AB" w:rsidP="00B962AB">
            <w:pPr>
              <w:pStyle w:val="TabelleLinks"/>
            </w:pPr>
          </w:p>
          <w:p w:rsidR="00B962AB" w:rsidRPr="000D7CD5" w:rsidRDefault="00B962AB" w:rsidP="00B962AB">
            <w:pPr>
              <w:pStyle w:val="TabelleLinks"/>
            </w:pPr>
          </w:p>
        </w:tc>
        <w:tc>
          <w:tcPr>
            <w:tcW w:w="6520" w:type="dxa"/>
            <w:shd w:val="clear" w:color="auto" w:fill="auto"/>
          </w:tcPr>
          <w:p w:rsidR="00B962AB" w:rsidRPr="00461453" w:rsidRDefault="00B962AB" w:rsidP="00B962AB">
            <w:pPr>
              <w:pStyle w:val="TabelleLinks"/>
              <w:rPr>
                <w:rStyle w:val="Hervorhebung"/>
              </w:rPr>
            </w:pPr>
            <w:r>
              <w:rPr>
                <w:rStyle w:val="Hervorhebung"/>
              </w:rPr>
              <w:t>Danach erfolgt die Anordnung der Vermögensgenstände, d.</w:t>
            </w:r>
            <w:r w:rsidR="001A7B09">
              <w:rPr>
                <w:rStyle w:val="Hervorhebung"/>
              </w:rPr>
              <w:t xml:space="preserve"> </w:t>
            </w:r>
            <w:r>
              <w:rPr>
                <w:rStyle w:val="Hervorhebung"/>
              </w:rPr>
              <w:t>h. nach unten hin flüssiger (Gebäude stehen zum Beispiel ganz oben, da diese fest im Unternehmen sind)</w:t>
            </w:r>
            <w:r w:rsidR="00BB4D4A">
              <w:rPr>
                <w:rStyle w:val="Hervorhebung"/>
              </w:rPr>
              <w:t>.</w:t>
            </w:r>
          </w:p>
        </w:tc>
      </w:tr>
      <w:tr w:rsidR="00B962AB" w:rsidTr="00935978">
        <w:trPr>
          <w:trHeight w:val="1100"/>
        </w:trPr>
        <w:tc>
          <w:tcPr>
            <w:tcW w:w="3119" w:type="dxa"/>
            <w:shd w:val="clear" w:color="auto" w:fill="auto"/>
          </w:tcPr>
          <w:p w:rsidR="00B962AB" w:rsidRPr="00461453" w:rsidRDefault="00B962AB" w:rsidP="00B962AB">
            <w:pPr>
              <w:pStyle w:val="TabelleLinks"/>
            </w:pPr>
            <w:r>
              <w:t xml:space="preserve">5. </w:t>
            </w:r>
            <w:r w:rsidR="00BB4D4A">
              <w:t>Grenzen Sie langfristige</w:t>
            </w:r>
            <w:r w:rsidRPr="00461453">
              <w:t xml:space="preserve"> von den kurzfristigen Schulden ab!</w:t>
            </w:r>
          </w:p>
          <w:p w:rsidR="00B962AB" w:rsidRDefault="00B962AB" w:rsidP="00B962AB">
            <w:pPr>
              <w:pStyle w:val="TabelleLinks"/>
            </w:pPr>
          </w:p>
          <w:p w:rsidR="00B962AB" w:rsidRPr="00461453" w:rsidRDefault="00B962AB" w:rsidP="00B962AB">
            <w:pPr>
              <w:pStyle w:val="TabelleLinks"/>
            </w:pPr>
            <w:r>
              <w:t xml:space="preserve"> </w:t>
            </w:r>
          </w:p>
        </w:tc>
        <w:tc>
          <w:tcPr>
            <w:tcW w:w="6520" w:type="dxa"/>
            <w:shd w:val="clear" w:color="auto" w:fill="auto"/>
          </w:tcPr>
          <w:p w:rsidR="00B962AB" w:rsidRDefault="00B962AB" w:rsidP="00B962AB">
            <w:pPr>
              <w:pStyle w:val="TabelleLinks"/>
              <w:rPr>
                <w:rStyle w:val="Hervorhebung"/>
              </w:rPr>
            </w:pPr>
            <w:r>
              <w:rPr>
                <w:rStyle w:val="Hervorhebung"/>
              </w:rPr>
              <w:t>Langfristige Schulden: Rückzahlungszeitraum ist größer</w:t>
            </w:r>
          </w:p>
          <w:p w:rsidR="00B962AB" w:rsidRDefault="00B962AB" w:rsidP="00B962AB">
            <w:pPr>
              <w:pStyle w:val="TabelleLinks"/>
              <w:rPr>
                <w:rStyle w:val="Hervorhebung"/>
              </w:rPr>
            </w:pPr>
          </w:p>
          <w:p w:rsidR="00B962AB" w:rsidRPr="00461453" w:rsidRDefault="00B962AB" w:rsidP="00B962AB">
            <w:pPr>
              <w:pStyle w:val="TabelleLinks"/>
              <w:rPr>
                <w:rStyle w:val="Hervorhebung"/>
              </w:rPr>
            </w:pPr>
            <w:r>
              <w:rPr>
                <w:rStyle w:val="Hervorhebung"/>
              </w:rPr>
              <w:t xml:space="preserve">Kurzfristige Schulden: relativ zeitnah zurück zu zahlen </w:t>
            </w:r>
          </w:p>
        </w:tc>
      </w:tr>
      <w:tr w:rsidR="00B962AB" w:rsidTr="00935978">
        <w:trPr>
          <w:trHeight w:val="1100"/>
        </w:trPr>
        <w:tc>
          <w:tcPr>
            <w:tcW w:w="3119" w:type="dxa"/>
            <w:shd w:val="clear" w:color="auto" w:fill="auto"/>
          </w:tcPr>
          <w:p w:rsidR="00B962AB" w:rsidRPr="00461453" w:rsidRDefault="00B962AB" w:rsidP="00B962AB">
            <w:pPr>
              <w:pStyle w:val="TabelleLinks"/>
            </w:pPr>
            <w:r>
              <w:t>6.</w:t>
            </w:r>
            <w:r w:rsidRPr="00461453">
              <w:t xml:space="preserve"> Was versteht man unter dem Kriterium der "Fälligkeit"? </w:t>
            </w: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Pr="00461453" w:rsidRDefault="00B962AB" w:rsidP="00B962AB">
            <w:pPr>
              <w:pStyle w:val="TabelleLinks"/>
              <w:rPr>
                <w:rStyle w:val="Hervorhebung"/>
              </w:rPr>
            </w:pPr>
            <w:r>
              <w:rPr>
                <w:rStyle w:val="Hervorhebung"/>
              </w:rPr>
              <w:t>Gliederung der Schulden, d.</w:t>
            </w:r>
            <w:r w:rsidR="00BB4D4A">
              <w:rPr>
                <w:rStyle w:val="Hervorhebung"/>
              </w:rPr>
              <w:t xml:space="preserve"> </w:t>
            </w:r>
            <w:r>
              <w:rPr>
                <w:rStyle w:val="Hervorhebung"/>
              </w:rPr>
              <w:t>h. Schulden die schnell zu begleichen sind, stehen weiter unten im Inventar</w:t>
            </w:r>
            <w:r w:rsidR="00BB4D4A">
              <w:rPr>
                <w:rStyle w:val="Hervorhebung"/>
              </w:rPr>
              <w:t>.</w:t>
            </w:r>
          </w:p>
        </w:tc>
      </w:tr>
      <w:tr w:rsidR="00B962AB" w:rsidTr="00935978">
        <w:trPr>
          <w:trHeight w:val="1100"/>
        </w:trPr>
        <w:tc>
          <w:tcPr>
            <w:tcW w:w="3119" w:type="dxa"/>
            <w:shd w:val="clear" w:color="auto" w:fill="auto"/>
          </w:tcPr>
          <w:p w:rsidR="00B962AB" w:rsidRPr="00461453" w:rsidRDefault="00B962AB" w:rsidP="00B962AB">
            <w:pPr>
              <w:pStyle w:val="TabelleLinks"/>
            </w:pPr>
            <w:r>
              <w:t xml:space="preserve">7. </w:t>
            </w:r>
            <w:r w:rsidRPr="00461453">
              <w:t xml:space="preserve">Was versteht man unter dem Reinvermögen eines Unternehmens und wie wird dieses ermittelt? </w:t>
            </w:r>
          </w:p>
          <w:p w:rsidR="00B962AB" w:rsidRDefault="00B962AB" w:rsidP="00B962AB">
            <w:pPr>
              <w:pStyle w:val="TabelleLinks"/>
            </w:pPr>
          </w:p>
          <w:p w:rsidR="00B962AB" w:rsidRDefault="00B962AB" w:rsidP="00B962AB">
            <w:pPr>
              <w:pStyle w:val="TabelleLinks"/>
            </w:pPr>
          </w:p>
        </w:tc>
        <w:tc>
          <w:tcPr>
            <w:tcW w:w="6520" w:type="dxa"/>
            <w:shd w:val="clear" w:color="auto" w:fill="auto"/>
          </w:tcPr>
          <w:p w:rsidR="00B962AB" w:rsidRDefault="00B962AB" w:rsidP="00B962AB">
            <w:pPr>
              <w:pStyle w:val="TabelleLinks"/>
              <w:rPr>
                <w:rStyle w:val="Hervorhebung"/>
              </w:rPr>
            </w:pPr>
            <w:r>
              <w:rPr>
                <w:rStyle w:val="Hervorhebung"/>
              </w:rPr>
              <w:t xml:space="preserve">Reinvermögen = Eigenkapital </w:t>
            </w:r>
          </w:p>
          <w:p w:rsidR="00B962AB" w:rsidRDefault="00B962AB" w:rsidP="00B962AB">
            <w:pPr>
              <w:pStyle w:val="TabelleLinks"/>
              <w:rPr>
                <w:rStyle w:val="Hervorhebung"/>
              </w:rPr>
            </w:pPr>
          </w:p>
          <w:p w:rsidR="00B962AB" w:rsidRPr="00461453" w:rsidRDefault="00B962AB" w:rsidP="00B962AB">
            <w:pPr>
              <w:pStyle w:val="TabelleLinks"/>
              <w:rPr>
                <w:rStyle w:val="Hervorhebung"/>
              </w:rPr>
            </w:pPr>
            <w:r>
              <w:rPr>
                <w:rStyle w:val="Hervorhebung"/>
              </w:rPr>
              <w:t xml:space="preserve">Differenz aus Vermögen und Schulden </w:t>
            </w:r>
          </w:p>
        </w:tc>
      </w:tr>
      <w:tr w:rsidR="00B962AB" w:rsidTr="00935978">
        <w:trPr>
          <w:trHeight w:val="1100"/>
        </w:trPr>
        <w:tc>
          <w:tcPr>
            <w:tcW w:w="3119" w:type="dxa"/>
            <w:shd w:val="clear" w:color="auto" w:fill="auto"/>
          </w:tcPr>
          <w:p w:rsidR="00B962AB" w:rsidRPr="00461453" w:rsidRDefault="00B962AB" w:rsidP="00B962AB">
            <w:pPr>
              <w:pStyle w:val="TabelleLinks"/>
            </w:pPr>
            <w:r>
              <w:t xml:space="preserve">8. Wozu dient die </w:t>
            </w:r>
            <w:r w:rsidRPr="00461453">
              <w:t>Erstellung eines Inventars allgemein?</w:t>
            </w:r>
          </w:p>
          <w:p w:rsidR="00B962AB" w:rsidRDefault="00B962AB" w:rsidP="00B962AB">
            <w:pPr>
              <w:pStyle w:val="TabelleLinks"/>
            </w:pPr>
          </w:p>
        </w:tc>
        <w:tc>
          <w:tcPr>
            <w:tcW w:w="6520" w:type="dxa"/>
            <w:shd w:val="clear" w:color="auto" w:fill="auto"/>
          </w:tcPr>
          <w:p w:rsidR="00B962AB" w:rsidRPr="00461453" w:rsidRDefault="00B962AB" w:rsidP="00B962AB">
            <w:pPr>
              <w:pStyle w:val="TabelleLinks"/>
              <w:rPr>
                <w:rStyle w:val="Hervorhebung"/>
              </w:rPr>
            </w:pPr>
            <w:r>
              <w:rPr>
                <w:rStyle w:val="Hervorhebung"/>
              </w:rPr>
              <w:t xml:space="preserve">Auflistung aller Vermögensgegenstände und Schulden im Unternehmen, um einen übersichtlichen Überblick zu haben </w:t>
            </w:r>
          </w:p>
        </w:tc>
      </w:tr>
    </w:tbl>
    <w:p w:rsidR="000352F5" w:rsidRPr="0016362E" w:rsidRDefault="00BB4D4A" w:rsidP="000352F5">
      <w:pPr>
        <w:pStyle w:val="NL-MarginalieLernmaterialienGrauhinterlegt"/>
        <w:framePr w:h="1072" w:hRule="exact" w:wrap="around" w:x="8751" w:y="46"/>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751" w:y="46"/>
      </w:pPr>
      <w:r>
        <w:t>Karin Schmidt</w:t>
      </w:r>
    </w:p>
    <w:p w:rsidR="000352F5" w:rsidRPr="0016362E" w:rsidRDefault="000352F5" w:rsidP="000352F5">
      <w:pPr>
        <w:pStyle w:val="NL-MarginalieLernmaterialienGrauhinterlegt"/>
        <w:framePr w:h="1072" w:hRule="exact" w:wrap="around" w:x="8751" w:y="46"/>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pPr>
    </w:p>
    <w:p w:rsidR="00A84EA7" w:rsidRDefault="00A84EA7" w:rsidP="00B962AB">
      <w:pPr>
        <w:pStyle w:val="Textkrper-Erstzeileneinzug"/>
        <w:ind w:firstLine="0"/>
      </w:pPr>
    </w:p>
    <w:p w:rsidR="00A84EA7" w:rsidRDefault="00A84EA7" w:rsidP="00B962AB">
      <w:pPr>
        <w:pStyle w:val="Textkrper-Erstzeileneinzug"/>
        <w:ind w:firstLine="0"/>
        <w:sectPr w:rsidR="00A84EA7"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B962AB" w:rsidRPr="003A23DC" w:rsidRDefault="00B962AB" w:rsidP="00B962AB">
            <w:pPr>
              <w:pStyle w:val="TabelleLinks6PT"/>
            </w:pPr>
            <w:r w:rsidRPr="003A23DC">
              <w:t>Lernfeld</w:t>
            </w:r>
          </w:p>
          <w:p w:rsidR="00B962AB" w:rsidRPr="003A23DC" w:rsidRDefault="00B962AB" w:rsidP="00B962AB">
            <w:pPr>
              <w:pStyle w:val="TabellenkopfLSLinksbndig"/>
            </w:pPr>
            <w:r w:rsidRPr="003A23DC">
              <w:t>LF</w:t>
            </w:r>
            <w:r>
              <w:t xml:space="preserve"> 1</w:t>
            </w:r>
            <w:r w:rsidRPr="003A23DC">
              <w:t xml:space="preserve"> </w:t>
            </w:r>
          </w:p>
        </w:tc>
        <w:tc>
          <w:tcPr>
            <w:tcW w:w="4742" w:type="dxa"/>
            <w:tcBorders>
              <w:top w:val="single" w:sz="4" w:space="0" w:color="auto"/>
              <w:left w:val="single" w:sz="4" w:space="0" w:color="auto"/>
              <w:right w:val="single" w:sz="4" w:space="0" w:color="auto"/>
            </w:tcBorders>
            <w:shd w:val="clear" w:color="auto" w:fill="D9D9D9"/>
          </w:tcPr>
          <w:p w:rsidR="00B962AB" w:rsidRPr="003A23DC" w:rsidRDefault="00B962AB" w:rsidP="00B962AB">
            <w:pPr>
              <w:pStyle w:val="TabelleLinks6PT"/>
            </w:pPr>
            <w:r w:rsidRPr="003A23DC">
              <w:t>Materialien/Titel</w:t>
            </w:r>
          </w:p>
          <w:p w:rsidR="00B962AB" w:rsidRPr="003A23DC" w:rsidRDefault="00B962AB" w:rsidP="00B962AB">
            <w:pPr>
              <w:pStyle w:val="TabellenkopfLSLinksbndig"/>
            </w:pPr>
            <w:r>
              <w:t>Übung Inventar</w:t>
            </w:r>
          </w:p>
        </w:tc>
        <w:tc>
          <w:tcPr>
            <w:tcW w:w="188" w:type="dxa"/>
            <w:vMerge w:val="restart"/>
            <w:tcBorders>
              <w:top w:val="nil"/>
              <w:left w:val="single" w:sz="4" w:space="0" w:color="auto"/>
              <w:bottom w:val="nil"/>
              <w:right w:val="single" w:sz="4" w:space="0" w:color="auto"/>
            </w:tcBorders>
            <w:shd w:val="clear" w:color="auto" w:fill="FFFFFF"/>
          </w:tcPr>
          <w:p w:rsidR="00B962AB" w:rsidRPr="003A23DC"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3A23DC" w:rsidRDefault="00B962AB" w:rsidP="00B962AB">
            <w:pPr>
              <w:pStyle w:val="TabellenkopfLS"/>
            </w:pPr>
            <w:r>
              <w:t>Wirtschaft/VBRW 01.02.06</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3A23DC" w:rsidRDefault="001842CD" w:rsidP="00B962AB">
            <w:pPr>
              <w:pStyle w:val="TabelleLinks6PT"/>
            </w:pPr>
            <w:r>
              <w:rPr>
                <w:noProof/>
              </w:rPr>
              <mc:AlternateContent>
                <mc:Choice Requires="wpg">
                  <w:drawing>
                    <wp:anchor distT="0" distB="0" distL="114300" distR="114300" simplePos="0" relativeHeight="252005376" behindDoc="0" locked="0" layoutInCell="0" allowOverlap="1">
                      <wp:simplePos x="0" y="0"/>
                      <wp:positionH relativeFrom="page">
                        <wp:posOffset>5499100</wp:posOffset>
                      </wp:positionH>
                      <wp:positionV relativeFrom="page">
                        <wp:posOffset>1538605</wp:posOffset>
                      </wp:positionV>
                      <wp:extent cx="1320800" cy="647700"/>
                      <wp:effectExtent l="0" t="0" r="0" b="0"/>
                      <wp:wrapNone/>
                      <wp:docPr id="964" name="Gruppieren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965" name="Rechteck 14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68" name="Rechteck 14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69" name="Rechteck 148"/>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5" o:spid="_x0000_s1234" style="position:absolute;margin-left:433pt;margin-top:121.15pt;width:104pt;height:51pt;z-index:2520053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" o:allowincell="f">
                      <v:rect id="Rechteck 146" o:spid="_x0000_s123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eSsMA&#10;AADcAAAADwAAAGRycy9kb3ducmV2LnhtbESPQYvCMBSE7wv+h/AEb5oqWHarUUQUXWQPq168PZtn&#10;W21eShNt998bQdjjMDPfMNN5a0rxoNoVlhUMBxEI4tTqgjMFx8O6/wnCeWSNpWVS8EcO5rPOxxQT&#10;bRv+pcfeZyJA2CWoIPe+SqR0aU4G3cBWxMG72NqgD7LOpK6xCXBTylEUxdJgwWEhx4qWOaW3/d0E&#10;ysWaXXM8OX/m6Ocam9Vu831TqtdtFxMQnlr/H363t1rBVzyG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meSsMAAADcAAAADwAAAAAAAAAAAAAAAACYAgAAZHJzL2Rv&#10;d25yZXYueG1sUEsFBgAAAAAEAAQA9QAAAIg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47" o:spid="_x0000_s123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gx1MUA&#10;AADcAAAADwAAAGRycy9kb3ducmV2LnhtbESPPW/CQAyG90r9DydXYiuXMkQ0cEGoakUR6lDK0s3k&#10;nA/I+aLclYR/Xw9IjNbr97Gf5Wp0rbpQHxrPBl6mCSjiwtuGKwOHn4/nOagQkS22nsnAlQKs8seH&#10;JWbWD/xNl32slEA4ZGigjrHLtA5FTQ7D1HfEkpW+dxhl7CttexwE7lo9S5JUO2xYLtTY0VtNxXn/&#10;54RSercbDr8hHjn5OqXufbfZno2ZPI3rBahIY7wv39qf1sBrKt+KjIi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DHUxQAAANw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48" o:spid="_x0000_s123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KQ8UA&#10;AADcAAAADwAAAGRycy9kb3ducmV2LnhtbESPQWsCMRSE74L/ITzBi2hWD6KrUURQehFa21L29tg8&#10;k8XNy7JJ3e2/bwoFj8PMfMNs972rxYPaUHlWMJ9lIIhLrys2Cj7eT9MViBCRNdaeScEPBdjvhoMt&#10;5tp3/EaPazQiQTjkqMDG2ORShtKSwzDzDXHybr51GJNsjdQtdgnuarnIsqV0WHFasNjQ0VJ5v347&#10;Bb74PM+rg/1a6OPktSm67mIKo9R41B82ICL18Rn+b79oBevlGv7Op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copDxQAAANwAAAAPAAAAAAAAAAAAAAAAAJgCAABkcnMv&#10;ZG93bnJldi54bWxQSwUGAAAAAAQABAD1AAAAigM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3A23DC">
              <w:t>Kompetenzbereiche</w:t>
            </w:r>
          </w:p>
          <w:p w:rsidR="00B962AB" w:rsidRDefault="00B962AB" w:rsidP="00B962AB">
            <w:pPr>
              <w:pStyle w:val="TabelleLinks8PTAufzhlung"/>
              <w:ind w:left="227" w:hanging="170"/>
            </w:pPr>
            <w:r>
              <w:t>Betriebliche A</w:t>
            </w:r>
            <w:r w:rsidR="00BB4D4A">
              <w:t>bläufe planen und organisieren</w:t>
            </w:r>
          </w:p>
          <w:p w:rsidR="00B962AB" w:rsidRPr="003A23DC"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3A23DC" w:rsidRDefault="00B962AB" w:rsidP="00B962AB"/>
        </w:tc>
        <w:tc>
          <w:tcPr>
            <w:tcW w:w="2080" w:type="dxa"/>
            <w:tcBorders>
              <w:top w:val="single" w:sz="4" w:space="0" w:color="auto"/>
              <w:left w:val="nil"/>
              <w:right w:val="nil"/>
            </w:tcBorders>
          </w:tcPr>
          <w:p w:rsidR="00B962AB" w:rsidRPr="003A23DC"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3A23DC"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A23DC" w:rsidRDefault="00B962AB" w:rsidP="00B962AB"/>
        </w:tc>
        <w:tc>
          <w:tcPr>
            <w:tcW w:w="2080" w:type="dxa"/>
          </w:tcPr>
          <w:p w:rsidR="00B962AB" w:rsidRPr="003A23DC"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3A23DC"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A23DC" w:rsidRDefault="00B962AB" w:rsidP="00B962AB">
            <w:pPr>
              <w:pStyle w:val="TabelleLinks"/>
            </w:pPr>
          </w:p>
        </w:tc>
        <w:tc>
          <w:tcPr>
            <w:tcW w:w="2080" w:type="dxa"/>
            <w:shd w:val="clear" w:color="auto" w:fill="FFFFFF"/>
          </w:tcPr>
          <w:p w:rsidR="00B962AB" w:rsidRPr="003A23DC"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3A23DC"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3A23DC" w:rsidRDefault="00B962AB" w:rsidP="00B962AB">
            <w:pPr>
              <w:pStyle w:val="TabelleLinks"/>
            </w:pPr>
          </w:p>
        </w:tc>
        <w:tc>
          <w:tcPr>
            <w:tcW w:w="2080" w:type="dxa"/>
            <w:shd w:val="clear" w:color="auto" w:fill="FFFFFF"/>
          </w:tcPr>
          <w:p w:rsidR="00B962AB" w:rsidRPr="003A23DC" w:rsidRDefault="00B962AB" w:rsidP="00B962AB">
            <w:pPr>
              <w:pStyle w:val="Tabellezentriert"/>
              <w:rPr>
                <w:rStyle w:val="Fett"/>
              </w:rPr>
            </w:pPr>
          </w:p>
        </w:tc>
      </w:tr>
    </w:tbl>
    <w:p w:rsidR="00B962AB" w:rsidRDefault="00B962AB" w:rsidP="00B962AB">
      <w:pPr>
        <w:pStyle w:val="Textkrper-Erstzeileneinzug"/>
        <w:ind w:firstLine="0"/>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B962AB" w:rsidTr="00935978">
        <w:tc>
          <w:tcPr>
            <w:tcW w:w="4820" w:type="dxa"/>
            <w:vMerge w:val="restart"/>
            <w:shd w:val="clear" w:color="auto" w:fill="auto"/>
          </w:tcPr>
          <w:p w:rsidR="00B962AB" w:rsidRPr="00245B4F" w:rsidRDefault="00B962AB" w:rsidP="00B962AB">
            <w:pPr>
              <w:pStyle w:val="TabelleLinks6PT"/>
            </w:pPr>
            <w:r w:rsidRPr="00245B4F">
              <w:t>Kompetenz</w:t>
            </w:r>
          </w:p>
          <w:p w:rsidR="00B962AB" w:rsidRPr="00245B4F" w:rsidRDefault="00B962AB" w:rsidP="00935978">
            <w:pPr>
              <w:pStyle w:val="TabelleLinks8PTAufzhlung"/>
              <w:ind w:left="227" w:hanging="170"/>
            </w:pPr>
            <w:r>
              <w:t xml:space="preserve">Ich kann den Aufbau eines Inventars erklären. </w:t>
            </w:r>
          </w:p>
        </w:tc>
        <w:tc>
          <w:tcPr>
            <w:tcW w:w="4820" w:type="dxa"/>
            <w:shd w:val="clear" w:color="auto" w:fill="auto"/>
          </w:tcPr>
          <w:p w:rsidR="00B962AB" w:rsidRPr="00245B4F" w:rsidRDefault="00B962AB" w:rsidP="00B962AB">
            <w:pPr>
              <w:pStyle w:val="TabelleLinks6PT"/>
            </w:pPr>
            <w:r w:rsidRPr="00245B4F">
              <w:t>Was Sie schon können sollten</w:t>
            </w:r>
            <w:r w:rsidR="00BB4D4A">
              <w:t>:</w:t>
            </w:r>
          </w:p>
          <w:p w:rsidR="00B962AB" w:rsidRPr="00245B4F" w:rsidRDefault="00B962AB" w:rsidP="00935978">
            <w:pPr>
              <w:pStyle w:val="TabelleLinks8PTAufzhlung"/>
              <w:ind w:left="227" w:hanging="170"/>
            </w:pPr>
            <w:r>
              <w:t xml:space="preserve">Vermögensgegenstände und Schulden </w:t>
            </w:r>
          </w:p>
        </w:tc>
      </w:tr>
      <w:tr w:rsidR="00B962AB" w:rsidTr="00935978">
        <w:tc>
          <w:tcPr>
            <w:tcW w:w="4820" w:type="dxa"/>
            <w:vMerge/>
            <w:shd w:val="clear" w:color="auto" w:fill="auto"/>
          </w:tcPr>
          <w:p w:rsidR="00B962AB" w:rsidRPr="00245B4F" w:rsidRDefault="00B962AB" w:rsidP="00B962AB">
            <w:pPr>
              <w:pStyle w:val="TabelleLinks"/>
            </w:pPr>
          </w:p>
        </w:tc>
        <w:tc>
          <w:tcPr>
            <w:tcW w:w="4820" w:type="dxa"/>
            <w:shd w:val="clear" w:color="auto" w:fill="auto"/>
          </w:tcPr>
          <w:p w:rsidR="00B962AB" w:rsidRPr="00245B4F" w:rsidRDefault="00B962AB" w:rsidP="00B962AB">
            <w:pPr>
              <w:pStyle w:val="TabelleLinks6PT"/>
            </w:pPr>
            <w:r>
              <w:t>Wie Sie I</w:t>
            </w:r>
            <w:r w:rsidRPr="00245B4F">
              <w:t>hr Können prüfen können</w:t>
            </w:r>
            <w:r w:rsidR="00BB4D4A">
              <w:t>:</w:t>
            </w:r>
          </w:p>
          <w:p w:rsidR="00B962AB" w:rsidRPr="00245B4F" w:rsidRDefault="00B962AB" w:rsidP="00B962AB">
            <w:pPr>
              <w:pStyle w:val="TabelleLinks"/>
            </w:pPr>
          </w:p>
        </w:tc>
      </w:tr>
    </w:tbl>
    <w:p w:rsidR="00B962AB" w:rsidRDefault="00B962AB" w:rsidP="00B962AB">
      <w:pPr>
        <w:pStyle w:val="Textkrper-Erstzeileneinzug"/>
        <w:ind w:firstLine="0"/>
      </w:pPr>
    </w:p>
    <w:p w:rsidR="00B962AB" w:rsidRDefault="001842CD" w:rsidP="00BB4D4A">
      <w:pPr>
        <w:pStyle w:val="Textkrper"/>
        <w:ind w:right="2125"/>
      </w:pPr>
      <w:r>
        <w:rPr>
          <w:noProof/>
        </w:rPr>
        <w:drawing>
          <wp:anchor distT="0" distB="0" distL="114300" distR="114300" simplePos="0" relativeHeight="252008448" behindDoc="0" locked="0" layoutInCell="1" allowOverlap="1">
            <wp:simplePos x="0" y="0"/>
            <wp:positionH relativeFrom="column">
              <wp:posOffset>5690870</wp:posOffset>
            </wp:positionH>
            <wp:positionV relativeFrom="paragraph">
              <wp:posOffset>59690</wp:posOffset>
            </wp:positionV>
            <wp:extent cx="427990" cy="417195"/>
            <wp:effectExtent l="0" t="0" r="0" b="0"/>
            <wp:wrapNone/>
            <wp:docPr id="983" name="Grafik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2AB" w:rsidRPr="00054830">
        <w:t>Beantworte</w:t>
      </w:r>
      <w:r w:rsidR="00B962AB">
        <w:t>n Sie</w:t>
      </w:r>
      <w:r w:rsidR="00B962AB" w:rsidRPr="00054830">
        <w:t xml:space="preserve"> die folgenden Aussagen</w:t>
      </w:r>
      <w:r w:rsidR="00B962AB">
        <w:t xml:space="preserve"> jeweils mit Ja oder Nein, indem Sie die </w:t>
      </w:r>
      <w:r w:rsidR="00B962AB" w:rsidRPr="00054830">
        <w:rPr>
          <w:rStyle w:val="Fett"/>
        </w:rPr>
        <w:t>nicht</w:t>
      </w:r>
      <w:r w:rsidR="00B962AB">
        <w:rPr>
          <w:rStyle w:val="Fett"/>
        </w:rPr>
        <w:t xml:space="preserve"> </w:t>
      </w:r>
      <w:r w:rsidR="00B962AB" w:rsidRPr="00054830">
        <w:t xml:space="preserve">zutreffende Antwort </w:t>
      </w:r>
      <w:r w:rsidR="00B962AB">
        <w:t>durchstreichen</w:t>
      </w:r>
      <w:r w:rsidR="00B962AB" w:rsidRPr="00054830">
        <w:t>. Trage</w:t>
      </w:r>
      <w:r w:rsidR="00B962AB">
        <w:t>n Sie</w:t>
      </w:r>
      <w:r w:rsidR="00B962AB" w:rsidRPr="00054830">
        <w:t xml:space="preserve"> </w:t>
      </w:r>
      <w:r w:rsidR="00B962AB">
        <w:t>die Buchstaben hinter den richtigen Antworten in die Kästchen</w:t>
      </w:r>
      <w:r w:rsidR="00BB4D4A">
        <w:t xml:space="preserve"> ein</w:t>
      </w:r>
      <w:r w:rsidR="00B962AB">
        <w:t xml:space="preserve">. Alle eingetragenen Buchstaben ergeben das Lösungswort. </w:t>
      </w:r>
    </w:p>
    <w:p w:rsidR="00B962AB" w:rsidRDefault="00B962AB" w:rsidP="00B962AB">
      <w:pPr>
        <w:pStyle w:val="Textkrper"/>
        <w:ind w:right="2267"/>
      </w:pPr>
    </w:p>
    <w:p w:rsidR="00B962AB" w:rsidRPr="00B5372C" w:rsidRDefault="00B962AB" w:rsidP="00B962AB">
      <w:pPr>
        <w:pStyle w:val="Textkrper"/>
        <w:ind w:right="2267"/>
        <w:rPr>
          <w:rStyle w:val="Fett"/>
          <w:b w:val="0"/>
          <w:bCs w:val="0"/>
        </w:rPr>
      </w:pPr>
      <w:r>
        <w:t xml:space="preserve">1. </w:t>
      </w:r>
      <w:r w:rsidRPr="00BF7263">
        <w:t>Das Inventar besteht aus drei Teilen: dem Vermögen, d</w:t>
      </w:r>
      <w:r>
        <w:t>em Gewinn und dem Reinvermögen.</w:t>
      </w:r>
    </w:p>
    <w:p w:rsidR="00B962AB" w:rsidRPr="00616DEA" w:rsidRDefault="00B962AB" w:rsidP="00B962AB">
      <w:pPr>
        <w:pStyle w:val="Textkrper"/>
        <w:ind w:right="2267"/>
        <w:rPr>
          <w:rStyle w:val="Fett"/>
        </w:rPr>
      </w:pPr>
      <w:r>
        <w:rPr>
          <w:rStyle w:val="Fett"/>
        </w:rPr>
        <w:t xml:space="preserve">Ja   (   K   )   /   Nein   (   B   ) </w:t>
      </w:r>
    </w:p>
    <w:p w:rsidR="00B962AB" w:rsidRDefault="00B962AB" w:rsidP="00B962AB">
      <w:pPr>
        <w:pStyle w:val="Textkrper"/>
        <w:ind w:right="2267"/>
      </w:pPr>
    </w:p>
    <w:p w:rsidR="00B962AB" w:rsidRPr="00B5372C" w:rsidRDefault="00B962AB" w:rsidP="00B962AB">
      <w:pPr>
        <w:pStyle w:val="Textkrper"/>
        <w:ind w:right="2267"/>
        <w:rPr>
          <w:rStyle w:val="Fett"/>
          <w:b w:val="0"/>
          <w:bCs w:val="0"/>
        </w:rPr>
      </w:pPr>
      <w:r>
        <w:t xml:space="preserve">2. </w:t>
      </w:r>
      <w:r w:rsidRPr="00BF7263">
        <w:t>Das Vermögen umfasst alle Gegenstände,</w:t>
      </w:r>
      <w:r>
        <w:t xml:space="preserve"> die in einem Unternehmen sind.</w:t>
      </w:r>
    </w:p>
    <w:p w:rsidR="00B962AB" w:rsidRPr="00616DEA" w:rsidRDefault="00B962AB" w:rsidP="00B962AB">
      <w:pPr>
        <w:pStyle w:val="Textkrper"/>
        <w:ind w:right="2267"/>
        <w:rPr>
          <w:rStyle w:val="Fett"/>
        </w:rPr>
      </w:pPr>
      <w:r w:rsidRPr="00616DEA">
        <w:rPr>
          <w:rStyle w:val="Fett"/>
        </w:rPr>
        <w:t xml:space="preserve">Ja   (   </w:t>
      </w:r>
      <w:r>
        <w:rPr>
          <w:rStyle w:val="Fett"/>
        </w:rPr>
        <w:t>U</w:t>
      </w:r>
      <w:r w:rsidRPr="00616DEA">
        <w:rPr>
          <w:rStyle w:val="Fett"/>
        </w:rPr>
        <w:t xml:space="preserve">   )   /   Nein   (   </w:t>
      </w:r>
      <w:r>
        <w:rPr>
          <w:rStyle w:val="Fett"/>
        </w:rPr>
        <w:t>L</w:t>
      </w:r>
      <w:r w:rsidRPr="00616DEA">
        <w:rPr>
          <w:rStyle w:val="Fett"/>
        </w:rPr>
        <w:t xml:space="preserve">   ) </w:t>
      </w:r>
    </w:p>
    <w:p w:rsidR="00B962AB" w:rsidRDefault="00B962AB" w:rsidP="00B962AB">
      <w:pPr>
        <w:pStyle w:val="Textkrper"/>
        <w:ind w:right="2267"/>
      </w:pPr>
    </w:p>
    <w:p w:rsidR="00B962AB" w:rsidRPr="00B5372C" w:rsidRDefault="00B962AB" w:rsidP="00B962AB">
      <w:pPr>
        <w:pStyle w:val="Textkrper"/>
        <w:ind w:right="2267"/>
        <w:rPr>
          <w:rStyle w:val="Fett"/>
          <w:b w:val="0"/>
          <w:bCs w:val="0"/>
        </w:rPr>
      </w:pPr>
      <w:r>
        <w:t xml:space="preserve">3. </w:t>
      </w:r>
      <w:r w:rsidRPr="00BF7263">
        <w:t xml:space="preserve">Das Vermögen teilt sich in Aufbauvermögen und Umlaufvermögen. </w:t>
      </w:r>
    </w:p>
    <w:p w:rsidR="00B962AB" w:rsidRPr="00616DEA" w:rsidRDefault="00B962AB" w:rsidP="00B962AB">
      <w:pPr>
        <w:pStyle w:val="Textkrper"/>
        <w:ind w:right="2267"/>
        <w:rPr>
          <w:b/>
          <w:bCs/>
        </w:rPr>
      </w:pPr>
      <w:r w:rsidRPr="00616DEA">
        <w:rPr>
          <w:rStyle w:val="Fett"/>
        </w:rPr>
        <w:t xml:space="preserve">Ja   (   </w:t>
      </w:r>
      <w:r>
        <w:rPr>
          <w:rStyle w:val="Fett"/>
        </w:rPr>
        <w:t>N</w:t>
      </w:r>
      <w:r w:rsidRPr="00616DEA">
        <w:rPr>
          <w:rStyle w:val="Fett"/>
        </w:rPr>
        <w:t xml:space="preserve">   )   /   Nein   (   </w:t>
      </w:r>
      <w:r>
        <w:rPr>
          <w:rStyle w:val="Fett"/>
        </w:rPr>
        <w:t>C</w:t>
      </w:r>
      <w:r w:rsidRPr="00616DEA">
        <w:rPr>
          <w:rStyle w:val="Fett"/>
        </w:rPr>
        <w:t xml:space="preserve">   ) </w:t>
      </w:r>
    </w:p>
    <w:p w:rsidR="00B962AB" w:rsidRDefault="00B962AB" w:rsidP="00B962AB">
      <w:pPr>
        <w:pStyle w:val="Textkrper"/>
        <w:ind w:right="2267"/>
      </w:pPr>
    </w:p>
    <w:p w:rsidR="00B962AB" w:rsidRPr="00B5372C" w:rsidRDefault="00B962AB" w:rsidP="00B962AB">
      <w:pPr>
        <w:pStyle w:val="Textkrper"/>
        <w:ind w:right="2267"/>
        <w:rPr>
          <w:rStyle w:val="Fett"/>
          <w:b w:val="0"/>
          <w:bCs w:val="0"/>
        </w:rPr>
      </w:pPr>
      <w:r>
        <w:t xml:space="preserve">4. </w:t>
      </w:r>
      <w:r w:rsidRPr="00BF7263">
        <w:t>Die Gegenstände des Anlagevermögens können nur einmal genutzt werden</w:t>
      </w:r>
      <w:r w:rsidR="00BB4D4A">
        <w:t>.</w:t>
      </w:r>
    </w:p>
    <w:p w:rsidR="00B962AB" w:rsidRPr="00616DEA" w:rsidRDefault="00B962AB" w:rsidP="00B962AB">
      <w:pPr>
        <w:pStyle w:val="Textkrper"/>
        <w:ind w:right="2267"/>
        <w:rPr>
          <w:b/>
          <w:bCs/>
        </w:rPr>
      </w:pPr>
      <w:r w:rsidRPr="00616DEA">
        <w:rPr>
          <w:rStyle w:val="Fett"/>
        </w:rPr>
        <w:t xml:space="preserve">Ja   (   </w:t>
      </w:r>
      <w:r>
        <w:rPr>
          <w:rStyle w:val="Fett"/>
        </w:rPr>
        <w:t>Q</w:t>
      </w:r>
      <w:r w:rsidRPr="00616DEA">
        <w:rPr>
          <w:rStyle w:val="Fett"/>
        </w:rPr>
        <w:t xml:space="preserve">   )   /   Nein   (   </w:t>
      </w:r>
      <w:r>
        <w:rPr>
          <w:rStyle w:val="Fett"/>
        </w:rPr>
        <w:t>H</w:t>
      </w:r>
      <w:r w:rsidRPr="00616DEA">
        <w:rPr>
          <w:rStyle w:val="Fett"/>
        </w:rPr>
        <w:t xml:space="preserve">   ) </w:t>
      </w:r>
    </w:p>
    <w:p w:rsidR="00B962AB" w:rsidRDefault="00B962AB" w:rsidP="00B962AB">
      <w:pPr>
        <w:pStyle w:val="Textkrper"/>
        <w:ind w:right="2267"/>
      </w:pPr>
    </w:p>
    <w:p w:rsidR="00B962AB" w:rsidRPr="00B5372C" w:rsidRDefault="00B962AB" w:rsidP="00B962AB">
      <w:pPr>
        <w:pStyle w:val="Textkrper"/>
        <w:ind w:right="2267"/>
        <w:rPr>
          <w:rStyle w:val="Fett"/>
          <w:b w:val="0"/>
          <w:bCs w:val="0"/>
        </w:rPr>
      </w:pPr>
      <w:r>
        <w:t xml:space="preserve">5. </w:t>
      </w:r>
      <w:r w:rsidRPr="00BF7263">
        <w:t xml:space="preserve">Die Anordnung der Gegenstände des Vermögens erfolgt nach dem Kriterium der „Flüssigkeit“. </w:t>
      </w:r>
    </w:p>
    <w:p w:rsidR="00B962AB" w:rsidRPr="00616DEA" w:rsidRDefault="00B962AB" w:rsidP="00B962AB">
      <w:pPr>
        <w:pStyle w:val="Textkrper"/>
        <w:ind w:right="2267"/>
        <w:rPr>
          <w:b/>
          <w:bCs/>
        </w:rPr>
      </w:pPr>
      <w:r w:rsidRPr="00616DEA">
        <w:rPr>
          <w:rStyle w:val="Fett"/>
        </w:rPr>
        <w:t xml:space="preserve">Ja   (   </w:t>
      </w:r>
      <w:r>
        <w:rPr>
          <w:rStyle w:val="Fett"/>
        </w:rPr>
        <w:t>F</w:t>
      </w:r>
      <w:r w:rsidRPr="00616DEA">
        <w:rPr>
          <w:rStyle w:val="Fett"/>
        </w:rPr>
        <w:t xml:space="preserve">   )   /   Nein   (   </w:t>
      </w:r>
      <w:r>
        <w:rPr>
          <w:rStyle w:val="Fett"/>
        </w:rPr>
        <w:t>A</w:t>
      </w:r>
      <w:r w:rsidRPr="00616DEA">
        <w:rPr>
          <w:rStyle w:val="Fett"/>
        </w:rPr>
        <w:t xml:space="preserve">   ) </w:t>
      </w:r>
    </w:p>
    <w:p w:rsidR="00B962AB" w:rsidRDefault="00B962AB" w:rsidP="00B962AB">
      <w:pPr>
        <w:pStyle w:val="Textkrper"/>
        <w:ind w:right="2267"/>
      </w:pPr>
    </w:p>
    <w:p w:rsidR="00B962AB" w:rsidRPr="00B5372C" w:rsidRDefault="00B962AB" w:rsidP="00B962AB">
      <w:pPr>
        <w:pStyle w:val="Textkrper"/>
        <w:ind w:right="2267"/>
        <w:rPr>
          <w:rStyle w:val="Fett"/>
          <w:b w:val="0"/>
          <w:bCs w:val="0"/>
        </w:rPr>
      </w:pPr>
      <w:r>
        <w:t xml:space="preserve">6. </w:t>
      </w:r>
      <w:r w:rsidRPr="00BF7263">
        <w:t>Das Bargeld steht bei der Anordnung des Vermögens immer an erster Stelle</w:t>
      </w:r>
      <w:r w:rsidR="00BB4D4A">
        <w:t>.</w:t>
      </w:r>
    </w:p>
    <w:p w:rsidR="00B962AB" w:rsidRPr="00616DEA" w:rsidRDefault="00B962AB" w:rsidP="00B962AB">
      <w:pPr>
        <w:pStyle w:val="Textkrper"/>
        <w:ind w:right="2267"/>
        <w:rPr>
          <w:b/>
          <w:bCs/>
        </w:rPr>
      </w:pPr>
      <w:r w:rsidRPr="00616DEA">
        <w:rPr>
          <w:rStyle w:val="Fett"/>
        </w:rPr>
        <w:t xml:space="preserve">Ja   (   K   )   /   Nein   (   </w:t>
      </w:r>
      <w:r>
        <w:rPr>
          <w:rStyle w:val="Fett"/>
        </w:rPr>
        <w:t>Ü</w:t>
      </w:r>
      <w:r w:rsidRPr="00616DEA">
        <w:rPr>
          <w:rStyle w:val="Fett"/>
        </w:rPr>
        <w:t xml:space="preserve">   ) </w:t>
      </w:r>
    </w:p>
    <w:p w:rsidR="00B962AB" w:rsidRDefault="00B962AB" w:rsidP="00B962AB">
      <w:pPr>
        <w:pStyle w:val="Textkrper"/>
        <w:ind w:right="2267"/>
      </w:pPr>
    </w:p>
    <w:p w:rsidR="00B962AB" w:rsidRDefault="00B962AB" w:rsidP="00B962AB">
      <w:pPr>
        <w:pStyle w:val="Textkrper"/>
        <w:ind w:right="2267"/>
      </w:pPr>
      <w:r>
        <w:t xml:space="preserve">7. </w:t>
      </w:r>
      <w:r w:rsidRPr="00BF7263">
        <w:t>Die Schulden (Verbindlichkeiten) gliedern sich in kurzfristige und langfristige Verbindlic</w:t>
      </w:r>
      <w:r w:rsidR="00BB4D4A">
        <w:t>hkeiten.</w:t>
      </w:r>
    </w:p>
    <w:p w:rsidR="00B962AB" w:rsidRPr="00616DEA" w:rsidRDefault="00B962AB" w:rsidP="00B962AB">
      <w:pPr>
        <w:pStyle w:val="Textkrper"/>
        <w:ind w:right="2267"/>
        <w:rPr>
          <w:b/>
          <w:bCs/>
        </w:rPr>
      </w:pPr>
      <w:r w:rsidRPr="00616DEA">
        <w:rPr>
          <w:rStyle w:val="Fett"/>
        </w:rPr>
        <w:t xml:space="preserve">Ja   (   </w:t>
      </w:r>
      <w:r>
        <w:rPr>
          <w:rStyle w:val="Fett"/>
        </w:rPr>
        <w:t>H</w:t>
      </w:r>
      <w:r w:rsidRPr="00616DEA">
        <w:rPr>
          <w:rStyle w:val="Fett"/>
        </w:rPr>
        <w:t xml:space="preserve">   )   /   Nein   (   </w:t>
      </w:r>
      <w:r>
        <w:rPr>
          <w:rStyle w:val="Fett"/>
        </w:rPr>
        <w:t>L</w:t>
      </w:r>
      <w:r w:rsidRPr="00616DEA">
        <w:rPr>
          <w:rStyle w:val="Fett"/>
        </w:rPr>
        <w:t xml:space="preserve">   ) </w:t>
      </w:r>
    </w:p>
    <w:p w:rsidR="00B962AB" w:rsidRDefault="00B962AB" w:rsidP="00B962AB">
      <w:pPr>
        <w:pStyle w:val="Textkrper"/>
        <w:ind w:right="2267"/>
      </w:pPr>
    </w:p>
    <w:p w:rsidR="00B962AB" w:rsidRDefault="00B962AB" w:rsidP="00B962AB">
      <w:pPr>
        <w:pStyle w:val="Textkrper"/>
        <w:ind w:right="2267"/>
      </w:pPr>
      <w:r>
        <w:t xml:space="preserve">8. </w:t>
      </w:r>
      <w:r w:rsidRPr="00BF7263">
        <w:t xml:space="preserve">Die Anordnung der Schulden erfolgt nach dem Kriterium der „Fälligkeit“. </w:t>
      </w:r>
    </w:p>
    <w:p w:rsidR="00B962AB" w:rsidRPr="00616DEA" w:rsidRDefault="00B962AB" w:rsidP="00B962AB">
      <w:pPr>
        <w:pStyle w:val="Textkrper"/>
        <w:ind w:right="2267"/>
        <w:rPr>
          <w:b/>
          <w:bCs/>
        </w:rPr>
      </w:pPr>
      <w:r w:rsidRPr="00616DEA">
        <w:rPr>
          <w:rStyle w:val="Fett"/>
        </w:rPr>
        <w:t xml:space="preserve">Ja   (   </w:t>
      </w:r>
      <w:r>
        <w:rPr>
          <w:rStyle w:val="Fett"/>
        </w:rPr>
        <w:t>R</w:t>
      </w:r>
      <w:r w:rsidRPr="00616DEA">
        <w:rPr>
          <w:rStyle w:val="Fett"/>
        </w:rPr>
        <w:t xml:space="preserve">   )   /   Nein   (   </w:t>
      </w:r>
      <w:r>
        <w:rPr>
          <w:rStyle w:val="Fett"/>
        </w:rPr>
        <w:t>O</w:t>
      </w:r>
      <w:r w:rsidRPr="00616DEA">
        <w:rPr>
          <w:rStyle w:val="Fett"/>
        </w:rPr>
        <w:t xml:space="preserve">   ) </w:t>
      </w:r>
    </w:p>
    <w:p w:rsidR="00B962AB" w:rsidRDefault="00B962AB" w:rsidP="00B962AB">
      <w:pPr>
        <w:pStyle w:val="Textkrper"/>
        <w:ind w:right="2267"/>
      </w:pPr>
    </w:p>
    <w:p w:rsidR="00B962AB" w:rsidRDefault="00B962AB" w:rsidP="00B962AB">
      <w:pPr>
        <w:pStyle w:val="Textkrper"/>
        <w:ind w:right="2267"/>
      </w:pPr>
      <w:r>
        <w:t xml:space="preserve">9. </w:t>
      </w:r>
      <w:r w:rsidRPr="00BF7263">
        <w:t>Die kurzfristigen Schulden stehen im Inventar immer ganz oben.</w:t>
      </w:r>
    </w:p>
    <w:p w:rsidR="00B962AB" w:rsidRPr="00616DEA" w:rsidRDefault="00B962AB" w:rsidP="00B962AB">
      <w:pPr>
        <w:pStyle w:val="Textkrper"/>
        <w:ind w:right="2267"/>
        <w:rPr>
          <w:b/>
          <w:bCs/>
        </w:rPr>
      </w:pPr>
      <w:r w:rsidRPr="00616DEA">
        <w:rPr>
          <w:rStyle w:val="Fett"/>
        </w:rPr>
        <w:t xml:space="preserve">Ja   (   </w:t>
      </w:r>
      <w:r>
        <w:rPr>
          <w:rStyle w:val="Fett"/>
        </w:rPr>
        <w:t>P</w:t>
      </w:r>
      <w:r w:rsidRPr="00616DEA">
        <w:rPr>
          <w:rStyle w:val="Fett"/>
        </w:rPr>
        <w:t xml:space="preserve">   )   /   Nein   (   </w:t>
      </w:r>
      <w:r>
        <w:rPr>
          <w:rStyle w:val="Fett"/>
        </w:rPr>
        <w:t>U</w:t>
      </w:r>
      <w:r w:rsidRPr="00616DEA">
        <w:rPr>
          <w:rStyle w:val="Fett"/>
        </w:rPr>
        <w:t xml:space="preserve">   ) </w:t>
      </w:r>
    </w:p>
    <w:p w:rsidR="00B962AB" w:rsidRDefault="00B962AB" w:rsidP="00B962AB">
      <w:pPr>
        <w:pStyle w:val="Textkrper"/>
        <w:ind w:right="2267"/>
      </w:pPr>
    </w:p>
    <w:p w:rsidR="00B962AB" w:rsidRDefault="00B962AB" w:rsidP="00B962AB">
      <w:pPr>
        <w:pStyle w:val="Textkrper"/>
        <w:ind w:right="2267"/>
      </w:pPr>
      <w:r>
        <w:t xml:space="preserve">10. </w:t>
      </w:r>
      <w:r w:rsidRPr="00BF7263">
        <w:t xml:space="preserve">Das Reinvermögen stellt das Fremdkapital eines Unternehmens dar. </w:t>
      </w:r>
    </w:p>
    <w:p w:rsidR="00B962AB" w:rsidRPr="00616DEA" w:rsidRDefault="00B962AB" w:rsidP="00B962AB">
      <w:pPr>
        <w:pStyle w:val="Textkrper"/>
        <w:ind w:right="2267"/>
        <w:rPr>
          <w:b/>
          <w:bCs/>
        </w:rPr>
      </w:pPr>
      <w:r w:rsidRPr="00616DEA">
        <w:rPr>
          <w:rStyle w:val="Fett"/>
        </w:rPr>
        <w:t xml:space="preserve">Ja   (   </w:t>
      </w:r>
      <w:r>
        <w:rPr>
          <w:rStyle w:val="Fett"/>
        </w:rPr>
        <w:t>N</w:t>
      </w:r>
      <w:r w:rsidRPr="00616DEA">
        <w:rPr>
          <w:rStyle w:val="Fett"/>
        </w:rPr>
        <w:t xml:space="preserve">   )   /   Nein   (   </w:t>
      </w:r>
      <w:r>
        <w:rPr>
          <w:rStyle w:val="Fett"/>
        </w:rPr>
        <w:t>M</w:t>
      </w:r>
      <w:r w:rsidRPr="00616DEA">
        <w:rPr>
          <w:rStyle w:val="Fett"/>
        </w:rPr>
        <w:t xml:space="preserve">   ) </w:t>
      </w:r>
    </w:p>
    <w:p w:rsidR="00B962AB" w:rsidRDefault="00B962AB" w:rsidP="00B962AB">
      <w:pPr>
        <w:pStyle w:val="Textkrper"/>
        <w:ind w:right="2267"/>
      </w:pPr>
    </w:p>
    <w:p w:rsidR="00B962AB" w:rsidRDefault="00B962AB" w:rsidP="00B962AB">
      <w:pPr>
        <w:pStyle w:val="Textkrper"/>
        <w:ind w:right="2267"/>
      </w:pPr>
      <w:r>
        <w:t xml:space="preserve">11. </w:t>
      </w:r>
      <w:r w:rsidRPr="00BF7263">
        <w:t xml:space="preserve">Die Differenz aus Vermögen und Schulden ergibt das Reinvermögen. </w:t>
      </w:r>
    </w:p>
    <w:p w:rsidR="00B962AB" w:rsidRPr="00616DEA" w:rsidRDefault="00B962AB" w:rsidP="00B962AB">
      <w:pPr>
        <w:pStyle w:val="Textkrper"/>
        <w:ind w:right="2267"/>
        <w:rPr>
          <w:rStyle w:val="Fett"/>
        </w:rPr>
      </w:pPr>
      <w:r w:rsidRPr="00616DEA">
        <w:rPr>
          <w:rStyle w:val="Fett"/>
        </w:rPr>
        <w:t xml:space="preserve">Ja   (   </w:t>
      </w:r>
      <w:r>
        <w:rPr>
          <w:rStyle w:val="Fett"/>
        </w:rPr>
        <w:t>L</w:t>
      </w:r>
      <w:r w:rsidRPr="00616DEA">
        <w:rPr>
          <w:rStyle w:val="Fett"/>
        </w:rPr>
        <w:t xml:space="preserve">   )   /   Nein   (   </w:t>
      </w:r>
      <w:r>
        <w:rPr>
          <w:rStyle w:val="Fett"/>
        </w:rPr>
        <w:t>G</w:t>
      </w:r>
      <w:r w:rsidRPr="00616DEA">
        <w:rPr>
          <w:rStyle w:val="Fett"/>
        </w:rPr>
        <w:t xml:space="preserve">   ) </w:t>
      </w:r>
    </w:p>
    <w:p w:rsidR="000352F5" w:rsidRPr="0016362E" w:rsidRDefault="00BB4D4A" w:rsidP="000352F5">
      <w:pPr>
        <w:pStyle w:val="NL-MarginalieLernmaterialienGrauhinterlegt"/>
        <w:framePr w:h="1072" w:hRule="exact" w:wrap="around" w:x="9014" w:y="570"/>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9014" w:y="570"/>
      </w:pPr>
      <w:r>
        <w:t>Karin Schmidt</w:t>
      </w:r>
    </w:p>
    <w:p w:rsidR="000352F5" w:rsidRPr="0016362E" w:rsidRDefault="000352F5" w:rsidP="000352F5">
      <w:pPr>
        <w:pStyle w:val="NL-MarginalieLernmaterialienGrauhinterlegt"/>
        <w:framePr w:h="1072" w:hRule="exact" w:wrap="around" w:x="9014" w:y="570"/>
        <w:spacing w:before="180"/>
        <w:rPr>
          <w:rStyle w:val="Fett"/>
          <w:b w:val="0"/>
          <w:bCs w:val="0"/>
        </w:rPr>
      </w:pPr>
      <w:r w:rsidRPr="0016362E">
        <w:rPr>
          <w:rStyle w:val="Fett"/>
        </w:rPr>
        <w:t>Datum</w:t>
      </w:r>
      <w:r>
        <w:rPr>
          <w:rStyle w:val="Fett"/>
        </w:rPr>
        <w:t xml:space="preserve">: </w:t>
      </w:r>
      <w:r>
        <w:t>26.05.2014</w:t>
      </w:r>
    </w:p>
    <w:p w:rsidR="00B962AB" w:rsidRDefault="00B962AB" w:rsidP="00B962AB"/>
    <w:tbl>
      <w:tblPr>
        <w:tblpPr w:leftFromText="141" w:rightFromText="141" w:vertAnchor="text" w:horzAnchor="margin" w:tblpXSpec="center" w:tblpY="-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538"/>
        <w:gridCol w:w="538"/>
        <w:gridCol w:w="538"/>
        <w:gridCol w:w="538"/>
        <w:gridCol w:w="539"/>
        <w:gridCol w:w="538"/>
        <w:gridCol w:w="538"/>
        <w:gridCol w:w="538"/>
        <w:gridCol w:w="538"/>
        <w:gridCol w:w="539"/>
      </w:tblGrid>
      <w:tr w:rsidR="00935978" w:rsidTr="00935978">
        <w:tc>
          <w:tcPr>
            <w:tcW w:w="538" w:type="dxa"/>
            <w:shd w:val="clear" w:color="auto" w:fill="auto"/>
          </w:tcPr>
          <w:p w:rsidR="00B962AB" w:rsidRPr="00E92534" w:rsidRDefault="00B962AB" w:rsidP="00B962AB">
            <w:pPr>
              <w:pStyle w:val="Tabellezentriert"/>
            </w:pPr>
            <w:r>
              <w:t>1</w:t>
            </w:r>
          </w:p>
        </w:tc>
        <w:tc>
          <w:tcPr>
            <w:tcW w:w="538" w:type="dxa"/>
            <w:shd w:val="clear" w:color="auto" w:fill="auto"/>
          </w:tcPr>
          <w:p w:rsidR="00B962AB" w:rsidRPr="00E92534" w:rsidRDefault="00B962AB" w:rsidP="00B962AB">
            <w:pPr>
              <w:pStyle w:val="Tabellezentriert"/>
            </w:pPr>
            <w:r>
              <w:t>2</w:t>
            </w:r>
          </w:p>
        </w:tc>
        <w:tc>
          <w:tcPr>
            <w:tcW w:w="538" w:type="dxa"/>
            <w:shd w:val="clear" w:color="auto" w:fill="auto"/>
          </w:tcPr>
          <w:p w:rsidR="00B962AB" w:rsidRPr="00E92534" w:rsidRDefault="00B962AB" w:rsidP="00B962AB">
            <w:pPr>
              <w:pStyle w:val="Tabellezentriert"/>
            </w:pPr>
            <w:r>
              <w:t>3</w:t>
            </w:r>
          </w:p>
        </w:tc>
        <w:tc>
          <w:tcPr>
            <w:tcW w:w="538" w:type="dxa"/>
            <w:shd w:val="clear" w:color="auto" w:fill="auto"/>
          </w:tcPr>
          <w:p w:rsidR="00B962AB" w:rsidRPr="00E92534" w:rsidRDefault="00B962AB" w:rsidP="00B962AB">
            <w:pPr>
              <w:pStyle w:val="Tabellezentriert"/>
            </w:pPr>
            <w:r>
              <w:t>4</w:t>
            </w:r>
          </w:p>
        </w:tc>
        <w:tc>
          <w:tcPr>
            <w:tcW w:w="538" w:type="dxa"/>
            <w:shd w:val="clear" w:color="auto" w:fill="auto"/>
          </w:tcPr>
          <w:p w:rsidR="00B962AB" w:rsidRPr="00E92534" w:rsidRDefault="00B962AB" w:rsidP="00B962AB">
            <w:pPr>
              <w:pStyle w:val="Tabellezentriert"/>
            </w:pPr>
            <w:r>
              <w:t>5</w:t>
            </w:r>
          </w:p>
        </w:tc>
        <w:tc>
          <w:tcPr>
            <w:tcW w:w="539" w:type="dxa"/>
            <w:shd w:val="clear" w:color="auto" w:fill="auto"/>
          </w:tcPr>
          <w:p w:rsidR="00B962AB" w:rsidRPr="00E92534" w:rsidRDefault="00B962AB" w:rsidP="00B962AB">
            <w:pPr>
              <w:pStyle w:val="Tabellezentriert"/>
            </w:pPr>
            <w:r>
              <w:t>6</w:t>
            </w:r>
          </w:p>
        </w:tc>
        <w:tc>
          <w:tcPr>
            <w:tcW w:w="538" w:type="dxa"/>
            <w:shd w:val="clear" w:color="auto" w:fill="auto"/>
          </w:tcPr>
          <w:p w:rsidR="00B962AB" w:rsidRPr="00E92534" w:rsidRDefault="00B962AB" w:rsidP="00B962AB">
            <w:pPr>
              <w:pStyle w:val="Tabellezentriert"/>
            </w:pPr>
            <w:r>
              <w:t>7</w:t>
            </w:r>
          </w:p>
        </w:tc>
        <w:tc>
          <w:tcPr>
            <w:tcW w:w="538" w:type="dxa"/>
            <w:shd w:val="clear" w:color="auto" w:fill="auto"/>
          </w:tcPr>
          <w:p w:rsidR="00B962AB" w:rsidRPr="00E92534" w:rsidRDefault="00B962AB" w:rsidP="00B962AB">
            <w:pPr>
              <w:pStyle w:val="Tabellezentriert"/>
            </w:pPr>
            <w:r>
              <w:t>8</w:t>
            </w:r>
          </w:p>
        </w:tc>
        <w:tc>
          <w:tcPr>
            <w:tcW w:w="538" w:type="dxa"/>
            <w:shd w:val="clear" w:color="auto" w:fill="auto"/>
          </w:tcPr>
          <w:p w:rsidR="00B962AB" w:rsidRPr="00E92534" w:rsidRDefault="00B962AB" w:rsidP="00B962AB">
            <w:pPr>
              <w:pStyle w:val="Tabellezentriert"/>
            </w:pPr>
            <w:r>
              <w:t>9</w:t>
            </w:r>
          </w:p>
        </w:tc>
        <w:tc>
          <w:tcPr>
            <w:tcW w:w="538" w:type="dxa"/>
            <w:shd w:val="clear" w:color="auto" w:fill="auto"/>
          </w:tcPr>
          <w:p w:rsidR="00B962AB" w:rsidRPr="00E92534" w:rsidRDefault="00B962AB" w:rsidP="00B962AB">
            <w:pPr>
              <w:pStyle w:val="Tabellezentriert"/>
            </w:pPr>
            <w:r>
              <w:t>10</w:t>
            </w:r>
          </w:p>
        </w:tc>
        <w:tc>
          <w:tcPr>
            <w:tcW w:w="539" w:type="dxa"/>
            <w:shd w:val="clear" w:color="auto" w:fill="auto"/>
          </w:tcPr>
          <w:p w:rsidR="00B962AB" w:rsidRPr="00E92534" w:rsidRDefault="00B962AB" w:rsidP="00B962AB">
            <w:pPr>
              <w:pStyle w:val="Tabellezentriert"/>
            </w:pPr>
            <w:r>
              <w:t>11</w:t>
            </w:r>
          </w:p>
        </w:tc>
      </w:tr>
      <w:tr w:rsidR="00935978" w:rsidTr="00935978">
        <w:tc>
          <w:tcPr>
            <w:tcW w:w="538" w:type="dxa"/>
            <w:shd w:val="clear" w:color="auto" w:fill="auto"/>
          </w:tcPr>
          <w:p w:rsidR="00B962AB" w:rsidRDefault="00B962AB" w:rsidP="00B962AB">
            <w:pPr>
              <w:pStyle w:val="Tabellezentriert"/>
            </w:pPr>
          </w:p>
          <w:p w:rsidR="00B962AB" w:rsidRPr="00E92534" w:rsidRDefault="00B962AB" w:rsidP="00B962AB">
            <w:pPr>
              <w:pStyle w:val="Tabellezentriert"/>
            </w:pPr>
          </w:p>
        </w:tc>
        <w:tc>
          <w:tcPr>
            <w:tcW w:w="538" w:type="dxa"/>
            <w:shd w:val="clear" w:color="auto" w:fill="auto"/>
          </w:tcPr>
          <w:p w:rsidR="00B962AB" w:rsidRPr="00E92534" w:rsidRDefault="00B962AB" w:rsidP="00B962AB">
            <w:pPr>
              <w:pStyle w:val="Tabellezentriert"/>
            </w:pPr>
          </w:p>
        </w:tc>
        <w:tc>
          <w:tcPr>
            <w:tcW w:w="538" w:type="dxa"/>
            <w:shd w:val="clear" w:color="auto" w:fill="auto"/>
          </w:tcPr>
          <w:p w:rsidR="00B962AB" w:rsidRPr="00E92534" w:rsidRDefault="00B962AB" w:rsidP="00B962AB">
            <w:pPr>
              <w:pStyle w:val="Tabellezentriert"/>
            </w:pPr>
          </w:p>
        </w:tc>
        <w:tc>
          <w:tcPr>
            <w:tcW w:w="538" w:type="dxa"/>
            <w:shd w:val="clear" w:color="auto" w:fill="auto"/>
          </w:tcPr>
          <w:p w:rsidR="00B962AB" w:rsidRPr="00E92534" w:rsidRDefault="00B962AB" w:rsidP="00B962AB">
            <w:pPr>
              <w:pStyle w:val="Tabellezentriert"/>
            </w:pPr>
          </w:p>
        </w:tc>
        <w:tc>
          <w:tcPr>
            <w:tcW w:w="538" w:type="dxa"/>
            <w:shd w:val="clear" w:color="auto" w:fill="auto"/>
          </w:tcPr>
          <w:p w:rsidR="00B962AB" w:rsidRPr="00E92534" w:rsidRDefault="00B962AB" w:rsidP="00B962AB">
            <w:pPr>
              <w:pStyle w:val="Tabellezentriert"/>
            </w:pPr>
          </w:p>
        </w:tc>
        <w:tc>
          <w:tcPr>
            <w:tcW w:w="539" w:type="dxa"/>
            <w:shd w:val="clear" w:color="auto" w:fill="auto"/>
          </w:tcPr>
          <w:p w:rsidR="00B962AB" w:rsidRPr="00E92534" w:rsidRDefault="00B962AB" w:rsidP="00B962AB">
            <w:pPr>
              <w:pStyle w:val="Tabellezentriert"/>
            </w:pPr>
          </w:p>
        </w:tc>
        <w:tc>
          <w:tcPr>
            <w:tcW w:w="538" w:type="dxa"/>
            <w:shd w:val="clear" w:color="auto" w:fill="auto"/>
          </w:tcPr>
          <w:p w:rsidR="00B962AB" w:rsidRPr="00E92534" w:rsidRDefault="00B962AB" w:rsidP="00B962AB">
            <w:pPr>
              <w:pStyle w:val="Tabellezentriert"/>
            </w:pPr>
          </w:p>
        </w:tc>
        <w:tc>
          <w:tcPr>
            <w:tcW w:w="538" w:type="dxa"/>
            <w:shd w:val="clear" w:color="auto" w:fill="auto"/>
          </w:tcPr>
          <w:p w:rsidR="00B962AB" w:rsidRPr="00E92534" w:rsidRDefault="00B962AB" w:rsidP="00B962AB">
            <w:pPr>
              <w:pStyle w:val="Tabellezentriert"/>
            </w:pPr>
          </w:p>
        </w:tc>
        <w:tc>
          <w:tcPr>
            <w:tcW w:w="538" w:type="dxa"/>
            <w:shd w:val="clear" w:color="auto" w:fill="auto"/>
          </w:tcPr>
          <w:p w:rsidR="00B962AB" w:rsidRPr="00E92534" w:rsidRDefault="00B962AB" w:rsidP="00B962AB">
            <w:pPr>
              <w:pStyle w:val="Tabellezentriert"/>
            </w:pPr>
          </w:p>
        </w:tc>
        <w:tc>
          <w:tcPr>
            <w:tcW w:w="538" w:type="dxa"/>
            <w:shd w:val="clear" w:color="auto" w:fill="auto"/>
          </w:tcPr>
          <w:p w:rsidR="00B962AB" w:rsidRPr="00E92534" w:rsidRDefault="00B962AB" w:rsidP="00B962AB">
            <w:pPr>
              <w:pStyle w:val="Tabellezentriert"/>
            </w:pPr>
          </w:p>
        </w:tc>
        <w:tc>
          <w:tcPr>
            <w:tcW w:w="539" w:type="dxa"/>
            <w:shd w:val="clear" w:color="auto" w:fill="auto"/>
          </w:tcPr>
          <w:p w:rsidR="00B962AB" w:rsidRPr="00E92534" w:rsidRDefault="00B962AB" w:rsidP="00B962AB">
            <w:pPr>
              <w:pStyle w:val="Tabellezentriert"/>
            </w:pPr>
          </w:p>
        </w:tc>
      </w:tr>
    </w:tbl>
    <w:p w:rsidR="00B962AB" w:rsidRPr="00E92534" w:rsidRDefault="00B962AB" w:rsidP="00B962AB">
      <w:pPr>
        <w:pStyle w:val="TextkrperLinksbndig"/>
        <w:rPr>
          <w:rStyle w:val="Fett"/>
        </w:rPr>
      </w:pPr>
      <w:r w:rsidRPr="00E92534">
        <w:rPr>
          <w:rStyle w:val="Fett"/>
        </w:rPr>
        <w:t xml:space="preserve">Lösungswort: </w:t>
      </w:r>
      <w:r w:rsidRPr="00E92534">
        <w:rPr>
          <w:rStyle w:val="Fett"/>
        </w:rPr>
        <w:br/>
      </w:r>
    </w:p>
    <w:p w:rsidR="00B962AB" w:rsidRDefault="00B962AB" w:rsidP="00B962AB">
      <w:pP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62AB" w:rsidRPr="00054830" w:rsidRDefault="00B962AB" w:rsidP="00B962AB">
            <w:pPr>
              <w:pStyle w:val="TabelleLinks6PT"/>
            </w:pPr>
            <w:r w:rsidRPr="00054830">
              <w:t>Lernfeld</w:t>
            </w:r>
          </w:p>
          <w:p w:rsidR="00B962AB" w:rsidRPr="00054830" w:rsidRDefault="002718A9" w:rsidP="00B962AB">
            <w:pPr>
              <w:pStyle w:val="TabellenkopfLSLinksbndig"/>
            </w:pPr>
            <w:r>
              <w:t>LF</w:t>
            </w:r>
            <w:r w:rsidR="00B962AB">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62AB" w:rsidRPr="00054830" w:rsidRDefault="00B962AB" w:rsidP="00B962AB">
            <w:pPr>
              <w:pStyle w:val="TabelleLinks6PT"/>
            </w:pPr>
            <w:r w:rsidRPr="00054830">
              <w:t>Materialien/Titel</w:t>
            </w:r>
          </w:p>
          <w:p w:rsidR="00B962AB" w:rsidRPr="00054830" w:rsidRDefault="00B962AB" w:rsidP="00B962AB">
            <w:pPr>
              <w:pStyle w:val="TabellenkopfLSLinksbndig"/>
            </w:pPr>
            <w:r>
              <w:t xml:space="preserve">Übung Inventar </w:t>
            </w:r>
          </w:p>
        </w:tc>
        <w:tc>
          <w:tcPr>
            <w:tcW w:w="188" w:type="dxa"/>
            <w:tcBorders>
              <w:top w:val="nil"/>
              <w:left w:val="single" w:sz="4" w:space="0" w:color="auto"/>
              <w:bottom w:val="nil"/>
              <w:right w:val="single" w:sz="4" w:space="0" w:color="auto"/>
            </w:tcBorders>
            <w:shd w:val="clear" w:color="auto" w:fill="FFFFFF"/>
          </w:tcPr>
          <w:p w:rsidR="00B962AB" w:rsidRPr="00054830" w:rsidRDefault="00B962AB"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62AB" w:rsidRPr="00054830" w:rsidRDefault="00B962AB" w:rsidP="00B962AB">
            <w:pPr>
              <w:pStyle w:val="TabellenkopfLS"/>
            </w:pPr>
            <w:r>
              <w:t xml:space="preserve">Wirtschaft/VBRW 01.02.06 </w:t>
            </w:r>
          </w:p>
        </w:tc>
      </w:tr>
    </w:tbl>
    <w:p w:rsidR="00B962AB" w:rsidRDefault="001842CD" w:rsidP="00B962AB">
      <w:r>
        <w:rPr>
          <w:noProof/>
          <w:lang w:eastAsia="de-DE"/>
        </w:rPr>
        <mc:AlternateContent>
          <mc:Choice Requires="wps">
            <w:drawing>
              <wp:anchor distT="0" distB="0" distL="114300" distR="114300" simplePos="0" relativeHeight="252007424" behindDoc="0" locked="0" layoutInCell="1" allowOverlap="1">
                <wp:simplePos x="0" y="0"/>
                <wp:positionH relativeFrom="column">
                  <wp:posOffset>4798695</wp:posOffset>
                </wp:positionH>
                <wp:positionV relativeFrom="paragraph">
                  <wp:posOffset>123825</wp:posOffset>
                </wp:positionV>
                <wp:extent cx="1320165" cy="214630"/>
                <wp:effectExtent l="0" t="0" r="0" b="0"/>
                <wp:wrapNone/>
                <wp:docPr id="963" name="Rechteck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484325" w:rsidRDefault="00097E10" w:rsidP="00B962AB">
                            <w:pPr>
                              <w:pStyle w:val="TabellenkopfLS"/>
                              <w:rPr>
                                <w:b w:val="0"/>
                                <w:bCs/>
                              </w:rPr>
                            </w:pPr>
                            <w: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50" o:spid="_x0000_s1238" style="position:absolute;margin-left:377.85pt;margin-top:9.75pt;width:103.95pt;height:16.9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" fillcolor="#d9d9d9" strokecolor="windowText" strokeweight=".25pt">
                <v:path arrowok="t"/>
                <v:textbox inset="1mm,.5mm,1mm">
                  <w:txbxContent>
                    <w:p w:rsidR="00097E10" w:rsidRPr="00484325" w:rsidRDefault="00097E10" w:rsidP="00B962AB">
                      <w:pPr>
                        <w:pStyle w:val="TabellenkopfLS"/>
                        <w:rPr>
                          <w:b w:val="0"/>
                          <w:bCs/>
                        </w:rPr>
                      </w:pPr>
                      <w:r>
                        <w:t>Lösung</w:t>
                      </w:r>
                    </w:p>
                  </w:txbxContent>
                </v:textbox>
              </v:rect>
            </w:pict>
          </mc:Fallback>
        </mc:AlternateContent>
      </w:r>
    </w:p>
    <w:p w:rsidR="00B962AB" w:rsidRDefault="00B962AB" w:rsidP="00B962AB"/>
    <w:p w:rsidR="00B962AB" w:rsidRPr="00054830" w:rsidRDefault="00B962AB" w:rsidP="00B962AB"/>
    <w:p w:rsidR="00B962AB" w:rsidRDefault="001842CD" w:rsidP="00B962AB">
      <w:pPr>
        <w:pStyle w:val="Textkrper-Erstzeileneinzug"/>
        <w:ind w:firstLine="0"/>
      </w:pPr>
      <w:r>
        <w:rPr>
          <w:noProof/>
          <w:lang w:eastAsia="de-DE"/>
        </w:rPr>
        <w:drawing>
          <wp:anchor distT="0" distB="0" distL="114300" distR="114300" simplePos="0" relativeHeight="252011520" behindDoc="0" locked="0" layoutInCell="1" allowOverlap="1">
            <wp:simplePos x="0" y="0"/>
            <wp:positionH relativeFrom="column">
              <wp:posOffset>5690870</wp:posOffset>
            </wp:positionH>
            <wp:positionV relativeFrom="paragraph">
              <wp:posOffset>69215</wp:posOffset>
            </wp:positionV>
            <wp:extent cx="427990" cy="417195"/>
            <wp:effectExtent l="0" t="0" r="0" b="0"/>
            <wp:wrapNone/>
            <wp:docPr id="981" name="Grafik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 w:rsidR="00B962AB" w:rsidRDefault="00B962AB" w:rsidP="00B962AB"/>
    <w:p w:rsidR="00B962AB" w:rsidRPr="00E92534" w:rsidRDefault="00B962AB" w:rsidP="00B962AB">
      <w:pPr>
        <w:pStyle w:val="Textkrper"/>
        <w:ind w:right="2267"/>
        <w:rPr>
          <w:rStyle w:val="Fett"/>
        </w:rPr>
      </w:pPr>
      <w:r>
        <w:t xml:space="preserve">1. </w:t>
      </w:r>
      <w:r w:rsidRPr="00BF7263">
        <w:t>Das Inventar besteht aus drei Teilen: dem Vermögen, d</w:t>
      </w:r>
      <w:r>
        <w:t>em Gewinn und dem Reinvermögen.</w:t>
      </w:r>
    </w:p>
    <w:p w:rsidR="00B962AB" w:rsidRPr="00E92534" w:rsidRDefault="00B962AB" w:rsidP="00B962AB">
      <w:pPr>
        <w:pStyle w:val="Textkrper"/>
        <w:ind w:right="2267"/>
        <w:rPr>
          <w:rStyle w:val="Fett"/>
        </w:rPr>
      </w:pPr>
      <w:r>
        <w:rPr>
          <w:rStyle w:val="Fett"/>
        </w:rPr>
        <w:t xml:space="preserve">Ja   (   K   )   /   Nein   (   B   ) </w:t>
      </w:r>
    </w:p>
    <w:p w:rsidR="00B962AB" w:rsidRDefault="00B962AB" w:rsidP="00B962AB">
      <w:pPr>
        <w:pStyle w:val="Textkrper"/>
        <w:ind w:right="2267"/>
      </w:pPr>
    </w:p>
    <w:p w:rsidR="00B962AB" w:rsidRPr="00E92534" w:rsidRDefault="00B962AB" w:rsidP="00B962AB">
      <w:pPr>
        <w:pStyle w:val="Textkrper"/>
        <w:ind w:right="2267"/>
        <w:rPr>
          <w:rStyle w:val="Fett"/>
        </w:rPr>
      </w:pPr>
      <w:r>
        <w:t xml:space="preserve">2. </w:t>
      </w:r>
      <w:r w:rsidRPr="00BF7263">
        <w:t>Das Vermögen umfasst alle Gegenstände,</w:t>
      </w:r>
      <w:r>
        <w:t xml:space="preserve"> die in einem Unternehmen sind.</w:t>
      </w:r>
    </w:p>
    <w:p w:rsidR="00B962AB" w:rsidRPr="00E92534" w:rsidRDefault="00B962AB" w:rsidP="00B962AB">
      <w:pPr>
        <w:pStyle w:val="Textkrper"/>
        <w:ind w:right="2267"/>
        <w:rPr>
          <w:rStyle w:val="Fett"/>
        </w:rPr>
      </w:pPr>
      <w:r w:rsidRPr="00616DEA">
        <w:rPr>
          <w:rStyle w:val="Fett"/>
        </w:rPr>
        <w:t xml:space="preserve">Ja   (   </w:t>
      </w:r>
      <w:r>
        <w:rPr>
          <w:rStyle w:val="Fett"/>
        </w:rPr>
        <w:t>U</w:t>
      </w:r>
      <w:r w:rsidRPr="00616DEA">
        <w:rPr>
          <w:rStyle w:val="Fett"/>
        </w:rPr>
        <w:t xml:space="preserve">   )   /   Nein   (   </w:t>
      </w:r>
      <w:r>
        <w:rPr>
          <w:rStyle w:val="Fett"/>
        </w:rPr>
        <w:t>L</w:t>
      </w:r>
      <w:r w:rsidRPr="00616DEA">
        <w:rPr>
          <w:rStyle w:val="Fett"/>
        </w:rPr>
        <w:t xml:space="preserve">   ) </w:t>
      </w:r>
    </w:p>
    <w:p w:rsidR="00B962AB" w:rsidRDefault="00B962AB" w:rsidP="00B962AB">
      <w:pPr>
        <w:pStyle w:val="Textkrper"/>
        <w:ind w:right="2267"/>
      </w:pPr>
    </w:p>
    <w:p w:rsidR="00B962AB" w:rsidRPr="00E92534" w:rsidRDefault="00B962AB" w:rsidP="00B962AB">
      <w:pPr>
        <w:pStyle w:val="Textkrper"/>
        <w:ind w:right="2267"/>
        <w:rPr>
          <w:rStyle w:val="Fett"/>
        </w:rPr>
      </w:pPr>
      <w:r>
        <w:t xml:space="preserve">3. </w:t>
      </w:r>
      <w:r w:rsidRPr="00BF7263">
        <w:t xml:space="preserve">Das Vermögen teilt sich in Aufbauvermögen und Umlaufvermögen. </w:t>
      </w:r>
    </w:p>
    <w:p w:rsidR="00B962AB" w:rsidRPr="00E92534" w:rsidRDefault="00B962AB" w:rsidP="00B962AB">
      <w:pPr>
        <w:pStyle w:val="Textkrper"/>
        <w:ind w:right="2267"/>
      </w:pPr>
      <w:r w:rsidRPr="00616DEA">
        <w:rPr>
          <w:rStyle w:val="Fett"/>
        </w:rPr>
        <w:t xml:space="preserve">Ja   (   </w:t>
      </w:r>
      <w:r>
        <w:rPr>
          <w:rStyle w:val="Fett"/>
        </w:rPr>
        <w:t>N</w:t>
      </w:r>
      <w:r w:rsidRPr="00616DEA">
        <w:rPr>
          <w:rStyle w:val="Fett"/>
        </w:rPr>
        <w:t xml:space="preserve">   )   /   Nein   (   </w:t>
      </w:r>
      <w:r>
        <w:rPr>
          <w:rStyle w:val="Fett"/>
        </w:rPr>
        <w:t>C</w:t>
      </w:r>
      <w:r w:rsidRPr="00616DEA">
        <w:rPr>
          <w:rStyle w:val="Fett"/>
        </w:rPr>
        <w:t xml:space="preserve">   ) </w:t>
      </w:r>
    </w:p>
    <w:p w:rsidR="00B962AB" w:rsidRDefault="00B962AB" w:rsidP="00B962AB">
      <w:pPr>
        <w:pStyle w:val="Textkrper"/>
        <w:ind w:right="2267"/>
      </w:pPr>
    </w:p>
    <w:p w:rsidR="00B962AB" w:rsidRPr="00E92534" w:rsidRDefault="00B962AB" w:rsidP="00B962AB">
      <w:pPr>
        <w:pStyle w:val="Textkrper"/>
        <w:ind w:right="2267"/>
        <w:rPr>
          <w:rStyle w:val="Fett"/>
        </w:rPr>
      </w:pPr>
      <w:r>
        <w:t xml:space="preserve">4. </w:t>
      </w:r>
      <w:r w:rsidRPr="00BF7263">
        <w:t>Die Gegenstände des Anlagevermögens können nur einmal genutzt werden</w:t>
      </w:r>
      <w:r w:rsidR="00BB4D4A">
        <w:t>.</w:t>
      </w:r>
    </w:p>
    <w:p w:rsidR="00B962AB" w:rsidRPr="00E92534" w:rsidRDefault="00B962AB" w:rsidP="00B962AB">
      <w:pPr>
        <w:pStyle w:val="Textkrper"/>
        <w:ind w:right="2267"/>
      </w:pPr>
      <w:r w:rsidRPr="00616DEA">
        <w:rPr>
          <w:rStyle w:val="Fett"/>
        </w:rPr>
        <w:t xml:space="preserve">Ja   (   </w:t>
      </w:r>
      <w:r>
        <w:rPr>
          <w:rStyle w:val="Fett"/>
        </w:rPr>
        <w:t>Q</w:t>
      </w:r>
      <w:r w:rsidRPr="00616DEA">
        <w:rPr>
          <w:rStyle w:val="Fett"/>
        </w:rPr>
        <w:t xml:space="preserve">   )   /   Nein   (   </w:t>
      </w:r>
      <w:r>
        <w:rPr>
          <w:rStyle w:val="Fett"/>
        </w:rPr>
        <w:t>H</w:t>
      </w:r>
      <w:r w:rsidRPr="00616DEA">
        <w:rPr>
          <w:rStyle w:val="Fett"/>
        </w:rPr>
        <w:t xml:space="preserve">   ) </w:t>
      </w:r>
    </w:p>
    <w:p w:rsidR="00B962AB" w:rsidRDefault="00B962AB" w:rsidP="00B962AB">
      <w:pPr>
        <w:pStyle w:val="Textkrper"/>
        <w:ind w:right="2267"/>
      </w:pPr>
    </w:p>
    <w:p w:rsidR="00B962AB" w:rsidRPr="00E92534" w:rsidRDefault="00B962AB" w:rsidP="00B962AB">
      <w:pPr>
        <w:pStyle w:val="Textkrper"/>
        <w:ind w:right="2267"/>
        <w:rPr>
          <w:rStyle w:val="Fett"/>
        </w:rPr>
      </w:pPr>
      <w:r>
        <w:t xml:space="preserve">5. </w:t>
      </w:r>
      <w:r w:rsidRPr="00BF7263">
        <w:t xml:space="preserve">Die Anordnung der Gegenstände des Vermögens erfolgt nach dem Kriterium der „Flüssigkeit“. </w:t>
      </w:r>
    </w:p>
    <w:p w:rsidR="00B962AB" w:rsidRPr="00E92534" w:rsidRDefault="00B962AB" w:rsidP="00B962AB">
      <w:pPr>
        <w:pStyle w:val="Textkrper"/>
        <w:ind w:right="2267"/>
      </w:pPr>
      <w:r w:rsidRPr="00616DEA">
        <w:rPr>
          <w:rStyle w:val="Fett"/>
        </w:rPr>
        <w:t xml:space="preserve">Ja   (   </w:t>
      </w:r>
      <w:r>
        <w:rPr>
          <w:rStyle w:val="Fett"/>
        </w:rPr>
        <w:t>F</w:t>
      </w:r>
      <w:r w:rsidRPr="00616DEA">
        <w:rPr>
          <w:rStyle w:val="Fett"/>
        </w:rPr>
        <w:t xml:space="preserve">   )   /   Nein   (   </w:t>
      </w:r>
      <w:r>
        <w:rPr>
          <w:rStyle w:val="Fett"/>
        </w:rPr>
        <w:t>A</w:t>
      </w:r>
      <w:r w:rsidRPr="00616DEA">
        <w:rPr>
          <w:rStyle w:val="Fett"/>
        </w:rPr>
        <w:t xml:space="preserve">   ) </w:t>
      </w:r>
    </w:p>
    <w:p w:rsidR="00B962AB" w:rsidRDefault="00B962AB" w:rsidP="00B962AB">
      <w:pPr>
        <w:pStyle w:val="Textkrper"/>
        <w:ind w:right="2267"/>
      </w:pPr>
    </w:p>
    <w:p w:rsidR="00B962AB" w:rsidRPr="00E92534" w:rsidRDefault="00B962AB" w:rsidP="00B962AB">
      <w:pPr>
        <w:pStyle w:val="Textkrper"/>
        <w:ind w:right="2267"/>
        <w:rPr>
          <w:rStyle w:val="Fett"/>
        </w:rPr>
      </w:pPr>
      <w:r>
        <w:t xml:space="preserve">6. </w:t>
      </w:r>
      <w:r w:rsidRPr="00BF7263">
        <w:t>Das Bargeld steht bei der Anordnung des Vermögens immer an erster Stelle</w:t>
      </w:r>
      <w:r w:rsidR="00BB4D4A">
        <w:t>.</w:t>
      </w:r>
    </w:p>
    <w:p w:rsidR="00B962AB" w:rsidRPr="00E92534" w:rsidRDefault="00B962AB" w:rsidP="00B962AB">
      <w:pPr>
        <w:pStyle w:val="Textkrper"/>
        <w:ind w:right="2267"/>
      </w:pPr>
      <w:r w:rsidRPr="00616DEA">
        <w:rPr>
          <w:rStyle w:val="Fett"/>
        </w:rPr>
        <w:t xml:space="preserve">Ja   (   K   )   /   Nein   (   </w:t>
      </w:r>
      <w:r>
        <w:rPr>
          <w:rStyle w:val="Fett"/>
        </w:rPr>
        <w:t>Ü</w:t>
      </w:r>
      <w:r w:rsidRPr="00616DEA">
        <w:rPr>
          <w:rStyle w:val="Fett"/>
        </w:rPr>
        <w:t xml:space="preserve">   ) </w:t>
      </w:r>
    </w:p>
    <w:p w:rsidR="00B962AB" w:rsidRDefault="00B962AB" w:rsidP="00B962AB">
      <w:pPr>
        <w:pStyle w:val="Textkrper"/>
        <w:ind w:right="2267"/>
      </w:pPr>
    </w:p>
    <w:p w:rsidR="00B962AB" w:rsidRDefault="00B962AB" w:rsidP="00B962AB">
      <w:pPr>
        <w:pStyle w:val="Textkrper"/>
        <w:ind w:right="2267"/>
      </w:pPr>
      <w:r>
        <w:t xml:space="preserve">7. </w:t>
      </w:r>
      <w:r w:rsidRPr="00BF7263">
        <w:t>Die Schulden (Ve</w:t>
      </w:r>
      <w:r w:rsidRPr="00E92534">
        <w:t>r</w:t>
      </w:r>
      <w:r w:rsidRPr="00BF7263">
        <w:t>bindlichkeiten) gliedern sich in kurzfristige und langfristige Verbind</w:t>
      </w:r>
      <w:r w:rsidR="00BB4D4A">
        <w:t>lichkeiten.</w:t>
      </w:r>
    </w:p>
    <w:p w:rsidR="00B962AB" w:rsidRPr="00E92534" w:rsidRDefault="00B962AB" w:rsidP="00B962AB">
      <w:pPr>
        <w:pStyle w:val="Textkrper"/>
        <w:ind w:right="2267"/>
      </w:pPr>
      <w:r w:rsidRPr="00616DEA">
        <w:rPr>
          <w:rStyle w:val="Fett"/>
        </w:rPr>
        <w:t xml:space="preserve">Ja   (   </w:t>
      </w:r>
      <w:r>
        <w:rPr>
          <w:rStyle w:val="Fett"/>
        </w:rPr>
        <w:t>H</w:t>
      </w:r>
      <w:r w:rsidRPr="00616DEA">
        <w:rPr>
          <w:rStyle w:val="Fett"/>
        </w:rPr>
        <w:t xml:space="preserve">   )   /   Nein   (   </w:t>
      </w:r>
      <w:r>
        <w:rPr>
          <w:rStyle w:val="Fett"/>
        </w:rPr>
        <w:t>L</w:t>
      </w:r>
      <w:r w:rsidRPr="00616DEA">
        <w:rPr>
          <w:rStyle w:val="Fett"/>
        </w:rPr>
        <w:t xml:space="preserve">   ) </w:t>
      </w:r>
    </w:p>
    <w:p w:rsidR="00B962AB" w:rsidRDefault="00B962AB" w:rsidP="00B962AB">
      <w:pPr>
        <w:pStyle w:val="Textkrper"/>
        <w:ind w:right="2267"/>
      </w:pPr>
    </w:p>
    <w:p w:rsidR="00B962AB" w:rsidRDefault="00B962AB" w:rsidP="00B962AB">
      <w:pPr>
        <w:pStyle w:val="Textkrper"/>
        <w:ind w:right="2267"/>
      </w:pPr>
      <w:r>
        <w:t xml:space="preserve">8. </w:t>
      </w:r>
      <w:r w:rsidRPr="00BF7263">
        <w:t xml:space="preserve">Die Anordnung der Schulden erfolgt nach dem Kriterium der „Fälligkeit“. </w:t>
      </w:r>
    </w:p>
    <w:p w:rsidR="00B962AB" w:rsidRPr="00E92534" w:rsidRDefault="00B962AB" w:rsidP="00B962AB">
      <w:pPr>
        <w:pStyle w:val="Textkrper"/>
        <w:ind w:right="2267"/>
      </w:pPr>
      <w:r w:rsidRPr="00616DEA">
        <w:rPr>
          <w:rStyle w:val="Fett"/>
        </w:rPr>
        <w:t xml:space="preserve">Ja   (   </w:t>
      </w:r>
      <w:r>
        <w:rPr>
          <w:rStyle w:val="Fett"/>
        </w:rPr>
        <w:t>R</w:t>
      </w:r>
      <w:r w:rsidRPr="00616DEA">
        <w:rPr>
          <w:rStyle w:val="Fett"/>
        </w:rPr>
        <w:t xml:space="preserve">   )   /   Nein   (   </w:t>
      </w:r>
      <w:r>
        <w:rPr>
          <w:rStyle w:val="Fett"/>
        </w:rPr>
        <w:t>O</w:t>
      </w:r>
      <w:r w:rsidRPr="00616DEA">
        <w:rPr>
          <w:rStyle w:val="Fett"/>
        </w:rPr>
        <w:t xml:space="preserve">   ) </w:t>
      </w:r>
    </w:p>
    <w:p w:rsidR="00B962AB" w:rsidRDefault="00B962AB" w:rsidP="00B962AB">
      <w:pPr>
        <w:pStyle w:val="Textkrper"/>
        <w:ind w:right="2267"/>
      </w:pPr>
    </w:p>
    <w:p w:rsidR="00B962AB" w:rsidRDefault="00B962AB" w:rsidP="00B962AB">
      <w:pPr>
        <w:pStyle w:val="Textkrper"/>
        <w:ind w:right="2267"/>
      </w:pPr>
      <w:r>
        <w:t xml:space="preserve">9. </w:t>
      </w:r>
      <w:r w:rsidRPr="00BF7263">
        <w:t>Die kurzfristigen Schulden stehen im Inventar immer ganz oben.</w:t>
      </w:r>
    </w:p>
    <w:p w:rsidR="00B962AB" w:rsidRPr="00E92534" w:rsidRDefault="00B962AB" w:rsidP="00B962AB">
      <w:pPr>
        <w:pStyle w:val="Textkrper"/>
        <w:ind w:right="2267"/>
      </w:pPr>
      <w:r w:rsidRPr="00616DEA">
        <w:rPr>
          <w:rStyle w:val="Fett"/>
        </w:rPr>
        <w:t xml:space="preserve">Ja   (   </w:t>
      </w:r>
      <w:r>
        <w:rPr>
          <w:rStyle w:val="Fett"/>
        </w:rPr>
        <w:t>P</w:t>
      </w:r>
      <w:r w:rsidRPr="00616DEA">
        <w:rPr>
          <w:rStyle w:val="Fett"/>
        </w:rPr>
        <w:t xml:space="preserve">   )   /   Nein   (   </w:t>
      </w:r>
      <w:r>
        <w:rPr>
          <w:rStyle w:val="Fett"/>
        </w:rPr>
        <w:t>U</w:t>
      </w:r>
      <w:r w:rsidRPr="00616DEA">
        <w:rPr>
          <w:rStyle w:val="Fett"/>
        </w:rPr>
        <w:t xml:space="preserve">   ) </w:t>
      </w:r>
    </w:p>
    <w:p w:rsidR="00B962AB" w:rsidRDefault="00B962AB" w:rsidP="00B962AB">
      <w:pPr>
        <w:pStyle w:val="Textkrper"/>
        <w:ind w:right="2267"/>
      </w:pPr>
    </w:p>
    <w:p w:rsidR="00B962AB" w:rsidRDefault="00B962AB" w:rsidP="00B962AB">
      <w:pPr>
        <w:pStyle w:val="Textkrper"/>
        <w:ind w:right="2267"/>
      </w:pPr>
      <w:r>
        <w:t xml:space="preserve">10. </w:t>
      </w:r>
      <w:r w:rsidRPr="00BF7263">
        <w:t xml:space="preserve">Das Reinvermögen stellt das Fremdkapital eines Unternehmens dar. </w:t>
      </w:r>
    </w:p>
    <w:p w:rsidR="00B962AB" w:rsidRPr="00E92534" w:rsidRDefault="00B962AB" w:rsidP="00B962AB">
      <w:pPr>
        <w:pStyle w:val="Textkrper"/>
        <w:ind w:right="2267"/>
      </w:pPr>
      <w:r w:rsidRPr="00616DEA">
        <w:rPr>
          <w:rStyle w:val="Fett"/>
        </w:rPr>
        <w:t xml:space="preserve">Ja   (   </w:t>
      </w:r>
      <w:r>
        <w:rPr>
          <w:rStyle w:val="Fett"/>
        </w:rPr>
        <w:t>N</w:t>
      </w:r>
      <w:r w:rsidRPr="00616DEA">
        <w:rPr>
          <w:rStyle w:val="Fett"/>
        </w:rPr>
        <w:t xml:space="preserve">   )   /   Nein   (   </w:t>
      </w:r>
      <w:r>
        <w:rPr>
          <w:rStyle w:val="Fett"/>
        </w:rPr>
        <w:t>M</w:t>
      </w:r>
      <w:r w:rsidRPr="00616DEA">
        <w:rPr>
          <w:rStyle w:val="Fett"/>
        </w:rPr>
        <w:t xml:space="preserve">   ) </w:t>
      </w:r>
    </w:p>
    <w:p w:rsidR="00B962AB" w:rsidRDefault="00B962AB" w:rsidP="00B962AB">
      <w:pPr>
        <w:pStyle w:val="Textkrper"/>
        <w:ind w:right="2267"/>
      </w:pPr>
    </w:p>
    <w:p w:rsidR="00B962AB" w:rsidRDefault="00B962AB" w:rsidP="00B962AB">
      <w:pPr>
        <w:pStyle w:val="Textkrper"/>
        <w:ind w:right="2267"/>
      </w:pPr>
      <w:r>
        <w:t xml:space="preserve">11. </w:t>
      </w:r>
      <w:r w:rsidRPr="00BF7263">
        <w:t xml:space="preserve">Die Differenz aus Vermögen und Schulden ergibt das Reinvermögen. </w:t>
      </w:r>
    </w:p>
    <w:p w:rsidR="00B962AB" w:rsidRDefault="00B962AB" w:rsidP="00B962AB">
      <w:pPr>
        <w:pStyle w:val="Textkrper"/>
        <w:ind w:right="2267"/>
        <w:rPr>
          <w:rStyle w:val="Fett"/>
        </w:rPr>
      </w:pPr>
      <w:r w:rsidRPr="00616DEA">
        <w:rPr>
          <w:rStyle w:val="Fett"/>
        </w:rPr>
        <w:t xml:space="preserve">Ja   (   </w:t>
      </w:r>
      <w:r>
        <w:rPr>
          <w:rStyle w:val="Fett"/>
        </w:rPr>
        <w:t>L</w:t>
      </w:r>
      <w:r w:rsidRPr="00616DEA">
        <w:rPr>
          <w:rStyle w:val="Fett"/>
        </w:rPr>
        <w:t xml:space="preserve">   )   /   Nein   (   </w:t>
      </w:r>
      <w:r>
        <w:rPr>
          <w:rStyle w:val="Fett"/>
        </w:rPr>
        <w:t>G</w:t>
      </w:r>
      <w:r w:rsidRPr="00616DEA">
        <w:rPr>
          <w:rStyle w:val="Fett"/>
        </w:rPr>
        <w:t xml:space="preserve">   ) </w:t>
      </w:r>
    </w:p>
    <w:p w:rsidR="00B962AB" w:rsidRDefault="00B962AB" w:rsidP="00B962AB"/>
    <w:p w:rsidR="00B962AB" w:rsidRPr="00484325" w:rsidRDefault="00B962AB" w:rsidP="00B962AB">
      <w:pPr>
        <w:pStyle w:val="Textkrper-Erstzeileneinzug"/>
        <w:ind w:firstLine="0"/>
        <w:rPr>
          <w:b/>
          <w:bCs/>
        </w:rPr>
      </w:pPr>
      <w:r w:rsidRPr="00E92534">
        <w:rPr>
          <w:rStyle w:val="Fett"/>
        </w:rPr>
        <w:t xml:space="preserve">Lösungswort: </w:t>
      </w:r>
    </w:p>
    <w:p w:rsidR="00B962AB" w:rsidRDefault="00B962AB" w:rsidP="00B962AB">
      <w:pPr>
        <w:pStyle w:val="Textkrper-Erstzeileneinzug"/>
        <w:ind w:firstLine="0"/>
      </w:pPr>
    </w:p>
    <w:tbl>
      <w:tblPr>
        <w:tblpPr w:leftFromText="141" w:rightFromText="141" w:vertAnchor="text" w:horzAnchor="margin" w:tblpX="108"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538"/>
        <w:gridCol w:w="538"/>
        <w:gridCol w:w="538"/>
        <w:gridCol w:w="538"/>
        <w:gridCol w:w="539"/>
        <w:gridCol w:w="538"/>
        <w:gridCol w:w="538"/>
        <w:gridCol w:w="538"/>
        <w:gridCol w:w="538"/>
        <w:gridCol w:w="539"/>
      </w:tblGrid>
      <w:tr w:rsidR="00935978" w:rsidTr="00935978">
        <w:tc>
          <w:tcPr>
            <w:tcW w:w="430" w:type="dxa"/>
            <w:shd w:val="clear" w:color="auto" w:fill="auto"/>
          </w:tcPr>
          <w:p w:rsidR="00B962AB" w:rsidRPr="00E92534" w:rsidRDefault="00B962AB" w:rsidP="00B962AB">
            <w:pPr>
              <w:pStyle w:val="Tabellezentriert"/>
            </w:pPr>
            <w:r>
              <w:t>1</w:t>
            </w:r>
          </w:p>
        </w:tc>
        <w:tc>
          <w:tcPr>
            <w:tcW w:w="538" w:type="dxa"/>
            <w:shd w:val="clear" w:color="auto" w:fill="auto"/>
          </w:tcPr>
          <w:p w:rsidR="00B962AB" w:rsidRPr="00E92534" w:rsidRDefault="00B962AB" w:rsidP="00B962AB">
            <w:pPr>
              <w:pStyle w:val="Tabellezentriert"/>
            </w:pPr>
            <w:r>
              <w:t>2</w:t>
            </w:r>
          </w:p>
        </w:tc>
        <w:tc>
          <w:tcPr>
            <w:tcW w:w="538" w:type="dxa"/>
            <w:shd w:val="clear" w:color="auto" w:fill="auto"/>
          </w:tcPr>
          <w:p w:rsidR="00B962AB" w:rsidRPr="00E92534" w:rsidRDefault="00B962AB" w:rsidP="00B962AB">
            <w:pPr>
              <w:pStyle w:val="Tabellezentriert"/>
            </w:pPr>
            <w:r>
              <w:t>3</w:t>
            </w:r>
          </w:p>
        </w:tc>
        <w:tc>
          <w:tcPr>
            <w:tcW w:w="538" w:type="dxa"/>
            <w:shd w:val="clear" w:color="auto" w:fill="auto"/>
          </w:tcPr>
          <w:p w:rsidR="00B962AB" w:rsidRPr="00E92534" w:rsidRDefault="00B962AB" w:rsidP="00B962AB">
            <w:pPr>
              <w:pStyle w:val="Tabellezentriert"/>
            </w:pPr>
            <w:r>
              <w:t>4</w:t>
            </w:r>
          </w:p>
        </w:tc>
        <w:tc>
          <w:tcPr>
            <w:tcW w:w="538" w:type="dxa"/>
            <w:shd w:val="clear" w:color="auto" w:fill="auto"/>
          </w:tcPr>
          <w:p w:rsidR="00B962AB" w:rsidRPr="00E92534" w:rsidRDefault="00B962AB" w:rsidP="00B962AB">
            <w:pPr>
              <w:pStyle w:val="Tabellezentriert"/>
            </w:pPr>
            <w:r>
              <w:t>5</w:t>
            </w:r>
          </w:p>
        </w:tc>
        <w:tc>
          <w:tcPr>
            <w:tcW w:w="539" w:type="dxa"/>
            <w:shd w:val="clear" w:color="auto" w:fill="auto"/>
          </w:tcPr>
          <w:p w:rsidR="00B962AB" w:rsidRPr="00E92534" w:rsidRDefault="00B962AB" w:rsidP="00B962AB">
            <w:pPr>
              <w:pStyle w:val="Tabellezentriert"/>
            </w:pPr>
            <w:r>
              <w:t>6</w:t>
            </w:r>
          </w:p>
        </w:tc>
        <w:tc>
          <w:tcPr>
            <w:tcW w:w="538" w:type="dxa"/>
            <w:shd w:val="clear" w:color="auto" w:fill="auto"/>
          </w:tcPr>
          <w:p w:rsidR="00B962AB" w:rsidRPr="00E92534" w:rsidRDefault="00B962AB" w:rsidP="00B962AB">
            <w:pPr>
              <w:pStyle w:val="Tabellezentriert"/>
            </w:pPr>
            <w:r>
              <w:t>7</w:t>
            </w:r>
          </w:p>
        </w:tc>
        <w:tc>
          <w:tcPr>
            <w:tcW w:w="538" w:type="dxa"/>
            <w:shd w:val="clear" w:color="auto" w:fill="auto"/>
          </w:tcPr>
          <w:p w:rsidR="00B962AB" w:rsidRPr="00E92534" w:rsidRDefault="00B962AB" w:rsidP="00B962AB">
            <w:pPr>
              <w:pStyle w:val="Tabellezentriert"/>
            </w:pPr>
            <w:r>
              <w:t>8</w:t>
            </w:r>
          </w:p>
        </w:tc>
        <w:tc>
          <w:tcPr>
            <w:tcW w:w="538" w:type="dxa"/>
            <w:shd w:val="clear" w:color="auto" w:fill="auto"/>
          </w:tcPr>
          <w:p w:rsidR="00B962AB" w:rsidRPr="00E92534" w:rsidRDefault="00B962AB" w:rsidP="00B962AB">
            <w:pPr>
              <w:pStyle w:val="Tabellezentriert"/>
            </w:pPr>
            <w:r>
              <w:t>9</w:t>
            </w:r>
          </w:p>
        </w:tc>
        <w:tc>
          <w:tcPr>
            <w:tcW w:w="538" w:type="dxa"/>
            <w:shd w:val="clear" w:color="auto" w:fill="auto"/>
          </w:tcPr>
          <w:p w:rsidR="00B962AB" w:rsidRPr="00E92534" w:rsidRDefault="00B962AB" w:rsidP="00B962AB">
            <w:pPr>
              <w:pStyle w:val="Tabellezentriert"/>
            </w:pPr>
            <w:r>
              <w:t>10</w:t>
            </w:r>
          </w:p>
        </w:tc>
        <w:tc>
          <w:tcPr>
            <w:tcW w:w="539" w:type="dxa"/>
            <w:shd w:val="clear" w:color="auto" w:fill="auto"/>
          </w:tcPr>
          <w:p w:rsidR="00B962AB" w:rsidRPr="00E92534" w:rsidRDefault="00B962AB" w:rsidP="00B962AB">
            <w:pPr>
              <w:pStyle w:val="Tabellezentriert"/>
            </w:pPr>
            <w:r>
              <w:t>11</w:t>
            </w:r>
          </w:p>
        </w:tc>
      </w:tr>
      <w:tr w:rsidR="00935978" w:rsidTr="00935978">
        <w:tc>
          <w:tcPr>
            <w:tcW w:w="430" w:type="dxa"/>
            <w:shd w:val="clear" w:color="auto" w:fill="auto"/>
          </w:tcPr>
          <w:p w:rsidR="00B962AB" w:rsidRPr="00E92534" w:rsidRDefault="00B962AB" w:rsidP="00B962AB">
            <w:pPr>
              <w:pStyle w:val="Tabellezentriert"/>
              <w:rPr>
                <w:rStyle w:val="Fett"/>
              </w:rPr>
            </w:pPr>
          </w:p>
          <w:p w:rsidR="00B962AB" w:rsidRPr="00E92534" w:rsidRDefault="00B962AB" w:rsidP="00B962AB">
            <w:pPr>
              <w:pStyle w:val="Tabellezentriert"/>
              <w:rPr>
                <w:rStyle w:val="Fett"/>
              </w:rPr>
            </w:pPr>
            <w:r>
              <w:rPr>
                <w:rStyle w:val="Fett"/>
              </w:rPr>
              <w:t>B</w:t>
            </w:r>
          </w:p>
        </w:tc>
        <w:tc>
          <w:tcPr>
            <w:tcW w:w="538" w:type="dxa"/>
            <w:shd w:val="clear" w:color="auto" w:fill="auto"/>
          </w:tcPr>
          <w:p w:rsidR="00B962AB" w:rsidRDefault="00B962AB" w:rsidP="00B962AB">
            <w:pPr>
              <w:pStyle w:val="Tabellezentriert"/>
              <w:rPr>
                <w:rStyle w:val="Fett"/>
              </w:rPr>
            </w:pPr>
          </w:p>
          <w:p w:rsidR="00B962AB" w:rsidRPr="00E92534" w:rsidRDefault="00B962AB" w:rsidP="00B962AB">
            <w:pPr>
              <w:pStyle w:val="Tabellezentriert"/>
              <w:rPr>
                <w:rStyle w:val="Fett"/>
              </w:rPr>
            </w:pPr>
            <w:r>
              <w:rPr>
                <w:rStyle w:val="Fett"/>
              </w:rPr>
              <w:t>U</w:t>
            </w:r>
          </w:p>
        </w:tc>
        <w:tc>
          <w:tcPr>
            <w:tcW w:w="538" w:type="dxa"/>
            <w:shd w:val="clear" w:color="auto" w:fill="auto"/>
          </w:tcPr>
          <w:p w:rsidR="00B962AB" w:rsidRDefault="00B962AB" w:rsidP="00B962AB">
            <w:pPr>
              <w:pStyle w:val="Tabellezentriert"/>
              <w:rPr>
                <w:rStyle w:val="Fett"/>
              </w:rPr>
            </w:pPr>
          </w:p>
          <w:p w:rsidR="00B962AB" w:rsidRPr="00E92534" w:rsidRDefault="00B962AB" w:rsidP="00B962AB">
            <w:pPr>
              <w:pStyle w:val="Tabellezentriert"/>
              <w:rPr>
                <w:rStyle w:val="Fett"/>
              </w:rPr>
            </w:pPr>
            <w:r>
              <w:rPr>
                <w:rStyle w:val="Fett"/>
              </w:rPr>
              <w:t>C</w:t>
            </w:r>
          </w:p>
        </w:tc>
        <w:tc>
          <w:tcPr>
            <w:tcW w:w="538" w:type="dxa"/>
            <w:shd w:val="clear" w:color="auto" w:fill="auto"/>
          </w:tcPr>
          <w:p w:rsidR="00B962AB" w:rsidRDefault="00B962AB" w:rsidP="00B962AB">
            <w:pPr>
              <w:pStyle w:val="Tabellezentriert"/>
              <w:rPr>
                <w:rStyle w:val="Fett"/>
              </w:rPr>
            </w:pPr>
          </w:p>
          <w:p w:rsidR="00B962AB" w:rsidRPr="00E92534" w:rsidRDefault="00B962AB" w:rsidP="00B962AB">
            <w:pPr>
              <w:pStyle w:val="Tabellezentriert"/>
              <w:rPr>
                <w:rStyle w:val="Fett"/>
              </w:rPr>
            </w:pPr>
            <w:r>
              <w:rPr>
                <w:rStyle w:val="Fett"/>
              </w:rPr>
              <w:t>H</w:t>
            </w:r>
          </w:p>
        </w:tc>
        <w:tc>
          <w:tcPr>
            <w:tcW w:w="538" w:type="dxa"/>
            <w:shd w:val="clear" w:color="auto" w:fill="auto"/>
          </w:tcPr>
          <w:p w:rsidR="00B962AB" w:rsidRDefault="00B962AB" w:rsidP="00B962AB">
            <w:pPr>
              <w:pStyle w:val="Tabellezentriert"/>
              <w:rPr>
                <w:rStyle w:val="Fett"/>
              </w:rPr>
            </w:pPr>
          </w:p>
          <w:p w:rsidR="00B962AB" w:rsidRPr="00E92534" w:rsidRDefault="00B962AB" w:rsidP="00B962AB">
            <w:pPr>
              <w:pStyle w:val="Tabellezentriert"/>
              <w:rPr>
                <w:rStyle w:val="Fett"/>
              </w:rPr>
            </w:pPr>
            <w:r>
              <w:rPr>
                <w:rStyle w:val="Fett"/>
              </w:rPr>
              <w:t>F</w:t>
            </w:r>
          </w:p>
        </w:tc>
        <w:tc>
          <w:tcPr>
            <w:tcW w:w="539" w:type="dxa"/>
            <w:shd w:val="clear" w:color="auto" w:fill="auto"/>
          </w:tcPr>
          <w:p w:rsidR="00B962AB" w:rsidRDefault="00B962AB" w:rsidP="00B962AB">
            <w:pPr>
              <w:pStyle w:val="Tabellezentriert"/>
              <w:rPr>
                <w:rStyle w:val="Fett"/>
              </w:rPr>
            </w:pPr>
          </w:p>
          <w:p w:rsidR="00B962AB" w:rsidRPr="00E92534" w:rsidRDefault="00B962AB" w:rsidP="00B962AB">
            <w:pPr>
              <w:pStyle w:val="Tabellezentriert"/>
              <w:rPr>
                <w:rStyle w:val="Fett"/>
              </w:rPr>
            </w:pPr>
            <w:r>
              <w:rPr>
                <w:rStyle w:val="Fett"/>
              </w:rPr>
              <w:t>Ü</w:t>
            </w:r>
          </w:p>
        </w:tc>
        <w:tc>
          <w:tcPr>
            <w:tcW w:w="538" w:type="dxa"/>
            <w:shd w:val="clear" w:color="auto" w:fill="auto"/>
          </w:tcPr>
          <w:p w:rsidR="00B962AB" w:rsidRDefault="00B962AB" w:rsidP="00B962AB">
            <w:pPr>
              <w:pStyle w:val="Tabellezentriert"/>
              <w:rPr>
                <w:rStyle w:val="Fett"/>
              </w:rPr>
            </w:pPr>
          </w:p>
          <w:p w:rsidR="00B962AB" w:rsidRPr="00E92534" w:rsidRDefault="00B962AB" w:rsidP="00B962AB">
            <w:pPr>
              <w:pStyle w:val="Tabellezentriert"/>
              <w:rPr>
                <w:rStyle w:val="Fett"/>
              </w:rPr>
            </w:pPr>
            <w:r>
              <w:rPr>
                <w:rStyle w:val="Fett"/>
              </w:rPr>
              <w:t>H</w:t>
            </w:r>
          </w:p>
        </w:tc>
        <w:tc>
          <w:tcPr>
            <w:tcW w:w="538" w:type="dxa"/>
            <w:shd w:val="clear" w:color="auto" w:fill="auto"/>
          </w:tcPr>
          <w:p w:rsidR="00B962AB" w:rsidRDefault="00B962AB" w:rsidP="00B962AB">
            <w:pPr>
              <w:pStyle w:val="Tabellezentriert"/>
              <w:rPr>
                <w:rStyle w:val="Fett"/>
              </w:rPr>
            </w:pPr>
          </w:p>
          <w:p w:rsidR="00B962AB" w:rsidRPr="00E92534" w:rsidRDefault="00B962AB" w:rsidP="00B962AB">
            <w:pPr>
              <w:pStyle w:val="Tabellezentriert"/>
              <w:rPr>
                <w:rStyle w:val="Fett"/>
              </w:rPr>
            </w:pPr>
            <w:r>
              <w:rPr>
                <w:rStyle w:val="Fett"/>
              </w:rPr>
              <w:t>R</w:t>
            </w:r>
          </w:p>
        </w:tc>
        <w:tc>
          <w:tcPr>
            <w:tcW w:w="538" w:type="dxa"/>
            <w:shd w:val="clear" w:color="auto" w:fill="auto"/>
          </w:tcPr>
          <w:p w:rsidR="00B962AB" w:rsidRDefault="00B962AB" w:rsidP="00B962AB">
            <w:pPr>
              <w:pStyle w:val="Tabellezentriert"/>
              <w:rPr>
                <w:rStyle w:val="Fett"/>
              </w:rPr>
            </w:pPr>
          </w:p>
          <w:p w:rsidR="00B962AB" w:rsidRPr="00E92534" w:rsidRDefault="00B962AB" w:rsidP="00B962AB">
            <w:pPr>
              <w:pStyle w:val="Tabellezentriert"/>
              <w:rPr>
                <w:rStyle w:val="Fett"/>
              </w:rPr>
            </w:pPr>
            <w:r>
              <w:rPr>
                <w:rStyle w:val="Fett"/>
              </w:rPr>
              <w:t>U</w:t>
            </w:r>
          </w:p>
        </w:tc>
        <w:tc>
          <w:tcPr>
            <w:tcW w:w="538" w:type="dxa"/>
            <w:shd w:val="clear" w:color="auto" w:fill="auto"/>
          </w:tcPr>
          <w:p w:rsidR="00B962AB" w:rsidRDefault="00B962AB" w:rsidP="00B962AB">
            <w:pPr>
              <w:pStyle w:val="Tabellezentriert"/>
              <w:rPr>
                <w:rStyle w:val="Fett"/>
              </w:rPr>
            </w:pPr>
          </w:p>
          <w:p w:rsidR="00B962AB" w:rsidRPr="00E92534" w:rsidRDefault="00B962AB" w:rsidP="00B962AB">
            <w:pPr>
              <w:pStyle w:val="Tabellezentriert"/>
              <w:rPr>
                <w:rStyle w:val="Fett"/>
              </w:rPr>
            </w:pPr>
            <w:r>
              <w:rPr>
                <w:rStyle w:val="Fett"/>
              </w:rPr>
              <w:t>N</w:t>
            </w:r>
          </w:p>
        </w:tc>
        <w:tc>
          <w:tcPr>
            <w:tcW w:w="539" w:type="dxa"/>
            <w:shd w:val="clear" w:color="auto" w:fill="auto"/>
          </w:tcPr>
          <w:p w:rsidR="00B962AB" w:rsidRDefault="00B962AB" w:rsidP="00B962AB">
            <w:pPr>
              <w:pStyle w:val="Tabellezentriert"/>
              <w:rPr>
                <w:rStyle w:val="Fett"/>
              </w:rPr>
            </w:pPr>
          </w:p>
          <w:p w:rsidR="00B962AB" w:rsidRPr="00E92534" w:rsidRDefault="00B962AB" w:rsidP="00B962AB">
            <w:pPr>
              <w:pStyle w:val="Tabellezentriert"/>
              <w:rPr>
                <w:rStyle w:val="Fett"/>
              </w:rPr>
            </w:pPr>
            <w:r>
              <w:rPr>
                <w:rStyle w:val="Fett"/>
              </w:rPr>
              <w:t>G</w:t>
            </w:r>
          </w:p>
        </w:tc>
      </w:tr>
    </w:tbl>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0352F5" w:rsidRPr="0016362E" w:rsidRDefault="00BB4D4A" w:rsidP="000352F5">
      <w:pPr>
        <w:pStyle w:val="NL-MarginalieLernmaterialienGrauhinterlegt"/>
        <w:framePr w:h="1072" w:hRule="exact" w:wrap="around" w:x="8681" w:y="1"/>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681" w:y="1"/>
      </w:pPr>
      <w:r>
        <w:t>Karin Schmidt</w:t>
      </w:r>
    </w:p>
    <w:p w:rsidR="000352F5" w:rsidRPr="0016362E" w:rsidRDefault="000352F5" w:rsidP="000352F5">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pPr>
    </w:p>
    <w:p w:rsidR="00A84EA7" w:rsidRDefault="00A84EA7" w:rsidP="00B962AB">
      <w:pPr>
        <w:pStyle w:val="Textkrper-Erstzeileneinzug"/>
        <w:ind w:firstLine="0"/>
      </w:pPr>
    </w:p>
    <w:p w:rsidR="00A84EA7" w:rsidRDefault="00A84EA7" w:rsidP="00B962AB">
      <w:pPr>
        <w:pStyle w:val="Textkrper-Erstzeileneinzug"/>
        <w:ind w:firstLine="0"/>
      </w:pPr>
    </w:p>
    <w:p w:rsidR="00B962AB" w:rsidRDefault="00B962AB" w:rsidP="00B962AB">
      <w:pPr>
        <w:pStyle w:val="Textkrper-Erstzeileneinzug"/>
        <w:ind w:firstLine="0"/>
        <w:rPr>
          <w:lang w:eastAsia="de-DE"/>
        </w:rP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B962AB" w:rsidRPr="00054830" w:rsidRDefault="00B962AB" w:rsidP="00B962AB">
            <w:pPr>
              <w:pStyle w:val="TabelleLinks6PT"/>
            </w:pPr>
            <w:r w:rsidRPr="00054830">
              <w:t>Lernfeld</w:t>
            </w:r>
          </w:p>
          <w:p w:rsidR="00B962AB" w:rsidRPr="00054830" w:rsidRDefault="00B962AB" w:rsidP="00B962AB">
            <w:pPr>
              <w:pStyle w:val="TabellenkopfLSLinksbndig"/>
            </w:pPr>
            <w:r w:rsidRPr="00054830">
              <w:t>LF</w:t>
            </w:r>
            <w:r>
              <w:t xml:space="preserve"> 1</w:t>
            </w:r>
            <w:r w:rsidRPr="00054830">
              <w:t xml:space="preserve"> </w:t>
            </w:r>
          </w:p>
        </w:tc>
        <w:tc>
          <w:tcPr>
            <w:tcW w:w="4742" w:type="dxa"/>
            <w:tcBorders>
              <w:top w:val="single" w:sz="4" w:space="0" w:color="auto"/>
              <w:left w:val="single" w:sz="4" w:space="0" w:color="auto"/>
              <w:right w:val="single" w:sz="4" w:space="0" w:color="auto"/>
            </w:tcBorders>
            <w:shd w:val="clear" w:color="auto" w:fill="D9D9D9"/>
          </w:tcPr>
          <w:p w:rsidR="00B962AB" w:rsidRPr="00054830" w:rsidRDefault="00B962AB" w:rsidP="00B962AB">
            <w:pPr>
              <w:pStyle w:val="TabelleLinks6PT"/>
            </w:pPr>
            <w:r w:rsidRPr="00054830">
              <w:t>Materialien/Titel</w:t>
            </w:r>
          </w:p>
          <w:p w:rsidR="00B962AB" w:rsidRPr="00054830" w:rsidRDefault="00B962AB" w:rsidP="00B962AB">
            <w:pPr>
              <w:pStyle w:val="TabellenkopfLSLinksbndig"/>
            </w:pPr>
            <w:r>
              <w:t xml:space="preserve">Übung Inventar </w:t>
            </w:r>
          </w:p>
        </w:tc>
        <w:tc>
          <w:tcPr>
            <w:tcW w:w="188" w:type="dxa"/>
            <w:vMerge w:val="restart"/>
            <w:tcBorders>
              <w:top w:val="nil"/>
              <w:left w:val="single" w:sz="4" w:space="0" w:color="auto"/>
              <w:bottom w:val="nil"/>
              <w:right w:val="single" w:sz="4" w:space="0" w:color="auto"/>
            </w:tcBorders>
            <w:shd w:val="clear" w:color="auto" w:fill="FFFFFF"/>
          </w:tcPr>
          <w:p w:rsidR="00B962AB" w:rsidRPr="00054830"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054830" w:rsidRDefault="00B962AB" w:rsidP="00B962AB">
            <w:pPr>
              <w:pStyle w:val="TabellenkopfLS"/>
            </w:pPr>
            <w:r>
              <w:t>Wirtschaft/VBRW 01.02.07</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054830" w:rsidRDefault="001842CD" w:rsidP="00B962AB">
            <w:pPr>
              <w:pStyle w:val="TabelleLinks6PT"/>
            </w:pPr>
            <w:r>
              <w:rPr>
                <w:noProof/>
              </w:rPr>
              <mc:AlternateContent>
                <mc:Choice Requires="wpg">
                  <w:drawing>
                    <wp:anchor distT="0" distB="0" distL="114300" distR="114300" simplePos="0" relativeHeight="252006400" behindDoc="0" locked="0" layoutInCell="0" allowOverlap="1">
                      <wp:simplePos x="0" y="0"/>
                      <wp:positionH relativeFrom="page">
                        <wp:posOffset>5509895</wp:posOffset>
                      </wp:positionH>
                      <wp:positionV relativeFrom="page">
                        <wp:posOffset>1536065</wp:posOffset>
                      </wp:positionV>
                      <wp:extent cx="1320800" cy="647700"/>
                      <wp:effectExtent l="0" t="0" r="0" b="0"/>
                      <wp:wrapNone/>
                      <wp:docPr id="2845" name="Gruppieren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46" name="Rechteck 15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47" name="Rechteck 15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62" name="Rechteck 15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51" o:spid="_x0000_s1239" style="position:absolute;margin-left:433.85pt;margin-top:120.95pt;width:104pt;height:51pt;z-index:2520064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" o:allowincell="f">
                      <v:rect id="Rechteck 152" o:spid="_x0000_s124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xq78MA&#10;AADdAAAADwAAAGRycy9kb3ducmV2LnhtbESPQYvCMBSE74L/ITzBm6aKFOkaZRFFRTysevH2tnm2&#10;XZuX0kRb/70RFjwOM/MNM1u0phQPql1hWcFoGIEgTq0uOFNwPq0HUxDOI2ssLZOCJzlYzLudGSba&#10;NvxDj6PPRICwS1BB7n2VSOnSnAy6oa2Ig3e1tUEfZJ1JXWMT4KaU4yiKpcGCw0KOFS1zSm/HuwmU&#10;qzX75nxx/pejw19sVvvN7qZUv9d+f4Hw1PpP+L+91QrG00kM7zfhCc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xq78MAAADdAAAADwAAAAAAAAAAAAAAAACYAgAAZHJzL2Rv&#10;d25yZXYueG1sUEsFBgAAAAAEAAQA9QAAAIg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56" o:spid="_x0000_s124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dMQA&#10;AADdAAAADwAAAGRycy9kb3ducmV2LnhtbESPT4vCMBTE74LfITzBm6aKuFKNIrKLinjwz8Xbs3m2&#10;1ealNNF2v/1GWPA4zMxvmNmiMYV4UeVyywoG/QgEcWJ1zqmC8+mnNwHhPLLGwjIp+CUHi3m7NcNY&#10;25oP9Dr6VAQIuxgVZN6XsZQuycig69uSOHg3Wxn0QVap1BXWAW4KOYyisTSYc1jIsKRVRsnj+DSB&#10;crNmV58vzl852t/H5nu33j6U6naa5RSEp8Z/wv/tjVYwnIy+4P0mP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gz3T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57" o:spid="_x0000_s124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YYMsUA&#10;AADcAAAADwAAAGRycy9kb3ducmV2LnhtbESPQWsCMRSE74L/ITyhF9GsexC7GkUEpZdCqy1lb4/N&#10;M1ncvCyb1N3++6ZQ8DjMzDfMZje4RtypC7VnBYt5BoK48rpmo+DjcpytQISIrLHxTAp+KMBuOx5t&#10;sNC+53e6n6MRCcKhQAU2xraQMlSWHIa5b4mTd/Wdw5hkZ6TusE9w18g8y5bSYc1pwWJLB0vV7fzt&#10;FPjy87So9/Yr14fpW1v2/aspjVJPk2G/BhFpiI/wf/tFK3he5vB3Jh0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1hgyxQAAANwAAAAPAAAAAAAAAAAAAAAAAJgCAABkcnMv&#10;ZG93bnJldi54bWxQSwUGAAAAAAQABAD1AAAAigM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054830">
              <w:t>Kompetenzbereiche</w:t>
            </w:r>
          </w:p>
          <w:p w:rsidR="00B962AB" w:rsidRDefault="00B962AB" w:rsidP="00B962AB">
            <w:pPr>
              <w:pStyle w:val="TabelleLinks8PTAufzhlung"/>
              <w:ind w:left="227" w:hanging="170"/>
            </w:pPr>
            <w:r>
              <w:t>Betriebliche A</w:t>
            </w:r>
            <w:r w:rsidR="00BB4D4A">
              <w:t>bläufe planen und organisieren</w:t>
            </w:r>
          </w:p>
          <w:p w:rsidR="00B962AB" w:rsidRPr="00054830"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054830" w:rsidRDefault="00B962AB" w:rsidP="00B962AB"/>
        </w:tc>
        <w:tc>
          <w:tcPr>
            <w:tcW w:w="2080" w:type="dxa"/>
            <w:tcBorders>
              <w:top w:val="single" w:sz="4" w:space="0" w:color="auto"/>
              <w:left w:val="nil"/>
              <w:right w:val="nil"/>
            </w:tcBorders>
          </w:tcPr>
          <w:p w:rsidR="00B962AB" w:rsidRPr="00054830"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054830"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54830" w:rsidRDefault="00B962AB" w:rsidP="00B962AB"/>
        </w:tc>
        <w:tc>
          <w:tcPr>
            <w:tcW w:w="2080" w:type="dxa"/>
          </w:tcPr>
          <w:p w:rsidR="00B962AB" w:rsidRPr="00054830"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054830"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54830" w:rsidRDefault="00B962AB" w:rsidP="00B962AB">
            <w:pPr>
              <w:pStyle w:val="TabelleLinks"/>
            </w:pPr>
          </w:p>
        </w:tc>
        <w:tc>
          <w:tcPr>
            <w:tcW w:w="2080" w:type="dxa"/>
            <w:shd w:val="clear" w:color="auto" w:fill="FFFFFF"/>
          </w:tcPr>
          <w:p w:rsidR="00B962AB" w:rsidRPr="00054830"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054830"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54830" w:rsidRDefault="00B962AB" w:rsidP="00B962AB">
            <w:pPr>
              <w:pStyle w:val="TabelleLinks"/>
            </w:pPr>
          </w:p>
        </w:tc>
        <w:tc>
          <w:tcPr>
            <w:tcW w:w="2080" w:type="dxa"/>
            <w:shd w:val="clear" w:color="auto" w:fill="FFFFFF"/>
          </w:tcPr>
          <w:p w:rsidR="00B962AB" w:rsidRPr="00054830" w:rsidRDefault="00B962AB" w:rsidP="00B962AB">
            <w:pPr>
              <w:pStyle w:val="Tabellezentriert"/>
              <w:rPr>
                <w:rStyle w:val="Fett"/>
              </w:rPr>
            </w:pPr>
          </w:p>
        </w:tc>
      </w:tr>
    </w:tbl>
    <w:p w:rsidR="00B962AB" w:rsidRDefault="00B962AB" w:rsidP="00B962AB">
      <w:pPr>
        <w:pStyle w:val="Textkrper-Erstzeileneinzug"/>
        <w:ind w:firstLine="0"/>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B962AB" w:rsidTr="00935978">
        <w:tc>
          <w:tcPr>
            <w:tcW w:w="4820" w:type="dxa"/>
            <w:vMerge w:val="restart"/>
            <w:shd w:val="clear" w:color="auto" w:fill="auto"/>
          </w:tcPr>
          <w:p w:rsidR="00B962AB" w:rsidRPr="00054830" w:rsidRDefault="00B962AB" w:rsidP="00B962AB">
            <w:pPr>
              <w:pStyle w:val="TabelleLinks6PT"/>
            </w:pPr>
            <w:r w:rsidRPr="00054830">
              <w:t>Kompetenz</w:t>
            </w:r>
          </w:p>
          <w:p w:rsidR="00B962AB" w:rsidRPr="00054830" w:rsidRDefault="00B962AB" w:rsidP="00935978">
            <w:pPr>
              <w:pStyle w:val="TabelleLinks8PTAufzhlung"/>
              <w:ind w:left="227" w:hanging="170"/>
            </w:pPr>
            <w:r>
              <w:t>Ich kann den Aufbau eines Inventars erklären.</w:t>
            </w:r>
          </w:p>
        </w:tc>
        <w:tc>
          <w:tcPr>
            <w:tcW w:w="4820" w:type="dxa"/>
            <w:shd w:val="clear" w:color="auto" w:fill="auto"/>
          </w:tcPr>
          <w:p w:rsidR="00B962AB" w:rsidRPr="00054830" w:rsidRDefault="00B962AB" w:rsidP="00B962AB">
            <w:pPr>
              <w:pStyle w:val="TabelleLinks6PT"/>
            </w:pPr>
            <w:r w:rsidRPr="00054830">
              <w:t>Was Sie schon können sollten</w:t>
            </w:r>
            <w:r w:rsidR="00BB4D4A">
              <w:t>:</w:t>
            </w:r>
          </w:p>
          <w:p w:rsidR="00B962AB" w:rsidRPr="00054830" w:rsidRDefault="00B962AB" w:rsidP="00935978">
            <w:pPr>
              <w:pStyle w:val="TabelleLinks8PTAufzhlung"/>
              <w:ind w:left="227" w:hanging="170"/>
            </w:pPr>
            <w:r>
              <w:t>Vermögensge</w:t>
            </w:r>
            <w:r w:rsidRPr="00AA241C">
              <w:t>genstände und Schulden</w:t>
            </w:r>
          </w:p>
        </w:tc>
      </w:tr>
      <w:tr w:rsidR="00B962AB" w:rsidTr="00935978">
        <w:tc>
          <w:tcPr>
            <w:tcW w:w="4820" w:type="dxa"/>
            <w:vMerge/>
            <w:shd w:val="clear" w:color="auto" w:fill="auto"/>
          </w:tcPr>
          <w:p w:rsidR="00B962AB" w:rsidRPr="00054830" w:rsidRDefault="00B962AB" w:rsidP="00B962AB">
            <w:pPr>
              <w:pStyle w:val="TabelleLinks"/>
            </w:pPr>
          </w:p>
        </w:tc>
        <w:tc>
          <w:tcPr>
            <w:tcW w:w="4820" w:type="dxa"/>
            <w:shd w:val="clear" w:color="auto" w:fill="auto"/>
          </w:tcPr>
          <w:p w:rsidR="00B962AB" w:rsidRPr="00054830" w:rsidRDefault="00B962AB" w:rsidP="00B962AB">
            <w:pPr>
              <w:pStyle w:val="TabelleLinks6PT"/>
            </w:pPr>
            <w:r>
              <w:t>Wie Sie I</w:t>
            </w:r>
            <w:r w:rsidRPr="00054830">
              <w:t>hr Können prüfen können</w:t>
            </w:r>
            <w:r w:rsidR="00BB4D4A">
              <w:t>:</w:t>
            </w:r>
          </w:p>
          <w:p w:rsidR="00B962AB" w:rsidRPr="00054830" w:rsidRDefault="00B962AB" w:rsidP="00B962AB">
            <w:pPr>
              <w:pStyle w:val="TabelleLinks"/>
            </w:pPr>
          </w:p>
        </w:tc>
      </w:tr>
    </w:tbl>
    <w:p w:rsidR="00B962AB" w:rsidRDefault="001842CD" w:rsidP="00B962AB">
      <w:pPr>
        <w:pStyle w:val="Textkrper-Erstzeileneinzug"/>
        <w:ind w:firstLine="0"/>
      </w:pPr>
      <w:r>
        <w:rPr>
          <w:noProof/>
          <w:lang w:eastAsia="de-DE"/>
        </w:rPr>
        <w:drawing>
          <wp:anchor distT="0" distB="0" distL="114300" distR="114300" simplePos="0" relativeHeight="252009472" behindDoc="0" locked="0" layoutInCell="1" allowOverlap="1">
            <wp:simplePos x="0" y="0"/>
            <wp:positionH relativeFrom="column">
              <wp:posOffset>5225415</wp:posOffset>
            </wp:positionH>
            <wp:positionV relativeFrom="paragraph">
              <wp:posOffset>118110</wp:posOffset>
            </wp:positionV>
            <wp:extent cx="427990" cy="417195"/>
            <wp:effectExtent l="0" t="0" r="0" b="0"/>
            <wp:wrapNone/>
            <wp:docPr id="976" name="Grafik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010496" behindDoc="0" locked="0" layoutInCell="1" allowOverlap="1">
            <wp:simplePos x="0" y="0"/>
            <wp:positionH relativeFrom="column">
              <wp:posOffset>5702935</wp:posOffset>
            </wp:positionH>
            <wp:positionV relativeFrom="paragraph">
              <wp:posOffset>119380</wp:posOffset>
            </wp:positionV>
            <wp:extent cx="427990" cy="417195"/>
            <wp:effectExtent l="0" t="0" r="0" b="0"/>
            <wp:wrapNone/>
            <wp:docPr id="975" name="Grafik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
        <w:ind w:right="2267"/>
      </w:pPr>
      <w:r w:rsidRPr="00054830">
        <w:t>Beantworte</w:t>
      </w:r>
      <w:r w:rsidR="00476D5B">
        <w:t>n Sie</w:t>
      </w:r>
      <w:r w:rsidRPr="00054830">
        <w:t xml:space="preserve"> die folgenden Aussagen</w:t>
      </w:r>
      <w:r>
        <w:t xml:space="preserve"> jeweils mit Ja oder Nein, indem </w:t>
      </w:r>
      <w:r w:rsidR="00BB4D4A">
        <w:t>Sie</w:t>
      </w:r>
      <w:r>
        <w:t xml:space="preserve"> die </w:t>
      </w:r>
      <w:r w:rsidRPr="00054830">
        <w:rPr>
          <w:rStyle w:val="Fett"/>
        </w:rPr>
        <w:t>nicht</w:t>
      </w:r>
      <w:r>
        <w:rPr>
          <w:rStyle w:val="Fett"/>
        </w:rPr>
        <w:t xml:space="preserve"> </w:t>
      </w:r>
      <w:r w:rsidRPr="00054830">
        <w:t>zutreffende An</w:t>
      </w:r>
      <w:r w:rsidRPr="00B66D7A">
        <w:t>t</w:t>
      </w:r>
      <w:r w:rsidR="00BB4D4A">
        <w:t>wort durchstreichen</w:t>
      </w:r>
      <w:r w:rsidRPr="00054830">
        <w:t xml:space="preserve">. </w:t>
      </w:r>
      <w:r>
        <w:t>Korrigiere</w:t>
      </w:r>
      <w:r w:rsidR="00BB4D4A">
        <w:t>n Sie</w:t>
      </w:r>
      <w:r>
        <w:t xml:space="preserve"> alle falschen Aussagen, indem </w:t>
      </w:r>
      <w:r w:rsidR="00BB4D4A">
        <w:t>Sie</w:t>
      </w:r>
      <w:r>
        <w:t xml:space="preserve"> die richtige Antwort hinter</w:t>
      </w:r>
      <w:r w:rsidR="00BB4D4A">
        <w:t xml:space="preserve"> die jeweilige Aussage schreiben</w:t>
      </w:r>
      <w:r>
        <w:t xml:space="preserve">. </w:t>
      </w:r>
    </w:p>
    <w:p w:rsidR="00B962AB" w:rsidRDefault="00B962AB" w:rsidP="00B962AB">
      <w:pPr>
        <w:pStyle w:val="Textkrper-Erstzeileneinzug"/>
        <w:ind w:firstLine="0"/>
      </w:pPr>
    </w:p>
    <w:p w:rsidR="00B962AB" w:rsidRDefault="00B962AB" w:rsidP="00B962AB">
      <w:pPr>
        <w:pStyle w:val="Textkrper-Erstzeileneinzug"/>
        <w:ind w:firstLine="0"/>
      </w:pPr>
    </w:p>
    <w:p w:rsidR="00B962AB" w:rsidRPr="00E92534" w:rsidRDefault="00B962AB" w:rsidP="00B962AB">
      <w:pPr>
        <w:pStyle w:val="Textkrper"/>
        <w:rPr>
          <w:rStyle w:val="Fett"/>
        </w:rPr>
      </w:pPr>
      <w:r>
        <w:t xml:space="preserve">1. </w:t>
      </w:r>
      <w:r w:rsidRPr="00BF7263">
        <w:t>Das Inventar besteht aus drei Teilen: dem Vermögen, d</w:t>
      </w:r>
      <w:r>
        <w:t>em Gewinn und dem Reinvermögen.</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
      </w:pPr>
    </w:p>
    <w:p w:rsidR="00B962AB" w:rsidRPr="00E92534" w:rsidRDefault="00B962AB" w:rsidP="00B962AB">
      <w:pPr>
        <w:pStyle w:val="Textkrper"/>
        <w:rPr>
          <w:rStyle w:val="Fett"/>
        </w:rPr>
      </w:pPr>
      <w:r>
        <w:t xml:space="preserve">2. </w:t>
      </w:r>
      <w:r w:rsidRPr="00BF7263">
        <w:t>Das Vermögen umfasst alle Gegenstände,</w:t>
      </w:r>
      <w:r>
        <w:t xml:space="preserve"> die in einem Unternehmen sind.</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
      </w:pPr>
    </w:p>
    <w:p w:rsidR="00B962AB" w:rsidRPr="00E92534" w:rsidRDefault="00B962AB" w:rsidP="00B962AB">
      <w:pPr>
        <w:pStyle w:val="Textkrper"/>
        <w:rPr>
          <w:rStyle w:val="Fett"/>
        </w:rPr>
      </w:pPr>
      <w:r>
        <w:t xml:space="preserve">3. </w:t>
      </w:r>
      <w:r w:rsidRPr="00BF7263">
        <w:t xml:space="preserve">Das Vermögen teilt sich in Aufbauvermögen und Umlaufvermögen. </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
      </w:pPr>
    </w:p>
    <w:p w:rsidR="00B962AB" w:rsidRPr="00E92534" w:rsidRDefault="00B962AB" w:rsidP="00B962AB">
      <w:pPr>
        <w:pStyle w:val="Textkrper"/>
        <w:rPr>
          <w:rStyle w:val="Fett"/>
        </w:rPr>
      </w:pPr>
      <w:r>
        <w:t xml:space="preserve">4. </w:t>
      </w:r>
      <w:r w:rsidRPr="00BF7263">
        <w:t>Die Gegenstände des Anlagevermögens können nur einmal genutzt werden</w:t>
      </w:r>
      <w:r w:rsidR="00BB4D4A">
        <w:t>.</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
      </w:pPr>
    </w:p>
    <w:p w:rsidR="00B962AB" w:rsidRPr="00E92534" w:rsidRDefault="00B962AB" w:rsidP="00B962AB">
      <w:pPr>
        <w:pStyle w:val="Textkrper"/>
        <w:rPr>
          <w:rStyle w:val="Fett"/>
        </w:rPr>
      </w:pPr>
      <w:r>
        <w:t xml:space="preserve">5. </w:t>
      </w:r>
      <w:r w:rsidRPr="00BF7263">
        <w:t xml:space="preserve">Die Anordnung der Gegenstände des Vermögens erfolgt nach dem Kriterium der „Flüssigkeit“. </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
      </w:pPr>
    </w:p>
    <w:p w:rsidR="00B962AB" w:rsidRPr="00E92534" w:rsidRDefault="00B962AB" w:rsidP="00B962AB">
      <w:pPr>
        <w:pStyle w:val="Textkrper"/>
        <w:rPr>
          <w:rStyle w:val="Fett"/>
        </w:rPr>
      </w:pPr>
      <w:r>
        <w:t xml:space="preserve">6. </w:t>
      </w:r>
      <w:r w:rsidRPr="00BF7263">
        <w:t>Das Bargeld steht bei der Anordnung des Vermögens immer an erster Stelle</w:t>
      </w:r>
      <w:r w:rsidR="00BB4D4A">
        <w:t>.</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
      </w:pPr>
    </w:p>
    <w:p w:rsidR="00B962AB" w:rsidRDefault="00B962AB" w:rsidP="00B962AB">
      <w:pPr>
        <w:pStyle w:val="Textkrper"/>
      </w:pPr>
      <w:r>
        <w:t xml:space="preserve">7. </w:t>
      </w:r>
      <w:r w:rsidRPr="00BF7263">
        <w:t>Die Schulden (Ve</w:t>
      </w:r>
      <w:r w:rsidRPr="00E92534">
        <w:t>r</w:t>
      </w:r>
      <w:r w:rsidRPr="00BF7263">
        <w:t xml:space="preserve">bindlichkeiten) gliedern sich in kurzfristige und </w:t>
      </w:r>
      <w:r w:rsidR="00BB4D4A">
        <w:t>langfristige Verbindlichkeiten.</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
        <w:rPr>
          <w:rStyle w:val="Fett"/>
        </w:rPr>
      </w:pPr>
    </w:p>
    <w:p w:rsidR="00B962AB" w:rsidRDefault="00B962AB" w:rsidP="00B962AB">
      <w:pPr>
        <w:pStyle w:val="Textkrper"/>
      </w:pPr>
      <w:r>
        <w:t xml:space="preserve">8. </w:t>
      </w:r>
      <w:r w:rsidRPr="00BF7263">
        <w:t xml:space="preserve">Die Anordnung der Schulden erfolgt nach dem Kriterium der „Fälligkeit“. </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
      </w:pPr>
    </w:p>
    <w:p w:rsidR="00B962AB" w:rsidRDefault="00B962AB" w:rsidP="00B962AB">
      <w:pPr>
        <w:pStyle w:val="Textkrper"/>
      </w:pPr>
      <w:r>
        <w:t xml:space="preserve">9. </w:t>
      </w:r>
      <w:r w:rsidRPr="00BF7263">
        <w:t>Die kurzfristigen Schulden stehen im Inventar immer ganz oben.</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
      </w:pPr>
    </w:p>
    <w:p w:rsidR="00B962AB" w:rsidRDefault="00B962AB" w:rsidP="00B962AB">
      <w:pPr>
        <w:pStyle w:val="Textkrper"/>
      </w:pPr>
      <w:r>
        <w:t xml:space="preserve">10. </w:t>
      </w:r>
      <w:r w:rsidRPr="00BF7263">
        <w:t xml:space="preserve">Das Reinvermögen stellt das Fremdkapital eines Unternehmens dar. </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
      </w:pPr>
    </w:p>
    <w:p w:rsidR="00B962AB" w:rsidRDefault="00B962AB" w:rsidP="00B962AB">
      <w:pPr>
        <w:pStyle w:val="Textkrper"/>
      </w:pPr>
      <w:r>
        <w:t xml:space="preserve">11. </w:t>
      </w:r>
      <w:r w:rsidRPr="00BF7263">
        <w:t xml:space="preserve">Die Differenz aus Vermögen und Schulden ergibt das Reinvermögen. </w:t>
      </w:r>
    </w:p>
    <w:p w:rsidR="00B962AB" w:rsidRPr="00E92534" w:rsidRDefault="00B962AB" w:rsidP="00B962AB">
      <w:pPr>
        <w:pStyle w:val="Textkrper"/>
        <w:rPr>
          <w:rStyle w:val="Fett"/>
        </w:rPr>
      </w:pPr>
      <w:r>
        <w:rPr>
          <w:rStyle w:val="Fett"/>
        </w:rPr>
        <w:t xml:space="preserve">Ja   /   Nein   </w:t>
      </w:r>
      <w:r w:rsidRPr="00E30EF7">
        <w:rPr>
          <w:rStyle w:val="Fett"/>
        </w:rPr>
        <w:t>___________________________________________________________________</w:t>
      </w:r>
    </w:p>
    <w:p w:rsidR="00B962AB" w:rsidRDefault="00B962AB" w:rsidP="00B962AB">
      <w:pPr>
        <w:pStyle w:val="Textkrper-Erstzeileneinzug"/>
        <w:ind w:firstLine="0"/>
      </w:pPr>
    </w:p>
    <w:p w:rsidR="000352F5" w:rsidRPr="0016362E" w:rsidRDefault="00BB4D4A" w:rsidP="000352F5">
      <w:pPr>
        <w:pStyle w:val="NL-MarginalieLernmaterialienGrauhinterlegt"/>
        <w:framePr w:h="1072" w:hRule="exact" w:wrap="around" w:x="8681" w:y="1"/>
        <w:rPr>
          <w:rStyle w:val="Fett"/>
        </w:rPr>
      </w:pPr>
      <w:r>
        <w:rPr>
          <w:rStyle w:val="Fett"/>
        </w:rPr>
        <w:t>Autor</w:t>
      </w:r>
      <w:r w:rsidR="000352F5" w:rsidRPr="0016362E">
        <w:rPr>
          <w:rStyle w:val="Fett"/>
        </w:rPr>
        <w:t>in</w:t>
      </w:r>
      <w:r w:rsidR="000352F5">
        <w:rPr>
          <w:rStyle w:val="Fett"/>
        </w:rPr>
        <w:t>:</w:t>
      </w:r>
    </w:p>
    <w:p w:rsidR="000352F5" w:rsidRPr="0016362E" w:rsidRDefault="000352F5" w:rsidP="000352F5">
      <w:pPr>
        <w:pStyle w:val="NL-MarginalieLernmaterialienGrauhinterlegt"/>
        <w:framePr w:h="1072" w:hRule="exact" w:wrap="around" w:x="8681" w:y="1"/>
      </w:pPr>
      <w:r>
        <w:t>Karin Schmidt</w:t>
      </w:r>
    </w:p>
    <w:p w:rsidR="000352F5" w:rsidRPr="0016362E" w:rsidRDefault="000352F5" w:rsidP="000352F5">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pPr>
    </w:p>
    <w:p w:rsidR="00A84EA7" w:rsidRDefault="00A84EA7"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392"/>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62AB" w:rsidRPr="00054830" w:rsidRDefault="00B962AB" w:rsidP="00B962AB">
            <w:pPr>
              <w:pStyle w:val="TabelleLinks6PT"/>
            </w:pPr>
            <w:r w:rsidRPr="00054830">
              <w:t>Lernfeld</w:t>
            </w:r>
          </w:p>
          <w:p w:rsidR="00B962AB" w:rsidRPr="00054830" w:rsidRDefault="00B962AB" w:rsidP="00B962AB">
            <w:pPr>
              <w:pStyle w:val="TabellenkopfLSLinksbndig"/>
            </w:pPr>
            <w:r w:rsidRPr="00054830">
              <w:t>LF</w:t>
            </w:r>
            <w:r>
              <w:t xml:space="preserve"> 1</w:t>
            </w:r>
            <w:r w:rsidRPr="00054830">
              <w:t xml:space="preserve"> </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62AB" w:rsidRPr="00054830" w:rsidRDefault="00B962AB" w:rsidP="00B962AB">
            <w:pPr>
              <w:pStyle w:val="TabelleLinks6PT"/>
            </w:pPr>
            <w:r w:rsidRPr="00054830">
              <w:t>Materialien/Titel</w:t>
            </w:r>
          </w:p>
          <w:p w:rsidR="00B962AB" w:rsidRPr="00054830" w:rsidRDefault="00B962AB" w:rsidP="00B962AB">
            <w:pPr>
              <w:pStyle w:val="TabellenkopfLSLinksbndig"/>
            </w:pPr>
            <w:r>
              <w:t xml:space="preserve">Übung Inventar </w:t>
            </w:r>
          </w:p>
        </w:tc>
        <w:tc>
          <w:tcPr>
            <w:tcW w:w="188" w:type="dxa"/>
            <w:tcBorders>
              <w:top w:val="nil"/>
              <w:left w:val="single" w:sz="4" w:space="0" w:color="auto"/>
              <w:bottom w:val="nil"/>
              <w:right w:val="single" w:sz="4" w:space="0" w:color="auto"/>
            </w:tcBorders>
            <w:shd w:val="clear" w:color="auto" w:fill="FFFFFF"/>
          </w:tcPr>
          <w:p w:rsidR="00B962AB" w:rsidRPr="00054830" w:rsidRDefault="00B962AB"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62AB" w:rsidRPr="00054830" w:rsidRDefault="00B962AB" w:rsidP="00B962AB">
            <w:pPr>
              <w:pStyle w:val="TabellenkopfLS"/>
            </w:pPr>
            <w:r>
              <w:t>Wirtschaft/VBRW 01.02.07</w:t>
            </w:r>
          </w:p>
        </w:tc>
      </w:tr>
    </w:tbl>
    <w:p w:rsidR="00B962AB" w:rsidRDefault="001842CD" w:rsidP="00B962AB">
      <w:pPr>
        <w:pStyle w:val="Textkrper-Erstzeileneinzug"/>
        <w:ind w:firstLine="0"/>
      </w:pPr>
      <w:r>
        <w:rPr>
          <w:noProof/>
          <w:lang w:eastAsia="de-DE"/>
        </w:rPr>
        <mc:AlternateContent>
          <mc:Choice Requires="wps">
            <w:drawing>
              <wp:anchor distT="0" distB="0" distL="114300" distR="114300" simplePos="0" relativeHeight="252142592" behindDoc="0" locked="0" layoutInCell="1" allowOverlap="1">
                <wp:simplePos x="0" y="0"/>
                <wp:positionH relativeFrom="column">
                  <wp:posOffset>4802505</wp:posOffset>
                </wp:positionH>
                <wp:positionV relativeFrom="paragraph">
                  <wp:posOffset>127635</wp:posOffset>
                </wp:positionV>
                <wp:extent cx="1320165" cy="214630"/>
                <wp:effectExtent l="0" t="0" r="0" b="0"/>
                <wp:wrapNone/>
                <wp:docPr id="2844" name="Rechteck 10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484325" w:rsidRDefault="00097E10" w:rsidP="00B962AB">
                            <w:pPr>
                              <w:pStyle w:val="TabellenkopfLS"/>
                              <w:rPr>
                                <w:b w:val="0"/>
                                <w:bCs/>
                              </w:rPr>
                            </w:pPr>
                            <w: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087" o:spid="_x0000_s1243" style="position:absolute;left:0;text-align:left;margin-left:378.15pt;margin-top:10.05pt;width:103.95pt;height:16.9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" fillcolor="#d9d9d9" strokecolor="windowText" strokeweight=".25pt">
                <v:path arrowok="t"/>
                <v:textbox inset="1mm,.5mm,1mm">
                  <w:txbxContent>
                    <w:p w:rsidR="00097E10" w:rsidRPr="00484325" w:rsidRDefault="00097E10" w:rsidP="00B962AB">
                      <w:pPr>
                        <w:pStyle w:val="TabellenkopfLS"/>
                        <w:rPr>
                          <w:b w:val="0"/>
                          <w:bCs/>
                        </w:rPr>
                      </w:pPr>
                      <w:r>
                        <w:t>Lösung</w:t>
                      </w:r>
                    </w:p>
                  </w:txbxContent>
                </v:textbox>
              </v:rect>
            </w:pict>
          </mc:Fallback>
        </mc:AlternateContent>
      </w:r>
    </w:p>
    <w:p w:rsidR="00B962AB" w:rsidRDefault="00B962AB" w:rsidP="00B962AB">
      <w:pPr>
        <w:pStyle w:val="Textkrper-Erstzeileneinzug"/>
        <w:ind w:firstLine="0"/>
      </w:pPr>
    </w:p>
    <w:p w:rsidR="00B962AB" w:rsidRDefault="001842CD" w:rsidP="00B962AB">
      <w:pPr>
        <w:pStyle w:val="Textkrper-Erstzeileneinzug"/>
        <w:ind w:firstLine="0"/>
      </w:pPr>
      <w:r>
        <w:rPr>
          <w:noProof/>
          <w:lang w:eastAsia="de-DE"/>
        </w:rPr>
        <w:drawing>
          <wp:anchor distT="0" distB="0" distL="114300" distR="114300" simplePos="0" relativeHeight="252012544" behindDoc="0" locked="0" layoutInCell="1" allowOverlap="1">
            <wp:simplePos x="0" y="0"/>
            <wp:positionH relativeFrom="column">
              <wp:posOffset>5284470</wp:posOffset>
            </wp:positionH>
            <wp:positionV relativeFrom="paragraph">
              <wp:posOffset>118110</wp:posOffset>
            </wp:positionV>
            <wp:extent cx="427990" cy="417195"/>
            <wp:effectExtent l="0" t="0" r="0" b="0"/>
            <wp:wrapNone/>
            <wp:docPr id="973" name="Grafik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013568" behindDoc="0" locked="0" layoutInCell="1" allowOverlap="1">
            <wp:simplePos x="0" y="0"/>
            <wp:positionH relativeFrom="column">
              <wp:posOffset>5723255</wp:posOffset>
            </wp:positionH>
            <wp:positionV relativeFrom="paragraph">
              <wp:posOffset>116840</wp:posOffset>
            </wp:positionV>
            <wp:extent cx="427990" cy="417195"/>
            <wp:effectExtent l="0" t="0" r="0" b="0"/>
            <wp:wrapNone/>
            <wp:docPr id="972" name="Grafik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 w:rsidR="00B962AB" w:rsidRPr="00E92534" w:rsidRDefault="00B962AB" w:rsidP="00B962AB">
      <w:pPr>
        <w:pStyle w:val="Textkrper"/>
        <w:ind w:right="1700"/>
        <w:jc w:val="left"/>
        <w:rPr>
          <w:rStyle w:val="Fett"/>
        </w:rPr>
      </w:pPr>
      <w:r>
        <w:t xml:space="preserve">1. </w:t>
      </w:r>
      <w:r w:rsidRPr="00BF7263">
        <w:t>Das Inventar besteht aus drei Teilen: dem Vermögen, d</w:t>
      </w:r>
      <w:r>
        <w:t>em Gewinn und dem Reinvermögen.</w:t>
      </w:r>
    </w:p>
    <w:p w:rsidR="00B962AB" w:rsidRPr="00E92534" w:rsidRDefault="00B962AB" w:rsidP="00B962AB">
      <w:pPr>
        <w:pStyle w:val="Textkrper"/>
        <w:ind w:right="1700"/>
        <w:jc w:val="left"/>
        <w:rPr>
          <w:rStyle w:val="Fett"/>
        </w:rPr>
      </w:pPr>
      <w:r w:rsidRPr="00E30EF7">
        <w:t xml:space="preserve">Ja   </w:t>
      </w:r>
      <w:r>
        <w:rPr>
          <w:rStyle w:val="Fett"/>
        </w:rPr>
        <w:t xml:space="preserve">/   Nein   </w:t>
      </w:r>
      <w:r>
        <w:rPr>
          <w:rStyle w:val="Hervorhebung"/>
        </w:rPr>
        <w:t>Vermögen, Schulden, Reinvermögen</w:t>
      </w:r>
    </w:p>
    <w:p w:rsidR="00B962AB" w:rsidRDefault="00B962AB" w:rsidP="00B962AB">
      <w:pPr>
        <w:pStyle w:val="Textkrper"/>
        <w:ind w:right="1700"/>
        <w:jc w:val="left"/>
      </w:pPr>
    </w:p>
    <w:p w:rsidR="00B962AB" w:rsidRPr="00E92534" w:rsidRDefault="00B962AB" w:rsidP="00B962AB">
      <w:pPr>
        <w:pStyle w:val="Textkrper"/>
        <w:ind w:right="1700"/>
        <w:jc w:val="left"/>
        <w:rPr>
          <w:rStyle w:val="Fett"/>
        </w:rPr>
      </w:pPr>
      <w:r>
        <w:t xml:space="preserve">2. </w:t>
      </w:r>
      <w:r w:rsidRPr="00BF7263">
        <w:t>Das Vermögen umfasst alle Gegenstände,</w:t>
      </w:r>
      <w:r>
        <w:t xml:space="preserve"> die in einem Unternehmen sind.</w:t>
      </w:r>
    </w:p>
    <w:p w:rsidR="00B962AB" w:rsidRPr="00E92534" w:rsidRDefault="00B962AB" w:rsidP="00B962AB">
      <w:pPr>
        <w:pStyle w:val="Textkrper"/>
        <w:ind w:right="1700"/>
        <w:jc w:val="left"/>
        <w:rPr>
          <w:rStyle w:val="Fett"/>
        </w:rPr>
      </w:pPr>
      <w:r>
        <w:rPr>
          <w:rStyle w:val="Fett"/>
        </w:rPr>
        <w:t xml:space="preserve">Ja   /   </w:t>
      </w:r>
      <w:r w:rsidRPr="00E30EF7">
        <w:t xml:space="preserve">Nein   </w:t>
      </w:r>
      <w:r w:rsidRPr="00E30EF7">
        <w:rPr>
          <w:rStyle w:val="Fett"/>
        </w:rPr>
        <w:t>___________________________________________________________________</w:t>
      </w:r>
    </w:p>
    <w:p w:rsidR="00B962AB" w:rsidRDefault="00B962AB" w:rsidP="00B962AB">
      <w:pPr>
        <w:pStyle w:val="Textkrper"/>
        <w:ind w:right="1700"/>
        <w:jc w:val="left"/>
      </w:pPr>
    </w:p>
    <w:p w:rsidR="00B962AB" w:rsidRPr="00E92534" w:rsidRDefault="00B962AB" w:rsidP="00B962AB">
      <w:pPr>
        <w:pStyle w:val="Textkrper"/>
        <w:ind w:right="1700"/>
        <w:jc w:val="left"/>
        <w:rPr>
          <w:rStyle w:val="Fett"/>
        </w:rPr>
      </w:pPr>
      <w:r>
        <w:t xml:space="preserve">3. </w:t>
      </w:r>
      <w:r w:rsidRPr="00BF7263">
        <w:t xml:space="preserve">Das Vermögen teilt sich in Aufbauvermögen und Umlaufvermögen. </w:t>
      </w:r>
    </w:p>
    <w:p w:rsidR="00B962AB" w:rsidRPr="00E92534" w:rsidRDefault="00B962AB" w:rsidP="00B962AB">
      <w:pPr>
        <w:pStyle w:val="Textkrper"/>
        <w:ind w:right="1700"/>
        <w:jc w:val="left"/>
        <w:rPr>
          <w:rStyle w:val="Fett"/>
        </w:rPr>
      </w:pPr>
      <w:r>
        <w:rPr>
          <w:rStyle w:val="Fett"/>
        </w:rPr>
        <w:t xml:space="preserve">Ja   /   </w:t>
      </w:r>
      <w:r w:rsidRPr="00AF2AD9">
        <w:rPr>
          <w:bCs/>
        </w:rPr>
        <w:t xml:space="preserve">Nein </w:t>
      </w:r>
      <w:r>
        <w:rPr>
          <w:rStyle w:val="Fett"/>
        </w:rPr>
        <w:t xml:space="preserve">  </w:t>
      </w:r>
      <w:r w:rsidRPr="00E30EF7">
        <w:rPr>
          <w:rStyle w:val="Fett"/>
        </w:rPr>
        <w:t>___________________________________________________________________</w:t>
      </w:r>
    </w:p>
    <w:p w:rsidR="00B962AB" w:rsidRDefault="00B962AB" w:rsidP="00B962AB">
      <w:pPr>
        <w:pStyle w:val="Textkrper"/>
        <w:ind w:right="1700"/>
        <w:jc w:val="left"/>
      </w:pPr>
    </w:p>
    <w:p w:rsidR="00B962AB" w:rsidRPr="00E92534" w:rsidRDefault="00B962AB" w:rsidP="00B962AB">
      <w:pPr>
        <w:pStyle w:val="Textkrper"/>
        <w:ind w:right="1700"/>
        <w:jc w:val="left"/>
        <w:rPr>
          <w:rStyle w:val="Fett"/>
        </w:rPr>
      </w:pPr>
      <w:r>
        <w:t xml:space="preserve">4. </w:t>
      </w:r>
      <w:r w:rsidRPr="00BF7263">
        <w:t>Die Gegenstände des Anlagevermögens können nur einmal genutzt werden</w:t>
      </w:r>
      <w:r w:rsidR="00BB4D4A">
        <w:t>.</w:t>
      </w:r>
    </w:p>
    <w:p w:rsidR="00B962AB" w:rsidRPr="00E92534" w:rsidRDefault="00B962AB" w:rsidP="00B962AB">
      <w:pPr>
        <w:pStyle w:val="Textkrper"/>
        <w:ind w:right="1700"/>
        <w:jc w:val="left"/>
        <w:rPr>
          <w:rStyle w:val="Fett"/>
        </w:rPr>
      </w:pPr>
      <w:r w:rsidRPr="00E30EF7">
        <w:t xml:space="preserve">Ja   </w:t>
      </w:r>
      <w:r>
        <w:rPr>
          <w:rStyle w:val="Fett"/>
        </w:rPr>
        <w:t xml:space="preserve">/   Nein   </w:t>
      </w:r>
      <w:r>
        <w:rPr>
          <w:rStyle w:val="Hervorhebung"/>
        </w:rPr>
        <w:t>Anlagevermögen und Umlaufvermögen</w:t>
      </w:r>
    </w:p>
    <w:p w:rsidR="00B962AB" w:rsidRDefault="00B962AB" w:rsidP="00B962AB">
      <w:pPr>
        <w:pStyle w:val="Textkrper"/>
        <w:ind w:right="1700"/>
        <w:jc w:val="left"/>
      </w:pPr>
    </w:p>
    <w:p w:rsidR="00B962AB" w:rsidRPr="00E92534" w:rsidRDefault="00B962AB" w:rsidP="00B962AB">
      <w:pPr>
        <w:pStyle w:val="Textkrper"/>
        <w:ind w:right="1700"/>
        <w:jc w:val="left"/>
        <w:rPr>
          <w:rStyle w:val="Fett"/>
        </w:rPr>
      </w:pPr>
      <w:r>
        <w:t xml:space="preserve">5. </w:t>
      </w:r>
      <w:r w:rsidRPr="00BF7263">
        <w:t xml:space="preserve">Die Anordnung der Gegenstände des Vermögens erfolgt nach dem Kriterium der „Flüssigkeit“. </w:t>
      </w:r>
    </w:p>
    <w:p w:rsidR="00B962AB" w:rsidRPr="00E92534" w:rsidRDefault="00B962AB" w:rsidP="00B962AB">
      <w:pPr>
        <w:pStyle w:val="Textkrper"/>
        <w:ind w:right="1700"/>
        <w:jc w:val="left"/>
        <w:rPr>
          <w:rStyle w:val="Fett"/>
        </w:rPr>
      </w:pPr>
      <w:r>
        <w:rPr>
          <w:rStyle w:val="Fett"/>
        </w:rPr>
        <w:t xml:space="preserve">Ja   /   </w:t>
      </w:r>
      <w:r w:rsidRPr="00E30EF7">
        <w:t xml:space="preserve">Nein   </w:t>
      </w:r>
      <w:r w:rsidRPr="00E30EF7">
        <w:rPr>
          <w:rStyle w:val="Fett"/>
        </w:rPr>
        <w:t>___________________________________________________________________</w:t>
      </w:r>
    </w:p>
    <w:p w:rsidR="00B962AB" w:rsidRDefault="00B962AB" w:rsidP="00B962AB">
      <w:pPr>
        <w:pStyle w:val="Textkrper"/>
        <w:ind w:right="1700"/>
        <w:jc w:val="left"/>
      </w:pPr>
    </w:p>
    <w:p w:rsidR="00B962AB" w:rsidRPr="00E92534" w:rsidRDefault="00B962AB" w:rsidP="00B962AB">
      <w:pPr>
        <w:pStyle w:val="Textkrper"/>
        <w:ind w:right="1700"/>
        <w:jc w:val="left"/>
        <w:rPr>
          <w:rStyle w:val="Fett"/>
        </w:rPr>
      </w:pPr>
      <w:r>
        <w:t xml:space="preserve">6. </w:t>
      </w:r>
      <w:r w:rsidRPr="00BF7263">
        <w:t>Das Bargeld steht bei der Anordnung des Vermögens immer an erster Stelle</w:t>
      </w:r>
      <w:r w:rsidR="00BB4D4A">
        <w:t>.</w:t>
      </w:r>
    </w:p>
    <w:p w:rsidR="00B962AB" w:rsidRPr="00E92534" w:rsidRDefault="00B962AB" w:rsidP="00B962AB">
      <w:pPr>
        <w:pStyle w:val="Textkrper"/>
        <w:ind w:right="1700"/>
        <w:jc w:val="left"/>
        <w:rPr>
          <w:rStyle w:val="Fett"/>
        </w:rPr>
      </w:pPr>
      <w:r w:rsidRPr="00E30EF7">
        <w:t xml:space="preserve">Ja   </w:t>
      </w:r>
      <w:r>
        <w:rPr>
          <w:rStyle w:val="Fett"/>
        </w:rPr>
        <w:t xml:space="preserve">/   Nein   </w:t>
      </w:r>
      <w:r>
        <w:rPr>
          <w:rStyle w:val="Hervorhebung"/>
        </w:rPr>
        <w:t>immer an letzter Stelle</w:t>
      </w:r>
    </w:p>
    <w:p w:rsidR="00B962AB" w:rsidRDefault="00B962AB" w:rsidP="00B962AB">
      <w:pPr>
        <w:pStyle w:val="Textkrper"/>
        <w:ind w:right="1700"/>
        <w:jc w:val="left"/>
      </w:pPr>
    </w:p>
    <w:p w:rsidR="00B962AB" w:rsidRDefault="00B962AB" w:rsidP="00B962AB">
      <w:pPr>
        <w:pStyle w:val="Textkrper"/>
        <w:ind w:right="1700"/>
        <w:jc w:val="left"/>
      </w:pPr>
      <w:r>
        <w:t xml:space="preserve">7. </w:t>
      </w:r>
      <w:r w:rsidRPr="00BF7263">
        <w:t>Die Schulden (Ve</w:t>
      </w:r>
      <w:r w:rsidRPr="00E92534">
        <w:t>r</w:t>
      </w:r>
      <w:r w:rsidRPr="00BF7263">
        <w:t>bindlichkeiten) gliedern sich in kurzfristige und langfristige Verbindlichkei</w:t>
      </w:r>
      <w:r w:rsidR="00BB4D4A">
        <w:t>ten.</w:t>
      </w:r>
    </w:p>
    <w:p w:rsidR="00B962AB" w:rsidRPr="00E92534" w:rsidRDefault="00B962AB" w:rsidP="00B962AB">
      <w:pPr>
        <w:pStyle w:val="Textkrper"/>
        <w:ind w:right="1700"/>
        <w:jc w:val="left"/>
        <w:rPr>
          <w:rStyle w:val="Fett"/>
        </w:rPr>
      </w:pPr>
      <w:r>
        <w:rPr>
          <w:rStyle w:val="Fett"/>
        </w:rPr>
        <w:t xml:space="preserve">Ja   /   </w:t>
      </w:r>
      <w:r w:rsidRPr="00E30EF7">
        <w:t xml:space="preserve">Nein   </w:t>
      </w:r>
      <w:r w:rsidRPr="00E30EF7">
        <w:rPr>
          <w:rStyle w:val="Fett"/>
        </w:rPr>
        <w:t>___________________________________________________________________</w:t>
      </w:r>
    </w:p>
    <w:p w:rsidR="00B962AB" w:rsidRDefault="00B962AB" w:rsidP="00B962AB">
      <w:pPr>
        <w:pStyle w:val="Textkrper"/>
        <w:ind w:right="1700"/>
        <w:jc w:val="left"/>
        <w:rPr>
          <w:rStyle w:val="Fett"/>
        </w:rPr>
      </w:pPr>
    </w:p>
    <w:p w:rsidR="00B962AB" w:rsidRDefault="00B962AB" w:rsidP="00B962AB">
      <w:pPr>
        <w:pStyle w:val="Textkrper"/>
        <w:ind w:right="1700"/>
        <w:jc w:val="left"/>
      </w:pPr>
      <w:r>
        <w:t xml:space="preserve">8. </w:t>
      </w:r>
      <w:r w:rsidRPr="00BF7263">
        <w:t xml:space="preserve">Die Anordnung der Schulden erfolgt nach dem Kriterium der „Fälligkeit“. </w:t>
      </w:r>
    </w:p>
    <w:p w:rsidR="00B962AB" w:rsidRPr="00E92534" w:rsidRDefault="00B962AB" w:rsidP="00B962AB">
      <w:pPr>
        <w:pStyle w:val="Textkrper"/>
        <w:ind w:right="1700"/>
        <w:jc w:val="left"/>
        <w:rPr>
          <w:rStyle w:val="Fett"/>
        </w:rPr>
      </w:pPr>
      <w:r>
        <w:rPr>
          <w:rStyle w:val="Fett"/>
        </w:rPr>
        <w:t xml:space="preserve">Ja   /   </w:t>
      </w:r>
      <w:r w:rsidRPr="00E30EF7">
        <w:t xml:space="preserve">Nein   </w:t>
      </w:r>
      <w:r w:rsidRPr="00E30EF7">
        <w:rPr>
          <w:rStyle w:val="Fett"/>
        </w:rPr>
        <w:t>___________________________________________________________________</w:t>
      </w:r>
    </w:p>
    <w:p w:rsidR="00B962AB" w:rsidRDefault="00B962AB" w:rsidP="00B962AB">
      <w:pPr>
        <w:pStyle w:val="Textkrper"/>
        <w:ind w:right="1700"/>
        <w:jc w:val="left"/>
      </w:pPr>
    </w:p>
    <w:p w:rsidR="00B962AB" w:rsidRDefault="00B962AB" w:rsidP="00B962AB">
      <w:pPr>
        <w:pStyle w:val="Textkrper"/>
        <w:ind w:right="1700"/>
        <w:jc w:val="left"/>
      </w:pPr>
      <w:r>
        <w:t xml:space="preserve">9. </w:t>
      </w:r>
      <w:r w:rsidRPr="00BF7263">
        <w:t>Die kurzfristigen Schulden stehen im Inventar immer ganz oben.</w:t>
      </w:r>
    </w:p>
    <w:p w:rsidR="00B962AB" w:rsidRPr="00E92534" w:rsidRDefault="00B962AB" w:rsidP="00B962AB">
      <w:pPr>
        <w:pStyle w:val="Textkrper"/>
        <w:ind w:right="1700"/>
        <w:jc w:val="left"/>
        <w:rPr>
          <w:rStyle w:val="Fett"/>
        </w:rPr>
      </w:pPr>
      <w:r w:rsidRPr="00E30EF7">
        <w:t xml:space="preserve">Ja   </w:t>
      </w:r>
      <w:r>
        <w:rPr>
          <w:rStyle w:val="Fett"/>
        </w:rPr>
        <w:t xml:space="preserve">/   Nein   </w:t>
      </w:r>
      <w:r>
        <w:rPr>
          <w:rStyle w:val="Hervorhebung"/>
        </w:rPr>
        <w:t>immer ganz unten</w:t>
      </w:r>
    </w:p>
    <w:p w:rsidR="00B962AB" w:rsidRDefault="00B962AB" w:rsidP="00B962AB">
      <w:pPr>
        <w:pStyle w:val="Textkrper"/>
        <w:ind w:right="1700"/>
        <w:jc w:val="left"/>
      </w:pPr>
    </w:p>
    <w:p w:rsidR="00B962AB" w:rsidRDefault="00B962AB" w:rsidP="00B962AB">
      <w:pPr>
        <w:pStyle w:val="Textkrper"/>
        <w:ind w:right="1700"/>
        <w:jc w:val="left"/>
      </w:pPr>
      <w:r>
        <w:t xml:space="preserve">10. </w:t>
      </w:r>
      <w:r w:rsidRPr="00BF7263">
        <w:t xml:space="preserve">Das Reinvermögen stellt das Fremdkapital eines Unternehmens dar. </w:t>
      </w:r>
    </w:p>
    <w:p w:rsidR="00B962AB" w:rsidRPr="00E92534" w:rsidRDefault="00B962AB" w:rsidP="00B962AB">
      <w:pPr>
        <w:pStyle w:val="Textkrper"/>
        <w:ind w:right="1700"/>
        <w:jc w:val="left"/>
        <w:rPr>
          <w:rStyle w:val="Fett"/>
        </w:rPr>
      </w:pPr>
      <w:r w:rsidRPr="00E30EF7">
        <w:t xml:space="preserve">Ja   </w:t>
      </w:r>
      <w:r>
        <w:rPr>
          <w:rStyle w:val="Fett"/>
        </w:rPr>
        <w:t xml:space="preserve">/   Nein   </w:t>
      </w:r>
      <w:r>
        <w:rPr>
          <w:rStyle w:val="Hervorhebung"/>
        </w:rPr>
        <w:t>es stellt das Eigenkapital dar</w:t>
      </w:r>
    </w:p>
    <w:p w:rsidR="00B962AB" w:rsidRDefault="00B962AB" w:rsidP="00B962AB">
      <w:pPr>
        <w:pStyle w:val="Textkrper"/>
        <w:ind w:right="1700"/>
        <w:jc w:val="left"/>
      </w:pPr>
    </w:p>
    <w:p w:rsidR="00B962AB" w:rsidRDefault="00B962AB" w:rsidP="00B962AB">
      <w:pPr>
        <w:pStyle w:val="Textkrper"/>
        <w:ind w:right="1700"/>
        <w:jc w:val="left"/>
      </w:pPr>
      <w:r>
        <w:t xml:space="preserve">11. </w:t>
      </w:r>
      <w:r w:rsidRPr="00BF7263">
        <w:t xml:space="preserve">Die Differenz aus Vermögen und Schulden ergibt das Reinvermögen. </w:t>
      </w:r>
    </w:p>
    <w:p w:rsidR="00B962AB" w:rsidRDefault="00B962AB" w:rsidP="00B962AB">
      <w:pPr>
        <w:pStyle w:val="Textkrper"/>
        <w:ind w:right="1700"/>
        <w:jc w:val="left"/>
        <w:rPr>
          <w:rStyle w:val="Fett"/>
        </w:rPr>
      </w:pPr>
      <w:r>
        <w:rPr>
          <w:rStyle w:val="Fett"/>
        </w:rPr>
        <w:t>Ja</w:t>
      </w:r>
      <w:r w:rsidRPr="00E30EF7">
        <w:rPr>
          <w:rStyle w:val="Fett"/>
        </w:rPr>
        <w:t xml:space="preserve">   /   </w:t>
      </w:r>
      <w:r w:rsidRPr="00E30EF7">
        <w:t xml:space="preserve">Nein   </w:t>
      </w:r>
      <w:r w:rsidRPr="00E30EF7">
        <w:rPr>
          <w:rStyle w:val="Fett"/>
        </w:rPr>
        <w:t>__________________________________________________________________</w:t>
      </w:r>
    </w:p>
    <w:p w:rsidR="00B962AB" w:rsidRDefault="00B962AB" w:rsidP="00B962AB">
      <w:pPr>
        <w:pStyle w:val="Textkrper-Erstzeileneinzug"/>
        <w:ind w:firstLine="0"/>
        <w:rPr>
          <w:rStyle w:val="Fett"/>
        </w:rPr>
      </w:pPr>
    </w:p>
    <w:p w:rsidR="00B962AB" w:rsidRDefault="00B962AB" w:rsidP="00B962AB">
      <w:pPr>
        <w:pStyle w:val="Textkrper-Erstzeileneinzug"/>
        <w:ind w:firstLine="0"/>
        <w:rPr>
          <w:rStyle w:val="Fett"/>
        </w:rPr>
      </w:pPr>
    </w:p>
    <w:p w:rsidR="009E0AA7" w:rsidRPr="0016362E" w:rsidRDefault="00BB4D4A" w:rsidP="009E0AA7">
      <w:pPr>
        <w:pStyle w:val="NL-MarginalieLernmaterialienGrauhinterlegt"/>
        <w:framePr w:h="1072" w:hRule="exact" w:wrap="around" w:x="8681" w:y="1"/>
        <w:rPr>
          <w:rStyle w:val="Fett"/>
        </w:rPr>
      </w:pPr>
      <w:r>
        <w:rPr>
          <w:rStyle w:val="Fett"/>
        </w:rPr>
        <w:t>Autor</w:t>
      </w:r>
      <w:r w:rsidR="009E0AA7" w:rsidRPr="0016362E">
        <w:rPr>
          <w:rStyle w:val="Fett"/>
        </w:rPr>
        <w:t>in</w:t>
      </w:r>
      <w:r w:rsidR="009E0AA7">
        <w:rPr>
          <w:rStyle w:val="Fett"/>
        </w:rPr>
        <w:t>:</w:t>
      </w:r>
    </w:p>
    <w:p w:rsidR="009E0AA7" w:rsidRPr="0016362E" w:rsidRDefault="009E0AA7" w:rsidP="009E0AA7">
      <w:pPr>
        <w:pStyle w:val="NL-MarginalieLernmaterialienGrauhinterlegt"/>
        <w:framePr w:h="1072" w:hRule="exact" w:wrap="around" w:x="8681" w:y="1"/>
      </w:pPr>
      <w:r>
        <w:t>Karin Schmidt</w:t>
      </w:r>
    </w:p>
    <w:p w:rsidR="009E0AA7" w:rsidRPr="0016362E" w:rsidRDefault="009E0AA7" w:rsidP="009E0AA7">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rPr>
          <w:lang w:eastAsia="de-DE"/>
        </w:rP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B962AB" w:rsidRPr="009E4B5D" w:rsidRDefault="00B962AB" w:rsidP="00B962AB">
            <w:pPr>
              <w:pStyle w:val="TabelleLinks6PT"/>
            </w:pPr>
            <w:r w:rsidRPr="009E4B5D">
              <w:t>Lernfeld</w:t>
            </w:r>
          </w:p>
          <w:p w:rsidR="00B962AB" w:rsidRPr="009E4B5D" w:rsidRDefault="00B962AB" w:rsidP="00B962AB">
            <w:pPr>
              <w:pStyle w:val="TabellenkopfLSLinksbndig"/>
            </w:pPr>
            <w:r w:rsidRPr="009E4B5D">
              <w:t>LF</w:t>
            </w:r>
            <w:r>
              <w:t xml:space="preserve"> 1</w:t>
            </w:r>
            <w:r w:rsidRPr="009E4B5D">
              <w:t xml:space="preserve"> </w:t>
            </w:r>
          </w:p>
        </w:tc>
        <w:tc>
          <w:tcPr>
            <w:tcW w:w="4742" w:type="dxa"/>
            <w:tcBorders>
              <w:top w:val="single" w:sz="4" w:space="0" w:color="auto"/>
              <w:left w:val="single" w:sz="4" w:space="0" w:color="auto"/>
              <w:right w:val="single" w:sz="4" w:space="0" w:color="auto"/>
            </w:tcBorders>
            <w:shd w:val="clear" w:color="auto" w:fill="D9D9D9"/>
          </w:tcPr>
          <w:p w:rsidR="00B962AB" w:rsidRPr="009E4B5D" w:rsidRDefault="00B962AB" w:rsidP="00B962AB">
            <w:pPr>
              <w:pStyle w:val="TabelleLinks6PT"/>
            </w:pPr>
            <w:r w:rsidRPr="009E4B5D">
              <w:t>Materialien/Titel</w:t>
            </w:r>
          </w:p>
          <w:p w:rsidR="00B962AB" w:rsidRPr="009E4B5D" w:rsidRDefault="00BB4D4A" w:rsidP="00B962AB">
            <w:pPr>
              <w:pStyle w:val="TabellenkopfLSLinksbndig"/>
            </w:pPr>
            <w:r>
              <w:t xml:space="preserve">Wiederholung Inventur – </w:t>
            </w:r>
            <w:r w:rsidR="00B962AB">
              <w:t>Inventar</w:t>
            </w:r>
            <w:r>
              <w:t xml:space="preserve"> – </w:t>
            </w:r>
            <w:r w:rsidR="00B962AB">
              <w:t xml:space="preserve">Bilanz </w:t>
            </w:r>
          </w:p>
        </w:tc>
        <w:tc>
          <w:tcPr>
            <w:tcW w:w="188" w:type="dxa"/>
            <w:vMerge w:val="restart"/>
            <w:tcBorders>
              <w:top w:val="nil"/>
              <w:left w:val="single" w:sz="4" w:space="0" w:color="auto"/>
              <w:bottom w:val="nil"/>
              <w:right w:val="single" w:sz="4" w:space="0" w:color="auto"/>
            </w:tcBorders>
            <w:shd w:val="clear" w:color="auto" w:fill="FFFFFF"/>
          </w:tcPr>
          <w:p w:rsidR="00B962AB" w:rsidRPr="009E4B5D"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9E4B5D" w:rsidRDefault="00B962AB" w:rsidP="00B962AB">
            <w:pPr>
              <w:pStyle w:val="TabellenkopfLS"/>
            </w:pPr>
            <w:r>
              <w:t>Wirtschaft/VBRW 01.02.08</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9E4B5D" w:rsidRDefault="001842CD" w:rsidP="00B962AB">
            <w:pPr>
              <w:pStyle w:val="TabelleLinks6PT"/>
            </w:pPr>
            <w:r>
              <w:rPr>
                <w:noProof/>
              </w:rPr>
              <mc:AlternateContent>
                <mc:Choice Requires="wpg">
                  <w:drawing>
                    <wp:anchor distT="0" distB="0" distL="114300" distR="114300" simplePos="0" relativeHeight="252014592" behindDoc="0" locked="0" layoutInCell="0" allowOverlap="1">
                      <wp:simplePos x="0" y="0"/>
                      <wp:positionH relativeFrom="page">
                        <wp:posOffset>5499735</wp:posOffset>
                      </wp:positionH>
                      <wp:positionV relativeFrom="page">
                        <wp:posOffset>1546860</wp:posOffset>
                      </wp:positionV>
                      <wp:extent cx="1320800" cy="647700"/>
                      <wp:effectExtent l="0" t="0" r="0" b="0"/>
                      <wp:wrapNone/>
                      <wp:docPr id="2840" name="Gruppieren 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41" name="Rechteck 124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42" name="Rechteck 124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43" name="Rechteck 124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44" o:spid="_x0000_s1244" style="position:absolute;margin-left:433.05pt;margin-top:121.8pt;width:104pt;height:51pt;z-index:2520145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" o:allowincell="f">
                      <v:rect id="Rechteck 1245" o:spid="_x0000_s124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Xym8YA&#10;AADdAAAADwAAAGRycy9kb3ducmV2LnhtbESPQWvCQBSE74L/YXlCb7qJlCCpm1CK0pbQg9ZLb8/s&#10;M4nJvg3ZrUn/fbcg9DjMzDfMNp9MJ240uMaygngVgSAurW64UnD63C83IJxH1thZJgU/5CDP5rMt&#10;ptqOfKDb0VciQNilqKD2vk+ldGVNBt3K9sTBu9jBoA9yqKQecAxw08l1FCXSYMNhocaeXmoq2+O3&#10;CZSLNcV4+nL+zNHHNTG74vW9VephMT0/gfA0+f/wvf2mFaw3jzH8vQlP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Xym8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46" o:spid="_x0000_s124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ds7MQA&#10;AADdAAAADwAAAGRycy9kb3ducmV2LnhtbESPQYvCMBSE74L/ITxhb5puWUSqUWTZxV3Eg9qLt2fz&#10;bKvNS2mirf/eCILHYWa+YWaLzlTiRo0rLSv4HEUgiDOrS84VpPvf4QSE88gaK8uk4E4OFvN+b4aJ&#10;ti1v6bbzuQgQdgkqKLyvEyldVpBBN7I1cfBOtjHog2xyqRtsA9xUMo6isTRYclgosKbvgrLL7moC&#10;5WTNuk0Pzh852pzH5me9+r8o9THollMQnjr/Dr/af1pBPPmK4fkmP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XbOz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47" o:spid="_x0000_s124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h6cYA&#10;AADdAAAADwAAAGRycy9kb3ducmV2LnhtbESPQWsCMRSE7wX/Q3hCL0WzbkuR1SgiWHopWFuRvT02&#10;r8nSzcuyie723xtB6HGYmW+Y5XpwjbhQF2rPCmbTDARx5XXNRsH3124yBxEissbGMyn4owDr1ehh&#10;iYX2PX/S5RCNSBAOBSqwMbaFlKGy5DBMfUucvB/fOYxJdkbqDvsEd43Ms+xVOqw5LVhsaWup+j2c&#10;nQJfHt9m9caecr192rdl33+Y0ij1OB42CxCRhvgfvrfftYJ8/vIMtzfpCc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Ch6c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9E4B5D">
              <w:t>Kompetenzbereiche</w:t>
            </w:r>
          </w:p>
          <w:p w:rsidR="00B962AB" w:rsidRDefault="00B962AB" w:rsidP="00B962AB">
            <w:pPr>
              <w:pStyle w:val="TabelleLinks8PTAufzhlung"/>
              <w:ind w:left="227" w:hanging="170"/>
            </w:pPr>
            <w:r>
              <w:t>Betriebliche Abl</w:t>
            </w:r>
            <w:r w:rsidR="00BB4D4A">
              <w:t>äufe planen und organisieren</w:t>
            </w:r>
          </w:p>
          <w:p w:rsidR="00B962AB" w:rsidRPr="009E4B5D"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9E4B5D" w:rsidRDefault="00B962AB" w:rsidP="00B962AB"/>
        </w:tc>
        <w:tc>
          <w:tcPr>
            <w:tcW w:w="2080" w:type="dxa"/>
            <w:tcBorders>
              <w:top w:val="single" w:sz="4" w:space="0" w:color="auto"/>
              <w:left w:val="nil"/>
              <w:right w:val="nil"/>
            </w:tcBorders>
          </w:tcPr>
          <w:p w:rsidR="00B962AB" w:rsidRPr="009E4B5D"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9E4B5D"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9E4B5D" w:rsidRDefault="00B962AB" w:rsidP="00B962AB"/>
        </w:tc>
        <w:tc>
          <w:tcPr>
            <w:tcW w:w="2080" w:type="dxa"/>
          </w:tcPr>
          <w:p w:rsidR="00B962AB" w:rsidRPr="009E4B5D"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9E4B5D"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9E4B5D" w:rsidRDefault="00B962AB" w:rsidP="00B962AB">
            <w:pPr>
              <w:pStyle w:val="TabelleLinks"/>
            </w:pPr>
          </w:p>
        </w:tc>
        <w:tc>
          <w:tcPr>
            <w:tcW w:w="2080" w:type="dxa"/>
            <w:shd w:val="clear" w:color="auto" w:fill="FFFFFF"/>
          </w:tcPr>
          <w:p w:rsidR="00B962AB" w:rsidRPr="009E4B5D"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9E4B5D"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9E4B5D" w:rsidRDefault="00B962AB" w:rsidP="00B962AB">
            <w:pPr>
              <w:pStyle w:val="TabelleLinks"/>
            </w:pPr>
          </w:p>
        </w:tc>
        <w:tc>
          <w:tcPr>
            <w:tcW w:w="2080" w:type="dxa"/>
            <w:shd w:val="clear" w:color="auto" w:fill="FFFFFF"/>
          </w:tcPr>
          <w:p w:rsidR="00B962AB" w:rsidRPr="009E4B5D" w:rsidRDefault="00B962AB" w:rsidP="00B962AB">
            <w:pPr>
              <w:pStyle w:val="Tabellezentriert"/>
              <w:rPr>
                <w:rStyle w:val="Fett"/>
              </w:rPr>
            </w:pPr>
          </w:p>
        </w:tc>
      </w:tr>
    </w:tbl>
    <w:p w:rsidR="00B962AB" w:rsidRDefault="00B962AB" w:rsidP="00B962AB">
      <w:pPr>
        <w:pStyle w:val="Textkrper-Erstzeileneinzug"/>
        <w:ind w:firstLine="0"/>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B962AB" w:rsidTr="00935978">
        <w:tc>
          <w:tcPr>
            <w:tcW w:w="4820" w:type="dxa"/>
            <w:vMerge w:val="restart"/>
            <w:shd w:val="clear" w:color="auto" w:fill="auto"/>
          </w:tcPr>
          <w:p w:rsidR="00B962AB" w:rsidRPr="009E4B5D" w:rsidRDefault="00B962AB" w:rsidP="00B962AB">
            <w:pPr>
              <w:pStyle w:val="TabelleLinks6PT"/>
            </w:pPr>
            <w:r w:rsidRPr="009E4B5D">
              <w:t>Kompetenz</w:t>
            </w:r>
          </w:p>
          <w:p w:rsidR="00B962AB" w:rsidRPr="00A45CD1" w:rsidRDefault="00B962AB" w:rsidP="00935978">
            <w:pPr>
              <w:pStyle w:val="TabelleLinks8PTAufzhlung"/>
              <w:ind w:left="227" w:hanging="170"/>
            </w:pPr>
            <w:r>
              <w:t xml:space="preserve">Ich kann den Begriff Inventur erklären. </w:t>
            </w:r>
          </w:p>
          <w:p w:rsidR="00B962AB" w:rsidRPr="00A45CD1" w:rsidRDefault="00B962AB" w:rsidP="00935978">
            <w:pPr>
              <w:pStyle w:val="TabelleLinks8PTAufzhlung"/>
              <w:ind w:left="227" w:hanging="170"/>
            </w:pPr>
            <w:r>
              <w:t xml:space="preserve">Ich kann den Begriff Inventar erklären. </w:t>
            </w:r>
          </w:p>
          <w:p w:rsidR="00B962AB" w:rsidRPr="009E4B5D" w:rsidRDefault="00B962AB" w:rsidP="00935978">
            <w:pPr>
              <w:pStyle w:val="TabelleLinks8PTAufzhlung"/>
              <w:ind w:left="227" w:hanging="170"/>
            </w:pPr>
            <w:r>
              <w:t>Ich kann den Begriff Bilanz erklären.</w:t>
            </w:r>
          </w:p>
        </w:tc>
        <w:tc>
          <w:tcPr>
            <w:tcW w:w="4820" w:type="dxa"/>
            <w:shd w:val="clear" w:color="auto" w:fill="auto"/>
          </w:tcPr>
          <w:p w:rsidR="00B962AB" w:rsidRPr="009E4B5D" w:rsidRDefault="00B962AB" w:rsidP="00B962AB">
            <w:pPr>
              <w:pStyle w:val="TabelleLinks6PT"/>
            </w:pPr>
            <w:r w:rsidRPr="009E4B5D">
              <w:t>Was Sie schon können sollten</w:t>
            </w:r>
            <w:r w:rsidR="00BB4D4A">
              <w:t>:</w:t>
            </w:r>
          </w:p>
          <w:p w:rsidR="00B962AB" w:rsidRPr="009E4B5D" w:rsidRDefault="00B962AB" w:rsidP="00935978">
            <w:pPr>
              <w:pStyle w:val="TabelleLinks8PTAufzhlung"/>
              <w:ind w:left="227" w:hanging="170"/>
            </w:pPr>
            <w:r>
              <w:t xml:space="preserve">Inventur, Inventar, Bilanz </w:t>
            </w:r>
          </w:p>
        </w:tc>
      </w:tr>
      <w:tr w:rsidR="00B962AB" w:rsidTr="00935978">
        <w:tc>
          <w:tcPr>
            <w:tcW w:w="4820" w:type="dxa"/>
            <w:vMerge/>
            <w:shd w:val="clear" w:color="auto" w:fill="auto"/>
          </w:tcPr>
          <w:p w:rsidR="00B962AB" w:rsidRPr="009E4B5D" w:rsidRDefault="00B962AB" w:rsidP="00B962AB">
            <w:pPr>
              <w:pStyle w:val="TabelleLinks"/>
            </w:pPr>
          </w:p>
        </w:tc>
        <w:tc>
          <w:tcPr>
            <w:tcW w:w="4820" w:type="dxa"/>
            <w:shd w:val="clear" w:color="auto" w:fill="auto"/>
          </w:tcPr>
          <w:p w:rsidR="00B962AB" w:rsidRPr="009E4B5D" w:rsidRDefault="00B962AB" w:rsidP="00B962AB">
            <w:pPr>
              <w:pStyle w:val="TabelleLinks6PT"/>
            </w:pPr>
            <w:r>
              <w:t>Wie Sie I</w:t>
            </w:r>
            <w:r w:rsidRPr="009E4B5D">
              <w:t>hr Können prüfen können</w:t>
            </w:r>
            <w:r w:rsidR="00BB4D4A">
              <w:t>:</w:t>
            </w:r>
          </w:p>
          <w:p w:rsidR="00B962AB" w:rsidRPr="009E4B5D" w:rsidRDefault="00B962AB" w:rsidP="00B962AB">
            <w:pPr>
              <w:pStyle w:val="TabelleLinks"/>
            </w:pPr>
          </w:p>
        </w:tc>
      </w:tr>
    </w:tbl>
    <w:p w:rsidR="00B962AB" w:rsidRDefault="001842CD" w:rsidP="00B962AB">
      <w:pPr>
        <w:pStyle w:val="Textkrper-Erstzeileneinzug"/>
        <w:ind w:firstLine="0"/>
      </w:pPr>
      <w:r>
        <w:rPr>
          <w:noProof/>
          <w:lang w:eastAsia="de-DE"/>
        </w:rPr>
        <w:drawing>
          <wp:anchor distT="0" distB="0" distL="114300" distR="114300" simplePos="0" relativeHeight="252016640" behindDoc="0" locked="0" layoutInCell="1" allowOverlap="1">
            <wp:simplePos x="0" y="0"/>
            <wp:positionH relativeFrom="column">
              <wp:posOffset>5612130</wp:posOffset>
            </wp:positionH>
            <wp:positionV relativeFrom="paragraph">
              <wp:posOffset>69850</wp:posOffset>
            </wp:positionV>
            <wp:extent cx="427990" cy="417195"/>
            <wp:effectExtent l="0" t="0" r="0" b="0"/>
            <wp:wrapNone/>
            <wp:docPr id="967" name="Grafik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5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RPr="00C47C9F" w:rsidTr="00935978">
        <w:tc>
          <w:tcPr>
            <w:tcW w:w="1276" w:type="dxa"/>
            <w:shd w:val="clear" w:color="auto" w:fill="auto"/>
          </w:tcPr>
          <w:p w:rsidR="00B962AB" w:rsidRPr="0084176C" w:rsidRDefault="00B962AB" w:rsidP="00B962AB">
            <w:pPr>
              <w:pStyle w:val="TabelleLinks"/>
              <w:rPr>
                <w:rStyle w:val="Fett"/>
              </w:rPr>
            </w:pPr>
            <w:r w:rsidRPr="00832F39">
              <w:rPr>
                <w:rStyle w:val="Fett"/>
              </w:rPr>
              <w:t>Mit wem?</w:t>
            </w:r>
          </w:p>
        </w:tc>
        <w:tc>
          <w:tcPr>
            <w:tcW w:w="6095" w:type="dxa"/>
            <w:shd w:val="clear" w:color="auto" w:fill="auto"/>
          </w:tcPr>
          <w:p w:rsidR="00B962AB" w:rsidRPr="0084176C"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RPr="007B376A" w:rsidTr="00935978">
        <w:tc>
          <w:tcPr>
            <w:tcW w:w="1276" w:type="dxa"/>
            <w:shd w:val="clear" w:color="auto" w:fill="auto"/>
          </w:tcPr>
          <w:p w:rsidR="00B962AB" w:rsidRPr="007B376A" w:rsidRDefault="001842CD" w:rsidP="00B962AB">
            <w:pPr>
              <w:pStyle w:val="TabelleLinks"/>
            </w:pPr>
            <w:r>
              <w:rPr>
                <w:noProof/>
              </w:rPr>
              <w:drawing>
                <wp:anchor distT="0" distB="0" distL="114300" distR="114300" simplePos="0" relativeHeight="252015616" behindDoc="1" locked="0" layoutInCell="1" allowOverlap="1">
                  <wp:simplePos x="0" y="0"/>
                  <wp:positionH relativeFrom="column">
                    <wp:posOffset>3175</wp:posOffset>
                  </wp:positionH>
                  <wp:positionV relativeFrom="paragraph">
                    <wp:posOffset>46990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966" name="Grafik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7B376A" w:rsidRDefault="00B962AB" w:rsidP="00B962AB">
            <w:pPr>
              <w:pStyle w:val="TabelleLinks"/>
            </w:pPr>
          </w:p>
          <w:p w:rsidR="00B962AB" w:rsidRPr="007B376A" w:rsidRDefault="00B962AB" w:rsidP="00B962AB">
            <w:pPr>
              <w:pStyle w:val="TabelleLinks"/>
            </w:pPr>
          </w:p>
          <w:p w:rsidR="00B962AB" w:rsidRPr="007B376A" w:rsidRDefault="00B962AB" w:rsidP="00B962AB">
            <w:pPr>
              <w:pStyle w:val="TabelleLinks"/>
            </w:pPr>
          </w:p>
        </w:tc>
        <w:tc>
          <w:tcPr>
            <w:tcW w:w="6095" w:type="dxa"/>
            <w:shd w:val="clear" w:color="auto" w:fill="auto"/>
          </w:tcPr>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 xml:space="preserve">Beantworten Sie die folgenden Fragen und schreiben Sie das Lösungswort in das entsprechende Kästchen. Als Hilfestellung dienen Ihnen die unten angegeben </w:t>
            </w:r>
            <w:r w:rsidR="00BB4D4A" w:rsidRPr="00935978">
              <w:rPr>
                <w:rFonts w:ascii="Source Sans Pro" w:hAnsi="Source Sans Pro"/>
              </w:rPr>
              <w:t>Wortteile</w:t>
            </w:r>
            <w:r w:rsidRPr="00935978">
              <w:rPr>
                <w:rFonts w:ascii="Source Sans Pro" w:hAnsi="Source Sans Pro"/>
              </w:rPr>
              <w:t xml:space="preserve">, aus denen Sie die entsprechenden Lösungswörter bilden müssen. </w:t>
            </w: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Style w:val="Fett"/>
                <w:rFonts w:ascii="Source Sans Pro" w:hAnsi="Source Sans Pro"/>
              </w:rPr>
            </w:pPr>
            <w:r w:rsidRPr="00935978">
              <w:rPr>
                <w:rStyle w:val="Fett"/>
                <w:rFonts w:ascii="Source Sans Pro" w:hAnsi="Source Sans Pro"/>
              </w:rPr>
              <w:t xml:space="preserve">Eigen   -   Umlauf   -   Rein   -   </w:t>
            </w:r>
            <w:proofErr w:type="spellStart"/>
            <w:r w:rsidRPr="00935978">
              <w:rPr>
                <w:rStyle w:val="Fett"/>
                <w:rFonts w:ascii="Source Sans Pro" w:hAnsi="Source Sans Pro"/>
              </w:rPr>
              <w:t>Inven</w:t>
            </w:r>
            <w:proofErr w:type="spellEnd"/>
            <w:r w:rsidRPr="00935978">
              <w:rPr>
                <w:rStyle w:val="Fett"/>
                <w:rFonts w:ascii="Source Sans Pro" w:hAnsi="Source Sans Pro"/>
              </w:rPr>
              <w:t xml:space="preserve">   -   vermögen   -   den   -   </w:t>
            </w:r>
            <w:proofErr w:type="spellStart"/>
            <w:r w:rsidRPr="00935978">
              <w:rPr>
                <w:rStyle w:val="Fett"/>
                <w:rFonts w:ascii="Source Sans Pro" w:hAnsi="Source Sans Pro"/>
              </w:rPr>
              <w:t>keit</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gesetz</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inventur</w:t>
            </w:r>
            <w:proofErr w:type="spellEnd"/>
            <w:r w:rsidRPr="00935978">
              <w:rPr>
                <w:rStyle w:val="Fett"/>
                <w:rFonts w:ascii="Source Sans Pro" w:hAnsi="Source Sans Pro"/>
              </w:rPr>
              <w:t xml:space="preserve">   -   gen   -   </w:t>
            </w:r>
            <w:proofErr w:type="spellStart"/>
            <w:r w:rsidRPr="00935978">
              <w:rPr>
                <w:rStyle w:val="Fett"/>
                <w:rFonts w:ascii="Source Sans Pro" w:hAnsi="Source Sans Pro"/>
              </w:rPr>
              <w:t>tar</w:t>
            </w:r>
            <w:proofErr w:type="spellEnd"/>
            <w:r w:rsidRPr="00935978">
              <w:rPr>
                <w:rStyle w:val="Fett"/>
                <w:rFonts w:ascii="Source Sans Pro" w:hAnsi="Source Sans Pro"/>
              </w:rPr>
              <w:t xml:space="preserve">   -   vermögen   -   </w:t>
            </w:r>
            <w:proofErr w:type="spellStart"/>
            <w:r w:rsidRPr="00935978">
              <w:rPr>
                <w:rStyle w:val="Fett"/>
                <w:rFonts w:ascii="Source Sans Pro" w:hAnsi="Source Sans Pro"/>
              </w:rPr>
              <w:t>Schul</w:t>
            </w:r>
            <w:proofErr w:type="spellEnd"/>
            <w:r w:rsidRPr="00935978">
              <w:rPr>
                <w:rStyle w:val="Fett"/>
                <w:rFonts w:ascii="Source Sans Pro" w:hAnsi="Source Sans Pro"/>
              </w:rPr>
              <w:t xml:space="preserve">   -   Fällig   -   kapital   -   </w:t>
            </w:r>
            <w:proofErr w:type="spellStart"/>
            <w:r w:rsidRPr="00935978">
              <w:rPr>
                <w:rStyle w:val="Fett"/>
                <w:rFonts w:ascii="Source Sans Pro" w:hAnsi="Source Sans Pro"/>
              </w:rPr>
              <w:t>Vermö</w:t>
            </w:r>
            <w:proofErr w:type="spellEnd"/>
            <w:r w:rsidRPr="00935978">
              <w:rPr>
                <w:rStyle w:val="Fett"/>
                <w:rFonts w:ascii="Source Sans Pro" w:hAnsi="Source Sans Pro"/>
              </w:rPr>
              <w:t xml:space="preserve">   -   buch   -   Buch   -   Handels   -   Flüssig   -   </w:t>
            </w:r>
            <w:proofErr w:type="spellStart"/>
            <w:r w:rsidRPr="00935978">
              <w:rPr>
                <w:rStyle w:val="Fett"/>
                <w:rFonts w:ascii="Source Sans Pro" w:hAnsi="Source Sans Pro"/>
              </w:rPr>
              <w:t>keit</w:t>
            </w:r>
            <w:proofErr w:type="spellEnd"/>
          </w:p>
          <w:p w:rsidR="00B962AB" w:rsidRPr="00935978" w:rsidRDefault="00B962AB" w:rsidP="00935978">
            <w:pPr>
              <w:pStyle w:val="Textkrper-Erstzeileneinzug"/>
              <w:ind w:firstLine="0"/>
              <w:rPr>
                <w:rFonts w:ascii="Source Sans Pro" w:hAnsi="Source Sans Pro"/>
              </w:rPr>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NL-MarginalieLernmaterialienGrauhinterlegt"/>
        <w:framePr w:h="965" w:hRule="exact" w:wrap="around" w:x="8756" w:y="353"/>
        <w:rPr>
          <w:rStyle w:val="Fett"/>
        </w:rPr>
      </w:pPr>
      <w:r w:rsidRPr="007B376A">
        <w:rPr>
          <w:rStyle w:val="Fett"/>
        </w:rPr>
        <w:t>Dieser Lernschritt kann sehr gut zur Wiederholung einer Stunde bearbeitet werden!</w:t>
      </w: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1:</w:t>
      </w:r>
      <w:r w:rsidRPr="007B376A">
        <w:rPr>
          <w:rFonts w:ascii="Source Sans Pro" w:hAnsi="Source Sans Pro"/>
        </w:rPr>
        <w:t xml:space="preserve"> Wie bezeichnet man das Reinvermögen noch?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2:</w:t>
      </w:r>
      <w:r w:rsidRPr="007B376A">
        <w:rPr>
          <w:rFonts w:ascii="Source Sans Pro" w:hAnsi="Source Sans Pro"/>
        </w:rPr>
        <w:t xml:space="preserve"> Was stellen die Verbindlichkeiten eines Unternehmens dar?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3:</w:t>
      </w:r>
      <w:r w:rsidRPr="007B376A">
        <w:rPr>
          <w:rFonts w:ascii="Source Sans Pro" w:hAnsi="Source Sans Pro"/>
        </w:rPr>
        <w:t xml:space="preserve"> Das Vermögen unterteilt sich in Anlagevermögen und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4:</w:t>
      </w:r>
      <w:r w:rsidRPr="007B376A">
        <w:rPr>
          <w:rFonts w:ascii="Source Sans Pro" w:hAnsi="Source Sans Pro"/>
        </w:rPr>
        <w:t xml:space="preserve"> Wie bezeichnet man die Zusammenfassung der Ergebnisse der Inventur?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5:</w:t>
      </w:r>
      <w:r w:rsidRPr="007B376A">
        <w:rPr>
          <w:rFonts w:ascii="Source Sans Pro" w:hAnsi="Source Sans Pro"/>
        </w:rPr>
        <w:t xml:space="preserve"> Was ergibt die Differenz aus Vermögen und Schulden?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6:</w:t>
      </w:r>
      <w:r w:rsidRPr="007B376A">
        <w:rPr>
          <w:rFonts w:ascii="Source Sans Pro" w:hAnsi="Source Sans Pro"/>
        </w:rPr>
        <w:t xml:space="preserve"> Wonach richtet sich die Anordnung der Verbindlichkeiten?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7:</w:t>
      </w:r>
      <w:r w:rsidRPr="007B376A">
        <w:rPr>
          <w:rFonts w:ascii="Source Sans Pro" w:hAnsi="Source Sans Pro"/>
        </w:rPr>
        <w:t xml:space="preserve"> Aus welchen drei Teilen besteht das Inventar: …, Schulden und Reinvermögen?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8:</w:t>
      </w:r>
      <w:r w:rsidRPr="007B376A">
        <w:rPr>
          <w:rFonts w:ascii="Source Sans Pro" w:hAnsi="Source Sans Pro"/>
        </w:rPr>
        <w:t xml:space="preserve"> Wie bezeichnet man die gesetzliche Grundlage für die Erstellung einer Bilanz?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9:</w:t>
      </w:r>
      <w:r w:rsidRPr="007B376A">
        <w:rPr>
          <w:rFonts w:ascii="Source Sans Pro" w:hAnsi="Source Sans Pro"/>
        </w:rPr>
        <w:t xml:space="preserve"> Wie bezeichnet man die Inventur, bei der Vermögensgegenstände nicht körperlich erfasst werden?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Fragen 10:</w:t>
      </w:r>
      <w:r w:rsidRPr="007B376A">
        <w:rPr>
          <w:rFonts w:ascii="Source Sans Pro" w:hAnsi="Source Sans Pro"/>
        </w:rPr>
        <w:t xml:space="preserve"> Wonach richtet sich die Anordnung des Vermögens?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lang w:eastAsia="de-DE"/>
        </w:rPr>
        <w:sectPr w:rsidR="00B962AB" w:rsidRPr="007B376A"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B962AB" w:rsidRPr="00060220" w:rsidRDefault="00B962AB" w:rsidP="00B962AB">
            <w:pPr>
              <w:pStyle w:val="TabelleLinks6PT"/>
            </w:pPr>
            <w:r w:rsidRPr="00060220">
              <w:t>Lernfeld</w:t>
            </w:r>
          </w:p>
          <w:p w:rsidR="00B962AB" w:rsidRPr="00060220"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060220" w:rsidRDefault="00B962AB" w:rsidP="00B962AB">
            <w:pPr>
              <w:pStyle w:val="TabelleLinks6PT"/>
            </w:pPr>
            <w:r w:rsidRPr="00060220">
              <w:t>Materialien/Titel</w:t>
            </w:r>
          </w:p>
          <w:p w:rsidR="00B962AB" w:rsidRPr="00060220" w:rsidRDefault="00B962AB" w:rsidP="00B962AB">
            <w:pPr>
              <w:pStyle w:val="TabellenkopfLSLinksbndig"/>
            </w:pPr>
            <w:r>
              <w:t xml:space="preserve">Wiederholung </w:t>
            </w:r>
            <w:r w:rsidR="00BB4D4A">
              <w:t>Inventur – Inventar – Bilanz</w:t>
            </w:r>
          </w:p>
        </w:tc>
        <w:tc>
          <w:tcPr>
            <w:tcW w:w="188" w:type="dxa"/>
            <w:vMerge w:val="restart"/>
            <w:tcBorders>
              <w:top w:val="nil"/>
              <w:left w:val="single" w:sz="4" w:space="0" w:color="auto"/>
              <w:bottom w:val="nil"/>
              <w:right w:val="single" w:sz="4" w:space="0" w:color="auto"/>
            </w:tcBorders>
            <w:shd w:val="clear" w:color="auto" w:fill="FFFFFF"/>
          </w:tcPr>
          <w:p w:rsidR="00B962AB" w:rsidRPr="00060220"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060220" w:rsidRDefault="00B962AB" w:rsidP="00B962AB">
            <w:pPr>
              <w:pStyle w:val="TabellenkopfLS"/>
            </w:pPr>
            <w:r>
              <w:t>Wirtschaft/VBRW 01.02.09</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060220" w:rsidRDefault="001842CD" w:rsidP="00B962AB">
            <w:pPr>
              <w:pStyle w:val="TabelleLinks6PT"/>
            </w:pPr>
            <w:r>
              <w:rPr>
                <w:noProof/>
              </w:rPr>
              <mc:AlternateContent>
                <mc:Choice Requires="wpg">
                  <w:drawing>
                    <wp:anchor distT="0" distB="0" distL="114300" distR="114300" simplePos="0" relativeHeight="252017664" behindDoc="0" locked="0" layoutInCell="0" allowOverlap="1">
                      <wp:simplePos x="0" y="0"/>
                      <wp:positionH relativeFrom="page">
                        <wp:posOffset>5518785</wp:posOffset>
                      </wp:positionH>
                      <wp:positionV relativeFrom="page">
                        <wp:posOffset>1538605</wp:posOffset>
                      </wp:positionV>
                      <wp:extent cx="1320800" cy="647700"/>
                      <wp:effectExtent l="0" t="0" r="0" b="0"/>
                      <wp:wrapNone/>
                      <wp:docPr id="2836" name="Gruppieren 1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37" name="Rechteck 131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38" name="Rechteck 131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39" name="Rechteck 131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12" o:spid="_x0000_s1248" style="position:absolute;margin-left:434.55pt;margin-top:121.15pt;width:104pt;height:51pt;z-index:2520176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" o:allowincell="f">
                      <v:rect id="Rechteck 1313" o:spid="_x0000_s124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8CcQA&#10;AADdAAAADwAAAGRycy9kb3ducmV2LnhtbESPT4vCMBTE74LfITzBm6YquFKNIrKLinjwz8Xbs3m2&#10;1ealNNF2v/1GWPA4zMxvmNmiMYV4UeVyywoG/QgEcWJ1zqmC8+mnNwHhPLLGwjIp+CUHi3m7NcNY&#10;25oP9Dr6VAQIuxgVZN6XsZQuycig69uSOHg3Wxn0QVap1BXWAW4KOYyisTSYc1jIsKRVRsnj+DSB&#10;crNmV58vzl852t/H5nu33j6U6naa5RSEp8Z/wv/tjVYwnIy+4P0mP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mvAn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314" o:spid="_x0000_s125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koe8YA&#10;AADdAAAADwAAAGRycy9kb3ducmV2LnhtbESPTWvCQBCG74X+h2UK3uqmFkTSrFJKixXxYOqlt2l2&#10;8lGzsyG7mvjvnYPgcXjnfWaebDW6Vp2pD41nAy/TBBRx4W3DlYHDz9fzAlSIyBZbz2TgQgFWy8eH&#10;DFPrB97TOY+VEgiHFA3UMXap1qGoyWGY+o5YstL3DqOMfaVtj4PAXatnSTLXDhuWCzV29FFTccxP&#10;Tiild9vh8BviHye7/7n73K43R2MmT+P7G6hIY7wv39rf1sBs8Srvio2YgF5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koe8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315" o:spid="_x0000_s125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7lfsYA&#10;AADdAAAADwAAAGRycy9kb3ducmV2LnhtbESPQWsCMRSE7wX/Q3hCL0WzbqHo1igiWHopWNtS9vbY&#10;PJPFzcuyie723xtB6HGYmW+Y5XpwjbhQF2rPCmbTDARx5XXNRsH3124yBxEissbGMyn4owDr1ehh&#10;iYX2PX/S5RCNSBAOBSqwMbaFlKGy5DBMfUucvKPvHMYkOyN1h32Cu0bmWfYiHdacFiy2tLVUnQ5n&#10;p8CXP2+zemN/c7192rdl33+Y0ij1OB42ryAiDfE/fG+/awX5/HkBtzfpCc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7lfs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060220">
              <w:t>Kompetenzbereiche</w:t>
            </w:r>
          </w:p>
          <w:p w:rsidR="00B962AB" w:rsidRDefault="00B962AB" w:rsidP="00B962AB">
            <w:pPr>
              <w:pStyle w:val="TabelleLinks8PTAufzhlung"/>
              <w:ind w:left="227" w:hanging="170"/>
            </w:pPr>
            <w:r>
              <w:t>Betriebliche A</w:t>
            </w:r>
            <w:r w:rsidR="00BB4D4A">
              <w:t>bläufe planen und organisieren</w:t>
            </w:r>
          </w:p>
          <w:p w:rsidR="00B962AB" w:rsidRPr="00060220"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060220" w:rsidRDefault="00B962AB" w:rsidP="00B962AB"/>
        </w:tc>
        <w:tc>
          <w:tcPr>
            <w:tcW w:w="2080" w:type="dxa"/>
            <w:tcBorders>
              <w:top w:val="single" w:sz="4" w:space="0" w:color="auto"/>
              <w:left w:val="nil"/>
              <w:right w:val="nil"/>
            </w:tcBorders>
          </w:tcPr>
          <w:p w:rsidR="00B962AB" w:rsidRPr="00060220"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060220"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60220" w:rsidRDefault="00B962AB" w:rsidP="00B962AB"/>
        </w:tc>
        <w:tc>
          <w:tcPr>
            <w:tcW w:w="2080" w:type="dxa"/>
          </w:tcPr>
          <w:p w:rsidR="00B962AB" w:rsidRPr="00060220"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060220"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60220" w:rsidRDefault="00B962AB" w:rsidP="00B962AB">
            <w:pPr>
              <w:pStyle w:val="TabelleLinks"/>
            </w:pPr>
          </w:p>
        </w:tc>
        <w:tc>
          <w:tcPr>
            <w:tcW w:w="2080" w:type="dxa"/>
            <w:shd w:val="clear" w:color="auto" w:fill="FFFFFF"/>
          </w:tcPr>
          <w:p w:rsidR="00B962AB" w:rsidRPr="00060220"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060220"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60220" w:rsidRDefault="00B962AB" w:rsidP="00B962AB">
            <w:pPr>
              <w:pStyle w:val="TabelleLinks"/>
            </w:pPr>
          </w:p>
        </w:tc>
        <w:tc>
          <w:tcPr>
            <w:tcW w:w="2080" w:type="dxa"/>
            <w:shd w:val="clear" w:color="auto" w:fill="FFFFFF"/>
          </w:tcPr>
          <w:p w:rsidR="00B962AB" w:rsidRPr="00060220" w:rsidRDefault="00B962AB" w:rsidP="00B962AB">
            <w:pPr>
              <w:pStyle w:val="Tabellezentriert"/>
              <w:rPr>
                <w:rStyle w:val="Fett"/>
              </w:rPr>
            </w:pPr>
          </w:p>
        </w:tc>
      </w:tr>
    </w:tbl>
    <w:p w:rsidR="00B962AB" w:rsidRDefault="00B962AB" w:rsidP="00B962AB">
      <w:pPr>
        <w:pStyle w:val="Textkrper-Erstzeileneinzug"/>
        <w:ind w:firstLine="0"/>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B962AB" w:rsidTr="00935978">
        <w:tc>
          <w:tcPr>
            <w:tcW w:w="4820" w:type="dxa"/>
            <w:vMerge w:val="restart"/>
            <w:shd w:val="clear" w:color="auto" w:fill="auto"/>
          </w:tcPr>
          <w:p w:rsidR="00B962AB" w:rsidRPr="00060220" w:rsidRDefault="00B962AB" w:rsidP="00B962AB">
            <w:pPr>
              <w:pStyle w:val="TabelleLinks6PT"/>
            </w:pPr>
            <w:r w:rsidRPr="00060220">
              <w:t>Kompetenz</w:t>
            </w:r>
          </w:p>
          <w:p w:rsidR="00B962AB" w:rsidRPr="00A45CD1" w:rsidRDefault="00B962AB" w:rsidP="00935978">
            <w:pPr>
              <w:pStyle w:val="TabelleLinks8PTAufzhlung"/>
              <w:ind w:left="227" w:hanging="170"/>
            </w:pPr>
            <w:r>
              <w:t xml:space="preserve">Ich kann den Begriff Inventur erklären. </w:t>
            </w:r>
          </w:p>
          <w:p w:rsidR="00B962AB" w:rsidRPr="00A45CD1" w:rsidRDefault="00B962AB" w:rsidP="00935978">
            <w:pPr>
              <w:pStyle w:val="TabelleLinks8PTAufzhlung"/>
              <w:ind w:left="227" w:hanging="170"/>
            </w:pPr>
            <w:r>
              <w:t xml:space="preserve">Ich kann den Begriff Inventar erklären. </w:t>
            </w:r>
          </w:p>
          <w:p w:rsidR="00B962AB" w:rsidRPr="00060220" w:rsidRDefault="00B962AB" w:rsidP="00935978">
            <w:pPr>
              <w:pStyle w:val="TabelleLinks8PTAufzhlung"/>
              <w:ind w:left="227" w:hanging="170"/>
            </w:pPr>
            <w:r>
              <w:t>Ich kann den Begriff Bilanz erklären.</w:t>
            </w:r>
          </w:p>
        </w:tc>
        <w:tc>
          <w:tcPr>
            <w:tcW w:w="4820" w:type="dxa"/>
            <w:shd w:val="clear" w:color="auto" w:fill="auto"/>
          </w:tcPr>
          <w:p w:rsidR="00B962AB" w:rsidRPr="00060220" w:rsidRDefault="00B962AB" w:rsidP="00B962AB">
            <w:pPr>
              <w:pStyle w:val="TabelleLinks6PT"/>
            </w:pPr>
            <w:r w:rsidRPr="00060220">
              <w:t>Was Sie schon können sollten</w:t>
            </w:r>
            <w:r w:rsidR="00BB4D4A">
              <w:t>:</w:t>
            </w:r>
          </w:p>
          <w:p w:rsidR="00B962AB" w:rsidRPr="00060220" w:rsidRDefault="00B962AB" w:rsidP="00935978">
            <w:pPr>
              <w:pStyle w:val="TabelleLinks8PTAufzhlung"/>
              <w:ind w:left="227" w:hanging="170"/>
            </w:pPr>
            <w:r>
              <w:t>Inventur, Inventar, Bilanz</w:t>
            </w:r>
          </w:p>
        </w:tc>
      </w:tr>
      <w:tr w:rsidR="00B962AB" w:rsidTr="00935978">
        <w:tc>
          <w:tcPr>
            <w:tcW w:w="4820" w:type="dxa"/>
            <w:vMerge/>
            <w:shd w:val="clear" w:color="auto" w:fill="auto"/>
          </w:tcPr>
          <w:p w:rsidR="00B962AB" w:rsidRPr="00060220" w:rsidRDefault="00B962AB" w:rsidP="00B962AB">
            <w:pPr>
              <w:pStyle w:val="TabelleLinks"/>
            </w:pPr>
          </w:p>
        </w:tc>
        <w:tc>
          <w:tcPr>
            <w:tcW w:w="4820" w:type="dxa"/>
            <w:shd w:val="clear" w:color="auto" w:fill="auto"/>
          </w:tcPr>
          <w:p w:rsidR="00B962AB" w:rsidRPr="00060220" w:rsidRDefault="00B962AB" w:rsidP="00B962AB">
            <w:pPr>
              <w:pStyle w:val="TabelleLinks6PT"/>
            </w:pPr>
            <w:r>
              <w:t>Wie Sie I</w:t>
            </w:r>
            <w:r w:rsidRPr="00060220">
              <w:t>hr Können prüfen können</w:t>
            </w:r>
            <w:r w:rsidR="00BB4D4A">
              <w:t>:</w:t>
            </w:r>
          </w:p>
          <w:p w:rsidR="00B962AB" w:rsidRPr="00060220" w:rsidRDefault="00B962AB" w:rsidP="00B962AB">
            <w:pPr>
              <w:pStyle w:val="TabelleLinks"/>
            </w:pPr>
          </w:p>
        </w:tc>
      </w:tr>
    </w:tbl>
    <w:p w:rsidR="00B962AB" w:rsidRDefault="001842CD" w:rsidP="00B962AB">
      <w:pPr>
        <w:pStyle w:val="Textkrper-Erstzeileneinzug"/>
        <w:ind w:firstLine="0"/>
      </w:pPr>
      <w:r>
        <w:rPr>
          <w:noProof/>
          <w:lang w:eastAsia="de-DE"/>
        </w:rPr>
        <w:drawing>
          <wp:anchor distT="0" distB="0" distL="114300" distR="114300" simplePos="0" relativeHeight="252021760" behindDoc="0" locked="0" layoutInCell="1" allowOverlap="1">
            <wp:simplePos x="0" y="0"/>
            <wp:positionH relativeFrom="column">
              <wp:posOffset>5666740</wp:posOffset>
            </wp:positionH>
            <wp:positionV relativeFrom="paragraph">
              <wp:posOffset>71120</wp:posOffset>
            </wp:positionV>
            <wp:extent cx="427990" cy="417195"/>
            <wp:effectExtent l="0" t="0" r="0" b="0"/>
            <wp:wrapNone/>
            <wp:docPr id="961" name="Grafik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RPr="00C47C9F" w:rsidTr="00935978">
        <w:tc>
          <w:tcPr>
            <w:tcW w:w="1276" w:type="dxa"/>
            <w:shd w:val="clear" w:color="auto" w:fill="auto"/>
          </w:tcPr>
          <w:p w:rsidR="00B962AB" w:rsidRPr="00DF4B37" w:rsidRDefault="00B962AB" w:rsidP="00B962AB">
            <w:pPr>
              <w:pStyle w:val="TabelleLinks"/>
              <w:rPr>
                <w:rStyle w:val="Fett"/>
              </w:rPr>
            </w:pPr>
            <w:r w:rsidRPr="00832F39">
              <w:rPr>
                <w:rStyle w:val="Fett"/>
              </w:rPr>
              <w:t>Mit wem?</w:t>
            </w:r>
          </w:p>
        </w:tc>
        <w:tc>
          <w:tcPr>
            <w:tcW w:w="6095" w:type="dxa"/>
            <w:shd w:val="clear" w:color="auto" w:fill="auto"/>
          </w:tcPr>
          <w:p w:rsidR="00B962AB" w:rsidRPr="00DF4B37"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RPr="007B376A" w:rsidTr="00935978">
        <w:tc>
          <w:tcPr>
            <w:tcW w:w="1276" w:type="dxa"/>
            <w:shd w:val="clear" w:color="auto" w:fill="auto"/>
          </w:tcPr>
          <w:p w:rsidR="00B962AB" w:rsidRPr="007B376A" w:rsidRDefault="001842CD" w:rsidP="00B962AB">
            <w:pPr>
              <w:pStyle w:val="TabelleLinks"/>
            </w:pPr>
            <w:r>
              <w:rPr>
                <w:noProof/>
              </w:rPr>
              <w:drawing>
                <wp:anchor distT="0" distB="0" distL="114300" distR="114300" simplePos="0" relativeHeight="252020736" behindDoc="1" locked="0" layoutInCell="1" allowOverlap="1">
                  <wp:simplePos x="0" y="0"/>
                  <wp:positionH relativeFrom="column">
                    <wp:posOffset>3175</wp:posOffset>
                  </wp:positionH>
                  <wp:positionV relativeFrom="paragraph">
                    <wp:posOffset>46990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960" name="Grafik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7B376A" w:rsidRDefault="00B962AB" w:rsidP="00B962AB">
            <w:pPr>
              <w:pStyle w:val="TabelleLinks"/>
            </w:pPr>
          </w:p>
          <w:p w:rsidR="00B962AB" w:rsidRPr="007B376A" w:rsidRDefault="00B962AB" w:rsidP="00B962AB">
            <w:pPr>
              <w:pStyle w:val="TabelleLinks"/>
            </w:pPr>
          </w:p>
          <w:p w:rsidR="00B962AB" w:rsidRPr="007B376A" w:rsidRDefault="00B962AB" w:rsidP="00B962AB">
            <w:pPr>
              <w:pStyle w:val="TabelleLinks"/>
            </w:pPr>
          </w:p>
        </w:tc>
        <w:tc>
          <w:tcPr>
            <w:tcW w:w="6095" w:type="dxa"/>
            <w:shd w:val="clear" w:color="auto" w:fill="auto"/>
          </w:tcPr>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Beantworten Sie die folgenden Fragen und schreiben Sie das Lösungswort in das entsprechende Kästchen. Als Hilfestellung d</w:t>
            </w:r>
            <w:r w:rsidR="00132426" w:rsidRPr="00935978">
              <w:rPr>
                <w:rFonts w:ascii="Source Sans Pro" w:hAnsi="Source Sans Pro"/>
              </w:rPr>
              <w:t>ienen Ihnen die unten angegeben</w:t>
            </w:r>
            <w:r w:rsidR="00BB4D4A" w:rsidRPr="00935978">
              <w:rPr>
                <w:rFonts w:ascii="Source Sans Pro" w:hAnsi="Source Sans Pro"/>
              </w:rPr>
              <w:t xml:space="preserve"> Wortteile</w:t>
            </w:r>
            <w:r w:rsidRPr="00935978">
              <w:rPr>
                <w:rFonts w:ascii="Source Sans Pro" w:hAnsi="Source Sans Pro"/>
              </w:rPr>
              <w:t xml:space="preserve">, aus denen Sie die entsprechenden Lösungswörter bilden müssen. </w:t>
            </w:r>
          </w:p>
          <w:p w:rsidR="00B962AB" w:rsidRPr="00935978" w:rsidRDefault="00B962AB" w:rsidP="00B962AB">
            <w:pPr>
              <w:pStyle w:val="Textkrper-Erstzeileneinzug"/>
              <w:rPr>
                <w:rFonts w:ascii="Source Sans Pro" w:hAnsi="Source Sans Pro"/>
              </w:rPr>
            </w:pPr>
          </w:p>
          <w:p w:rsidR="00B962AB" w:rsidRPr="00935978" w:rsidRDefault="00B962AB" w:rsidP="00935978">
            <w:pPr>
              <w:pStyle w:val="Textkrper-Erstzeileneinzug"/>
              <w:ind w:firstLine="0"/>
              <w:rPr>
                <w:rStyle w:val="Fett"/>
                <w:rFonts w:ascii="Source Sans Pro" w:hAnsi="Source Sans Pro"/>
              </w:rPr>
            </w:pPr>
            <w:r w:rsidRPr="00935978">
              <w:rPr>
                <w:rStyle w:val="Fett"/>
                <w:rFonts w:ascii="Source Sans Pro" w:hAnsi="Source Sans Pro"/>
              </w:rPr>
              <w:t xml:space="preserve">Ei  - gen  -  Rein  -  </w:t>
            </w:r>
            <w:proofErr w:type="spellStart"/>
            <w:r w:rsidRPr="00935978">
              <w:rPr>
                <w:rStyle w:val="Fett"/>
                <w:rFonts w:ascii="Source Sans Pro" w:hAnsi="Source Sans Pro"/>
              </w:rPr>
              <w:t>tar</w:t>
            </w:r>
            <w:proofErr w:type="spellEnd"/>
            <w:r w:rsidRPr="00935978">
              <w:rPr>
                <w:rStyle w:val="Fett"/>
                <w:rFonts w:ascii="Source Sans Pro" w:hAnsi="Source Sans Pro"/>
              </w:rPr>
              <w:t xml:space="preserve">  -  Um  -  </w:t>
            </w:r>
            <w:proofErr w:type="spellStart"/>
            <w:r w:rsidRPr="00935978">
              <w:rPr>
                <w:rStyle w:val="Fett"/>
                <w:rFonts w:ascii="Source Sans Pro" w:hAnsi="Source Sans Pro"/>
              </w:rPr>
              <w:t>Kapi</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mö</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lig</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ver</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mö</w:t>
            </w:r>
            <w:proofErr w:type="spellEnd"/>
            <w:r w:rsidRPr="00935978">
              <w:rPr>
                <w:rStyle w:val="Fett"/>
                <w:rFonts w:ascii="Source Sans Pro" w:hAnsi="Source Sans Pro"/>
              </w:rPr>
              <w:t xml:space="preserve">  -  Han  -  </w:t>
            </w:r>
            <w:proofErr w:type="spellStart"/>
            <w:r w:rsidRPr="00935978">
              <w:rPr>
                <w:rStyle w:val="Fett"/>
                <w:rFonts w:ascii="Source Sans Pro" w:hAnsi="Source Sans Pro"/>
              </w:rPr>
              <w:t>tal</w:t>
            </w:r>
            <w:proofErr w:type="spellEnd"/>
            <w:r w:rsidRPr="00935978">
              <w:rPr>
                <w:rStyle w:val="Fett"/>
                <w:rFonts w:ascii="Source Sans Pro" w:hAnsi="Source Sans Pro"/>
              </w:rPr>
              <w:t xml:space="preserve">  -  lauf  -  gen  -  den  -  gen  -  In  -  </w:t>
            </w:r>
            <w:proofErr w:type="spellStart"/>
            <w:r w:rsidRPr="00935978">
              <w:rPr>
                <w:rStyle w:val="Fett"/>
                <w:rFonts w:ascii="Source Sans Pro" w:hAnsi="Source Sans Pro"/>
              </w:rPr>
              <w:t>Schul</w:t>
            </w:r>
            <w:proofErr w:type="spellEnd"/>
            <w:r w:rsidRPr="00935978">
              <w:rPr>
                <w:rStyle w:val="Fett"/>
                <w:rFonts w:ascii="Source Sans Pro" w:hAnsi="Source Sans Pro"/>
              </w:rPr>
              <w:t xml:space="preserve">  -  setz  -  gen  -  </w:t>
            </w:r>
            <w:proofErr w:type="spellStart"/>
            <w:r w:rsidRPr="00935978">
              <w:rPr>
                <w:rStyle w:val="Fett"/>
                <w:rFonts w:ascii="Source Sans Pro" w:hAnsi="Source Sans Pro"/>
              </w:rPr>
              <w:t>ver</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keit</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tur</w:t>
            </w:r>
            <w:proofErr w:type="spellEnd"/>
            <w:r w:rsidRPr="00935978">
              <w:rPr>
                <w:rStyle w:val="Fett"/>
                <w:rFonts w:ascii="Source Sans Pro" w:hAnsi="Source Sans Pro"/>
              </w:rPr>
              <w:t xml:space="preserve">  -  buch  -  </w:t>
            </w:r>
            <w:proofErr w:type="spellStart"/>
            <w:r w:rsidRPr="00935978">
              <w:rPr>
                <w:rStyle w:val="Fett"/>
                <w:rFonts w:ascii="Source Sans Pro" w:hAnsi="Source Sans Pro"/>
              </w:rPr>
              <w:t>Fäl</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Ver</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dels</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ge</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mö</w:t>
            </w:r>
            <w:proofErr w:type="spellEnd"/>
            <w:r w:rsidRPr="00935978">
              <w:rPr>
                <w:rStyle w:val="Fett"/>
                <w:rFonts w:ascii="Source Sans Pro" w:hAnsi="Source Sans Pro"/>
              </w:rPr>
              <w:t xml:space="preserve">  -  Buch  -  in  -  </w:t>
            </w:r>
            <w:proofErr w:type="spellStart"/>
            <w:r w:rsidRPr="00935978">
              <w:rPr>
                <w:rStyle w:val="Fett"/>
                <w:rFonts w:ascii="Source Sans Pro" w:hAnsi="Source Sans Pro"/>
              </w:rPr>
              <w:t>ven</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Flüs</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keit</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ven</w:t>
            </w:r>
            <w:proofErr w:type="spellEnd"/>
            <w:r w:rsidRPr="00935978">
              <w:rPr>
                <w:rStyle w:val="Fett"/>
                <w:rFonts w:ascii="Source Sans Pro" w:hAnsi="Source Sans Pro"/>
              </w:rPr>
              <w:t xml:space="preserve">  -  </w:t>
            </w:r>
            <w:proofErr w:type="spellStart"/>
            <w:r w:rsidRPr="00935978">
              <w:rPr>
                <w:rStyle w:val="Fett"/>
                <w:rFonts w:ascii="Source Sans Pro" w:hAnsi="Source Sans Pro"/>
              </w:rPr>
              <w:t>sig</w:t>
            </w:r>
            <w:proofErr w:type="spellEnd"/>
          </w:p>
          <w:p w:rsidR="00B962AB" w:rsidRPr="00935978" w:rsidRDefault="00B962AB" w:rsidP="00B962AB">
            <w:pPr>
              <w:pStyle w:val="Textkrper-Erstzeileneinzug"/>
              <w:rPr>
                <w:rFonts w:ascii="Source Sans Pro" w:hAnsi="Source Sans Pro"/>
              </w:rPr>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NL-MarginalieLernmaterialienGrauhinterlegt"/>
        <w:framePr w:wrap="around" w:x="8771" w:y="368"/>
        <w:rPr>
          <w:rStyle w:val="Fett"/>
        </w:rPr>
      </w:pPr>
      <w:r w:rsidRPr="007B376A">
        <w:rPr>
          <w:rStyle w:val="Fett"/>
        </w:rPr>
        <w:t>Dieser Lernschritt kann sehr gut zur Wiederholung einer Stunde bearbeitet werden!</w:t>
      </w: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1:</w:t>
      </w:r>
      <w:r w:rsidRPr="007B376A">
        <w:rPr>
          <w:rFonts w:ascii="Source Sans Pro" w:hAnsi="Source Sans Pro"/>
        </w:rPr>
        <w:t xml:space="preserve"> Wie bezeichnet man das Reinvermögen noch?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2:</w:t>
      </w:r>
      <w:r w:rsidRPr="007B376A">
        <w:rPr>
          <w:rFonts w:ascii="Source Sans Pro" w:hAnsi="Source Sans Pro"/>
        </w:rPr>
        <w:t xml:space="preserve"> Was stellen die Verbindlichkeiten eines Unternehmens dar?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3:</w:t>
      </w:r>
      <w:r w:rsidRPr="007B376A">
        <w:rPr>
          <w:rFonts w:ascii="Source Sans Pro" w:hAnsi="Source Sans Pro"/>
        </w:rPr>
        <w:t xml:space="preserve"> Das Vermögen unterteilt sich in Anlagevermögen und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4:</w:t>
      </w:r>
      <w:r w:rsidRPr="007B376A">
        <w:rPr>
          <w:rFonts w:ascii="Source Sans Pro" w:hAnsi="Source Sans Pro"/>
        </w:rPr>
        <w:t xml:space="preserve"> Wie bezeichnet man die Zusammenfassung der Ergebnisse der Inventur?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5:</w:t>
      </w:r>
      <w:r w:rsidRPr="007B376A">
        <w:rPr>
          <w:rFonts w:ascii="Source Sans Pro" w:hAnsi="Source Sans Pro"/>
        </w:rPr>
        <w:t xml:space="preserve"> Was ergibt die Differenz aus Vermögen und Schulden?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6:</w:t>
      </w:r>
      <w:r w:rsidRPr="007B376A">
        <w:rPr>
          <w:rFonts w:ascii="Source Sans Pro" w:hAnsi="Source Sans Pro"/>
        </w:rPr>
        <w:t xml:space="preserve"> Wonach richtet sich die Anordnung der Verbindlichkeiten?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7:</w:t>
      </w:r>
      <w:r w:rsidRPr="007B376A">
        <w:rPr>
          <w:rFonts w:ascii="Source Sans Pro" w:hAnsi="Source Sans Pro"/>
        </w:rPr>
        <w:t xml:space="preserve"> Aus welchen drei Teilen besteht das Inventar: …, schulden und Reinvermögen?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8:</w:t>
      </w:r>
      <w:r w:rsidRPr="007B376A">
        <w:rPr>
          <w:rFonts w:ascii="Source Sans Pro" w:hAnsi="Source Sans Pro"/>
        </w:rPr>
        <w:t xml:space="preserve"> Wie bezeichnet man die gesetzliche Grundlage für die Erstellung einer Bilanz?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9:</w:t>
      </w:r>
      <w:r w:rsidRPr="007B376A">
        <w:rPr>
          <w:rFonts w:ascii="Source Sans Pro" w:hAnsi="Source Sans Pro"/>
        </w:rPr>
        <w:t xml:space="preserve"> Wie bezeichnet man die Inventur, bei der Vermögensgegenstände nicht körperlich erfasst werden?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Fragen 10:</w:t>
      </w:r>
      <w:r w:rsidRPr="007B376A">
        <w:rPr>
          <w:rFonts w:ascii="Source Sans Pro" w:hAnsi="Source Sans Pro"/>
        </w:rPr>
        <w:t xml:space="preserve"> Wonach richtet sich die Anordnung des Vermögens?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ind w:firstLine="0"/>
        <w:rPr>
          <w:rFonts w:ascii="Source Sans Pro" w:hAnsi="Source Sans Pro"/>
        </w:rPr>
        <w:sectPr w:rsidR="00B962AB" w:rsidRPr="007B376A"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B962AB" w:rsidRPr="00060220" w:rsidRDefault="00B962AB" w:rsidP="00B962AB">
            <w:pPr>
              <w:pStyle w:val="TabelleLinks6PT"/>
            </w:pPr>
            <w:r w:rsidRPr="00060220">
              <w:t>Lernfeld</w:t>
            </w:r>
          </w:p>
          <w:p w:rsidR="00B962AB" w:rsidRPr="00060220"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060220" w:rsidRDefault="00B962AB" w:rsidP="00B962AB">
            <w:pPr>
              <w:pStyle w:val="TabelleLinks6PT"/>
            </w:pPr>
            <w:r w:rsidRPr="00060220">
              <w:t>Materialien/Titel</w:t>
            </w:r>
          </w:p>
          <w:p w:rsidR="00B962AB" w:rsidRPr="00060220" w:rsidRDefault="00B962AB" w:rsidP="00B962AB">
            <w:pPr>
              <w:pStyle w:val="TabellenkopfLSLinksbndig"/>
            </w:pPr>
            <w:r>
              <w:t xml:space="preserve">Wiederholung </w:t>
            </w:r>
            <w:r w:rsidR="00132426">
              <w:t>Inventur – Inventar – Bilanz</w:t>
            </w:r>
          </w:p>
        </w:tc>
        <w:tc>
          <w:tcPr>
            <w:tcW w:w="188" w:type="dxa"/>
            <w:vMerge w:val="restart"/>
            <w:tcBorders>
              <w:top w:val="nil"/>
              <w:left w:val="single" w:sz="4" w:space="0" w:color="auto"/>
              <w:bottom w:val="nil"/>
              <w:right w:val="single" w:sz="4" w:space="0" w:color="auto"/>
            </w:tcBorders>
            <w:shd w:val="clear" w:color="auto" w:fill="FFFFFF"/>
          </w:tcPr>
          <w:p w:rsidR="00B962AB" w:rsidRPr="00060220"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060220" w:rsidRDefault="00B962AB" w:rsidP="00B962AB">
            <w:pPr>
              <w:pStyle w:val="TabellenkopfLS"/>
            </w:pPr>
            <w:r>
              <w:t>Wirtschaft/VBRW 01.02.10</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060220" w:rsidRDefault="001842CD" w:rsidP="00B962AB">
            <w:pPr>
              <w:pStyle w:val="TabelleLinks6PT"/>
            </w:pPr>
            <w:r>
              <w:rPr>
                <w:noProof/>
              </w:rPr>
              <mc:AlternateContent>
                <mc:Choice Requires="wpg">
                  <w:drawing>
                    <wp:anchor distT="0" distB="0" distL="114300" distR="114300" simplePos="0" relativeHeight="252018688" behindDoc="0" locked="0" layoutInCell="0" allowOverlap="1">
                      <wp:simplePos x="0" y="0"/>
                      <wp:positionH relativeFrom="page">
                        <wp:posOffset>5499100</wp:posOffset>
                      </wp:positionH>
                      <wp:positionV relativeFrom="page">
                        <wp:posOffset>1539240</wp:posOffset>
                      </wp:positionV>
                      <wp:extent cx="1320800" cy="647700"/>
                      <wp:effectExtent l="0" t="0" r="0" b="0"/>
                      <wp:wrapNone/>
                      <wp:docPr id="2832" name="Gruppieren 1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33" name="Rechteck 132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34" name="Rechteck 132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35" name="Rechteck 132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20" o:spid="_x0000_s1252" style="position:absolute;margin-left:433pt;margin-top:121.2pt;width:104pt;height:51pt;z-index:2520186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" o:allowincell="f">
                      <v:rect id="Rechteck 1321" o:spid="_x0000_s125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26CsUA&#10;AADdAAAADwAAAGRycy9kb3ducmV2LnhtbESPQWvCQBSE74L/YXmCN90YQULqKqVYWpEeGr309sw+&#10;k5js25Ddmvjv3ULB4zAz3zDr7WAacaPOVZYVLOYRCOLc6ooLBafj+ywB4TyyxsYyKbiTg+1mPFpj&#10;qm3P33TLfCEChF2KCkrv21RKl5dk0M1tSxy8i+0M+iC7QuoO+wA3jYyjaCUNVhwWSmzpraS8zn5N&#10;oFysOfSnH+fPHH1dV2Z3+NjXSk0nw+sLCE+Df4b/259aQZwsl/D3JjwBu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boK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322" o:spid="_x0000_s125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QifsQA&#10;AADdAAAADwAAAGRycy9kb3ducmV2LnhtbESPT4vCMBTE7wt+h/AEb2vqH0SqUUQUdxEPq168PZtn&#10;W21eShNt/fZGEPY4zMxvmOm8MYV4UOVyywp63QgEcWJ1zqmC42H9PQbhPLLGwjIpeJKD+az1NcVY&#10;25r/6LH3qQgQdjEqyLwvYyldkpFB17UlcfAutjLog6xSqSusA9wUsh9FI2kw57CQYUnLjJLb/m4C&#10;5WLNtj6enD9ztLuOzGq7+b0p1Wk3iwkIT43/D3/aP1pBfzwYwvtNe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0In7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323" o:spid="_x0000_s125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Pve8YA&#10;AADdAAAADwAAAGRycy9kb3ducmV2LnhtbESPQWsCMRSE7wX/Q3hCL0WzbmmR1SgiWHopWFuRvT02&#10;r8nSzcuyie723xtB6HGYmW+Y5XpwjbhQF2rPCmbTDARx5XXNRsH3124yBxEissbGMyn4owDr1ehh&#10;iYX2PX/S5RCNSBAOBSqwMbaFlKGy5DBMfUucvB/fOYxJdkbqDvsEd43Ms+xVOqw5LVhsaWup+j2c&#10;nQJfHt9m9caecr192rdl33+Y0ij1OB42CxCRhvgfvrfftYJ8/vwCtzfpCc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Pve8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060220">
              <w:t>Kompetenzbereiche</w:t>
            </w:r>
          </w:p>
          <w:p w:rsidR="00B962AB" w:rsidRDefault="00B962AB" w:rsidP="00B962AB">
            <w:pPr>
              <w:pStyle w:val="TabelleLinks8PTAufzhlung"/>
              <w:ind w:left="227" w:hanging="170"/>
            </w:pPr>
            <w:r>
              <w:t>Betriebliche A</w:t>
            </w:r>
            <w:r w:rsidR="00132426">
              <w:t>bläufe planen und organisieren</w:t>
            </w:r>
          </w:p>
          <w:p w:rsidR="00B962AB" w:rsidRPr="00060220"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060220" w:rsidRDefault="00B962AB" w:rsidP="00B962AB"/>
        </w:tc>
        <w:tc>
          <w:tcPr>
            <w:tcW w:w="2080" w:type="dxa"/>
            <w:tcBorders>
              <w:top w:val="single" w:sz="4" w:space="0" w:color="auto"/>
              <w:left w:val="nil"/>
              <w:right w:val="nil"/>
            </w:tcBorders>
          </w:tcPr>
          <w:p w:rsidR="00B962AB" w:rsidRPr="00060220"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060220"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60220" w:rsidRDefault="00B962AB" w:rsidP="00B962AB"/>
        </w:tc>
        <w:tc>
          <w:tcPr>
            <w:tcW w:w="2080" w:type="dxa"/>
          </w:tcPr>
          <w:p w:rsidR="00B962AB" w:rsidRPr="00060220"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060220"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60220" w:rsidRDefault="00B962AB" w:rsidP="00B962AB">
            <w:pPr>
              <w:pStyle w:val="TabelleLinks"/>
            </w:pPr>
          </w:p>
        </w:tc>
        <w:tc>
          <w:tcPr>
            <w:tcW w:w="2080" w:type="dxa"/>
            <w:shd w:val="clear" w:color="auto" w:fill="FFFFFF"/>
          </w:tcPr>
          <w:p w:rsidR="00B962AB" w:rsidRPr="00060220"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060220"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060220" w:rsidRDefault="00B962AB" w:rsidP="00B962AB">
            <w:pPr>
              <w:pStyle w:val="TabelleLinks"/>
            </w:pPr>
          </w:p>
        </w:tc>
        <w:tc>
          <w:tcPr>
            <w:tcW w:w="2080" w:type="dxa"/>
            <w:shd w:val="clear" w:color="auto" w:fill="FFFFFF"/>
          </w:tcPr>
          <w:p w:rsidR="00B962AB" w:rsidRPr="00060220" w:rsidRDefault="00B962AB" w:rsidP="00B962AB">
            <w:pPr>
              <w:pStyle w:val="Tabellezentriert"/>
              <w:rPr>
                <w:rStyle w:val="Fett"/>
              </w:rPr>
            </w:pPr>
          </w:p>
        </w:tc>
      </w:tr>
    </w:tbl>
    <w:p w:rsidR="00B962AB" w:rsidRDefault="00B962AB" w:rsidP="00B962AB">
      <w:pPr>
        <w:pStyle w:val="Textkrper-Erstzeileneinzug"/>
        <w:ind w:firstLine="0"/>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B962AB" w:rsidTr="00935978">
        <w:tc>
          <w:tcPr>
            <w:tcW w:w="4820" w:type="dxa"/>
            <w:vMerge w:val="restart"/>
            <w:shd w:val="clear" w:color="auto" w:fill="auto"/>
          </w:tcPr>
          <w:p w:rsidR="00B962AB" w:rsidRPr="00060220" w:rsidRDefault="00B962AB" w:rsidP="00B962AB">
            <w:pPr>
              <w:pStyle w:val="TabelleLinks6PT"/>
            </w:pPr>
            <w:r w:rsidRPr="00060220">
              <w:t>Kompetenz</w:t>
            </w:r>
          </w:p>
          <w:p w:rsidR="00B962AB" w:rsidRPr="00A45CD1" w:rsidRDefault="00B962AB" w:rsidP="00935978">
            <w:pPr>
              <w:pStyle w:val="TabelleLinks8PTAufzhlung"/>
              <w:ind w:left="227" w:hanging="170"/>
            </w:pPr>
            <w:r>
              <w:t xml:space="preserve">Ich kann den Begriff Inventur erklären. </w:t>
            </w:r>
          </w:p>
          <w:p w:rsidR="00B962AB" w:rsidRPr="00A45CD1" w:rsidRDefault="00B962AB" w:rsidP="00935978">
            <w:pPr>
              <w:pStyle w:val="TabelleLinks8PTAufzhlung"/>
              <w:ind w:left="227" w:hanging="170"/>
            </w:pPr>
            <w:r>
              <w:t xml:space="preserve">Ich kann den Begriff Inventar erklären. </w:t>
            </w:r>
          </w:p>
          <w:p w:rsidR="00B962AB" w:rsidRPr="00060220" w:rsidRDefault="00B962AB" w:rsidP="00935978">
            <w:pPr>
              <w:pStyle w:val="TabelleLinks8PTAufzhlung"/>
              <w:ind w:left="227" w:hanging="170"/>
            </w:pPr>
            <w:r>
              <w:t>Ich kann den Begriff Bilanz erklären.</w:t>
            </w:r>
          </w:p>
        </w:tc>
        <w:tc>
          <w:tcPr>
            <w:tcW w:w="4820" w:type="dxa"/>
            <w:shd w:val="clear" w:color="auto" w:fill="auto"/>
          </w:tcPr>
          <w:p w:rsidR="00B962AB" w:rsidRPr="00060220" w:rsidRDefault="00B962AB" w:rsidP="00B962AB">
            <w:pPr>
              <w:pStyle w:val="TabelleLinks6PT"/>
            </w:pPr>
            <w:r w:rsidRPr="00060220">
              <w:t>Was Sie schon können sollten</w:t>
            </w:r>
            <w:r w:rsidR="00132426">
              <w:t>:</w:t>
            </w:r>
          </w:p>
          <w:p w:rsidR="00B962AB" w:rsidRPr="00060220" w:rsidRDefault="00B962AB" w:rsidP="00935978">
            <w:pPr>
              <w:pStyle w:val="TabelleLinks8PTAufzhlung"/>
              <w:ind w:left="227" w:hanging="170"/>
            </w:pPr>
            <w:r>
              <w:t>Inventur, Inventar, Bilanz</w:t>
            </w:r>
          </w:p>
        </w:tc>
      </w:tr>
      <w:tr w:rsidR="00B962AB" w:rsidTr="00935978">
        <w:tc>
          <w:tcPr>
            <w:tcW w:w="4820" w:type="dxa"/>
            <w:vMerge/>
            <w:shd w:val="clear" w:color="auto" w:fill="auto"/>
          </w:tcPr>
          <w:p w:rsidR="00B962AB" w:rsidRPr="00060220" w:rsidRDefault="00B962AB" w:rsidP="00B962AB">
            <w:pPr>
              <w:pStyle w:val="TabelleLinks"/>
            </w:pPr>
          </w:p>
        </w:tc>
        <w:tc>
          <w:tcPr>
            <w:tcW w:w="4820" w:type="dxa"/>
            <w:shd w:val="clear" w:color="auto" w:fill="auto"/>
          </w:tcPr>
          <w:p w:rsidR="00B962AB" w:rsidRPr="00060220" w:rsidRDefault="00B962AB" w:rsidP="00B962AB">
            <w:pPr>
              <w:pStyle w:val="TabelleLinks6PT"/>
            </w:pPr>
            <w:r>
              <w:t>Wie Sie I</w:t>
            </w:r>
            <w:r w:rsidRPr="00060220">
              <w:t>hr Können prüfen können</w:t>
            </w:r>
            <w:r w:rsidR="00132426">
              <w:t>:</w:t>
            </w:r>
          </w:p>
          <w:p w:rsidR="00B962AB" w:rsidRPr="00060220" w:rsidRDefault="00B962AB" w:rsidP="00B962AB">
            <w:pPr>
              <w:pStyle w:val="TabelleLinks"/>
            </w:pPr>
          </w:p>
        </w:tc>
      </w:tr>
    </w:tbl>
    <w:p w:rsidR="00B962AB" w:rsidRDefault="001842CD" w:rsidP="00B962AB">
      <w:pPr>
        <w:pStyle w:val="Textkrper-Erstzeileneinzug"/>
        <w:ind w:firstLine="0"/>
      </w:pPr>
      <w:r>
        <w:rPr>
          <w:noProof/>
          <w:lang w:eastAsia="de-DE"/>
        </w:rPr>
        <w:drawing>
          <wp:anchor distT="0" distB="0" distL="114300" distR="114300" simplePos="0" relativeHeight="252023808" behindDoc="0" locked="0" layoutInCell="1" allowOverlap="1">
            <wp:simplePos x="0" y="0"/>
            <wp:positionH relativeFrom="column">
              <wp:posOffset>5688330</wp:posOffset>
            </wp:positionH>
            <wp:positionV relativeFrom="paragraph">
              <wp:posOffset>79375</wp:posOffset>
            </wp:positionV>
            <wp:extent cx="427990" cy="417195"/>
            <wp:effectExtent l="0" t="0" r="0" b="0"/>
            <wp:wrapNone/>
            <wp:docPr id="2831" name="Grafik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RPr="00C47C9F" w:rsidTr="00935978">
        <w:tc>
          <w:tcPr>
            <w:tcW w:w="1276" w:type="dxa"/>
            <w:shd w:val="clear" w:color="auto" w:fill="auto"/>
          </w:tcPr>
          <w:p w:rsidR="00B962AB" w:rsidRPr="00DF4B37" w:rsidRDefault="00B962AB" w:rsidP="00B962AB">
            <w:pPr>
              <w:pStyle w:val="TabelleLinks"/>
              <w:rPr>
                <w:rStyle w:val="Fett"/>
              </w:rPr>
            </w:pPr>
            <w:r w:rsidRPr="00832F39">
              <w:rPr>
                <w:rStyle w:val="Fett"/>
              </w:rPr>
              <w:t>Mit wem?</w:t>
            </w:r>
          </w:p>
        </w:tc>
        <w:tc>
          <w:tcPr>
            <w:tcW w:w="6095" w:type="dxa"/>
            <w:shd w:val="clear" w:color="auto" w:fill="auto"/>
          </w:tcPr>
          <w:p w:rsidR="00B962AB" w:rsidRPr="00DF4B37"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RPr="007B376A" w:rsidTr="00935978">
        <w:tc>
          <w:tcPr>
            <w:tcW w:w="1276" w:type="dxa"/>
            <w:shd w:val="clear" w:color="auto" w:fill="auto"/>
          </w:tcPr>
          <w:p w:rsidR="00B962AB" w:rsidRPr="007B376A" w:rsidRDefault="00B962AB" w:rsidP="00B962AB">
            <w:pPr>
              <w:pStyle w:val="TabelleLinks"/>
            </w:pPr>
          </w:p>
          <w:p w:rsidR="00B962AB" w:rsidRPr="007B376A" w:rsidRDefault="00B962AB" w:rsidP="00B962AB">
            <w:pPr>
              <w:pStyle w:val="TabelleLinks"/>
            </w:pPr>
          </w:p>
          <w:p w:rsidR="00B962AB" w:rsidRPr="007B376A" w:rsidRDefault="00B962AB" w:rsidP="00B962AB">
            <w:pPr>
              <w:pStyle w:val="TabelleLinks"/>
            </w:pPr>
          </w:p>
          <w:p w:rsidR="00B962AB" w:rsidRPr="007B376A" w:rsidRDefault="001842CD" w:rsidP="00B962AB">
            <w:pPr>
              <w:pStyle w:val="TabelleLinks"/>
            </w:pPr>
            <w:r>
              <w:rPr>
                <w:noProof/>
              </w:rPr>
              <w:drawing>
                <wp:anchor distT="0" distB="0" distL="114300" distR="114300" simplePos="0" relativeHeight="252022784" behindDoc="1" locked="0" layoutInCell="1" allowOverlap="1">
                  <wp:simplePos x="0" y="0"/>
                  <wp:positionH relativeFrom="column">
                    <wp:posOffset>241300</wp:posOffset>
                  </wp:positionH>
                  <wp:positionV relativeFrom="paragraph">
                    <wp:posOffset>-372110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830" name="Grafik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935978" w:rsidRDefault="00B962AB" w:rsidP="00935978">
            <w:pPr>
              <w:pStyle w:val="Textkrper-Erstzeileneinzug"/>
              <w:ind w:firstLine="0"/>
              <w:rPr>
                <w:rFonts w:ascii="Source Sans Pro" w:hAnsi="Source Sans Pro"/>
              </w:rPr>
            </w:pPr>
            <w:r w:rsidRPr="00935978">
              <w:rPr>
                <w:rFonts w:ascii="Source Sans Pro" w:hAnsi="Source Sans Pro"/>
              </w:rPr>
              <w:t>Beantworten Sie die folgenden Fragen und schreiben Sie das Lösungswort in das entsprechende Kästchen.</w:t>
            </w: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Fonts w:ascii="Source Sans Pro" w:hAnsi="Source Sans Pro"/>
              </w:rPr>
            </w:pPr>
          </w:p>
          <w:p w:rsidR="00B962AB" w:rsidRPr="00935978" w:rsidRDefault="00B962AB" w:rsidP="00935978">
            <w:pPr>
              <w:pStyle w:val="Textkrper-Erstzeileneinzug"/>
              <w:ind w:firstLine="0"/>
              <w:rPr>
                <w:rFonts w:ascii="Source Sans Pro" w:hAnsi="Source Sans Pro"/>
              </w:rPr>
            </w:pPr>
          </w:p>
        </w:tc>
      </w:tr>
    </w:tbl>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NL-MarginalieLernmaterialienGrauhinterlegt"/>
        <w:framePr w:wrap="around" w:x="8786" w:y="384"/>
        <w:rPr>
          <w:rStyle w:val="Fett"/>
        </w:rPr>
      </w:pPr>
      <w:r w:rsidRPr="007B376A">
        <w:rPr>
          <w:rStyle w:val="Fett"/>
        </w:rPr>
        <w:t>Dieser Lernschritt kann sehr gut zur Wiederholung einer Stunde bearbeitet werden!</w:t>
      </w: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1:</w:t>
      </w:r>
      <w:r w:rsidRPr="007B376A">
        <w:rPr>
          <w:rFonts w:ascii="Source Sans Pro" w:hAnsi="Source Sans Pro"/>
        </w:rPr>
        <w:t xml:space="preserve"> Wie bezeichnet man das Reinvermögen noch?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2:</w:t>
      </w:r>
      <w:r w:rsidRPr="007B376A">
        <w:rPr>
          <w:rFonts w:ascii="Source Sans Pro" w:hAnsi="Source Sans Pro"/>
        </w:rPr>
        <w:t xml:space="preserve"> Was stellen die Verbindlichkeiten eines Unternehmens dar?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3:</w:t>
      </w:r>
      <w:r w:rsidRPr="007B376A">
        <w:rPr>
          <w:rFonts w:ascii="Source Sans Pro" w:hAnsi="Source Sans Pro"/>
        </w:rPr>
        <w:t xml:space="preserve"> Das Vermögen unterteilt sich in Anlagevermögen und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4:</w:t>
      </w:r>
      <w:r w:rsidRPr="007B376A">
        <w:rPr>
          <w:rFonts w:ascii="Source Sans Pro" w:hAnsi="Source Sans Pro"/>
        </w:rPr>
        <w:t xml:space="preserve"> Wie bezeichnet man die Zusammenfassung der Ergebnisse der Inventur?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5:</w:t>
      </w:r>
      <w:r w:rsidRPr="007B376A">
        <w:rPr>
          <w:rFonts w:ascii="Source Sans Pro" w:hAnsi="Source Sans Pro"/>
        </w:rPr>
        <w:t xml:space="preserve"> Was ergibt die Differenz aus Vermögen und Schulden?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6:</w:t>
      </w:r>
      <w:r w:rsidRPr="007B376A">
        <w:rPr>
          <w:rFonts w:ascii="Source Sans Pro" w:hAnsi="Source Sans Pro"/>
        </w:rPr>
        <w:t xml:space="preserve"> Wonach richtet sich die Anordnung der Verbindlichkeiten?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7:</w:t>
      </w:r>
      <w:r w:rsidRPr="007B376A">
        <w:rPr>
          <w:rFonts w:ascii="Source Sans Pro" w:hAnsi="Source Sans Pro"/>
        </w:rPr>
        <w:t xml:space="preserve"> Aus welchen drei Teilen besteht das Inventar: …, schulden und Reinvermögen?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8:</w:t>
      </w:r>
      <w:r w:rsidRPr="007B376A">
        <w:rPr>
          <w:rFonts w:ascii="Source Sans Pro" w:hAnsi="Source Sans Pro"/>
        </w:rPr>
        <w:t xml:space="preserve"> Wie bezeichnet man die gesetzliche Grundlage für die Erstellung einer Bilanz?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 9:</w:t>
      </w:r>
      <w:r w:rsidRPr="007B376A">
        <w:rPr>
          <w:rFonts w:ascii="Source Sans Pro" w:hAnsi="Source Sans Pro"/>
        </w:rPr>
        <w:t xml:space="preserve"> Wie bezeichnet man die Inventur, bei der Vermögensgegenstände nicht körperlich erfasst werden?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pP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ind w:firstLine="0"/>
        <w:rPr>
          <w:rFonts w:ascii="Source Sans Pro" w:hAnsi="Source Sans Pro"/>
        </w:rPr>
      </w:pPr>
      <w:r w:rsidRPr="007B376A">
        <w:rPr>
          <w:rStyle w:val="Fett"/>
          <w:rFonts w:ascii="Source Sans Pro" w:hAnsi="Source Sans Pro"/>
        </w:rPr>
        <w:t>Fragen 10:</w:t>
      </w:r>
      <w:r w:rsidRPr="007B376A">
        <w:rPr>
          <w:rFonts w:ascii="Source Sans Pro" w:hAnsi="Source Sans Pro"/>
        </w:rPr>
        <w:t xml:space="preserve"> Wonach richtet sich die Anordnung des Vermögens?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Tr="00935978">
        <w:tc>
          <w:tcPr>
            <w:tcW w:w="9778" w:type="dxa"/>
            <w:shd w:val="clear" w:color="auto" w:fill="auto"/>
          </w:tcPr>
          <w:p w:rsidR="00B962AB" w:rsidRPr="00524BB2" w:rsidRDefault="00B962AB" w:rsidP="00B962AB">
            <w:pPr>
              <w:pStyle w:val="TabelleLinks"/>
            </w:pPr>
          </w:p>
        </w:tc>
      </w:tr>
    </w:tbl>
    <w:p w:rsidR="00B962AB" w:rsidRDefault="00B962AB" w:rsidP="00B962AB">
      <w:pPr>
        <w:pStyle w:val="Textkrper-Erstzeileneinzug"/>
        <w:ind w:firstLine="0"/>
      </w:pPr>
    </w:p>
    <w:p w:rsidR="00B962AB" w:rsidRDefault="00B962AB" w:rsidP="00B962AB">
      <w:pPr>
        <w:pStyle w:val="Textkrper-Erstzeileneinzug"/>
        <w:ind w:firstLine="0"/>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62AB" w:rsidRPr="00060220" w:rsidRDefault="00B962AB" w:rsidP="00B962AB">
            <w:pPr>
              <w:pStyle w:val="TabelleLinks6PT"/>
            </w:pPr>
            <w:r w:rsidRPr="00060220">
              <w:t>Lernfeld</w:t>
            </w:r>
          </w:p>
          <w:p w:rsidR="00B962AB" w:rsidRPr="00060220" w:rsidRDefault="002718A9" w:rsidP="00B962AB">
            <w:pPr>
              <w:pStyle w:val="TabellenkopfLSLinksbndig"/>
            </w:pPr>
            <w:r>
              <w:t>LF</w:t>
            </w:r>
            <w:r w:rsidR="00B962AB">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62AB" w:rsidRPr="00060220" w:rsidRDefault="00B962AB" w:rsidP="00B962AB">
            <w:pPr>
              <w:pStyle w:val="TabelleLinks6PT"/>
            </w:pPr>
            <w:r w:rsidRPr="00060220">
              <w:t>Materialien/Titel</w:t>
            </w:r>
          </w:p>
          <w:p w:rsidR="00B962AB" w:rsidRPr="00060220" w:rsidRDefault="00B962AB" w:rsidP="00B962AB">
            <w:pPr>
              <w:pStyle w:val="TabellenkopfLSLinksbndig"/>
            </w:pPr>
            <w:r>
              <w:t xml:space="preserve">Wiederholung Inventur-Inventar-Bilanz </w:t>
            </w:r>
          </w:p>
        </w:tc>
        <w:tc>
          <w:tcPr>
            <w:tcW w:w="188" w:type="dxa"/>
            <w:tcBorders>
              <w:top w:val="nil"/>
              <w:left w:val="single" w:sz="4" w:space="0" w:color="auto"/>
              <w:bottom w:val="nil"/>
              <w:right w:val="single" w:sz="4" w:space="0" w:color="auto"/>
            </w:tcBorders>
            <w:shd w:val="clear" w:color="auto" w:fill="FFFFFF"/>
          </w:tcPr>
          <w:p w:rsidR="00B962AB" w:rsidRPr="00060220" w:rsidRDefault="00B962AB"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62AB" w:rsidRPr="00060220" w:rsidRDefault="00B962AB" w:rsidP="00B962AB">
            <w:pPr>
              <w:pStyle w:val="TabellenkopfLS"/>
            </w:pPr>
            <w:r>
              <w:t xml:space="preserve">Wirtschaft/VBRW 01.02.08-10 </w:t>
            </w:r>
          </w:p>
        </w:tc>
      </w:tr>
    </w:tbl>
    <w:p w:rsidR="00B962AB" w:rsidRDefault="001842CD" w:rsidP="00B962AB">
      <w:pPr>
        <w:pStyle w:val="Textkrper-Erstzeileneinzug"/>
        <w:ind w:firstLine="0"/>
      </w:pPr>
      <w:r>
        <w:rPr>
          <w:noProof/>
          <w:lang w:eastAsia="de-DE"/>
        </w:rPr>
        <mc:AlternateContent>
          <mc:Choice Requires="wps">
            <w:drawing>
              <wp:anchor distT="0" distB="0" distL="114300" distR="114300" simplePos="0" relativeHeight="252019712" behindDoc="0" locked="0" layoutInCell="1" allowOverlap="1">
                <wp:simplePos x="0" y="0"/>
                <wp:positionH relativeFrom="column">
                  <wp:posOffset>4798695</wp:posOffset>
                </wp:positionH>
                <wp:positionV relativeFrom="paragraph">
                  <wp:posOffset>106680</wp:posOffset>
                </wp:positionV>
                <wp:extent cx="1320165" cy="215265"/>
                <wp:effectExtent l="0" t="0" r="0" b="0"/>
                <wp:wrapNone/>
                <wp:docPr id="2829" name="Rechteck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5265"/>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D75677" w:rsidRDefault="00097E10" w:rsidP="00B962AB">
                            <w:pPr>
                              <w:pStyle w:val="Tabellezentriert"/>
                              <w:rPr>
                                <w:rStyle w:val="Fett"/>
                              </w:rPr>
                            </w:pPr>
                            <w:r w:rsidRPr="00D75677">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367" o:spid="_x0000_s1256" style="position:absolute;left:0;text-align:left;margin-left:377.85pt;margin-top:8.4pt;width:103.95pt;height:16.9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" fillcolor="#d9d9d9" strokecolor="windowText" strokeweight=".25pt">
                <v:path arrowok="t"/>
                <v:textbox inset="1mm,.5mm,1mm">
                  <w:txbxContent>
                    <w:p w:rsidR="00097E10" w:rsidRPr="00D75677" w:rsidRDefault="00097E10" w:rsidP="00B962AB">
                      <w:pPr>
                        <w:pStyle w:val="Tabellezentriert"/>
                        <w:rPr>
                          <w:rStyle w:val="Fett"/>
                        </w:rPr>
                      </w:pPr>
                      <w:r w:rsidRPr="00D75677">
                        <w:rPr>
                          <w:rStyle w:val="Fett"/>
                        </w:rPr>
                        <w:t>Lösung</w:t>
                      </w:r>
                    </w:p>
                  </w:txbxContent>
                </v:textbox>
              </v:rect>
            </w:pict>
          </mc:Fallback>
        </mc:AlternateContent>
      </w:r>
    </w:p>
    <w:p w:rsidR="00B962AB" w:rsidRDefault="00B962AB" w:rsidP="00B962AB">
      <w:pPr>
        <w:pStyle w:val="Textkrper-Erstzeileneinzug"/>
        <w:ind w:firstLine="0"/>
      </w:pPr>
    </w:p>
    <w:p w:rsidR="00B962AB" w:rsidRPr="007B376A" w:rsidRDefault="00B962AB" w:rsidP="00B962AB">
      <w:pPr>
        <w:pStyle w:val="Textkrper-Erstzeileneinzug"/>
        <w:ind w:firstLine="0"/>
        <w:rPr>
          <w:rFonts w:ascii="Source Sans Pro" w:hAnsi="Source Sans Pro"/>
        </w:rPr>
      </w:pPr>
    </w:p>
    <w:p w:rsidR="00B962AB" w:rsidRPr="007B376A" w:rsidRDefault="00B962AB" w:rsidP="00B962AB">
      <w:pPr>
        <w:pStyle w:val="Textkrper-Erstzeileneinzug"/>
        <w:rPr>
          <w:rFonts w:ascii="Source Sans Pro" w:hAnsi="Source Sans Pro"/>
        </w:rPr>
      </w:pPr>
      <w:r w:rsidRPr="007B376A">
        <w:rPr>
          <w:rStyle w:val="Fett"/>
          <w:rFonts w:ascii="Source Sans Pro" w:hAnsi="Source Sans Pro"/>
        </w:rPr>
        <w:t>Frage 1:</w:t>
      </w:r>
      <w:r w:rsidRPr="007B376A">
        <w:rPr>
          <w:rFonts w:ascii="Source Sans Pro" w:hAnsi="Source Sans Pro"/>
        </w:rPr>
        <w:t xml:space="preserve"> Wie bezeichnet man das Reinvermögen noch?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rPr>
                <w:rStyle w:val="Hervorhebung"/>
              </w:rPr>
            </w:pPr>
            <w:r w:rsidRPr="007B376A">
              <w:rPr>
                <w:rStyle w:val="Hervorhebung"/>
              </w:rPr>
              <w:t>Eigenkapital</w:t>
            </w: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rPr>
          <w:rFonts w:ascii="Source Sans Pro" w:hAnsi="Source Sans Pro"/>
        </w:rPr>
      </w:pPr>
      <w:r w:rsidRPr="007B376A">
        <w:rPr>
          <w:rStyle w:val="Fett"/>
          <w:rFonts w:ascii="Source Sans Pro" w:hAnsi="Source Sans Pro"/>
        </w:rPr>
        <w:t>Frage 2:</w:t>
      </w:r>
      <w:r w:rsidRPr="007B376A">
        <w:rPr>
          <w:rFonts w:ascii="Source Sans Pro" w:hAnsi="Source Sans Pro"/>
        </w:rPr>
        <w:t xml:space="preserve"> Was stellen die Verbindlichkeiten eines Unternehmens dar?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rPr>
                <w:rStyle w:val="Hervorhebung"/>
              </w:rPr>
            </w:pPr>
            <w:r w:rsidRPr="007B376A">
              <w:rPr>
                <w:rStyle w:val="Hervorhebung"/>
              </w:rPr>
              <w:t>Schulden</w:t>
            </w: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rPr>
          <w:rFonts w:ascii="Source Sans Pro" w:hAnsi="Source Sans Pro"/>
        </w:rPr>
      </w:pPr>
      <w:r w:rsidRPr="007B376A">
        <w:rPr>
          <w:rStyle w:val="Fett"/>
          <w:rFonts w:ascii="Source Sans Pro" w:hAnsi="Source Sans Pro"/>
        </w:rPr>
        <w:t>Frage 3:</w:t>
      </w:r>
      <w:r w:rsidRPr="007B376A">
        <w:rPr>
          <w:rFonts w:ascii="Source Sans Pro" w:hAnsi="Source Sans Pro"/>
        </w:rPr>
        <w:t xml:space="preserve"> Das Vermögen unterteilt sich in Anlagevermögen und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rPr>
                <w:rStyle w:val="Hervorhebung"/>
              </w:rPr>
            </w:pPr>
            <w:r w:rsidRPr="007B376A">
              <w:rPr>
                <w:rStyle w:val="Hervorhebung"/>
              </w:rPr>
              <w:t>Umlaufvermögen</w:t>
            </w: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rPr>
          <w:rFonts w:ascii="Source Sans Pro" w:hAnsi="Source Sans Pro"/>
        </w:rPr>
      </w:pPr>
      <w:r w:rsidRPr="007B376A">
        <w:rPr>
          <w:rStyle w:val="Fett"/>
          <w:rFonts w:ascii="Source Sans Pro" w:hAnsi="Source Sans Pro"/>
        </w:rPr>
        <w:t>Frage 4:</w:t>
      </w:r>
      <w:r w:rsidRPr="007B376A">
        <w:rPr>
          <w:rFonts w:ascii="Source Sans Pro" w:hAnsi="Source Sans Pro"/>
        </w:rPr>
        <w:t xml:space="preserve"> Wie bezeichnet man die Zusammenfassung der Ergebnisse der Inventur?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rPr>
                <w:rStyle w:val="Hervorhebung"/>
              </w:rPr>
            </w:pPr>
            <w:r w:rsidRPr="007B376A">
              <w:rPr>
                <w:rStyle w:val="Hervorhebung"/>
              </w:rPr>
              <w:t>Inventar</w:t>
            </w: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rPr>
          <w:rFonts w:ascii="Source Sans Pro" w:hAnsi="Source Sans Pro"/>
        </w:rPr>
      </w:pPr>
      <w:r w:rsidRPr="007B376A">
        <w:rPr>
          <w:rStyle w:val="Fett"/>
          <w:rFonts w:ascii="Source Sans Pro" w:hAnsi="Source Sans Pro"/>
        </w:rPr>
        <w:t>Frage 5:</w:t>
      </w:r>
      <w:r w:rsidRPr="007B376A">
        <w:rPr>
          <w:rFonts w:ascii="Source Sans Pro" w:hAnsi="Source Sans Pro"/>
        </w:rPr>
        <w:t xml:space="preserve"> Was ergibt die Differenz aus Vermögen und Schulden?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rPr>
                <w:rStyle w:val="Hervorhebung"/>
              </w:rPr>
            </w:pPr>
            <w:r w:rsidRPr="007B376A">
              <w:rPr>
                <w:rStyle w:val="Hervorhebung"/>
              </w:rPr>
              <w:t>Reinvermögen</w:t>
            </w: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rPr>
          <w:rFonts w:ascii="Source Sans Pro" w:hAnsi="Source Sans Pro"/>
        </w:rPr>
      </w:pPr>
      <w:r w:rsidRPr="007B376A">
        <w:rPr>
          <w:rStyle w:val="Fett"/>
          <w:rFonts w:ascii="Source Sans Pro" w:hAnsi="Source Sans Pro"/>
        </w:rPr>
        <w:t>Frage 6:</w:t>
      </w:r>
      <w:r w:rsidRPr="007B376A">
        <w:rPr>
          <w:rFonts w:ascii="Source Sans Pro" w:hAnsi="Source Sans Pro"/>
        </w:rPr>
        <w:t xml:space="preserve"> Wonach richtet sich die Anordnung der Verbindlichkeiten?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rPr>
                <w:rStyle w:val="Hervorhebung"/>
              </w:rPr>
            </w:pPr>
            <w:r w:rsidRPr="007B376A">
              <w:rPr>
                <w:rStyle w:val="Hervorhebung"/>
              </w:rPr>
              <w:t>Fälligkeit</w:t>
            </w: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rPr>
          <w:rFonts w:ascii="Source Sans Pro" w:hAnsi="Source Sans Pro"/>
        </w:rPr>
      </w:pPr>
      <w:r w:rsidRPr="007B376A">
        <w:rPr>
          <w:rStyle w:val="Fett"/>
          <w:rFonts w:ascii="Source Sans Pro" w:hAnsi="Source Sans Pro"/>
        </w:rPr>
        <w:t>Frage 7:</w:t>
      </w:r>
      <w:r w:rsidRPr="007B376A">
        <w:rPr>
          <w:rFonts w:ascii="Source Sans Pro" w:hAnsi="Source Sans Pro"/>
        </w:rPr>
        <w:t xml:space="preserve"> Aus welchen drei Teilen besteht das Inventar: …, Schulden und Reinvermögen?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rPr>
                <w:rStyle w:val="Hervorhebung"/>
              </w:rPr>
            </w:pPr>
            <w:r w:rsidRPr="007B376A">
              <w:rPr>
                <w:rStyle w:val="Hervorhebung"/>
              </w:rPr>
              <w:t xml:space="preserve">Vermögen </w:t>
            </w: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rPr>
          <w:rFonts w:ascii="Source Sans Pro" w:hAnsi="Source Sans Pro"/>
        </w:rPr>
      </w:pPr>
      <w:r w:rsidRPr="007B376A">
        <w:rPr>
          <w:rStyle w:val="Fett"/>
          <w:rFonts w:ascii="Source Sans Pro" w:hAnsi="Source Sans Pro"/>
        </w:rPr>
        <w:t>Frage 8:</w:t>
      </w:r>
      <w:r w:rsidRPr="007B376A">
        <w:rPr>
          <w:rFonts w:ascii="Source Sans Pro" w:hAnsi="Source Sans Pro"/>
        </w:rPr>
        <w:t xml:space="preserve"> Wie bezeichnet man die gesetzliche Grundlage für die Erstellung einer Bilanz?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rPr>
                <w:rStyle w:val="Hervorhebung"/>
              </w:rPr>
            </w:pPr>
            <w:r w:rsidRPr="007B376A">
              <w:rPr>
                <w:rStyle w:val="Hervorhebung"/>
              </w:rPr>
              <w:t>Handelsgesetzbuch</w:t>
            </w: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rPr>
          <w:rFonts w:ascii="Source Sans Pro" w:hAnsi="Source Sans Pro"/>
        </w:rPr>
      </w:pPr>
      <w:r w:rsidRPr="007B376A">
        <w:rPr>
          <w:rStyle w:val="Fett"/>
          <w:rFonts w:ascii="Source Sans Pro" w:hAnsi="Source Sans Pro"/>
        </w:rPr>
        <w:t>Frage 9:</w:t>
      </w:r>
      <w:r w:rsidRPr="007B376A">
        <w:rPr>
          <w:rFonts w:ascii="Source Sans Pro" w:hAnsi="Source Sans Pro"/>
        </w:rPr>
        <w:t xml:space="preserve"> Wie bezeichnet man die Inventur, bei der Vermögensgegenstände nicht körperlich erfasst werden?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rPr>
                <w:rStyle w:val="Hervorhebung"/>
              </w:rPr>
            </w:pPr>
            <w:r w:rsidRPr="007B376A">
              <w:rPr>
                <w:rStyle w:val="Hervorhebung"/>
              </w:rPr>
              <w:t>Buchinventur</w:t>
            </w:r>
          </w:p>
        </w:tc>
      </w:tr>
    </w:tbl>
    <w:p w:rsidR="00B962AB" w:rsidRPr="007B376A" w:rsidRDefault="00B962AB" w:rsidP="00B962AB">
      <w:pPr>
        <w:pStyle w:val="Textkrper-Erstzeileneinzug"/>
        <w:rPr>
          <w:rFonts w:ascii="Source Sans Pro" w:hAnsi="Source Sans Pro"/>
        </w:rPr>
      </w:pPr>
    </w:p>
    <w:p w:rsidR="00B962AB" w:rsidRPr="007B376A" w:rsidRDefault="00B962AB" w:rsidP="00B962AB">
      <w:pPr>
        <w:pStyle w:val="Textkrper-Erstzeileneinzug"/>
        <w:rPr>
          <w:rFonts w:ascii="Source Sans Pro" w:hAnsi="Source Sans Pro"/>
        </w:rPr>
      </w:pPr>
      <w:r w:rsidRPr="007B376A">
        <w:rPr>
          <w:rStyle w:val="Fett"/>
          <w:rFonts w:ascii="Source Sans Pro" w:hAnsi="Source Sans Pro"/>
        </w:rPr>
        <w:t>Fragen 10:</w:t>
      </w:r>
      <w:r w:rsidRPr="007B376A">
        <w:rPr>
          <w:rFonts w:ascii="Source Sans Pro" w:hAnsi="Source Sans Pro"/>
        </w:rPr>
        <w:t xml:space="preserve"> Wonach richtet sich die Anordnung des Vermögens?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2AB" w:rsidRPr="007B376A" w:rsidTr="00935978">
        <w:tc>
          <w:tcPr>
            <w:tcW w:w="9778" w:type="dxa"/>
            <w:shd w:val="clear" w:color="auto" w:fill="auto"/>
          </w:tcPr>
          <w:p w:rsidR="00B962AB" w:rsidRPr="007B376A" w:rsidRDefault="00B962AB" w:rsidP="00B962AB">
            <w:pPr>
              <w:pStyle w:val="TabelleLinks"/>
              <w:rPr>
                <w:rStyle w:val="Hervorhebung"/>
              </w:rPr>
            </w:pPr>
            <w:r w:rsidRPr="007B376A">
              <w:rPr>
                <w:rStyle w:val="Hervorhebung"/>
              </w:rPr>
              <w:t>Flüssigkeit</w:t>
            </w:r>
          </w:p>
        </w:tc>
      </w:tr>
    </w:tbl>
    <w:p w:rsidR="00B962AB" w:rsidRPr="007B376A" w:rsidRDefault="00B962AB" w:rsidP="00B962AB">
      <w:pPr>
        <w:pStyle w:val="Textkrper-Erstzeileneinzug"/>
        <w:ind w:firstLine="0"/>
        <w:rPr>
          <w:rFonts w:ascii="Source Sans Pro" w:hAnsi="Source Sans Pro"/>
        </w:rPr>
      </w:pPr>
    </w:p>
    <w:p w:rsidR="009E0AA7" w:rsidRPr="007B376A" w:rsidRDefault="009E0AA7" w:rsidP="00B962AB">
      <w:pPr>
        <w:pStyle w:val="Textkrper-Erstzeileneinzug"/>
        <w:ind w:firstLine="0"/>
        <w:rPr>
          <w:rFonts w:ascii="Source Sans Pro" w:hAnsi="Source Sans Pro"/>
        </w:rPr>
      </w:pPr>
    </w:p>
    <w:p w:rsidR="009E0AA7" w:rsidRPr="0016362E" w:rsidRDefault="00132426" w:rsidP="009E0AA7">
      <w:pPr>
        <w:pStyle w:val="NL-MarginalieLernmaterialienGrauhinterlegt"/>
        <w:framePr w:h="1072" w:hRule="exact" w:wrap="around" w:x="8858" w:y="191"/>
        <w:rPr>
          <w:rStyle w:val="Fett"/>
        </w:rPr>
      </w:pPr>
      <w:r>
        <w:rPr>
          <w:rStyle w:val="Fett"/>
        </w:rPr>
        <w:t>Autor</w:t>
      </w:r>
      <w:r w:rsidR="009E0AA7" w:rsidRPr="0016362E">
        <w:rPr>
          <w:rStyle w:val="Fett"/>
        </w:rPr>
        <w:t>in</w:t>
      </w:r>
      <w:r w:rsidR="009E0AA7">
        <w:rPr>
          <w:rStyle w:val="Fett"/>
        </w:rPr>
        <w:t>:</w:t>
      </w:r>
    </w:p>
    <w:p w:rsidR="009E0AA7" w:rsidRPr="0016362E" w:rsidRDefault="009E0AA7" w:rsidP="009E0AA7">
      <w:pPr>
        <w:pStyle w:val="NL-MarginalieLernmaterialienGrauhinterlegt"/>
        <w:framePr w:h="1072" w:hRule="exact" w:wrap="around" w:x="8858" w:y="191"/>
      </w:pPr>
      <w:r>
        <w:t>Karin Schmidt</w:t>
      </w:r>
    </w:p>
    <w:p w:rsidR="009E0AA7" w:rsidRPr="0016362E" w:rsidRDefault="009E0AA7" w:rsidP="009E0AA7">
      <w:pPr>
        <w:pStyle w:val="NL-MarginalieLernmaterialienGrauhinterlegt"/>
        <w:framePr w:h="1072" w:hRule="exact" w:wrap="around" w:x="8858" w:y="191"/>
        <w:spacing w:before="180"/>
        <w:rPr>
          <w:rStyle w:val="Fett"/>
          <w:b w:val="0"/>
          <w:bCs w:val="0"/>
        </w:rPr>
      </w:pPr>
      <w:r w:rsidRPr="0016362E">
        <w:rPr>
          <w:rStyle w:val="Fett"/>
        </w:rPr>
        <w:t>Datum</w:t>
      </w:r>
      <w:r>
        <w:rPr>
          <w:rStyle w:val="Fett"/>
        </w:rPr>
        <w:t xml:space="preserve">: </w:t>
      </w:r>
      <w:r>
        <w:t>26.05.2014</w:t>
      </w:r>
    </w:p>
    <w:p w:rsidR="009E0AA7" w:rsidRDefault="009E0AA7" w:rsidP="00B962AB">
      <w:pPr>
        <w:pStyle w:val="Textkrper-Erstzeileneinzug"/>
        <w:ind w:firstLine="0"/>
      </w:pPr>
    </w:p>
    <w:p w:rsidR="009E0AA7" w:rsidRDefault="009E0AA7" w:rsidP="00B962AB">
      <w:pPr>
        <w:pStyle w:val="Textkrper-Erstzeileneinzug"/>
        <w:ind w:firstLine="0"/>
      </w:pPr>
    </w:p>
    <w:p w:rsidR="009E0AA7" w:rsidRDefault="009E0AA7" w:rsidP="00B962AB">
      <w:pPr>
        <w:pStyle w:val="Textkrper-Erstzeileneinzug"/>
        <w:ind w:firstLine="0"/>
      </w:pPr>
    </w:p>
    <w:p w:rsidR="009E0AA7" w:rsidRDefault="009E0AA7" w:rsidP="00B962AB">
      <w:pPr>
        <w:pStyle w:val="Textkrper-Erstzeileneinzug"/>
        <w:ind w:firstLine="0"/>
        <w:sectPr w:rsidR="009E0AA7"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4"/>
        </w:trPr>
        <w:tc>
          <w:tcPr>
            <w:tcW w:w="2629" w:type="dxa"/>
            <w:tcBorders>
              <w:top w:val="single" w:sz="4" w:space="0" w:color="auto"/>
              <w:left w:val="single" w:sz="4" w:space="0" w:color="auto"/>
              <w:right w:val="single" w:sz="4" w:space="0" w:color="auto"/>
            </w:tcBorders>
            <w:shd w:val="clear" w:color="auto" w:fill="D9D9D9"/>
          </w:tcPr>
          <w:p w:rsidR="00B962AB" w:rsidRPr="002254AA" w:rsidRDefault="00B962AB" w:rsidP="00B962AB">
            <w:pPr>
              <w:pStyle w:val="TabelleLinks6PT"/>
            </w:pPr>
            <w:r w:rsidRPr="002254AA">
              <w:t>Lernfeld</w:t>
            </w:r>
          </w:p>
          <w:p w:rsidR="00B962AB" w:rsidRPr="002254AA"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2254AA" w:rsidRDefault="00B962AB" w:rsidP="00B962AB">
            <w:pPr>
              <w:pStyle w:val="TabelleLinks6PT"/>
            </w:pPr>
            <w:r w:rsidRPr="002254AA">
              <w:t>Materialien/Titel</w:t>
            </w:r>
          </w:p>
          <w:p w:rsidR="00B962AB" w:rsidRPr="002254AA" w:rsidRDefault="00B962AB" w:rsidP="00B962AB">
            <w:pPr>
              <w:pStyle w:val="TabellenkopfLSLinksbndig"/>
            </w:pPr>
            <w:r>
              <w:t xml:space="preserve">Erstellung des Inventars </w:t>
            </w:r>
          </w:p>
        </w:tc>
        <w:tc>
          <w:tcPr>
            <w:tcW w:w="188" w:type="dxa"/>
            <w:vMerge w:val="restart"/>
            <w:tcBorders>
              <w:top w:val="nil"/>
              <w:left w:val="single" w:sz="4" w:space="0" w:color="auto"/>
              <w:bottom w:val="nil"/>
              <w:right w:val="single" w:sz="4" w:space="0" w:color="auto"/>
            </w:tcBorders>
            <w:shd w:val="clear" w:color="auto" w:fill="FFFFFF"/>
          </w:tcPr>
          <w:p w:rsidR="00B962AB" w:rsidRPr="002254AA"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2254AA" w:rsidRDefault="00B962AB" w:rsidP="00B962AB">
            <w:pPr>
              <w:pStyle w:val="TabellenkopfLS"/>
            </w:pPr>
            <w:r>
              <w:t>Wirtschaft/VBRW 01.02.11</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2254AA" w:rsidRDefault="001842CD" w:rsidP="00B962AB">
            <w:pPr>
              <w:pStyle w:val="TabelleLinks6PT"/>
            </w:pPr>
            <w:r>
              <w:rPr>
                <w:noProof/>
              </w:rPr>
              <mc:AlternateContent>
                <mc:Choice Requires="wpg">
                  <w:drawing>
                    <wp:anchor distT="0" distB="0" distL="114300" distR="114300" simplePos="0" relativeHeight="251956224" behindDoc="0" locked="0" layoutInCell="0" allowOverlap="1">
                      <wp:simplePos x="0" y="0"/>
                      <wp:positionH relativeFrom="page">
                        <wp:posOffset>5497195</wp:posOffset>
                      </wp:positionH>
                      <wp:positionV relativeFrom="page">
                        <wp:posOffset>1540510</wp:posOffset>
                      </wp:positionV>
                      <wp:extent cx="1320800" cy="647700"/>
                      <wp:effectExtent l="0" t="0" r="0" b="0"/>
                      <wp:wrapNone/>
                      <wp:docPr id="2825" name="Gruppieren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26" name="Rechteck 15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27" name="Rechteck 121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28" name="Rechteck 121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58" o:spid="_x0000_s1257" style="position:absolute;margin-left:432.85pt;margin-top:121.3pt;width:104pt;height:51pt;z-index:2519562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" o:allowincell="f">
                      <v:rect id="Rechteck 159" o:spid="_x0000_s125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PT8MA&#10;AADdAAAADwAAAGRycy9kb3ducmV2LnhtbESPQYvCMBSE7wv+h/AEb2tqD0W6RhFRVMTDul68PZtn&#10;W21eShNt/fdmQfA4zMw3zGTWmUo8qHGlZQWjYQSCOLO65FzB8W/1PQbhPLLGyjIpeJKD2bT3NcFU&#10;25Z/6XHwuQgQdikqKLyvUyldVpBBN7Q1cfAutjHog2xyqRtsA9xUMo6iRBosOSwUWNOioOx2uJtA&#10;uViza48n588c7a+JWe7W25tSg343/wHhqfOf8Lu90QricZzA/5vwBO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OPT8MAAADdAAAADwAAAAAAAAAAAAAAAACYAgAAZHJzL2Rv&#10;d25yZXYueG1sUEsFBgAAAAAEAAQA9QAAAIg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16" o:spid="_x0000_s125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8q1MUA&#10;AADdAAAADwAAAGRycy9kb3ducmV2LnhtbESPQWvCQBSE7wX/w/IEb3VjDmlIXaWIUkvwUPXi7TX7&#10;TFKzb0N2m6T/visUPA4z8w2zXI+mET11rrasYDGPQBAXVtdcKjifds8pCOeRNTaWScEvOVivJk9L&#10;zLQd+JP6oy9FgLDLUEHlfZtJ6YqKDLq5bYmDd7WdQR9kV0rd4RDgppFxFCXSYM1hocKWNhUVt+OP&#10;CZSrNflwvjj/xdHhOzHb/P3jptRsOr69gvA0+kf4v73XCuI0foH7m/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yrU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17" o:spid="_x0000_s126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WOMMA&#10;AADdAAAADwAAAGRycy9kb3ducmV2LnhtbERPPWvDMBDdA/0P4gpdQiPHQwmuFWMCCV0KbZoQvB3W&#10;RTKxTsZSY/ffV0Oh4+N9l9XsenGnMXSeFaxXGQji1uuOjYLT1/55AyJEZI29Z1LwQwGq7cOixEL7&#10;iT/pfoxGpBAOBSqwMQ6FlKG15DCs/ECcuKsfHcYERyP1iFMKd73Ms+xFOuw4NVgcaGepvR2/nQLf&#10;nA/rrraXXO+WH0MzTe+mMUo9Pc71K4hIc/wX/7nftIJ8k6e56U16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vWOMMAAADdAAAADwAAAAAAAAAAAAAAAACYAgAAZHJzL2Rv&#10;d25yZXYueG1sUEsFBgAAAAAEAAQA9QAAAIg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2254AA">
              <w:t>Kompetenzbereiche</w:t>
            </w:r>
          </w:p>
          <w:p w:rsidR="00B962AB" w:rsidRDefault="00B962AB" w:rsidP="00B962AB">
            <w:pPr>
              <w:pStyle w:val="TabelleLinks8PTAufzhlung"/>
              <w:ind w:left="227" w:hanging="170"/>
            </w:pPr>
            <w:r>
              <w:t>Betriebliche Abl</w:t>
            </w:r>
            <w:r w:rsidR="00132426">
              <w:t>äufe planen und organisieren</w:t>
            </w:r>
          </w:p>
          <w:p w:rsidR="00B962AB" w:rsidRPr="002254AA"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2254AA" w:rsidRDefault="00B962AB" w:rsidP="00B962AB"/>
        </w:tc>
        <w:tc>
          <w:tcPr>
            <w:tcW w:w="2080" w:type="dxa"/>
            <w:tcBorders>
              <w:top w:val="single" w:sz="4" w:space="0" w:color="auto"/>
              <w:left w:val="nil"/>
              <w:right w:val="nil"/>
            </w:tcBorders>
          </w:tcPr>
          <w:p w:rsidR="00B962AB" w:rsidRPr="002254AA"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2254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254AA" w:rsidRDefault="00B962AB" w:rsidP="00B962AB"/>
        </w:tc>
        <w:tc>
          <w:tcPr>
            <w:tcW w:w="2080" w:type="dxa"/>
          </w:tcPr>
          <w:p w:rsidR="00B962AB" w:rsidRPr="002254AA"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2254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254AA" w:rsidRDefault="00B962AB" w:rsidP="00B962AB">
            <w:pPr>
              <w:pStyle w:val="TabelleLinks"/>
            </w:pPr>
          </w:p>
        </w:tc>
        <w:tc>
          <w:tcPr>
            <w:tcW w:w="2080" w:type="dxa"/>
            <w:shd w:val="clear" w:color="auto" w:fill="FFFFFF"/>
          </w:tcPr>
          <w:p w:rsidR="00B962AB" w:rsidRPr="002254AA"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2254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254AA" w:rsidRDefault="00B962AB" w:rsidP="00B962AB">
            <w:pPr>
              <w:pStyle w:val="TabelleLinks"/>
            </w:pPr>
          </w:p>
        </w:tc>
        <w:tc>
          <w:tcPr>
            <w:tcW w:w="2080" w:type="dxa"/>
            <w:shd w:val="clear" w:color="auto" w:fill="FFFFFF"/>
          </w:tcPr>
          <w:p w:rsidR="00B962AB" w:rsidRPr="002254AA" w:rsidRDefault="00B962AB" w:rsidP="00B962AB">
            <w:pPr>
              <w:pStyle w:val="Tabellezentriert"/>
              <w:rPr>
                <w:rStyle w:val="Fett"/>
              </w:rPr>
            </w:pPr>
          </w:p>
        </w:tc>
      </w:tr>
    </w:tbl>
    <w:p w:rsidR="00B962AB" w:rsidRDefault="00B962AB" w:rsidP="00B962AB">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0"/>
        <w:gridCol w:w="4819"/>
      </w:tblGrid>
      <w:tr w:rsidR="00B962AB" w:rsidTr="00935978">
        <w:tc>
          <w:tcPr>
            <w:tcW w:w="4820" w:type="dxa"/>
            <w:vMerge w:val="restart"/>
            <w:shd w:val="clear" w:color="auto" w:fill="auto"/>
          </w:tcPr>
          <w:p w:rsidR="00B962AB" w:rsidRPr="00AD282A" w:rsidRDefault="00B962AB" w:rsidP="00B962AB">
            <w:pPr>
              <w:pStyle w:val="TabelleLinks6PT"/>
            </w:pPr>
            <w:r w:rsidRPr="00AD282A">
              <w:t>Kompetenz</w:t>
            </w:r>
          </w:p>
          <w:p w:rsidR="00B962AB" w:rsidRPr="00AD282A" w:rsidRDefault="00B962AB" w:rsidP="00935978">
            <w:pPr>
              <w:pStyle w:val="TabelleLinks8PTAufzhlung"/>
              <w:ind w:left="227" w:hanging="170"/>
            </w:pPr>
            <w:r>
              <w:t xml:space="preserve">Ich kann das Inventar eines Unternehmens aufstellen. </w:t>
            </w:r>
          </w:p>
        </w:tc>
        <w:tc>
          <w:tcPr>
            <w:tcW w:w="4820" w:type="dxa"/>
            <w:shd w:val="clear" w:color="auto" w:fill="auto"/>
          </w:tcPr>
          <w:p w:rsidR="00B962AB" w:rsidRPr="00AD282A" w:rsidRDefault="00B962AB" w:rsidP="00B962AB">
            <w:pPr>
              <w:pStyle w:val="TabelleLinks6PT"/>
            </w:pPr>
            <w:r w:rsidRPr="00AD282A">
              <w:t>Was Sie schon können sollten</w:t>
            </w:r>
            <w:r w:rsidR="00132426">
              <w:t>:</w:t>
            </w:r>
          </w:p>
          <w:p w:rsidR="00B962AB" w:rsidRPr="00AD282A" w:rsidRDefault="00B962AB" w:rsidP="00935978">
            <w:pPr>
              <w:pStyle w:val="TabelleLinks8PTAufzhlung"/>
              <w:ind w:left="227" w:hanging="170"/>
            </w:pPr>
            <w:r>
              <w:t xml:space="preserve">Aufbau des Inventars </w:t>
            </w:r>
          </w:p>
        </w:tc>
      </w:tr>
      <w:tr w:rsidR="00B962AB" w:rsidTr="00935978">
        <w:tc>
          <w:tcPr>
            <w:tcW w:w="4820" w:type="dxa"/>
            <w:vMerge/>
            <w:shd w:val="clear" w:color="auto" w:fill="auto"/>
          </w:tcPr>
          <w:p w:rsidR="00B962AB" w:rsidRPr="00AD282A" w:rsidRDefault="00B962AB" w:rsidP="00B962AB">
            <w:pPr>
              <w:pStyle w:val="TabelleLinks"/>
            </w:pPr>
          </w:p>
        </w:tc>
        <w:tc>
          <w:tcPr>
            <w:tcW w:w="4820" w:type="dxa"/>
            <w:shd w:val="clear" w:color="auto" w:fill="auto"/>
          </w:tcPr>
          <w:p w:rsidR="00B962AB" w:rsidRPr="00AD282A" w:rsidRDefault="00B962AB" w:rsidP="00B962AB">
            <w:pPr>
              <w:pStyle w:val="TabelleLinks6PT"/>
            </w:pPr>
            <w:r>
              <w:t>Wie Sie I</w:t>
            </w:r>
            <w:r w:rsidRPr="00AD282A">
              <w:t>hr Können prüfen können</w:t>
            </w:r>
            <w:r w:rsidR="00132426">
              <w:t>:</w:t>
            </w:r>
          </w:p>
          <w:p w:rsidR="00B962AB" w:rsidRPr="00AD282A" w:rsidRDefault="00B962AB" w:rsidP="00B962AB">
            <w:pPr>
              <w:pStyle w:val="TabelleLinks"/>
            </w:pPr>
          </w:p>
        </w:tc>
      </w:tr>
    </w:tbl>
    <w:p w:rsidR="00B962AB" w:rsidRDefault="001842CD" w:rsidP="00B962AB">
      <w:pPr>
        <w:pStyle w:val="Textkrper-Erstzeileneinzug"/>
        <w:ind w:firstLine="0"/>
      </w:pPr>
      <w:r>
        <w:rPr>
          <w:noProof/>
          <w:lang w:eastAsia="de-DE"/>
        </w:rPr>
        <w:drawing>
          <wp:anchor distT="0" distB="0" distL="114300" distR="114300" simplePos="0" relativeHeight="252030976" behindDoc="0" locked="0" layoutInCell="1" allowOverlap="1">
            <wp:simplePos x="0" y="0"/>
            <wp:positionH relativeFrom="column">
              <wp:posOffset>5685155</wp:posOffset>
            </wp:positionH>
            <wp:positionV relativeFrom="paragraph">
              <wp:posOffset>159385</wp:posOffset>
            </wp:positionV>
            <wp:extent cx="427990" cy="417195"/>
            <wp:effectExtent l="0" t="0" r="0" b="0"/>
            <wp:wrapNone/>
            <wp:docPr id="2824" name="Grafik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029952" behindDoc="0" locked="0" layoutInCell="1" allowOverlap="1">
            <wp:simplePos x="0" y="0"/>
            <wp:positionH relativeFrom="column">
              <wp:posOffset>5202555</wp:posOffset>
            </wp:positionH>
            <wp:positionV relativeFrom="paragraph">
              <wp:posOffset>151765</wp:posOffset>
            </wp:positionV>
            <wp:extent cx="427990" cy="417195"/>
            <wp:effectExtent l="0" t="0" r="0" b="0"/>
            <wp:wrapNone/>
            <wp:docPr id="282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RPr="00C47C9F" w:rsidTr="00935978">
        <w:tc>
          <w:tcPr>
            <w:tcW w:w="1276" w:type="dxa"/>
            <w:shd w:val="clear" w:color="auto" w:fill="auto"/>
          </w:tcPr>
          <w:p w:rsidR="00B962AB" w:rsidRPr="00C673DF" w:rsidRDefault="00B962AB" w:rsidP="00B962AB">
            <w:pPr>
              <w:pStyle w:val="TabelleLinks"/>
              <w:rPr>
                <w:rStyle w:val="Fett"/>
              </w:rPr>
            </w:pPr>
            <w:r w:rsidRPr="00832F39">
              <w:rPr>
                <w:rStyle w:val="Fett"/>
              </w:rPr>
              <w:t>Mit wem?</w:t>
            </w:r>
          </w:p>
        </w:tc>
        <w:tc>
          <w:tcPr>
            <w:tcW w:w="6095" w:type="dxa"/>
            <w:shd w:val="clear" w:color="auto" w:fill="auto"/>
          </w:tcPr>
          <w:p w:rsidR="00B962AB" w:rsidRPr="00C673DF"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RPr="00C47C9F" w:rsidTr="00935978">
        <w:tc>
          <w:tcPr>
            <w:tcW w:w="1276" w:type="dxa"/>
            <w:shd w:val="clear" w:color="auto" w:fill="auto"/>
          </w:tcPr>
          <w:p w:rsidR="00B962AB" w:rsidRPr="00C673DF"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C673DF" w:rsidRDefault="001842CD" w:rsidP="00B962AB">
            <w:pPr>
              <w:pStyle w:val="TabelleLinks"/>
            </w:pPr>
            <w:r>
              <w:rPr>
                <w:noProof/>
              </w:rPr>
              <w:drawing>
                <wp:anchor distT="0" distB="0" distL="114300" distR="114300" simplePos="0" relativeHeight="252027904" behindDoc="1" locked="0" layoutInCell="1" allowOverlap="1">
                  <wp:simplePos x="0" y="0"/>
                  <wp:positionH relativeFrom="column">
                    <wp:posOffset>241300</wp:posOffset>
                  </wp:positionH>
                  <wp:positionV relativeFrom="paragraph">
                    <wp:posOffset>-305435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822" name="Grafik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Default="00B962AB" w:rsidP="00B962AB">
            <w:pPr>
              <w:pStyle w:val="Textkrper"/>
            </w:pPr>
            <w:r w:rsidRPr="002A1E03">
              <w:t xml:space="preserve">Erstellen Sie das Inventar der Limes Sport GmbH für die Geschäftsleitung. </w:t>
            </w:r>
          </w:p>
          <w:p w:rsidR="00B962AB" w:rsidRDefault="00B962AB" w:rsidP="00B962AB">
            <w:pPr>
              <w:pStyle w:val="Textkrper"/>
            </w:pPr>
          </w:p>
          <w:p w:rsidR="00B962AB" w:rsidRDefault="00B962AB" w:rsidP="00B962AB">
            <w:pPr>
              <w:pStyle w:val="Textkrper"/>
            </w:pPr>
            <w:r>
              <w:t>a) Übertragen Sie zunächst alle Vermögensgegenstände und Schulden in die Tabelle auf dem folgenden Arbeitsblatt.</w:t>
            </w:r>
          </w:p>
          <w:p w:rsidR="00B962AB" w:rsidRDefault="00B962AB" w:rsidP="00B962AB">
            <w:pPr>
              <w:pStyle w:val="Textkrper"/>
            </w:pPr>
            <w:r>
              <w:t xml:space="preserve"> </w:t>
            </w:r>
          </w:p>
          <w:p w:rsidR="00B962AB" w:rsidRDefault="00B962AB" w:rsidP="00B962AB">
            <w:pPr>
              <w:pStyle w:val="Textkrper"/>
            </w:pPr>
            <w:r>
              <w:t>b) Übertragen Sie dann die jeweiligen Einzelwerte in die entsprechen</w:t>
            </w:r>
            <w:r w:rsidR="00AF2AD9">
              <w:t>de Spalte.</w:t>
            </w:r>
          </w:p>
          <w:p w:rsidR="00B962AB" w:rsidRDefault="00B962AB" w:rsidP="00B962AB">
            <w:pPr>
              <w:pStyle w:val="Textkrper"/>
            </w:pPr>
          </w:p>
          <w:p w:rsidR="00B962AB" w:rsidRDefault="00B962AB" w:rsidP="00B962AB">
            <w:pPr>
              <w:pStyle w:val="Textkrper"/>
            </w:pPr>
            <w:r>
              <w:t>c) Berechnen Sie die Gesamtsummen der Ver</w:t>
            </w:r>
            <w:r w:rsidR="00AF2AD9">
              <w:t>mögensgegenstände und Schulden.</w:t>
            </w:r>
          </w:p>
          <w:p w:rsidR="00B962AB" w:rsidRDefault="00B962AB" w:rsidP="00B962AB">
            <w:pPr>
              <w:pStyle w:val="Textkrper"/>
            </w:pPr>
          </w:p>
          <w:p w:rsidR="00B962AB" w:rsidRDefault="00B962AB" w:rsidP="00B962AB">
            <w:pPr>
              <w:pStyle w:val="Textkrper"/>
            </w:pPr>
          </w:p>
          <w:p w:rsidR="00B962AB" w:rsidRPr="00C47C9F" w:rsidRDefault="00B962AB" w:rsidP="00B962AB">
            <w:pPr>
              <w:pStyle w:val="Textkrper"/>
            </w:pPr>
          </w:p>
        </w:tc>
      </w:tr>
      <w:tr w:rsidR="00B962AB" w:rsidRPr="00C47C9F" w:rsidTr="00935978">
        <w:tc>
          <w:tcPr>
            <w:tcW w:w="1276" w:type="dxa"/>
            <w:shd w:val="clear" w:color="auto" w:fill="auto"/>
          </w:tcPr>
          <w:p w:rsidR="00B962AB" w:rsidRDefault="00B962AB" w:rsidP="00B962AB">
            <w:pPr>
              <w:pStyle w:val="TabelleLinks"/>
            </w:pPr>
          </w:p>
          <w:p w:rsidR="00B962AB" w:rsidRPr="00C673DF" w:rsidRDefault="00B962AB" w:rsidP="00B962AB">
            <w:pPr>
              <w:pStyle w:val="TabelleLinks"/>
            </w:pPr>
          </w:p>
          <w:p w:rsidR="00B962AB" w:rsidRDefault="001842CD" w:rsidP="00B962AB">
            <w:pPr>
              <w:pStyle w:val="TabelleLinks"/>
            </w:pPr>
            <w:r>
              <w:rPr>
                <w:noProof/>
              </w:rPr>
              <w:drawing>
                <wp:anchor distT="0" distB="0" distL="114300" distR="114300" simplePos="0" relativeHeight="252028928" behindDoc="1" locked="0" layoutInCell="1" allowOverlap="1">
                  <wp:simplePos x="0" y="0"/>
                  <wp:positionH relativeFrom="column">
                    <wp:posOffset>130175</wp:posOffset>
                  </wp:positionH>
                  <wp:positionV relativeFrom="paragraph">
                    <wp:posOffset>-106680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821" name="Grafik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130661" w:rsidRDefault="00B962AB" w:rsidP="00B962AB">
            <w:pPr>
              <w:pStyle w:val="TabelleLinks"/>
            </w:pPr>
          </w:p>
        </w:tc>
        <w:tc>
          <w:tcPr>
            <w:tcW w:w="6095" w:type="dxa"/>
            <w:shd w:val="clear" w:color="auto" w:fill="auto"/>
          </w:tcPr>
          <w:p w:rsidR="00B962AB" w:rsidRPr="002A1E03" w:rsidRDefault="00B962AB" w:rsidP="00B962AB">
            <w:pPr>
              <w:pStyle w:val="Textkrper"/>
            </w:pPr>
            <w:r w:rsidRPr="002A1E03">
              <w:t xml:space="preserve">Vergleichen Sie Ihre Lösung mit der </w:t>
            </w:r>
            <w:r w:rsidR="00132426">
              <w:t xml:space="preserve">einer Mitschülerin oder </w:t>
            </w:r>
            <w:r w:rsidRPr="002A1E03">
              <w:t>eines Mits</w:t>
            </w:r>
            <w:r w:rsidR="00AF2AD9">
              <w:t>chülers des gleichen Lernziels.</w:t>
            </w:r>
          </w:p>
        </w:tc>
      </w:tr>
    </w:tbl>
    <w:p w:rsidR="00B962AB" w:rsidRDefault="00B962AB" w:rsidP="00B962AB">
      <w:pPr>
        <w:pStyle w:val="NL-MarginalieRechts"/>
        <w:framePr w:h="765" w:hRule="exact" w:wrap="around" w:x="8645" w:y="128"/>
      </w:pPr>
    </w:p>
    <w:p w:rsidR="00B962AB" w:rsidRDefault="00B962AB" w:rsidP="00B962AB">
      <w:pPr>
        <w:pStyle w:val="NL-MarginalieRechts"/>
        <w:framePr w:h="765" w:hRule="exact" w:wrap="around" w:x="8645" w:y="128"/>
      </w:pPr>
    </w:p>
    <w:p w:rsidR="00B962AB" w:rsidRDefault="00B962AB" w:rsidP="00B962AB">
      <w:pPr>
        <w:pStyle w:val="NL-MarginalieRechts"/>
        <w:framePr w:h="765" w:hRule="exact" w:wrap="around" w:x="8645" w:y="128"/>
      </w:pPr>
    </w:p>
    <w:p w:rsidR="00B962AB" w:rsidRDefault="00B962AB" w:rsidP="00B962AB">
      <w:pPr>
        <w:pStyle w:val="NL-MarginalieRechts"/>
        <w:framePr w:h="765" w:hRule="exact" w:wrap="around" w:x="8645" w:y="128"/>
      </w:pPr>
    </w:p>
    <w:p w:rsidR="00B962AB" w:rsidRDefault="00B962AB" w:rsidP="00B962AB">
      <w:pPr>
        <w:pStyle w:val="NL-MarginalieRechts"/>
        <w:framePr w:h="765" w:hRule="exact" w:wrap="around" w:x="8645" w:y="128"/>
      </w:pPr>
    </w:p>
    <w:p w:rsidR="00B962AB" w:rsidRDefault="00B962AB" w:rsidP="00B962AB">
      <w:pPr>
        <w:pStyle w:val="NL-MarginalieRechts"/>
        <w:framePr w:h="765" w:hRule="exact" w:wrap="around" w:x="8645" w:y="128"/>
      </w:pPr>
    </w:p>
    <w:p w:rsidR="00B962AB" w:rsidRDefault="00B962AB" w:rsidP="00B962AB">
      <w:pPr>
        <w:pStyle w:val="NL-MarginalieRechts"/>
        <w:framePr w:h="765" w:hRule="exact" w:wrap="around" w:x="8645" w:y="128"/>
      </w:pPr>
    </w:p>
    <w:p w:rsidR="00B962AB" w:rsidRDefault="00B962AB" w:rsidP="00B962AB">
      <w:pPr>
        <w:pStyle w:val="NL-MarginalieRechts"/>
        <w:framePr w:h="765" w:hRule="exact" w:wrap="around" w:x="8645" w:y="128"/>
      </w:pPr>
    </w:p>
    <w:p w:rsidR="00B962AB" w:rsidRDefault="00B962AB" w:rsidP="00B962AB">
      <w:pPr>
        <w:pStyle w:val="NL-MarginalieRechts"/>
        <w:framePr w:h="1126" w:hRule="exact" w:wrap="around" w:x="8846" w:y="1883"/>
        <w:jc w:val="both"/>
      </w:pPr>
    </w:p>
    <w:p w:rsidR="00B962AB" w:rsidRPr="00C673DF" w:rsidRDefault="00B962AB" w:rsidP="00B962AB">
      <w:pPr>
        <w:pStyle w:val="NL-MarginalieRechts"/>
        <w:framePr w:h="1126" w:hRule="exact" w:wrap="around" w:x="8846" w:y="1883"/>
        <w:jc w:val="both"/>
      </w:pPr>
      <w:r>
        <w:t xml:space="preserve">Orientieren Sie sich an den Vermögensgegenständen und Schulden aus Lernschritt Wirtschaft/VBRW 1.02.02! </w:t>
      </w:r>
    </w:p>
    <w:p w:rsidR="00B962AB" w:rsidRDefault="001842CD" w:rsidP="00B962AB">
      <w:pPr>
        <w:pStyle w:val="Textkrper-Erstzeileneinzug"/>
        <w:ind w:firstLine="0"/>
      </w:pPr>
      <w:r>
        <w:rPr>
          <w:noProof/>
          <w:lang w:eastAsia="de-DE"/>
        </w:rPr>
        <w:drawing>
          <wp:anchor distT="0" distB="0" distL="114300" distR="114300" simplePos="0" relativeHeight="252034048" behindDoc="0" locked="0" layoutInCell="1" allowOverlap="1">
            <wp:simplePos x="0" y="0"/>
            <wp:positionH relativeFrom="column">
              <wp:posOffset>902335</wp:posOffset>
            </wp:positionH>
            <wp:positionV relativeFrom="paragraph">
              <wp:posOffset>624840</wp:posOffset>
            </wp:positionV>
            <wp:extent cx="438785" cy="438785"/>
            <wp:effectExtent l="0" t="0" r="0" b="0"/>
            <wp:wrapNone/>
            <wp:docPr id="2820"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
        <w:rPr>
          <w:lang w:eastAsia="en-US"/>
        </w:rPr>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9E0AA7" w:rsidRDefault="009E0AA7" w:rsidP="00B962AB">
      <w:pPr>
        <w:pStyle w:val="Textkrper-Erstzeileneinzug"/>
      </w:pPr>
    </w:p>
    <w:p w:rsidR="009E0AA7" w:rsidRDefault="009E0AA7" w:rsidP="00B962AB">
      <w:pPr>
        <w:pStyle w:val="Textkrper-Erstzeileneinzug"/>
      </w:pPr>
    </w:p>
    <w:p w:rsidR="009E0AA7" w:rsidRDefault="009E0AA7" w:rsidP="00B962AB">
      <w:pPr>
        <w:pStyle w:val="Textkrper-Erstzeileneinzug"/>
      </w:pPr>
    </w:p>
    <w:p w:rsidR="009E0AA7" w:rsidRDefault="009E0AA7" w:rsidP="00B962AB">
      <w:pPr>
        <w:pStyle w:val="Textkrper-Erstzeileneinzug"/>
      </w:pPr>
    </w:p>
    <w:p w:rsidR="009E0AA7" w:rsidRDefault="009E0AA7" w:rsidP="00B962AB">
      <w:pPr>
        <w:pStyle w:val="Textkrper-Erstzeileneinzug"/>
      </w:pPr>
    </w:p>
    <w:p w:rsidR="009E0AA7" w:rsidRDefault="009E0AA7" w:rsidP="00B962AB">
      <w:pPr>
        <w:pStyle w:val="Textkrper-Erstzeileneinzug"/>
      </w:pPr>
    </w:p>
    <w:p w:rsidR="009E0AA7" w:rsidRDefault="009E0AA7" w:rsidP="00B962AB">
      <w:pPr>
        <w:pStyle w:val="Textkrper-Erstzeileneinzug"/>
      </w:pPr>
    </w:p>
    <w:p w:rsidR="009E0AA7" w:rsidRDefault="009E0AA7" w:rsidP="00B962AB">
      <w:pPr>
        <w:pStyle w:val="Textkrper-Erstzeileneinzug"/>
      </w:pPr>
    </w:p>
    <w:p w:rsidR="009E0AA7" w:rsidRDefault="009E0AA7" w:rsidP="00B962AB">
      <w:pPr>
        <w:pStyle w:val="Textkrper-Erstzeileneinzug"/>
      </w:pPr>
    </w:p>
    <w:p w:rsidR="009E0AA7" w:rsidRDefault="009E0AA7" w:rsidP="00B962AB">
      <w:pPr>
        <w:pStyle w:val="Textkrper-Erstzeileneinzug"/>
      </w:pPr>
    </w:p>
    <w:p w:rsidR="009E0AA7" w:rsidRDefault="009E0AA7" w:rsidP="00B962AB">
      <w:pPr>
        <w:pStyle w:val="Textkrper-Erstzeileneinzug"/>
      </w:pPr>
    </w:p>
    <w:p w:rsidR="009E0AA7" w:rsidRPr="0016362E" w:rsidRDefault="00132426" w:rsidP="009E0AA7">
      <w:pPr>
        <w:pStyle w:val="NL-MarginalieLernmaterialienGrauhinterlegt"/>
        <w:framePr w:h="1072" w:hRule="exact" w:wrap="around" w:x="8681" w:y="1"/>
        <w:rPr>
          <w:rStyle w:val="Fett"/>
        </w:rPr>
      </w:pPr>
      <w:r>
        <w:rPr>
          <w:rStyle w:val="Fett"/>
        </w:rPr>
        <w:t>Autor</w:t>
      </w:r>
      <w:r w:rsidR="009E0AA7" w:rsidRPr="0016362E">
        <w:rPr>
          <w:rStyle w:val="Fett"/>
        </w:rPr>
        <w:t>in</w:t>
      </w:r>
      <w:r w:rsidR="009E0AA7">
        <w:rPr>
          <w:rStyle w:val="Fett"/>
        </w:rPr>
        <w:t>:</w:t>
      </w:r>
    </w:p>
    <w:p w:rsidR="009E0AA7" w:rsidRPr="0016362E" w:rsidRDefault="009E0AA7" w:rsidP="009E0AA7">
      <w:pPr>
        <w:pStyle w:val="NL-MarginalieLernmaterialienGrauhinterlegt"/>
        <w:framePr w:h="1072" w:hRule="exact" w:wrap="around" w:x="8681" w:y="1"/>
      </w:pPr>
      <w:r>
        <w:t>Karin Schmidt</w:t>
      </w:r>
    </w:p>
    <w:p w:rsidR="009E0AA7" w:rsidRPr="0016362E" w:rsidRDefault="009E0AA7" w:rsidP="009E0AA7">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B962AB" w:rsidRPr="005A1C69" w:rsidRDefault="00B962AB" w:rsidP="00B962AB">
      <w:pPr>
        <w:pStyle w:val="Textkrper-Erstzeileneinzug"/>
      </w:pPr>
    </w:p>
    <w:p w:rsidR="00B962AB" w:rsidRPr="008A0C14" w:rsidRDefault="00B962AB" w:rsidP="00B962AB">
      <w:pPr>
        <w:pStyle w:val="Textkrper"/>
        <w:rPr>
          <w:lang w:eastAsia="en-US"/>
        </w:rPr>
      </w:pPr>
    </w:p>
    <w:p w:rsidR="00B962AB" w:rsidRDefault="00B962AB" w:rsidP="00B962AB">
      <w:pPr>
        <w:spacing w:line="240" w:lineRule="auto"/>
        <w:rPr>
          <w:rFonts w:ascii="Source Sans Pro" w:eastAsia="Times New Roman" w:hAnsi="Source Sans Pro" w:cs="Times New Roman"/>
          <w:sz w:val="20"/>
          <w:szCs w:val="20"/>
        </w:rPr>
      </w:pPr>
      <w:r>
        <w:br w:type="page"/>
      </w:r>
    </w:p>
    <w:p w:rsidR="00B962AB" w:rsidRDefault="00B962AB" w:rsidP="00B962AB">
      <w:pPr>
        <w:pStyle w:val="Textkrper"/>
        <w:rPr>
          <w:lang w:eastAsia="en-US"/>
        </w:rP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3"/>
        </w:trPr>
        <w:tc>
          <w:tcPr>
            <w:tcW w:w="2629" w:type="dxa"/>
            <w:tcBorders>
              <w:top w:val="single" w:sz="4" w:space="0" w:color="auto"/>
              <w:left w:val="single" w:sz="4" w:space="0" w:color="auto"/>
              <w:right w:val="single" w:sz="4" w:space="0" w:color="auto"/>
            </w:tcBorders>
            <w:shd w:val="clear" w:color="auto" w:fill="D9D9D9"/>
          </w:tcPr>
          <w:p w:rsidR="00B962AB" w:rsidRPr="002254AA" w:rsidRDefault="00B962AB" w:rsidP="00B962AB">
            <w:pPr>
              <w:pStyle w:val="TabelleLinks6PT"/>
            </w:pPr>
            <w:r w:rsidRPr="002254AA">
              <w:t>Lernfeld</w:t>
            </w:r>
          </w:p>
          <w:p w:rsidR="00B962AB" w:rsidRPr="002254AA"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2254AA" w:rsidRDefault="00B962AB" w:rsidP="00B962AB">
            <w:pPr>
              <w:pStyle w:val="TabelleLinks6PT"/>
            </w:pPr>
            <w:r w:rsidRPr="002254AA">
              <w:t>Materialien/Titel</w:t>
            </w:r>
          </w:p>
          <w:p w:rsidR="00B962AB" w:rsidRPr="002254AA" w:rsidRDefault="00B962AB" w:rsidP="00B962AB">
            <w:pPr>
              <w:pStyle w:val="TabellenkopfLSLinksbndig"/>
            </w:pPr>
            <w:r>
              <w:t xml:space="preserve">Erstellung des Inventars </w:t>
            </w:r>
          </w:p>
        </w:tc>
        <w:tc>
          <w:tcPr>
            <w:tcW w:w="188" w:type="dxa"/>
            <w:vMerge w:val="restart"/>
            <w:tcBorders>
              <w:top w:val="nil"/>
              <w:left w:val="single" w:sz="4" w:space="0" w:color="auto"/>
              <w:bottom w:val="nil"/>
              <w:right w:val="single" w:sz="4" w:space="0" w:color="auto"/>
            </w:tcBorders>
            <w:shd w:val="clear" w:color="auto" w:fill="FFFFFF"/>
          </w:tcPr>
          <w:p w:rsidR="00B962AB" w:rsidRPr="002254AA"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2254AA" w:rsidRDefault="00B962AB" w:rsidP="00B962AB">
            <w:pPr>
              <w:pStyle w:val="TabellenkopfLS"/>
            </w:pPr>
            <w:r>
              <w:t>Wirtschaft/VBRW 01.02.11</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2254AA" w:rsidRDefault="001842CD" w:rsidP="00B962AB">
            <w:pPr>
              <w:pStyle w:val="TabelleLinks6PT"/>
            </w:pPr>
            <w:r>
              <w:rPr>
                <w:noProof/>
              </w:rPr>
              <mc:AlternateContent>
                <mc:Choice Requires="wpg">
                  <w:drawing>
                    <wp:anchor distT="0" distB="0" distL="114300" distR="114300" simplePos="0" relativeHeight="252122112" behindDoc="0" locked="0" layoutInCell="0" allowOverlap="1">
                      <wp:simplePos x="0" y="0"/>
                      <wp:positionH relativeFrom="page">
                        <wp:posOffset>5497830</wp:posOffset>
                      </wp:positionH>
                      <wp:positionV relativeFrom="page">
                        <wp:posOffset>1479550</wp:posOffset>
                      </wp:positionV>
                      <wp:extent cx="1320800" cy="647700"/>
                      <wp:effectExtent l="0" t="0" r="0" b="0"/>
                      <wp:wrapNone/>
                      <wp:docPr id="2816" name="Gruppieren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17" name="Rechteck 121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18" name="Rechteck 122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19" name="Rechteck 122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18" o:spid="_x0000_s1261" style="position:absolute;margin-left:432.9pt;margin-top:116.5pt;width:104pt;height:51pt;z-index:25212211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" o:allowincell="f">
                      <v:rect id="Rechteck 1219" o:spid="_x0000_s126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PgacQA&#10;AADdAAAADwAAAGRycy9kb3ducmV2LnhtbESPzarCMBSE9xd8h3AEd9dUFyrVKCKKXsSFPxt3x+bY&#10;VpuT0kTb+/ZGEFwOM/MNM5k1phBPqlxuWUGvG4EgTqzOOVVwOq5+RyCcR9ZYWCYF/+RgNm39TDDW&#10;tuY9PQ8+FQHCLkYFmfdlLKVLMjLourYkDt7VVgZ9kFUqdYV1gJtC9qNoIA3mHBYyLGmRUXI/PEyg&#10;XK3Z1qez8xeOdreBWW7Xf3elOu1mPgbhqfHf8Ke90Qr6o94Q3m/CE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T4Gn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20" o:spid="_x0000_s126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0G8UA&#10;AADdAAAADwAAAGRycy9kb3ducmV2LnhtbESPTYvCQAyG7wv+hyGCt3WqB5HqKCKKK7IHPy7eYie2&#10;1U6mdGZt999vDgsew5v3SZ75snOVelETSs8GRsMEFHHmbcm5gct5+zkFFSKyxcozGfilAMtF72OO&#10;qfUtH+l1irkSCIcUDRQx1qnWISvIYRj6mliyu28cRhmbXNsGW4G7So+TZKIdliwXCqxpXVD2PP04&#10;ody9O7SXa4g3Tr4fE7c57PZPYwb9bjUDFamL7+X/9pc1MJ6O5F2xERP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THQb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21" o:spid="_x0000_s126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u5HsYA&#10;AADdAAAADwAAAGRycy9kb3ducmV2LnhtbESPQWvCQBSE74X+h+UVvBTdJIdio6uI0OJFaLUiuT2y&#10;z91g9m3Irib9991CocdhZr5hluvRteJOfWg8K8hnGQji2uuGjYKv49t0DiJEZI2tZ1LwTQHWq8eH&#10;JZbaD/xJ90M0IkE4lKjAxtiVUobaksMw8x1x8i6+dxiT7I3UPQ4J7lpZZNmLdNhwWrDY0dZSfT3c&#10;nAJfnd7zZmPPhd4+f3TVMOxNZZSaPI2bBYhIY/wP/7V3WkExz1/h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u5Hs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2254AA">
              <w:t>Kompetenzbereiche</w:t>
            </w:r>
          </w:p>
          <w:p w:rsidR="00B962AB" w:rsidRDefault="00B962AB" w:rsidP="00B962AB">
            <w:pPr>
              <w:pStyle w:val="TabelleLinks8PTAufzhlung"/>
              <w:ind w:left="227" w:hanging="170"/>
            </w:pPr>
            <w:r>
              <w:t>Betriebliche A</w:t>
            </w:r>
            <w:r w:rsidR="00132426">
              <w:t>bläufe planen und organisieren</w:t>
            </w:r>
          </w:p>
          <w:p w:rsidR="00B962AB" w:rsidRPr="002254AA"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2254AA" w:rsidRDefault="00B962AB" w:rsidP="00B962AB"/>
        </w:tc>
        <w:tc>
          <w:tcPr>
            <w:tcW w:w="2080" w:type="dxa"/>
            <w:tcBorders>
              <w:top w:val="single" w:sz="4" w:space="0" w:color="auto"/>
              <w:left w:val="nil"/>
              <w:right w:val="nil"/>
            </w:tcBorders>
          </w:tcPr>
          <w:p w:rsidR="00B962AB" w:rsidRPr="002254AA"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2254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254AA" w:rsidRDefault="00B962AB" w:rsidP="00B962AB"/>
        </w:tc>
        <w:tc>
          <w:tcPr>
            <w:tcW w:w="2080" w:type="dxa"/>
          </w:tcPr>
          <w:p w:rsidR="00B962AB" w:rsidRPr="002254AA"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2254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254AA" w:rsidRDefault="00B962AB" w:rsidP="00B962AB">
            <w:pPr>
              <w:pStyle w:val="TabelleLinks"/>
            </w:pPr>
          </w:p>
        </w:tc>
        <w:tc>
          <w:tcPr>
            <w:tcW w:w="2080" w:type="dxa"/>
            <w:shd w:val="clear" w:color="auto" w:fill="FFFFFF"/>
          </w:tcPr>
          <w:p w:rsidR="00B962AB" w:rsidRPr="002254AA"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2254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254AA" w:rsidRDefault="00B962AB" w:rsidP="00B962AB">
            <w:pPr>
              <w:pStyle w:val="TabelleLinks"/>
            </w:pPr>
          </w:p>
        </w:tc>
        <w:tc>
          <w:tcPr>
            <w:tcW w:w="2080" w:type="dxa"/>
            <w:shd w:val="clear" w:color="auto" w:fill="FFFFFF"/>
          </w:tcPr>
          <w:p w:rsidR="00B962AB" w:rsidRPr="002254AA" w:rsidRDefault="00B962AB" w:rsidP="00B962AB">
            <w:pPr>
              <w:pStyle w:val="Tabellezentriert"/>
              <w:rPr>
                <w:rStyle w:val="Fett"/>
              </w:rPr>
            </w:pPr>
          </w:p>
        </w:tc>
      </w:tr>
    </w:tbl>
    <w:p w:rsidR="00B962AB" w:rsidRDefault="00B962AB" w:rsidP="00B962AB">
      <w:pPr>
        <w:pStyle w:val="Textkrper"/>
      </w:pPr>
    </w:p>
    <w:p w:rsidR="00B962AB" w:rsidRDefault="001842CD" w:rsidP="00B962AB">
      <w:pPr>
        <w:pStyle w:val="Textkrper-Erstzeileneinzug"/>
      </w:pPr>
      <w:r>
        <w:rPr>
          <w:noProof/>
          <w:lang w:eastAsia="de-DE"/>
        </w:rPr>
        <w:drawing>
          <wp:anchor distT="0" distB="0" distL="114300" distR="114300" simplePos="0" relativeHeight="252035072" behindDoc="0" locked="0" layoutInCell="1" allowOverlap="1">
            <wp:simplePos x="0" y="0"/>
            <wp:positionH relativeFrom="column">
              <wp:posOffset>5262245</wp:posOffset>
            </wp:positionH>
            <wp:positionV relativeFrom="paragraph">
              <wp:posOffset>118110</wp:posOffset>
            </wp:positionV>
            <wp:extent cx="427990" cy="417195"/>
            <wp:effectExtent l="0" t="0" r="0" b="0"/>
            <wp:wrapNone/>
            <wp:docPr id="2815"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036096" behindDoc="0" locked="0" layoutInCell="1" allowOverlap="1">
            <wp:simplePos x="0" y="0"/>
            <wp:positionH relativeFrom="column">
              <wp:posOffset>5710555</wp:posOffset>
            </wp:positionH>
            <wp:positionV relativeFrom="paragraph">
              <wp:posOffset>118110</wp:posOffset>
            </wp:positionV>
            <wp:extent cx="427990" cy="417195"/>
            <wp:effectExtent l="0" t="0" r="0" b="0"/>
            <wp:wrapNone/>
            <wp:docPr id="2814"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1842CD" w:rsidP="00B962AB">
      <w:pPr>
        <w:pStyle w:val="Textkrper"/>
      </w:pPr>
      <w:r>
        <w:rPr>
          <w:noProof/>
        </w:rPr>
        <w:drawing>
          <wp:anchor distT="0" distB="0" distL="114300" distR="114300" simplePos="0" relativeHeight="252033024" behindDoc="0" locked="0" layoutInCell="1" allowOverlap="1">
            <wp:simplePos x="0" y="0"/>
            <wp:positionH relativeFrom="column">
              <wp:posOffset>-106045</wp:posOffset>
            </wp:positionH>
            <wp:positionV relativeFrom="paragraph">
              <wp:posOffset>81915</wp:posOffset>
            </wp:positionV>
            <wp:extent cx="5254625" cy="6632575"/>
            <wp:effectExtent l="0" t="0" r="0" b="0"/>
            <wp:wrapNone/>
            <wp:docPr id="2813"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
                    <pic:cNvPicPr>
                      <a:picLocks noChangeAspect="1" noChangeArrowheads="1"/>
                    </pic:cNvPicPr>
                  </pic:nvPicPr>
                  <pic:blipFill>
                    <a:blip r:embed="rId225">
                      <a:extLst>
                        <a:ext uri="{28A0092B-C50C-407E-A947-70E740481C1C}">
                          <a14:useLocalDpi xmlns:a14="http://schemas.microsoft.com/office/drawing/2010/main" val="0"/>
                        </a:ext>
                      </a:extLst>
                    </a:blip>
                    <a:srcRect r="56493"/>
                    <a:stretch>
                      <a:fillRect/>
                    </a:stretch>
                  </pic:blipFill>
                  <pic:spPr bwMode="auto">
                    <a:xfrm>
                      <a:off x="0" y="0"/>
                      <a:ext cx="5254625" cy="6632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9E0AA7" w:rsidRPr="0016362E" w:rsidRDefault="00132426" w:rsidP="009E0AA7">
      <w:pPr>
        <w:pStyle w:val="NL-MarginalieLernmaterialienGrauhinterlegt"/>
        <w:framePr w:h="1072" w:hRule="exact" w:wrap="around" w:x="8751" w:y="294"/>
        <w:rPr>
          <w:rStyle w:val="Fett"/>
        </w:rPr>
      </w:pPr>
      <w:r>
        <w:rPr>
          <w:rStyle w:val="Fett"/>
        </w:rPr>
        <w:t>Autor</w:t>
      </w:r>
      <w:r w:rsidR="009E0AA7" w:rsidRPr="0016362E">
        <w:rPr>
          <w:rStyle w:val="Fett"/>
        </w:rPr>
        <w:t>in</w:t>
      </w:r>
      <w:r w:rsidR="009E0AA7">
        <w:rPr>
          <w:rStyle w:val="Fett"/>
        </w:rPr>
        <w:t>:</w:t>
      </w:r>
    </w:p>
    <w:p w:rsidR="009E0AA7" w:rsidRPr="0016362E" w:rsidRDefault="009E0AA7" w:rsidP="009E0AA7">
      <w:pPr>
        <w:pStyle w:val="NL-MarginalieLernmaterialienGrauhinterlegt"/>
        <w:framePr w:h="1072" w:hRule="exact" w:wrap="around" w:x="8751" w:y="294"/>
      </w:pPr>
      <w:r>
        <w:t>Karin Schmidt</w:t>
      </w:r>
    </w:p>
    <w:p w:rsidR="009E0AA7" w:rsidRPr="0016362E" w:rsidRDefault="009E0AA7" w:rsidP="009E0AA7">
      <w:pPr>
        <w:pStyle w:val="NL-MarginalieLernmaterialienGrauhinterlegt"/>
        <w:framePr w:h="1072" w:hRule="exact" w:wrap="around" w:x="8751" w:y="294"/>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pPr>
    </w:p>
    <w:p w:rsidR="00B962AB" w:rsidRDefault="00B962AB" w:rsidP="00B962AB">
      <w:pPr>
        <w:pStyle w:val="Textkrper-Erstzeileneinzug"/>
      </w:pPr>
    </w:p>
    <w:p w:rsidR="00B962AB" w:rsidRDefault="00B962AB" w:rsidP="00B962AB">
      <w:pPr>
        <w:spacing w:line="240" w:lineRule="auto"/>
        <w:rPr>
          <w:rFonts w:ascii="Source Sans Pro Light" w:hAnsi="Source Sans Pro Light"/>
          <w:sz w:val="20"/>
          <w:szCs w:val="24"/>
        </w:rPr>
      </w:pPr>
      <w:r>
        <w:br w:type="page"/>
      </w:r>
    </w:p>
    <w:p w:rsidR="00B962AB" w:rsidRDefault="00B962AB" w:rsidP="00B962AB">
      <w:pPr>
        <w:pStyle w:val="Textkrper-Erstzeileneinzug"/>
        <w:ind w:firstLine="0"/>
        <w:sectPr w:rsidR="00B962AB" w:rsidSect="0080598F">
          <w:pgSz w:w="11906" w:h="16838" w:code="9"/>
          <w:pgMar w:top="1587" w:right="1134"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right w:val="single" w:sz="4" w:space="0" w:color="auto"/>
            </w:tcBorders>
            <w:shd w:val="clear" w:color="auto" w:fill="D9D9D9"/>
          </w:tcPr>
          <w:p w:rsidR="00B962AB" w:rsidRPr="006619AA" w:rsidRDefault="00B962AB" w:rsidP="00B962AB">
            <w:pPr>
              <w:pStyle w:val="TabelleLinks6PT"/>
            </w:pPr>
            <w:r w:rsidRPr="006619AA">
              <w:t>Lernfeld</w:t>
            </w:r>
          </w:p>
          <w:p w:rsidR="00B962AB" w:rsidRPr="006619AA"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6619AA" w:rsidRDefault="00B962AB" w:rsidP="00B962AB">
            <w:pPr>
              <w:pStyle w:val="TabelleLinks6PT"/>
            </w:pPr>
            <w:r w:rsidRPr="006619AA">
              <w:t>Materialien/Titel</w:t>
            </w:r>
          </w:p>
          <w:p w:rsidR="00B962AB" w:rsidRPr="006619AA" w:rsidRDefault="00B962AB" w:rsidP="00B962AB">
            <w:pPr>
              <w:pStyle w:val="TabellenkopfLSLinksbndig"/>
            </w:pPr>
            <w:r>
              <w:t xml:space="preserve">Erstellung des Inventars </w:t>
            </w:r>
          </w:p>
        </w:tc>
        <w:tc>
          <w:tcPr>
            <w:tcW w:w="188" w:type="dxa"/>
            <w:vMerge w:val="restart"/>
            <w:tcBorders>
              <w:top w:val="nil"/>
              <w:left w:val="single" w:sz="4" w:space="0" w:color="auto"/>
              <w:bottom w:val="nil"/>
              <w:right w:val="single" w:sz="4" w:space="0" w:color="auto"/>
            </w:tcBorders>
            <w:shd w:val="clear" w:color="auto" w:fill="FFFFFF"/>
          </w:tcPr>
          <w:p w:rsidR="00B962AB" w:rsidRPr="006619AA"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6619AA" w:rsidRDefault="00B962AB" w:rsidP="00B962AB">
            <w:pPr>
              <w:pStyle w:val="TabellenkopfLS"/>
            </w:pPr>
            <w:r>
              <w:t>Wirtschaft/VBRW 01.02.12</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6619AA" w:rsidRDefault="001842CD" w:rsidP="00B962AB">
            <w:pPr>
              <w:pStyle w:val="TabelleLinks6PT"/>
            </w:pPr>
            <w:r>
              <w:rPr>
                <w:noProof/>
              </w:rPr>
              <mc:AlternateContent>
                <mc:Choice Requires="wpg">
                  <w:drawing>
                    <wp:anchor distT="0" distB="0" distL="114300" distR="114300" simplePos="0" relativeHeight="251957248" behindDoc="0" locked="0" layoutInCell="0" allowOverlap="1">
                      <wp:simplePos x="0" y="0"/>
                      <wp:positionH relativeFrom="page">
                        <wp:posOffset>5518150</wp:posOffset>
                      </wp:positionH>
                      <wp:positionV relativeFrom="page">
                        <wp:posOffset>1545590</wp:posOffset>
                      </wp:positionV>
                      <wp:extent cx="1320800" cy="647700"/>
                      <wp:effectExtent l="0" t="0" r="0" b="0"/>
                      <wp:wrapNone/>
                      <wp:docPr id="2809" name="Gruppieren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10" name="Rechteck 122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11" name="Rechteck 122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12" name="Rechteck 122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22" o:spid="_x0000_s1265" style="position:absolute;margin-left:434.5pt;margin-top:121.7pt;width:104pt;height:51pt;z-index:2519572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" o:allowincell="f">
                      <v:rect id="Rechteck 1223" o:spid="_x0000_s126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4HcUA&#10;AADdAAAADwAAAGRycy9kb3ducmV2LnhtbESPTYvCQAyG7wv+hyGCt3WqB5HqKCKKK7IHPy7eYie2&#10;1U6mdGZt999vDgsew5v3SZ75snOVelETSs8GRsMEFHHmbcm5gct5+zkFFSKyxcozGfilAMtF72OO&#10;qfUtH+l1irkSCIcUDRQx1qnWISvIYRj6mliyu28cRhmbXNsGW4G7So+TZKIdliwXCqxpXVD2PP04&#10;ody9O7SXa4g3Tr4fE7c57PZPYwb9bjUDFamL7+X/9pc1MJ6O5H+xERP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ngd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24" o:spid="_x0000_s126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dhsUA&#10;AADdAAAADwAAAGRycy9kb3ducmV2LnhtbESPT2vCQBTE70K/w/KE3nQTDyFEVynFoiV48M/F22v2&#10;maRm34bsNkm/vSsUehxm5jfMajOaRvTUudqygngegSAurK65VHA5f8xSEM4ja2wsk4JfcrBZv0xW&#10;mGk78JH6ky9FgLDLUEHlfZtJ6YqKDLq5bYmDd7OdQR9kV0rd4RDgppGLKEqkwZrDQoUtvVdU3E8/&#10;JlBu1uTD5er8F0eH78Rs893nXanX6fi2BOFp9P/hv/ZeK1ikcQzPN+EJ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t2G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25" o:spid="_x0000_s126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8rb8YA&#10;AADdAAAADwAAAGRycy9kb3ducmV2LnhtbESPwWrDMBBE74H+g9hCL6GR7UMJrpUQAg25BNI0ofi2&#10;WFvJ1FoZS4ndv48KhR6HmXnDVOvJdeJGQ2g9K8gXGQjixuuWjYLzx9vzEkSIyBo7z6TghwKsVw+z&#10;CkvtR36n2ykakSAcSlRgY+xLKUNjyWFY+J44eV9+cBiTHIzUA44J7jpZZNmLdNhyWrDY09ZS8326&#10;OgW+vuzydmM/C72dH/t6HA+mNko9PU6bVxCRpvgf/mvvtYJimRfw+yY9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8rb8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6619AA">
              <w:t>Kompetenzbereiche</w:t>
            </w:r>
          </w:p>
          <w:p w:rsidR="00B962AB" w:rsidRDefault="00B962AB" w:rsidP="00B962AB">
            <w:pPr>
              <w:pStyle w:val="TabelleLinks8PTAufzhlung"/>
              <w:ind w:left="227" w:hanging="170"/>
            </w:pPr>
            <w:r>
              <w:t>Betriebliche A</w:t>
            </w:r>
            <w:r w:rsidR="00132426">
              <w:t>bläufe planen und organisieren</w:t>
            </w:r>
          </w:p>
          <w:p w:rsidR="00B962AB" w:rsidRPr="006619AA"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6619AA" w:rsidRDefault="00B962AB" w:rsidP="00B962AB"/>
        </w:tc>
        <w:tc>
          <w:tcPr>
            <w:tcW w:w="2080" w:type="dxa"/>
            <w:tcBorders>
              <w:top w:val="single" w:sz="4" w:space="0" w:color="auto"/>
              <w:left w:val="nil"/>
              <w:right w:val="nil"/>
            </w:tcBorders>
          </w:tcPr>
          <w:p w:rsidR="00B962AB" w:rsidRPr="006619AA"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6619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6619AA" w:rsidRDefault="00B962AB" w:rsidP="00B962AB"/>
        </w:tc>
        <w:tc>
          <w:tcPr>
            <w:tcW w:w="2080" w:type="dxa"/>
          </w:tcPr>
          <w:p w:rsidR="00B962AB" w:rsidRPr="006619AA"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6619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6619AA" w:rsidRDefault="00B962AB" w:rsidP="00B962AB">
            <w:pPr>
              <w:pStyle w:val="TabelleLinks"/>
            </w:pPr>
          </w:p>
        </w:tc>
        <w:tc>
          <w:tcPr>
            <w:tcW w:w="2080" w:type="dxa"/>
            <w:shd w:val="clear" w:color="auto" w:fill="FFFFFF"/>
          </w:tcPr>
          <w:p w:rsidR="00B962AB" w:rsidRPr="006619AA"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6619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6619AA" w:rsidRDefault="00B962AB" w:rsidP="00B962AB">
            <w:pPr>
              <w:pStyle w:val="TabelleLinks"/>
            </w:pPr>
          </w:p>
        </w:tc>
        <w:tc>
          <w:tcPr>
            <w:tcW w:w="2080" w:type="dxa"/>
            <w:shd w:val="clear" w:color="auto" w:fill="FFFFFF"/>
          </w:tcPr>
          <w:p w:rsidR="00B962AB" w:rsidRPr="006619AA" w:rsidRDefault="00B962AB" w:rsidP="00B962AB">
            <w:pPr>
              <w:pStyle w:val="Tabellezentriert"/>
              <w:rPr>
                <w:rStyle w:val="Fett"/>
              </w:rPr>
            </w:pPr>
          </w:p>
        </w:tc>
      </w:tr>
    </w:tbl>
    <w:p w:rsidR="00B962AB" w:rsidRDefault="00B962AB" w:rsidP="00B962AB">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0"/>
        <w:gridCol w:w="4819"/>
      </w:tblGrid>
      <w:tr w:rsidR="00B962AB" w:rsidTr="00935978">
        <w:tc>
          <w:tcPr>
            <w:tcW w:w="4820" w:type="dxa"/>
            <w:vMerge w:val="restart"/>
            <w:shd w:val="clear" w:color="auto" w:fill="auto"/>
          </w:tcPr>
          <w:p w:rsidR="00B962AB" w:rsidRPr="006619AA" w:rsidRDefault="00B962AB" w:rsidP="00B962AB">
            <w:pPr>
              <w:pStyle w:val="TabelleLinks6PT"/>
            </w:pPr>
            <w:r w:rsidRPr="006619AA">
              <w:t>Kompetenz</w:t>
            </w:r>
          </w:p>
          <w:p w:rsidR="00B962AB" w:rsidRPr="006619AA" w:rsidRDefault="00B962AB" w:rsidP="00935978">
            <w:pPr>
              <w:pStyle w:val="TabelleLinks8PTAufzhlung"/>
              <w:ind w:left="227" w:hanging="170"/>
            </w:pPr>
            <w:r>
              <w:t>Ich kann das Inventar eines U</w:t>
            </w:r>
            <w:r w:rsidRPr="0046021B">
              <w:t>nternehmens aufstellen.</w:t>
            </w:r>
          </w:p>
        </w:tc>
        <w:tc>
          <w:tcPr>
            <w:tcW w:w="4820" w:type="dxa"/>
            <w:shd w:val="clear" w:color="auto" w:fill="auto"/>
          </w:tcPr>
          <w:p w:rsidR="00B962AB" w:rsidRPr="006619AA" w:rsidRDefault="00B962AB" w:rsidP="00B962AB">
            <w:pPr>
              <w:pStyle w:val="TabelleLinks6PT"/>
            </w:pPr>
            <w:r w:rsidRPr="006619AA">
              <w:t>Was Sie schon können sollten</w:t>
            </w:r>
            <w:r w:rsidR="00132426">
              <w:t>:</w:t>
            </w:r>
          </w:p>
          <w:p w:rsidR="00B962AB" w:rsidRPr="006619AA" w:rsidRDefault="00B962AB" w:rsidP="00935978">
            <w:pPr>
              <w:pStyle w:val="TabelleLinks8PTAufzhlung"/>
              <w:ind w:left="227" w:hanging="170"/>
            </w:pPr>
            <w:r>
              <w:t>Aufbau des Inventars</w:t>
            </w:r>
          </w:p>
        </w:tc>
      </w:tr>
      <w:tr w:rsidR="00B962AB" w:rsidTr="00935978">
        <w:tc>
          <w:tcPr>
            <w:tcW w:w="4820" w:type="dxa"/>
            <w:vMerge/>
            <w:shd w:val="clear" w:color="auto" w:fill="auto"/>
          </w:tcPr>
          <w:p w:rsidR="00B962AB" w:rsidRPr="006619AA" w:rsidRDefault="00B962AB" w:rsidP="00B962AB">
            <w:pPr>
              <w:pStyle w:val="TabelleLinks"/>
            </w:pPr>
          </w:p>
        </w:tc>
        <w:tc>
          <w:tcPr>
            <w:tcW w:w="4820" w:type="dxa"/>
            <w:shd w:val="clear" w:color="auto" w:fill="auto"/>
          </w:tcPr>
          <w:p w:rsidR="00B962AB" w:rsidRPr="006619AA" w:rsidRDefault="00B962AB" w:rsidP="00B962AB">
            <w:pPr>
              <w:pStyle w:val="TabelleLinks6PT"/>
            </w:pPr>
            <w:r>
              <w:t>Wie Sie I</w:t>
            </w:r>
            <w:r w:rsidRPr="006619AA">
              <w:t>hr Können prüfen können</w:t>
            </w:r>
            <w:r w:rsidR="00132426">
              <w:t>:</w:t>
            </w:r>
          </w:p>
          <w:p w:rsidR="00B962AB" w:rsidRPr="006619AA" w:rsidRDefault="00B962AB" w:rsidP="00B962AB">
            <w:pPr>
              <w:pStyle w:val="TabelleLinks"/>
            </w:pPr>
          </w:p>
        </w:tc>
      </w:tr>
    </w:tbl>
    <w:p w:rsidR="00B962AB" w:rsidRDefault="00B962AB" w:rsidP="00B962AB">
      <w:pPr>
        <w:pStyle w:val="Textkrper-Erstzeileneinzug"/>
      </w:pPr>
    </w:p>
    <w:tbl>
      <w:tblPr>
        <w:tblpPr w:leftFromText="141" w:rightFromText="141" w:vertAnchor="text" w:horzAnchor="margin" w:tblpX="10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RPr="00C47C9F" w:rsidTr="00935978">
        <w:tc>
          <w:tcPr>
            <w:tcW w:w="1276" w:type="dxa"/>
            <w:shd w:val="clear" w:color="auto" w:fill="auto"/>
          </w:tcPr>
          <w:p w:rsidR="00B962AB" w:rsidRPr="00004BC1" w:rsidRDefault="00B962AB" w:rsidP="00B962AB">
            <w:pPr>
              <w:pStyle w:val="TabelleLinks"/>
              <w:rPr>
                <w:rStyle w:val="Fett"/>
              </w:rPr>
            </w:pPr>
            <w:r w:rsidRPr="00832F39">
              <w:rPr>
                <w:rStyle w:val="Fett"/>
              </w:rPr>
              <w:t>Mit wem?</w:t>
            </w:r>
          </w:p>
        </w:tc>
        <w:tc>
          <w:tcPr>
            <w:tcW w:w="6095" w:type="dxa"/>
            <w:shd w:val="clear" w:color="auto" w:fill="auto"/>
          </w:tcPr>
          <w:p w:rsidR="00B962AB" w:rsidRPr="00004BC1"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RPr="00C47C9F" w:rsidTr="00935978">
        <w:tc>
          <w:tcPr>
            <w:tcW w:w="1276" w:type="dxa"/>
            <w:shd w:val="clear" w:color="auto" w:fill="auto"/>
          </w:tcPr>
          <w:p w:rsidR="00B962AB" w:rsidRPr="005C600F"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5C600F" w:rsidRDefault="001842CD" w:rsidP="00B962AB">
            <w:pPr>
              <w:pStyle w:val="TabelleLinks"/>
            </w:pPr>
            <w:r>
              <w:rPr>
                <w:noProof/>
              </w:rPr>
              <w:drawing>
                <wp:anchor distT="0" distB="0" distL="114300" distR="114300" simplePos="0" relativeHeight="252123136" behindDoc="1" locked="0" layoutInCell="1" allowOverlap="1">
                  <wp:simplePos x="0" y="0"/>
                  <wp:positionH relativeFrom="column">
                    <wp:posOffset>203200</wp:posOffset>
                  </wp:positionH>
                  <wp:positionV relativeFrom="paragraph">
                    <wp:posOffset>-286385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808" name="Grafik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935978" w:rsidRDefault="00B962AB" w:rsidP="00B962AB">
            <w:pPr>
              <w:pStyle w:val="TabelleLinks8PT"/>
              <w:rPr>
                <w:sz w:val="18"/>
              </w:rPr>
            </w:pPr>
            <w:r w:rsidRPr="00935978">
              <w:rPr>
                <w:sz w:val="18"/>
              </w:rPr>
              <w:t xml:space="preserve">Erstellen Sie das Inventar der Limes Sport GmbH für die Geschäftsleitung. </w:t>
            </w:r>
          </w:p>
          <w:p w:rsidR="00B962AB" w:rsidRPr="00935978" w:rsidRDefault="00B962AB" w:rsidP="00B962AB">
            <w:pPr>
              <w:pStyle w:val="TabelleLinks8PT"/>
              <w:rPr>
                <w:sz w:val="18"/>
              </w:rPr>
            </w:pPr>
          </w:p>
          <w:p w:rsidR="00B962AB" w:rsidRPr="00935978" w:rsidRDefault="00B962AB" w:rsidP="00B962AB">
            <w:pPr>
              <w:pStyle w:val="TabelleLinks8PT"/>
              <w:rPr>
                <w:sz w:val="18"/>
              </w:rPr>
            </w:pPr>
          </w:p>
          <w:p w:rsidR="00B962AB" w:rsidRPr="00935978" w:rsidRDefault="00B962AB" w:rsidP="00B962AB">
            <w:pPr>
              <w:pStyle w:val="TabelleLinks8PT"/>
              <w:rPr>
                <w:sz w:val="18"/>
              </w:rPr>
            </w:pPr>
            <w:r w:rsidRPr="00935978">
              <w:rPr>
                <w:sz w:val="18"/>
              </w:rPr>
              <w:t>a) Übertragen Sie zunächst alle Vermögensgegenstände und Schulden in die Tabelle auf dem folgenden Arbeitsblatt.</w:t>
            </w:r>
          </w:p>
          <w:p w:rsidR="00B962AB" w:rsidRPr="00935978" w:rsidRDefault="00B962AB" w:rsidP="00B962AB">
            <w:pPr>
              <w:pStyle w:val="TabelleLinks8PT"/>
              <w:rPr>
                <w:sz w:val="18"/>
              </w:rPr>
            </w:pPr>
            <w:r w:rsidRPr="00935978">
              <w:rPr>
                <w:sz w:val="18"/>
              </w:rPr>
              <w:t xml:space="preserve"> </w:t>
            </w:r>
          </w:p>
          <w:p w:rsidR="00B962AB" w:rsidRPr="00935978" w:rsidRDefault="00B962AB" w:rsidP="00B962AB">
            <w:pPr>
              <w:pStyle w:val="TabelleLinks8PT"/>
              <w:rPr>
                <w:sz w:val="18"/>
              </w:rPr>
            </w:pPr>
            <w:r w:rsidRPr="00935978">
              <w:rPr>
                <w:sz w:val="18"/>
              </w:rPr>
              <w:t>b) Übertragen Sie dann die jeweiligen Einzelwerte in die entsprechende Spal</w:t>
            </w:r>
            <w:r w:rsidR="00AF2AD9">
              <w:rPr>
                <w:sz w:val="18"/>
              </w:rPr>
              <w:t>te.</w:t>
            </w:r>
          </w:p>
          <w:p w:rsidR="00B962AB" w:rsidRPr="00935978" w:rsidRDefault="00B962AB" w:rsidP="00B962AB">
            <w:pPr>
              <w:pStyle w:val="TabelleLinks8PT"/>
              <w:rPr>
                <w:sz w:val="18"/>
              </w:rPr>
            </w:pPr>
          </w:p>
          <w:p w:rsidR="00B962AB" w:rsidRPr="00935978" w:rsidRDefault="00B962AB" w:rsidP="00B962AB">
            <w:pPr>
              <w:pStyle w:val="TabelleLinks8PT"/>
              <w:rPr>
                <w:sz w:val="18"/>
              </w:rPr>
            </w:pPr>
            <w:r w:rsidRPr="00935978">
              <w:rPr>
                <w:sz w:val="18"/>
              </w:rPr>
              <w:t>c) Berechnen Sie die Gesamtsummen der Vermögensgegenstände und Schul</w:t>
            </w:r>
            <w:r w:rsidR="00AF2AD9">
              <w:rPr>
                <w:sz w:val="18"/>
              </w:rPr>
              <w:t>den.</w:t>
            </w:r>
          </w:p>
          <w:p w:rsidR="00B962AB" w:rsidRPr="00935978" w:rsidRDefault="00B962AB" w:rsidP="00B962AB">
            <w:pPr>
              <w:pStyle w:val="TabelleLinks8PT"/>
              <w:rPr>
                <w:sz w:val="18"/>
              </w:rPr>
            </w:pPr>
          </w:p>
          <w:p w:rsidR="00B962AB" w:rsidRPr="00935978" w:rsidRDefault="00B962AB" w:rsidP="00B962AB">
            <w:pPr>
              <w:pStyle w:val="TabelleLinks8PT"/>
              <w:rPr>
                <w:sz w:val="18"/>
              </w:rPr>
            </w:pPr>
          </w:p>
          <w:p w:rsidR="00B962AB" w:rsidRPr="00935978" w:rsidRDefault="00B962AB" w:rsidP="00B962AB">
            <w:pPr>
              <w:pStyle w:val="TabelleLinks8PT"/>
              <w:rPr>
                <w:sz w:val="18"/>
              </w:rPr>
            </w:pPr>
          </w:p>
        </w:tc>
      </w:tr>
      <w:tr w:rsidR="00B962AB" w:rsidRPr="00C47C9F" w:rsidTr="00935978">
        <w:trPr>
          <w:trHeight w:val="1092"/>
        </w:trPr>
        <w:tc>
          <w:tcPr>
            <w:tcW w:w="1276" w:type="dxa"/>
            <w:shd w:val="clear" w:color="auto" w:fill="auto"/>
          </w:tcPr>
          <w:p w:rsidR="00B962AB" w:rsidRDefault="00B962AB" w:rsidP="00B962AB">
            <w:pPr>
              <w:pStyle w:val="TabelleLinks"/>
            </w:pPr>
          </w:p>
          <w:p w:rsidR="00B962AB" w:rsidRPr="00004BC1" w:rsidRDefault="00B962AB" w:rsidP="00B962AB">
            <w:pPr>
              <w:pStyle w:val="TabelleLinks"/>
            </w:pPr>
          </w:p>
          <w:p w:rsidR="00B962AB" w:rsidRDefault="001842CD" w:rsidP="00B962AB">
            <w:pPr>
              <w:pStyle w:val="TabelleLinks"/>
            </w:pPr>
            <w:r>
              <w:rPr>
                <w:noProof/>
              </w:rPr>
              <w:drawing>
                <wp:anchor distT="0" distB="0" distL="114300" distR="114300" simplePos="0" relativeHeight="252037120" behindDoc="1" locked="0" layoutInCell="1" allowOverlap="1">
                  <wp:simplePos x="0" y="0"/>
                  <wp:positionH relativeFrom="column">
                    <wp:posOffset>101600</wp:posOffset>
                  </wp:positionH>
                  <wp:positionV relativeFrom="paragraph">
                    <wp:posOffset>-106680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807" name="Grafik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130661" w:rsidRDefault="00B962AB" w:rsidP="00B962AB">
            <w:pPr>
              <w:pStyle w:val="TabelleLinks"/>
            </w:pPr>
          </w:p>
        </w:tc>
        <w:tc>
          <w:tcPr>
            <w:tcW w:w="6095" w:type="dxa"/>
            <w:shd w:val="clear" w:color="auto" w:fill="auto"/>
          </w:tcPr>
          <w:p w:rsidR="00B962AB" w:rsidRPr="00935978" w:rsidRDefault="00B962AB" w:rsidP="00B962AB">
            <w:pPr>
              <w:pStyle w:val="TabelleLinks8PT"/>
              <w:rPr>
                <w:sz w:val="18"/>
              </w:rPr>
            </w:pPr>
            <w:r w:rsidRPr="00935978">
              <w:rPr>
                <w:sz w:val="18"/>
              </w:rPr>
              <w:t>Vergleichen Sie Ihre Lösung mit der eines Mits</w:t>
            </w:r>
            <w:r w:rsidR="00AF2AD9">
              <w:rPr>
                <w:sz w:val="18"/>
              </w:rPr>
              <w:t>chülers des gleichen Lernziels.</w:t>
            </w:r>
          </w:p>
        </w:tc>
      </w:tr>
    </w:tbl>
    <w:p w:rsidR="00B962AB" w:rsidRDefault="001842CD" w:rsidP="00B962AB">
      <w:pPr>
        <w:pStyle w:val="Textkrper-Erstzeileneinzug"/>
        <w:ind w:firstLine="0"/>
      </w:pPr>
      <w:r>
        <w:rPr>
          <w:noProof/>
          <w:lang w:eastAsia="de-DE"/>
        </w:rPr>
        <w:drawing>
          <wp:anchor distT="0" distB="0" distL="114300" distR="114300" simplePos="0" relativeHeight="252039168" behindDoc="0" locked="0" layoutInCell="1" allowOverlap="1">
            <wp:simplePos x="0" y="0"/>
            <wp:positionH relativeFrom="column">
              <wp:posOffset>912495</wp:posOffset>
            </wp:positionH>
            <wp:positionV relativeFrom="paragraph">
              <wp:posOffset>80645</wp:posOffset>
            </wp:positionV>
            <wp:extent cx="427990" cy="417195"/>
            <wp:effectExtent l="0" t="0" r="0" b="0"/>
            <wp:wrapNone/>
            <wp:docPr id="2806" name="Grafik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004BC1" w:rsidRDefault="001842CD" w:rsidP="00B962AB">
      <w:pPr>
        <w:pStyle w:val="NL-MarginalieRechts"/>
        <w:framePr w:wrap="around" w:x="8672" w:y="852"/>
      </w:pPr>
      <w:r>
        <w:rPr>
          <w:noProof/>
          <w:lang w:eastAsia="de-DE"/>
        </w:rPr>
        <w:drawing>
          <wp:anchor distT="0" distB="0" distL="114300" distR="114300" simplePos="0" relativeHeight="252038144" behindDoc="0" locked="0" layoutInCell="1" allowOverlap="1">
            <wp:simplePos x="0" y="0"/>
            <wp:positionH relativeFrom="column">
              <wp:posOffset>883285</wp:posOffset>
            </wp:positionH>
            <wp:positionV relativeFrom="paragraph">
              <wp:posOffset>86360</wp:posOffset>
            </wp:positionV>
            <wp:extent cx="438785" cy="438785"/>
            <wp:effectExtent l="0" t="0" r="0" b="0"/>
            <wp:wrapNone/>
            <wp:docPr id="2805" name="Grafik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NL-MarginalieRechts"/>
        <w:framePr w:wrap="around" w:x="8672" w:y="852"/>
      </w:pPr>
    </w:p>
    <w:p w:rsidR="00B962AB" w:rsidRDefault="00B962AB" w:rsidP="00B962AB">
      <w:pPr>
        <w:pStyle w:val="NL-MarginalieRechts"/>
        <w:framePr w:wrap="around" w:x="8672" w:y="852"/>
      </w:pPr>
    </w:p>
    <w:p w:rsidR="00B962AB" w:rsidRDefault="00B962AB" w:rsidP="00B962AB">
      <w:pPr>
        <w:pStyle w:val="NL-MarginalieRechts"/>
        <w:framePr w:wrap="around" w:x="8672" w:y="852"/>
      </w:pPr>
    </w:p>
    <w:p w:rsidR="00B962AB" w:rsidRDefault="00B962AB" w:rsidP="00B962AB">
      <w:pPr>
        <w:pStyle w:val="NL-MarginalieRechts"/>
        <w:framePr w:wrap="around" w:x="8672" w:y="852"/>
      </w:pPr>
    </w:p>
    <w:p w:rsidR="00B962AB" w:rsidRPr="00004BC1" w:rsidRDefault="00B962AB" w:rsidP="00B962AB">
      <w:pPr>
        <w:pStyle w:val="NL-MarginalieRechts"/>
        <w:framePr w:wrap="around" w:x="8672" w:y="852"/>
        <w:jc w:val="both"/>
      </w:pPr>
      <w:r>
        <w:t>Orientieren Sie sich an den Vermögensgegenst</w:t>
      </w:r>
      <w:r w:rsidRPr="00004BC1">
        <w:t>änden u</w:t>
      </w:r>
      <w:r>
        <w:t>nd Schulden aus Lernschritt Wirtschaft/VBRW 1.02.03</w:t>
      </w:r>
      <w:r w:rsidRPr="00004BC1">
        <w:t xml:space="preserve">! </w:t>
      </w: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6A159B" w:rsidRDefault="006A159B" w:rsidP="00B962AB">
      <w:pPr>
        <w:pStyle w:val="Textkrper-Erstzeileneinzug"/>
      </w:pPr>
    </w:p>
    <w:p w:rsidR="006A159B" w:rsidRDefault="006A159B" w:rsidP="00B962AB">
      <w:pPr>
        <w:pStyle w:val="Textkrper-Erstzeileneinzug"/>
      </w:pPr>
    </w:p>
    <w:p w:rsidR="006A159B" w:rsidRDefault="006A159B" w:rsidP="00B962AB">
      <w:pPr>
        <w:pStyle w:val="Textkrper-Erstzeileneinzug"/>
      </w:pPr>
    </w:p>
    <w:p w:rsidR="006A159B" w:rsidRDefault="006A159B" w:rsidP="00B962AB">
      <w:pPr>
        <w:pStyle w:val="Textkrper-Erstzeileneinzug"/>
      </w:pPr>
    </w:p>
    <w:p w:rsidR="006A159B" w:rsidRDefault="006A159B" w:rsidP="00B962AB">
      <w:pPr>
        <w:pStyle w:val="Textkrper-Erstzeileneinzug"/>
      </w:pPr>
    </w:p>
    <w:p w:rsidR="006A159B" w:rsidRDefault="006A159B" w:rsidP="00B962AB">
      <w:pPr>
        <w:pStyle w:val="Textkrper-Erstzeileneinzug"/>
      </w:pPr>
    </w:p>
    <w:p w:rsidR="006A159B" w:rsidRDefault="006A159B" w:rsidP="00B962AB">
      <w:pPr>
        <w:pStyle w:val="Textkrper-Erstzeileneinzug"/>
      </w:pPr>
    </w:p>
    <w:p w:rsidR="006A159B" w:rsidRDefault="006A159B" w:rsidP="00B962AB">
      <w:pPr>
        <w:pStyle w:val="Textkrper-Erstzeileneinzug"/>
      </w:pPr>
    </w:p>
    <w:p w:rsidR="006A159B" w:rsidRDefault="006A159B" w:rsidP="00B962AB">
      <w:pPr>
        <w:pStyle w:val="Textkrper-Erstzeileneinzug"/>
      </w:pPr>
    </w:p>
    <w:p w:rsidR="006A159B" w:rsidRPr="0016362E" w:rsidRDefault="00132426" w:rsidP="006A159B">
      <w:pPr>
        <w:pStyle w:val="NL-MarginalieLernmaterialienGrauhinterlegt"/>
        <w:framePr w:h="1072" w:hRule="exact" w:wrap="around" w:x="8681" w:y="1"/>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681" w:y="1"/>
      </w:pPr>
      <w:r>
        <w:t>Karin Schmidt</w:t>
      </w:r>
    </w:p>
    <w:p w:rsidR="006A159B" w:rsidRPr="0016362E" w:rsidRDefault="006A159B" w:rsidP="006A159B">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6619AA" w:rsidRDefault="00B962AB" w:rsidP="00B962AB">
            <w:pPr>
              <w:pStyle w:val="TabelleLinks6PT"/>
            </w:pPr>
            <w:r w:rsidRPr="006619AA">
              <w:t>Lernfeld</w:t>
            </w:r>
          </w:p>
          <w:p w:rsidR="00B962AB" w:rsidRPr="006619AA"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6619AA" w:rsidRDefault="00B962AB" w:rsidP="00B962AB">
            <w:pPr>
              <w:pStyle w:val="TabelleLinks6PT"/>
            </w:pPr>
            <w:r w:rsidRPr="006619AA">
              <w:t>Materialien/Titel</w:t>
            </w:r>
          </w:p>
          <w:p w:rsidR="00B962AB" w:rsidRPr="006619AA" w:rsidRDefault="00B962AB" w:rsidP="00B962AB">
            <w:pPr>
              <w:pStyle w:val="TabellenkopfLSLinksbndig"/>
            </w:pPr>
            <w:r>
              <w:t xml:space="preserve">Erstellung des Inventars </w:t>
            </w:r>
          </w:p>
        </w:tc>
        <w:tc>
          <w:tcPr>
            <w:tcW w:w="188" w:type="dxa"/>
            <w:vMerge w:val="restart"/>
            <w:tcBorders>
              <w:top w:val="nil"/>
              <w:left w:val="single" w:sz="4" w:space="0" w:color="auto"/>
              <w:bottom w:val="nil"/>
              <w:right w:val="single" w:sz="4" w:space="0" w:color="auto"/>
            </w:tcBorders>
            <w:shd w:val="clear" w:color="auto" w:fill="FFFFFF"/>
          </w:tcPr>
          <w:p w:rsidR="00B962AB" w:rsidRPr="006619AA"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6619AA" w:rsidRDefault="00B962AB" w:rsidP="00B962AB">
            <w:pPr>
              <w:pStyle w:val="TabellenkopfLS"/>
            </w:pPr>
            <w:r>
              <w:t>Wirtschaft/VBRW 01.02.12</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6619AA" w:rsidRDefault="001842CD" w:rsidP="00B962AB">
            <w:pPr>
              <w:pStyle w:val="TabelleLinks6PT"/>
            </w:pPr>
            <w:r>
              <w:rPr>
                <w:noProof/>
              </w:rPr>
              <mc:AlternateContent>
                <mc:Choice Requires="wpg">
                  <w:drawing>
                    <wp:anchor distT="0" distB="0" distL="114300" distR="114300" simplePos="0" relativeHeight="252124160" behindDoc="0" locked="0" layoutInCell="0" allowOverlap="1">
                      <wp:simplePos x="0" y="0"/>
                      <wp:positionH relativeFrom="page">
                        <wp:posOffset>5499290</wp:posOffset>
                      </wp:positionH>
                      <wp:positionV relativeFrom="page">
                        <wp:posOffset>1452880</wp:posOffset>
                      </wp:positionV>
                      <wp:extent cx="1320800" cy="647700"/>
                      <wp:effectExtent l="0" t="0" r="12700" b="19050"/>
                      <wp:wrapNone/>
                      <wp:docPr id="2801" name="Gruppieren 1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802" name="Rechteck 122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03" name="Rechteck 122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04" name="Rechteck 122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26" o:spid="_x0000_s1269" style="position:absolute;margin-left:433pt;margin-top:114.4pt;width:104pt;height:51pt;z-index:2521241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" o:allowincell="f">
                      <v:rect id="Rechteck 1227" o:spid="_x0000_s127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3VLMQA&#10;AADdAAAADwAAAGRycy9kb3ducmV2LnhtbESPQYvCMBSE7wv+h/AEb2tiDyJdo4gousgedL14ezbP&#10;ttq8lCZr67/fCILHYWa+YabzzlbiTo0vHWsYDRUI4syZknMNx9/15wSED8gGK8ek4UEe5rPexxRT&#10;41re0/0QchEh7FPUUIRQp1L6rCCLfuhq4uhdXGMxRNnk0jTYRritZKLUWFosOS4UWNOyoOx2+LOR&#10;cnF21x5PPpxZ/VzHdrXbfN+0HvS7xReIQF14h1/trdGQTFQCzzfxCc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91Sz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28" o:spid="_x0000_s127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Fwt8UA&#10;AADdAAAADwAAAGRycy9kb3ducmV2LnhtbESPQWvCQBSE70L/w/IK3nS3KYSQuoqUFivSg9ZLb6/Z&#10;ZxKTfRuyq0n/fbcgeBxm5htmsRptK67U+9qxhqe5AkFcOFNzqeH49T7LQPiAbLB1TBp+ycNq+TBZ&#10;YG7cwHu6HkIpIoR9jhqqELpcSl9UZNHPXUccvZPrLYYo+1KaHocIt61MlEqlxZrjQoUdvVZUNIeL&#10;jZSTs7vh+O3DD6vPc2rfdptto/X0cVy/gAg0hnv41v4wGpJMPcP/m/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XC3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29" o:spid="_x0000_s127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OAXcYA&#10;AADdAAAADwAAAGRycy9kb3ducmV2LnhtbESPzWrDMBCE74G+g9hCLiGRY0oJTpQQAi25FJo/gm+L&#10;tZFMrZWx1Nh9+6oQ6HGYmW+Y1WZwjbhTF2rPCuazDARx5XXNRsH59DZdgAgRWWPjmRT8UIDN+mm0&#10;wkL7ng90P0YjEoRDgQpsjG0hZagsOQwz3xIn7+Y7hzHJzkjdYZ/grpF5lr1KhzWnBYst7SxVX8dv&#10;p8CXl/d5vbXXXO8mn23Z9x+mNEqNn4ftEkSkIf6HH+29VpAvshf4e5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OAXc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6619AA">
              <w:t>Kompetenzbereiche</w:t>
            </w:r>
          </w:p>
          <w:p w:rsidR="00B962AB" w:rsidRDefault="00B962AB" w:rsidP="00B962AB">
            <w:pPr>
              <w:pStyle w:val="TabelleLinks8PTAufzhlung"/>
              <w:ind w:left="227" w:hanging="170"/>
            </w:pPr>
            <w:r>
              <w:t>Betriebliche A</w:t>
            </w:r>
            <w:r w:rsidR="00132426">
              <w:t>bläufe planen und organisieren</w:t>
            </w:r>
          </w:p>
          <w:p w:rsidR="00B962AB" w:rsidRPr="006619AA"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6619AA" w:rsidRDefault="00B962AB" w:rsidP="00B962AB"/>
        </w:tc>
        <w:tc>
          <w:tcPr>
            <w:tcW w:w="2080" w:type="dxa"/>
            <w:tcBorders>
              <w:top w:val="single" w:sz="4" w:space="0" w:color="auto"/>
              <w:left w:val="nil"/>
              <w:right w:val="nil"/>
            </w:tcBorders>
          </w:tcPr>
          <w:p w:rsidR="00B962AB" w:rsidRPr="006619AA"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6619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6619AA" w:rsidRDefault="00B962AB" w:rsidP="00B962AB"/>
        </w:tc>
        <w:tc>
          <w:tcPr>
            <w:tcW w:w="2080" w:type="dxa"/>
          </w:tcPr>
          <w:p w:rsidR="00B962AB" w:rsidRPr="006619AA"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6619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6619AA" w:rsidRDefault="00B962AB" w:rsidP="00B962AB">
            <w:pPr>
              <w:pStyle w:val="TabelleLinks"/>
            </w:pPr>
          </w:p>
        </w:tc>
        <w:tc>
          <w:tcPr>
            <w:tcW w:w="2080" w:type="dxa"/>
            <w:shd w:val="clear" w:color="auto" w:fill="FFFFFF"/>
          </w:tcPr>
          <w:p w:rsidR="00B962AB" w:rsidRPr="006619AA"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6619A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6619AA" w:rsidRDefault="00B962AB" w:rsidP="00B962AB">
            <w:pPr>
              <w:pStyle w:val="TabelleLinks"/>
            </w:pPr>
          </w:p>
        </w:tc>
        <w:tc>
          <w:tcPr>
            <w:tcW w:w="2080" w:type="dxa"/>
            <w:shd w:val="clear" w:color="auto" w:fill="FFFFFF"/>
          </w:tcPr>
          <w:p w:rsidR="00B962AB" w:rsidRPr="006619AA" w:rsidRDefault="00B962AB" w:rsidP="00B962AB">
            <w:pPr>
              <w:pStyle w:val="Tabellezentriert"/>
              <w:rPr>
                <w:rStyle w:val="Fett"/>
              </w:rPr>
            </w:pPr>
          </w:p>
        </w:tc>
      </w:tr>
    </w:tbl>
    <w:p w:rsidR="00B962AB" w:rsidRDefault="001842CD" w:rsidP="00B962AB">
      <w:pPr>
        <w:pStyle w:val="Textkrper-Erstzeileneinzug"/>
      </w:pPr>
      <w:r>
        <w:rPr>
          <w:noProof/>
          <w:lang w:eastAsia="de-DE"/>
        </w:rPr>
        <w:drawing>
          <wp:anchor distT="0" distB="0" distL="114300" distR="114300" simplePos="0" relativeHeight="252041216" behindDoc="0" locked="0" layoutInCell="1" allowOverlap="1">
            <wp:simplePos x="0" y="0"/>
            <wp:positionH relativeFrom="column">
              <wp:posOffset>5696585</wp:posOffset>
            </wp:positionH>
            <wp:positionV relativeFrom="paragraph">
              <wp:posOffset>132080</wp:posOffset>
            </wp:positionV>
            <wp:extent cx="428625" cy="417830"/>
            <wp:effectExtent l="0" t="0" r="0" b="0"/>
            <wp:wrapNone/>
            <wp:docPr id="2800"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8625" cy="4178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1842CD" w:rsidP="00B962AB">
      <w:pPr>
        <w:pStyle w:val="Textkrper-Erstzeileneinzug"/>
      </w:pPr>
      <w:r>
        <w:rPr>
          <w:noProof/>
          <w:lang w:eastAsia="de-DE"/>
        </w:rPr>
        <w:drawing>
          <wp:anchor distT="0" distB="0" distL="114300" distR="114300" simplePos="0" relativeHeight="252040192" behindDoc="0" locked="0" layoutInCell="1" allowOverlap="1">
            <wp:simplePos x="0" y="0"/>
            <wp:positionH relativeFrom="column">
              <wp:posOffset>-34925</wp:posOffset>
            </wp:positionH>
            <wp:positionV relativeFrom="paragraph">
              <wp:posOffset>133350</wp:posOffset>
            </wp:positionV>
            <wp:extent cx="4905375" cy="7014210"/>
            <wp:effectExtent l="0" t="0" r="0" b="0"/>
            <wp:wrapNone/>
            <wp:docPr id="2799"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1"/>
                    <pic:cNvPicPr>
                      <a:picLocks noChangeAspect="1" noChangeArrowheads="1"/>
                    </pic:cNvPicPr>
                  </pic:nvPicPr>
                  <pic:blipFill>
                    <a:blip r:embed="rId226">
                      <a:extLst>
                        <a:ext uri="{28A0092B-C50C-407E-A947-70E740481C1C}">
                          <a14:useLocalDpi xmlns:a14="http://schemas.microsoft.com/office/drawing/2010/main" val="0"/>
                        </a:ext>
                      </a:extLst>
                    </a:blip>
                    <a:srcRect r="59221"/>
                    <a:stretch>
                      <a:fillRect/>
                    </a:stretch>
                  </pic:blipFill>
                  <pic:spPr bwMode="auto">
                    <a:xfrm>
                      <a:off x="0" y="0"/>
                      <a:ext cx="4905375" cy="70142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6A159B" w:rsidRPr="0016362E" w:rsidRDefault="00132426" w:rsidP="006A159B">
      <w:pPr>
        <w:pStyle w:val="NL-MarginalieLernmaterialienGrauhinterlegt"/>
        <w:framePr w:h="1072" w:hRule="exact" w:wrap="around" w:x="8879" w:y="170"/>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879" w:y="170"/>
      </w:pPr>
      <w:r>
        <w:t>Karin Schmidt</w:t>
      </w:r>
    </w:p>
    <w:p w:rsidR="006A159B" w:rsidRPr="0016362E" w:rsidRDefault="006A159B" w:rsidP="006A159B">
      <w:pPr>
        <w:pStyle w:val="NL-MarginalieLernmaterialienGrauhinterlegt"/>
        <w:framePr w:h="1072" w:hRule="exact" w:wrap="around" w:x="8879" w:y="170"/>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pPr>
    </w:p>
    <w:p w:rsidR="00B962AB" w:rsidRDefault="00B962AB" w:rsidP="00B962AB">
      <w:pPr>
        <w:pStyle w:val="Textkrper-Erstzeileneinzug"/>
      </w:pPr>
    </w:p>
    <w:p w:rsidR="00B962AB" w:rsidRDefault="00B962AB" w:rsidP="00B962AB">
      <w:pPr>
        <w:pStyle w:val="Textkrper-Erstzeileneinzug"/>
      </w:pPr>
    </w:p>
    <w:p w:rsidR="00B962AB" w:rsidRPr="000333E5" w:rsidRDefault="00B962AB" w:rsidP="00B962AB">
      <w:pPr>
        <w:spacing w:line="240" w:lineRule="auto"/>
        <w:rPr>
          <w:rFonts w:ascii="Source Sans Pro Light" w:hAnsi="Source Sans Pro Light"/>
          <w:sz w:val="20"/>
          <w:szCs w:val="24"/>
          <w:lang w:eastAsia="de-DE"/>
        </w:rPr>
        <w:sectPr w:rsidR="00B962AB" w:rsidRPr="000333E5" w:rsidSect="0080598F">
          <w:pgSz w:w="11906" w:h="16838" w:code="9"/>
          <w:pgMar w:top="1587" w:right="1134" w:bottom="1361" w:left="1134" w:header="964" w:footer="680" w:gutter="0"/>
          <w:cols w:space="708"/>
          <w:docGrid w:linePitch="360"/>
        </w:sect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33"/>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62AB" w:rsidRPr="00F054BA" w:rsidRDefault="00B962AB" w:rsidP="00B962AB">
            <w:pPr>
              <w:pStyle w:val="TabelleLinks6PT"/>
            </w:pPr>
            <w:r w:rsidRPr="00F054BA">
              <w:t>Lernfeld</w:t>
            </w:r>
          </w:p>
          <w:p w:rsidR="00B962AB" w:rsidRPr="00F054BA" w:rsidRDefault="00B962AB" w:rsidP="002718A9">
            <w:pPr>
              <w:pStyle w:val="TabellenkopfLSLinksbndig"/>
            </w:pPr>
            <w:r w:rsidRPr="00F054BA">
              <w:t>LF</w:t>
            </w:r>
            <w:r>
              <w:t xml:space="preserve"> 1</w:t>
            </w:r>
            <w:r w:rsidRPr="00F054BA">
              <w:t xml:space="preserve"> </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62AB" w:rsidRPr="00F054BA" w:rsidRDefault="00B962AB" w:rsidP="00B962AB">
            <w:pPr>
              <w:pStyle w:val="TabelleLinks6PT"/>
            </w:pPr>
            <w:r w:rsidRPr="00F054BA">
              <w:t>Materialien/Titel</w:t>
            </w:r>
          </w:p>
          <w:p w:rsidR="00B962AB" w:rsidRPr="00F054BA" w:rsidRDefault="00B962AB" w:rsidP="00B962AB">
            <w:pPr>
              <w:pStyle w:val="TabellenkopfLSLinksbndig"/>
            </w:pPr>
            <w:r>
              <w:t xml:space="preserve">Erstellung des Inventars </w:t>
            </w:r>
          </w:p>
        </w:tc>
        <w:tc>
          <w:tcPr>
            <w:tcW w:w="188" w:type="dxa"/>
            <w:tcBorders>
              <w:top w:val="nil"/>
              <w:left w:val="single" w:sz="4" w:space="0" w:color="auto"/>
              <w:bottom w:val="nil"/>
              <w:right w:val="single" w:sz="4" w:space="0" w:color="auto"/>
            </w:tcBorders>
            <w:shd w:val="clear" w:color="auto" w:fill="FFFFFF"/>
          </w:tcPr>
          <w:p w:rsidR="00B962AB" w:rsidRPr="00F054BA" w:rsidRDefault="00B962AB"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62AB" w:rsidRPr="00F054BA" w:rsidRDefault="00B962AB" w:rsidP="00B962AB">
            <w:pPr>
              <w:pStyle w:val="TabellenkopfLS"/>
            </w:pPr>
            <w:r>
              <w:t xml:space="preserve">Wirtschaft/VBRW 01.02.11-12 </w:t>
            </w:r>
          </w:p>
        </w:tc>
      </w:tr>
    </w:tbl>
    <w:p w:rsidR="00B962AB" w:rsidRDefault="001842CD" w:rsidP="002718A9">
      <w:pPr>
        <w:pStyle w:val="Textkrper-Erstzeileneinzug"/>
      </w:pPr>
      <w:r>
        <w:rPr>
          <w:noProof/>
          <w:lang w:eastAsia="de-DE"/>
        </w:rPr>
        <mc:AlternateContent>
          <mc:Choice Requires="wps">
            <w:drawing>
              <wp:anchor distT="0" distB="0" distL="114300" distR="114300" simplePos="0" relativeHeight="252024832" behindDoc="0" locked="0" layoutInCell="1" allowOverlap="1" wp14:anchorId="08175228" wp14:editId="01B784A1">
                <wp:simplePos x="0" y="0"/>
                <wp:positionH relativeFrom="column">
                  <wp:posOffset>4798695</wp:posOffset>
                </wp:positionH>
                <wp:positionV relativeFrom="paragraph">
                  <wp:posOffset>82550</wp:posOffset>
                </wp:positionV>
                <wp:extent cx="1320165" cy="215265"/>
                <wp:effectExtent l="0" t="0" r="0" b="0"/>
                <wp:wrapNone/>
                <wp:docPr id="2798" name="Rechteck 1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5265"/>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0333E5" w:rsidRDefault="00097E10" w:rsidP="00B962AB">
                            <w:pPr>
                              <w:pStyle w:val="Tabellezentriert"/>
                              <w:rPr>
                                <w:rStyle w:val="Fett"/>
                              </w:rPr>
                            </w:pPr>
                            <w:r w:rsidRPr="000333E5">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396" o:spid="_x0000_s1273" style="position:absolute;left:0;text-align:left;margin-left:377.85pt;margin-top:6.5pt;width:103.95pt;height:16.9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" fillcolor="#d9d9d9" strokecolor="windowText" strokeweight=".25pt">
                <v:path arrowok="t"/>
                <v:textbox inset="1mm,.5mm,1mm">
                  <w:txbxContent>
                    <w:p w:rsidR="00097E10" w:rsidRPr="000333E5" w:rsidRDefault="00097E10" w:rsidP="00B962AB">
                      <w:pPr>
                        <w:pStyle w:val="Tabellezentriert"/>
                        <w:rPr>
                          <w:rStyle w:val="Fett"/>
                        </w:rPr>
                      </w:pPr>
                      <w:r w:rsidRPr="000333E5">
                        <w:rPr>
                          <w:rStyle w:val="Fett"/>
                        </w:rPr>
                        <w:t>Lösung</w:t>
                      </w:r>
                    </w:p>
                  </w:txbxContent>
                </v:textbox>
              </v:rect>
            </w:pict>
          </mc:Fallback>
        </mc:AlternateContent>
      </w:r>
    </w:p>
    <w:p w:rsidR="00B962AB" w:rsidRDefault="00B962AB" w:rsidP="00B962AB">
      <w:pPr>
        <w:pStyle w:val="Textkrper-Erstzeileneinzug"/>
      </w:pPr>
    </w:p>
    <w:p w:rsidR="00B962AB" w:rsidRDefault="00B962AB" w:rsidP="00B962AB">
      <w:pPr>
        <w:pStyle w:val="Textkrper-Erstzeileneinzug"/>
      </w:pPr>
    </w:p>
    <w:p w:rsidR="00B962AB" w:rsidRDefault="002718A9" w:rsidP="00B962AB">
      <w:pPr>
        <w:pStyle w:val="Textkrper-Erstzeileneinzug"/>
      </w:pPr>
      <w:r>
        <w:rPr>
          <w:noProof/>
          <w:lang w:eastAsia="de-DE"/>
        </w:rPr>
        <w:drawing>
          <wp:anchor distT="0" distB="0" distL="114300" distR="114300" simplePos="0" relativeHeight="252079104" behindDoc="0" locked="0" layoutInCell="1" allowOverlap="1" wp14:anchorId="48F493F5" wp14:editId="69DCE7A8">
            <wp:simplePos x="0" y="0"/>
            <wp:positionH relativeFrom="column">
              <wp:posOffset>-95885</wp:posOffset>
            </wp:positionH>
            <wp:positionV relativeFrom="paragraph">
              <wp:posOffset>15240</wp:posOffset>
            </wp:positionV>
            <wp:extent cx="5015865" cy="6987540"/>
            <wp:effectExtent l="0" t="0" r="0" b="3810"/>
            <wp:wrapNone/>
            <wp:docPr id="2797" name="Grafik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5"/>
                    <pic:cNvPicPr>
                      <a:picLocks noChangeAspect="1" noChangeArrowheads="1"/>
                    </pic:cNvPicPr>
                  </pic:nvPicPr>
                  <pic:blipFill>
                    <a:blip r:embed="rId227">
                      <a:extLst>
                        <a:ext uri="{28A0092B-C50C-407E-A947-70E740481C1C}">
                          <a14:useLocalDpi xmlns:a14="http://schemas.microsoft.com/office/drawing/2010/main" val="0"/>
                        </a:ext>
                      </a:extLst>
                    </a:blip>
                    <a:srcRect r="58701"/>
                    <a:stretch>
                      <a:fillRect/>
                    </a:stretch>
                  </pic:blipFill>
                  <pic:spPr bwMode="auto">
                    <a:xfrm>
                      <a:off x="0" y="0"/>
                      <a:ext cx="5015865" cy="6987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pPr>
    </w:p>
    <w:p w:rsidR="006A159B" w:rsidRPr="0016362E" w:rsidRDefault="00132426" w:rsidP="002718A9">
      <w:pPr>
        <w:pStyle w:val="NL-MarginalieLernmaterialienGrauhinterlegt"/>
        <w:framePr w:h="1072" w:hRule="exact" w:wrap="around" w:x="8501" w:y="10801"/>
        <w:rPr>
          <w:rStyle w:val="Fett"/>
        </w:rPr>
      </w:pPr>
      <w:r>
        <w:rPr>
          <w:rStyle w:val="Fett"/>
        </w:rPr>
        <w:t>Autor</w:t>
      </w:r>
      <w:r w:rsidR="006A159B" w:rsidRPr="0016362E">
        <w:rPr>
          <w:rStyle w:val="Fett"/>
        </w:rPr>
        <w:t>in</w:t>
      </w:r>
      <w:r w:rsidR="006A159B">
        <w:rPr>
          <w:rStyle w:val="Fett"/>
        </w:rPr>
        <w:t>:</w:t>
      </w:r>
    </w:p>
    <w:p w:rsidR="006A159B" w:rsidRPr="0016362E" w:rsidRDefault="006A159B" w:rsidP="002718A9">
      <w:pPr>
        <w:pStyle w:val="NL-MarginalieLernmaterialienGrauhinterlegt"/>
        <w:framePr w:h="1072" w:hRule="exact" w:wrap="around" w:x="8501" w:y="10801"/>
      </w:pPr>
      <w:r>
        <w:t>Karin Schmidt</w:t>
      </w:r>
    </w:p>
    <w:p w:rsidR="006A159B" w:rsidRPr="0016362E" w:rsidRDefault="006A159B" w:rsidP="002718A9">
      <w:pPr>
        <w:pStyle w:val="NL-MarginalieLernmaterialienGrauhinterlegt"/>
        <w:framePr w:h="1072" w:hRule="exact" w:wrap="around" w:x="8501" w:y="10801"/>
        <w:spacing w:before="180"/>
        <w:rPr>
          <w:rStyle w:val="Fett"/>
          <w:b w:val="0"/>
          <w:bCs w:val="0"/>
        </w:rPr>
      </w:pPr>
      <w:r w:rsidRPr="0016362E">
        <w:rPr>
          <w:rStyle w:val="Fett"/>
        </w:rPr>
        <w:t>Datum</w:t>
      </w:r>
      <w:r>
        <w:rPr>
          <w:rStyle w:val="Fett"/>
        </w:rPr>
        <w:t xml:space="preserve">: </w:t>
      </w:r>
      <w:r>
        <w:t>26.05.2014</w:t>
      </w:r>
    </w:p>
    <w:p w:rsidR="00B962AB" w:rsidRDefault="00B962AB" w:rsidP="00B962AB">
      <w:pPr>
        <w:spacing w:line="240" w:lineRule="auto"/>
        <w:rPr>
          <w:rFonts w:ascii="Source Sans Pro Light" w:hAnsi="Source Sans Pro Light"/>
          <w:sz w:val="20"/>
          <w:szCs w:val="24"/>
        </w:rPr>
      </w:pPr>
      <w:r>
        <w:br w:type="page"/>
      </w:r>
    </w:p>
    <w:p w:rsidR="00B962AB" w:rsidRDefault="00B962AB" w:rsidP="00B962AB">
      <w:pPr>
        <w:pStyle w:val="Textkrper-Erstzeileneinzug"/>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3"/>
        </w:trPr>
        <w:tc>
          <w:tcPr>
            <w:tcW w:w="2629" w:type="dxa"/>
            <w:tcBorders>
              <w:top w:val="single" w:sz="4" w:space="0" w:color="auto"/>
              <w:left w:val="single" w:sz="4" w:space="0" w:color="auto"/>
              <w:right w:val="single" w:sz="4" w:space="0" w:color="auto"/>
            </w:tcBorders>
            <w:shd w:val="clear" w:color="auto" w:fill="D9D9D9"/>
          </w:tcPr>
          <w:p w:rsidR="00B962AB" w:rsidRPr="00F054BA" w:rsidRDefault="00B962AB" w:rsidP="00B962AB">
            <w:pPr>
              <w:pStyle w:val="TabelleLinks6PT"/>
            </w:pPr>
            <w:r w:rsidRPr="00F054BA">
              <w:t>Lernfeld</w:t>
            </w:r>
          </w:p>
          <w:p w:rsidR="00B962AB" w:rsidRPr="00F054BA"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F054BA" w:rsidRDefault="00B962AB" w:rsidP="00B962AB">
            <w:pPr>
              <w:pStyle w:val="TabelleLinks6PT"/>
            </w:pPr>
            <w:r w:rsidRPr="00F054BA">
              <w:t>Materialien/Titel</w:t>
            </w:r>
          </w:p>
          <w:p w:rsidR="00B962AB" w:rsidRPr="00F054BA" w:rsidRDefault="00B962AB" w:rsidP="00B962AB">
            <w:pPr>
              <w:pStyle w:val="TabellenkopfLSLinksbndig"/>
            </w:pPr>
            <w:r>
              <w:t>Aufbau der Bilanz</w:t>
            </w:r>
          </w:p>
        </w:tc>
        <w:tc>
          <w:tcPr>
            <w:tcW w:w="188" w:type="dxa"/>
            <w:vMerge w:val="restart"/>
            <w:tcBorders>
              <w:top w:val="nil"/>
              <w:left w:val="single" w:sz="4" w:space="0" w:color="auto"/>
              <w:bottom w:val="nil"/>
              <w:right w:val="single" w:sz="4" w:space="0" w:color="auto"/>
            </w:tcBorders>
            <w:shd w:val="clear" w:color="auto" w:fill="FFFFFF"/>
          </w:tcPr>
          <w:p w:rsidR="00B962AB" w:rsidRPr="00F054BA"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F054BA" w:rsidRDefault="00B962AB" w:rsidP="00B962AB">
            <w:pPr>
              <w:pStyle w:val="TabellenkopfLS"/>
            </w:pPr>
            <w:r>
              <w:t>Wirtschaft/VBRW 01.02.13</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F054BA" w:rsidRDefault="001842CD" w:rsidP="00B962AB">
            <w:pPr>
              <w:pStyle w:val="TabelleLinks6PT"/>
            </w:pPr>
            <w:r>
              <w:rPr>
                <w:noProof/>
              </w:rPr>
              <mc:AlternateContent>
                <mc:Choice Requires="wpg">
                  <w:drawing>
                    <wp:anchor distT="0" distB="0" distL="114300" distR="114300" simplePos="0" relativeHeight="252025856" behindDoc="0" locked="0" layoutInCell="0" allowOverlap="1" wp14:anchorId="7B17F002" wp14:editId="605F6806">
                      <wp:simplePos x="0" y="0"/>
                      <wp:positionH relativeFrom="page">
                        <wp:posOffset>5514975</wp:posOffset>
                      </wp:positionH>
                      <wp:positionV relativeFrom="page">
                        <wp:posOffset>1461770</wp:posOffset>
                      </wp:positionV>
                      <wp:extent cx="1320800" cy="647700"/>
                      <wp:effectExtent l="0" t="0" r="0" b="0"/>
                      <wp:wrapNone/>
                      <wp:docPr id="2793" name="Gruppieren 1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794" name="Rechteck 139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95" name="Rechteck 139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96" name="Rechteck 140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97" o:spid="_x0000_s1274" style="position:absolute;margin-left:434.25pt;margin-top:115.1pt;width:104pt;height:51pt;z-index:2520258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" o:allowincell="f">
                      <v:rect id="Rechteck 1398" o:spid="_x0000_s127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pEsYA&#10;AADdAAAADwAAAGRycy9kb3ducmV2LnhtbESPQWvCQBSE7wX/w/KE3nRTKdHGrFJKSy3Bg5pLb8/s&#10;M0nNvg3ZrYn/visIPQ4z8w2TrgfTiAt1rras4GkagSAurK65VJAfPiYLEM4ja2wsk4IrOVivRg8p&#10;Jtr2vKPL3pciQNglqKDyvk2kdEVFBt3UtsTBO9nOoA+yK6XusA9w08hZFMXSYM1hocKW3ioqzvtf&#10;Eygna7I+/3b+yNH2Jzbv2efXWanH8fC6BOFp8P/he3ujFczmL89we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bpEs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399" o:spid="_x0000_s127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MicYA&#10;AADdAAAADwAAAGRycy9kb3ducmV2LnhtbESPQWvCQBSE7wX/w/KE3nRTodHGrFJKSy3Bg5pLb8/s&#10;M0nNvg3ZrYn/visIPQ4z8w2TrgfTiAt1rras4GkagSAurK65VJAfPiYLEM4ja2wsk4IrOVivRg8p&#10;Jtr2vKPL3pciQNglqKDyvk2kdEVFBt3UtsTBO9nOoA+yK6XusA9w08hZFMXSYM1hocKW3ioqzvtf&#10;Eygna7I+/3b+yNH2Jzbv2efXWanH8fC6BOFp8P/he3ujFczmL89we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MicYAAADdAAAADwAAAAAAAAAAAAAAAACYAgAAZHJz&#10;L2Rvd25yZXYueG1sUEsFBgAAAAAEAAQA9QAAAIsDA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400" o:spid="_x0000_s127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6YMcA&#10;AADdAAAADwAAAGRycy9kb3ducmV2LnhtbESPQWsCMRSE7wX/Q3gFL6Vm3YO1W6OIoHgpWLWUvT02&#10;r8nSzcuyie7235tCweMwM98wi9XgGnGlLtSeFUwnGQjiyuuajYLzafs8BxEissbGMyn4pQCr5ehh&#10;gYX2PX/Q9RiNSBAOBSqwMbaFlKGy5DBMfEucvG/fOYxJdkbqDvsEd43Ms2wmHdacFiy2tLFU/Rwv&#10;ToEvP3fTem2/cr15OrRl37+b0ig1fhzWbyAiDfEe/m/vtYL85XUGf2/S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1zumDHAAAA3QAAAA8AAAAAAAAAAAAAAAAAmAIAAGRy&#10;cy9kb3ducmV2LnhtbFBLBQYAAAAABAAEAPUAAACMAw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F054BA">
              <w:t>Kompetenzbereiche</w:t>
            </w:r>
          </w:p>
          <w:p w:rsidR="00B962AB" w:rsidRDefault="00B962AB" w:rsidP="00B962AB">
            <w:pPr>
              <w:pStyle w:val="TabelleLinks8PTAufzhlung"/>
              <w:ind w:left="227" w:hanging="170"/>
            </w:pPr>
            <w:r>
              <w:t>Betriebliche A</w:t>
            </w:r>
            <w:r w:rsidR="00132426">
              <w:t>bläufe planen und organisieren</w:t>
            </w:r>
          </w:p>
          <w:p w:rsidR="00B962AB" w:rsidRPr="00F054BA"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F054BA" w:rsidRDefault="00B962AB" w:rsidP="00B962AB"/>
        </w:tc>
        <w:tc>
          <w:tcPr>
            <w:tcW w:w="2080" w:type="dxa"/>
            <w:tcBorders>
              <w:top w:val="single" w:sz="4" w:space="0" w:color="auto"/>
              <w:left w:val="nil"/>
              <w:right w:val="nil"/>
            </w:tcBorders>
          </w:tcPr>
          <w:p w:rsidR="00B962AB" w:rsidRPr="00F054BA"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F054B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054BA" w:rsidRDefault="00B962AB" w:rsidP="00B962AB"/>
        </w:tc>
        <w:tc>
          <w:tcPr>
            <w:tcW w:w="2080" w:type="dxa"/>
          </w:tcPr>
          <w:p w:rsidR="00B962AB" w:rsidRPr="00F054BA"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F054B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054BA" w:rsidRDefault="00B962AB" w:rsidP="00B962AB">
            <w:pPr>
              <w:pStyle w:val="TabelleLinks"/>
            </w:pPr>
          </w:p>
        </w:tc>
        <w:tc>
          <w:tcPr>
            <w:tcW w:w="2080" w:type="dxa"/>
            <w:shd w:val="clear" w:color="auto" w:fill="FFFFFF"/>
          </w:tcPr>
          <w:p w:rsidR="00B962AB" w:rsidRPr="00F054BA"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F054B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054BA" w:rsidRDefault="00B962AB" w:rsidP="00B962AB">
            <w:pPr>
              <w:pStyle w:val="TabelleLinks"/>
            </w:pPr>
          </w:p>
        </w:tc>
        <w:tc>
          <w:tcPr>
            <w:tcW w:w="2080" w:type="dxa"/>
            <w:shd w:val="clear" w:color="auto" w:fill="FFFFFF"/>
          </w:tcPr>
          <w:p w:rsidR="00B962AB" w:rsidRPr="00F054BA" w:rsidRDefault="00B962AB" w:rsidP="00B962AB">
            <w:pPr>
              <w:pStyle w:val="Tabellezentriert"/>
              <w:rPr>
                <w:rStyle w:val="Fett"/>
              </w:rPr>
            </w:pPr>
          </w:p>
        </w:tc>
      </w:tr>
    </w:tbl>
    <w:p w:rsidR="00B962AB" w:rsidRDefault="00B962AB" w:rsidP="00B962AB">
      <w:pPr>
        <w:pStyle w:val="Textkrper-Erstzeileneinzug"/>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B962AB" w:rsidTr="00935978">
        <w:tc>
          <w:tcPr>
            <w:tcW w:w="4820" w:type="dxa"/>
            <w:vMerge w:val="restart"/>
            <w:shd w:val="clear" w:color="auto" w:fill="auto"/>
          </w:tcPr>
          <w:p w:rsidR="00B962AB" w:rsidRPr="00F054BA" w:rsidRDefault="00B962AB" w:rsidP="00B962AB">
            <w:pPr>
              <w:pStyle w:val="TabelleLinks6PT"/>
            </w:pPr>
            <w:r w:rsidRPr="00F054BA">
              <w:t>Kompetenz</w:t>
            </w:r>
          </w:p>
          <w:p w:rsidR="00B962AB" w:rsidRPr="00F054BA" w:rsidRDefault="00B962AB" w:rsidP="00935978">
            <w:pPr>
              <w:pStyle w:val="TabelleLinks8PTAufzhlung"/>
              <w:ind w:left="227" w:hanging="170"/>
            </w:pPr>
            <w:r>
              <w:t xml:space="preserve">Ich kann den Aufbau einer Bilanz erklären. </w:t>
            </w:r>
          </w:p>
        </w:tc>
        <w:tc>
          <w:tcPr>
            <w:tcW w:w="4820" w:type="dxa"/>
            <w:shd w:val="clear" w:color="auto" w:fill="auto"/>
          </w:tcPr>
          <w:p w:rsidR="00B962AB" w:rsidRPr="00F054BA" w:rsidRDefault="00B962AB" w:rsidP="00B962AB">
            <w:pPr>
              <w:pStyle w:val="TabelleLinks6PT"/>
            </w:pPr>
            <w:r w:rsidRPr="00F054BA">
              <w:t>Was Sie schon können sollten</w:t>
            </w:r>
            <w:r w:rsidR="00132426">
              <w:t>:</w:t>
            </w:r>
          </w:p>
          <w:p w:rsidR="00B962AB" w:rsidRPr="00F054BA" w:rsidRDefault="00B962AB" w:rsidP="00935978">
            <w:pPr>
              <w:pStyle w:val="TabelleLinks8PTAufzhlung"/>
              <w:ind w:left="227" w:hanging="170"/>
            </w:pPr>
            <w:r w:rsidRPr="00F054BA">
              <w:t>Blindtext</w:t>
            </w:r>
          </w:p>
        </w:tc>
      </w:tr>
      <w:tr w:rsidR="00B962AB" w:rsidTr="00935978">
        <w:tc>
          <w:tcPr>
            <w:tcW w:w="4820" w:type="dxa"/>
            <w:vMerge/>
            <w:shd w:val="clear" w:color="auto" w:fill="auto"/>
          </w:tcPr>
          <w:p w:rsidR="00B962AB" w:rsidRPr="00F054BA" w:rsidRDefault="00B962AB" w:rsidP="00B962AB">
            <w:pPr>
              <w:pStyle w:val="TabelleLinks"/>
            </w:pPr>
          </w:p>
        </w:tc>
        <w:tc>
          <w:tcPr>
            <w:tcW w:w="4820" w:type="dxa"/>
            <w:shd w:val="clear" w:color="auto" w:fill="auto"/>
          </w:tcPr>
          <w:p w:rsidR="00B962AB" w:rsidRPr="00F054BA" w:rsidRDefault="00B962AB" w:rsidP="00B962AB">
            <w:pPr>
              <w:pStyle w:val="TabelleLinks6PT"/>
            </w:pPr>
            <w:r>
              <w:t>Wie Sie I</w:t>
            </w:r>
            <w:r w:rsidRPr="00F054BA">
              <w:t>hr Können prüfen können</w:t>
            </w:r>
            <w:r w:rsidR="00132426">
              <w:t>:</w:t>
            </w:r>
          </w:p>
          <w:p w:rsidR="00B962AB" w:rsidRPr="00F054BA" w:rsidRDefault="00B962AB" w:rsidP="00B962AB">
            <w:pPr>
              <w:pStyle w:val="TabelleLinks"/>
            </w:pPr>
            <w:r w:rsidRPr="00935978">
              <w:rPr>
                <w:sz w:val="16"/>
              </w:rPr>
              <w:t>Blindtext</w:t>
            </w:r>
          </w:p>
        </w:tc>
      </w:tr>
    </w:tbl>
    <w:p w:rsidR="00B962AB" w:rsidRDefault="001842CD" w:rsidP="00B962AB">
      <w:pPr>
        <w:pStyle w:val="Textkrper-Erstzeileneinzug"/>
      </w:pPr>
      <w:r>
        <w:rPr>
          <w:noProof/>
          <w:lang w:eastAsia="de-DE"/>
        </w:rPr>
        <w:drawing>
          <wp:anchor distT="0" distB="0" distL="114300" distR="114300" simplePos="0" relativeHeight="252046336" behindDoc="0" locked="0" layoutInCell="1" allowOverlap="1" wp14:anchorId="727FB4BB" wp14:editId="28456CD6">
            <wp:simplePos x="0" y="0"/>
            <wp:positionH relativeFrom="column">
              <wp:posOffset>5711190</wp:posOffset>
            </wp:positionH>
            <wp:positionV relativeFrom="paragraph">
              <wp:posOffset>224790</wp:posOffset>
            </wp:positionV>
            <wp:extent cx="427990" cy="417195"/>
            <wp:effectExtent l="0" t="0" r="0" b="0"/>
            <wp:wrapNone/>
            <wp:docPr id="2792"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045312" behindDoc="0" locked="0" layoutInCell="1" allowOverlap="1" wp14:anchorId="0A6D0DCF" wp14:editId="14B77D4B">
            <wp:simplePos x="0" y="0"/>
            <wp:positionH relativeFrom="column">
              <wp:posOffset>5293360</wp:posOffset>
            </wp:positionH>
            <wp:positionV relativeFrom="paragraph">
              <wp:posOffset>229235</wp:posOffset>
            </wp:positionV>
            <wp:extent cx="427990" cy="417195"/>
            <wp:effectExtent l="0" t="0" r="0" b="0"/>
            <wp:wrapNone/>
            <wp:docPr id="2791"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044288" behindDoc="0" locked="0" layoutInCell="1" allowOverlap="1" wp14:anchorId="5E4E5779" wp14:editId="7E7EA3C1">
            <wp:simplePos x="0" y="0"/>
            <wp:positionH relativeFrom="column">
              <wp:posOffset>4855845</wp:posOffset>
            </wp:positionH>
            <wp:positionV relativeFrom="paragraph">
              <wp:posOffset>224790</wp:posOffset>
            </wp:positionV>
            <wp:extent cx="427990" cy="417195"/>
            <wp:effectExtent l="0" t="0" r="0" b="0"/>
            <wp:wrapNone/>
            <wp:docPr id="2790"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NL-MarginalieLernmaterialien"/>
        <w:framePr w:wrap="around" w:x="8696" w:y="2558"/>
      </w:pPr>
      <w:r>
        <w:t xml:space="preserve">Es sollte hier eine Mischung von </w:t>
      </w:r>
      <w:r w:rsidR="00132426">
        <w:t xml:space="preserve">Schülerinnen und </w:t>
      </w:r>
      <w:r>
        <w:t xml:space="preserve">Schülern unterschiedlicher Lernziele erfolgen! </w:t>
      </w:r>
    </w:p>
    <w:p w:rsidR="00B962AB" w:rsidRDefault="005C1230" w:rsidP="00B962AB">
      <w:pPr>
        <w:pStyle w:val="Textkrper-Erstzeileneinzug"/>
      </w:pPr>
      <w:r w:rsidRPr="00AA18D1">
        <w:rPr>
          <w:noProof/>
          <w:lang w:eastAsia="de-DE"/>
        </w:rPr>
        <w:drawing>
          <wp:anchor distT="0" distB="0" distL="114300" distR="114300" simplePos="0" relativeHeight="252634112" behindDoc="0" locked="0" layoutInCell="1" allowOverlap="1" wp14:anchorId="5B5D2B68" wp14:editId="20571E35">
            <wp:simplePos x="0" y="0"/>
            <wp:positionH relativeFrom="column">
              <wp:posOffset>5756910</wp:posOffset>
            </wp:positionH>
            <wp:positionV relativeFrom="paragraph">
              <wp:posOffset>1179830</wp:posOffset>
            </wp:positionV>
            <wp:extent cx="360000" cy="360000"/>
            <wp:effectExtent l="0" t="0" r="2540" b="2540"/>
            <wp:wrapNone/>
            <wp:docPr id="3005" name="Grafik 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X="108"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Tr="00935978">
        <w:tc>
          <w:tcPr>
            <w:tcW w:w="1276" w:type="dxa"/>
            <w:shd w:val="clear" w:color="auto" w:fill="auto"/>
          </w:tcPr>
          <w:p w:rsidR="00B962AB" w:rsidRPr="009B0263" w:rsidRDefault="00B962AB" w:rsidP="00B962AB">
            <w:pPr>
              <w:pStyle w:val="TabelleLinks"/>
              <w:rPr>
                <w:rStyle w:val="Fett"/>
              </w:rPr>
            </w:pPr>
            <w:r w:rsidRPr="00832F39">
              <w:rPr>
                <w:rStyle w:val="Fett"/>
              </w:rPr>
              <w:t>Mit wem?</w:t>
            </w:r>
          </w:p>
        </w:tc>
        <w:tc>
          <w:tcPr>
            <w:tcW w:w="6095" w:type="dxa"/>
            <w:shd w:val="clear" w:color="auto" w:fill="auto"/>
          </w:tcPr>
          <w:p w:rsidR="00B962AB" w:rsidRPr="009B0263"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Tr="00935978">
        <w:tc>
          <w:tcPr>
            <w:tcW w:w="1276" w:type="dxa"/>
            <w:shd w:val="clear" w:color="auto" w:fill="auto"/>
          </w:tcPr>
          <w:p w:rsidR="00B962AB" w:rsidRPr="009B0263"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9B0263" w:rsidRDefault="001842CD" w:rsidP="00B962AB">
            <w:pPr>
              <w:pStyle w:val="TabelleLinks"/>
            </w:pPr>
            <w:r>
              <w:rPr>
                <w:noProof/>
              </w:rPr>
              <w:drawing>
                <wp:anchor distT="0" distB="0" distL="114300" distR="114300" simplePos="0" relativeHeight="252042240" behindDoc="1" locked="0" layoutInCell="1" allowOverlap="1" wp14:anchorId="74598853" wp14:editId="29CFDF53">
                  <wp:simplePos x="0" y="0"/>
                  <wp:positionH relativeFrom="column">
                    <wp:posOffset>165100</wp:posOffset>
                  </wp:positionH>
                  <wp:positionV relativeFrom="paragraph">
                    <wp:posOffset>-324485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788"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Default="00B962AB" w:rsidP="00B962AB">
            <w:pPr>
              <w:pStyle w:val="TabelleLinks"/>
            </w:pPr>
            <w:r>
              <w:t xml:space="preserve">Die Inventurarbeiten bei der Limes Sport GmbH sind abgeschlossen. Mit Ihrer Hilfe konnte das Inventar der Firma erstellt werden. Nun soll die Bilanz der Geschäftsleitung vorgelegt werden. </w:t>
            </w:r>
          </w:p>
          <w:p w:rsidR="00B962AB" w:rsidRDefault="00B962AB" w:rsidP="00B962AB">
            <w:pPr>
              <w:pStyle w:val="TabelleLinks"/>
            </w:pPr>
          </w:p>
          <w:p w:rsidR="00B962AB" w:rsidRPr="009B0263" w:rsidRDefault="00B962AB" w:rsidP="00B962AB">
            <w:pPr>
              <w:pStyle w:val="TabelleLinks"/>
            </w:pPr>
            <w:r>
              <w:t xml:space="preserve">Lesen Sie den Informationstext </w:t>
            </w:r>
            <w:r w:rsidR="00132426">
              <w:t>„</w:t>
            </w:r>
            <w:r>
              <w:rPr>
                <w:rStyle w:val="Hervorhebung"/>
              </w:rPr>
              <w:t>Aufbau der Bilanz</w:t>
            </w:r>
            <w:r w:rsidR="00132426">
              <w:rPr>
                <w:rStyle w:val="Hervorhebung"/>
              </w:rPr>
              <w:t>“</w:t>
            </w:r>
            <w:r w:rsidRPr="009B0263">
              <w:rPr>
                <w:rStyle w:val="Hervorhebung"/>
              </w:rPr>
              <w:t xml:space="preserve"> </w:t>
            </w:r>
            <w:r w:rsidRPr="009B0263">
              <w:t xml:space="preserve">aufmerksam durch. </w:t>
            </w:r>
            <w:r>
              <w:t xml:space="preserve">Verbinden Sie danach die unter dem Text stehenden Sätze an Hand der Punkte so miteinander, dass inhaltlich logische Aussagen entstehen! </w:t>
            </w:r>
          </w:p>
          <w:p w:rsidR="00B962AB" w:rsidRPr="00130661" w:rsidRDefault="00B962AB" w:rsidP="00B962AB">
            <w:pPr>
              <w:pStyle w:val="TabelleLinks"/>
            </w:pPr>
          </w:p>
        </w:tc>
      </w:tr>
      <w:tr w:rsidR="00B962AB" w:rsidTr="00935978">
        <w:tc>
          <w:tcPr>
            <w:tcW w:w="1276" w:type="dxa"/>
            <w:shd w:val="clear" w:color="auto" w:fill="auto"/>
          </w:tcPr>
          <w:p w:rsidR="00B962AB" w:rsidRDefault="001842CD" w:rsidP="00B962AB">
            <w:pPr>
              <w:pStyle w:val="TabelleLinks"/>
            </w:pPr>
            <w:r>
              <w:rPr>
                <w:noProof/>
              </w:rPr>
              <w:drawing>
                <wp:anchor distT="0" distB="0" distL="114300" distR="114300" simplePos="0" relativeHeight="252043264" behindDoc="0" locked="0" layoutInCell="1" allowOverlap="1" wp14:anchorId="70F2D3B7" wp14:editId="2EB118DB">
                  <wp:simplePos x="0" y="0"/>
                  <wp:positionH relativeFrom="column">
                    <wp:posOffset>107315</wp:posOffset>
                  </wp:positionH>
                  <wp:positionV relativeFrom="paragraph">
                    <wp:posOffset>98425</wp:posOffset>
                  </wp:positionV>
                  <wp:extent cx="518160" cy="316230"/>
                  <wp:effectExtent l="0" t="0" r="0" b="0"/>
                  <wp:wrapNone/>
                  <wp:docPr id="2787"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C47C9F" w:rsidRDefault="00B962AB" w:rsidP="00B962AB">
            <w:pPr>
              <w:pStyle w:val="TabelleLinks"/>
            </w:pPr>
          </w:p>
          <w:p w:rsidR="00B962AB" w:rsidRDefault="00B962AB" w:rsidP="00B962AB">
            <w:pPr>
              <w:pStyle w:val="TabelleLinks"/>
            </w:pPr>
          </w:p>
          <w:p w:rsidR="00B962AB" w:rsidRPr="00832F39" w:rsidRDefault="00B962AB" w:rsidP="00B962AB">
            <w:pPr>
              <w:pStyle w:val="TabelleLinks"/>
            </w:pPr>
          </w:p>
        </w:tc>
        <w:tc>
          <w:tcPr>
            <w:tcW w:w="6095" w:type="dxa"/>
            <w:shd w:val="clear" w:color="auto" w:fill="auto"/>
          </w:tcPr>
          <w:p w:rsidR="00B962AB" w:rsidRDefault="00B962AB" w:rsidP="00B962AB">
            <w:pPr>
              <w:pStyle w:val="TabelleLinks"/>
            </w:pPr>
            <w:r>
              <w:t xml:space="preserve">Vergleichen Sie Ihre Lösungen in kleinen Gruppen von bis zu vier </w:t>
            </w:r>
            <w:r w:rsidR="00132426">
              <w:t xml:space="preserve">Schülerinnen oder </w:t>
            </w:r>
            <w:r>
              <w:t xml:space="preserve">Schülern! Korrigieren Sie gegebenenfalls abweichende Ergebnisse! </w:t>
            </w:r>
          </w:p>
        </w:tc>
      </w:tr>
    </w:tbl>
    <w:p w:rsidR="00B962AB" w:rsidRPr="00FC2560" w:rsidRDefault="00B962AB" w:rsidP="00B962AB">
      <w:pPr>
        <w:pStyle w:val="Textkrper-Erstzeileneinzug"/>
        <w:ind w:firstLine="0"/>
        <w:rPr>
          <w:rStyle w:val="Fett"/>
          <w:rFonts w:ascii="Source Sans Pro" w:hAnsi="Source Sans Pro"/>
        </w:rPr>
      </w:pPr>
      <w:r w:rsidRPr="00FC2560">
        <w:rPr>
          <w:rStyle w:val="Fett"/>
          <w:rFonts w:ascii="Source Sans Pro" w:hAnsi="Source Sans Pro"/>
        </w:rPr>
        <w:t xml:space="preserve">Informationstext: Aufbau der Bilanz </w:t>
      </w:r>
    </w:p>
    <w:p w:rsidR="00B962AB" w:rsidRDefault="00B962AB" w:rsidP="00B962AB">
      <w:pPr>
        <w:pStyle w:val="Textkrper-Erstzeileneinzug"/>
        <w:ind w:firstLine="0"/>
        <w:rPr>
          <w:rStyle w:val="Fett"/>
        </w:rPr>
      </w:pPr>
    </w:p>
    <w:p w:rsidR="00B962AB" w:rsidRPr="006E6A53" w:rsidRDefault="00B962AB" w:rsidP="00B962AB">
      <w:pPr>
        <w:pStyle w:val="Textkrper"/>
      </w:pPr>
      <w:r w:rsidRPr="006E6A53">
        <w:t xml:space="preserve">Eine Bilanz basiert auf den Werten, die durch die Inventur ermittelt und im Inventar zusammengestellt worden sind. Der grundlegende Aufbau einer Bilanz ist gesetzlich vorgeschrieben – und zwar im so genannten Handelsgesetzbuch (HGB): „In der Bilanz sind das Anlage- und das Umlaufvermögen, das Eigenkapital, die Schulden, gesondert auszuweisen und hinreichend aufzugliedern.“ </w:t>
      </w:r>
    </w:p>
    <w:p w:rsidR="00B962AB" w:rsidRPr="006E6A53" w:rsidRDefault="00B962AB" w:rsidP="00B962AB">
      <w:pPr>
        <w:pStyle w:val="Textkrper"/>
      </w:pPr>
    </w:p>
    <w:p w:rsidR="00B962AB" w:rsidRPr="006E6A53" w:rsidRDefault="00B962AB" w:rsidP="00B962AB">
      <w:pPr>
        <w:pStyle w:val="Textkrper"/>
      </w:pPr>
      <w:r w:rsidRPr="006E6A53">
        <w:t xml:space="preserve">In einer Bilanz finden sich also die gleichen Begriffe wie bei dem Inventar, nur wird die Bilanz in einer anderen Form aufgestellt, und zwar in Kontenform. </w:t>
      </w:r>
    </w:p>
    <w:p w:rsidR="00B962AB" w:rsidRPr="006E6A53" w:rsidRDefault="00B962AB" w:rsidP="00B962AB">
      <w:pPr>
        <w:pStyle w:val="Textkrper"/>
      </w:pPr>
      <w:r w:rsidRPr="006E6A53">
        <w:t xml:space="preserve">Die linke Seite der Bilanz wird als Aktivseite (Aktiva), die rechte Seite als Passivseite (Passiva) bezeichnet. Auf der Aktivseite finden sich die Vermögenswerte wieder. Auch hier wird zuerst das Anlagevermögen, dann das Umlaufvermögen übernommen. Die Schulden stehen in der Bilanz auf der Passivseite, zuerst das Eigenkapital, dann das Fremdkapital (langfristige und kurzfriste Schulden).  </w:t>
      </w:r>
    </w:p>
    <w:p w:rsidR="00B962AB" w:rsidRPr="006E6A53" w:rsidRDefault="00B962AB" w:rsidP="00B962AB">
      <w:pPr>
        <w:pStyle w:val="Textkrper"/>
      </w:pPr>
      <w:r w:rsidRPr="006E6A53">
        <w:t xml:space="preserve">Im Gegensatz zum Inventar werden in die Bilanz nur die zusammengefassten Werte übernommen. </w:t>
      </w:r>
    </w:p>
    <w:p w:rsidR="00B962AB" w:rsidRPr="006E6A53" w:rsidRDefault="00B962AB" w:rsidP="00B962AB">
      <w:pPr>
        <w:pStyle w:val="Textkrper"/>
      </w:pPr>
    </w:p>
    <w:p w:rsidR="00B962AB" w:rsidRDefault="00B962AB" w:rsidP="00B962AB">
      <w:pPr>
        <w:pStyle w:val="Textkrper"/>
      </w:pPr>
      <w:r w:rsidRPr="006E6A53">
        <w:t>Am Ende werden beide Seiten der Bilanz zusammengerechnet. Grundregel bei einer Bilanz lautet: die rechte und die linke Seite haben immer die gleiche Summe, d.</w:t>
      </w:r>
      <w:r w:rsidR="00132426">
        <w:t xml:space="preserve"> </w:t>
      </w:r>
      <w:r w:rsidRPr="006E6A53">
        <w:t>h. die Bilanz muss immer ausgeglichen sein. Dies liegt daran, dass die rechte Seite Auskunft darüber gibt, woher das Geld stammt (z.</w:t>
      </w:r>
      <w:r w:rsidR="00132426">
        <w:t xml:space="preserve"> </w:t>
      </w:r>
      <w:r w:rsidRPr="006E6A53">
        <w:t>B. von einem Kredit der Bank). Die linke Seite hingegen gibt Auskunft darüber, wie viel Geld im Unternehmen ausgegeben wurde. Zusammenfassend ist also zu sagen, dass die rechte Seite der Bilanz die Mittelherkunft, die linke Seite die Mittelverwendung darstellt.</w:t>
      </w:r>
      <w:r>
        <w:t xml:space="preserve"> </w:t>
      </w:r>
    </w:p>
    <w:p w:rsidR="006A159B" w:rsidRPr="0016362E" w:rsidRDefault="00132426" w:rsidP="006A159B">
      <w:pPr>
        <w:pStyle w:val="NL-MarginalieLernmaterialienGrauhinterlegt"/>
        <w:framePr w:h="1072" w:hRule="exact" w:wrap="around" w:x="8681" w:y="1"/>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681" w:y="1"/>
      </w:pPr>
      <w:r>
        <w:t>Karin Schmidt</w:t>
      </w:r>
    </w:p>
    <w:p w:rsidR="006A159B" w:rsidRPr="0016362E" w:rsidRDefault="006A159B" w:rsidP="006A159B">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6A159B" w:rsidRPr="006A159B" w:rsidRDefault="006A159B" w:rsidP="006A159B">
      <w:pPr>
        <w:pStyle w:val="Textkrper-Erstzeileneinzug"/>
        <w:rPr>
          <w:lang w:eastAsia="de-DE"/>
        </w:rPr>
      </w:pPr>
    </w:p>
    <w:p w:rsidR="00B962AB" w:rsidRDefault="00B962AB" w:rsidP="00B962AB">
      <w:r>
        <w:br w:type="page"/>
      </w:r>
    </w:p>
    <w:p w:rsidR="00B962AB" w:rsidRDefault="00B962AB" w:rsidP="00B962AB">
      <w:pPr>
        <w:sectPr w:rsidR="00B962AB" w:rsidSect="0080598F">
          <w:pgSz w:w="11906" w:h="16838" w:code="9"/>
          <w:pgMar w:top="1587" w:right="3402" w:bottom="794" w:left="1134" w:header="964" w:footer="283"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F054BA" w:rsidRDefault="00B962AB" w:rsidP="00B962AB">
            <w:pPr>
              <w:pStyle w:val="TabelleLinks6PT"/>
            </w:pPr>
            <w:r w:rsidRPr="00F054BA">
              <w:t>Lernfeld</w:t>
            </w:r>
          </w:p>
          <w:p w:rsidR="00B962AB" w:rsidRPr="00F054BA"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F054BA" w:rsidRDefault="00B962AB" w:rsidP="00B962AB">
            <w:pPr>
              <w:pStyle w:val="TabelleLinks6PT"/>
            </w:pPr>
            <w:r w:rsidRPr="00F054BA">
              <w:t>Materialien/Titel</w:t>
            </w:r>
          </w:p>
          <w:p w:rsidR="00B962AB" w:rsidRPr="00F054BA" w:rsidRDefault="00B962AB" w:rsidP="00B962AB">
            <w:pPr>
              <w:pStyle w:val="TabellenkopfLSLinksbndig"/>
            </w:pPr>
            <w:r>
              <w:t>Aufbau der Bilanz</w:t>
            </w:r>
          </w:p>
        </w:tc>
        <w:tc>
          <w:tcPr>
            <w:tcW w:w="188" w:type="dxa"/>
            <w:vMerge w:val="restart"/>
            <w:tcBorders>
              <w:top w:val="nil"/>
              <w:left w:val="single" w:sz="4" w:space="0" w:color="auto"/>
              <w:bottom w:val="nil"/>
              <w:right w:val="single" w:sz="4" w:space="0" w:color="auto"/>
            </w:tcBorders>
            <w:shd w:val="clear" w:color="auto" w:fill="FFFFFF"/>
          </w:tcPr>
          <w:p w:rsidR="00B962AB" w:rsidRPr="00F054BA"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F054BA" w:rsidRDefault="00B962AB" w:rsidP="00B962AB">
            <w:pPr>
              <w:pStyle w:val="TabellenkopfLS"/>
            </w:pPr>
            <w:r>
              <w:t>Wirtschaft/VBRW 01.02.13</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F054BA" w:rsidRDefault="001842CD" w:rsidP="00B962AB">
            <w:pPr>
              <w:pStyle w:val="TabelleLinks6PT"/>
            </w:pPr>
            <w:r>
              <w:rPr>
                <w:noProof/>
              </w:rPr>
              <mc:AlternateContent>
                <mc:Choice Requires="wpg">
                  <w:drawing>
                    <wp:anchor distT="0" distB="0" distL="114300" distR="114300" simplePos="0" relativeHeight="252125184" behindDoc="0" locked="0" layoutInCell="0" allowOverlap="1" wp14:anchorId="0ACF0777" wp14:editId="435E1CD9">
                      <wp:simplePos x="0" y="0"/>
                      <wp:positionH relativeFrom="page">
                        <wp:posOffset>5514340</wp:posOffset>
                      </wp:positionH>
                      <wp:positionV relativeFrom="page">
                        <wp:posOffset>1470660</wp:posOffset>
                      </wp:positionV>
                      <wp:extent cx="1320800" cy="647700"/>
                      <wp:effectExtent l="0" t="0" r="0" b="0"/>
                      <wp:wrapNone/>
                      <wp:docPr id="2783" name="Gruppieren 1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784" name="Rechteck 123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85" name="Rechteck 123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86" name="Rechteck 123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30" o:spid="_x0000_s1278" style="position:absolute;margin-left:434.2pt;margin-top:115.8pt;width:104pt;height:51pt;z-index:2521251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" o:allowincell="f">
                      <v:rect id="Rechteck 1231" o:spid="_x0000_s127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z8QA&#10;AADdAAAADwAAAGRycy9kb3ducmV2LnhtbESPT4vCMBTE74LfITzBm6aKuFKNIrKLinjwz8Xbs3m2&#10;1ealNNF2v/1GWPA4zMxvmNmiMYV4UeVyywoG/QgEcWJ1zqmC8+mnNwHhPLLGwjIp+CUHi3m7NcNY&#10;25oP9Dr6VAQIuxgVZN6XsZQuycig69uSOHg3Wxn0QVap1BXWAW4KOYyisTSYc1jIsKRVRsnj+DSB&#10;crNmV58vzl852t/H5nu33j6U6naa5RSEp8Z/wv/tjVYw/JqM4P0mP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f8/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32" o:spid="_x0000_s128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aVMQA&#10;AADdAAAADwAAAGRycy9kb3ducmV2LnhtbESPT4vCMBTE74LfITzBm6YKulKNIrKLinjwz8Xbs3m2&#10;1ealNNF2v/1GWPA4zMxvmNmiMYV4UeVyywoG/QgEcWJ1zqmC8+mnNwHhPLLGwjIp+CUHi3m7NcNY&#10;25oP9Dr6VAQIuxgVZN6XsZQuycig69uSOHg3Wxn0QVap1BXWAW4KOYyisTSYc1jIsKRVRsnj+DSB&#10;crNmV58vzl852t/H5nu33j6U6naa5RSEp8Z/wv/tjVYw/JqM4P0mP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z2lT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33" o:spid="_x0000_s128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osvcYA&#10;AADdAAAADwAAAGRycy9kb3ducmV2LnhtbESPQWsCMRSE74L/ITyhF6lZ96CyNYoISi8FtS1lb4/N&#10;a7J087JsUnf77xtB8DjMzDfMeju4RlypC7VnBfNZBoK48rpmo+Dj/fC8AhEissbGMyn4owDbzXi0&#10;xkL7ns90vUQjEoRDgQpsjG0hZagsOQwz3xIn79t3DmOSnZG6wz7BXSPzLFtIhzWnBYst7S1VP5df&#10;p8CXn8d5vbNfud5PT23Z92+mNEo9TYbdC4hIQ3yE7+1XrSBfrhZwe5OegN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osvc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F054BA">
              <w:t>Kompetenzbereiche</w:t>
            </w:r>
          </w:p>
          <w:p w:rsidR="00B962AB" w:rsidRDefault="00B962AB" w:rsidP="00B962AB">
            <w:pPr>
              <w:pStyle w:val="TabelleLinks8PTAufzhlung"/>
              <w:ind w:left="227" w:hanging="170"/>
            </w:pPr>
            <w:r>
              <w:t>Betriebliche A</w:t>
            </w:r>
            <w:r w:rsidR="00132426">
              <w:t>bläufe planen und organisieren</w:t>
            </w:r>
          </w:p>
          <w:p w:rsidR="00B962AB" w:rsidRPr="00F054BA" w:rsidRDefault="00B962AB" w:rsidP="00B962AB">
            <w:pPr>
              <w:pStyle w:val="TabelleLinks8PTAufzhlung"/>
              <w:ind w:left="227" w:hanging="170"/>
            </w:pPr>
            <w:r>
              <w:t xml:space="preserve">Betriebliche </w:t>
            </w:r>
            <w:r w:rsidRPr="006B57A7">
              <w:t>Abläufe</w:t>
            </w:r>
            <w:r>
              <w:t xml:space="preserv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F054BA" w:rsidRDefault="00B962AB" w:rsidP="00B962AB"/>
        </w:tc>
        <w:tc>
          <w:tcPr>
            <w:tcW w:w="2080" w:type="dxa"/>
            <w:tcBorders>
              <w:top w:val="single" w:sz="4" w:space="0" w:color="auto"/>
              <w:left w:val="nil"/>
              <w:right w:val="nil"/>
            </w:tcBorders>
          </w:tcPr>
          <w:p w:rsidR="00B962AB" w:rsidRPr="00F054BA"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F054B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054BA" w:rsidRDefault="00B962AB" w:rsidP="00B962AB"/>
        </w:tc>
        <w:tc>
          <w:tcPr>
            <w:tcW w:w="2080" w:type="dxa"/>
          </w:tcPr>
          <w:p w:rsidR="00B962AB" w:rsidRPr="00F054BA"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F054B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054BA" w:rsidRDefault="00B962AB" w:rsidP="00B962AB">
            <w:pPr>
              <w:pStyle w:val="TabelleLinks"/>
            </w:pPr>
          </w:p>
        </w:tc>
        <w:tc>
          <w:tcPr>
            <w:tcW w:w="2080" w:type="dxa"/>
            <w:shd w:val="clear" w:color="auto" w:fill="FFFFFF"/>
          </w:tcPr>
          <w:p w:rsidR="00B962AB" w:rsidRPr="00F054BA"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F054BA"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F054BA" w:rsidRDefault="00B962AB" w:rsidP="00B962AB">
            <w:pPr>
              <w:pStyle w:val="TabelleLinks"/>
            </w:pPr>
          </w:p>
        </w:tc>
        <w:tc>
          <w:tcPr>
            <w:tcW w:w="2080" w:type="dxa"/>
            <w:shd w:val="clear" w:color="auto" w:fill="FFFFFF"/>
          </w:tcPr>
          <w:p w:rsidR="00B962AB" w:rsidRPr="00F054BA" w:rsidRDefault="00B962AB" w:rsidP="00B962AB">
            <w:pPr>
              <w:pStyle w:val="Tabellezentriert"/>
              <w:rPr>
                <w:rStyle w:val="Fett"/>
              </w:rPr>
            </w:pPr>
          </w:p>
        </w:tc>
      </w:tr>
    </w:tbl>
    <w:p w:rsidR="00B962AB" w:rsidRDefault="00B962AB" w:rsidP="00B962AB"/>
    <w:p w:rsidR="00B962AB" w:rsidRPr="006E6A53" w:rsidRDefault="00B962AB" w:rsidP="00B962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01"/>
        <w:gridCol w:w="4677"/>
      </w:tblGrid>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Eine Bilanz basiert …</w:t>
            </w:r>
          </w:p>
        </w:tc>
        <w:tc>
          <w:tcPr>
            <w:tcW w:w="1701" w:type="dxa"/>
            <w:shd w:val="clear" w:color="auto" w:fill="auto"/>
          </w:tcPr>
          <w:p w:rsidR="00B962AB" w:rsidRPr="00935978" w:rsidRDefault="00B962AB" w:rsidP="00935978">
            <w:pPr>
              <w:pStyle w:val="TabelleLinks8PT"/>
              <w:spacing w:line="360" w:lineRule="auto"/>
              <w:rPr>
                <w:sz w:val="20"/>
              </w:rPr>
            </w:pPr>
            <w:r w:rsidRPr="00935978">
              <w:rPr>
                <w:sz w:val="20"/>
              </w:rPr>
              <w:tab/>
              <w:t>•</w:t>
            </w:r>
            <w:r w:rsidRPr="00935978">
              <w:rPr>
                <w:sz w:val="20"/>
              </w:rPr>
              <w:tab/>
              <w:t>•</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wird das Eigenkapital und das Fremdkapital des Unternehmens ausgewiesen.</w:t>
            </w:r>
          </w:p>
          <w:p w:rsidR="00B962AB" w:rsidRPr="00935978" w:rsidRDefault="00B962AB" w:rsidP="00935978">
            <w:pPr>
              <w:pStyle w:val="TabelleLinks8PT"/>
              <w:spacing w:line="360" w:lineRule="auto"/>
              <w:rPr>
                <w:sz w:val="20"/>
              </w:rPr>
            </w:pP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Die Bilanz wird …</w:t>
            </w:r>
          </w:p>
        </w:tc>
        <w:tc>
          <w:tcPr>
            <w:tcW w:w="1701" w:type="dxa"/>
            <w:shd w:val="clear" w:color="auto" w:fill="auto"/>
          </w:tcPr>
          <w:p w:rsidR="00B962AB" w:rsidRPr="00935978" w:rsidRDefault="00B962AB" w:rsidP="00935978">
            <w:pPr>
              <w:pStyle w:val="TabelleLinks8PT"/>
              <w:spacing w:line="360" w:lineRule="auto"/>
              <w:rPr>
                <w:sz w:val="20"/>
              </w:rPr>
            </w:pPr>
            <w:r w:rsidRPr="00935978">
              <w:rPr>
                <w:sz w:val="20"/>
              </w:rPr>
              <w:tab/>
              <w:t>•</w:t>
            </w:r>
            <w:r w:rsidRPr="00935978">
              <w:rPr>
                <w:sz w:val="20"/>
              </w:rPr>
              <w:tab/>
              <w:t>•</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stellt die Mittelherkunft dar.</w:t>
            </w:r>
          </w:p>
          <w:p w:rsidR="00B962AB" w:rsidRPr="00935978" w:rsidRDefault="00B962AB" w:rsidP="00935978">
            <w:pPr>
              <w:pStyle w:val="TabelleLinks8PT"/>
              <w:spacing w:line="360" w:lineRule="auto"/>
              <w:rPr>
                <w:sz w:val="20"/>
              </w:rPr>
            </w:pP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Auf der Aktivseite finden sich die …</w:t>
            </w:r>
          </w:p>
        </w:tc>
        <w:tc>
          <w:tcPr>
            <w:tcW w:w="1701" w:type="dxa"/>
            <w:shd w:val="clear" w:color="auto" w:fill="auto"/>
          </w:tcPr>
          <w:p w:rsidR="00B962AB" w:rsidRPr="00935978" w:rsidRDefault="00B962AB" w:rsidP="00935978">
            <w:pPr>
              <w:pStyle w:val="TabelleLinks8PT"/>
              <w:spacing w:line="360" w:lineRule="auto"/>
              <w:rPr>
                <w:sz w:val="20"/>
              </w:rPr>
            </w:pPr>
            <w:r w:rsidRPr="00935978">
              <w:rPr>
                <w:sz w:val="20"/>
              </w:rPr>
              <w:tab/>
              <w:t>•</w:t>
            </w:r>
            <w:r w:rsidRPr="00935978">
              <w:rPr>
                <w:sz w:val="20"/>
              </w:rPr>
              <w:tab/>
              <w:t>•</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über die Mittelverwendung.</w:t>
            </w:r>
          </w:p>
          <w:p w:rsidR="00B962AB" w:rsidRPr="00935978" w:rsidRDefault="00B962AB" w:rsidP="00935978">
            <w:pPr>
              <w:pStyle w:val="TabelleLinks8PT"/>
              <w:spacing w:line="360" w:lineRule="auto"/>
              <w:rPr>
                <w:sz w:val="20"/>
              </w:rPr>
            </w:pP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Auf der Passivseite der Bilanz …</w:t>
            </w:r>
          </w:p>
        </w:tc>
        <w:tc>
          <w:tcPr>
            <w:tcW w:w="1701" w:type="dxa"/>
            <w:shd w:val="clear" w:color="auto" w:fill="auto"/>
          </w:tcPr>
          <w:p w:rsidR="00B962AB" w:rsidRPr="00935978" w:rsidRDefault="00B962AB" w:rsidP="00935978">
            <w:pPr>
              <w:pStyle w:val="TabelleLinks8PT"/>
              <w:spacing w:line="360" w:lineRule="auto"/>
              <w:rPr>
                <w:sz w:val="20"/>
              </w:rPr>
            </w:pPr>
            <w:r w:rsidRPr="00935978">
              <w:rPr>
                <w:sz w:val="20"/>
              </w:rPr>
              <w:tab/>
              <w:t>•</w:t>
            </w:r>
            <w:r w:rsidRPr="00935978">
              <w:rPr>
                <w:sz w:val="20"/>
              </w:rPr>
              <w:tab/>
              <w:t>•</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auf den Werten der Inventur.</w:t>
            </w:r>
          </w:p>
          <w:p w:rsidR="00B962AB" w:rsidRPr="00935978" w:rsidRDefault="00B962AB" w:rsidP="00935978">
            <w:pPr>
              <w:pStyle w:val="TabelleLinks8PT"/>
              <w:spacing w:line="360" w:lineRule="auto"/>
              <w:rPr>
                <w:sz w:val="20"/>
              </w:rPr>
            </w:pP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Die Aktivseite der Bilanz gibt Auskunft …</w:t>
            </w:r>
          </w:p>
          <w:p w:rsidR="00B962AB" w:rsidRPr="00935978" w:rsidRDefault="00B962AB" w:rsidP="00935978">
            <w:pPr>
              <w:pStyle w:val="TabelleLinks8PT"/>
              <w:spacing w:line="360" w:lineRule="auto"/>
              <w:rPr>
                <w:sz w:val="20"/>
              </w:rPr>
            </w:pPr>
          </w:p>
        </w:tc>
        <w:tc>
          <w:tcPr>
            <w:tcW w:w="1701" w:type="dxa"/>
            <w:shd w:val="clear" w:color="auto" w:fill="auto"/>
          </w:tcPr>
          <w:p w:rsidR="00B962AB" w:rsidRPr="00935978" w:rsidRDefault="00B962AB" w:rsidP="00935978">
            <w:pPr>
              <w:pStyle w:val="TabelleLinks8PT"/>
              <w:spacing w:line="360" w:lineRule="auto"/>
              <w:rPr>
                <w:sz w:val="20"/>
              </w:rPr>
            </w:pPr>
            <w:r w:rsidRPr="00935978">
              <w:rPr>
                <w:sz w:val="20"/>
              </w:rPr>
              <w:tab/>
              <w:t>•</w:t>
            </w:r>
            <w:r w:rsidRPr="00935978">
              <w:rPr>
                <w:sz w:val="20"/>
              </w:rPr>
              <w:tab/>
              <w:t>•</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beide Seiten haben immer die gleiche Summe.</w:t>
            </w: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Die Passivseite der Bilanz …</w:t>
            </w:r>
          </w:p>
        </w:tc>
        <w:tc>
          <w:tcPr>
            <w:tcW w:w="1701" w:type="dxa"/>
            <w:shd w:val="clear" w:color="auto" w:fill="auto"/>
          </w:tcPr>
          <w:p w:rsidR="00B962AB" w:rsidRPr="00935978" w:rsidRDefault="00B962AB" w:rsidP="00935978">
            <w:pPr>
              <w:pStyle w:val="TabelleLinks8PT"/>
              <w:spacing w:line="360" w:lineRule="auto"/>
              <w:rPr>
                <w:sz w:val="20"/>
              </w:rPr>
            </w:pPr>
            <w:r w:rsidRPr="00935978">
              <w:rPr>
                <w:sz w:val="20"/>
              </w:rPr>
              <w:tab/>
              <w:t>•</w:t>
            </w:r>
            <w:r w:rsidRPr="00935978">
              <w:rPr>
                <w:sz w:val="20"/>
              </w:rPr>
              <w:tab/>
              <w:t>•</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in Kontenform dargestellt.</w:t>
            </w:r>
          </w:p>
          <w:p w:rsidR="00B962AB" w:rsidRPr="00935978" w:rsidRDefault="00B962AB" w:rsidP="00935978">
            <w:pPr>
              <w:pStyle w:val="TabelleLinks8PT"/>
              <w:spacing w:line="360" w:lineRule="auto"/>
              <w:rPr>
                <w:sz w:val="20"/>
              </w:rPr>
            </w:pP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Grundregel der Bilanz: …</w:t>
            </w:r>
          </w:p>
        </w:tc>
        <w:tc>
          <w:tcPr>
            <w:tcW w:w="1701" w:type="dxa"/>
            <w:shd w:val="clear" w:color="auto" w:fill="auto"/>
          </w:tcPr>
          <w:p w:rsidR="00B962AB" w:rsidRPr="00935978" w:rsidRDefault="00B962AB" w:rsidP="00935978">
            <w:pPr>
              <w:pStyle w:val="TabelleLinks8PT"/>
              <w:spacing w:line="360" w:lineRule="auto"/>
              <w:rPr>
                <w:sz w:val="20"/>
              </w:rPr>
            </w:pPr>
            <w:r w:rsidRPr="00935978">
              <w:rPr>
                <w:sz w:val="20"/>
              </w:rPr>
              <w:tab/>
              <w:t>•</w:t>
            </w:r>
            <w:r w:rsidRPr="00935978">
              <w:rPr>
                <w:sz w:val="20"/>
              </w:rPr>
              <w:tab/>
              <w:t>•</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Vermögenswerte wieder (mit Anlagevermögen und Umlaufvermögen).</w:t>
            </w:r>
          </w:p>
          <w:p w:rsidR="00B962AB" w:rsidRPr="00935978" w:rsidRDefault="00B962AB" w:rsidP="00935978">
            <w:pPr>
              <w:pStyle w:val="TabelleLinks8PT"/>
              <w:spacing w:line="360" w:lineRule="auto"/>
              <w:rPr>
                <w:sz w:val="20"/>
              </w:rPr>
            </w:pPr>
          </w:p>
        </w:tc>
      </w:tr>
    </w:tbl>
    <w:p w:rsidR="006A159B" w:rsidRPr="0016362E" w:rsidRDefault="00132426" w:rsidP="006A159B">
      <w:pPr>
        <w:pStyle w:val="NL-MarginalieLernmaterialienGrauhinterlegt"/>
        <w:framePr w:h="1072" w:hRule="exact" w:wrap="around" w:x="8836" w:y="251"/>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836" w:y="251"/>
      </w:pPr>
      <w:r>
        <w:t>Karin Schmidt</w:t>
      </w:r>
    </w:p>
    <w:p w:rsidR="006A159B" w:rsidRPr="0016362E" w:rsidRDefault="006A159B" w:rsidP="006A159B">
      <w:pPr>
        <w:pStyle w:val="NL-MarginalieLernmaterialienGrauhinterlegt"/>
        <w:framePr w:h="1072" w:hRule="exact" w:wrap="around" w:x="8836" w:y="251"/>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
        <w:ind w:right="2267"/>
      </w:pPr>
    </w:p>
    <w:p w:rsidR="006A159B" w:rsidRDefault="006A159B" w:rsidP="006A159B">
      <w:pPr>
        <w:pStyle w:val="Textkrper-Erstzeileneinzug"/>
        <w:rPr>
          <w:lang w:eastAsia="de-DE"/>
        </w:rPr>
      </w:pPr>
    </w:p>
    <w:p w:rsidR="006A159B" w:rsidRDefault="006A159B" w:rsidP="006A159B">
      <w:pPr>
        <w:pStyle w:val="Textkrper-Erstzeileneinzug"/>
        <w:rPr>
          <w:lang w:eastAsia="de-DE"/>
        </w:rPr>
      </w:pPr>
    </w:p>
    <w:p w:rsidR="006A159B" w:rsidRPr="006A159B" w:rsidRDefault="006A159B" w:rsidP="006A159B">
      <w:pPr>
        <w:pStyle w:val="Textkrper-Erstzeileneinzug"/>
        <w:rPr>
          <w:lang w:eastAsia="de-DE"/>
        </w:rPr>
      </w:pPr>
    </w:p>
    <w:p w:rsidR="00B962AB" w:rsidRDefault="00B962AB" w:rsidP="00B962AB">
      <w:pPr>
        <w:pStyle w:val="Textkrper"/>
        <w:ind w:right="2267"/>
      </w:pPr>
    </w:p>
    <w:p w:rsidR="00B962AB" w:rsidRDefault="00B962AB" w:rsidP="00B962AB">
      <w:pPr>
        <w:pStyle w:val="Textkrper-Erstzeileneinzug"/>
        <w:ind w:firstLine="0"/>
        <w:rPr>
          <w:lang w:eastAsia="de-DE"/>
        </w:rPr>
        <w:sectPr w:rsidR="00B962AB" w:rsidSect="0080598F">
          <w:pgSz w:w="11906" w:h="16838" w:code="9"/>
          <w:pgMar w:top="1587" w:right="1134"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9"/>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62AB" w:rsidRPr="001601EE" w:rsidRDefault="00B962AB" w:rsidP="00B962AB">
            <w:pPr>
              <w:pStyle w:val="TabelleLinks6PT"/>
            </w:pPr>
            <w:r w:rsidRPr="001601EE">
              <w:t>Lernfeld</w:t>
            </w:r>
          </w:p>
          <w:p w:rsidR="00B962AB" w:rsidRPr="001601EE" w:rsidRDefault="00B962AB" w:rsidP="00B962AB">
            <w:pPr>
              <w:pStyle w:val="TabellenkopfLSLinksbndig"/>
            </w:pPr>
            <w:r w:rsidRPr="001601EE">
              <w:t>LF</w:t>
            </w:r>
            <w:r>
              <w:t xml:space="preserve"> 1</w:t>
            </w:r>
            <w:r w:rsidRPr="001601EE">
              <w:t xml:space="preserve"> </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62AB" w:rsidRPr="001601EE" w:rsidRDefault="00B962AB" w:rsidP="00B962AB">
            <w:pPr>
              <w:pStyle w:val="TabelleLinks6PT"/>
            </w:pPr>
            <w:r w:rsidRPr="001601EE">
              <w:t>Materialien/Titel</w:t>
            </w:r>
          </w:p>
          <w:p w:rsidR="00B962AB" w:rsidRPr="001601EE" w:rsidRDefault="00B962AB" w:rsidP="00B962AB">
            <w:pPr>
              <w:pStyle w:val="TabellenkopfLSLinksbndig"/>
            </w:pPr>
            <w:r>
              <w:t>Aufbau der B</w:t>
            </w:r>
            <w:r w:rsidRPr="00463E05">
              <w:t>ilanz</w:t>
            </w:r>
          </w:p>
        </w:tc>
        <w:tc>
          <w:tcPr>
            <w:tcW w:w="188" w:type="dxa"/>
            <w:tcBorders>
              <w:top w:val="nil"/>
              <w:left w:val="single" w:sz="4" w:space="0" w:color="auto"/>
              <w:bottom w:val="nil"/>
              <w:right w:val="single" w:sz="4" w:space="0" w:color="auto"/>
            </w:tcBorders>
            <w:shd w:val="clear" w:color="auto" w:fill="FFFFFF"/>
          </w:tcPr>
          <w:p w:rsidR="00B962AB" w:rsidRPr="001601EE" w:rsidRDefault="00B962AB"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62AB" w:rsidRPr="001601EE" w:rsidRDefault="00B962AB" w:rsidP="00B962AB">
            <w:pPr>
              <w:pStyle w:val="TabellenkopfLS"/>
            </w:pPr>
            <w:r>
              <w:t xml:space="preserve">Wirtschaft/VBRW 01.02.13 </w:t>
            </w:r>
          </w:p>
        </w:tc>
      </w:tr>
    </w:tbl>
    <w:p w:rsidR="00B962AB" w:rsidRDefault="001842CD" w:rsidP="00B962AB">
      <w:pPr>
        <w:pStyle w:val="Textkrper-Erstzeileneinzug"/>
        <w:ind w:firstLine="0"/>
      </w:pPr>
      <w:r>
        <w:rPr>
          <w:noProof/>
          <w:lang w:eastAsia="de-DE"/>
        </w:rPr>
        <mc:AlternateContent>
          <mc:Choice Requires="wps">
            <w:drawing>
              <wp:anchor distT="0" distB="0" distL="114300" distR="114300" simplePos="0" relativeHeight="252026880" behindDoc="0" locked="0" layoutInCell="1" allowOverlap="1" wp14:anchorId="19410109" wp14:editId="6DD16639">
                <wp:simplePos x="0" y="0"/>
                <wp:positionH relativeFrom="column">
                  <wp:posOffset>4808855</wp:posOffset>
                </wp:positionH>
                <wp:positionV relativeFrom="paragraph">
                  <wp:posOffset>107950</wp:posOffset>
                </wp:positionV>
                <wp:extent cx="1320165" cy="214630"/>
                <wp:effectExtent l="0" t="0" r="0" b="0"/>
                <wp:wrapNone/>
                <wp:docPr id="2782" name="Rechteck 1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6B57A7" w:rsidRDefault="00097E10" w:rsidP="00B962AB">
                            <w:pPr>
                              <w:pStyle w:val="TabellenkopfLS"/>
                              <w:rPr>
                                <w:b w:val="0"/>
                                <w:bCs/>
                              </w:rPr>
                            </w:pPr>
                            <w: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404" o:spid="_x0000_s1282" style="position:absolute;left:0;text-align:left;margin-left:378.65pt;margin-top:8.5pt;width:103.95pt;height:16.9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" fillcolor="#d9d9d9" strokecolor="windowText" strokeweight=".25pt">
                <v:path arrowok="t"/>
                <v:textbox inset="1mm,.5mm,1mm">
                  <w:txbxContent>
                    <w:p w:rsidR="00097E10" w:rsidRPr="006B57A7" w:rsidRDefault="00097E10" w:rsidP="00B962AB">
                      <w:pPr>
                        <w:pStyle w:val="TabellenkopfLS"/>
                        <w:rPr>
                          <w:b w:val="0"/>
                          <w:bCs/>
                        </w:rPr>
                      </w:pPr>
                      <w:r>
                        <w:t>Lösung</w:t>
                      </w:r>
                    </w:p>
                  </w:txbxContent>
                </v:textbox>
              </v:rect>
            </w:pict>
          </mc:Fallback>
        </mc:AlternateContent>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01"/>
        <w:gridCol w:w="4677"/>
      </w:tblGrid>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Eine Bilanz basiert …</w:t>
            </w:r>
          </w:p>
        </w:tc>
        <w:tc>
          <w:tcPr>
            <w:tcW w:w="1701" w:type="dxa"/>
            <w:shd w:val="clear" w:color="auto" w:fill="auto"/>
          </w:tcPr>
          <w:p w:rsidR="00B962AB" w:rsidRPr="00935978" w:rsidRDefault="00B962AB" w:rsidP="00935978">
            <w:pPr>
              <w:pStyle w:val="TabelleLinks8PT"/>
              <w:spacing w:line="360" w:lineRule="auto"/>
              <w:jc w:val="center"/>
              <w:rPr>
                <w:b/>
                <w:sz w:val="20"/>
              </w:rPr>
            </w:pPr>
            <w:r w:rsidRPr="00935978">
              <w:rPr>
                <w:b/>
                <w:sz w:val="20"/>
              </w:rPr>
              <w:t>•</w:t>
            </w:r>
            <w:r w:rsidRPr="00935978">
              <w:rPr>
                <w:b/>
                <w:sz w:val="20"/>
              </w:rPr>
              <w:tab/>
              <w:t>• (4)</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wird das Eigenkapital und das Fremdkapital des Unternehmens ausgewiesen.</w:t>
            </w:r>
          </w:p>
          <w:p w:rsidR="00B962AB" w:rsidRPr="00935978" w:rsidRDefault="00B962AB" w:rsidP="00935978">
            <w:pPr>
              <w:pStyle w:val="TabelleLinks8PT"/>
              <w:spacing w:line="360" w:lineRule="auto"/>
              <w:rPr>
                <w:sz w:val="20"/>
              </w:rPr>
            </w:pP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Die Bilanz wird …</w:t>
            </w:r>
          </w:p>
        </w:tc>
        <w:tc>
          <w:tcPr>
            <w:tcW w:w="1701" w:type="dxa"/>
            <w:shd w:val="clear" w:color="auto" w:fill="auto"/>
          </w:tcPr>
          <w:p w:rsidR="00B962AB" w:rsidRPr="00935978" w:rsidRDefault="00B962AB" w:rsidP="00935978">
            <w:pPr>
              <w:pStyle w:val="TabelleLinks8PT"/>
              <w:spacing w:line="360" w:lineRule="auto"/>
              <w:jc w:val="center"/>
              <w:rPr>
                <w:b/>
                <w:sz w:val="20"/>
              </w:rPr>
            </w:pPr>
            <w:r w:rsidRPr="00935978">
              <w:rPr>
                <w:b/>
                <w:sz w:val="20"/>
              </w:rPr>
              <w:t>•</w:t>
            </w:r>
            <w:r w:rsidRPr="00935978">
              <w:rPr>
                <w:b/>
                <w:sz w:val="20"/>
              </w:rPr>
              <w:tab/>
              <w:t>• (6)</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stellt die Mittelherkunft dar.</w:t>
            </w:r>
          </w:p>
          <w:p w:rsidR="00B962AB" w:rsidRPr="00935978" w:rsidRDefault="00B962AB" w:rsidP="00935978">
            <w:pPr>
              <w:pStyle w:val="TabelleLinks8PT"/>
              <w:spacing w:line="360" w:lineRule="auto"/>
              <w:rPr>
                <w:sz w:val="20"/>
              </w:rPr>
            </w:pP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Auf der Aktivseite finden sich die …</w:t>
            </w:r>
          </w:p>
        </w:tc>
        <w:tc>
          <w:tcPr>
            <w:tcW w:w="1701" w:type="dxa"/>
            <w:shd w:val="clear" w:color="auto" w:fill="auto"/>
          </w:tcPr>
          <w:p w:rsidR="00B962AB" w:rsidRPr="00935978" w:rsidRDefault="00B962AB" w:rsidP="00935978">
            <w:pPr>
              <w:pStyle w:val="TabelleLinks8PT"/>
              <w:spacing w:line="360" w:lineRule="auto"/>
              <w:jc w:val="center"/>
              <w:rPr>
                <w:b/>
                <w:sz w:val="20"/>
              </w:rPr>
            </w:pPr>
            <w:r w:rsidRPr="00935978">
              <w:rPr>
                <w:b/>
                <w:sz w:val="20"/>
              </w:rPr>
              <w:t>•</w:t>
            </w:r>
            <w:r w:rsidRPr="00935978">
              <w:rPr>
                <w:b/>
                <w:sz w:val="20"/>
              </w:rPr>
              <w:tab/>
              <w:t>• (5)</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über die Mittelverwendung.</w:t>
            </w:r>
          </w:p>
          <w:p w:rsidR="00B962AB" w:rsidRPr="00935978" w:rsidRDefault="00B962AB" w:rsidP="00935978">
            <w:pPr>
              <w:pStyle w:val="TabelleLinks8PT"/>
              <w:spacing w:line="360" w:lineRule="auto"/>
              <w:rPr>
                <w:sz w:val="20"/>
              </w:rPr>
            </w:pP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Auf der Passivseite der Bilanz …</w:t>
            </w:r>
          </w:p>
        </w:tc>
        <w:tc>
          <w:tcPr>
            <w:tcW w:w="1701" w:type="dxa"/>
            <w:shd w:val="clear" w:color="auto" w:fill="auto"/>
          </w:tcPr>
          <w:p w:rsidR="00B962AB" w:rsidRPr="00935978" w:rsidRDefault="00B962AB" w:rsidP="00935978">
            <w:pPr>
              <w:pStyle w:val="TabelleLinks8PT"/>
              <w:spacing w:line="360" w:lineRule="auto"/>
              <w:jc w:val="center"/>
              <w:rPr>
                <w:b/>
                <w:sz w:val="20"/>
              </w:rPr>
            </w:pPr>
            <w:r w:rsidRPr="00935978">
              <w:rPr>
                <w:b/>
                <w:sz w:val="20"/>
              </w:rPr>
              <w:t>•</w:t>
            </w:r>
            <w:r w:rsidRPr="00935978">
              <w:rPr>
                <w:b/>
                <w:sz w:val="20"/>
              </w:rPr>
              <w:tab/>
              <w:t>• (1)</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auf den Werten der Inventur.</w:t>
            </w:r>
          </w:p>
          <w:p w:rsidR="00B962AB" w:rsidRPr="00935978" w:rsidRDefault="00B962AB" w:rsidP="00935978">
            <w:pPr>
              <w:pStyle w:val="TabelleLinks8PT"/>
              <w:spacing w:line="360" w:lineRule="auto"/>
              <w:rPr>
                <w:sz w:val="20"/>
              </w:rPr>
            </w:pP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Die Aktivseite der Bilanz gibt Auskunft …</w:t>
            </w:r>
          </w:p>
          <w:p w:rsidR="00B962AB" w:rsidRPr="00935978" w:rsidRDefault="00B962AB" w:rsidP="00935978">
            <w:pPr>
              <w:pStyle w:val="TabelleLinks8PT"/>
              <w:spacing w:line="360" w:lineRule="auto"/>
              <w:rPr>
                <w:sz w:val="20"/>
              </w:rPr>
            </w:pPr>
          </w:p>
        </w:tc>
        <w:tc>
          <w:tcPr>
            <w:tcW w:w="1701" w:type="dxa"/>
            <w:shd w:val="clear" w:color="auto" w:fill="auto"/>
          </w:tcPr>
          <w:p w:rsidR="00B962AB" w:rsidRPr="00935978" w:rsidRDefault="00B962AB" w:rsidP="00935978">
            <w:pPr>
              <w:pStyle w:val="TabelleLinks8PT"/>
              <w:spacing w:line="360" w:lineRule="auto"/>
              <w:jc w:val="center"/>
              <w:rPr>
                <w:b/>
                <w:sz w:val="20"/>
              </w:rPr>
            </w:pPr>
            <w:r w:rsidRPr="00935978">
              <w:rPr>
                <w:b/>
                <w:sz w:val="20"/>
              </w:rPr>
              <w:t>•</w:t>
            </w:r>
            <w:r w:rsidRPr="00935978">
              <w:rPr>
                <w:b/>
                <w:sz w:val="20"/>
              </w:rPr>
              <w:tab/>
              <w:t>• (7)</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beide Seiten haben immer die gleiche Summe.</w:t>
            </w: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Die Passivseite der Bilanz …</w:t>
            </w:r>
          </w:p>
        </w:tc>
        <w:tc>
          <w:tcPr>
            <w:tcW w:w="1701" w:type="dxa"/>
            <w:shd w:val="clear" w:color="auto" w:fill="auto"/>
          </w:tcPr>
          <w:p w:rsidR="00B962AB" w:rsidRPr="00935978" w:rsidRDefault="00B962AB" w:rsidP="00935978">
            <w:pPr>
              <w:pStyle w:val="TabelleLinks8PT"/>
              <w:spacing w:line="360" w:lineRule="auto"/>
              <w:jc w:val="center"/>
              <w:rPr>
                <w:b/>
                <w:sz w:val="20"/>
              </w:rPr>
            </w:pPr>
            <w:r w:rsidRPr="00935978">
              <w:rPr>
                <w:b/>
                <w:sz w:val="20"/>
              </w:rPr>
              <w:t>•</w:t>
            </w:r>
            <w:r w:rsidRPr="00935978">
              <w:rPr>
                <w:b/>
                <w:sz w:val="20"/>
              </w:rPr>
              <w:tab/>
              <w:t>• (2)</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in Kontenform dargestellt.</w:t>
            </w:r>
          </w:p>
          <w:p w:rsidR="00B962AB" w:rsidRPr="00935978" w:rsidRDefault="00B962AB" w:rsidP="00935978">
            <w:pPr>
              <w:pStyle w:val="TabelleLinks8PT"/>
              <w:spacing w:line="360" w:lineRule="auto"/>
              <w:rPr>
                <w:sz w:val="20"/>
              </w:rPr>
            </w:pPr>
          </w:p>
        </w:tc>
      </w:tr>
      <w:tr w:rsidR="00B962AB" w:rsidRPr="00EA126E" w:rsidTr="00935978">
        <w:tc>
          <w:tcPr>
            <w:tcW w:w="3261" w:type="dxa"/>
            <w:shd w:val="clear" w:color="auto" w:fill="auto"/>
          </w:tcPr>
          <w:p w:rsidR="00B962AB" w:rsidRPr="00935978" w:rsidRDefault="00B962AB" w:rsidP="00935978">
            <w:pPr>
              <w:pStyle w:val="TabelleLinks8PT"/>
              <w:spacing w:line="360" w:lineRule="auto"/>
              <w:rPr>
                <w:sz w:val="20"/>
              </w:rPr>
            </w:pPr>
            <w:r w:rsidRPr="00935978">
              <w:rPr>
                <w:sz w:val="20"/>
              </w:rPr>
              <w:t>Grundregel der Bilanz: …</w:t>
            </w:r>
          </w:p>
        </w:tc>
        <w:tc>
          <w:tcPr>
            <w:tcW w:w="1701" w:type="dxa"/>
            <w:shd w:val="clear" w:color="auto" w:fill="auto"/>
          </w:tcPr>
          <w:p w:rsidR="00B962AB" w:rsidRPr="00935978" w:rsidRDefault="00B962AB" w:rsidP="00935978">
            <w:pPr>
              <w:pStyle w:val="TabelleLinks8PT"/>
              <w:spacing w:line="360" w:lineRule="auto"/>
              <w:jc w:val="center"/>
              <w:rPr>
                <w:b/>
                <w:sz w:val="20"/>
              </w:rPr>
            </w:pPr>
            <w:r w:rsidRPr="00935978">
              <w:rPr>
                <w:b/>
                <w:sz w:val="20"/>
              </w:rPr>
              <w:t>•</w:t>
            </w:r>
            <w:r w:rsidRPr="00935978">
              <w:rPr>
                <w:b/>
                <w:sz w:val="20"/>
              </w:rPr>
              <w:tab/>
              <w:t>• (3)</w:t>
            </w:r>
          </w:p>
        </w:tc>
        <w:tc>
          <w:tcPr>
            <w:tcW w:w="4677" w:type="dxa"/>
            <w:shd w:val="clear" w:color="auto" w:fill="auto"/>
          </w:tcPr>
          <w:p w:rsidR="00B962AB" w:rsidRPr="00935978" w:rsidRDefault="00B962AB" w:rsidP="00935978">
            <w:pPr>
              <w:pStyle w:val="TabelleLinks8PT"/>
              <w:spacing w:line="360" w:lineRule="auto"/>
              <w:rPr>
                <w:sz w:val="20"/>
              </w:rPr>
            </w:pPr>
            <w:r w:rsidRPr="00935978">
              <w:rPr>
                <w:sz w:val="20"/>
              </w:rPr>
              <w:t>… Vermögenswerte wieder (mit Anlagevermögen und Umlaufvermögen).</w:t>
            </w:r>
          </w:p>
          <w:p w:rsidR="00B962AB" w:rsidRPr="00935978" w:rsidRDefault="00B962AB" w:rsidP="00935978">
            <w:pPr>
              <w:pStyle w:val="TabelleLinks8PT"/>
              <w:spacing w:line="360" w:lineRule="auto"/>
              <w:rPr>
                <w:sz w:val="20"/>
              </w:rPr>
            </w:pPr>
          </w:p>
        </w:tc>
      </w:tr>
    </w:tbl>
    <w:p w:rsidR="006A159B" w:rsidRPr="0016362E" w:rsidRDefault="00132426" w:rsidP="006A159B">
      <w:pPr>
        <w:pStyle w:val="NL-MarginalieLernmaterialienGrauhinterlegt"/>
        <w:framePr w:h="1072" w:hRule="exact" w:wrap="around" w:x="8772" w:y="230"/>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772" w:y="230"/>
      </w:pPr>
      <w:r>
        <w:t>Karin Schmidt</w:t>
      </w:r>
    </w:p>
    <w:p w:rsidR="006A159B" w:rsidRPr="0016362E" w:rsidRDefault="006A159B" w:rsidP="006A159B">
      <w:pPr>
        <w:pStyle w:val="NL-MarginalieLernmaterialienGrauhinterlegt"/>
        <w:framePr w:h="1072" w:hRule="exact" w:wrap="around" w:x="8772" w:y="230"/>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pPr>
    </w:p>
    <w:p w:rsidR="00B962AB" w:rsidRPr="006E6A53" w:rsidRDefault="00B962AB" w:rsidP="00B962AB"/>
    <w:p w:rsidR="00B962AB" w:rsidRDefault="00B962AB" w:rsidP="00B962AB">
      <w:pPr>
        <w:spacing w:line="240" w:lineRule="auto"/>
        <w:rPr>
          <w:rStyle w:val="Fett"/>
        </w:rPr>
      </w:pPr>
      <w:r>
        <w:rPr>
          <w:rStyle w:val="Fett"/>
        </w:rPr>
        <w:br w:type="page"/>
      </w:r>
    </w:p>
    <w:p w:rsidR="00B962AB" w:rsidRDefault="00B962AB" w:rsidP="00B962AB">
      <w:pPr>
        <w:sectPr w:rsidR="00B962AB" w:rsidSect="0080598F">
          <w:pgSz w:w="11906" w:h="16838" w:code="9"/>
          <w:pgMar w:top="1701" w:right="1134" w:bottom="130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294FD1" w:rsidRDefault="00B962AB" w:rsidP="00B962AB">
            <w:pPr>
              <w:pStyle w:val="TabelleLinks6PT"/>
            </w:pPr>
            <w:r w:rsidRPr="00294FD1">
              <w:t>Lernfeld</w:t>
            </w:r>
          </w:p>
          <w:p w:rsidR="00B962AB" w:rsidRPr="00294FD1" w:rsidRDefault="00B962AB" w:rsidP="00B962AB">
            <w:pPr>
              <w:pStyle w:val="TabellenkopfLSLinksbndig"/>
            </w:pPr>
            <w:r>
              <w:t>LF</w:t>
            </w:r>
            <w:r w:rsidRPr="00294FD1">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294FD1" w:rsidRDefault="00B962AB" w:rsidP="00B962AB">
            <w:pPr>
              <w:pStyle w:val="TabelleLinks6PT"/>
            </w:pPr>
            <w:r w:rsidRPr="00294FD1">
              <w:t>Materialien/Titel</w:t>
            </w:r>
          </w:p>
          <w:p w:rsidR="00B962AB" w:rsidRPr="00294FD1" w:rsidRDefault="00B962AB" w:rsidP="00B962AB">
            <w:pPr>
              <w:pStyle w:val="TabellenkopfLSLinksbndig"/>
            </w:pPr>
            <w:r>
              <w:t>Erstellung der Bilanz</w:t>
            </w:r>
          </w:p>
        </w:tc>
        <w:tc>
          <w:tcPr>
            <w:tcW w:w="188" w:type="dxa"/>
            <w:vMerge w:val="restart"/>
            <w:tcBorders>
              <w:top w:val="nil"/>
              <w:left w:val="single" w:sz="4" w:space="0" w:color="auto"/>
              <w:bottom w:val="nil"/>
              <w:right w:val="single" w:sz="4" w:space="0" w:color="auto"/>
            </w:tcBorders>
            <w:shd w:val="clear" w:color="auto" w:fill="FFFFFF"/>
          </w:tcPr>
          <w:p w:rsidR="00B962AB" w:rsidRPr="00294FD1"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294FD1" w:rsidRDefault="00B962AB" w:rsidP="00B962AB">
            <w:pPr>
              <w:pStyle w:val="TabellenkopfLS"/>
            </w:pPr>
            <w:r>
              <w:t>Wirtschaft/VBRW 01.02.14</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294FD1" w:rsidRDefault="001842CD" w:rsidP="00B962AB">
            <w:pPr>
              <w:pStyle w:val="TabelleLinks6PT"/>
            </w:pPr>
            <w:r>
              <w:rPr>
                <w:noProof/>
              </w:rPr>
              <mc:AlternateContent>
                <mc:Choice Requires="wpg">
                  <w:drawing>
                    <wp:anchor distT="0" distB="0" distL="114300" distR="114300" simplePos="0" relativeHeight="252048384" behindDoc="0" locked="0" layoutInCell="0" allowOverlap="1" wp14:anchorId="30D7F797" wp14:editId="6842285B">
                      <wp:simplePos x="0" y="0"/>
                      <wp:positionH relativeFrom="page">
                        <wp:posOffset>5500370</wp:posOffset>
                      </wp:positionH>
                      <wp:positionV relativeFrom="page">
                        <wp:posOffset>1462405</wp:posOffset>
                      </wp:positionV>
                      <wp:extent cx="1320800" cy="647700"/>
                      <wp:effectExtent l="0" t="0" r="0" b="0"/>
                      <wp:wrapNone/>
                      <wp:docPr id="2778" name="Gruppieren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779" name="Rechteck 123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80" name="Rechteck 123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81" name="Rechteck 123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34" o:spid="_x0000_s1283" style="position:absolute;margin-left:433.1pt;margin-top:115.15pt;width:104pt;height:51pt;z-index:2520483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" o:allowincell="f">
                      <v:rect id="Rechteck 1235" o:spid="_x0000_s128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ugdsUA&#10;AADdAAAADwAAAGRycy9kb3ducmV2LnhtbESPT4vCMBTE78J+h/CEvWmqB/9UoyyLsop4sOtlb8/m&#10;2XZtXkoTbf32RhA8DjPzG2a+bE0pblS7wrKCQT8CQZxaXXCm4Pi77k1AOI+ssbRMCu7kYLn46Mwx&#10;1rbhA90Sn4kAYRejgtz7KpbSpTkZdH1bEQfvbGuDPsg6k7rGJsBNKYdRNJIGCw4LOVb0nVN6Sa4m&#10;UM7W7Jrjn/Mnjvb/I7Pa/WwvSn12268ZCE+tf4df7Y1WMByPp/B8E5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6B2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36" o:spid="_x0000_s128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5zMUA&#10;AADdAAAADwAAAGRycy9kb3ducmV2LnhtbESPsW7CQAyGd6S+w8mVusGlDIACB0JVq7ZCDAQWNpMz&#10;SSDni3JXkr49HpAYrd//Z3+LVe9qdaM2VJ4NvI8SUMS5txUXBg77r+EMVIjIFmvPZOCfAqyWL4MF&#10;ptZ3vKNbFgslEA4pGihjbFKtQ16SwzDyDbFkZ986jDK2hbYtdgJ3tR4nyUQ7rFgulNjQR0n5Nftz&#10;Qjl7t+kOxxBPnGwvE/e5+f69GvP22q/noCL18bn8aP9YA+PpTP4XGzEBv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HnM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37" o:spid="_x0000_s128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O0ycYA&#10;AADdAAAADwAAAGRycy9kb3ducmV2LnhtbESPQWvCQBSE74X+h+UJvRTdJAcr0VVEaOmlULVFcntk&#10;n7vB7NuQ3Zr033cFocdhZr5hVpvRteJKfWg8K8hnGQji2uuGjYKv4+t0ASJEZI2tZ1LwSwE268eH&#10;FZbaD7yn6yEakSAcSlRgY+xKKUNtyWGY+Y44eWffO4xJ9kbqHocEd60ssmwuHTacFix2tLNUXw4/&#10;ToGvvt/yZmtPhd49f3bVMHyYyij1NBm3SxCRxvgfvrfftYLiZZHD7U16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0O0yc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294FD1">
              <w:t>Kompetenzbereiche</w:t>
            </w:r>
          </w:p>
          <w:p w:rsidR="00B962AB" w:rsidRDefault="00B962AB" w:rsidP="00B962AB">
            <w:pPr>
              <w:pStyle w:val="TabelleLinks8PTAufzhlung"/>
              <w:ind w:left="227" w:hanging="170"/>
            </w:pPr>
            <w:r>
              <w:t>Betriebliche A</w:t>
            </w:r>
            <w:r w:rsidR="00132426">
              <w:t>bläufe planen und organisieren</w:t>
            </w:r>
          </w:p>
          <w:p w:rsidR="00B962AB" w:rsidRPr="00294FD1"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294FD1" w:rsidRDefault="00B962AB" w:rsidP="00B962AB"/>
        </w:tc>
        <w:tc>
          <w:tcPr>
            <w:tcW w:w="2080" w:type="dxa"/>
            <w:tcBorders>
              <w:top w:val="single" w:sz="4" w:space="0" w:color="auto"/>
              <w:left w:val="nil"/>
              <w:right w:val="nil"/>
            </w:tcBorders>
          </w:tcPr>
          <w:p w:rsidR="00B962AB" w:rsidRPr="00294FD1"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294FD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94FD1" w:rsidRDefault="00B962AB" w:rsidP="00B962AB"/>
        </w:tc>
        <w:tc>
          <w:tcPr>
            <w:tcW w:w="2080" w:type="dxa"/>
          </w:tcPr>
          <w:p w:rsidR="00B962AB" w:rsidRPr="00294FD1"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294FD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94FD1" w:rsidRDefault="00B962AB" w:rsidP="00B962AB">
            <w:pPr>
              <w:pStyle w:val="TabelleLinks"/>
            </w:pPr>
          </w:p>
        </w:tc>
        <w:tc>
          <w:tcPr>
            <w:tcW w:w="2080" w:type="dxa"/>
            <w:shd w:val="clear" w:color="auto" w:fill="FFFFFF"/>
          </w:tcPr>
          <w:p w:rsidR="00B962AB" w:rsidRPr="00294FD1"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294FD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94FD1" w:rsidRDefault="00B962AB" w:rsidP="00B962AB">
            <w:pPr>
              <w:pStyle w:val="TabelleLinks"/>
            </w:pPr>
          </w:p>
        </w:tc>
        <w:tc>
          <w:tcPr>
            <w:tcW w:w="2080" w:type="dxa"/>
            <w:shd w:val="clear" w:color="auto" w:fill="FFFFFF"/>
          </w:tcPr>
          <w:p w:rsidR="00B962AB" w:rsidRPr="00294FD1" w:rsidRDefault="00B962AB" w:rsidP="00B962AB">
            <w:pPr>
              <w:pStyle w:val="Tabellezentriert"/>
              <w:rPr>
                <w:rStyle w:val="Fett"/>
              </w:rPr>
            </w:pPr>
          </w:p>
        </w:tc>
      </w:tr>
    </w:tbl>
    <w:p w:rsidR="00B962AB" w:rsidRPr="006E6A53" w:rsidRDefault="00B962AB" w:rsidP="00B962AB"/>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0"/>
        <w:gridCol w:w="4819"/>
      </w:tblGrid>
      <w:tr w:rsidR="00B962AB" w:rsidTr="00935978">
        <w:tc>
          <w:tcPr>
            <w:tcW w:w="4820" w:type="dxa"/>
            <w:vMerge w:val="restart"/>
            <w:shd w:val="clear" w:color="auto" w:fill="auto"/>
          </w:tcPr>
          <w:p w:rsidR="00B962AB" w:rsidRDefault="00B962AB" w:rsidP="00B962AB">
            <w:pPr>
              <w:pStyle w:val="TabelleLinks6PT"/>
            </w:pPr>
            <w:r w:rsidRPr="00294FD1">
              <w:t>Kompetenz</w:t>
            </w:r>
          </w:p>
          <w:p w:rsidR="00B962AB" w:rsidRDefault="00B962AB" w:rsidP="00935978">
            <w:pPr>
              <w:pStyle w:val="TabelleLinks8PTAufzhlung"/>
              <w:ind w:left="227" w:hanging="170"/>
            </w:pPr>
            <w:r>
              <w:t xml:space="preserve">Ich kann eine </w:t>
            </w:r>
            <w:r w:rsidRPr="0046021B">
              <w:t>Bilanz von einem Inventar unterscheiden.</w:t>
            </w:r>
          </w:p>
          <w:p w:rsidR="00B962AB" w:rsidRPr="00294FD1" w:rsidRDefault="00B962AB" w:rsidP="00935978">
            <w:pPr>
              <w:pStyle w:val="TabelleLinks8PTAufzhlung"/>
              <w:ind w:left="227" w:hanging="170"/>
            </w:pPr>
            <w:r>
              <w:t xml:space="preserve">Ich kann die Bilanz eines Unternehmens aufstellen. </w:t>
            </w:r>
          </w:p>
        </w:tc>
        <w:tc>
          <w:tcPr>
            <w:tcW w:w="4820" w:type="dxa"/>
            <w:shd w:val="clear" w:color="auto" w:fill="auto"/>
          </w:tcPr>
          <w:p w:rsidR="00B962AB" w:rsidRPr="00294FD1" w:rsidRDefault="00B962AB" w:rsidP="00B962AB">
            <w:pPr>
              <w:pStyle w:val="TabelleLinks6PT"/>
            </w:pPr>
            <w:r w:rsidRPr="00294FD1">
              <w:t>Was Sie schon können sollten</w:t>
            </w:r>
            <w:r w:rsidR="00132426">
              <w:t>:</w:t>
            </w:r>
          </w:p>
          <w:p w:rsidR="00B962AB" w:rsidRPr="00294FD1" w:rsidRDefault="00B962AB" w:rsidP="00935978">
            <w:pPr>
              <w:pStyle w:val="TabelleLinks8PTAufzhlung"/>
              <w:ind w:left="227" w:hanging="170"/>
            </w:pPr>
            <w:r>
              <w:t>Inventar, Aufbau einer Bilanz</w:t>
            </w:r>
          </w:p>
        </w:tc>
      </w:tr>
      <w:tr w:rsidR="00B962AB" w:rsidTr="00935978">
        <w:tc>
          <w:tcPr>
            <w:tcW w:w="4820" w:type="dxa"/>
            <w:vMerge/>
            <w:shd w:val="clear" w:color="auto" w:fill="auto"/>
          </w:tcPr>
          <w:p w:rsidR="00B962AB" w:rsidRPr="00294FD1" w:rsidRDefault="00B962AB" w:rsidP="00B962AB">
            <w:pPr>
              <w:pStyle w:val="TabelleLinks"/>
            </w:pPr>
          </w:p>
        </w:tc>
        <w:tc>
          <w:tcPr>
            <w:tcW w:w="4820" w:type="dxa"/>
            <w:shd w:val="clear" w:color="auto" w:fill="auto"/>
          </w:tcPr>
          <w:p w:rsidR="00B962AB" w:rsidRPr="00294FD1" w:rsidRDefault="00B962AB" w:rsidP="00B962AB">
            <w:pPr>
              <w:pStyle w:val="TabelleLinks6PT"/>
            </w:pPr>
            <w:r>
              <w:t>Wie Sie I</w:t>
            </w:r>
            <w:r w:rsidRPr="00294FD1">
              <w:t>hr Können prüfen können</w:t>
            </w:r>
            <w:r w:rsidR="00132426">
              <w:t>:</w:t>
            </w:r>
          </w:p>
          <w:p w:rsidR="00B962AB" w:rsidRPr="00294FD1" w:rsidRDefault="00B962AB" w:rsidP="00935978">
            <w:pPr>
              <w:pStyle w:val="TabelleLinks8PTAufzhlung"/>
              <w:numPr>
                <w:ilvl w:val="0"/>
                <w:numId w:val="0"/>
              </w:numPr>
              <w:ind w:left="227"/>
            </w:pPr>
          </w:p>
        </w:tc>
      </w:tr>
    </w:tbl>
    <w:p w:rsidR="00B962AB" w:rsidRDefault="001842CD" w:rsidP="00B962AB">
      <w:pPr>
        <w:pStyle w:val="NL-Marginalie"/>
        <w:framePr w:h="940" w:hRule="exact" w:wrap="around" w:x="8683" w:y="1008"/>
      </w:pPr>
      <w:r>
        <w:rPr>
          <w:noProof/>
          <w:lang w:eastAsia="de-DE"/>
        </w:rPr>
        <w:drawing>
          <wp:anchor distT="0" distB="0" distL="114300" distR="114300" simplePos="0" relativeHeight="252051456" behindDoc="0" locked="0" layoutInCell="1" allowOverlap="1" wp14:anchorId="2DBF9BE0" wp14:editId="2ACB992C">
            <wp:simplePos x="0" y="0"/>
            <wp:positionH relativeFrom="column">
              <wp:posOffset>900430</wp:posOffset>
            </wp:positionH>
            <wp:positionV relativeFrom="paragraph">
              <wp:posOffset>746760</wp:posOffset>
            </wp:positionV>
            <wp:extent cx="438785" cy="438785"/>
            <wp:effectExtent l="0" t="0" r="0" b="0"/>
            <wp:wrapNone/>
            <wp:docPr id="2777" name="Grafik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NL-Marginalie"/>
        <w:framePr w:h="940" w:hRule="exact" w:wrap="around" w:x="8683" w:y="1008"/>
      </w:pPr>
    </w:p>
    <w:p w:rsidR="00B962AB" w:rsidRDefault="00B962AB" w:rsidP="00B962AB">
      <w:pPr>
        <w:pStyle w:val="Textkrper"/>
      </w:pPr>
    </w:p>
    <w:p w:rsidR="00B962AB" w:rsidRDefault="00B962AB" w:rsidP="00B962AB">
      <w:pPr>
        <w:pStyle w:val="NL-Marginalie"/>
        <w:framePr w:w="2126" w:h="640" w:hRule="exact" w:wrap="around" w:x="8696" w:y="4294"/>
      </w:pPr>
      <w:r>
        <w:t xml:space="preserve">Eine Lösung kann bei der Lehrkraft geholt werden! </w:t>
      </w:r>
    </w:p>
    <w:p w:rsidR="006A159B" w:rsidRPr="0016362E" w:rsidRDefault="00132426" w:rsidP="006A159B">
      <w:pPr>
        <w:pStyle w:val="NL-MarginalieLernmaterialienGrauhinterlegt"/>
        <w:framePr w:h="1072" w:hRule="exact" w:wrap="around" w:x="8880" w:y="8332"/>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880" w:y="8332"/>
      </w:pPr>
      <w:r>
        <w:t>Karin Schmidt</w:t>
      </w:r>
    </w:p>
    <w:p w:rsidR="006A159B" w:rsidRPr="0016362E" w:rsidRDefault="006A159B" w:rsidP="006A159B">
      <w:pPr>
        <w:pStyle w:val="NL-MarginalieLernmaterialienGrauhinterlegt"/>
        <w:framePr w:h="1072" w:hRule="exact" w:wrap="around" w:x="8880" w:y="8332"/>
        <w:spacing w:before="180"/>
        <w:rPr>
          <w:rStyle w:val="Fett"/>
          <w:b w:val="0"/>
          <w:bCs w:val="0"/>
        </w:rPr>
      </w:pPr>
      <w:r w:rsidRPr="0016362E">
        <w:rPr>
          <w:rStyle w:val="Fett"/>
        </w:rPr>
        <w:t>Datum</w:t>
      </w:r>
      <w:r>
        <w:rPr>
          <w:rStyle w:val="Fett"/>
        </w:rPr>
        <w:t xml:space="preserve">: </w:t>
      </w:r>
      <w:r>
        <w:t>26.05.2014</w:t>
      </w:r>
    </w:p>
    <w:p w:rsidR="00B962AB" w:rsidRPr="00BD40E6" w:rsidRDefault="005C1230" w:rsidP="00B962AB">
      <w:pPr>
        <w:pStyle w:val="Textkrper"/>
        <w:rPr>
          <w:lang w:eastAsia="en-US"/>
        </w:rPr>
      </w:pPr>
      <w:r w:rsidRPr="00AA18D1">
        <w:rPr>
          <w:noProof/>
        </w:rPr>
        <w:drawing>
          <wp:anchor distT="0" distB="0" distL="114300" distR="114300" simplePos="0" relativeHeight="252636160" behindDoc="0" locked="0" layoutInCell="1" allowOverlap="1" wp14:anchorId="5FBFFAAF" wp14:editId="6300F346">
            <wp:simplePos x="0" y="0"/>
            <wp:positionH relativeFrom="column">
              <wp:posOffset>917575</wp:posOffset>
            </wp:positionH>
            <wp:positionV relativeFrom="paragraph">
              <wp:posOffset>2174240</wp:posOffset>
            </wp:positionV>
            <wp:extent cx="438785" cy="438785"/>
            <wp:effectExtent l="0" t="0" r="0" b="0"/>
            <wp:wrapNone/>
            <wp:docPr id="3006" name="Grafik 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1842CD">
        <w:rPr>
          <w:noProof/>
        </w:rPr>
        <w:drawing>
          <wp:anchor distT="0" distB="0" distL="114300" distR="114300" simplePos="0" relativeHeight="252126208" behindDoc="0" locked="0" layoutInCell="1" allowOverlap="1" wp14:anchorId="3681AD41" wp14:editId="27E074E0">
            <wp:simplePos x="0" y="0"/>
            <wp:positionH relativeFrom="column">
              <wp:posOffset>918210</wp:posOffset>
            </wp:positionH>
            <wp:positionV relativeFrom="paragraph">
              <wp:posOffset>17145</wp:posOffset>
            </wp:positionV>
            <wp:extent cx="427990" cy="417195"/>
            <wp:effectExtent l="0" t="0" r="0" b="0"/>
            <wp:wrapNone/>
            <wp:docPr id="2775" name="Grafik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NL-Marginalie"/>
        <w:framePr w:w="2111" w:h="1290" w:hRule="exact" w:wrap="around" w:x="8683" w:y="1009"/>
      </w:pPr>
    </w:p>
    <w:p w:rsidR="00B962AB" w:rsidRDefault="00B962AB" w:rsidP="00B962AB">
      <w:pPr>
        <w:pStyle w:val="NL-Marginalie"/>
        <w:framePr w:w="2111" w:h="1290" w:hRule="exact" w:wrap="around" w:x="8683" w:y="1009"/>
      </w:pPr>
    </w:p>
    <w:p w:rsidR="00B962AB" w:rsidRDefault="00B962AB" w:rsidP="00B962AB">
      <w:pPr>
        <w:pStyle w:val="NL-Marginalie"/>
        <w:framePr w:w="2111" w:h="1290" w:hRule="exact" w:wrap="around" w:x="8683" w:y="1009"/>
      </w:pPr>
    </w:p>
    <w:p w:rsidR="00B962AB" w:rsidRDefault="00B962AB" w:rsidP="00B962AB">
      <w:pPr>
        <w:pStyle w:val="NL-Marginalie"/>
        <w:framePr w:w="2111" w:h="1290" w:hRule="exact" w:wrap="around" w:x="8683" w:y="1009"/>
      </w:pPr>
    </w:p>
    <w:p w:rsidR="00B962AB" w:rsidRDefault="00B962AB" w:rsidP="00B962AB">
      <w:pPr>
        <w:pStyle w:val="NL-Marginalie"/>
        <w:framePr w:w="2111" w:h="1290" w:hRule="exact" w:wrap="around" w:x="8683" w:y="1009"/>
      </w:pPr>
      <w:r>
        <w:t>Greifen Sie hier auf die Werte von Lernschritt Wirtschaft/VBRW 1.02.03 zurück!</w:t>
      </w:r>
    </w:p>
    <w:tbl>
      <w:tblPr>
        <w:tblpPr w:leftFromText="141" w:rightFromText="141" w:vertAnchor="text" w:horzAnchor="margin" w:tblpX="108"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Tr="00935978">
        <w:tc>
          <w:tcPr>
            <w:tcW w:w="1276" w:type="dxa"/>
            <w:shd w:val="clear" w:color="auto" w:fill="auto"/>
          </w:tcPr>
          <w:p w:rsidR="00B962AB" w:rsidRPr="00294FD1" w:rsidRDefault="00B962AB" w:rsidP="00B962AB">
            <w:pPr>
              <w:pStyle w:val="TabelleLinks"/>
              <w:rPr>
                <w:rStyle w:val="Fett"/>
              </w:rPr>
            </w:pPr>
            <w:r w:rsidRPr="00832F39">
              <w:rPr>
                <w:rStyle w:val="Fett"/>
              </w:rPr>
              <w:t>Mit wem?</w:t>
            </w:r>
          </w:p>
        </w:tc>
        <w:tc>
          <w:tcPr>
            <w:tcW w:w="6095" w:type="dxa"/>
            <w:shd w:val="clear" w:color="auto" w:fill="auto"/>
          </w:tcPr>
          <w:p w:rsidR="00B962AB" w:rsidRPr="00294FD1"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Tr="00935978">
        <w:tc>
          <w:tcPr>
            <w:tcW w:w="1276" w:type="dxa"/>
            <w:shd w:val="clear" w:color="auto" w:fill="auto"/>
          </w:tcPr>
          <w:p w:rsidR="00B962AB" w:rsidRPr="00294FD1"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294FD1" w:rsidRDefault="001842CD" w:rsidP="00B962AB">
            <w:pPr>
              <w:pStyle w:val="TabelleLinks"/>
            </w:pPr>
            <w:r>
              <w:rPr>
                <w:noProof/>
              </w:rPr>
              <w:drawing>
                <wp:anchor distT="0" distB="0" distL="114300" distR="114300" simplePos="0" relativeHeight="252049408" behindDoc="1" locked="0" layoutInCell="1" allowOverlap="1" wp14:anchorId="71FE32C9" wp14:editId="3FEF4B2C">
                  <wp:simplePos x="0" y="0"/>
                  <wp:positionH relativeFrom="column">
                    <wp:posOffset>241300</wp:posOffset>
                  </wp:positionH>
                  <wp:positionV relativeFrom="paragraph">
                    <wp:posOffset>-286385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774" name="Grafik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294FD1" w:rsidRDefault="00B962AB" w:rsidP="00B962AB">
            <w:pPr>
              <w:pStyle w:val="TabelleLinks"/>
            </w:pPr>
            <w:r>
              <w:t xml:space="preserve">Um die Bilanz aufzustellen, werden die Werte aus dem Inventar jeweils zusammengefasst. Berechnen Sie die Gesamtwerte für die einzelnen Posten aus dem Inventar der Limes Sport GmbH. Schreiben Sie Ihr Ergebnis jeweils auf die Karte! </w:t>
            </w: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130661" w:rsidRDefault="00B962AB" w:rsidP="00B962AB">
            <w:pPr>
              <w:pStyle w:val="TabelleLinks"/>
            </w:pPr>
          </w:p>
        </w:tc>
      </w:tr>
      <w:tr w:rsidR="00B962AB" w:rsidTr="00935978">
        <w:tc>
          <w:tcPr>
            <w:tcW w:w="1276" w:type="dxa"/>
            <w:shd w:val="clear" w:color="auto" w:fill="auto"/>
          </w:tcPr>
          <w:p w:rsidR="00B962AB" w:rsidRPr="00BD40E6"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BD40E6" w:rsidRDefault="001842CD" w:rsidP="00B962AB">
            <w:pPr>
              <w:pStyle w:val="TabelleLinks"/>
            </w:pPr>
            <w:r>
              <w:rPr>
                <w:noProof/>
              </w:rPr>
              <w:drawing>
                <wp:anchor distT="0" distB="0" distL="114300" distR="114300" simplePos="0" relativeHeight="252050432" behindDoc="1" locked="0" layoutInCell="1" allowOverlap="1" wp14:anchorId="299FECF1" wp14:editId="775197AA">
                  <wp:simplePos x="0" y="0"/>
                  <wp:positionH relativeFrom="column">
                    <wp:posOffset>241300</wp:posOffset>
                  </wp:positionH>
                  <wp:positionV relativeFrom="paragraph">
                    <wp:posOffset>-276860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773" name="Grafik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BD40E6" w:rsidRDefault="00B962AB" w:rsidP="00B962AB">
            <w:pPr>
              <w:pStyle w:val="TabelleLinks"/>
            </w:pPr>
            <w:r>
              <w:t xml:space="preserve">Schneiden Sie alle Karten sauber aus und ordnen Sie diese in der richtigen Reihenfolge in die gegebene Grundstruktur der Bilanz ein! </w:t>
            </w:r>
          </w:p>
          <w:p w:rsidR="00B962AB" w:rsidRDefault="00B962AB" w:rsidP="00B962AB">
            <w:pPr>
              <w:pStyle w:val="TabelleLinks"/>
            </w:pPr>
          </w:p>
        </w:tc>
      </w:tr>
      <w:tr w:rsidR="00B962AB" w:rsidTr="00935978">
        <w:tc>
          <w:tcPr>
            <w:tcW w:w="1276" w:type="dxa"/>
            <w:shd w:val="clear" w:color="auto" w:fill="auto"/>
          </w:tcPr>
          <w:p w:rsidR="00B962AB" w:rsidRDefault="00B962AB" w:rsidP="00B962AB">
            <w:pPr>
              <w:pStyle w:val="TabelleLinks"/>
            </w:pPr>
          </w:p>
          <w:p w:rsidR="00B962AB" w:rsidRPr="00BD40E6" w:rsidRDefault="00B962AB" w:rsidP="00B962AB">
            <w:pPr>
              <w:pStyle w:val="TabelleLinks"/>
            </w:pPr>
          </w:p>
          <w:p w:rsidR="00B962AB" w:rsidRDefault="001842CD" w:rsidP="00B962AB">
            <w:pPr>
              <w:pStyle w:val="TabelleLinks"/>
            </w:pPr>
            <w:r>
              <w:rPr>
                <w:noProof/>
              </w:rPr>
              <w:drawing>
                <wp:anchor distT="0" distB="0" distL="114300" distR="114300" simplePos="0" relativeHeight="252052480" behindDoc="1" locked="0" layoutInCell="1" allowOverlap="1" wp14:anchorId="1357D311" wp14:editId="2B48EC1F">
                  <wp:simplePos x="0" y="0"/>
                  <wp:positionH relativeFrom="column">
                    <wp:posOffset>120650</wp:posOffset>
                  </wp:positionH>
                  <wp:positionV relativeFrom="paragraph">
                    <wp:posOffset>-40005</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772" name="Grafik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130661" w:rsidRDefault="00B962AB" w:rsidP="00B962AB">
            <w:pPr>
              <w:pStyle w:val="TabelleLinks"/>
            </w:pPr>
          </w:p>
        </w:tc>
        <w:tc>
          <w:tcPr>
            <w:tcW w:w="6095" w:type="dxa"/>
            <w:shd w:val="clear" w:color="auto" w:fill="auto"/>
          </w:tcPr>
          <w:p w:rsidR="00B962AB" w:rsidRDefault="00B962AB" w:rsidP="00B962AB">
            <w:pPr>
              <w:pStyle w:val="TabelleLinks"/>
            </w:pPr>
            <w:r>
              <w:t xml:space="preserve">Überprüfen Sie mit </w:t>
            </w:r>
            <w:r w:rsidR="00132426">
              <w:t xml:space="preserve">einer weiteren Mitschülerin oder </w:t>
            </w:r>
            <w:r>
              <w:t xml:space="preserve">einem weiteren Mitschüler des gleichen Lernziels Ihre Anordnung und korrigieren Sie diese bei Bedarf! </w:t>
            </w:r>
          </w:p>
        </w:tc>
      </w:tr>
      <w:tr w:rsidR="00B962AB" w:rsidTr="00935978">
        <w:tc>
          <w:tcPr>
            <w:tcW w:w="1276" w:type="dxa"/>
            <w:shd w:val="clear" w:color="auto" w:fill="auto"/>
          </w:tcPr>
          <w:p w:rsidR="00B962AB" w:rsidRPr="00BD40E6"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BD40E6" w:rsidRDefault="001842CD" w:rsidP="00B962AB">
            <w:pPr>
              <w:pStyle w:val="TabelleLinks"/>
            </w:pPr>
            <w:r>
              <w:rPr>
                <w:noProof/>
              </w:rPr>
              <w:drawing>
                <wp:anchor distT="0" distB="0" distL="114300" distR="114300" simplePos="0" relativeHeight="252054528" behindDoc="1" locked="0" layoutInCell="1" allowOverlap="1" wp14:anchorId="66CCDA1E" wp14:editId="5BD8AC9B">
                  <wp:simplePos x="0" y="0"/>
                  <wp:positionH relativeFrom="column">
                    <wp:posOffset>212725</wp:posOffset>
                  </wp:positionH>
                  <wp:positionV relativeFrom="paragraph">
                    <wp:posOffset>-314960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771" name="Grafi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8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Default="00B962AB" w:rsidP="00B962AB">
            <w:pPr>
              <w:pStyle w:val="TabelleLinks"/>
            </w:pPr>
            <w:r>
              <w:t>Kleben Sie nach der Kontrolle die einzelnen Schnipsel ordentlich in die vorgegebene Grundstruktur der Bilanz ein!</w:t>
            </w:r>
          </w:p>
        </w:tc>
      </w:tr>
    </w:tbl>
    <w:p w:rsidR="00B962AB" w:rsidRDefault="00B962AB" w:rsidP="00B962AB">
      <w:pPr>
        <w:pStyle w:val="NL-MarginalieLernmaterialien"/>
        <w:framePr w:wrap="around"/>
        <w:sectPr w:rsidR="00B962AB" w:rsidSect="0080598F">
          <w:pgSz w:w="11906" w:h="16838" w:code="9"/>
          <w:pgMar w:top="1587" w:right="1134"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294FD1" w:rsidRDefault="00B962AB" w:rsidP="00B962AB">
            <w:pPr>
              <w:pStyle w:val="TabelleLinks6PT"/>
            </w:pPr>
            <w:r w:rsidRPr="00294FD1">
              <w:t>Lernfeld</w:t>
            </w:r>
          </w:p>
          <w:p w:rsidR="00B962AB" w:rsidRPr="00294FD1" w:rsidRDefault="00B962AB" w:rsidP="00B962AB">
            <w:pPr>
              <w:pStyle w:val="TabellenkopfLSLinksbndig"/>
            </w:pPr>
            <w:r>
              <w:t>LF</w:t>
            </w:r>
            <w:r w:rsidRPr="00294FD1">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294FD1" w:rsidRDefault="00B962AB" w:rsidP="00B962AB">
            <w:pPr>
              <w:pStyle w:val="TabelleLinks6PT"/>
            </w:pPr>
            <w:r w:rsidRPr="00294FD1">
              <w:t>Materialien/Titel</w:t>
            </w:r>
          </w:p>
          <w:p w:rsidR="00B962AB" w:rsidRPr="00294FD1" w:rsidRDefault="00B962AB" w:rsidP="00B962AB">
            <w:pPr>
              <w:pStyle w:val="TabellenkopfLSLinksbndig"/>
            </w:pPr>
            <w:r>
              <w:t>Erstellung der Bilanz</w:t>
            </w:r>
          </w:p>
        </w:tc>
        <w:tc>
          <w:tcPr>
            <w:tcW w:w="188" w:type="dxa"/>
            <w:vMerge w:val="restart"/>
            <w:tcBorders>
              <w:top w:val="nil"/>
              <w:left w:val="single" w:sz="4" w:space="0" w:color="auto"/>
              <w:bottom w:val="nil"/>
              <w:right w:val="single" w:sz="4" w:space="0" w:color="auto"/>
            </w:tcBorders>
            <w:shd w:val="clear" w:color="auto" w:fill="FFFFFF"/>
          </w:tcPr>
          <w:p w:rsidR="00B962AB" w:rsidRPr="00294FD1"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294FD1" w:rsidRDefault="00B962AB" w:rsidP="00B962AB">
            <w:pPr>
              <w:pStyle w:val="TabellenkopfLS"/>
            </w:pPr>
            <w:r>
              <w:t>Wirtschaft/VBRW 01.02.14</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294FD1" w:rsidRDefault="001842CD" w:rsidP="00B962AB">
            <w:pPr>
              <w:pStyle w:val="TabelleLinks6PT"/>
            </w:pPr>
            <w:r>
              <w:rPr>
                <w:noProof/>
              </w:rPr>
              <mc:AlternateContent>
                <mc:Choice Requires="wpg">
                  <w:drawing>
                    <wp:anchor distT="0" distB="0" distL="114300" distR="114300" simplePos="0" relativeHeight="252129280" behindDoc="0" locked="0" layoutInCell="0" allowOverlap="1" wp14:anchorId="7BBE124C" wp14:editId="45D0F72D">
                      <wp:simplePos x="0" y="0"/>
                      <wp:positionH relativeFrom="page">
                        <wp:posOffset>5504815</wp:posOffset>
                      </wp:positionH>
                      <wp:positionV relativeFrom="page">
                        <wp:posOffset>1480185</wp:posOffset>
                      </wp:positionV>
                      <wp:extent cx="1320800" cy="647700"/>
                      <wp:effectExtent l="0" t="0" r="0" b="0"/>
                      <wp:wrapNone/>
                      <wp:docPr id="2767" name="Gruppieren 1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768" name="Rechteck 123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69" name="Rechteck 124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70" name="Rechteck 124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38" o:spid="_x0000_s1287" style="position:absolute;margin-left:433.45pt;margin-top:116.55pt;width:104pt;height:51pt;z-index:25212928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" o:allowincell="f">
                      <v:rect id="Rechteck 1239" o:spid="_x0000_s128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TMMUA&#10;AADdAAAADwAAAGRycy9kb3ducmV2LnhtbESPsW7CQAyG90q8w8lI3coFhlAFDoQQValQhwILm8mZ&#10;JJDzRbmDhLevh0odrd//Z3/zZe9q9aA2VJ4NjEcJKOLc24oLA8fDx9s7qBCRLdaeycCTAiwXg5c5&#10;ZtZ3/EOPfSyUQDhkaKCMscm0DnlJDsPIN8SSXXzrMMrYFtq22Anc1XqSJKl2WLFcKLGhdUn5bX93&#10;Qrl4t+uOpxDPnHxfU7fZfX7djHkd9qsZqEh9/F/+a2+tgck0lXfFRkx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pMw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240" o:spid="_x0000_s128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I2q8UA&#10;AADdAAAADwAAAGRycy9kb3ducmV2LnhtbESPT4vCMBTE7wt+h/AEb2uqh6pdo4goKuLBP5e9vW2e&#10;bdfmpTTR1m9vhIU9DjPzG2Y6b00pHlS7wrKCQT8CQZxaXXCm4HJef45BOI+ssbRMCp7kYD7rfEwx&#10;0bbhIz1OPhMBwi5BBbn3VSKlS3My6Pq2Ig7e1dYGfZB1JnWNTYCbUg6jKJYGCw4LOVa0zCm9ne4m&#10;UK7W7JvLt/M/HB1+Y7Pab3Y3pXrddvEFwlPr/8N/7a1WMBzFE3i/CU9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sjar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241" o:spid="_x0000_s129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hdcMA&#10;AADdAAAADwAAAGRycy9kb3ducmV2LnhtbERPTWvCMBi+D/YfwjvwMmZqDzqqUUSYeBHmxxi9vTSv&#10;SVnzpjTR1n+/HASPD8/3YjW4RtyoC7VnBZNxBoK48rpmo+B8+vr4BBEissbGMym4U4DV8vVlgYX2&#10;PR/odoxGpBAOBSqwMbaFlKGy5DCMfUucuIvvHMYEOyN1h30Kd43Ms2wqHdacGiy2tLFU/R2vToEv&#10;f7aTem1/c715/27Lvt+b0ig1ehvWcxCRhvgUP9w7rSCfzdL+9CY9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phdcMAAADdAAAADwAAAAAAAAAAAAAAAACYAgAAZHJzL2Rv&#10;d25yZXYueG1sUEsFBgAAAAAEAAQA9QAAAIg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294FD1">
              <w:t>Kompetenzbereiche</w:t>
            </w:r>
          </w:p>
          <w:p w:rsidR="00B962AB" w:rsidRDefault="00B962AB" w:rsidP="00B962AB">
            <w:pPr>
              <w:pStyle w:val="TabelleLinks8PTAufzhlung"/>
              <w:ind w:left="227" w:hanging="170"/>
            </w:pPr>
            <w:r>
              <w:t>Betriebliche A</w:t>
            </w:r>
            <w:r w:rsidR="00132426">
              <w:t>bläufe planen und organisieren</w:t>
            </w:r>
          </w:p>
          <w:p w:rsidR="00B962AB" w:rsidRPr="00294FD1"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294FD1" w:rsidRDefault="00B962AB" w:rsidP="00B962AB"/>
        </w:tc>
        <w:tc>
          <w:tcPr>
            <w:tcW w:w="2080" w:type="dxa"/>
            <w:tcBorders>
              <w:top w:val="single" w:sz="4" w:space="0" w:color="auto"/>
              <w:left w:val="nil"/>
              <w:right w:val="nil"/>
            </w:tcBorders>
          </w:tcPr>
          <w:p w:rsidR="00B962AB" w:rsidRPr="00294FD1"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294FD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94FD1" w:rsidRDefault="00B962AB" w:rsidP="00B962AB"/>
        </w:tc>
        <w:tc>
          <w:tcPr>
            <w:tcW w:w="2080" w:type="dxa"/>
          </w:tcPr>
          <w:p w:rsidR="00B962AB" w:rsidRPr="00294FD1"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294FD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94FD1" w:rsidRDefault="00B962AB" w:rsidP="00B962AB">
            <w:pPr>
              <w:pStyle w:val="TabelleLinks"/>
            </w:pPr>
          </w:p>
        </w:tc>
        <w:tc>
          <w:tcPr>
            <w:tcW w:w="2080" w:type="dxa"/>
            <w:shd w:val="clear" w:color="auto" w:fill="FFFFFF"/>
          </w:tcPr>
          <w:p w:rsidR="00B962AB" w:rsidRPr="00294FD1"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294FD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94FD1" w:rsidRDefault="00B962AB" w:rsidP="00B962AB">
            <w:pPr>
              <w:pStyle w:val="TabelleLinks"/>
            </w:pPr>
          </w:p>
        </w:tc>
        <w:tc>
          <w:tcPr>
            <w:tcW w:w="2080" w:type="dxa"/>
            <w:shd w:val="clear" w:color="auto" w:fill="FFFFFF"/>
          </w:tcPr>
          <w:p w:rsidR="00B962AB" w:rsidRPr="00294FD1" w:rsidRDefault="00B962AB" w:rsidP="00B962AB">
            <w:pPr>
              <w:pStyle w:val="Tabellezentriert"/>
              <w:rPr>
                <w:rStyle w:val="Fett"/>
              </w:rPr>
            </w:pPr>
          </w:p>
        </w:tc>
      </w:tr>
    </w:tbl>
    <w:p w:rsidR="00B962AB" w:rsidRDefault="001842CD" w:rsidP="00B962AB">
      <w:pPr>
        <w:pStyle w:val="Textkrper-Erstzeileneinzug"/>
        <w:ind w:firstLine="0"/>
        <w:rPr>
          <w:rStyle w:val="Hervorhebung"/>
        </w:rPr>
      </w:pPr>
      <w:r>
        <w:rPr>
          <w:noProof/>
          <w:lang w:eastAsia="de-DE"/>
        </w:rPr>
        <w:drawing>
          <wp:anchor distT="0" distB="0" distL="114300" distR="114300" simplePos="0" relativeHeight="252127232" behindDoc="0" locked="0" layoutInCell="1" allowOverlap="1" wp14:anchorId="2A422094" wp14:editId="45E8A428">
            <wp:simplePos x="0" y="0"/>
            <wp:positionH relativeFrom="column">
              <wp:posOffset>5689600</wp:posOffset>
            </wp:positionH>
            <wp:positionV relativeFrom="paragraph">
              <wp:posOffset>126365</wp:posOffset>
            </wp:positionV>
            <wp:extent cx="427990" cy="417195"/>
            <wp:effectExtent l="0" t="0" r="0" b="0"/>
            <wp:wrapNone/>
            <wp:docPr id="2766" name="Grafik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ind w:firstLine="0"/>
        <w:rPr>
          <w:rStyle w:val="Hervorhebung"/>
        </w:rPr>
      </w:pPr>
    </w:p>
    <w:p w:rsidR="00B962AB" w:rsidRPr="00910559" w:rsidRDefault="00B962AB" w:rsidP="00B962AB">
      <w:pPr>
        <w:pStyle w:val="Textkrper-Erstzeileneinzug"/>
        <w:ind w:firstLine="0"/>
        <w:rPr>
          <w:rStyle w:val="Hervorhebung"/>
        </w:rPr>
      </w:pPr>
      <w:r w:rsidRPr="00910559">
        <w:rPr>
          <w:rStyle w:val="Hervorhebung"/>
        </w:rPr>
        <w:t>Karten zum ausschneiden</w:t>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1842CD" w:rsidP="00B962AB">
      <w:pPr>
        <w:pStyle w:val="Textkrper-Erstzeileneinzug"/>
        <w:ind w:firstLine="0"/>
      </w:pPr>
      <w:r>
        <w:rPr>
          <w:noProof/>
          <w:lang w:eastAsia="de-DE"/>
        </w:rPr>
        <w:drawing>
          <wp:anchor distT="0" distB="0" distL="114300" distR="114300" simplePos="0" relativeHeight="252055552" behindDoc="0" locked="0" layoutInCell="1" allowOverlap="1" wp14:anchorId="08EE7CEF" wp14:editId="403B8D9A">
            <wp:simplePos x="0" y="0"/>
            <wp:positionH relativeFrom="column">
              <wp:posOffset>-291465</wp:posOffset>
            </wp:positionH>
            <wp:positionV relativeFrom="paragraph">
              <wp:posOffset>19050</wp:posOffset>
            </wp:positionV>
            <wp:extent cx="5862435" cy="5210175"/>
            <wp:effectExtent l="0" t="0" r="5080" b="0"/>
            <wp:wrapNone/>
            <wp:docPr id="2765" name="Grafi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82"/>
                    <pic:cNvPicPr>
                      <a:picLocks noChangeAspect="1" noChangeArrowheads="1"/>
                    </pic:cNvPicPr>
                  </pic:nvPicPr>
                  <pic:blipFill rotWithShape="1">
                    <a:blip r:embed="rId229">
                      <a:extLst>
                        <a:ext uri="{28A0092B-C50C-407E-A947-70E740481C1C}">
                          <a14:useLocalDpi xmlns:a14="http://schemas.microsoft.com/office/drawing/2010/main" val="0"/>
                        </a:ext>
                      </a:extLst>
                    </a:blip>
                    <a:srcRect l="1" r="60580" b="33488"/>
                    <a:stretch/>
                  </pic:blipFill>
                  <pic:spPr bwMode="auto">
                    <a:xfrm>
                      <a:off x="0" y="0"/>
                      <a:ext cx="5864578" cy="5212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6A159B" w:rsidRPr="0016362E" w:rsidRDefault="00132426" w:rsidP="006A159B">
      <w:pPr>
        <w:pStyle w:val="NL-MarginalieLernmaterialienGrauhinterlegt"/>
        <w:framePr w:h="1072" w:hRule="exact" w:wrap="around" w:x="8751" w:y="1632"/>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751" w:y="1632"/>
      </w:pPr>
      <w:r>
        <w:t>Karin Schmidt</w:t>
      </w:r>
    </w:p>
    <w:p w:rsidR="006A159B" w:rsidRPr="0016362E" w:rsidRDefault="006A159B" w:rsidP="006A159B">
      <w:pPr>
        <w:pStyle w:val="NL-MarginalieLernmaterialienGrauhinterlegt"/>
        <w:framePr w:h="1072" w:hRule="exact" w:wrap="around" w:x="8751" w:y="1632"/>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pPr>
    </w:p>
    <w:p w:rsidR="00B962AB" w:rsidRDefault="00B962AB" w:rsidP="00B962AB">
      <w:pPr>
        <w:pStyle w:val="Textkrper-Erstzeileneinzug"/>
        <w:ind w:firstLine="0"/>
        <w:rPr>
          <w:lang w:eastAsia="de-DE"/>
        </w:rPr>
        <w:sectPr w:rsidR="00B962AB" w:rsidSect="0080598F">
          <w:pgSz w:w="11906" w:h="16838" w:code="9"/>
          <w:pgMar w:top="1587" w:right="1134"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294FD1" w:rsidRDefault="00B962AB" w:rsidP="00B962AB">
            <w:pPr>
              <w:pStyle w:val="TabelleLinks6PT"/>
            </w:pPr>
            <w:r w:rsidRPr="00294FD1">
              <w:t>Lernfeld</w:t>
            </w:r>
          </w:p>
          <w:p w:rsidR="00B962AB" w:rsidRPr="00294FD1" w:rsidRDefault="00B962AB" w:rsidP="00B962AB">
            <w:pPr>
              <w:pStyle w:val="TabellenkopfLSLinksbndig"/>
            </w:pPr>
            <w:r>
              <w:t>LF</w:t>
            </w:r>
            <w:r w:rsidRPr="00294FD1">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294FD1" w:rsidRDefault="00B962AB" w:rsidP="00B962AB">
            <w:pPr>
              <w:pStyle w:val="TabelleLinks6PT"/>
            </w:pPr>
            <w:r w:rsidRPr="00294FD1">
              <w:t>Materialien/Titel</w:t>
            </w:r>
          </w:p>
          <w:p w:rsidR="00B962AB" w:rsidRPr="00294FD1" w:rsidRDefault="00B962AB" w:rsidP="00B962AB">
            <w:pPr>
              <w:pStyle w:val="TabellenkopfLSLinksbndig"/>
            </w:pPr>
            <w:r>
              <w:t>Erstellung der Bilanz</w:t>
            </w:r>
          </w:p>
        </w:tc>
        <w:tc>
          <w:tcPr>
            <w:tcW w:w="188" w:type="dxa"/>
            <w:vMerge w:val="restart"/>
            <w:tcBorders>
              <w:top w:val="nil"/>
              <w:left w:val="single" w:sz="4" w:space="0" w:color="auto"/>
              <w:bottom w:val="nil"/>
              <w:right w:val="single" w:sz="4" w:space="0" w:color="auto"/>
            </w:tcBorders>
            <w:shd w:val="clear" w:color="auto" w:fill="FFFFFF"/>
          </w:tcPr>
          <w:p w:rsidR="00B962AB" w:rsidRPr="00294FD1"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294FD1" w:rsidRDefault="00B962AB" w:rsidP="00B962AB">
            <w:pPr>
              <w:pStyle w:val="TabellenkopfLS"/>
            </w:pPr>
            <w:r>
              <w:t>Wirtschaft/VBRW 01.02.14</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294FD1" w:rsidRDefault="001842CD" w:rsidP="00B962AB">
            <w:pPr>
              <w:pStyle w:val="TabelleLinks6PT"/>
            </w:pPr>
            <w:r>
              <w:rPr>
                <w:noProof/>
              </w:rPr>
              <mc:AlternateContent>
                <mc:Choice Requires="wpg">
                  <w:drawing>
                    <wp:anchor distT="0" distB="0" distL="114300" distR="114300" simplePos="0" relativeHeight="252164096" behindDoc="0" locked="0" layoutInCell="0" allowOverlap="1" wp14:anchorId="266F0F78" wp14:editId="0DB13448">
                      <wp:simplePos x="0" y="0"/>
                      <wp:positionH relativeFrom="page">
                        <wp:posOffset>5521325</wp:posOffset>
                      </wp:positionH>
                      <wp:positionV relativeFrom="page">
                        <wp:posOffset>1463675</wp:posOffset>
                      </wp:positionV>
                      <wp:extent cx="1320800" cy="647700"/>
                      <wp:effectExtent l="0" t="0" r="0" b="0"/>
                      <wp:wrapNone/>
                      <wp:docPr id="2761" name="Gruppieren 1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762" name="Rechteck 149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63" name="Rechteck 149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64" name="Rechteck 149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91" o:spid="_x0000_s1291" style="position:absolute;margin-left:434.75pt;margin-top:115.25pt;width:104pt;height:51pt;z-index:2521640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" o:allowincell="f">
                      <v:rect id="Rechteck 1492" o:spid="_x0000_s129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ak2sQA&#10;AADdAAAADwAAAGRycy9kb3ducmV2LnhtbESPQYvCMBSE74L/ITxhb5raQ5VqFBGXdZE96Hrx9mye&#10;bbV5KU209d9vBGGPw8x8w8yXnanEgxpXWlYwHkUgiDOrS84VHH8/h1MQziNrrCyTgic5WC76vTmm&#10;2ra8p8fB5yJA2KWooPC+TqV0WUEG3cjWxMG72MagD7LJpW6wDXBTyTiKEmmw5LBQYE3rgrLb4W4C&#10;5WLNrj2enD9z9HNNzGb39X1T6mPQrWYgPHX+P/xub7WCeJLE8HoTn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WpNr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493" o:spid="_x0000_s129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oBQcUA&#10;AADdAAAADwAAAGRycy9kb3ducmV2LnhtbESPT4vCMBTE74LfITxhb5quC1WqUZZll1XEg38u3p7N&#10;s602L6WJtn57Iwgeh5n5DTOdt6YUN6pdYVnB5yACQZxaXXCmYL/7649BOI+ssbRMCu7kYD7rdqaY&#10;aNvwhm5bn4kAYZeggtz7KpHSpTkZdANbEQfvZGuDPsg6k7rGJsBNKYdRFEuDBYeFHCv6ySm9bK8m&#10;UE7WrJr9wfkjR+tzbH5X/8uLUh+99nsCwlPr3+FXe6EVDEfxFz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WgFB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494" o:spid="_x0000_s129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jxq8YA&#10;AADdAAAADwAAAGRycy9kb3ducmV2LnhtbESPQWsCMRSE7wX/Q3iFXopmXURlaxQRLL0UrFVkb4/N&#10;a7J087JsUnf7741Q6HGYmW+Y1WZwjbhSF2rPCqaTDARx5XXNRsHpcz9egggRWWPjmRT8UoDNevSw&#10;wkL7nj/oeoxGJAiHAhXYGNtCylBZchgmviVO3pfvHMYkOyN1h32Cu0bmWTaXDmtOCxZb2lmqvo8/&#10;ToEvz6/Temsvud49H9qy799NaZR6ehy2LyAiDfE//Nd+0wryxXwG9zfpCc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jxq8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294FD1">
              <w:t>Kompetenzbereiche</w:t>
            </w:r>
          </w:p>
          <w:p w:rsidR="00B962AB" w:rsidRDefault="00B962AB" w:rsidP="00B962AB">
            <w:pPr>
              <w:pStyle w:val="TabelleLinks8PTAufzhlung"/>
              <w:ind w:left="227" w:hanging="170"/>
            </w:pPr>
            <w:r>
              <w:t>Betriebliche Abläufe planen und organisier</w:t>
            </w:r>
            <w:r w:rsidR="00132426">
              <w:t>en</w:t>
            </w:r>
          </w:p>
          <w:p w:rsidR="00B962AB" w:rsidRPr="00294FD1"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294FD1" w:rsidRDefault="00B962AB" w:rsidP="00B962AB"/>
        </w:tc>
        <w:tc>
          <w:tcPr>
            <w:tcW w:w="2080" w:type="dxa"/>
            <w:tcBorders>
              <w:top w:val="single" w:sz="4" w:space="0" w:color="auto"/>
              <w:left w:val="nil"/>
              <w:right w:val="nil"/>
            </w:tcBorders>
          </w:tcPr>
          <w:p w:rsidR="00B962AB" w:rsidRPr="00294FD1"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294FD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94FD1" w:rsidRDefault="00B962AB" w:rsidP="00B962AB"/>
        </w:tc>
        <w:tc>
          <w:tcPr>
            <w:tcW w:w="2080" w:type="dxa"/>
          </w:tcPr>
          <w:p w:rsidR="00B962AB" w:rsidRPr="00294FD1"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294FD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94FD1" w:rsidRDefault="00B962AB" w:rsidP="00B962AB">
            <w:pPr>
              <w:pStyle w:val="TabelleLinks"/>
            </w:pPr>
          </w:p>
        </w:tc>
        <w:tc>
          <w:tcPr>
            <w:tcW w:w="2080" w:type="dxa"/>
            <w:shd w:val="clear" w:color="auto" w:fill="FFFFFF"/>
          </w:tcPr>
          <w:p w:rsidR="00B962AB" w:rsidRPr="00294FD1"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294FD1"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294FD1" w:rsidRDefault="00B962AB" w:rsidP="00B962AB">
            <w:pPr>
              <w:pStyle w:val="TabelleLinks"/>
            </w:pPr>
          </w:p>
        </w:tc>
        <w:tc>
          <w:tcPr>
            <w:tcW w:w="2080" w:type="dxa"/>
            <w:shd w:val="clear" w:color="auto" w:fill="FFFFFF"/>
          </w:tcPr>
          <w:p w:rsidR="00B962AB" w:rsidRPr="00294FD1" w:rsidRDefault="00B962AB" w:rsidP="00B962AB">
            <w:pPr>
              <w:pStyle w:val="Tabellezentriert"/>
              <w:rPr>
                <w:rStyle w:val="Fett"/>
              </w:rPr>
            </w:pPr>
          </w:p>
        </w:tc>
      </w:tr>
    </w:tbl>
    <w:p w:rsidR="00B962AB" w:rsidRDefault="001842CD" w:rsidP="00B962AB">
      <w:pPr>
        <w:pStyle w:val="Textkrper-Erstzeileneinzug"/>
        <w:ind w:firstLine="0"/>
      </w:pPr>
      <w:r>
        <w:rPr>
          <w:noProof/>
          <w:lang w:eastAsia="de-DE"/>
        </w:rPr>
        <w:drawing>
          <wp:anchor distT="0" distB="0" distL="114300" distR="114300" simplePos="0" relativeHeight="252165120" behindDoc="0" locked="0" layoutInCell="1" allowOverlap="1" wp14:anchorId="62C306C1" wp14:editId="6EE701D0">
            <wp:simplePos x="0" y="0"/>
            <wp:positionH relativeFrom="column">
              <wp:posOffset>5684520</wp:posOffset>
            </wp:positionH>
            <wp:positionV relativeFrom="paragraph">
              <wp:posOffset>70485</wp:posOffset>
            </wp:positionV>
            <wp:extent cx="427990" cy="417195"/>
            <wp:effectExtent l="0" t="0" r="0" b="0"/>
            <wp:wrapNone/>
            <wp:docPr id="2760" name="Grafik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ind w:firstLine="0"/>
      </w:pPr>
    </w:p>
    <w:p w:rsidR="004B2343" w:rsidRDefault="004B2343" w:rsidP="00B962AB">
      <w:pPr>
        <w:pStyle w:val="Textkrper-Erstzeileneinzug"/>
        <w:ind w:firstLine="0"/>
      </w:pPr>
    </w:p>
    <w:p w:rsidR="004B2343" w:rsidRDefault="004B2343" w:rsidP="00B962AB">
      <w:pPr>
        <w:pStyle w:val="Textkrper-Erstzeileneinzug"/>
        <w:ind w:firstLine="0"/>
      </w:pPr>
    </w:p>
    <w:p w:rsidR="00B962AB" w:rsidRDefault="001842CD" w:rsidP="004B2343">
      <w:pPr>
        <w:pStyle w:val="Textkrper-Erstzeileneinzug"/>
        <w:spacing w:line="240" w:lineRule="atLeast"/>
        <w:ind w:firstLine="0"/>
      </w:pPr>
      <w:r>
        <w:rPr>
          <w:noProof/>
          <w:lang w:eastAsia="de-DE"/>
        </w:rPr>
        <w:drawing>
          <wp:inline distT="0" distB="0" distL="0" distR="0" wp14:anchorId="2F3D7163" wp14:editId="6333C14C">
            <wp:extent cx="6130290" cy="4563745"/>
            <wp:effectExtent l="0" t="0" r="0" b="0"/>
            <wp:docPr id="2639" name="Grafik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2"/>
                    <pic:cNvPicPr>
                      <a:picLocks noChangeAspect="1" noChangeArrowheads="1"/>
                    </pic:cNvPicPr>
                  </pic:nvPicPr>
                  <pic:blipFill>
                    <a:blip r:embed="rId230">
                      <a:extLst>
                        <a:ext uri="{28A0092B-C50C-407E-A947-70E740481C1C}">
                          <a14:useLocalDpi xmlns:a14="http://schemas.microsoft.com/office/drawing/2010/main" val="0"/>
                        </a:ext>
                      </a:extLst>
                    </a:blip>
                    <a:srcRect r="36337" b="36354"/>
                    <a:stretch>
                      <a:fillRect/>
                    </a:stretch>
                  </pic:blipFill>
                  <pic:spPr bwMode="auto">
                    <a:xfrm>
                      <a:off x="0" y="0"/>
                      <a:ext cx="6130290" cy="4563745"/>
                    </a:xfrm>
                    <a:prstGeom prst="rect">
                      <a:avLst/>
                    </a:prstGeom>
                    <a:noFill/>
                    <a:ln>
                      <a:noFill/>
                    </a:ln>
                  </pic:spPr>
                </pic:pic>
              </a:graphicData>
            </a:graphic>
          </wp:inline>
        </w:drawing>
      </w:r>
    </w:p>
    <w:p w:rsidR="00B962AB" w:rsidRDefault="00B962AB" w:rsidP="00B962AB">
      <w:pPr>
        <w:pStyle w:val="Textkrper-Erstzeileneinzug"/>
        <w:ind w:firstLine="0"/>
      </w:pPr>
    </w:p>
    <w:p w:rsidR="00B962AB" w:rsidRDefault="00B962AB" w:rsidP="00B962AB">
      <w:pPr>
        <w:pStyle w:val="Textkrper-Erstzeileneinzug"/>
        <w:ind w:firstLine="0"/>
      </w:pPr>
    </w:p>
    <w:p w:rsidR="006A159B" w:rsidRDefault="006A159B" w:rsidP="00B962AB">
      <w:pPr>
        <w:pStyle w:val="Textkrper-Erstzeileneinzug"/>
        <w:ind w:firstLine="0"/>
      </w:pPr>
    </w:p>
    <w:p w:rsidR="006A159B" w:rsidRDefault="006A159B" w:rsidP="00B962AB">
      <w:pPr>
        <w:pStyle w:val="Textkrper-Erstzeileneinzug"/>
        <w:ind w:firstLine="0"/>
      </w:pPr>
    </w:p>
    <w:p w:rsidR="006A159B" w:rsidRDefault="006A159B" w:rsidP="00B962AB">
      <w:pPr>
        <w:pStyle w:val="Textkrper-Erstzeileneinzug"/>
        <w:ind w:firstLine="0"/>
      </w:pPr>
    </w:p>
    <w:p w:rsidR="006A159B" w:rsidRPr="0016362E" w:rsidRDefault="00132426" w:rsidP="006A159B">
      <w:pPr>
        <w:pStyle w:val="NL-MarginalieLernmaterialienGrauhinterlegt"/>
        <w:framePr w:h="1072" w:hRule="exact" w:wrap="around" w:x="8681" w:y="1"/>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681" w:y="1"/>
      </w:pPr>
      <w:r>
        <w:t>Karin Schmidt</w:t>
      </w:r>
    </w:p>
    <w:p w:rsidR="006A159B" w:rsidRPr="0016362E" w:rsidRDefault="006A159B" w:rsidP="006A159B">
      <w:pPr>
        <w:pStyle w:val="NL-MarginalieLernmaterialienGrauhinterlegt"/>
        <w:framePr w:h="1072" w:hRule="exact" w:wrap="around" w:x="8681" w:y="1"/>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sectPr w:rsidR="00B962AB" w:rsidSect="0080598F">
          <w:pgSz w:w="11906" w:h="16838" w:code="9"/>
          <w:pgMar w:top="1587" w:right="1134" w:bottom="1361"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62AB" w:rsidRPr="003034AC" w:rsidRDefault="00B962AB" w:rsidP="00B962AB">
            <w:pPr>
              <w:pStyle w:val="TabelleLinks6PT"/>
            </w:pPr>
            <w:r w:rsidRPr="003034AC">
              <w:t>Lernfeld</w:t>
            </w:r>
          </w:p>
          <w:p w:rsidR="00B962AB" w:rsidRPr="003034AC" w:rsidRDefault="00B962AB" w:rsidP="00B962AB">
            <w:pPr>
              <w:pStyle w:val="TabellenkopfLSLinksbndig"/>
            </w:pPr>
            <w:r w:rsidRPr="003034AC">
              <w:t>LF</w:t>
            </w:r>
            <w:r>
              <w:t xml:space="preserve"> 1</w:t>
            </w:r>
            <w:r w:rsidRPr="003034AC">
              <w:t xml:space="preserve"> </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62AB" w:rsidRPr="003034AC" w:rsidRDefault="00B962AB" w:rsidP="00B962AB">
            <w:pPr>
              <w:pStyle w:val="TabelleLinks6PT"/>
            </w:pPr>
            <w:r w:rsidRPr="003034AC">
              <w:t>Materialien/Titel</w:t>
            </w:r>
          </w:p>
          <w:p w:rsidR="00B962AB" w:rsidRPr="003034AC" w:rsidRDefault="00B962AB" w:rsidP="00B962AB">
            <w:pPr>
              <w:pStyle w:val="TabellenkopfLSLinksbndig"/>
            </w:pPr>
            <w:r>
              <w:t>Erstellung der Bilanz</w:t>
            </w:r>
          </w:p>
        </w:tc>
        <w:tc>
          <w:tcPr>
            <w:tcW w:w="188" w:type="dxa"/>
            <w:tcBorders>
              <w:top w:val="nil"/>
              <w:left w:val="single" w:sz="4" w:space="0" w:color="auto"/>
              <w:bottom w:val="nil"/>
              <w:right w:val="single" w:sz="4" w:space="0" w:color="auto"/>
            </w:tcBorders>
            <w:shd w:val="clear" w:color="auto" w:fill="FFFFFF"/>
          </w:tcPr>
          <w:p w:rsidR="00B962AB" w:rsidRPr="003034AC" w:rsidRDefault="00B962AB" w:rsidP="00B962AB"/>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62AB" w:rsidRPr="003034AC" w:rsidRDefault="00B962AB" w:rsidP="00B962AB">
            <w:pPr>
              <w:pStyle w:val="TabellenkopfLS"/>
            </w:pPr>
            <w:r>
              <w:t>Wirtschaft/VBRW 01.02.14</w:t>
            </w:r>
          </w:p>
        </w:tc>
      </w:tr>
    </w:tbl>
    <w:p w:rsidR="00B962AB" w:rsidRDefault="001842CD" w:rsidP="00B962AB">
      <w:pPr>
        <w:pStyle w:val="Textkrper-Erstzeileneinzug"/>
        <w:ind w:firstLine="0"/>
      </w:pPr>
      <w:r>
        <w:rPr>
          <w:noProof/>
          <w:lang w:eastAsia="de-DE"/>
        </w:rPr>
        <mc:AlternateContent>
          <mc:Choice Requires="wps">
            <w:drawing>
              <wp:anchor distT="0" distB="0" distL="114300" distR="114300" simplePos="0" relativeHeight="252145664" behindDoc="0" locked="0" layoutInCell="1" allowOverlap="1" wp14:anchorId="18A0DE25" wp14:editId="6E76F194">
                <wp:simplePos x="0" y="0"/>
                <wp:positionH relativeFrom="column">
                  <wp:posOffset>4796790</wp:posOffset>
                </wp:positionH>
                <wp:positionV relativeFrom="paragraph">
                  <wp:posOffset>134620</wp:posOffset>
                </wp:positionV>
                <wp:extent cx="1320165" cy="214630"/>
                <wp:effectExtent l="0" t="0" r="0" b="0"/>
                <wp:wrapNone/>
                <wp:docPr id="2759" name="Rechteck 1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498" o:spid="_x0000_s1295" style="position:absolute;left:0;text-align:left;margin-left:377.7pt;margin-top:10.6pt;width:103.95pt;height:16.9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" fillcolor="#d9d9d9" strokecolor="windowText" strokeweight=".25pt">
                <v:path arrowok="t"/>
                <v:textbox inset="1mm,.5mm,1mm">
                  <w:txbxContent>
                    <w:p w:rsidR="00097E10" w:rsidRPr="00A4549D" w:rsidRDefault="00097E10" w:rsidP="00B962AB">
                      <w:pPr>
                        <w:pStyle w:val="Tabellezentriert"/>
                        <w:rPr>
                          <w:rStyle w:val="Fett"/>
                        </w:rPr>
                      </w:pPr>
                      <w:r w:rsidRPr="00A4549D">
                        <w:rPr>
                          <w:rStyle w:val="Fett"/>
                        </w:rPr>
                        <w:t>L</w:t>
                      </w:r>
                      <w:r>
                        <w:rPr>
                          <w:rStyle w:val="Fett"/>
                        </w:rPr>
                        <w:t>ösung</w:t>
                      </w:r>
                    </w:p>
                  </w:txbxContent>
                </v:textbox>
              </v:rect>
            </w:pict>
          </mc:Fallback>
        </mc:AlternateContent>
      </w:r>
    </w:p>
    <w:p w:rsidR="00B962AB" w:rsidRDefault="00B962AB" w:rsidP="00B962AB">
      <w:pPr>
        <w:pStyle w:val="Textkrper-Erstzeileneinzug"/>
        <w:ind w:firstLine="0"/>
      </w:pPr>
    </w:p>
    <w:p w:rsidR="00F40289" w:rsidRDefault="00F40289" w:rsidP="00B962AB">
      <w:pPr>
        <w:pStyle w:val="Textkrper-Erstzeileneinzug"/>
        <w:ind w:firstLine="0"/>
      </w:pPr>
    </w:p>
    <w:p w:rsidR="00B962AB" w:rsidRDefault="001842CD" w:rsidP="00B962AB">
      <w:pPr>
        <w:pStyle w:val="Textkrper-Erstzeileneinzug"/>
        <w:ind w:firstLine="0"/>
      </w:pPr>
      <w:r>
        <w:rPr>
          <w:noProof/>
          <w:lang w:eastAsia="de-DE"/>
        </w:rPr>
        <w:drawing>
          <wp:anchor distT="0" distB="0" distL="114300" distR="114300" simplePos="0" relativeHeight="252166144" behindDoc="0" locked="0" layoutInCell="1" allowOverlap="1" wp14:anchorId="641EA72F" wp14:editId="0700AFFD">
            <wp:simplePos x="0" y="0"/>
            <wp:positionH relativeFrom="column">
              <wp:posOffset>5755640</wp:posOffset>
            </wp:positionH>
            <wp:positionV relativeFrom="paragraph">
              <wp:posOffset>9525</wp:posOffset>
            </wp:positionV>
            <wp:extent cx="427990" cy="417195"/>
            <wp:effectExtent l="0" t="0" r="0" b="0"/>
            <wp:wrapNone/>
            <wp:docPr id="2758" name="Grafik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1842CD" w:rsidP="00B962AB">
      <w:pPr>
        <w:pStyle w:val="Textkrper-Erstzeileneinzug"/>
        <w:ind w:firstLine="0"/>
      </w:pPr>
      <w:r>
        <w:rPr>
          <w:noProof/>
          <w:lang w:eastAsia="de-DE"/>
        </w:rPr>
        <w:drawing>
          <wp:anchor distT="0" distB="0" distL="114300" distR="114300" simplePos="0" relativeHeight="252163072" behindDoc="0" locked="0" layoutInCell="1" allowOverlap="1" wp14:anchorId="406C1E54" wp14:editId="0ED456CF">
            <wp:simplePos x="0" y="0"/>
            <wp:positionH relativeFrom="column">
              <wp:posOffset>-91440</wp:posOffset>
            </wp:positionH>
            <wp:positionV relativeFrom="paragraph">
              <wp:posOffset>28575</wp:posOffset>
            </wp:positionV>
            <wp:extent cx="6534150" cy="4191000"/>
            <wp:effectExtent l="0" t="0" r="0" b="0"/>
            <wp:wrapNone/>
            <wp:docPr id="2757" name="Grafik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4"/>
                    <pic:cNvPicPr>
                      <a:picLocks noChangeAspect="1" noChangeArrowheads="1"/>
                    </pic:cNvPicPr>
                  </pic:nvPicPr>
                  <pic:blipFill>
                    <a:blip r:embed="rId231">
                      <a:extLst>
                        <a:ext uri="{28A0092B-C50C-407E-A947-70E740481C1C}">
                          <a14:useLocalDpi xmlns:a14="http://schemas.microsoft.com/office/drawing/2010/main" val="0"/>
                        </a:ext>
                      </a:extLst>
                    </a:blip>
                    <a:srcRect r="33813" b="41966"/>
                    <a:stretch>
                      <a:fillRect/>
                    </a:stretch>
                  </pic:blipFill>
                  <pic:spPr bwMode="auto">
                    <a:xfrm>
                      <a:off x="0" y="0"/>
                      <a:ext cx="6534150" cy="419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6A159B" w:rsidRPr="0016362E" w:rsidRDefault="00132426" w:rsidP="006A159B">
      <w:pPr>
        <w:pStyle w:val="NL-MarginalieLernmaterialienGrauhinterlegt"/>
        <w:framePr w:h="1072" w:hRule="exact" w:wrap="around" w:x="8815" w:y="1660"/>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815" w:y="1660"/>
      </w:pPr>
      <w:r>
        <w:t>Karin Schmidt</w:t>
      </w:r>
    </w:p>
    <w:p w:rsidR="006A159B" w:rsidRPr="0016362E" w:rsidRDefault="006A159B" w:rsidP="006A159B">
      <w:pPr>
        <w:pStyle w:val="NL-MarginalieLernmaterialienGrauhinterlegt"/>
        <w:framePr w:h="1072" w:hRule="exact" w:wrap="around" w:x="8815" w:y="1660"/>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rPr>
          <w:lang w:eastAsia="de-DE"/>
        </w:rPr>
        <w:sectPr w:rsidR="00B962AB" w:rsidSect="0080598F">
          <w:pgSz w:w="11906" w:h="16838" w:code="9"/>
          <w:pgMar w:top="1587" w:right="1134" w:bottom="1361"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3"/>
        </w:trPr>
        <w:tc>
          <w:tcPr>
            <w:tcW w:w="2629" w:type="dxa"/>
            <w:tcBorders>
              <w:top w:val="single" w:sz="4" w:space="0" w:color="auto"/>
              <w:left w:val="single" w:sz="4" w:space="0" w:color="auto"/>
              <w:right w:val="single" w:sz="4" w:space="0" w:color="auto"/>
            </w:tcBorders>
            <w:shd w:val="clear" w:color="auto" w:fill="D9D9D9"/>
          </w:tcPr>
          <w:p w:rsidR="00B962AB" w:rsidRPr="00572164" w:rsidRDefault="00B962AB" w:rsidP="00B962AB">
            <w:pPr>
              <w:pStyle w:val="TabelleLinks6PT"/>
            </w:pPr>
            <w:r w:rsidRPr="00572164">
              <w:t>Lernfeld</w:t>
            </w:r>
          </w:p>
          <w:p w:rsidR="00B962AB" w:rsidRPr="00572164" w:rsidRDefault="00B962AB" w:rsidP="00B962AB">
            <w:pPr>
              <w:pStyle w:val="TabellenkopfLSLinksbndig"/>
            </w:pPr>
            <w:r w:rsidRPr="00572164">
              <w:t>LF</w:t>
            </w:r>
            <w:r>
              <w:t xml:space="preserve"> 1</w:t>
            </w:r>
            <w:r w:rsidRPr="00572164">
              <w:t xml:space="preserve"> </w:t>
            </w:r>
          </w:p>
        </w:tc>
        <w:tc>
          <w:tcPr>
            <w:tcW w:w="4742" w:type="dxa"/>
            <w:tcBorders>
              <w:top w:val="single" w:sz="4" w:space="0" w:color="auto"/>
              <w:left w:val="single" w:sz="4" w:space="0" w:color="auto"/>
              <w:right w:val="single" w:sz="4" w:space="0" w:color="auto"/>
            </w:tcBorders>
            <w:shd w:val="clear" w:color="auto" w:fill="D9D9D9"/>
          </w:tcPr>
          <w:p w:rsidR="00B962AB" w:rsidRPr="00572164" w:rsidRDefault="00B962AB" w:rsidP="00B962AB">
            <w:pPr>
              <w:pStyle w:val="TabelleLinks6PT"/>
            </w:pPr>
            <w:r w:rsidRPr="00572164">
              <w:t>Materialien/Titel</w:t>
            </w:r>
          </w:p>
          <w:p w:rsidR="00B962AB" w:rsidRPr="00572164" w:rsidRDefault="00B962AB" w:rsidP="00B962AB">
            <w:pPr>
              <w:pStyle w:val="TabellenkopfLSLinksbndig"/>
            </w:pPr>
            <w:r>
              <w:t xml:space="preserve">Sortieraufgabe </w:t>
            </w:r>
          </w:p>
        </w:tc>
        <w:tc>
          <w:tcPr>
            <w:tcW w:w="188" w:type="dxa"/>
            <w:vMerge w:val="restart"/>
            <w:tcBorders>
              <w:top w:val="nil"/>
              <w:left w:val="single" w:sz="4" w:space="0" w:color="auto"/>
              <w:bottom w:val="nil"/>
              <w:right w:val="single" w:sz="4" w:space="0" w:color="auto"/>
            </w:tcBorders>
            <w:shd w:val="clear" w:color="auto" w:fill="FFFFFF"/>
          </w:tcPr>
          <w:p w:rsidR="00B962AB" w:rsidRPr="00572164"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572164" w:rsidRDefault="00B962AB" w:rsidP="00B962AB">
            <w:pPr>
              <w:pStyle w:val="TabellenkopfLS"/>
            </w:pPr>
            <w:r>
              <w:t>Wirtschaft/VBRW 01.02.15</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572164" w:rsidRDefault="001842CD" w:rsidP="00B962AB">
            <w:pPr>
              <w:pStyle w:val="TabelleLinks6PT"/>
            </w:pPr>
            <w:r>
              <w:rPr>
                <w:noProof/>
              </w:rPr>
              <mc:AlternateContent>
                <mc:Choice Requires="wpg">
                  <w:drawing>
                    <wp:anchor distT="0" distB="0" distL="114300" distR="114300" simplePos="0" relativeHeight="252167168" behindDoc="0" locked="0" layoutInCell="0" allowOverlap="1" wp14:anchorId="4513A2F9" wp14:editId="1D6013BC">
                      <wp:simplePos x="0" y="0"/>
                      <wp:positionH relativeFrom="page">
                        <wp:posOffset>5513070</wp:posOffset>
                      </wp:positionH>
                      <wp:positionV relativeFrom="page">
                        <wp:posOffset>1447355</wp:posOffset>
                      </wp:positionV>
                      <wp:extent cx="1320800" cy="647700"/>
                      <wp:effectExtent l="0" t="0" r="12700" b="19050"/>
                      <wp:wrapNone/>
                      <wp:docPr id="2753" name="Gruppieren 1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754" name="Rechteck 150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55" name="Rechteck 150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56" name="Rechteck 150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99" o:spid="_x0000_s1296" style="position:absolute;margin-left:434.1pt;margin-top:113.95pt;width:104pt;height:51pt;z-index:2521671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" o:allowincell="f">
                      <v:rect id="Rechteck 1500" o:spid="_x0000_s129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9TiMQA&#10;AADdAAAADwAAAGRycy9kb3ducmV2LnhtbESPQYvCMBSE7wv+h/AEb5oqrko1iojiiuxh1Yu3Z/Ns&#10;q81LaaKt/36zIOxxmJlvmNmiMYV4UuVyywr6vQgEcWJ1zqmC03HTnYBwHlljYZkUvMjBYt76mGGs&#10;bc0/9Dz4VAQIuxgVZN6XsZQuycig69mSOHhXWxn0QVap1BXWAW4KOYiikTSYc1jIsKRVRsn98DCB&#10;crVmX5/Ozl84+r6NzHq/3d2V6rSb5RSEp8b/h9/tL61gMP4cwt+b8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fU4j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501" o:spid="_x0000_s129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2E8UA&#10;AADdAAAADwAAAGRycy9kb3ducmV2LnhtbESPT4vCMBTE78J+h/CEvWmq4B+qUZZFWUU82PWyt2fz&#10;bLs2L6WJtn57Iwgeh5n5DTNftqYUN6pdYVnBoB+BIE6tLjhTcPxd96YgnEfWWFomBXdysFx8dOYY&#10;a9vwgW6Jz0SAsItRQe59FUvp0pwMur6tiIN3trVBH2SdSV1jE+CmlMMoGkuDBYeFHCv6zim9JFcT&#10;KGdrds3xz/kTR/v/sVntfrYXpT677dcMhKfWv8Ov9kYrGE5GI3i+C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YT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502" o:spid="_x0000_s129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oA+scA&#10;AADdAAAADwAAAGRycy9kb3ducmV2LnhtbESPzWrDMBCE74W8g9hCLyWRY8gPbpQQAim9FNI0Ifi2&#10;WFvJ1FoZS43dt48ChR6HmfmGWW0G14grdaH2rGA6yUAQV17XbBScPvfjJYgQkTU2nknBLwXYrEcP&#10;Kyy07/mDrsdoRIJwKFCBjbEtpAyVJYdh4lvi5H35zmFMsjNSd9gnuGtknmVz6bDmtGCxpZ2l6vv4&#10;4xT48vw6rbf2kuvd86Et+/7dlEapp8dh+wIi0hD/w3/tN60gX8zmcH+TnoB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KAPrHAAAA3QAAAA8AAAAAAAAAAAAAAAAAmAIAAGRy&#10;cy9kb3ducmV2LnhtbFBLBQYAAAAABAAEAPUAAACMAw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572164">
              <w:t>Kompetenzbereiche</w:t>
            </w:r>
          </w:p>
          <w:p w:rsidR="00B962AB" w:rsidRDefault="00B962AB" w:rsidP="00B962AB">
            <w:pPr>
              <w:pStyle w:val="TabelleLinks8PTAufzhlung"/>
              <w:ind w:left="227" w:hanging="170"/>
            </w:pPr>
            <w:r>
              <w:t>Betriebliche A</w:t>
            </w:r>
            <w:r w:rsidR="00132426">
              <w:t>bläufe planen und organisieren</w:t>
            </w:r>
          </w:p>
          <w:p w:rsidR="00B962AB" w:rsidRPr="00572164"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572164" w:rsidRDefault="00B962AB" w:rsidP="00B962AB"/>
        </w:tc>
        <w:tc>
          <w:tcPr>
            <w:tcW w:w="2080" w:type="dxa"/>
            <w:tcBorders>
              <w:top w:val="single" w:sz="4" w:space="0" w:color="auto"/>
              <w:left w:val="nil"/>
              <w:right w:val="nil"/>
            </w:tcBorders>
          </w:tcPr>
          <w:p w:rsidR="00B962AB" w:rsidRPr="00572164"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572164"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72164" w:rsidRDefault="00B962AB" w:rsidP="00B962AB"/>
        </w:tc>
        <w:tc>
          <w:tcPr>
            <w:tcW w:w="2080" w:type="dxa"/>
          </w:tcPr>
          <w:p w:rsidR="00B962AB" w:rsidRPr="00572164"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572164"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72164" w:rsidRDefault="00B962AB" w:rsidP="00B962AB">
            <w:pPr>
              <w:pStyle w:val="TabelleLinks"/>
            </w:pPr>
          </w:p>
        </w:tc>
        <w:tc>
          <w:tcPr>
            <w:tcW w:w="2080" w:type="dxa"/>
            <w:shd w:val="clear" w:color="auto" w:fill="FFFFFF"/>
          </w:tcPr>
          <w:p w:rsidR="00B962AB" w:rsidRPr="00572164"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572164"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72164" w:rsidRDefault="00B962AB" w:rsidP="00B962AB">
            <w:pPr>
              <w:pStyle w:val="TabelleLinks"/>
            </w:pPr>
          </w:p>
        </w:tc>
        <w:tc>
          <w:tcPr>
            <w:tcW w:w="2080" w:type="dxa"/>
            <w:shd w:val="clear" w:color="auto" w:fill="FFFFFF"/>
          </w:tcPr>
          <w:p w:rsidR="00B962AB" w:rsidRPr="00572164" w:rsidRDefault="00B962AB" w:rsidP="00B962AB">
            <w:pPr>
              <w:pStyle w:val="Tabellezentriert"/>
              <w:rPr>
                <w:rStyle w:val="Fett"/>
              </w:rPr>
            </w:pPr>
          </w:p>
        </w:tc>
      </w:tr>
    </w:tbl>
    <w:p w:rsidR="00B962AB" w:rsidRDefault="00B962AB" w:rsidP="00B962AB">
      <w:pPr>
        <w:pStyle w:val="Textkrper-Erstzeileneinzug"/>
        <w:ind w:firstLine="0"/>
      </w:pPr>
    </w:p>
    <w:p w:rsidR="00B962AB" w:rsidRDefault="001842CD" w:rsidP="00B962AB">
      <w:pPr>
        <w:pStyle w:val="Textkrper-Erstzeileneinzug"/>
        <w:ind w:firstLine="0"/>
      </w:pPr>
      <w:r>
        <w:rPr>
          <w:noProof/>
          <w:lang w:eastAsia="de-DE"/>
        </w:rPr>
        <w:drawing>
          <wp:anchor distT="0" distB="0" distL="114300" distR="114300" simplePos="0" relativeHeight="252151808" behindDoc="0" locked="0" layoutInCell="1" allowOverlap="1" wp14:anchorId="34AECF67" wp14:editId="31576541">
            <wp:simplePos x="0" y="0"/>
            <wp:positionH relativeFrom="column">
              <wp:posOffset>5682615</wp:posOffset>
            </wp:positionH>
            <wp:positionV relativeFrom="paragraph">
              <wp:posOffset>136525</wp:posOffset>
            </wp:positionV>
            <wp:extent cx="427990" cy="417195"/>
            <wp:effectExtent l="0" t="0" r="0" b="0"/>
            <wp:wrapNone/>
            <wp:docPr id="2752" name="Grafik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ind w:firstLine="0"/>
      </w:pPr>
    </w:p>
    <w:tbl>
      <w:tblPr>
        <w:tblpPr w:leftFromText="141" w:rightFromText="141" w:vertAnchor="text" w:horzAnchor="margin" w:tblpX="108"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Tr="00935978">
        <w:tc>
          <w:tcPr>
            <w:tcW w:w="1276" w:type="dxa"/>
            <w:shd w:val="clear" w:color="auto" w:fill="auto"/>
          </w:tcPr>
          <w:p w:rsidR="00B962AB" w:rsidRPr="00572164" w:rsidRDefault="00B962AB" w:rsidP="00B962AB">
            <w:pPr>
              <w:pStyle w:val="TabelleLinks"/>
              <w:rPr>
                <w:rStyle w:val="Fett"/>
              </w:rPr>
            </w:pPr>
            <w:r w:rsidRPr="00832F39">
              <w:rPr>
                <w:rStyle w:val="Fett"/>
              </w:rPr>
              <w:t>Mit wem?</w:t>
            </w:r>
          </w:p>
        </w:tc>
        <w:tc>
          <w:tcPr>
            <w:tcW w:w="6095" w:type="dxa"/>
            <w:shd w:val="clear" w:color="auto" w:fill="auto"/>
          </w:tcPr>
          <w:p w:rsidR="00B962AB" w:rsidRPr="00572164"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Tr="00935978">
        <w:tc>
          <w:tcPr>
            <w:tcW w:w="1276" w:type="dxa"/>
            <w:shd w:val="clear" w:color="auto" w:fill="auto"/>
          </w:tcPr>
          <w:p w:rsidR="00B962AB" w:rsidRPr="00572164" w:rsidRDefault="001842CD" w:rsidP="00B962AB">
            <w:pPr>
              <w:pStyle w:val="TabelleLinks"/>
            </w:pPr>
            <w:r>
              <w:rPr>
                <w:noProof/>
              </w:rPr>
              <w:drawing>
                <wp:anchor distT="0" distB="0" distL="114300" distR="114300" simplePos="0" relativeHeight="252147712" behindDoc="1" locked="0" layoutInCell="1" allowOverlap="1" wp14:anchorId="3DFE26EA" wp14:editId="5A27B88C">
                  <wp:simplePos x="0" y="0"/>
                  <wp:positionH relativeFrom="column">
                    <wp:posOffset>241300</wp:posOffset>
                  </wp:positionH>
                  <wp:positionV relativeFrom="paragraph">
                    <wp:posOffset>266065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751" name="Grafik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abelleLinks"/>
            </w:pPr>
          </w:p>
          <w:p w:rsidR="00B962AB" w:rsidRDefault="00B962AB" w:rsidP="00B962AB">
            <w:pPr>
              <w:pStyle w:val="TabelleLinks"/>
            </w:pPr>
          </w:p>
          <w:p w:rsidR="00B962AB" w:rsidRPr="00572164" w:rsidRDefault="00B962AB" w:rsidP="00B962AB">
            <w:pPr>
              <w:pStyle w:val="TabelleLinks"/>
            </w:pPr>
          </w:p>
        </w:tc>
        <w:tc>
          <w:tcPr>
            <w:tcW w:w="6095" w:type="dxa"/>
            <w:shd w:val="clear" w:color="auto" w:fill="auto"/>
          </w:tcPr>
          <w:p w:rsidR="00B962AB" w:rsidRDefault="00B962AB" w:rsidP="00B962AB">
            <w:pPr>
              <w:pStyle w:val="TabelleLinks"/>
            </w:pPr>
            <w:r>
              <w:t>Schneiden Sie die unten stehenden Begriffe aus und sortieren Sie die Begriffe auf zwei Stapel nach:</w:t>
            </w:r>
          </w:p>
          <w:p w:rsidR="00B962AB" w:rsidRDefault="00B962AB" w:rsidP="00B962AB">
            <w:pPr>
              <w:pStyle w:val="TabelleLinks"/>
            </w:pPr>
          </w:p>
          <w:p w:rsidR="00B962AB" w:rsidRDefault="00B962AB" w:rsidP="00B962AB">
            <w:pPr>
              <w:pStyle w:val="TabelleLinks"/>
            </w:pPr>
          </w:p>
          <w:p w:rsidR="00B962AB" w:rsidRPr="00572164" w:rsidRDefault="00132426" w:rsidP="00B962AB">
            <w:pPr>
              <w:pStyle w:val="TabelleLinks"/>
              <w:rPr>
                <w:rStyle w:val="Fett"/>
              </w:rPr>
            </w:pPr>
            <w:r>
              <w:rPr>
                <w:rStyle w:val="Fett"/>
              </w:rPr>
              <w:t>„Begriffe verstanden“                        „Begriffe nicht verstanden“</w:t>
            </w:r>
            <w:r w:rsidR="00B962AB" w:rsidRPr="00572164">
              <w:rPr>
                <w:rStyle w:val="Fett"/>
              </w:rPr>
              <w:t xml:space="preserve"> </w:t>
            </w:r>
          </w:p>
          <w:p w:rsidR="00B962AB" w:rsidRDefault="00B962AB" w:rsidP="00B962AB">
            <w:pPr>
              <w:pStyle w:val="TabelleLinks"/>
            </w:pPr>
          </w:p>
          <w:p w:rsidR="00B962AB" w:rsidRPr="00572164" w:rsidRDefault="00132426" w:rsidP="00B962AB">
            <w:pPr>
              <w:pStyle w:val="TabelleLinks"/>
              <w:rPr>
                <w:rStyle w:val="Hervorhebung"/>
              </w:rPr>
            </w:pPr>
            <w:r>
              <w:rPr>
                <w:rStyle w:val="Hervorhebung"/>
              </w:rPr>
              <w:t>Hinweis: „Begriffe verstanden“</w:t>
            </w:r>
            <w:r w:rsidR="00B962AB">
              <w:rPr>
                <w:rStyle w:val="Hervorhebung"/>
              </w:rPr>
              <w:t xml:space="preserve"> heißt,</w:t>
            </w:r>
            <w:r>
              <w:rPr>
                <w:rStyle w:val="Hervorhebung"/>
              </w:rPr>
              <w:t xml:space="preserve"> diese</w:t>
            </w:r>
            <w:r w:rsidR="00B962AB">
              <w:rPr>
                <w:rStyle w:val="Hervorhebung"/>
              </w:rPr>
              <w:t xml:space="preserve"> in zwei Sätzen beschreiben zu können!</w:t>
            </w:r>
          </w:p>
          <w:p w:rsidR="00B962AB" w:rsidRPr="00130661" w:rsidRDefault="00B962AB" w:rsidP="00B962AB">
            <w:pPr>
              <w:pStyle w:val="TabelleLinks"/>
            </w:pPr>
          </w:p>
        </w:tc>
      </w:tr>
      <w:tr w:rsidR="00B962AB" w:rsidTr="00935978">
        <w:tc>
          <w:tcPr>
            <w:tcW w:w="1276" w:type="dxa"/>
            <w:shd w:val="clear" w:color="auto" w:fill="auto"/>
          </w:tcPr>
          <w:p w:rsidR="00B962AB" w:rsidRPr="00572164" w:rsidRDefault="001842CD" w:rsidP="00B962AB">
            <w:pPr>
              <w:pStyle w:val="TabelleLinks"/>
            </w:pPr>
            <w:r>
              <w:rPr>
                <w:noProof/>
              </w:rPr>
              <w:drawing>
                <wp:anchor distT="0" distB="0" distL="114300" distR="114300" simplePos="0" relativeHeight="252148736" behindDoc="1" locked="0" layoutInCell="1" allowOverlap="1" wp14:anchorId="484E64D2" wp14:editId="027E9A85">
                  <wp:simplePos x="0" y="0"/>
                  <wp:positionH relativeFrom="column">
                    <wp:posOffset>139700</wp:posOffset>
                  </wp:positionH>
                  <wp:positionV relativeFrom="paragraph">
                    <wp:posOffset>71120</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750" name="Grafik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abelleLinks"/>
            </w:pPr>
          </w:p>
          <w:p w:rsidR="00B962AB" w:rsidRPr="00130661" w:rsidRDefault="00B962AB" w:rsidP="00B962AB">
            <w:pPr>
              <w:pStyle w:val="TabelleLinks"/>
            </w:pPr>
          </w:p>
        </w:tc>
        <w:tc>
          <w:tcPr>
            <w:tcW w:w="6095" w:type="dxa"/>
            <w:shd w:val="clear" w:color="auto" w:fill="auto"/>
          </w:tcPr>
          <w:p w:rsidR="00B962AB" w:rsidRPr="00572164" w:rsidRDefault="00B962AB" w:rsidP="00B962AB">
            <w:pPr>
              <w:pStyle w:val="TabelleLinks"/>
            </w:pPr>
            <w:r w:rsidRPr="00572164">
              <w:t xml:space="preserve">Erklären Sie abwechselnd Ihrem/r Partner/in mit dem gleichen Lernziel die verstandenen Begriffe. </w:t>
            </w:r>
          </w:p>
        </w:tc>
      </w:tr>
      <w:tr w:rsidR="00B962AB" w:rsidTr="00935978">
        <w:tc>
          <w:tcPr>
            <w:tcW w:w="1276" w:type="dxa"/>
            <w:shd w:val="clear" w:color="auto" w:fill="auto"/>
          </w:tcPr>
          <w:p w:rsidR="00B962AB" w:rsidRPr="00572164"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572164" w:rsidRDefault="001842CD" w:rsidP="00B962AB">
            <w:pPr>
              <w:pStyle w:val="TabelleLinks"/>
            </w:pPr>
            <w:r>
              <w:rPr>
                <w:noProof/>
              </w:rPr>
              <w:drawing>
                <wp:anchor distT="0" distB="0" distL="114300" distR="114300" simplePos="0" relativeHeight="252149760" behindDoc="1" locked="0" layoutInCell="1" allowOverlap="1" wp14:anchorId="7D7C904F" wp14:editId="2EB930CB">
                  <wp:simplePos x="0" y="0"/>
                  <wp:positionH relativeFrom="column">
                    <wp:posOffset>241300</wp:posOffset>
                  </wp:positionH>
                  <wp:positionV relativeFrom="paragraph">
                    <wp:posOffset>-286385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749" name="Grafik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572164" w:rsidRDefault="00B962AB" w:rsidP="00B962AB">
            <w:pPr>
              <w:pStyle w:val="TabelleLinks"/>
            </w:pPr>
            <w:r>
              <w:t xml:space="preserve">Bearbeiten Sie die nicht verstandenen Begriffe mit Hilfe Ihrer Unterlagen. </w:t>
            </w:r>
          </w:p>
        </w:tc>
      </w:tr>
      <w:tr w:rsidR="00B962AB" w:rsidTr="00935978">
        <w:tc>
          <w:tcPr>
            <w:tcW w:w="1276" w:type="dxa"/>
            <w:shd w:val="clear" w:color="auto" w:fill="auto"/>
          </w:tcPr>
          <w:p w:rsidR="00B962AB" w:rsidRPr="003E5E15" w:rsidRDefault="00B962AB" w:rsidP="00B962AB">
            <w:pPr>
              <w:pStyle w:val="TabelleLinks"/>
            </w:pPr>
          </w:p>
          <w:p w:rsidR="00B962AB" w:rsidRPr="00C47C9F" w:rsidRDefault="001842CD" w:rsidP="00B962AB">
            <w:pPr>
              <w:pStyle w:val="TabelleLinks"/>
            </w:pPr>
            <w:r>
              <w:rPr>
                <w:noProof/>
              </w:rPr>
              <w:drawing>
                <wp:anchor distT="0" distB="0" distL="114300" distR="114300" simplePos="0" relativeHeight="252150784" behindDoc="0" locked="0" layoutInCell="1" allowOverlap="1" wp14:anchorId="63944DF0" wp14:editId="4B7ED005">
                  <wp:simplePos x="0" y="0"/>
                  <wp:positionH relativeFrom="column">
                    <wp:posOffset>107315</wp:posOffset>
                  </wp:positionH>
                  <wp:positionV relativeFrom="paragraph">
                    <wp:posOffset>24765</wp:posOffset>
                  </wp:positionV>
                  <wp:extent cx="518160" cy="316230"/>
                  <wp:effectExtent l="0" t="0" r="0" b="0"/>
                  <wp:wrapNone/>
                  <wp:docPr id="2748" name="Grafik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abelleLinks"/>
            </w:pPr>
          </w:p>
          <w:p w:rsidR="00B962AB" w:rsidRDefault="00B962AB" w:rsidP="00B962AB">
            <w:pPr>
              <w:pStyle w:val="TabelleLinks"/>
            </w:pPr>
          </w:p>
          <w:p w:rsidR="00B962AB" w:rsidRPr="00832F39" w:rsidRDefault="00B962AB" w:rsidP="00B962AB">
            <w:pPr>
              <w:pStyle w:val="TabelleLinks"/>
            </w:pPr>
          </w:p>
        </w:tc>
        <w:tc>
          <w:tcPr>
            <w:tcW w:w="6095" w:type="dxa"/>
            <w:shd w:val="clear" w:color="auto" w:fill="auto"/>
          </w:tcPr>
          <w:p w:rsidR="00B962AB" w:rsidRDefault="00B962AB" w:rsidP="00B962AB">
            <w:pPr>
              <w:pStyle w:val="TabelleLinks"/>
            </w:pPr>
            <w:r>
              <w:t>Suchen Sie mit Ihrem/r Partner/in ein wei</w:t>
            </w:r>
            <w:r w:rsidR="00132426">
              <w:t>teres Tandem, mit dem Sie den zweiten</w:t>
            </w:r>
            <w:r>
              <w:t xml:space="preserve"> Schritt zu viert wiederholen und notieren Sie zuletz</w:t>
            </w:r>
            <w:r w:rsidR="00132426">
              <w:t>t die Begriffe, die noch unter „Begriff nicht verstanden“</w:t>
            </w:r>
            <w:r>
              <w:t xml:space="preserve"> liegen. </w:t>
            </w:r>
          </w:p>
        </w:tc>
      </w:tr>
    </w:tbl>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223"/>
        <w:gridCol w:w="3224"/>
      </w:tblGrid>
      <w:tr w:rsidR="00B962AB" w:rsidRPr="00166103" w:rsidTr="00935978">
        <w:trPr>
          <w:trHeight w:val="660"/>
        </w:trPr>
        <w:tc>
          <w:tcPr>
            <w:tcW w:w="3223"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Bil</w:t>
            </w:r>
            <w:r w:rsidRPr="00605A75">
              <w:rPr>
                <w:rStyle w:val="Fett"/>
              </w:rPr>
              <w:t>anz</w:t>
            </w:r>
          </w:p>
          <w:p w:rsidR="00B962AB" w:rsidRPr="00166103" w:rsidRDefault="00B962AB" w:rsidP="00B962AB">
            <w:pPr>
              <w:pStyle w:val="Tabellezentriert"/>
              <w:rPr>
                <w:rStyle w:val="Fett"/>
              </w:rPr>
            </w:pPr>
          </w:p>
        </w:tc>
        <w:tc>
          <w:tcPr>
            <w:tcW w:w="3223"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Pr>
                <w:rStyle w:val="Fett"/>
              </w:rPr>
              <w:t>Inventur</w:t>
            </w:r>
          </w:p>
        </w:tc>
        <w:tc>
          <w:tcPr>
            <w:tcW w:w="3224"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Verbindlichkeiten</w:t>
            </w:r>
          </w:p>
        </w:tc>
      </w:tr>
      <w:tr w:rsidR="00B962AB" w:rsidRPr="00166103" w:rsidTr="00935978">
        <w:trPr>
          <w:trHeight w:val="660"/>
        </w:trPr>
        <w:tc>
          <w:tcPr>
            <w:tcW w:w="3223"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Forderungen</w:t>
            </w:r>
          </w:p>
          <w:p w:rsidR="00B962AB" w:rsidRPr="00166103" w:rsidRDefault="00B962AB" w:rsidP="00B962AB">
            <w:pPr>
              <w:pStyle w:val="Tabellezentriert"/>
              <w:rPr>
                <w:rStyle w:val="Fett"/>
              </w:rPr>
            </w:pPr>
          </w:p>
        </w:tc>
        <w:tc>
          <w:tcPr>
            <w:tcW w:w="3223"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Pr>
                <w:rStyle w:val="Fett"/>
              </w:rPr>
              <w:t>Inventar</w:t>
            </w:r>
          </w:p>
        </w:tc>
        <w:tc>
          <w:tcPr>
            <w:tcW w:w="3224"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Handelsgesetzbuch</w:t>
            </w:r>
          </w:p>
        </w:tc>
      </w:tr>
      <w:tr w:rsidR="00B962AB" w:rsidRPr="00166103" w:rsidTr="00935978">
        <w:trPr>
          <w:trHeight w:val="660"/>
        </w:trPr>
        <w:tc>
          <w:tcPr>
            <w:tcW w:w="3223"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Vermögensgegenstände</w:t>
            </w:r>
          </w:p>
          <w:p w:rsidR="00B962AB" w:rsidRPr="00166103" w:rsidRDefault="00B962AB" w:rsidP="00B962AB">
            <w:pPr>
              <w:pStyle w:val="Tabellezentriert"/>
              <w:rPr>
                <w:rStyle w:val="Fett"/>
              </w:rPr>
            </w:pPr>
          </w:p>
        </w:tc>
        <w:tc>
          <w:tcPr>
            <w:tcW w:w="3223"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Eigenkapital</w:t>
            </w:r>
          </w:p>
        </w:tc>
        <w:tc>
          <w:tcPr>
            <w:tcW w:w="3224"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Pr>
                <w:rStyle w:val="Fett"/>
              </w:rPr>
              <w:t>Schulden</w:t>
            </w:r>
          </w:p>
        </w:tc>
      </w:tr>
    </w:tbl>
    <w:p w:rsidR="00B962AB" w:rsidRDefault="00B962AB" w:rsidP="00B962AB">
      <w:pPr>
        <w:pStyle w:val="Textkrper-Erstzeileneinzug"/>
        <w:ind w:firstLine="0"/>
      </w:pPr>
    </w:p>
    <w:p w:rsidR="00B962AB" w:rsidRDefault="00B962AB" w:rsidP="00B962AB">
      <w:pPr>
        <w:pStyle w:val="Textkrper-Erstzeileneinzug"/>
        <w:ind w:firstLine="0"/>
      </w:pPr>
    </w:p>
    <w:p w:rsidR="006A159B" w:rsidRPr="0016362E" w:rsidRDefault="00132426" w:rsidP="006A159B">
      <w:pPr>
        <w:pStyle w:val="NL-MarginalieLernmaterialienGrauhinterlegt"/>
        <w:framePr w:h="1072" w:hRule="exact" w:wrap="around" w:x="8815" w:y="993"/>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815" w:y="993"/>
      </w:pPr>
      <w:r>
        <w:t>Karin Schmidt</w:t>
      </w:r>
    </w:p>
    <w:p w:rsidR="006A159B" w:rsidRPr="0016362E" w:rsidRDefault="006A159B" w:rsidP="006A159B">
      <w:pPr>
        <w:pStyle w:val="NL-MarginalieLernmaterialienGrauhinterlegt"/>
        <w:framePr w:h="1072" w:hRule="exact" w:wrap="around" w:x="8815" w:y="993"/>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pPr>
    </w:p>
    <w:p w:rsidR="00B962AB" w:rsidRDefault="00B962AB" w:rsidP="00B962AB">
      <w:pPr>
        <w:pStyle w:val="Textkrper-Erstzeileneinzug"/>
        <w:ind w:firstLine="0"/>
        <w:rPr>
          <w:lang w:eastAsia="de-DE"/>
        </w:rPr>
        <w:sectPr w:rsidR="00B962AB" w:rsidSect="0080598F">
          <w:pgSz w:w="11906" w:h="16838" w:code="9"/>
          <w:pgMar w:top="1587" w:right="1134"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572164" w:rsidRDefault="00B962AB" w:rsidP="00B962AB">
            <w:pPr>
              <w:pStyle w:val="TabelleLinks6PT"/>
            </w:pPr>
            <w:r w:rsidRPr="00572164">
              <w:t>Lernfeld</w:t>
            </w:r>
          </w:p>
          <w:p w:rsidR="00B962AB" w:rsidRPr="00572164" w:rsidRDefault="002718A9" w:rsidP="00B962AB">
            <w:pPr>
              <w:pStyle w:val="TabellenkopfLSLinksbndig"/>
            </w:pPr>
            <w:r>
              <w:t>LF</w:t>
            </w:r>
            <w:r w:rsidR="00B962AB">
              <w:t xml:space="preserve"> 1</w:t>
            </w:r>
          </w:p>
        </w:tc>
        <w:tc>
          <w:tcPr>
            <w:tcW w:w="4742" w:type="dxa"/>
            <w:tcBorders>
              <w:top w:val="single" w:sz="4" w:space="0" w:color="auto"/>
              <w:left w:val="single" w:sz="4" w:space="0" w:color="auto"/>
              <w:right w:val="single" w:sz="4" w:space="0" w:color="auto"/>
            </w:tcBorders>
            <w:shd w:val="clear" w:color="auto" w:fill="D9D9D9"/>
          </w:tcPr>
          <w:p w:rsidR="00B962AB" w:rsidRPr="00572164" w:rsidRDefault="00B962AB" w:rsidP="00B962AB">
            <w:pPr>
              <w:pStyle w:val="TabelleLinks6PT"/>
            </w:pPr>
            <w:r w:rsidRPr="00572164">
              <w:t>Materialien/Titel</w:t>
            </w:r>
          </w:p>
          <w:p w:rsidR="00B962AB" w:rsidRPr="00572164" w:rsidRDefault="00B962AB" w:rsidP="00B962AB">
            <w:pPr>
              <w:pStyle w:val="TabellenkopfLSLinksbndig"/>
            </w:pPr>
            <w:r>
              <w:t xml:space="preserve">Sortieraufgabe </w:t>
            </w:r>
          </w:p>
        </w:tc>
        <w:tc>
          <w:tcPr>
            <w:tcW w:w="188" w:type="dxa"/>
            <w:vMerge w:val="restart"/>
            <w:tcBorders>
              <w:top w:val="nil"/>
              <w:left w:val="single" w:sz="4" w:space="0" w:color="auto"/>
              <w:bottom w:val="nil"/>
              <w:right w:val="single" w:sz="4" w:space="0" w:color="auto"/>
            </w:tcBorders>
            <w:shd w:val="clear" w:color="auto" w:fill="FFFFFF"/>
          </w:tcPr>
          <w:p w:rsidR="00B962AB" w:rsidRPr="00572164"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572164" w:rsidRDefault="00B962AB" w:rsidP="00B962AB">
            <w:pPr>
              <w:pStyle w:val="TabellenkopfLS"/>
            </w:pPr>
            <w:r>
              <w:t>Wirtschaft/VBRW 01.02.16</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572164" w:rsidRDefault="001842CD" w:rsidP="00B962AB">
            <w:pPr>
              <w:pStyle w:val="TabelleLinks6PT"/>
            </w:pPr>
            <w:r>
              <w:rPr>
                <w:noProof/>
              </w:rPr>
              <mc:AlternateContent>
                <mc:Choice Requires="wpg">
                  <w:drawing>
                    <wp:anchor distT="0" distB="0" distL="114300" distR="114300" simplePos="0" relativeHeight="252168192" behindDoc="0" locked="0" layoutInCell="0" allowOverlap="1" wp14:anchorId="56F4224A" wp14:editId="6ED444A6">
                      <wp:simplePos x="0" y="0"/>
                      <wp:positionH relativeFrom="page">
                        <wp:posOffset>5513070</wp:posOffset>
                      </wp:positionH>
                      <wp:positionV relativeFrom="page">
                        <wp:posOffset>1473835</wp:posOffset>
                      </wp:positionV>
                      <wp:extent cx="1320800" cy="647700"/>
                      <wp:effectExtent l="0" t="0" r="0" b="0"/>
                      <wp:wrapNone/>
                      <wp:docPr id="2744" name="Gruppieren 1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745" name="Rechteck 150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46" name="Rechteck 150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47" name="Rechteck 1506"/>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503" o:spid="_x0000_s1300" style="position:absolute;margin-left:434.1pt;margin-top:116.05pt;width:104pt;height:51pt;z-index:2521681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" o:allowincell="f">
                      <v:rect id="Rechteck 1504" o:spid="_x0000_s130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gzsQA&#10;AADdAAAADwAAAGRycy9kb3ducmV2LnhtbESPQYvCMBSE7wv+h/AEb5oqrko1iojiiuxh1Yu3Z/Ns&#10;q81LaaKt/36zIOxxmJlvmNmiMYV4UuVyywr6vQgEcWJ1zqmC03HTnYBwHlljYZkUvMjBYt76mGGs&#10;bc0/9Dz4VAQIuxgVZN6XsZQuycig69mSOHhXWxn0QVap1BXWAW4KOYiikTSYc1jIsKRVRsn98DCB&#10;crVmX5/Ozl84+r6NzHq/3d2V6rSb5RSEp8b/h9/tL61gMB5+wt+b8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KYM7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505" o:spid="_x0000_s130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ucUA&#10;AADdAAAADwAAAGRycy9kb3ducmV2LnhtbESPT4vCMBTE74LfITxhb5quLFWqUZZll1XEg38u3p7N&#10;s602L6WJtn57Iwgeh5n5DTOdt6YUN6pdYVnB5yACQZxaXXCmYL/7649BOI+ssbRMCu7kYD7rdqaY&#10;aNvwhm5bn4kAYZeggtz7KpHSpTkZdANbEQfvZGuDPsg6k7rGJsBNKYdRFEuDBYeFHCv6ySm9bK8m&#10;UE7WrJr9wfkjR+tzbH5X/8uLUh+99nsCwlPr3+FXe6EVDEdfMT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P65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506" o:spid="_x0000_s130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8zvMYA&#10;AADdAAAADwAAAGRycy9kb3ducmV2LnhtbESPQWsCMRSE7wX/Q3hCL0WzLqXK1igiWHopWNtS9vbY&#10;PJPFzcuyie723xtB6HGYmW+Y5XpwjbhQF2rPCmbTDARx5XXNRsH3126yABEissbGMyn4owDr1ehh&#10;iYX2PX/S5RCNSBAOBSqwMbaFlKGy5DBMfUucvKPvHMYkOyN1h32Cu0bmWfYiHdacFiy2tLVUnQ5n&#10;p8CXP2+zemN/c7192rdl33+Y0ij1OB42ryAiDfE/fG+/awX5/HkOtzfpCc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8zvMYAAADdAAAADwAAAAAAAAAAAAAAAACYAgAAZHJz&#10;L2Rvd25yZXYueG1sUEsFBgAAAAAEAAQA9QAAAIs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572164">
              <w:t>Kompetenzbereiche</w:t>
            </w:r>
          </w:p>
          <w:p w:rsidR="00B962AB" w:rsidRDefault="00B962AB" w:rsidP="00B962AB">
            <w:pPr>
              <w:pStyle w:val="TabelleLinks8PTAufzhlung"/>
              <w:ind w:left="227" w:hanging="170"/>
            </w:pPr>
            <w:r>
              <w:t>Betriebliche Abläufe planen und orga</w:t>
            </w:r>
            <w:r w:rsidR="00132426">
              <w:t>nisieren</w:t>
            </w:r>
          </w:p>
          <w:p w:rsidR="00B962AB" w:rsidRPr="00572164"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572164" w:rsidRDefault="00B962AB" w:rsidP="00B962AB"/>
        </w:tc>
        <w:tc>
          <w:tcPr>
            <w:tcW w:w="2080" w:type="dxa"/>
            <w:tcBorders>
              <w:top w:val="single" w:sz="4" w:space="0" w:color="auto"/>
              <w:left w:val="nil"/>
              <w:right w:val="nil"/>
            </w:tcBorders>
          </w:tcPr>
          <w:p w:rsidR="00B962AB" w:rsidRPr="00572164"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572164"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72164" w:rsidRDefault="00B962AB" w:rsidP="00B962AB"/>
        </w:tc>
        <w:tc>
          <w:tcPr>
            <w:tcW w:w="2080" w:type="dxa"/>
          </w:tcPr>
          <w:p w:rsidR="00B962AB" w:rsidRPr="00572164"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572164"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72164" w:rsidRDefault="00B962AB" w:rsidP="00B962AB">
            <w:pPr>
              <w:pStyle w:val="TabelleLinks"/>
            </w:pPr>
          </w:p>
        </w:tc>
        <w:tc>
          <w:tcPr>
            <w:tcW w:w="2080" w:type="dxa"/>
            <w:shd w:val="clear" w:color="auto" w:fill="FFFFFF"/>
          </w:tcPr>
          <w:p w:rsidR="00B962AB" w:rsidRPr="00572164"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572164"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72164" w:rsidRDefault="00B962AB" w:rsidP="00B962AB">
            <w:pPr>
              <w:pStyle w:val="TabelleLinks"/>
            </w:pPr>
          </w:p>
        </w:tc>
        <w:tc>
          <w:tcPr>
            <w:tcW w:w="2080" w:type="dxa"/>
            <w:shd w:val="clear" w:color="auto" w:fill="FFFFFF"/>
          </w:tcPr>
          <w:p w:rsidR="00B962AB" w:rsidRPr="00572164" w:rsidRDefault="00B962AB" w:rsidP="00B962AB">
            <w:pPr>
              <w:pStyle w:val="Tabellezentriert"/>
              <w:rPr>
                <w:rStyle w:val="Fett"/>
              </w:rPr>
            </w:pPr>
          </w:p>
        </w:tc>
      </w:tr>
    </w:tbl>
    <w:p w:rsidR="00B962AB" w:rsidRDefault="00B962AB" w:rsidP="00B962AB">
      <w:pPr>
        <w:pStyle w:val="Textkrper-Erstzeileneinzug"/>
        <w:ind w:firstLine="0"/>
      </w:pPr>
    </w:p>
    <w:p w:rsidR="00B962AB" w:rsidRDefault="001842CD" w:rsidP="00B962AB">
      <w:pPr>
        <w:pStyle w:val="Textkrper-Erstzeileneinzug"/>
        <w:ind w:firstLine="0"/>
      </w:pPr>
      <w:r>
        <w:rPr>
          <w:noProof/>
          <w:lang w:eastAsia="de-DE"/>
        </w:rPr>
        <w:drawing>
          <wp:anchor distT="0" distB="0" distL="114300" distR="114300" simplePos="0" relativeHeight="252156928" behindDoc="0" locked="0" layoutInCell="1" allowOverlap="1" wp14:anchorId="38CDC7C1" wp14:editId="4975008B">
            <wp:simplePos x="0" y="0"/>
            <wp:positionH relativeFrom="column">
              <wp:posOffset>5682615</wp:posOffset>
            </wp:positionH>
            <wp:positionV relativeFrom="paragraph">
              <wp:posOffset>120650</wp:posOffset>
            </wp:positionV>
            <wp:extent cx="427990" cy="417195"/>
            <wp:effectExtent l="0" t="0" r="0" b="0"/>
            <wp:wrapNone/>
            <wp:docPr id="2743" name="Grafik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ind w:firstLine="0"/>
      </w:pPr>
    </w:p>
    <w:tbl>
      <w:tblPr>
        <w:tblpPr w:leftFromText="141" w:rightFromText="141" w:vertAnchor="text" w:horzAnchor="margin" w:tblpX="108"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Tr="00935978">
        <w:tc>
          <w:tcPr>
            <w:tcW w:w="1276" w:type="dxa"/>
            <w:shd w:val="clear" w:color="auto" w:fill="auto"/>
          </w:tcPr>
          <w:p w:rsidR="00B962AB" w:rsidRPr="00166103" w:rsidRDefault="00B962AB" w:rsidP="00B962AB">
            <w:pPr>
              <w:pStyle w:val="TabelleLinks"/>
              <w:rPr>
                <w:rStyle w:val="Fett"/>
              </w:rPr>
            </w:pPr>
            <w:r w:rsidRPr="00832F39">
              <w:rPr>
                <w:rStyle w:val="Fett"/>
              </w:rPr>
              <w:t>Mit wem?</w:t>
            </w:r>
          </w:p>
        </w:tc>
        <w:tc>
          <w:tcPr>
            <w:tcW w:w="6095" w:type="dxa"/>
            <w:shd w:val="clear" w:color="auto" w:fill="auto"/>
          </w:tcPr>
          <w:p w:rsidR="00B962AB" w:rsidRPr="00166103"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Tr="00935978">
        <w:tc>
          <w:tcPr>
            <w:tcW w:w="1276" w:type="dxa"/>
            <w:shd w:val="clear" w:color="auto" w:fill="auto"/>
          </w:tcPr>
          <w:p w:rsidR="00B962AB" w:rsidRPr="00166103"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166103" w:rsidRDefault="001842CD" w:rsidP="00B962AB">
            <w:pPr>
              <w:pStyle w:val="TabelleLinks"/>
            </w:pPr>
            <w:r>
              <w:rPr>
                <w:noProof/>
              </w:rPr>
              <w:drawing>
                <wp:anchor distT="0" distB="0" distL="114300" distR="114300" simplePos="0" relativeHeight="252152832" behindDoc="1" locked="0" layoutInCell="1" allowOverlap="1" wp14:anchorId="4CE7654C" wp14:editId="6425F38B">
                  <wp:simplePos x="0" y="0"/>
                  <wp:positionH relativeFrom="column">
                    <wp:posOffset>241300</wp:posOffset>
                  </wp:positionH>
                  <wp:positionV relativeFrom="paragraph">
                    <wp:posOffset>-191135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742" name="Grafik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132426" w:rsidRDefault="00132426" w:rsidP="00132426">
            <w:pPr>
              <w:pStyle w:val="TabelleLinks"/>
            </w:pPr>
            <w:r>
              <w:t>Schneiden Sie die unten stehenden Begriffe aus und sortieren Sie die Begriffe auf zwei Stapel nach:</w:t>
            </w:r>
          </w:p>
          <w:p w:rsidR="00132426" w:rsidRDefault="00132426" w:rsidP="00132426">
            <w:pPr>
              <w:pStyle w:val="TabelleLinks"/>
            </w:pPr>
          </w:p>
          <w:p w:rsidR="00132426" w:rsidRDefault="00132426" w:rsidP="00132426">
            <w:pPr>
              <w:pStyle w:val="TabelleLinks"/>
            </w:pPr>
          </w:p>
          <w:p w:rsidR="00132426" w:rsidRPr="00572164" w:rsidRDefault="00132426" w:rsidP="00132426">
            <w:pPr>
              <w:pStyle w:val="TabelleLinks"/>
              <w:rPr>
                <w:rStyle w:val="Fett"/>
              </w:rPr>
            </w:pPr>
            <w:r>
              <w:rPr>
                <w:rStyle w:val="Fett"/>
              </w:rPr>
              <w:t>„Begriffe verstanden“                        „Begriffe nicht verstanden“</w:t>
            </w:r>
            <w:r w:rsidRPr="00572164">
              <w:rPr>
                <w:rStyle w:val="Fett"/>
              </w:rPr>
              <w:t xml:space="preserve"> </w:t>
            </w:r>
          </w:p>
          <w:p w:rsidR="00132426" w:rsidRDefault="00132426" w:rsidP="00132426">
            <w:pPr>
              <w:pStyle w:val="TabelleLinks"/>
            </w:pPr>
          </w:p>
          <w:p w:rsidR="00132426" w:rsidRPr="00572164" w:rsidRDefault="00132426" w:rsidP="00132426">
            <w:pPr>
              <w:pStyle w:val="TabelleLinks"/>
              <w:rPr>
                <w:rStyle w:val="Hervorhebung"/>
              </w:rPr>
            </w:pPr>
            <w:r>
              <w:rPr>
                <w:rStyle w:val="Hervorhebung"/>
              </w:rPr>
              <w:t>Hinweis: „Begriffe verstanden“ heißt, diese in zwei Sätzen beschreiben zu können!</w:t>
            </w:r>
          </w:p>
          <w:p w:rsidR="00B962AB" w:rsidRPr="00130661" w:rsidRDefault="00B962AB" w:rsidP="00B962AB">
            <w:pPr>
              <w:pStyle w:val="TabelleLinks"/>
            </w:pPr>
          </w:p>
        </w:tc>
      </w:tr>
      <w:tr w:rsidR="00B962AB" w:rsidTr="00935978">
        <w:tc>
          <w:tcPr>
            <w:tcW w:w="1276" w:type="dxa"/>
            <w:shd w:val="clear" w:color="auto" w:fill="auto"/>
          </w:tcPr>
          <w:p w:rsidR="00B962AB" w:rsidRDefault="001842CD" w:rsidP="00B962AB">
            <w:pPr>
              <w:pStyle w:val="TabelleLinks"/>
            </w:pPr>
            <w:r>
              <w:rPr>
                <w:noProof/>
              </w:rPr>
              <w:drawing>
                <wp:anchor distT="0" distB="0" distL="114300" distR="114300" simplePos="0" relativeHeight="252153856" behindDoc="1" locked="0" layoutInCell="1" allowOverlap="1" wp14:anchorId="7C86CBFA" wp14:editId="5A4C28AF">
                  <wp:simplePos x="0" y="0"/>
                  <wp:positionH relativeFrom="column">
                    <wp:posOffset>120650</wp:posOffset>
                  </wp:positionH>
                  <wp:positionV relativeFrom="paragraph">
                    <wp:posOffset>131445</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741" name="Grafik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abelleLinks"/>
            </w:pPr>
          </w:p>
          <w:p w:rsidR="00B962AB" w:rsidRPr="00130661" w:rsidRDefault="00B962AB" w:rsidP="00B962AB">
            <w:pPr>
              <w:pStyle w:val="TabelleLinks"/>
            </w:pPr>
          </w:p>
        </w:tc>
        <w:tc>
          <w:tcPr>
            <w:tcW w:w="6095" w:type="dxa"/>
            <w:shd w:val="clear" w:color="auto" w:fill="auto"/>
          </w:tcPr>
          <w:p w:rsidR="00B962AB" w:rsidRPr="00572164" w:rsidRDefault="00B962AB" w:rsidP="00B962AB">
            <w:pPr>
              <w:pStyle w:val="TabelleLinks"/>
            </w:pPr>
            <w:r w:rsidRPr="00572164">
              <w:t xml:space="preserve">Erklären Sie abwechselnd Ihrem/r Partner/in mit dem gleichen Lernziel die verstandenen Begriffe. </w:t>
            </w:r>
          </w:p>
        </w:tc>
      </w:tr>
      <w:tr w:rsidR="00B962AB" w:rsidTr="00935978">
        <w:tc>
          <w:tcPr>
            <w:tcW w:w="1276" w:type="dxa"/>
            <w:shd w:val="clear" w:color="auto" w:fill="auto"/>
          </w:tcPr>
          <w:p w:rsidR="00B962AB" w:rsidRPr="00166103"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166103" w:rsidRDefault="001842CD" w:rsidP="00B962AB">
            <w:pPr>
              <w:pStyle w:val="TabelleLinks"/>
            </w:pPr>
            <w:r>
              <w:rPr>
                <w:noProof/>
              </w:rPr>
              <w:drawing>
                <wp:anchor distT="0" distB="0" distL="114300" distR="114300" simplePos="0" relativeHeight="252154880" behindDoc="1" locked="0" layoutInCell="1" allowOverlap="1" wp14:anchorId="0A0AF9BE" wp14:editId="621BB32E">
                  <wp:simplePos x="0" y="0"/>
                  <wp:positionH relativeFrom="column">
                    <wp:posOffset>241300</wp:posOffset>
                  </wp:positionH>
                  <wp:positionV relativeFrom="paragraph">
                    <wp:posOffset>-286385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740" name="Grafik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166103" w:rsidRDefault="00B962AB" w:rsidP="00B962AB">
            <w:pPr>
              <w:pStyle w:val="TabelleLinks"/>
            </w:pPr>
            <w:r>
              <w:t xml:space="preserve">Bearbeiten Sie die nicht verstandenen Begriffe mit Hilfe Ihrer Unterlagen. </w:t>
            </w:r>
          </w:p>
        </w:tc>
      </w:tr>
      <w:tr w:rsidR="00B962AB" w:rsidTr="00935978">
        <w:tc>
          <w:tcPr>
            <w:tcW w:w="1276" w:type="dxa"/>
            <w:shd w:val="clear" w:color="auto" w:fill="auto"/>
          </w:tcPr>
          <w:p w:rsidR="00B962AB" w:rsidRPr="00166103" w:rsidRDefault="00B962AB" w:rsidP="00B962AB">
            <w:pPr>
              <w:pStyle w:val="TabelleLinks"/>
            </w:pPr>
          </w:p>
          <w:p w:rsidR="00B962AB" w:rsidRPr="00C47C9F" w:rsidRDefault="001842CD" w:rsidP="00B962AB">
            <w:pPr>
              <w:pStyle w:val="TabelleLinks"/>
            </w:pPr>
            <w:r>
              <w:rPr>
                <w:noProof/>
              </w:rPr>
              <w:drawing>
                <wp:anchor distT="0" distB="0" distL="114300" distR="114300" simplePos="0" relativeHeight="252155904" behindDoc="0" locked="0" layoutInCell="1" allowOverlap="1" wp14:anchorId="101F7E6B" wp14:editId="234187BE">
                  <wp:simplePos x="0" y="0"/>
                  <wp:positionH relativeFrom="column">
                    <wp:posOffset>88265</wp:posOffset>
                  </wp:positionH>
                  <wp:positionV relativeFrom="paragraph">
                    <wp:posOffset>34290</wp:posOffset>
                  </wp:positionV>
                  <wp:extent cx="518160" cy="316230"/>
                  <wp:effectExtent l="0" t="0" r="0" b="0"/>
                  <wp:wrapNone/>
                  <wp:docPr id="2739" name="Grafik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abelleLinks"/>
            </w:pPr>
          </w:p>
          <w:p w:rsidR="00B962AB" w:rsidRDefault="00B962AB" w:rsidP="00B962AB">
            <w:pPr>
              <w:pStyle w:val="TabelleLinks"/>
            </w:pPr>
          </w:p>
          <w:p w:rsidR="00B962AB" w:rsidRPr="00832F39" w:rsidRDefault="00B962AB" w:rsidP="00B962AB">
            <w:pPr>
              <w:pStyle w:val="TabelleLinks"/>
            </w:pPr>
          </w:p>
        </w:tc>
        <w:tc>
          <w:tcPr>
            <w:tcW w:w="6095" w:type="dxa"/>
            <w:shd w:val="clear" w:color="auto" w:fill="auto"/>
          </w:tcPr>
          <w:p w:rsidR="00B962AB" w:rsidRDefault="00B962AB" w:rsidP="00B962AB">
            <w:pPr>
              <w:pStyle w:val="TabelleLinks"/>
            </w:pPr>
            <w:r>
              <w:t>Suchen Sie mit Ihrem/r Partner/in ein weit</w:t>
            </w:r>
            <w:r w:rsidR="00132426">
              <w:t xml:space="preserve">eres Tandem, mit dem Sie den zweiten </w:t>
            </w:r>
            <w:r>
              <w:t xml:space="preserve">Schritt zu viert wiederholen und notieren Sie zuletzt die Begriffe, die noch unter "Begriff nicht verstanden" liegen. </w:t>
            </w:r>
          </w:p>
        </w:tc>
      </w:tr>
    </w:tbl>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223"/>
        <w:gridCol w:w="3224"/>
      </w:tblGrid>
      <w:tr w:rsidR="00B962AB" w:rsidRPr="00166103" w:rsidTr="00935978">
        <w:tc>
          <w:tcPr>
            <w:tcW w:w="3223"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sidRPr="00166103">
              <w:rPr>
                <w:rStyle w:val="Fett"/>
              </w:rPr>
              <w:t>Bilanz</w:t>
            </w:r>
          </w:p>
          <w:p w:rsidR="00B962AB" w:rsidRPr="00166103" w:rsidRDefault="00B962AB" w:rsidP="00B962AB">
            <w:pPr>
              <w:pStyle w:val="Tabellezentriert"/>
              <w:rPr>
                <w:rStyle w:val="Fett"/>
              </w:rPr>
            </w:pPr>
          </w:p>
        </w:tc>
        <w:tc>
          <w:tcPr>
            <w:tcW w:w="3223"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Pr>
                <w:rStyle w:val="Fett"/>
              </w:rPr>
              <w:t>Inventur</w:t>
            </w:r>
          </w:p>
        </w:tc>
        <w:tc>
          <w:tcPr>
            <w:tcW w:w="3224"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sidRPr="00166103">
              <w:rPr>
                <w:rStyle w:val="Fett"/>
              </w:rPr>
              <w:t>Verbindlichkeiten</w:t>
            </w:r>
          </w:p>
        </w:tc>
      </w:tr>
      <w:tr w:rsidR="00B962AB" w:rsidRPr="00166103" w:rsidTr="00935978">
        <w:tc>
          <w:tcPr>
            <w:tcW w:w="3223"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sidRPr="00166103">
              <w:rPr>
                <w:rStyle w:val="Fett"/>
              </w:rPr>
              <w:t>Forderungen</w:t>
            </w:r>
          </w:p>
          <w:p w:rsidR="00B962AB" w:rsidRPr="00166103" w:rsidRDefault="00B962AB" w:rsidP="00B962AB">
            <w:pPr>
              <w:pStyle w:val="Tabellezentriert"/>
              <w:rPr>
                <w:rStyle w:val="Fett"/>
              </w:rPr>
            </w:pPr>
          </w:p>
        </w:tc>
        <w:tc>
          <w:tcPr>
            <w:tcW w:w="3223"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sidRPr="00166103">
              <w:rPr>
                <w:rStyle w:val="Fett"/>
              </w:rPr>
              <w:t>Betriebserfolg</w:t>
            </w:r>
          </w:p>
        </w:tc>
        <w:tc>
          <w:tcPr>
            <w:tcW w:w="3224"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sidRPr="00166103">
              <w:rPr>
                <w:rStyle w:val="Fett"/>
              </w:rPr>
              <w:t>Handelsgesetzbuch</w:t>
            </w:r>
          </w:p>
        </w:tc>
      </w:tr>
      <w:tr w:rsidR="00B962AB" w:rsidRPr="00166103" w:rsidTr="00935978">
        <w:tc>
          <w:tcPr>
            <w:tcW w:w="3223"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sidRPr="00166103">
              <w:rPr>
                <w:rStyle w:val="Fett"/>
              </w:rPr>
              <w:t>Vermögensgegenstände</w:t>
            </w:r>
          </w:p>
          <w:p w:rsidR="00B962AB" w:rsidRPr="00166103" w:rsidRDefault="00B962AB" w:rsidP="00B962AB">
            <w:pPr>
              <w:pStyle w:val="Tabellezentriert"/>
              <w:rPr>
                <w:rStyle w:val="Fett"/>
              </w:rPr>
            </w:pPr>
          </w:p>
        </w:tc>
        <w:tc>
          <w:tcPr>
            <w:tcW w:w="3223"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sidRPr="00166103">
              <w:rPr>
                <w:rStyle w:val="Fett"/>
              </w:rPr>
              <w:t>Eigenkapital</w:t>
            </w:r>
          </w:p>
        </w:tc>
        <w:tc>
          <w:tcPr>
            <w:tcW w:w="3224"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Pr>
                <w:rStyle w:val="Fett"/>
              </w:rPr>
              <w:t>Inventar</w:t>
            </w:r>
          </w:p>
        </w:tc>
      </w:tr>
      <w:tr w:rsidR="00B962AB" w:rsidRPr="00166103" w:rsidTr="00935978">
        <w:tc>
          <w:tcPr>
            <w:tcW w:w="3223"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sidRPr="00166103">
              <w:rPr>
                <w:rStyle w:val="Fett"/>
              </w:rPr>
              <w:t>Umlaufvermögen</w:t>
            </w:r>
          </w:p>
          <w:p w:rsidR="00B962AB" w:rsidRPr="00166103" w:rsidRDefault="00B962AB" w:rsidP="00B962AB">
            <w:pPr>
              <w:pStyle w:val="Tabellezentriert"/>
              <w:rPr>
                <w:rStyle w:val="Fett"/>
              </w:rPr>
            </w:pPr>
          </w:p>
        </w:tc>
        <w:tc>
          <w:tcPr>
            <w:tcW w:w="3223"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sidRPr="00166103">
              <w:rPr>
                <w:rStyle w:val="Fett"/>
              </w:rPr>
              <w:t>Anlagevermögen</w:t>
            </w:r>
          </w:p>
        </w:tc>
        <w:tc>
          <w:tcPr>
            <w:tcW w:w="3224" w:type="dxa"/>
            <w:shd w:val="clear" w:color="auto" w:fill="auto"/>
          </w:tcPr>
          <w:p w:rsidR="00B962AB" w:rsidRDefault="00B962AB" w:rsidP="00B962AB">
            <w:pPr>
              <w:pStyle w:val="Tabellezentriert"/>
              <w:rPr>
                <w:rStyle w:val="Fett"/>
              </w:rPr>
            </w:pPr>
          </w:p>
          <w:p w:rsidR="00B962AB" w:rsidRPr="00166103" w:rsidRDefault="00B962AB" w:rsidP="00B962AB">
            <w:pPr>
              <w:pStyle w:val="Tabellezentriert"/>
              <w:rPr>
                <w:rStyle w:val="Fett"/>
              </w:rPr>
            </w:pPr>
            <w:r w:rsidRPr="00166103">
              <w:rPr>
                <w:rStyle w:val="Fett"/>
              </w:rPr>
              <w:t>Aktiv</w:t>
            </w:r>
            <w:r>
              <w:rPr>
                <w:rStyle w:val="Fett"/>
              </w:rPr>
              <w:t>- Passivseite</w:t>
            </w:r>
          </w:p>
        </w:tc>
      </w:tr>
    </w:tbl>
    <w:p w:rsidR="00B962AB" w:rsidRDefault="00B962AB" w:rsidP="00B962AB">
      <w:pPr>
        <w:pStyle w:val="Textkrper-Erstzeileneinzug"/>
        <w:ind w:firstLine="0"/>
      </w:pPr>
    </w:p>
    <w:p w:rsidR="006A159B" w:rsidRDefault="006A159B" w:rsidP="00B962AB">
      <w:pPr>
        <w:pStyle w:val="Textkrper-Erstzeileneinzug"/>
        <w:ind w:firstLine="0"/>
      </w:pPr>
    </w:p>
    <w:p w:rsidR="006A159B" w:rsidRDefault="006A159B" w:rsidP="00B962AB">
      <w:pPr>
        <w:pStyle w:val="Textkrper-Erstzeileneinzug"/>
        <w:ind w:firstLine="0"/>
      </w:pPr>
    </w:p>
    <w:p w:rsidR="006A159B" w:rsidRDefault="006A159B" w:rsidP="00B962AB">
      <w:pPr>
        <w:pStyle w:val="Textkrper-Erstzeileneinzug"/>
        <w:ind w:firstLine="0"/>
      </w:pPr>
    </w:p>
    <w:p w:rsidR="006A159B" w:rsidRDefault="006A159B" w:rsidP="00B962AB">
      <w:pPr>
        <w:pStyle w:val="Textkrper-Erstzeileneinzug"/>
        <w:ind w:firstLine="0"/>
      </w:pPr>
    </w:p>
    <w:p w:rsidR="006A159B" w:rsidRDefault="006A159B" w:rsidP="00B962AB">
      <w:pPr>
        <w:pStyle w:val="Textkrper-Erstzeileneinzug"/>
        <w:ind w:firstLine="0"/>
      </w:pPr>
    </w:p>
    <w:p w:rsidR="006A159B" w:rsidRPr="0016362E" w:rsidRDefault="00132426" w:rsidP="006A159B">
      <w:pPr>
        <w:pStyle w:val="NL-MarginalieLernmaterialienGrauhinterlegt"/>
        <w:framePr w:h="1072" w:hRule="exact" w:wrap="around" w:x="8815" w:y="34"/>
        <w:rPr>
          <w:rStyle w:val="Fett"/>
        </w:rPr>
      </w:pPr>
      <w:r>
        <w:rPr>
          <w:rStyle w:val="Fett"/>
        </w:rPr>
        <w:t>Autor</w:t>
      </w:r>
      <w:r w:rsidR="006A159B" w:rsidRPr="0016362E">
        <w:rPr>
          <w:rStyle w:val="Fett"/>
        </w:rPr>
        <w:t>in</w:t>
      </w:r>
      <w:r w:rsidR="006A159B">
        <w:rPr>
          <w:rStyle w:val="Fett"/>
        </w:rPr>
        <w:t>:</w:t>
      </w:r>
    </w:p>
    <w:p w:rsidR="006A159B" w:rsidRPr="0016362E" w:rsidRDefault="006A159B" w:rsidP="006A159B">
      <w:pPr>
        <w:pStyle w:val="NL-MarginalieLernmaterialienGrauhinterlegt"/>
        <w:framePr w:h="1072" w:hRule="exact" w:wrap="around" w:x="8815" w:y="34"/>
      </w:pPr>
      <w:r>
        <w:t>Karin Schmidt</w:t>
      </w:r>
    </w:p>
    <w:p w:rsidR="006A159B" w:rsidRPr="0016362E" w:rsidRDefault="006A159B" w:rsidP="006A159B">
      <w:pPr>
        <w:pStyle w:val="NL-MarginalieLernmaterialienGrauhinterlegt"/>
        <w:framePr w:h="1072" w:hRule="exact" w:wrap="around" w:x="8815" w:y="34"/>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sectPr w:rsidR="00B962AB" w:rsidSect="0080598F">
          <w:pgSz w:w="11906" w:h="16838" w:code="9"/>
          <w:pgMar w:top="1587" w:right="1134"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62AB" w:rsidRPr="005644C7" w:rsidTr="00935978">
        <w:trPr>
          <w:trHeight w:val="522"/>
        </w:trPr>
        <w:tc>
          <w:tcPr>
            <w:tcW w:w="2629" w:type="dxa"/>
            <w:tcBorders>
              <w:top w:val="single" w:sz="4" w:space="0" w:color="auto"/>
              <w:left w:val="single" w:sz="4" w:space="0" w:color="auto"/>
              <w:right w:val="single" w:sz="4" w:space="0" w:color="auto"/>
            </w:tcBorders>
            <w:shd w:val="clear" w:color="auto" w:fill="D9D9D9"/>
          </w:tcPr>
          <w:p w:rsidR="00B962AB" w:rsidRPr="00572164" w:rsidRDefault="00B962AB" w:rsidP="00B962AB">
            <w:pPr>
              <w:pStyle w:val="TabelleLinks6PT"/>
            </w:pPr>
            <w:r w:rsidRPr="00572164">
              <w:t>Lernfeld</w:t>
            </w:r>
          </w:p>
          <w:p w:rsidR="00B962AB" w:rsidRPr="00572164" w:rsidRDefault="00B962AB" w:rsidP="00B962AB">
            <w:pPr>
              <w:pStyle w:val="TabellenkopfLSLinksbndig"/>
            </w:pPr>
            <w:r w:rsidRPr="00572164">
              <w:t>LF</w:t>
            </w:r>
            <w:r>
              <w:t xml:space="preserve"> 1</w:t>
            </w:r>
            <w:r w:rsidRPr="00572164">
              <w:t xml:space="preserve"> </w:t>
            </w:r>
          </w:p>
        </w:tc>
        <w:tc>
          <w:tcPr>
            <w:tcW w:w="4742" w:type="dxa"/>
            <w:tcBorders>
              <w:top w:val="single" w:sz="4" w:space="0" w:color="auto"/>
              <w:left w:val="single" w:sz="4" w:space="0" w:color="auto"/>
              <w:right w:val="single" w:sz="4" w:space="0" w:color="auto"/>
            </w:tcBorders>
            <w:shd w:val="clear" w:color="auto" w:fill="D9D9D9"/>
          </w:tcPr>
          <w:p w:rsidR="00B962AB" w:rsidRPr="00572164" w:rsidRDefault="00B962AB" w:rsidP="00B962AB">
            <w:pPr>
              <w:pStyle w:val="TabelleLinks6PT"/>
            </w:pPr>
            <w:r w:rsidRPr="00572164">
              <w:t>Materialien/Titel</w:t>
            </w:r>
          </w:p>
          <w:p w:rsidR="00B962AB" w:rsidRPr="00572164" w:rsidRDefault="00B962AB" w:rsidP="00B962AB">
            <w:pPr>
              <w:pStyle w:val="TabellenkopfLSLinksbndig"/>
            </w:pPr>
            <w:r>
              <w:t xml:space="preserve">Sortieraufgabe </w:t>
            </w:r>
          </w:p>
        </w:tc>
        <w:tc>
          <w:tcPr>
            <w:tcW w:w="188" w:type="dxa"/>
            <w:vMerge w:val="restart"/>
            <w:tcBorders>
              <w:top w:val="nil"/>
              <w:left w:val="single" w:sz="4" w:space="0" w:color="auto"/>
              <w:bottom w:val="nil"/>
              <w:right w:val="single" w:sz="4" w:space="0" w:color="auto"/>
            </w:tcBorders>
            <w:shd w:val="clear" w:color="auto" w:fill="FFFFFF"/>
          </w:tcPr>
          <w:p w:rsidR="00B962AB" w:rsidRPr="00572164" w:rsidRDefault="00B962AB" w:rsidP="00B962AB"/>
        </w:tc>
        <w:tc>
          <w:tcPr>
            <w:tcW w:w="2080" w:type="dxa"/>
            <w:tcBorders>
              <w:top w:val="single" w:sz="4" w:space="0" w:color="auto"/>
              <w:left w:val="single" w:sz="4" w:space="0" w:color="auto"/>
              <w:right w:val="single" w:sz="4" w:space="0" w:color="auto"/>
            </w:tcBorders>
            <w:shd w:val="clear" w:color="auto" w:fill="D9D9D9"/>
          </w:tcPr>
          <w:p w:rsidR="00B962AB" w:rsidRPr="00572164" w:rsidRDefault="00B962AB" w:rsidP="00B962AB">
            <w:pPr>
              <w:pStyle w:val="TabellenkopfLS"/>
            </w:pPr>
            <w:r>
              <w:t>Wirtschaft/VBRW 01.02.17</w:t>
            </w:r>
          </w:p>
        </w:tc>
      </w:tr>
      <w:tr w:rsidR="00B962AB" w:rsidRPr="005644C7" w:rsidTr="00935978">
        <w:tc>
          <w:tcPr>
            <w:tcW w:w="7371" w:type="dxa"/>
            <w:gridSpan w:val="2"/>
            <w:vMerge w:val="restart"/>
            <w:tcBorders>
              <w:top w:val="single" w:sz="4" w:space="0" w:color="auto"/>
              <w:left w:val="single" w:sz="4" w:space="0" w:color="auto"/>
              <w:right w:val="single" w:sz="4" w:space="0" w:color="auto"/>
            </w:tcBorders>
          </w:tcPr>
          <w:p w:rsidR="00B962AB" w:rsidRPr="00572164" w:rsidRDefault="001842CD" w:rsidP="00B962AB">
            <w:pPr>
              <w:pStyle w:val="TabelleLinks6PT"/>
            </w:pPr>
            <w:r>
              <w:rPr>
                <w:noProof/>
              </w:rPr>
              <mc:AlternateContent>
                <mc:Choice Requires="wpg">
                  <w:drawing>
                    <wp:anchor distT="0" distB="0" distL="114300" distR="114300" simplePos="0" relativeHeight="252146688" behindDoc="0" locked="0" layoutInCell="0" allowOverlap="1" wp14:anchorId="5E2AC861" wp14:editId="2A562B99">
                      <wp:simplePos x="0" y="0"/>
                      <wp:positionH relativeFrom="page">
                        <wp:posOffset>5519420</wp:posOffset>
                      </wp:positionH>
                      <wp:positionV relativeFrom="page">
                        <wp:posOffset>1464310</wp:posOffset>
                      </wp:positionV>
                      <wp:extent cx="1320800" cy="647700"/>
                      <wp:effectExtent l="0" t="0" r="0" b="0"/>
                      <wp:wrapNone/>
                      <wp:docPr id="2735" name="Gruppieren 1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736" name="Rechteck 150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37" name="Rechteck 150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B962A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38" name="Rechteck 151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507" o:spid="_x0000_s1304" style="position:absolute;margin-left:434.6pt;margin-top:115.3pt;width:104pt;height:51pt;z-index:2521466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" o:allowincell="f">
                      <v:rect id="Rechteck 1508" o:spid="_x0000_s130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NxMUA&#10;AADdAAAADwAAAGRycy9kb3ducmV2LnhtbESPT4vCMBTE74LfITxhb5quC1WqUZZll1XEg38u3p7N&#10;s602L6WJtn57Iwgeh5n5DTOdt6YUN6pdYVnB5yACQZxaXXCmYL/7649BOI+ssbRMCu7kYD7rdqaY&#10;aNvwhm5bn4kAYZeggtz7KpHSpTkZdANbEQfvZGuDPsg6k7rGJsBNKYdRFEuDBYeFHCv6ySm9bK8m&#10;UE7WrJr9wfkjR+tzbH5X/8uLUh+99nsCwlPr3+FXe6EVDEdfMT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3ExQAAAN0AAAAPAAAAAAAAAAAAAAAAAJgCAABkcnMv&#10;ZG93bnJldi54bWxQSwUGAAAAAAQABAD1AAAAigMAAAAA&#10;" filled="f" strokecolor="windowText" strokeweight=".25pt">
                        <v:textbox inset="1mm,.5mm,1mm">
                          <w:txbxContent>
                            <w:p w:rsidR="00097E10" w:rsidRPr="00A50216" w:rsidRDefault="00097E10" w:rsidP="00B962AB">
                              <w:pPr>
                                <w:pStyle w:val="Tabellezentriert"/>
                              </w:pPr>
                              <w:proofErr w:type="spellStart"/>
                              <w:r>
                                <w:t>LernPROJEKT</w:t>
                              </w:r>
                              <w:proofErr w:type="spellEnd"/>
                            </w:p>
                          </w:txbxContent>
                        </v:textbox>
                      </v:rect>
                      <v:rect id="Rechteck 1509" o:spid="_x0000_s130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oX8QA&#10;AADdAAAADwAAAGRycy9kb3ducmV2LnhtbESPT4vCMBTE74LfITzB25qqoFKNIrKLinjwz8Xbs3m2&#10;1ealNNF2v/1GWPA4zMxvmNmiMYV4UeVyywr6vQgEcWJ1zqmC8+nnawLCeWSNhWVS8EsOFvN2a4ax&#10;tjUf6HX0qQgQdjEqyLwvYyldkpFB17MlcfButjLog6xSqSusA9wUchBFI2kw57CQYUmrjJLH8WkC&#10;5WbNrj5fnL9ytL+PzPduvX0o1e00yykIT43/hP/bG61gMB6O4f0mP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SKF/EAAAA3QAAAA8AAAAAAAAAAAAAAAAAmAIAAGRycy9k&#10;b3ducmV2LnhtbFBLBQYAAAAABAAEAPUAAACJAwAAAAA=&#10;" filled="f" strokecolor="windowText" strokeweight=".25pt">
                        <v:textbox inset="1mm,.5mm,1mm">
                          <w:txbxContent>
                            <w:p w:rsidR="00097E10" w:rsidRPr="00A50216" w:rsidRDefault="00097E10" w:rsidP="00B962AB">
                              <w:pPr>
                                <w:pStyle w:val="Tabellezentriert"/>
                              </w:pPr>
                              <w:proofErr w:type="spellStart"/>
                              <w:r>
                                <w:t>LernTHEMA</w:t>
                              </w:r>
                              <w:proofErr w:type="spellEnd"/>
                            </w:p>
                          </w:txbxContent>
                        </v:textbox>
                      </v:rect>
                      <v:rect id="Rechteck 1510" o:spid="_x0000_s130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Us8MA&#10;AADdAAAADwAAAGRycy9kb3ducmV2LnhtbERPz2vCMBS+D/wfwhO8DE3tYJPOKCJMvAycU0Zvj+Yt&#10;KWteSpPZ+t+bg+Dx4/u9XA+uERfqQu1ZwXyWgSCuvK7ZKDh9f0wXIEJE1th4JgVXCrBejZ6WWGjf&#10;8xddjtGIFMKhQAU2xraQMlSWHIaZb4kT9+s7hzHBzkjdYZ/CXSPzLHuVDmtODRZb2lqq/o7/ToEv&#10;z7t5vbE/ud4+H9qy7z9NaZSajIfNO4hIQ3yI7+69VpC/vaS56U16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Us8MAAADdAAAADwAAAAAAAAAAAAAAAACYAgAAZHJzL2Rv&#10;d25yZXYueG1sUEsFBgAAAAAEAAQA9QAAAIgDAAAAAA==&#10;" fillcolor="#d9d9d9" strokecolor="windowText" strokeweight=".25pt">
                        <v:textbox inset="1mm,.5mm,1mm">
                          <w:txbxContent>
                            <w:p w:rsidR="00097E10" w:rsidRPr="00A4549D" w:rsidRDefault="00097E10" w:rsidP="00B962A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B962AB" w:rsidRPr="00572164">
              <w:t>Kompetenzbereiche</w:t>
            </w:r>
          </w:p>
          <w:p w:rsidR="00B962AB" w:rsidRDefault="00B962AB" w:rsidP="00B962AB">
            <w:pPr>
              <w:pStyle w:val="TabelleLinks8PTAufzhlung"/>
              <w:ind w:left="227" w:hanging="170"/>
            </w:pPr>
            <w:r>
              <w:t>Betriebliche A</w:t>
            </w:r>
            <w:r w:rsidR="00132426">
              <w:t>bläufe planen und organisieren</w:t>
            </w:r>
          </w:p>
          <w:p w:rsidR="00B962AB" w:rsidRPr="00572164" w:rsidRDefault="00B962AB" w:rsidP="00B962AB">
            <w:pPr>
              <w:pStyle w:val="TabelleLinks8PTAufzhlung"/>
              <w:ind w:left="227" w:hanging="170"/>
            </w:pPr>
            <w:r>
              <w:t xml:space="preserve">Betriebliche Abläufe </w:t>
            </w:r>
            <w:r w:rsidRPr="00A74F7A">
              <w:t>buchhalterisch erfassen und dokumentieren</w:t>
            </w:r>
          </w:p>
        </w:tc>
        <w:tc>
          <w:tcPr>
            <w:tcW w:w="188" w:type="dxa"/>
            <w:vMerge/>
            <w:tcBorders>
              <w:top w:val="nil"/>
              <w:left w:val="single" w:sz="4" w:space="0" w:color="auto"/>
              <w:bottom w:val="nil"/>
              <w:right w:val="nil"/>
            </w:tcBorders>
            <w:shd w:val="clear" w:color="auto" w:fill="FFFFFF"/>
          </w:tcPr>
          <w:p w:rsidR="00B962AB" w:rsidRPr="00572164" w:rsidRDefault="00B962AB" w:rsidP="00B962AB"/>
        </w:tc>
        <w:tc>
          <w:tcPr>
            <w:tcW w:w="2080" w:type="dxa"/>
            <w:tcBorders>
              <w:top w:val="single" w:sz="4" w:space="0" w:color="auto"/>
              <w:left w:val="nil"/>
              <w:right w:val="nil"/>
            </w:tcBorders>
          </w:tcPr>
          <w:p w:rsidR="00B962AB" w:rsidRPr="00572164" w:rsidRDefault="00B962AB" w:rsidP="00B962AB"/>
        </w:tc>
      </w:tr>
      <w:tr w:rsidR="00B962AB" w:rsidRPr="005644C7" w:rsidTr="00935978">
        <w:trPr>
          <w:trHeight w:val="87"/>
        </w:trPr>
        <w:tc>
          <w:tcPr>
            <w:tcW w:w="7371" w:type="dxa"/>
            <w:gridSpan w:val="2"/>
            <w:vMerge/>
            <w:tcBorders>
              <w:left w:val="single" w:sz="4" w:space="0" w:color="auto"/>
              <w:right w:val="single" w:sz="4" w:space="0" w:color="auto"/>
            </w:tcBorders>
          </w:tcPr>
          <w:p w:rsidR="00B962AB" w:rsidRPr="00572164"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72164" w:rsidRDefault="00B962AB" w:rsidP="00B962AB"/>
        </w:tc>
        <w:tc>
          <w:tcPr>
            <w:tcW w:w="2080" w:type="dxa"/>
          </w:tcPr>
          <w:p w:rsidR="00B962AB" w:rsidRPr="00572164" w:rsidRDefault="00B962AB" w:rsidP="00B962AB">
            <w:pPr>
              <w:pStyle w:val="Tabellezentriert"/>
            </w:pPr>
          </w:p>
        </w:tc>
      </w:tr>
      <w:tr w:rsidR="00B962AB" w:rsidRPr="005644C7" w:rsidTr="00935978">
        <w:tc>
          <w:tcPr>
            <w:tcW w:w="7371" w:type="dxa"/>
            <w:gridSpan w:val="2"/>
            <w:vMerge/>
            <w:tcBorders>
              <w:left w:val="single" w:sz="4" w:space="0" w:color="auto"/>
              <w:right w:val="single" w:sz="4" w:space="0" w:color="auto"/>
            </w:tcBorders>
          </w:tcPr>
          <w:p w:rsidR="00B962AB" w:rsidRPr="00572164"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72164" w:rsidRDefault="00B962AB" w:rsidP="00B962AB">
            <w:pPr>
              <w:pStyle w:val="TabelleLinks"/>
            </w:pPr>
          </w:p>
        </w:tc>
        <w:tc>
          <w:tcPr>
            <w:tcW w:w="2080" w:type="dxa"/>
            <w:shd w:val="clear" w:color="auto" w:fill="FFFFFF"/>
          </w:tcPr>
          <w:p w:rsidR="00B962AB" w:rsidRPr="00572164" w:rsidRDefault="00B962AB" w:rsidP="00B962AB">
            <w:pPr>
              <w:pStyle w:val="Tabellezentriert"/>
            </w:pPr>
          </w:p>
        </w:tc>
      </w:tr>
      <w:tr w:rsidR="00B962AB" w:rsidRPr="005644C7" w:rsidTr="00935978">
        <w:trPr>
          <w:trHeight w:val="246"/>
        </w:trPr>
        <w:tc>
          <w:tcPr>
            <w:tcW w:w="7371" w:type="dxa"/>
            <w:gridSpan w:val="2"/>
            <w:vMerge/>
            <w:tcBorders>
              <w:left w:val="single" w:sz="4" w:space="0" w:color="auto"/>
              <w:bottom w:val="single" w:sz="4" w:space="0" w:color="auto"/>
              <w:right w:val="single" w:sz="4" w:space="0" w:color="auto"/>
            </w:tcBorders>
          </w:tcPr>
          <w:p w:rsidR="00B962AB" w:rsidRPr="00572164" w:rsidRDefault="00B962AB" w:rsidP="00B962AB">
            <w:pPr>
              <w:pStyle w:val="TabelleLinks"/>
            </w:pPr>
          </w:p>
        </w:tc>
        <w:tc>
          <w:tcPr>
            <w:tcW w:w="188" w:type="dxa"/>
            <w:vMerge/>
            <w:tcBorders>
              <w:top w:val="nil"/>
              <w:left w:val="single" w:sz="4" w:space="0" w:color="auto"/>
              <w:bottom w:val="nil"/>
            </w:tcBorders>
            <w:shd w:val="clear" w:color="auto" w:fill="FFFFFF"/>
          </w:tcPr>
          <w:p w:rsidR="00B962AB" w:rsidRPr="00572164" w:rsidRDefault="00B962AB" w:rsidP="00B962AB">
            <w:pPr>
              <w:pStyle w:val="TabelleLinks"/>
            </w:pPr>
          </w:p>
        </w:tc>
        <w:tc>
          <w:tcPr>
            <w:tcW w:w="2080" w:type="dxa"/>
            <w:shd w:val="clear" w:color="auto" w:fill="FFFFFF"/>
          </w:tcPr>
          <w:p w:rsidR="00B962AB" w:rsidRPr="00572164" w:rsidRDefault="00B962AB" w:rsidP="00B962AB">
            <w:pPr>
              <w:pStyle w:val="Tabellezentriert"/>
              <w:rPr>
                <w:rStyle w:val="Fett"/>
              </w:rPr>
            </w:pPr>
          </w:p>
        </w:tc>
      </w:tr>
    </w:tbl>
    <w:p w:rsidR="00B962AB" w:rsidRDefault="00B962AB" w:rsidP="00B962AB">
      <w:pPr>
        <w:pStyle w:val="Textkrper-Erstzeileneinzug"/>
        <w:ind w:firstLine="0"/>
      </w:pPr>
    </w:p>
    <w:p w:rsidR="00B962AB" w:rsidRDefault="001842CD" w:rsidP="00B962AB">
      <w:pPr>
        <w:pStyle w:val="Textkrper-Erstzeileneinzug"/>
        <w:ind w:firstLine="0"/>
      </w:pPr>
      <w:r>
        <w:rPr>
          <w:noProof/>
          <w:lang w:eastAsia="de-DE"/>
        </w:rPr>
        <w:drawing>
          <wp:anchor distT="0" distB="0" distL="114300" distR="114300" simplePos="0" relativeHeight="252162048" behindDoc="0" locked="0" layoutInCell="1" allowOverlap="1" wp14:anchorId="040A03FF" wp14:editId="0F4806A9">
            <wp:simplePos x="0" y="0"/>
            <wp:positionH relativeFrom="column">
              <wp:posOffset>5666740</wp:posOffset>
            </wp:positionH>
            <wp:positionV relativeFrom="paragraph">
              <wp:posOffset>60960</wp:posOffset>
            </wp:positionV>
            <wp:extent cx="427990" cy="417195"/>
            <wp:effectExtent l="0" t="0" r="0" b="0"/>
            <wp:wrapNone/>
            <wp:docPr id="2734" name="Grafik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Default="00B962AB" w:rsidP="00B962AB">
      <w:pPr>
        <w:pStyle w:val="Textkrper-Erstzeileneinzug"/>
        <w:ind w:firstLine="0"/>
      </w:pPr>
    </w:p>
    <w:tbl>
      <w:tblPr>
        <w:tblpPr w:leftFromText="141" w:rightFromText="141" w:vertAnchor="text" w:horzAnchor="margin" w:tblpX="108"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B962AB" w:rsidTr="00935978">
        <w:tc>
          <w:tcPr>
            <w:tcW w:w="1276" w:type="dxa"/>
            <w:shd w:val="clear" w:color="auto" w:fill="auto"/>
          </w:tcPr>
          <w:p w:rsidR="00B962AB" w:rsidRPr="00166103" w:rsidRDefault="00B962AB" w:rsidP="00B962AB">
            <w:pPr>
              <w:pStyle w:val="TabelleLinks"/>
              <w:rPr>
                <w:rStyle w:val="Fett"/>
              </w:rPr>
            </w:pPr>
            <w:r w:rsidRPr="00832F39">
              <w:rPr>
                <w:rStyle w:val="Fett"/>
              </w:rPr>
              <w:t>Mit wem?</w:t>
            </w:r>
          </w:p>
        </w:tc>
        <w:tc>
          <w:tcPr>
            <w:tcW w:w="6095" w:type="dxa"/>
            <w:shd w:val="clear" w:color="auto" w:fill="auto"/>
          </w:tcPr>
          <w:p w:rsidR="00B962AB" w:rsidRPr="00166103" w:rsidRDefault="00B962AB" w:rsidP="00B962AB">
            <w:pPr>
              <w:pStyle w:val="TabelleLinks"/>
              <w:rPr>
                <w:rStyle w:val="Fett"/>
              </w:rPr>
            </w:pPr>
            <w:r w:rsidRPr="00832F39">
              <w:rPr>
                <w:rStyle w:val="Fett"/>
              </w:rPr>
              <w:t>Aufgabe</w:t>
            </w:r>
          </w:p>
          <w:p w:rsidR="00B962AB" w:rsidRPr="00832F39" w:rsidRDefault="00B962AB" w:rsidP="00B962AB">
            <w:pPr>
              <w:pStyle w:val="TabelleLinks"/>
              <w:rPr>
                <w:rStyle w:val="Fett"/>
              </w:rPr>
            </w:pPr>
          </w:p>
        </w:tc>
      </w:tr>
      <w:tr w:rsidR="00B962AB" w:rsidTr="00935978">
        <w:tc>
          <w:tcPr>
            <w:tcW w:w="1276" w:type="dxa"/>
            <w:shd w:val="clear" w:color="auto" w:fill="auto"/>
          </w:tcPr>
          <w:p w:rsidR="00B962AB" w:rsidRPr="00166103"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166103" w:rsidRDefault="001842CD" w:rsidP="00B962AB">
            <w:pPr>
              <w:pStyle w:val="TabelleLinks"/>
            </w:pPr>
            <w:r>
              <w:rPr>
                <w:noProof/>
              </w:rPr>
              <w:drawing>
                <wp:anchor distT="0" distB="0" distL="114300" distR="114300" simplePos="0" relativeHeight="252157952" behindDoc="1" locked="0" layoutInCell="1" allowOverlap="1" wp14:anchorId="64E28CC7" wp14:editId="623FA5F4">
                  <wp:simplePos x="0" y="0"/>
                  <wp:positionH relativeFrom="column">
                    <wp:posOffset>184150</wp:posOffset>
                  </wp:positionH>
                  <wp:positionV relativeFrom="paragraph">
                    <wp:posOffset>-238760</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733"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132426" w:rsidRDefault="00132426" w:rsidP="00132426">
            <w:pPr>
              <w:pStyle w:val="TabelleLinks"/>
            </w:pPr>
            <w:r>
              <w:t>Schneiden Sie die unten stehenden Begriffe aus und sortieren Sie die Begriffe auf zwei Stapel nach:</w:t>
            </w:r>
          </w:p>
          <w:p w:rsidR="00132426" w:rsidRDefault="00132426" w:rsidP="00132426">
            <w:pPr>
              <w:pStyle w:val="TabelleLinks"/>
            </w:pPr>
          </w:p>
          <w:p w:rsidR="00132426" w:rsidRDefault="00132426" w:rsidP="00132426">
            <w:pPr>
              <w:pStyle w:val="TabelleLinks"/>
            </w:pPr>
          </w:p>
          <w:p w:rsidR="00132426" w:rsidRPr="00572164" w:rsidRDefault="00132426" w:rsidP="00132426">
            <w:pPr>
              <w:pStyle w:val="TabelleLinks"/>
              <w:rPr>
                <w:rStyle w:val="Fett"/>
              </w:rPr>
            </w:pPr>
            <w:r>
              <w:rPr>
                <w:rStyle w:val="Fett"/>
              </w:rPr>
              <w:t>„Begriffe verstanden“                        „Begriffe nicht verstanden“</w:t>
            </w:r>
            <w:r w:rsidRPr="00572164">
              <w:rPr>
                <w:rStyle w:val="Fett"/>
              </w:rPr>
              <w:t xml:space="preserve"> </w:t>
            </w:r>
          </w:p>
          <w:p w:rsidR="00132426" w:rsidRDefault="00132426" w:rsidP="00132426">
            <w:pPr>
              <w:pStyle w:val="TabelleLinks"/>
            </w:pPr>
          </w:p>
          <w:p w:rsidR="00132426" w:rsidRPr="00572164" w:rsidRDefault="00132426" w:rsidP="00132426">
            <w:pPr>
              <w:pStyle w:val="TabelleLinks"/>
              <w:rPr>
                <w:rStyle w:val="Hervorhebung"/>
              </w:rPr>
            </w:pPr>
            <w:r>
              <w:rPr>
                <w:rStyle w:val="Hervorhebung"/>
              </w:rPr>
              <w:t>Hinweis: „Begriffe verstanden“ heißt, diese in zwei Sätzen beschreiben zu können!</w:t>
            </w:r>
          </w:p>
          <w:p w:rsidR="00B962AB" w:rsidRPr="00130661" w:rsidRDefault="00B962AB" w:rsidP="00B962AB">
            <w:pPr>
              <w:pStyle w:val="TabelleLinks"/>
            </w:pPr>
          </w:p>
        </w:tc>
      </w:tr>
      <w:tr w:rsidR="00B962AB" w:rsidTr="00935978">
        <w:tc>
          <w:tcPr>
            <w:tcW w:w="1276" w:type="dxa"/>
            <w:shd w:val="clear" w:color="auto" w:fill="auto"/>
          </w:tcPr>
          <w:p w:rsidR="00B962AB" w:rsidRPr="00166103" w:rsidRDefault="00B962AB" w:rsidP="00B962AB">
            <w:pPr>
              <w:pStyle w:val="TabelleLinks"/>
            </w:pPr>
          </w:p>
          <w:p w:rsidR="00B962AB" w:rsidRDefault="001842CD" w:rsidP="00B962AB">
            <w:pPr>
              <w:pStyle w:val="TabelleLinks"/>
            </w:pPr>
            <w:r>
              <w:rPr>
                <w:noProof/>
              </w:rPr>
              <w:drawing>
                <wp:anchor distT="0" distB="0" distL="114300" distR="114300" simplePos="0" relativeHeight="252158976" behindDoc="1" locked="0" layoutInCell="1" allowOverlap="1" wp14:anchorId="0E8FB10B" wp14:editId="3987AD97">
                  <wp:simplePos x="0" y="0"/>
                  <wp:positionH relativeFrom="column">
                    <wp:posOffset>101600</wp:posOffset>
                  </wp:positionH>
                  <wp:positionV relativeFrom="paragraph">
                    <wp:posOffset>74295</wp:posOffset>
                  </wp:positionV>
                  <wp:extent cx="481965" cy="259080"/>
                  <wp:effectExtent l="0" t="0" r="0" b="0"/>
                  <wp:wrapTight wrapText="bothSides">
                    <wp:wrapPolygon edited="0">
                      <wp:start x="1708" y="0"/>
                      <wp:lineTo x="0" y="11118"/>
                      <wp:lineTo x="0" y="20647"/>
                      <wp:lineTo x="20490" y="20647"/>
                      <wp:lineTo x="20490" y="15882"/>
                      <wp:lineTo x="17929" y="0"/>
                      <wp:lineTo x="1708" y="0"/>
                    </wp:wrapPolygon>
                  </wp:wrapTight>
                  <wp:docPr id="2732" name="Grafik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1965"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130661" w:rsidRDefault="00B962AB" w:rsidP="00B962AB">
            <w:pPr>
              <w:pStyle w:val="TabelleLinks"/>
            </w:pPr>
          </w:p>
        </w:tc>
        <w:tc>
          <w:tcPr>
            <w:tcW w:w="6095" w:type="dxa"/>
            <w:shd w:val="clear" w:color="auto" w:fill="auto"/>
          </w:tcPr>
          <w:p w:rsidR="00B962AB" w:rsidRPr="00572164" w:rsidRDefault="00B962AB" w:rsidP="00B962AB">
            <w:pPr>
              <w:pStyle w:val="TabelleLinks"/>
            </w:pPr>
            <w:r w:rsidRPr="00572164">
              <w:t xml:space="preserve">Erklären Sie abwechselnd Ihrem/r Partner/in mit dem gleichen Lernziel die verstandenen Begriffe. </w:t>
            </w:r>
          </w:p>
        </w:tc>
      </w:tr>
      <w:tr w:rsidR="00B962AB" w:rsidTr="00935978">
        <w:tc>
          <w:tcPr>
            <w:tcW w:w="1276" w:type="dxa"/>
            <w:shd w:val="clear" w:color="auto" w:fill="auto"/>
          </w:tcPr>
          <w:p w:rsidR="00B962AB" w:rsidRPr="00166103"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166103" w:rsidRDefault="001842CD" w:rsidP="00B962AB">
            <w:pPr>
              <w:pStyle w:val="TabelleLinks"/>
            </w:pPr>
            <w:r>
              <w:rPr>
                <w:noProof/>
              </w:rPr>
              <w:drawing>
                <wp:anchor distT="0" distB="0" distL="114300" distR="114300" simplePos="0" relativeHeight="252160000" behindDoc="1" locked="0" layoutInCell="1" allowOverlap="1" wp14:anchorId="66C15806" wp14:editId="225AD551">
                  <wp:simplePos x="0" y="0"/>
                  <wp:positionH relativeFrom="column">
                    <wp:posOffset>231775</wp:posOffset>
                  </wp:positionH>
                  <wp:positionV relativeFrom="paragraph">
                    <wp:posOffset>-267335</wp:posOffset>
                  </wp:positionV>
                  <wp:extent cx="237490" cy="259080"/>
                  <wp:effectExtent l="0" t="0" r="0" b="0"/>
                  <wp:wrapTight wrapText="bothSides">
                    <wp:wrapPolygon edited="0">
                      <wp:start x="3465" y="0"/>
                      <wp:lineTo x="0" y="11118"/>
                      <wp:lineTo x="0" y="20647"/>
                      <wp:lineTo x="19059" y="20647"/>
                      <wp:lineTo x="19059" y="15882"/>
                      <wp:lineTo x="13861" y="0"/>
                      <wp:lineTo x="3465" y="0"/>
                    </wp:wrapPolygon>
                  </wp:wrapTight>
                  <wp:docPr id="2731" name="Grafik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490" cy="2590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B962AB" w:rsidRPr="00166103" w:rsidRDefault="00B962AB" w:rsidP="00B962AB">
            <w:pPr>
              <w:pStyle w:val="TabelleLinks"/>
            </w:pPr>
            <w:r>
              <w:t xml:space="preserve">Bearbeiten Sie die nicht verstandenen Begriffe mit Hilfe Ihrer Unterlagen. </w:t>
            </w:r>
          </w:p>
        </w:tc>
      </w:tr>
      <w:tr w:rsidR="00B962AB" w:rsidTr="00935978">
        <w:tc>
          <w:tcPr>
            <w:tcW w:w="1276" w:type="dxa"/>
            <w:shd w:val="clear" w:color="auto" w:fill="auto"/>
          </w:tcPr>
          <w:p w:rsidR="00B962AB" w:rsidRPr="00166103" w:rsidRDefault="001842CD" w:rsidP="00B962AB">
            <w:pPr>
              <w:pStyle w:val="TabelleLinks"/>
            </w:pPr>
            <w:r>
              <w:rPr>
                <w:noProof/>
              </w:rPr>
              <w:drawing>
                <wp:anchor distT="0" distB="0" distL="114300" distR="114300" simplePos="0" relativeHeight="252161024" behindDoc="0" locked="0" layoutInCell="1" allowOverlap="1" wp14:anchorId="5EFCB285" wp14:editId="1F597501">
                  <wp:simplePos x="0" y="0"/>
                  <wp:positionH relativeFrom="column">
                    <wp:posOffset>97790</wp:posOffset>
                  </wp:positionH>
                  <wp:positionV relativeFrom="paragraph">
                    <wp:posOffset>98425</wp:posOffset>
                  </wp:positionV>
                  <wp:extent cx="518160" cy="316230"/>
                  <wp:effectExtent l="0" t="0" r="0" b="0"/>
                  <wp:wrapNone/>
                  <wp:docPr id="2730" name="Grafik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816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2AB" w:rsidRPr="00C47C9F" w:rsidRDefault="00B962AB" w:rsidP="00B962AB">
            <w:pPr>
              <w:pStyle w:val="TabelleLinks"/>
            </w:pPr>
          </w:p>
          <w:p w:rsidR="00B962AB" w:rsidRDefault="00B962AB" w:rsidP="00B962AB">
            <w:pPr>
              <w:pStyle w:val="TabelleLinks"/>
            </w:pPr>
          </w:p>
          <w:p w:rsidR="00B962AB" w:rsidRDefault="00B962AB" w:rsidP="00B962AB">
            <w:pPr>
              <w:pStyle w:val="TabelleLinks"/>
            </w:pPr>
          </w:p>
          <w:p w:rsidR="00B962AB" w:rsidRPr="00832F39" w:rsidRDefault="00B962AB" w:rsidP="00B962AB">
            <w:pPr>
              <w:pStyle w:val="TabelleLinks"/>
            </w:pPr>
          </w:p>
        </w:tc>
        <w:tc>
          <w:tcPr>
            <w:tcW w:w="6095" w:type="dxa"/>
            <w:shd w:val="clear" w:color="auto" w:fill="auto"/>
          </w:tcPr>
          <w:p w:rsidR="00B962AB" w:rsidRDefault="00B962AB" w:rsidP="00B962AB">
            <w:pPr>
              <w:pStyle w:val="TabelleLinks"/>
            </w:pPr>
            <w:r>
              <w:t>Suchen Sie mit Ihrem/r Partner/in ein weiteres Tandem, m</w:t>
            </w:r>
            <w:r w:rsidR="00132426">
              <w:t xml:space="preserve">it dem Sie den zweiten </w:t>
            </w:r>
            <w:r>
              <w:t xml:space="preserve">Schritt zu viert wiederholen und notieren Sie zuletzt die Begriffe, die noch unter "Begriff nicht verstanden" liegen. </w:t>
            </w:r>
          </w:p>
        </w:tc>
      </w:tr>
    </w:tbl>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pStyle w:val="Textkrper-Erstzeileneinzug"/>
        <w:ind w:firstLine="0"/>
      </w:pPr>
    </w:p>
    <w:tbl>
      <w:tblPr>
        <w:tblpPr w:leftFromText="141" w:rightFromText="141" w:vertAnchor="text" w:horzAnchor="margin" w:tblpX="108" w:tblpY="-1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202"/>
        <w:gridCol w:w="3202"/>
      </w:tblGrid>
      <w:tr w:rsidR="00B962AB" w:rsidRPr="00166103" w:rsidTr="00935978">
        <w:trPr>
          <w:trHeight w:val="660"/>
        </w:trPr>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Bil</w:t>
            </w:r>
            <w:r w:rsidRPr="00605A75">
              <w:rPr>
                <w:rStyle w:val="Fett"/>
              </w:rPr>
              <w:t>anz</w:t>
            </w:r>
          </w:p>
          <w:p w:rsidR="00B962AB" w:rsidRPr="00166103" w:rsidRDefault="00B962AB" w:rsidP="00B962AB">
            <w:pPr>
              <w:pStyle w:val="Tabellezentriert"/>
              <w:rPr>
                <w:rStyle w:val="Fett"/>
              </w:rPr>
            </w:pPr>
          </w:p>
        </w:tc>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Buchinventur</w:t>
            </w:r>
          </w:p>
        </w:tc>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Verbindlichkeiten</w:t>
            </w:r>
          </w:p>
        </w:tc>
      </w:tr>
      <w:tr w:rsidR="00B962AB" w:rsidRPr="00166103" w:rsidTr="00935978">
        <w:trPr>
          <w:trHeight w:val="660"/>
        </w:trPr>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Forderungen</w:t>
            </w:r>
          </w:p>
          <w:p w:rsidR="00B962AB" w:rsidRPr="00166103" w:rsidRDefault="00B962AB" w:rsidP="00B962AB">
            <w:pPr>
              <w:pStyle w:val="Tabellezentriert"/>
              <w:rPr>
                <w:rStyle w:val="Fett"/>
              </w:rPr>
            </w:pPr>
          </w:p>
        </w:tc>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Betriebserfolg</w:t>
            </w:r>
          </w:p>
        </w:tc>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Handelsgesetzbuch</w:t>
            </w:r>
          </w:p>
        </w:tc>
      </w:tr>
      <w:tr w:rsidR="00B962AB" w:rsidRPr="00166103" w:rsidTr="00935978">
        <w:trPr>
          <w:trHeight w:val="660"/>
        </w:trPr>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Vermögensgegenstände</w:t>
            </w:r>
          </w:p>
          <w:p w:rsidR="00B962AB" w:rsidRPr="00166103" w:rsidRDefault="00B962AB" w:rsidP="00B962AB">
            <w:pPr>
              <w:pStyle w:val="Tabellezentriert"/>
              <w:rPr>
                <w:rStyle w:val="Fett"/>
              </w:rPr>
            </w:pPr>
          </w:p>
        </w:tc>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Eigenkapital</w:t>
            </w:r>
          </w:p>
        </w:tc>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Reinverm</w:t>
            </w:r>
            <w:r w:rsidRPr="00605A75">
              <w:rPr>
                <w:rStyle w:val="Fett"/>
              </w:rPr>
              <w:t>ögen</w:t>
            </w:r>
          </w:p>
        </w:tc>
      </w:tr>
      <w:tr w:rsidR="00B962AB" w:rsidRPr="00166103" w:rsidTr="00935978">
        <w:trPr>
          <w:trHeight w:val="660"/>
        </w:trPr>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Umlaufvermögen</w:t>
            </w:r>
          </w:p>
          <w:p w:rsidR="00B962AB" w:rsidRPr="00166103" w:rsidRDefault="00B962AB" w:rsidP="00B962AB">
            <w:pPr>
              <w:pStyle w:val="Tabellezentriert"/>
              <w:rPr>
                <w:rStyle w:val="Fett"/>
              </w:rPr>
            </w:pPr>
          </w:p>
        </w:tc>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Anlagevermögen</w:t>
            </w:r>
          </w:p>
        </w:tc>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Aktiva</w:t>
            </w:r>
          </w:p>
        </w:tc>
      </w:tr>
      <w:tr w:rsidR="00B962AB" w:rsidRPr="00166103" w:rsidTr="00935978">
        <w:trPr>
          <w:trHeight w:val="660"/>
        </w:trPr>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Passiva</w:t>
            </w:r>
          </w:p>
          <w:p w:rsidR="00B962AB" w:rsidRPr="00166103" w:rsidRDefault="00B962AB" w:rsidP="00B962AB">
            <w:pPr>
              <w:pStyle w:val="Tabellezentriert"/>
              <w:rPr>
                <w:rStyle w:val="Fett"/>
              </w:rPr>
            </w:pPr>
          </w:p>
        </w:tc>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sidRPr="00166103">
              <w:rPr>
                <w:rStyle w:val="Fett"/>
              </w:rPr>
              <w:t>Goldene Bilanzregel</w:t>
            </w:r>
          </w:p>
        </w:tc>
        <w:tc>
          <w:tcPr>
            <w:tcW w:w="3202" w:type="dxa"/>
            <w:shd w:val="clear" w:color="auto" w:fill="auto"/>
          </w:tcPr>
          <w:p w:rsidR="00B962AB" w:rsidRDefault="00B962AB" w:rsidP="00B962AB">
            <w:pPr>
              <w:pStyle w:val="Tabellezentriert"/>
              <w:rPr>
                <w:rStyle w:val="Fett"/>
              </w:rPr>
            </w:pPr>
          </w:p>
          <w:p w:rsidR="00B962AB" w:rsidRPr="00605A75" w:rsidRDefault="00B962AB" w:rsidP="00B962AB">
            <w:pPr>
              <w:pStyle w:val="Tabellezentriert"/>
              <w:rPr>
                <w:rStyle w:val="Fett"/>
              </w:rPr>
            </w:pPr>
            <w:r>
              <w:rPr>
                <w:rStyle w:val="Fett"/>
              </w:rPr>
              <w:t>Bilanzgewinn</w:t>
            </w:r>
          </w:p>
        </w:tc>
      </w:tr>
    </w:tbl>
    <w:p w:rsidR="00B962AB" w:rsidRDefault="00B962AB" w:rsidP="00B962AB">
      <w:pPr>
        <w:pStyle w:val="Textkrper-Erstzeileneinzug"/>
        <w:ind w:firstLine="0"/>
      </w:pPr>
    </w:p>
    <w:p w:rsidR="00B962AB" w:rsidRDefault="00B962AB" w:rsidP="00B962AB">
      <w:pPr>
        <w:pStyle w:val="Textkrper-Erstzeileneinzug"/>
        <w:ind w:firstLine="0"/>
      </w:pPr>
    </w:p>
    <w:p w:rsidR="00B962AB" w:rsidRPr="0016362E" w:rsidRDefault="00132426" w:rsidP="00B962AB">
      <w:pPr>
        <w:pStyle w:val="NL-MarginalieLernmaterialienGrauhinterlegt"/>
        <w:framePr w:h="1072" w:hRule="exact" w:wrap="around" w:x="8681" w:y="44"/>
        <w:rPr>
          <w:rStyle w:val="Fett"/>
        </w:rPr>
      </w:pPr>
      <w:r>
        <w:rPr>
          <w:rStyle w:val="Fett"/>
        </w:rPr>
        <w:t>Autor</w:t>
      </w:r>
      <w:r w:rsidR="00B962AB" w:rsidRPr="0016362E">
        <w:rPr>
          <w:rStyle w:val="Fett"/>
        </w:rPr>
        <w:t>in</w:t>
      </w:r>
      <w:r w:rsidR="00B962AB">
        <w:rPr>
          <w:rStyle w:val="Fett"/>
        </w:rPr>
        <w:t>:</w:t>
      </w:r>
    </w:p>
    <w:p w:rsidR="00B962AB" w:rsidRPr="0016362E" w:rsidRDefault="00B962AB" w:rsidP="00B962AB">
      <w:pPr>
        <w:pStyle w:val="NL-MarginalieLernmaterialienGrauhinterlegt"/>
        <w:framePr w:h="1072" w:hRule="exact" w:wrap="around" w:x="8681" w:y="44"/>
      </w:pPr>
      <w:r>
        <w:t>Karin Schmidt</w:t>
      </w:r>
    </w:p>
    <w:p w:rsidR="00B962AB" w:rsidRPr="0016362E" w:rsidRDefault="00B962AB" w:rsidP="00B962AB">
      <w:pPr>
        <w:pStyle w:val="NL-MarginalieLernmaterialienGrauhinterlegt"/>
        <w:framePr w:h="1072" w:hRule="exact" w:wrap="around" w:x="8681" w:y="44"/>
        <w:spacing w:before="180"/>
        <w:rPr>
          <w:rStyle w:val="Fett"/>
          <w:b w:val="0"/>
          <w:bCs w:val="0"/>
        </w:rPr>
      </w:pPr>
      <w:r w:rsidRPr="0016362E">
        <w:rPr>
          <w:rStyle w:val="Fett"/>
        </w:rPr>
        <w:t>Datum</w:t>
      </w:r>
      <w:r>
        <w:rPr>
          <w:rStyle w:val="Fett"/>
        </w:rPr>
        <w:t xml:space="preserve">: </w:t>
      </w:r>
      <w:r>
        <w:t>26.05.2014</w:t>
      </w:r>
    </w:p>
    <w:p w:rsidR="00B962AB" w:rsidRDefault="00B962AB" w:rsidP="00B962AB">
      <w:pPr>
        <w:pStyle w:val="Textkrper-Erstzeileneinzug"/>
        <w:ind w:firstLine="0"/>
      </w:pPr>
    </w:p>
    <w:p w:rsidR="00B962AB" w:rsidRDefault="00B962AB" w:rsidP="00B962AB">
      <w:pPr>
        <w:pStyle w:val="Textkrper-Erstzeileneinzug"/>
        <w:ind w:firstLine="0"/>
      </w:pPr>
    </w:p>
    <w:p w:rsidR="00B962AB" w:rsidRDefault="00B962AB" w:rsidP="00B962AB">
      <w:pPr>
        <w:spacing w:line="240" w:lineRule="auto"/>
        <w:rPr>
          <w:rFonts w:ascii="Source Sans Pro Light" w:hAnsi="Source Sans Pro Light"/>
          <w:sz w:val="20"/>
          <w:szCs w:val="24"/>
        </w:rPr>
      </w:pPr>
    </w:p>
    <w:p w:rsidR="00B962AB" w:rsidRPr="00B962AB" w:rsidRDefault="00B962AB" w:rsidP="00B962AB">
      <w:pPr>
        <w:spacing w:line="240" w:lineRule="auto"/>
        <w:rPr>
          <w:rFonts w:ascii="Source Sans Pro Light" w:hAnsi="Source Sans Pro Light"/>
          <w:sz w:val="20"/>
          <w:szCs w:val="24"/>
        </w:rPr>
      </w:pPr>
      <w:r>
        <w:br w:type="page"/>
      </w:r>
    </w:p>
    <w:p w:rsidR="001A65EE" w:rsidRPr="004B2343" w:rsidRDefault="001A65EE" w:rsidP="004B2343">
      <w:pPr>
        <w:spacing w:line="240" w:lineRule="auto"/>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1A65EE" w:rsidRPr="007911E8" w:rsidTr="00B937B0">
        <w:trPr>
          <w:trHeight w:val="567"/>
        </w:trPr>
        <w:tc>
          <w:tcPr>
            <w:tcW w:w="2629"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Links6PT"/>
            </w:pPr>
            <w:r w:rsidRPr="007911E8">
              <w:t>Lernfeld</w:t>
            </w:r>
          </w:p>
          <w:p w:rsidR="001A65EE" w:rsidRPr="007911E8" w:rsidRDefault="002718A9" w:rsidP="00B937B0">
            <w:pPr>
              <w:pStyle w:val="TabellenkopfLSLinksbndig"/>
            </w:pPr>
            <w:r>
              <w:t>LF</w:t>
            </w:r>
            <w:r w:rsidR="001A65EE" w:rsidRPr="007911E8">
              <w:t xml:space="preserve"> 1</w:t>
            </w:r>
          </w:p>
        </w:tc>
        <w:tc>
          <w:tcPr>
            <w:tcW w:w="4742"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Links6PT"/>
            </w:pPr>
            <w:r w:rsidRPr="007911E8">
              <w:t>Materialien/Titel</w:t>
            </w:r>
          </w:p>
          <w:p w:rsidR="001A65EE" w:rsidRPr="007911E8" w:rsidRDefault="001A65EE" w:rsidP="00B937B0">
            <w:pPr>
              <w:pStyle w:val="TabellenkopfLSLinksbndig"/>
            </w:pPr>
            <w:r w:rsidRPr="007911E8">
              <w:t>Tabellenbearbeitung</w:t>
            </w:r>
          </w:p>
        </w:tc>
        <w:tc>
          <w:tcPr>
            <w:tcW w:w="188" w:type="dxa"/>
            <w:vMerge w:val="restart"/>
            <w:tcBorders>
              <w:top w:val="nil"/>
              <w:left w:val="single" w:sz="4" w:space="0" w:color="auto"/>
              <w:bottom w:val="nil"/>
              <w:right w:val="single" w:sz="4" w:space="0" w:color="auto"/>
            </w:tcBorders>
            <w:shd w:val="clear" w:color="auto" w:fill="FFFFFF"/>
          </w:tcPr>
          <w:p w:rsidR="001A65EE" w:rsidRPr="007911E8" w:rsidRDefault="001A65EE" w:rsidP="00B937B0">
            <w:pPr>
              <w:rPr>
                <w:rFonts w:ascii="Source Sans Pro" w:hAnsi="Source Sans Pro"/>
              </w:rPr>
            </w:pPr>
          </w:p>
        </w:tc>
        <w:tc>
          <w:tcPr>
            <w:tcW w:w="2080"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nkopfLS"/>
            </w:pPr>
            <w:r w:rsidRPr="007911E8">
              <w:t>Wirtschaft/</w:t>
            </w:r>
            <w:proofErr w:type="spellStart"/>
            <w:r w:rsidRPr="007911E8">
              <w:t>TVmBP</w:t>
            </w:r>
            <w:proofErr w:type="spellEnd"/>
            <w:r w:rsidRPr="007911E8">
              <w:t xml:space="preserve"> </w:t>
            </w:r>
            <w:r w:rsidRPr="007911E8">
              <w:br/>
              <w:t>1.02.01</w:t>
            </w:r>
          </w:p>
        </w:tc>
      </w:tr>
      <w:tr w:rsidR="001A65EE" w:rsidRPr="007911E8" w:rsidTr="00B937B0">
        <w:tc>
          <w:tcPr>
            <w:tcW w:w="7371" w:type="dxa"/>
            <w:gridSpan w:val="2"/>
            <w:vMerge w:val="restart"/>
            <w:tcBorders>
              <w:top w:val="single" w:sz="4" w:space="0" w:color="auto"/>
              <w:left w:val="single" w:sz="4" w:space="0" w:color="auto"/>
              <w:right w:val="single" w:sz="4" w:space="0" w:color="auto"/>
            </w:tcBorders>
          </w:tcPr>
          <w:p w:rsidR="001A65EE" w:rsidRPr="007911E8" w:rsidRDefault="00097E10" w:rsidP="00B937B0">
            <w:pPr>
              <w:pStyle w:val="TabelleLinks6PT"/>
            </w:pPr>
            <w:r>
              <w:rPr>
                <w:noProof/>
              </w:rPr>
              <mc:AlternateContent>
                <mc:Choice Requires="wpg">
                  <w:drawing>
                    <wp:anchor distT="0" distB="0" distL="114300" distR="114300" simplePos="0" relativeHeight="252531712" behindDoc="0" locked="0" layoutInCell="0" allowOverlap="1" wp14:anchorId="1DD869C3" wp14:editId="125E1464">
                      <wp:simplePos x="0" y="0"/>
                      <wp:positionH relativeFrom="page">
                        <wp:posOffset>5509450</wp:posOffset>
                      </wp:positionH>
                      <wp:positionV relativeFrom="page">
                        <wp:posOffset>1638300</wp:posOffset>
                      </wp:positionV>
                      <wp:extent cx="1320800" cy="647700"/>
                      <wp:effectExtent l="0" t="0" r="12700" b="19050"/>
                      <wp:wrapNone/>
                      <wp:docPr id="13" name="Gruppieren 1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4" name="Rechteck 150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D91F01">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 name="Rechteck 150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D91F01">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6" name="Rechteck 151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D91F01">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308" style="position:absolute;margin-left:433.8pt;margin-top:129pt;width:104pt;height:51pt;z-index:25253171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" o:allowincell="f">
                      <v:rect id="Rechteck 1508" o:spid="_x0000_s130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bftcQA&#10;AADbAAAADwAAAGRycy9kb3ducmV2LnhtbESPQWvCQBCF74X+h2UK3ppNRYJEV5HSohJ60ObS25gd&#10;k2h2NmRXE/99VxC8zfDe++bNfDmYRlypc7VlBR9RDIK4sLrmUkH++/0+BeE8ssbGMim4kYPl4vVl&#10;jqm2Pe/ouvelCBB2KSqovG9TKV1RkUEX2ZY4aEfbGfRh7UqpO+wD3DRyHMeJNFhzuFBhS58VFef9&#10;xQTK0Zqsz/+cP3D8c0rMV7benpUavQ2rGQhPg3+aH+mNDvUncP8lDC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237XEAAAA2wAAAA8AAAAAAAAAAAAAAAAAmAIAAGRycy9k&#10;b3ducmV2LnhtbFBLBQYAAAAABAAEAPUAAACJAwAAAAA=&#10;" filled="f" strokecolor="windowText" strokeweight=".25pt">
                        <v:textbox inset="1mm,.5mm,1mm">
                          <w:txbxContent>
                            <w:p w:rsidR="00097E10" w:rsidRPr="00A50216" w:rsidRDefault="00097E10" w:rsidP="00D91F01">
                              <w:pPr>
                                <w:pStyle w:val="Tabellezentriert"/>
                              </w:pPr>
                              <w:proofErr w:type="spellStart"/>
                              <w:r>
                                <w:t>LernPROJEKT</w:t>
                              </w:r>
                              <w:proofErr w:type="spellEnd"/>
                            </w:p>
                          </w:txbxContent>
                        </v:textbox>
                      </v:rect>
                      <v:rect id="Rechteck 1509" o:spid="_x0000_s131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p6LsQA&#10;AADbAAAADwAAAGRycy9kb3ducmV2LnhtbESPQWvCQBCF74X+h2UK3ppNBYNEV5HSohJ60ObS25gd&#10;k2h2NmRXE/99VxC8zfDe++bNfDmYRlypc7VlBR9RDIK4sLrmUkH++/0+BeE8ssbGMim4kYPl4vVl&#10;jqm2Pe/ouvelCBB2KSqovG9TKV1RkUEX2ZY4aEfbGfRh7UqpO+wD3DRyHMeJNFhzuFBhS58VFef9&#10;xQTK0Zqsz/+cP3D8c0rMV7benpUavQ2rGQhPg3+aH+mNDvUncP8lDC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ei7EAAAA2wAAAA8AAAAAAAAAAAAAAAAAmAIAAGRycy9k&#10;b3ducmV2LnhtbFBLBQYAAAAABAAEAPUAAACJAwAAAAA=&#10;" filled="f" strokecolor="windowText" strokeweight=".25pt">
                        <v:textbox inset="1mm,.5mm,1mm">
                          <w:txbxContent>
                            <w:p w:rsidR="00097E10" w:rsidRPr="00A50216" w:rsidRDefault="00097E10" w:rsidP="00D91F01">
                              <w:pPr>
                                <w:pStyle w:val="Tabellezentriert"/>
                              </w:pPr>
                              <w:proofErr w:type="spellStart"/>
                              <w:r>
                                <w:t>LernTHEMA</w:t>
                              </w:r>
                              <w:proofErr w:type="spellEnd"/>
                            </w:p>
                          </w:txbxContent>
                        </v:textbox>
                      </v:rect>
                      <v:rect id="Rechteck 1510" o:spid="_x0000_s131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e58cIA&#10;AADbAAAADwAAAGRycy9kb3ducmV2LnhtbERPTWsCMRC9F/ofwgheimb1IGW7UUSo9FKoVil7GzZj&#10;sriZLJvorv++EQRv83ifU6wG14grdaH2rGA2zUAQV17XbBQcfj8n7yBCRNbYeCYFNwqwWr6+FJhr&#10;3/OOrvtoRArhkKMCG2ObSxkqSw7D1LfEiTv5zmFMsDNSd9incNfIeZYtpMOaU4PFljaWqvP+4hT4&#10;8rid1Wv7N9ebt5+27PtvUxqlxqNh/QEi0hCf4of7S6f5C7j/kg6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F7nxwgAAANsAAAAPAAAAAAAAAAAAAAAAAJgCAABkcnMvZG93&#10;bnJldi54bWxQSwUGAAAAAAQABAD1AAAAhwMAAAAA&#10;" fillcolor="#d9d9d9" strokecolor="windowText" strokeweight=".25pt">
                        <v:textbox inset="1mm,.5mm,1mm">
                          <w:txbxContent>
                            <w:p w:rsidR="00097E10" w:rsidRPr="00A4549D" w:rsidRDefault="00097E10" w:rsidP="00D91F01">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1A65EE" w:rsidRPr="007911E8">
              <w:t>Kompetenzbereiche</w:t>
            </w:r>
          </w:p>
          <w:p w:rsidR="001A65EE" w:rsidRPr="007911E8" w:rsidRDefault="001A65EE" w:rsidP="00B937B0">
            <w:pPr>
              <w:pStyle w:val="TabelleLinks8PTAufzhlung"/>
              <w:ind w:left="227" w:hanging="170"/>
            </w:pPr>
            <w:r w:rsidRPr="007911E8">
              <w:t>Informationen für die Arbeit im kaufmännischen Berufsfeld beschaffen und diese entsprechend nutzen / einsetzen</w:t>
            </w:r>
          </w:p>
          <w:p w:rsidR="001A65EE" w:rsidRPr="007911E8" w:rsidRDefault="001A65EE" w:rsidP="00B937B0">
            <w:pPr>
              <w:pStyle w:val="TabelleLinks8PTAufzhlung"/>
              <w:ind w:left="227" w:hanging="170"/>
            </w:pPr>
            <w:r w:rsidRPr="007911E8">
              <w:t>Betriebliche Abläufe planen und organisieren</w:t>
            </w:r>
          </w:p>
          <w:p w:rsidR="001A65EE" w:rsidRPr="007911E8" w:rsidRDefault="001A65EE" w:rsidP="00B937B0">
            <w:pPr>
              <w:pStyle w:val="TabelleLinks8PTAufzhlung"/>
              <w:ind w:left="227" w:hanging="170"/>
            </w:pPr>
            <w:r w:rsidRPr="007911E8">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1A65EE" w:rsidRPr="007911E8" w:rsidRDefault="001A65EE" w:rsidP="00B937B0">
            <w:pPr>
              <w:rPr>
                <w:rFonts w:ascii="Source Sans Pro" w:hAnsi="Source Sans Pro"/>
              </w:rPr>
            </w:pPr>
          </w:p>
        </w:tc>
        <w:tc>
          <w:tcPr>
            <w:tcW w:w="2080" w:type="dxa"/>
            <w:tcBorders>
              <w:top w:val="single" w:sz="4" w:space="0" w:color="auto"/>
              <w:left w:val="nil"/>
              <w:right w:val="nil"/>
            </w:tcBorders>
          </w:tcPr>
          <w:p w:rsidR="001A65EE" w:rsidRPr="007911E8" w:rsidRDefault="001A65EE" w:rsidP="00B937B0">
            <w:pPr>
              <w:rPr>
                <w:rFonts w:ascii="Source Sans Pro" w:hAnsi="Source Sans Pro"/>
              </w:rPr>
            </w:pPr>
          </w:p>
        </w:tc>
      </w:tr>
      <w:tr w:rsidR="001A65EE" w:rsidRPr="007911E8" w:rsidTr="00B937B0">
        <w:trPr>
          <w:trHeight w:val="87"/>
        </w:trPr>
        <w:tc>
          <w:tcPr>
            <w:tcW w:w="7371" w:type="dxa"/>
            <w:gridSpan w:val="2"/>
            <w:vMerge/>
            <w:tcBorders>
              <w:left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rPr>
                <w:rFonts w:ascii="Source Sans Pro" w:hAnsi="Source Sans Pro"/>
              </w:rPr>
            </w:pPr>
          </w:p>
        </w:tc>
        <w:tc>
          <w:tcPr>
            <w:tcW w:w="2080" w:type="dxa"/>
          </w:tcPr>
          <w:p w:rsidR="001A65EE" w:rsidRPr="007911E8" w:rsidRDefault="001A65EE" w:rsidP="00B937B0">
            <w:pPr>
              <w:pStyle w:val="Tabellezentriert"/>
            </w:pPr>
          </w:p>
        </w:tc>
      </w:tr>
      <w:tr w:rsidR="001A65EE" w:rsidRPr="007911E8" w:rsidTr="00B937B0">
        <w:tc>
          <w:tcPr>
            <w:tcW w:w="7371" w:type="dxa"/>
            <w:gridSpan w:val="2"/>
            <w:vMerge/>
            <w:tcBorders>
              <w:left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pStyle w:val="TabelleLinks"/>
            </w:pPr>
          </w:p>
        </w:tc>
        <w:tc>
          <w:tcPr>
            <w:tcW w:w="2080" w:type="dxa"/>
            <w:shd w:val="clear" w:color="auto" w:fill="FFFFFF"/>
          </w:tcPr>
          <w:p w:rsidR="001A65EE" w:rsidRPr="007911E8" w:rsidRDefault="001A65EE" w:rsidP="00B937B0">
            <w:pPr>
              <w:pStyle w:val="Tabellezentriert"/>
            </w:pPr>
          </w:p>
        </w:tc>
      </w:tr>
      <w:tr w:rsidR="001A65EE" w:rsidRPr="007911E8" w:rsidTr="00B937B0">
        <w:trPr>
          <w:trHeight w:val="246"/>
        </w:trPr>
        <w:tc>
          <w:tcPr>
            <w:tcW w:w="7371" w:type="dxa"/>
            <w:gridSpan w:val="2"/>
            <w:vMerge/>
            <w:tcBorders>
              <w:left w:val="single" w:sz="4" w:space="0" w:color="auto"/>
              <w:bottom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pStyle w:val="TabelleLinks"/>
            </w:pPr>
          </w:p>
        </w:tc>
        <w:tc>
          <w:tcPr>
            <w:tcW w:w="2080" w:type="dxa"/>
            <w:shd w:val="clear" w:color="auto" w:fill="FFFFFF"/>
          </w:tcPr>
          <w:p w:rsidR="001A65EE" w:rsidRPr="007911E8" w:rsidRDefault="001A65EE" w:rsidP="00B937B0">
            <w:pPr>
              <w:pStyle w:val="Tabellezentriert"/>
              <w:rPr>
                <w:rStyle w:val="Fett"/>
              </w:rPr>
            </w:pPr>
          </w:p>
        </w:tc>
      </w:tr>
    </w:tbl>
    <w:p w:rsidR="001A65EE" w:rsidRPr="007911E8" w:rsidRDefault="001A65EE" w:rsidP="00B937B0">
      <w:pPr>
        <w:rPr>
          <w:rFonts w:ascii="Source Sans Pro" w:eastAsia="Times New Roman" w:hAnsi="Source Sans Pro" w:cs="Times New Roman"/>
          <w:vanish/>
          <w:sz w:val="20"/>
          <w:szCs w:val="20"/>
          <w:lang w:eastAsia="de-DE"/>
        </w:rPr>
      </w:pPr>
    </w:p>
    <w:tbl>
      <w:tblPr>
        <w:tblpPr w:leftFromText="141" w:rightFromText="141" w:vertAnchor="text" w:horzAnchor="margin" w:tblpX="28" w:tblpY="284"/>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792"/>
        <w:gridCol w:w="4819"/>
      </w:tblGrid>
      <w:tr w:rsidR="001A65EE" w:rsidRPr="007911E8" w:rsidTr="00B937B0">
        <w:tc>
          <w:tcPr>
            <w:tcW w:w="4792" w:type="dxa"/>
            <w:vMerge w:val="restart"/>
            <w:shd w:val="clear" w:color="auto" w:fill="auto"/>
          </w:tcPr>
          <w:p w:rsidR="001A65EE" w:rsidRPr="007911E8" w:rsidRDefault="001A65EE" w:rsidP="00B937B0">
            <w:pPr>
              <w:pStyle w:val="TabelleLinks6PT"/>
            </w:pPr>
            <w:r w:rsidRPr="007911E8">
              <w:t>Kompetenz</w:t>
            </w:r>
          </w:p>
          <w:p w:rsidR="001A65EE" w:rsidRPr="007911E8" w:rsidRDefault="001A65EE" w:rsidP="00B937B0">
            <w:pPr>
              <w:pStyle w:val="TabelleLinks8PTAufzhlung"/>
              <w:ind w:left="227" w:hanging="170"/>
            </w:pPr>
            <w:r w:rsidRPr="007911E8">
              <w:t>Ich kann Tabellen erstellen und gestalten.</w:t>
            </w:r>
          </w:p>
        </w:tc>
        <w:tc>
          <w:tcPr>
            <w:tcW w:w="4819" w:type="dxa"/>
            <w:shd w:val="clear" w:color="auto" w:fill="auto"/>
          </w:tcPr>
          <w:p w:rsidR="001A65EE" w:rsidRPr="007911E8" w:rsidRDefault="001A65EE" w:rsidP="00B937B0">
            <w:pPr>
              <w:pStyle w:val="TabelleLinks6PT"/>
            </w:pPr>
            <w:r w:rsidRPr="007911E8">
              <w:t>Was Sie schon können sollten:</w:t>
            </w:r>
          </w:p>
          <w:p w:rsidR="001A65EE" w:rsidRPr="007911E8" w:rsidRDefault="001A65EE" w:rsidP="00B937B0">
            <w:pPr>
              <w:pStyle w:val="TabelleLinks8PTAufzhlung"/>
              <w:ind w:left="227" w:hanging="170"/>
            </w:pPr>
            <w:r w:rsidRPr="007911E8">
              <w:t>Formatierungen in Word</w:t>
            </w:r>
          </w:p>
        </w:tc>
      </w:tr>
      <w:tr w:rsidR="001A65EE" w:rsidRPr="007911E8" w:rsidTr="00B937B0">
        <w:tc>
          <w:tcPr>
            <w:tcW w:w="4792" w:type="dxa"/>
            <w:vMerge/>
            <w:shd w:val="clear" w:color="auto" w:fill="auto"/>
          </w:tcPr>
          <w:p w:rsidR="001A65EE" w:rsidRPr="007911E8" w:rsidRDefault="001A65EE" w:rsidP="00B937B0">
            <w:pPr>
              <w:pStyle w:val="TabelleLinks"/>
            </w:pPr>
          </w:p>
        </w:tc>
        <w:tc>
          <w:tcPr>
            <w:tcW w:w="4819" w:type="dxa"/>
            <w:shd w:val="clear" w:color="auto" w:fill="auto"/>
          </w:tcPr>
          <w:p w:rsidR="001A65EE" w:rsidRPr="007911E8" w:rsidRDefault="001A65EE" w:rsidP="00B937B0">
            <w:pPr>
              <w:pStyle w:val="TabelleLinks6PT"/>
            </w:pPr>
            <w:r w:rsidRPr="007911E8">
              <w:t>Wie Sie Ihr Können prüfen können:</w:t>
            </w:r>
          </w:p>
          <w:p w:rsidR="001A65EE" w:rsidRPr="007911E8" w:rsidRDefault="001A65EE" w:rsidP="00B937B0">
            <w:pPr>
              <w:pStyle w:val="TabelleLinks8PTAufzhlung"/>
              <w:ind w:left="227" w:hanging="170"/>
            </w:pPr>
            <w:r w:rsidRPr="007911E8">
              <w:t>Vergleichen der Lösung</w:t>
            </w:r>
          </w:p>
        </w:tc>
      </w:tr>
    </w:tbl>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1A65EE" w:rsidRPr="007911E8" w:rsidTr="00B937B0">
        <w:tc>
          <w:tcPr>
            <w:tcW w:w="1276" w:type="dxa"/>
            <w:shd w:val="clear" w:color="auto" w:fill="auto"/>
            <w:vAlign w:val="center"/>
          </w:tcPr>
          <w:p w:rsidR="001A65EE" w:rsidRPr="007911E8" w:rsidRDefault="001A65EE" w:rsidP="00B937B0">
            <w:pPr>
              <w:pStyle w:val="TabellenkopfLS"/>
              <w:rPr>
                <w:rStyle w:val="Fett"/>
                <w:b/>
                <w:bCs w:val="0"/>
              </w:rPr>
            </w:pPr>
            <w:r w:rsidRPr="007911E8">
              <w:rPr>
                <w:rStyle w:val="Fett"/>
                <w:b/>
                <w:bCs w:val="0"/>
              </w:rPr>
              <w:t>Mit wem?</w:t>
            </w:r>
          </w:p>
        </w:tc>
        <w:tc>
          <w:tcPr>
            <w:tcW w:w="6095" w:type="dxa"/>
            <w:shd w:val="clear" w:color="auto" w:fill="auto"/>
          </w:tcPr>
          <w:p w:rsidR="001A65EE" w:rsidRPr="007911E8" w:rsidRDefault="00D91F01" w:rsidP="00B937B0">
            <w:pPr>
              <w:pStyle w:val="TabellenkopfLS"/>
              <w:rPr>
                <w:rStyle w:val="Fett"/>
                <w:b/>
                <w:bCs w:val="0"/>
              </w:rPr>
            </w:pPr>
            <w:r w:rsidRPr="00F0156F">
              <w:rPr>
                <w:noProof/>
              </w:rPr>
              <w:drawing>
                <wp:anchor distT="0" distB="0" distL="114300" distR="114300" simplePos="0" relativeHeight="252532736" behindDoc="0" locked="0" layoutInCell="1" allowOverlap="1" wp14:anchorId="2B217F4C" wp14:editId="3F1D5390">
                  <wp:simplePos x="0" y="0"/>
                  <wp:positionH relativeFrom="column">
                    <wp:posOffset>4815205</wp:posOffset>
                  </wp:positionH>
                  <wp:positionV relativeFrom="paragraph">
                    <wp:posOffset>78105</wp:posOffset>
                  </wp:positionV>
                  <wp:extent cx="341630" cy="320040"/>
                  <wp:effectExtent l="0" t="0" r="1270" b="3810"/>
                  <wp:wrapNone/>
                  <wp:docPr id="93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5EE" w:rsidRPr="007911E8">
              <w:rPr>
                <w:rStyle w:val="Fett"/>
                <w:b/>
                <w:bCs w:val="0"/>
              </w:rPr>
              <w:t>Aufgabe</w:t>
            </w:r>
          </w:p>
        </w:tc>
      </w:tr>
      <w:tr w:rsidR="001A65EE" w:rsidRPr="007911E8" w:rsidTr="00B937B0">
        <w:tc>
          <w:tcPr>
            <w:tcW w:w="1276" w:type="dxa"/>
            <w:shd w:val="clear" w:color="auto" w:fill="auto"/>
            <w:vAlign w:val="center"/>
          </w:tcPr>
          <w:p w:rsidR="001A65EE" w:rsidRPr="007911E8" w:rsidRDefault="00D91F01" w:rsidP="00B937B0">
            <w:pPr>
              <w:rPr>
                <w:rFonts w:ascii="Source Sans Pro" w:hAnsi="Source Sans Pro"/>
              </w:rPr>
            </w:pPr>
            <w:r w:rsidRPr="00F0156F">
              <w:rPr>
                <w:noProof/>
                <w:lang w:eastAsia="de-DE"/>
              </w:rPr>
              <w:drawing>
                <wp:anchor distT="0" distB="0" distL="114300" distR="114300" simplePos="0" relativeHeight="252533760" behindDoc="0" locked="0" layoutInCell="1" allowOverlap="1" wp14:anchorId="631B83B1" wp14:editId="319808F9">
                  <wp:simplePos x="0" y="0"/>
                  <wp:positionH relativeFrom="column">
                    <wp:posOffset>189230</wp:posOffset>
                  </wp:positionH>
                  <wp:positionV relativeFrom="paragraph">
                    <wp:posOffset>-207010</wp:posOffset>
                  </wp:positionV>
                  <wp:extent cx="298450" cy="320040"/>
                  <wp:effectExtent l="0" t="0" r="6350" b="3810"/>
                  <wp:wrapNone/>
                  <wp:docPr id="5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845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1A65EE" w:rsidRPr="007911E8" w:rsidRDefault="001A65EE" w:rsidP="00B937B0">
            <w:pPr>
              <w:pStyle w:val="Aufzhlung"/>
              <w:spacing w:line="240" w:lineRule="auto"/>
              <w:rPr>
                <w:rFonts w:ascii="Source Sans Pro" w:hAnsi="Source Sans Pro"/>
              </w:rPr>
            </w:pPr>
            <w:r w:rsidRPr="007911E8">
              <w:rPr>
                <w:rFonts w:ascii="Source Sans Pro" w:hAnsi="Source Sans Pro"/>
                <w:noProof/>
              </w:rPr>
              <w:t>Öffnen Sie ein leeres Worddokument.</w:t>
            </w:r>
          </w:p>
          <w:p w:rsidR="001A65EE" w:rsidRPr="007911E8" w:rsidRDefault="001A65EE" w:rsidP="00B937B0">
            <w:pPr>
              <w:pStyle w:val="Aufzhlung"/>
              <w:spacing w:line="240" w:lineRule="auto"/>
              <w:rPr>
                <w:rFonts w:ascii="Source Sans Pro" w:hAnsi="Source Sans Pro"/>
              </w:rPr>
            </w:pPr>
            <w:r w:rsidRPr="007911E8">
              <w:rPr>
                <w:rFonts w:ascii="Source Sans Pro" w:hAnsi="Source Sans Pro"/>
              </w:rPr>
              <w:t xml:space="preserve">Speichern Sie die Datei in Ihr </w:t>
            </w:r>
            <w:proofErr w:type="spellStart"/>
            <w:r w:rsidRPr="007911E8">
              <w:rPr>
                <w:rFonts w:ascii="Source Sans Pro" w:hAnsi="Source Sans Pro"/>
              </w:rPr>
              <w:t>Homelaufwerk</w:t>
            </w:r>
            <w:proofErr w:type="spellEnd"/>
            <w:r w:rsidRPr="007911E8">
              <w:rPr>
                <w:rFonts w:ascii="Source Sans Pro" w:hAnsi="Source Sans Pro"/>
              </w:rPr>
              <w:t>.</w:t>
            </w:r>
          </w:p>
          <w:p w:rsidR="001A65EE" w:rsidRPr="007911E8" w:rsidRDefault="001A65EE" w:rsidP="00B937B0">
            <w:pPr>
              <w:pStyle w:val="Aufzhlung"/>
              <w:spacing w:line="240" w:lineRule="auto"/>
              <w:rPr>
                <w:rFonts w:ascii="Source Sans Pro" w:hAnsi="Source Sans Pro"/>
              </w:rPr>
            </w:pPr>
            <w:r w:rsidRPr="007911E8">
              <w:rPr>
                <w:rFonts w:ascii="Source Sans Pro" w:hAnsi="Source Sans Pro"/>
              </w:rPr>
              <w:t>Bearbeiten Sie die folgenden Aufgaben in Einzelarbeit.</w:t>
            </w:r>
            <w:r w:rsidRPr="007911E8">
              <w:rPr>
                <w:rFonts w:ascii="Source Sans Pro" w:hAnsi="Source Sans Pro"/>
                <w:noProof/>
              </w:rPr>
              <w:t xml:space="preserve"> </w:t>
            </w:r>
          </w:p>
          <w:p w:rsidR="001A65EE" w:rsidRPr="007911E8" w:rsidRDefault="001A65EE" w:rsidP="00B937B0">
            <w:pPr>
              <w:pStyle w:val="Aufzhlung"/>
              <w:spacing w:line="240" w:lineRule="auto"/>
              <w:rPr>
                <w:rFonts w:ascii="Source Sans Pro" w:hAnsi="Source Sans Pro"/>
              </w:rPr>
            </w:pPr>
            <w:r w:rsidRPr="007911E8">
              <w:rPr>
                <w:rFonts w:ascii="Source Sans Pro" w:hAnsi="Source Sans Pro"/>
              </w:rPr>
              <w:t xml:space="preserve">Drucken Sie das Dokument aus. </w:t>
            </w:r>
          </w:p>
          <w:p w:rsidR="001A65EE" w:rsidRPr="007911E8" w:rsidRDefault="001A65EE" w:rsidP="00B937B0">
            <w:pPr>
              <w:pStyle w:val="Aufzhlung"/>
              <w:spacing w:line="240" w:lineRule="auto"/>
              <w:rPr>
                <w:rFonts w:ascii="Source Sans Pro" w:hAnsi="Source Sans Pro"/>
              </w:rPr>
            </w:pPr>
            <w:r w:rsidRPr="007911E8">
              <w:rPr>
                <w:rFonts w:ascii="Source Sans Pro" w:hAnsi="Source Sans Pro"/>
              </w:rPr>
              <w:t>Vergleichen Sie Ihr Ergebnis mit einer Person, die zeitgleich die Aufgabe fertiggestellt hat.</w:t>
            </w:r>
          </w:p>
          <w:p w:rsidR="001A65EE" w:rsidRPr="007911E8" w:rsidRDefault="001A65EE" w:rsidP="00B937B0">
            <w:pPr>
              <w:pStyle w:val="Aufzhlung"/>
              <w:spacing w:line="240" w:lineRule="auto"/>
              <w:rPr>
                <w:rFonts w:ascii="Source Sans Pro" w:hAnsi="Source Sans Pro"/>
              </w:rPr>
            </w:pPr>
            <w:r w:rsidRPr="007911E8">
              <w:rPr>
                <w:rFonts w:ascii="Source Sans Pro" w:hAnsi="Source Sans Pro"/>
              </w:rPr>
              <w:t>Falls Ihre Ergebnisse nicht übereinstimmen, vergleichen Sie sie mit der ausliegenden Lösung.</w:t>
            </w:r>
          </w:p>
        </w:tc>
      </w:tr>
    </w:tbl>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p>
    <w:p w:rsidR="001A65EE" w:rsidRPr="007911E8" w:rsidRDefault="001A65EE" w:rsidP="00B937B0">
      <w:pPr>
        <w:pStyle w:val="NL-MarginalieLernmaterialienGrauhinterlegt"/>
        <w:framePr w:h="1072" w:hRule="exact" w:wrap="around" w:x="8811" w:y="1"/>
        <w:rPr>
          <w:rStyle w:val="Fett"/>
        </w:rPr>
      </w:pPr>
      <w:r w:rsidRPr="007911E8">
        <w:rPr>
          <w:rStyle w:val="Fett"/>
        </w:rPr>
        <w:t>Autorin:</w:t>
      </w:r>
    </w:p>
    <w:p w:rsidR="001A65EE" w:rsidRPr="007911E8" w:rsidRDefault="001A65EE" w:rsidP="00B937B0">
      <w:pPr>
        <w:pStyle w:val="NL-MarginalieLernmaterialienGrauhinterlegt"/>
        <w:framePr w:h="1072" w:hRule="exact" w:wrap="around" w:x="8811" w:y="1"/>
      </w:pPr>
      <w:r w:rsidRPr="007911E8">
        <w:t>Sabine Hill</w:t>
      </w:r>
    </w:p>
    <w:p w:rsidR="001A65EE" w:rsidRPr="007911E8" w:rsidRDefault="001A65EE" w:rsidP="00B937B0">
      <w:pPr>
        <w:pStyle w:val="NL-MarginalieLernmaterialienGrauhinterlegt"/>
        <w:framePr w:h="1072" w:hRule="exact" w:wrap="around" w:x="8811" w:y="1"/>
        <w:spacing w:before="180"/>
        <w:rPr>
          <w:rStyle w:val="Fett"/>
          <w:b w:val="0"/>
          <w:bCs w:val="0"/>
        </w:rPr>
      </w:pPr>
      <w:r w:rsidRPr="007911E8">
        <w:rPr>
          <w:rStyle w:val="Fett"/>
        </w:rPr>
        <w:t xml:space="preserve">Datum: </w:t>
      </w:r>
      <w:r w:rsidRPr="007911E8">
        <w:t>26.05.2014</w:t>
      </w:r>
    </w:p>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p>
    <w:p w:rsidR="001A65EE" w:rsidRPr="007911E8" w:rsidRDefault="001A65EE" w:rsidP="00B937B0">
      <w:pPr>
        <w:pStyle w:val="Textkrper-Erstzeileneinzug"/>
        <w:rPr>
          <w:rFonts w:ascii="Source Sans Pro" w:hAnsi="Source Sans Pro"/>
        </w:rPr>
      </w:pPr>
      <w:r w:rsidRPr="007911E8">
        <w:rPr>
          <w:rFonts w:ascii="Source Sans Pro" w:hAnsi="Source Sans Pro"/>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1A65EE"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265566" w:rsidRDefault="00265566" w:rsidP="00265566">
            <w:pPr>
              <w:pStyle w:val="TabelleLinks6PT"/>
            </w:pPr>
            <w:r w:rsidRPr="007911E8">
              <w:t>Lernfeld</w:t>
            </w:r>
          </w:p>
          <w:p w:rsidR="001A65EE" w:rsidRPr="007911E8" w:rsidRDefault="002718A9" w:rsidP="00B937B0">
            <w:pPr>
              <w:pStyle w:val="TabellenkopfLSLinksbndig"/>
            </w:pPr>
            <w:r>
              <w:t>LF</w:t>
            </w:r>
            <w:r w:rsidR="001A65EE"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265566" w:rsidRPr="007911E8" w:rsidRDefault="00265566" w:rsidP="00265566">
            <w:pPr>
              <w:pStyle w:val="TabelleLinks6PT"/>
            </w:pPr>
            <w:r w:rsidRPr="007911E8">
              <w:t>Materialien/Titel</w:t>
            </w:r>
          </w:p>
          <w:p w:rsidR="001A65EE" w:rsidRPr="007911E8" w:rsidRDefault="001A65EE" w:rsidP="00B937B0">
            <w:pPr>
              <w:pStyle w:val="TabellenkopfLSLinksbndig"/>
            </w:pPr>
            <w:r w:rsidRPr="007911E8">
              <w:t>Tabellenbearbeitung</w:t>
            </w:r>
          </w:p>
          <w:p w:rsidR="001A65EE" w:rsidRPr="007911E8" w:rsidRDefault="001A65EE"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1A65EE" w:rsidRPr="007911E8" w:rsidRDefault="001A65EE"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1A65EE" w:rsidRPr="007911E8" w:rsidRDefault="001A65EE" w:rsidP="00B937B0">
            <w:pPr>
              <w:pStyle w:val="TabellenkopfLS"/>
            </w:pPr>
            <w:r w:rsidRPr="007911E8">
              <w:t>Wirtschaft/</w:t>
            </w:r>
            <w:proofErr w:type="spellStart"/>
            <w:r w:rsidRPr="007911E8">
              <w:t>TVmBP</w:t>
            </w:r>
            <w:proofErr w:type="spellEnd"/>
            <w:r w:rsidRPr="007911E8">
              <w:t xml:space="preserve"> </w:t>
            </w:r>
            <w:r w:rsidRPr="007911E8">
              <w:br/>
              <w:t>1.02.01.01</w:t>
            </w:r>
          </w:p>
        </w:tc>
      </w:tr>
    </w:tbl>
    <w:p w:rsidR="001A65EE" w:rsidRPr="007911E8" w:rsidRDefault="001A65EE" w:rsidP="00B937B0">
      <w:pPr>
        <w:pStyle w:val="Textkrper"/>
      </w:pPr>
    </w:p>
    <w:p w:rsidR="001A65EE" w:rsidRPr="007911E8" w:rsidRDefault="001A65EE" w:rsidP="00B937B0">
      <w:pPr>
        <w:pStyle w:val="Textkrper"/>
        <w:rPr>
          <w:b/>
          <w:sz w:val="22"/>
          <w:szCs w:val="22"/>
        </w:rPr>
      </w:pPr>
      <w:r w:rsidRPr="007911E8">
        <w:rPr>
          <w:b/>
          <w:sz w:val="22"/>
          <w:szCs w:val="22"/>
        </w:rPr>
        <w:t>Aufgabe: Zeilen und Spalten einfügen</w:t>
      </w:r>
    </w:p>
    <w:p w:rsidR="001A65EE" w:rsidRPr="007911E8" w:rsidRDefault="00D91F01" w:rsidP="00B937B0">
      <w:pPr>
        <w:pStyle w:val="Textkrper"/>
      </w:pPr>
      <w:r w:rsidRPr="00F0156F">
        <w:rPr>
          <w:noProof/>
        </w:rPr>
        <w:drawing>
          <wp:anchor distT="0" distB="0" distL="114300" distR="114300" simplePos="0" relativeHeight="252535808" behindDoc="0" locked="0" layoutInCell="1" allowOverlap="1" wp14:anchorId="3D39A7CB" wp14:editId="67E6EE8F">
            <wp:simplePos x="0" y="0"/>
            <wp:positionH relativeFrom="column">
              <wp:posOffset>5661962</wp:posOffset>
            </wp:positionH>
            <wp:positionV relativeFrom="paragraph">
              <wp:posOffset>-3800</wp:posOffset>
            </wp:positionV>
            <wp:extent cx="341630" cy="320040"/>
            <wp:effectExtent l="0" t="0" r="1270" b="3810"/>
            <wp:wrapNone/>
            <wp:docPr id="1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65EE" w:rsidRPr="007911E8" w:rsidRDefault="001A65EE" w:rsidP="00B937B0">
      <w:pPr>
        <w:pStyle w:val="Textkrper"/>
      </w:pPr>
      <w:r w:rsidRPr="007911E8">
        <w:t>1.1</w:t>
      </w:r>
      <w:r w:rsidRPr="007911E8">
        <w:tab/>
        <w:t>Öffnen Sie ein leeres Dokument in Word.</w:t>
      </w:r>
    </w:p>
    <w:p w:rsidR="001A65EE" w:rsidRPr="007911E8" w:rsidRDefault="001A65EE" w:rsidP="00B937B0">
      <w:pPr>
        <w:pStyle w:val="Textkrper"/>
        <w:ind w:left="709" w:hanging="709"/>
      </w:pPr>
      <w:r w:rsidRPr="007911E8">
        <w:t>1.2</w:t>
      </w:r>
      <w:r w:rsidRPr="007911E8">
        <w:tab/>
        <w:t xml:space="preserve">Speichern Sie das Dokument unter dem Dateinamen: </w:t>
      </w:r>
      <w:r w:rsidRPr="007911E8">
        <w:rPr>
          <w:b/>
        </w:rPr>
        <w:t xml:space="preserve">Inventar </w:t>
      </w:r>
      <w:r w:rsidRPr="007911E8">
        <w:t>in den Ordner</w:t>
      </w:r>
      <w:r w:rsidRPr="007911E8">
        <w:rPr>
          <w:b/>
        </w:rPr>
        <w:t xml:space="preserve"> Tabellen.</w:t>
      </w:r>
    </w:p>
    <w:p w:rsidR="001A65EE" w:rsidRPr="007911E8" w:rsidRDefault="001A65EE" w:rsidP="00B937B0">
      <w:pPr>
        <w:pStyle w:val="Textkrper"/>
        <w:ind w:left="709" w:hanging="709"/>
      </w:pPr>
      <w:r w:rsidRPr="007911E8">
        <w:t>1.3</w:t>
      </w:r>
      <w:r w:rsidRPr="007911E8">
        <w:tab/>
        <w:t xml:space="preserve">Schreiben Sie die Überschrift: </w:t>
      </w:r>
      <w:r w:rsidRPr="007911E8">
        <w:rPr>
          <w:b/>
        </w:rPr>
        <w:t>Das Inventar</w:t>
      </w:r>
      <w:r w:rsidRPr="007911E8">
        <w:br/>
        <w:t xml:space="preserve">Schrift: Bauhaus 93, 18 </w:t>
      </w:r>
      <w:proofErr w:type="spellStart"/>
      <w:r w:rsidRPr="007911E8">
        <w:t>pt</w:t>
      </w:r>
      <w:proofErr w:type="spellEnd"/>
      <w:r w:rsidRPr="007911E8">
        <w:t>, grün, zentriert.</w:t>
      </w:r>
    </w:p>
    <w:p w:rsidR="001A65EE" w:rsidRPr="007911E8" w:rsidRDefault="001A65EE" w:rsidP="00B937B0">
      <w:pPr>
        <w:pStyle w:val="Textkrper"/>
        <w:rPr>
          <w:sz w:val="16"/>
        </w:rPr>
      </w:pPr>
      <w:r w:rsidRPr="007911E8">
        <w:t>1.4</w:t>
      </w:r>
      <w:r w:rsidRPr="007911E8">
        <w:tab/>
        <w:t xml:space="preserve">Erfassen Sie die Tabelle in der Schrift </w:t>
      </w:r>
      <w:proofErr w:type="spellStart"/>
      <w:r w:rsidRPr="007911E8">
        <w:t>Tahoma</w:t>
      </w:r>
      <w:proofErr w:type="spellEnd"/>
      <w:r w:rsidRPr="007911E8">
        <w:t xml:space="preserve"> 11 </w:t>
      </w:r>
      <w:proofErr w:type="spellStart"/>
      <w:r w:rsidRPr="007911E8">
        <w:t>pt</w:t>
      </w:r>
      <w:proofErr w:type="spellEnd"/>
      <w:r w:rsidRPr="007911E8">
        <w:t>.</w:t>
      </w:r>
      <w:r w:rsidRPr="007911E8">
        <w:br/>
      </w:r>
    </w:p>
    <w:p w:rsidR="001A65EE" w:rsidRPr="00352174" w:rsidRDefault="001A65EE" w:rsidP="00B937B0">
      <w:pPr>
        <w:spacing w:before="120" w:after="120" w:line="240" w:lineRule="atLeast"/>
        <w:ind w:left="454"/>
        <w:jc w:val="center"/>
        <w:rPr>
          <w:rFonts w:ascii="Bauhaus 93" w:hAnsi="Bauhaus 93"/>
          <w:color w:val="00B050"/>
          <w:sz w:val="36"/>
        </w:rPr>
      </w:pPr>
      <w:r w:rsidRPr="00352174">
        <w:rPr>
          <w:rFonts w:ascii="Bauhaus 93" w:hAnsi="Bauhaus 93"/>
          <w:color w:val="00B050"/>
          <w:sz w:val="36"/>
        </w:rPr>
        <w:t>Das Inventar</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3605"/>
      </w:tblGrid>
      <w:tr w:rsidR="001A65EE" w:rsidRPr="007911E8" w:rsidTr="00B937B0">
        <w:tc>
          <w:tcPr>
            <w:tcW w:w="4642"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Art und Menge</w:t>
            </w:r>
          </w:p>
        </w:tc>
        <w:tc>
          <w:tcPr>
            <w:tcW w:w="461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Gesamtwerte in €</w:t>
            </w:r>
          </w:p>
        </w:tc>
      </w:tr>
      <w:tr w:rsidR="001A65EE" w:rsidRPr="007911E8" w:rsidTr="00B937B0">
        <w:tc>
          <w:tcPr>
            <w:tcW w:w="4642"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 Vermögen</w:t>
            </w:r>
          </w:p>
        </w:tc>
        <w:tc>
          <w:tcPr>
            <w:tcW w:w="461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bl>
    <w:p w:rsidR="001A65EE" w:rsidRPr="007911E8" w:rsidRDefault="001A65EE" w:rsidP="00B937B0">
      <w:pPr>
        <w:spacing w:line="240" w:lineRule="auto"/>
        <w:rPr>
          <w:rFonts w:ascii="Source Sans Pro" w:hAnsi="Source Sans Pro"/>
          <w:color w:val="auto"/>
        </w:rPr>
      </w:pPr>
    </w:p>
    <w:p w:rsidR="001A65EE" w:rsidRPr="007911E8" w:rsidRDefault="001A65EE" w:rsidP="00B937B0">
      <w:pPr>
        <w:pStyle w:val="Textkrper"/>
      </w:pPr>
      <w:r w:rsidRPr="007911E8">
        <w:t>1.5</w:t>
      </w:r>
      <w:r w:rsidRPr="007911E8">
        <w:tab/>
        <w:t>Fügen Sie eine neue Spalte zwischen den beiden Spalten ein.</w:t>
      </w:r>
    </w:p>
    <w:p w:rsidR="001A65EE" w:rsidRPr="007911E8" w:rsidRDefault="001A65EE" w:rsidP="00B937B0">
      <w:pPr>
        <w:pStyle w:val="Textkrper"/>
        <w:ind w:firstLine="709"/>
      </w:pPr>
      <w:r w:rsidRPr="007911E8">
        <w:rPr>
          <w:b/>
        </w:rPr>
        <w:t>Vorgehensweise:</w:t>
      </w:r>
      <w:r w:rsidRPr="007911E8">
        <w:t xml:space="preserve"> </w:t>
      </w:r>
    </w:p>
    <w:p w:rsidR="001A65EE" w:rsidRPr="007911E8" w:rsidRDefault="001A65EE" w:rsidP="00B937B0">
      <w:pPr>
        <w:pStyle w:val="Textkrper"/>
        <w:numPr>
          <w:ilvl w:val="0"/>
          <w:numId w:val="36"/>
        </w:numPr>
      </w:pPr>
      <w:r w:rsidRPr="007911E8">
        <w:t>Spalte markieren</w:t>
      </w:r>
    </w:p>
    <w:p w:rsidR="001A65EE" w:rsidRPr="007911E8" w:rsidRDefault="001A65EE" w:rsidP="00B937B0">
      <w:pPr>
        <w:pStyle w:val="Textkrper"/>
        <w:numPr>
          <w:ilvl w:val="0"/>
          <w:numId w:val="36"/>
        </w:numPr>
      </w:pPr>
      <w:r w:rsidRPr="007911E8">
        <w:t>rechte Maustaste</w:t>
      </w:r>
    </w:p>
    <w:p w:rsidR="001A65EE" w:rsidRPr="007911E8" w:rsidRDefault="001A65EE" w:rsidP="00B937B0">
      <w:pPr>
        <w:pStyle w:val="Textkrper"/>
        <w:numPr>
          <w:ilvl w:val="0"/>
          <w:numId w:val="36"/>
        </w:numPr>
      </w:pPr>
      <w:r w:rsidRPr="007911E8">
        <w:t>Einfügen</w:t>
      </w:r>
    </w:p>
    <w:p w:rsidR="001A65EE" w:rsidRPr="007911E8" w:rsidRDefault="001A65EE" w:rsidP="00B937B0">
      <w:pPr>
        <w:pStyle w:val="Textkrper"/>
        <w:numPr>
          <w:ilvl w:val="0"/>
          <w:numId w:val="36"/>
        </w:numPr>
      </w:pPr>
      <w:r w:rsidRPr="007911E8">
        <w:t>Spalten rechts einfügen</w:t>
      </w:r>
    </w:p>
    <w:p w:rsidR="001A65EE" w:rsidRPr="007911E8" w:rsidRDefault="001A65EE" w:rsidP="00B937B0">
      <w:pPr>
        <w:pStyle w:val="Textkrper"/>
        <w:numPr>
          <w:ilvl w:val="0"/>
          <w:numId w:val="36"/>
        </w:numPr>
      </w:pPr>
      <w:r w:rsidRPr="007911E8">
        <w:t>Text einfügen: Einzelwerte in €</w:t>
      </w:r>
      <w:r w:rsidRPr="007911E8">
        <w:br/>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2080"/>
        <w:gridCol w:w="2528"/>
      </w:tblGrid>
      <w:tr w:rsidR="001A65EE" w:rsidRPr="007911E8" w:rsidTr="00B937B0">
        <w:tc>
          <w:tcPr>
            <w:tcW w:w="3424"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Art und Menge</w:t>
            </w:r>
          </w:p>
        </w:tc>
        <w:tc>
          <w:tcPr>
            <w:tcW w:w="259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Einzelwerte in €</w:t>
            </w:r>
          </w:p>
        </w:tc>
        <w:tc>
          <w:tcPr>
            <w:tcW w:w="323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Gesamtwerte in €</w:t>
            </w:r>
          </w:p>
        </w:tc>
      </w:tr>
      <w:tr w:rsidR="001A65EE" w:rsidRPr="007911E8" w:rsidTr="00B937B0">
        <w:tc>
          <w:tcPr>
            <w:tcW w:w="3424"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 Vermögen</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323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bl>
    <w:p w:rsidR="001A65EE" w:rsidRPr="007911E8" w:rsidRDefault="001A65EE" w:rsidP="00B937B0">
      <w:pPr>
        <w:pStyle w:val="Textkrper"/>
      </w:pPr>
    </w:p>
    <w:p w:rsidR="001A65EE" w:rsidRPr="007911E8" w:rsidRDefault="001A65EE" w:rsidP="00B937B0">
      <w:pPr>
        <w:spacing w:line="240" w:lineRule="auto"/>
        <w:ind w:left="454"/>
        <w:rPr>
          <w:rFonts w:ascii="Source Sans Pro" w:hAnsi="Source Sans Pro"/>
          <w:sz w:val="12"/>
        </w:rPr>
      </w:pPr>
    </w:p>
    <w:p w:rsidR="001A65EE" w:rsidRPr="007911E8" w:rsidRDefault="001A65EE" w:rsidP="00B937B0">
      <w:pPr>
        <w:pStyle w:val="Textkrper"/>
      </w:pPr>
      <w:r w:rsidRPr="007911E8">
        <w:t>1.6</w:t>
      </w:r>
      <w:r w:rsidRPr="007911E8">
        <w:tab/>
        <w:t>Fügen Sie eine neue Zeile mit dem Text „I. Anlagevermögen“ ein.</w:t>
      </w:r>
    </w:p>
    <w:p w:rsidR="001A65EE" w:rsidRPr="007911E8" w:rsidRDefault="001A65EE" w:rsidP="00B937B0">
      <w:pPr>
        <w:pStyle w:val="Textkrper"/>
        <w:ind w:left="709" w:hanging="709"/>
        <w:rPr>
          <w:b/>
        </w:rPr>
      </w:pPr>
      <w:r w:rsidRPr="007911E8">
        <w:t>1.7</w:t>
      </w:r>
      <w:r w:rsidRPr="007911E8">
        <w:tab/>
        <w:t>Passen Sie die Spaltengröße der Textgröße an (Spalten verkleinern)</w:t>
      </w:r>
      <w:r w:rsidRPr="007911E8">
        <w:br/>
      </w:r>
      <w:r w:rsidRPr="007911E8">
        <w:rPr>
          <w:b/>
        </w:rPr>
        <w:t>Vorgehensweise:</w:t>
      </w:r>
    </w:p>
    <w:p w:rsidR="001A65EE" w:rsidRPr="007911E8" w:rsidRDefault="001A65EE" w:rsidP="00B937B0">
      <w:pPr>
        <w:pStyle w:val="Textkrper"/>
        <w:numPr>
          <w:ilvl w:val="0"/>
          <w:numId w:val="35"/>
        </w:numPr>
      </w:pPr>
      <w:r w:rsidRPr="007911E8">
        <w:t xml:space="preserve">Gehen Sie mit dem Mauszeiger auf eine senkrechte Tabellenlinie. </w:t>
      </w:r>
    </w:p>
    <w:p w:rsidR="001A65EE" w:rsidRPr="007911E8" w:rsidRDefault="001A65EE" w:rsidP="00B937B0">
      <w:pPr>
        <w:pStyle w:val="Textkrper"/>
        <w:numPr>
          <w:ilvl w:val="0"/>
          <w:numId w:val="35"/>
        </w:numPr>
      </w:pPr>
      <w:r w:rsidRPr="007911E8">
        <w:t>Ziehen Sie die Tabellenlinie mit gedrückter Maustaste an die gewünschte Position.</w:t>
      </w:r>
    </w:p>
    <w:p w:rsidR="001A65EE" w:rsidRPr="007911E8" w:rsidRDefault="001A65EE" w:rsidP="00B937B0">
      <w:pPr>
        <w:pStyle w:val="Textkrper"/>
        <w:ind w:left="709" w:hanging="709"/>
      </w:pPr>
      <w:r w:rsidRPr="007911E8">
        <w:t>1.8</w:t>
      </w:r>
      <w:r w:rsidRPr="007911E8">
        <w:tab/>
        <w:t xml:space="preserve">Zentrieren Sie die gesamte Tabelle </w:t>
      </w:r>
      <w:r w:rsidRPr="007911E8">
        <w:br/>
      </w:r>
      <w:r w:rsidRPr="007911E8">
        <w:rPr>
          <w:b/>
        </w:rPr>
        <w:t>Vorgehensweise:</w:t>
      </w:r>
      <w:r w:rsidRPr="007911E8">
        <w:t xml:space="preserve"> </w:t>
      </w:r>
    </w:p>
    <w:p w:rsidR="001A65EE" w:rsidRPr="007911E8" w:rsidRDefault="001A65EE" w:rsidP="00B937B0">
      <w:pPr>
        <w:pStyle w:val="Textkrper"/>
        <w:numPr>
          <w:ilvl w:val="0"/>
          <w:numId w:val="35"/>
        </w:numPr>
      </w:pPr>
      <w:r w:rsidRPr="007911E8">
        <w:t>Tabelle über Symbol links oben markieren und zentrieren</w:t>
      </w:r>
      <w:r w:rsidRPr="007911E8">
        <w:br/>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2122"/>
        <w:gridCol w:w="2146"/>
      </w:tblGrid>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Art und Menge</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Einzelwerte in €</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Gesamtwerte in €</w:t>
            </w:r>
          </w:p>
        </w:tc>
      </w:tr>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I. Anlagevermögen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bl>
    <w:p w:rsidR="001A65EE" w:rsidRPr="007911E8" w:rsidRDefault="001A65EE" w:rsidP="00B937B0">
      <w:pPr>
        <w:spacing w:line="240" w:lineRule="auto"/>
        <w:ind w:left="454"/>
        <w:rPr>
          <w:rFonts w:ascii="Source Sans Pro" w:hAnsi="Source Sans Pro"/>
          <w:sz w:val="12"/>
        </w:rPr>
      </w:pPr>
    </w:p>
    <w:p w:rsidR="001A65EE" w:rsidRPr="007911E8" w:rsidRDefault="001A65EE" w:rsidP="00B937B0">
      <w:pPr>
        <w:pStyle w:val="Textkrper"/>
      </w:pPr>
      <w:r w:rsidRPr="007911E8">
        <w:t>1.9</w:t>
      </w:r>
      <w:r w:rsidRPr="007911E8">
        <w:tab/>
        <w:t>Formatieren Sie den Tabellenkopf (1. Zeile) fett und mit einer Schrift Ihrer Wahl.</w:t>
      </w:r>
    </w:p>
    <w:p w:rsidR="001A65EE" w:rsidRPr="007911E8" w:rsidRDefault="001A65EE" w:rsidP="00B937B0">
      <w:pPr>
        <w:jc w:val="center"/>
        <w:rPr>
          <w:rFonts w:ascii="Source Sans Pro" w:hAnsi="Source Sans Pro"/>
          <w:b/>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092"/>
        <w:gridCol w:w="2232"/>
      </w:tblGrid>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szCs w:val="28"/>
              </w:rPr>
            </w:pPr>
            <w:r w:rsidRPr="00352174">
              <w:rPr>
                <w:rFonts w:ascii="Bauhaus 93" w:hAnsi="Bauhaus 93"/>
                <w:b/>
                <w:szCs w:val="28"/>
              </w:rPr>
              <w:t>Art und Menge</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szCs w:val="28"/>
              </w:rPr>
            </w:pPr>
            <w:r w:rsidRPr="00352174">
              <w:rPr>
                <w:rFonts w:ascii="Bauhaus 93" w:hAnsi="Bauhaus 93"/>
                <w:b/>
                <w:szCs w:val="28"/>
              </w:rPr>
              <w:t>Einzelwerte in €</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szCs w:val="28"/>
              </w:rPr>
            </w:pPr>
            <w:r w:rsidRPr="00352174">
              <w:rPr>
                <w:rFonts w:ascii="Bauhaus 93" w:hAnsi="Bauhaus 93"/>
                <w:b/>
                <w:szCs w:val="28"/>
              </w:rPr>
              <w:t>Gesamtwerte in €</w:t>
            </w:r>
          </w:p>
        </w:tc>
      </w:tr>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I. Anlagevermögen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bl>
    <w:p w:rsidR="001A65EE" w:rsidRPr="007911E8" w:rsidRDefault="001A65EE" w:rsidP="00B937B0">
      <w:pPr>
        <w:jc w:val="center"/>
        <w:rPr>
          <w:rFonts w:ascii="Source Sans Pro" w:hAnsi="Source Sans Pro"/>
          <w:b/>
        </w:rPr>
      </w:pPr>
    </w:p>
    <w:p w:rsidR="001A65EE" w:rsidRPr="007911E8" w:rsidRDefault="001A65EE" w:rsidP="00B937B0">
      <w:pPr>
        <w:pStyle w:val="NL-MarginalieLernmaterialienGrauhinterlegt"/>
        <w:framePr w:h="1072" w:hRule="exact" w:wrap="around" w:x="8944" w:y="20"/>
        <w:rPr>
          <w:rStyle w:val="Fett"/>
        </w:rPr>
      </w:pPr>
      <w:r w:rsidRPr="007911E8">
        <w:rPr>
          <w:rStyle w:val="Fett"/>
        </w:rPr>
        <w:t>Autorin:</w:t>
      </w:r>
    </w:p>
    <w:p w:rsidR="001A65EE" w:rsidRPr="007911E8" w:rsidRDefault="001A65EE" w:rsidP="00B937B0">
      <w:pPr>
        <w:pStyle w:val="NL-MarginalieLernmaterialienGrauhinterlegt"/>
        <w:framePr w:h="1072" w:hRule="exact" w:wrap="around" w:x="8944" w:y="20"/>
      </w:pPr>
      <w:r w:rsidRPr="007911E8">
        <w:t>Sabine Hill</w:t>
      </w:r>
    </w:p>
    <w:p w:rsidR="001A65EE" w:rsidRPr="007911E8" w:rsidRDefault="001A65EE" w:rsidP="00B937B0">
      <w:pPr>
        <w:pStyle w:val="NL-MarginalieLernmaterialienGrauhinterlegt"/>
        <w:framePr w:h="1072" w:hRule="exact" w:wrap="around" w:x="8944" w:y="20"/>
        <w:spacing w:before="180"/>
        <w:rPr>
          <w:rStyle w:val="Fett"/>
          <w:b w:val="0"/>
          <w:bCs w:val="0"/>
        </w:rPr>
      </w:pPr>
      <w:r w:rsidRPr="007911E8">
        <w:rPr>
          <w:rStyle w:val="Fett"/>
        </w:rPr>
        <w:t xml:space="preserve">Datum: </w:t>
      </w:r>
      <w:r w:rsidRPr="007911E8">
        <w:t>26.05.2014</w:t>
      </w:r>
    </w:p>
    <w:p w:rsidR="001A65EE" w:rsidRPr="007911E8" w:rsidRDefault="001A65EE" w:rsidP="00B937B0">
      <w:pPr>
        <w:jc w:val="center"/>
        <w:rPr>
          <w:rFonts w:ascii="Source Sans Pro" w:hAnsi="Source Sans Pro"/>
          <w:b/>
        </w:rPr>
      </w:pPr>
    </w:p>
    <w:p w:rsidR="001A65EE" w:rsidRPr="00265566" w:rsidRDefault="001A65EE" w:rsidP="00265566">
      <w:pPr>
        <w:pStyle w:val="Textkrper-Erstzeileneinzug"/>
        <w:rPr>
          <w:rFonts w:ascii="Source Sans Pro" w:hAnsi="Source Sans Pro"/>
        </w:rPr>
      </w:pPr>
      <w:r w:rsidRPr="007911E8">
        <w:rPr>
          <w:rFonts w:ascii="Source Sans Pro" w:hAnsi="Source Sans Pro"/>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265566"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265566" w:rsidRDefault="00265566" w:rsidP="00B937B0">
            <w:pPr>
              <w:pStyle w:val="TabelleLinks6PT"/>
            </w:pPr>
            <w:r w:rsidRPr="007911E8">
              <w:t>Lernfeld</w:t>
            </w:r>
          </w:p>
          <w:p w:rsidR="00265566" w:rsidRPr="007911E8" w:rsidRDefault="002718A9" w:rsidP="00B937B0">
            <w:pPr>
              <w:pStyle w:val="TabellenkopfLSLinksbndig"/>
            </w:pPr>
            <w:r>
              <w:t>LF</w:t>
            </w:r>
            <w:r w:rsidR="00265566"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265566" w:rsidRPr="007911E8" w:rsidRDefault="00265566" w:rsidP="00B937B0">
            <w:pPr>
              <w:pStyle w:val="TabelleLinks6PT"/>
            </w:pPr>
            <w:r w:rsidRPr="007911E8">
              <w:t>Materialien/Titel</w:t>
            </w:r>
          </w:p>
          <w:p w:rsidR="00265566" w:rsidRPr="007911E8" w:rsidRDefault="00265566" w:rsidP="00B937B0">
            <w:pPr>
              <w:pStyle w:val="TabellenkopfLSLinksbndig"/>
            </w:pPr>
            <w:r w:rsidRPr="007911E8">
              <w:t>Tabellenbearbeitung</w:t>
            </w:r>
          </w:p>
          <w:p w:rsidR="00265566" w:rsidRPr="007911E8" w:rsidRDefault="00265566"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265566" w:rsidRPr="007911E8" w:rsidRDefault="00265566"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265566" w:rsidRPr="007911E8" w:rsidRDefault="00265566" w:rsidP="00B937B0">
            <w:pPr>
              <w:pStyle w:val="TabellenkopfLS"/>
            </w:pPr>
            <w:r w:rsidRPr="007911E8">
              <w:t>Wirtschaft/</w:t>
            </w:r>
            <w:proofErr w:type="spellStart"/>
            <w:r w:rsidRPr="007911E8">
              <w:t>TVmBP</w:t>
            </w:r>
            <w:proofErr w:type="spellEnd"/>
            <w:r w:rsidRPr="007911E8">
              <w:t xml:space="preserve"> </w:t>
            </w:r>
            <w:r w:rsidRPr="007911E8">
              <w:br/>
              <w:t>1.02.01.0</w:t>
            </w:r>
            <w:r>
              <w:t>2</w:t>
            </w:r>
          </w:p>
        </w:tc>
      </w:tr>
    </w:tbl>
    <w:p w:rsidR="00265566" w:rsidRPr="00265566" w:rsidRDefault="00265566" w:rsidP="00265566">
      <w:pPr>
        <w:pStyle w:val="Textkrper-Erstzeileneinzug"/>
        <w:rPr>
          <w:lang w:eastAsia="de-DE"/>
        </w:rPr>
      </w:pPr>
    </w:p>
    <w:p w:rsidR="001A65EE" w:rsidRPr="007911E8" w:rsidRDefault="00D91F01" w:rsidP="00B937B0">
      <w:pPr>
        <w:pStyle w:val="Textkrper"/>
        <w:ind w:left="709" w:hanging="709"/>
        <w:rPr>
          <w:b/>
          <w:sz w:val="22"/>
          <w:szCs w:val="22"/>
        </w:rPr>
      </w:pPr>
      <w:r w:rsidRPr="00F0156F">
        <w:rPr>
          <w:noProof/>
        </w:rPr>
        <w:drawing>
          <wp:anchor distT="0" distB="0" distL="114300" distR="114300" simplePos="0" relativeHeight="252537856" behindDoc="0" locked="0" layoutInCell="1" allowOverlap="1" wp14:anchorId="7ABB204F" wp14:editId="77D373AD">
            <wp:simplePos x="0" y="0"/>
            <wp:positionH relativeFrom="column">
              <wp:posOffset>5774055</wp:posOffset>
            </wp:positionH>
            <wp:positionV relativeFrom="paragraph">
              <wp:posOffset>134620</wp:posOffset>
            </wp:positionV>
            <wp:extent cx="341630" cy="320040"/>
            <wp:effectExtent l="0" t="0" r="1270" b="3810"/>
            <wp:wrapNone/>
            <wp:docPr id="1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5EE" w:rsidRPr="007911E8">
        <w:rPr>
          <w:b/>
          <w:sz w:val="22"/>
          <w:szCs w:val="22"/>
        </w:rPr>
        <w:t>Aufgaben: Zeilenhöhe und Spaltenbreite festlegen</w:t>
      </w: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ind w:left="709" w:hanging="709"/>
      </w:pPr>
      <w:r w:rsidRPr="007911E8">
        <w:t>2.1</w:t>
      </w:r>
      <w:r w:rsidRPr="007911E8">
        <w:tab/>
        <w:t>Arbeiten Sie an der Tabelle von Aufgabe 1 weiter und fügen Sie die folgenden Zeilen ein:</w:t>
      </w:r>
    </w:p>
    <w:p w:rsidR="001A65EE" w:rsidRPr="007911E8" w:rsidRDefault="001A65EE" w:rsidP="00B937B0">
      <w:pPr>
        <w:pStyle w:val="Textkrper-Erstzeileneinzug"/>
        <w:rPr>
          <w:rFonts w:ascii="Source Sans Pro" w:hAnsi="Source Sans Pro"/>
          <w:lang w:eastAsia="de-DE"/>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2063"/>
        <w:gridCol w:w="2202"/>
      </w:tblGrid>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rPr>
            </w:pPr>
            <w:r w:rsidRPr="00352174">
              <w:rPr>
                <w:rFonts w:ascii="Bauhaus 93" w:hAnsi="Bauhaus 93"/>
                <w:b/>
              </w:rPr>
              <w:t>Art und Menge</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rPr>
            </w:pPr>
            <w:r w:rsidRPr="00352174">
              <w:rPr>
                <w:rFonts w:ascii="Bauhaus 93" w:hAnsi="Bauhaus 93"/>
                <w:b/>
              </w:rPr>
              <w:t>Einzelwerte in €</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rPr>
            </w:pPr>
            <w:r w:rsidRPr="00352174">
              <w:rPr>
                <w:rFonts w:ascii="Bauhaus 93" w:hAnsi="Bauhaus 93"/>
                <w:b/>
              </w:rPr>
              <w:t>Gesamtwerte in €</w:t>
            </w:r>
          </w:p>
        </w:tc>
      </w:tr>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I. Anlagevermögen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54"/>
        </w:trPr>
        <w:tc>
          <w:tcPr>
            <w:tcW w:w="3056" w:type="dxa"/>
            <w:tcBorders>
              <w:top w:val="single" w:sz="4" w:space="0" w:color="000000"/>
              <w:left w:val="single" w:sz="4" w:space="0" w:color="000000"/>
              <w:bottom w:val="single" w:sz="4" w:space="0" w:color="auto"/>
              <w:right w:val="single" w:sz="4" w:space="0" w:color="000000"/>
            </w:tcBorders>
            <w:shd w:val="clear" w:color="auto" w:fill="auto"/>
            <w:hideMark/>
          </w:tcPr>
          <w:p w:rsidR="001A65EE" w:rsidRPr="007911E8" w:rsidRDefault="001A65EE" w:rsidP="00B937B0">
            <w:pPr>
              <w:pStyle w:val="Listenabsatz"/>
              <w:ind w:left="0"/>
              <w:rPr>
                <w:rFonts w:ascii="Source Sans Pro" w:hAnsi="Source Sans Pro" w:cs="Tahoma"/>
              </w:rPr>
            </w:pPr>
            <w:r w:rsidRPr="007911E8">
              <w:rPr>
                <w:rFonts w:ascii="Source Sans Pro" w:hAnsi="Source Sans Pro" w:cs="Tahoma"/>
              </w:rPr>
              <w:t>1. Grundstück</w:t>
            </w:r>
          </w:p>
        </w:tc>
        <w:tc>
          <w:tcPr>
            <w:tcW w:w="2268"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63"/>
        </w:trPr>
        <w:tc>
          <w:tcPr>
            <w:tcW w:w="305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2. Gebäude</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47"/>
        </w:trPr>
        <w:tc>
          <w:tcPr>
            <w:tcW w:w="305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3. Fuhrpark</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96"/>
        </w:trPr>
        <w:tc>
          <w:tcPr>
            <w:tcW w:w="3056" w:type="dxa"/>
            <w:tcBorders>
              <w:top w:val="single" w:sz="4" w:space="0" w:color="auto"/>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4. Geschäftsausstattung</w:t>
            </w:r>
          </w:p>
        </w:tc>
        <w:tc>
          <w:tcPr>
            <w:tcW w:w="2268"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bl>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pPr>
      <w:r w:rsidRPr="007911E8">
        <w:t>2.2</w:t>
      </w:r>
      <w:r w:rsidRPr="007911E8">
        <w:tab/>
        <w:t xml:space="preserve">Legen Sie eine Zeilenhöhe der </w:t>
      </w:r>
      <w:r w:rsidRPr="007911E8">
        <w:rPr>
          <w:b/>
        </w:rPr>
        <w:t>ersten</w:t>
      </w:r>
      <w:r w:rsidRPr="007911E8">
        <w:t xml:space="preserve"> </w:t>
      </w:r>
      <w:r w:rsidRPr="007911E8">
        <w:rPr>
          <w:b/>
        </w:rPr>
        <w:t>drei</w:t>
      </w:r>
      <w:r w:rsidRPr="007911E8">
        <w:t xml:space="preserve"> Zeilen von genau 0,6 cm fest. </w:t>
      </w:r>
    </w:p>
    <w:p w:rsidR="001A65EE" w:rsidRPr="007911E8" w:rsidRDefault="001A65EE" w:rsidP="00B937B0">
      <w:pPr>
        <w:pStyle w:val="Textkrper"/>
        <w:ind w:firstLine="709"/>
      </w:pPr>
      <w:r w:rsidRPr="007911E8">
        <w:rPr>
          <w:b/>
        </w:rPr>
        <w:t>Vorgehensweise</w:t>
      </w:r>
      <w:r w:rsidRPr="007911E8">
        <w:t xml:space="preserve">: </w:t>
      </w:r>
    </w:p>
    <w:p w:rsidR="001A65EE" w:rsidRPr="007911E8" w:rsidRDefault="001A65EE" w:rsidP="00B937B0">
      <w:pPr>
        <w:pStyle w:val="Textkrper"/>
        <w:numPr>
          <w:ilvl w:val="0"/>
          <w:numId w:val="35"/>
        </w:numPr>
      </w:pPr>
      <w:r w:rsidRPr="007911E8">
        <w:t>Zeilen markieren</w:t>
      </w:r>
    </w:p>
    <w:p w:rsidR="001A65EE" w:rsidRPr="007911E8" w:rsidRDefault="001A65EE" w:rsidP="00B937B0">
      <w:pPr>
        <w:pStyle w:val="Textkrper"/>
        <w:numPr>
          <w:ilvl w:val="0"/>
          <w:numId w:val="35"/>
        </w:numPr>
      </w:pPr>
      <w:r w:rsidRPr="007911E8">
        <w:t>mit rechter Maustaste in die Tabelle klicken</w:t>
      </w:r>
    </w:p>
    <w:p w:rsidR="001A65EE" w:rsidRPr="007911E8" w:rsidRDefault="001A65EE" w:rsidP="00B937B0">
      <w:pPr>
        <w:pStyle w:val="Textkrper"/>
        <w:numPr>
          <w:ilvl w:val="0"/>
          <w:numId w:val="35"/>
        </w:numPr>
      </w:pPr>
      <w:r w:rsidRPr="007911E8">
        <w:t>Tabelleneigenschaften</w:t>
      </w:r>
    </w:p>
    <w:p w:rsidR="001A65EE" w:rsidRPr="007911E8" w:rsidRDefault="001A65EE" w:rsidP="00B937B0">
      <w:pPr>
        <w:pStyle w:val="Textkrper"/>
        <w:numPr>
          <w:ilvl w:val="0"/>
          <w:numId w:val="35"/>
        </w:numPr>
      </w:pPr>
      <w:r w:rsidRPr="007911E8">
        <w:t>Registerkarte: Zeile</w:t>
      </w:r>
    </w:p>
    <w:p w:rsidR="001A65EE" w:rsidRPr="007911E8" w:rsidRDefault="001A65EE" w:rsidP="00B937B0">
      <w:pPr>
        <w:pStyle w:val="Textkrper"/>
        <w:numPr>
          <w:ilvl w:val="0"/>
          <w:numId w:val="35"/>
        </w:numPr>
      </w:pPr>
      <w:r w:rsidRPr="007911E8">
        <w:t>Höhe 0,6 cm und genau auswählen</w:t>
      </w:r>
    </w:p>
    <w:p w:rsidR="001A65EE" w:rsidRPr="007911E8" w:rsidRDefault="001A65EE" w:rsidP="00B937B0">
      <w:pPr>
        <w:pStyle w:val="Textkrper"/>
        <w:numPr>
          <w:ilvl w:val="0"/>
          <w:numId w:val="35"/>
        </w:numPr>
      </w:pPr>
      <w:r w:rsidRPr="007911E8">
        <w:t>mit ok bestätigen</w:t>
      </w:r>
    </w:p>
    <w:p w:rsidR="001A65EE" w:rsidRPr="007911E8" w:rsidRDefault="001A65EE" w:rsidP="00B937B0">
      <w:pPr>
        <w:pStyle w:val="Textkrper-Erstzeileneinzug"/>
        <w:rPr>
          <w:rFonts w:ascii="Source Sans Pro" w:hAnsi="Source Sans Pro"/>
          <w:lang w:eastAsia="de-DE"/>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2063"/>
        <w:gridCol w:w="2202"/>
      </w:tblGrid>
      <w:tr w:rsidR="001A65EE" w:rsidRPr="007911E8" w:rsidTr="00B937B0">
        <w:trPr>
          <w:trHeight w:hRule="exact" w:val="454"/>
        </w:trPr>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rPr>
            </w:pPr>
            <w:r w:rsidRPr="00352174">
              <w:rPr>
                <w:rFonts w:ascii="Bauhaus 93" w:hAnsi="Bauhaus 93"/>
                <w:b/>
              </w:rPr>
              <w:t>Art und Menge</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rPr>
            </w:pPr>
            <w:r w:rsidRPr="00352174">
              <w:rPr>
                <w:rFonts w:ascii="Bauhaus 93" w:hAnsi="Bauhaus 93"/>
                <w:b/>
              </w:rPr>
              <w:t>Einzelwerte in €</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rPr>
            </w:pPr>
            <w:r w:rsidRPr="00352174">
              <w:rPr>
                <w:rFonts w:ascii="Bauhaus 93" w:hAnsi="Bauhaus 93"/>
                <w:b/>
              </w:rPr>
              <w:t>Gesamtwerte in €</w:t>
            </w:r>
          </w:p>
        </w:tc>
      </w:tr>
      <w:tr w:rsidR="001A65EE" w:rsidRPr="007911E8" w:rsidTr="00B937B0">
        <w:trPr>
          <w:trHeight w:hRule="exact" w:val="454"/>
        </w:trPr>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hRule="exact" w:val="454"/>
        </w:trPr>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I. Anlagevermögen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88"/>
        </w:trPr>
        <w:tc>
          <w:tcPr>
            <w:tcW w:w="3056" w:type="dxa"/>
            <w:tcBorders>
              <w:top w:val="single" w:sz="4" w:space="0" w:color="000000"/>
              <w:left w:val="single" w:sz="4" w:space="0" w:color="000000"/>
              <w:bottom w:val="single" w:sz="4" w:space="0" w:color="auto"/>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1. Grundstücke</w:t>
            </w:r>
          </w:p>
        </w:tc>
        <w:tc>
          <w:tcPr>
            <w:tcW w:w="2268"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89"/>
        </w:trPr>
        <w:tc>
          <w:tcPr>
            <w:tcW w:w="305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2. Gebäude</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97"/>
        </w:trPr>
        <w:tc>
          <w:tcPr>
            <w:tcW w:w="305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3. Fuhrpark</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37"/>
        </w:trPr>
        <w:tc>
          <w:tcPr>
            <w:tcW w:w="3056" w:type="dxa"/>
            <w:tcBorders>
              <w:top w:val="single" w:sz="4" w:space="0" w:color="auto"/>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4. Geschäftsausstattung</w:t>
            </w:r>
          </w:p>
        </w:tc>
        <w:tc>
          <w:tcPr>
            <w:tcW w:w="2268"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410"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bl>
    <w:p w:rsidR="001A65EE" w:rsidRPr="007911E8" w:rsidRDefault="001A65EE" w:rsidP="00B937B0">
      <w:pPr>
        <w:rPr>
          <w:rFonts w:ascii="Source Sans Pro" w:hAnsi="Source Sans Pro"/>
          <w:i/>
          <w:sz w:val="20"/>
        </w:rPr>
      </w:pPr>
    </w:p>
    <w:p w:rsidR="001A65EE" w:rsidRPr="007911E8" w:rsidRDefault="001A65EE" w:rsidP="00B937B0">
      <w:pPr>
        <w:pStyle w:val="Textkrper"/>
      </w:pPr>
      <w:r w:rsidRPr="007911E8">
        <w:t>2.3</w:t>
      </w:r>
      <w:r w:rsidRPr="007911E8">
        <w:tab/>
        <w:t>Ändern Sie die Spaltenbreite: 1. Spalte 9 cm, 2. Spalte 4,0 cm, 3. Spalte 4,0 cm</w:t>
      </w:r>
    </w:p>
    <w:p w:rsidR="001A65EE" w:rsidRPr="007911E8" w:rsidRDefault="001A65EE" w:rsidP="00B937B0">
      <w:pPr>
        <w:pStyle w:val="Textkrper"/>
        <w:ind w:left="2268" w:hanging="1559"/>
        <w:rPr>
          <w:i/>
        </w:rPr>
      </w:pPr>
      <w:r w:rsidRPr="007911E8">
        <w:rPr>
          <w:b/>
        </w:rPr>
        <w:t>Vorgehensweise</w:t>
      </w:r>
      <w:r w:rsidRPr="007911E8">
        <w:rPr>
          <w:i/>
        </w:rPr>
        <w:t xml:space="preserve">: </w:t>
      </w:r>
    </w:p>
    <w:p w:rsidR="001A65EE" w:rsidRPr="007911E8" w:rsidRDefault="001A65EE" w:rsidP="00B937B0">
      <w:pPr>
        <w:pStyle w:val="Textkrper"/>
        <w:numPr>
          <w:ilvl w:val="0"/>
          <w:numId w:val="37"/>
        </w:numPr>
      </w:pPr>
      <w:r w:rsidRPr="007911E8">
        <w:t>Markieren Sie nur die 1. Spalte</w:t>
      </w:r>
    </w:p>
    <w:p w:rsidR="001A65EE" w:rsidRPr="007911E8" w:rsidRDefault="001A65EE" w:rsidP="00B937B0">
      <w:pPr>
        <w:pStyle w:val="Textkrper"/>
        <w:numPr>
          <w:ilvl w:val="0"/>
          <w:numId w:val="37"/>
        </w:numPr>
      </w:pPr>
      <w:r w:rsidRPr="007911E8">
        <w:t>Tabelleneigenschaften - Registerkarte: Spalte</w:t>
      </w:r>
    </w:p>
    <w:p w:rsidR="001A65EE" w:rsidRPr="007911E8" w:rsidRDefault="001A65EE" w:rsidP="00B937B0">
      <w:pPr>
        <w:pStyle w:val="Textkrper"/>
        <w:numPr>
          <w:ilvl w:val="0"/>
          <w:numId w:val="37"/>
        </w:numPr>
      </w:pPr>
      <w:r w:rsidRPr="007911E8">
        <w:t>Bevorzugte Breite: 9 cm Zentimeter</w:t>
      </w:r>
    </w:p>
    <w:p w:rsidR="001A65EE" w:rsidRPr="007911E8" w:rsidRDefault="001A65EE" w:rsidP="00B937B0">
      <w:pPr>
        <w:pStyle w:val="Textkrper"/>
        <w:numPr>
          <w:ilvl w:val="0"/>
          <w:numId w:val="37"/>
        </w:numPr>
      </w:pPr>
      <w:r w:rsidRPr="007911E8">
        <w:t>Klick auf Schaltfläche: „nächste Spalte“</w:t>
      </w:r>
    </w:p>
    <w:p w:rsidR="001A65EE" w:rsidRPr="007911E8" w:rsidRDefault="001A65EE" w:rsidP="00B937B0">
      <w:pPr>
        <w:pStyle w:val="Textkrper"/>
        <w:numPr>
          <w:ilvl w:val="0"/>
          <w:numId w:val="37"/>
        </w:numPr>
      </w:pPr>
      <w:r w:rsidRPr="007911E8">
        <w:t>für alle 3 Spalten die Breite definieren</w:t>
      </w:r>
    </w:p>
    <w:p w:rsidR="001A65EE" w:rsidRPr="007911E8" w:rsidRDefault="001A65EE" w:rsidP="00B937B0">
      <w:pPr>
        <w:pStyle w:val="Textkrper-Erstzeileneinzug"/>
        <w:rPr>
          <w:rFonts w:ascii="Source Sans Pro" w:hAnsi="Source Sans Pro"/>
          <w:lang w:eastAsia="de-DE"/>
        </w:rPr>
      </w:pPr>
    </w:p>
    <w:tbl>
      <w:tblPr>
        <w:tblW w:w="964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552"/>
        <w:gridCol w:w="2552"/>
      </w:tblGrid>
      <w:tr w:rsidR="001A65EE" w:rsidRPr="007911E8" w:rsidTr="00B937B0">
        <w:trPr>
          <w:trHeight w:hRule="exact" w:val="454"/>
        </w:trPr>
        <w:tc>
          <w:tcPr>
            <w:tcW w:w="453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rPr>
            </w:pPr>
            <w:r w:rsidRPr="00352174">
              <w:rPr>
                <w:rFonts w:ascii="Bauhaus 93" w:hAnsi="Bauhaus 93"/>
                <w:b/>
              </w:rPr>
              <w:t>Art und Menge</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rPr>
            </w:pPr>
            <w:r w:rsidRPr="00352174">
              <w:rPr>
                <w:rFonts w:ascii="Bauhaus 93" w:hAnsi="Bauhaus 93"/>
                <w:b/>
              </w:rPr>
              <w:t>Einzelwerte in €</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352174" w:rsidRDefault="001A65EE" w:rsidP="00B937B0">
            <w:pPr>
              <w:rPr>
                <w:rFonts w:ascii="Bauhaus 93" w:hAnsi="Bauhaus 93"/>
                <w:b/>
              </w:rPr>
            </w:pPr>
            <w:r w:rsidRPr="00352174">
              <w:rPr>
                <w:rFonts w:ascii="Bauhaus 93" w:hAnsi="Bauhaus 93"/>
                <w:b/>
              </w:rPr>
              <w:t>Gesamtwerte in €</w:t>
            </w:r>
          </w:p>
        </w:tc>
      </w:tr>
      <w:tr w:rsidR="001A65EE" w:rsidRPr="007911E8" w:rsidTr="00B937B0">
        <w:trPr>
          <w:trHeight w:hRule="exact" w:val="454"/>
        </w:trPr>
        <w:tc>
          <w:tcPr>
            <w:tcW w:w="453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hRule="exact" w:val="454"/>
        </w:trPr>
        <w:tc>
          <w:tcPr>
            <w:tcW w:w="453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I. Anlagevermögen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71"/>
        </w:trPr>
        <w:tc>
          <w:tcPr>
            <w:tcW w:w="4536" w:type="dxa"/>
            <w:tcBorders>
              <w:top w:val="single" w:sz="4" w:space="0" w:color="000000"/>
              <w:left w:val="single" w:sz="4" w:space="0" w:color="000000"/>
              <w:bottom w:val="single" w:sz="4" w:space="0" w:color="auto"/>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1. Grundstücke</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72"/>
        </w:trPr>
        <w:tc>
          <w:tcPr>
            <w:tcW w:w="453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2. Gebäude</w:t>
            </w:r>
          </w:p>
        </w:tc>
        <w:tc>
          <w:tcPr>
            <w:tcW w:w="2552"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c>
          <w:tcPr>
            <w:tcW w:w="2552"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305"/>
        </w:trPr>
        <w:tc>
          <w:tcPr>
            <w:tcW w:w="453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3. Fuhrpark</w:t>
            </w:r>
          </w:p>
        </w:tc>
        <w:tc>
          <w:tcPr>
            <w:tcW w:w="2552"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c>
          <w:tcPr>
            <w:tcW w:w="2552"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cs="Tahoma"/>
              </w:rPr>
            </w:pPr>
          </w:p>
        </w:tc>
      </w:tr>
      <w:tr w:rsidR="001A65EE" w:rsidRPr="007911E8" w:rsidTr="00B937B0">
        <w:trPr>
          <w:trHeight w:val="218"/>
        </w:trPr>
        <w:tc>
          <w:tcPr>
            <w:tcW w:w="4536" w:type="dxa"/>
            <w:tcBorders>
              <w:top w:val="single" w:sz="4" w:space="0" w:color="auto"/>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4. Geschäftsausstattung</w:t>
            </w:r>
          </w:p>
        </w:tc>
        <w:tc>
          <w:tcPr>
            <w:tcW w:w="2552"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2552"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bl>
    <w:p w:rsidR="001A65EE" w:rsidRPr="007911E8" w:rsidRDefault="001A65EE" w:rsidP="00B937B0">
      <w:pPr>
        <w:rPr>
          <w:rFonts w:ascii="Source Sans Pro" w:hAnsi="Source Sans Pro"/>
          <w:b/>
        </w:rPr>
      </w:pPr>
    </w:p>
    <w:p w:rsidR="001A65EE" w:rsidRPr="007911E8" w:rsidRDefault="001A65EE" w:rsidP="00B937B0">
      <w:pPr>
        <w:rPr>
          <w:rFonts w:ascii="Source Sans Pro" w:hAnsi="Source Sans Pro"/>
          <w:b/>
        </w:rPr>
      </w:pPr>
    </w:p>
    <w:p w:rsidR="001A65EE" w:rsidRPr="00265566" w:rsidRDefault="001A65EE" w:rsidP="00265566">
      <w:pPr>
        <w:pStyle w:val="Textkrper-Erstzeileneinzug"/>
        <w:rPr>
          <w:rFonts w:ascii="Source Sans Pro" w:hAnsi="Source Sans Pro"/>
        </w:rPr>
      </w:pPr>
      <w:r w:rsidRPr="007911E8">
        <w:rPr>
          <w:rFonts w:ascii="Source Sans Pro" w:hAnsi="Source Sans Pro"/>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265566"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265566" w:rsidRDefault="00265566" w:rsidP="00B937B0">
            <w:pPr>
              <w:pStyle w:val="TabelleLinks6PT"/>
            </w:pPr>
            <w:r w:rsidRPr="007911E8">
              <w:t>Lernfeld</w:t>
            </w:r>
          </w:p>
          <w:p w:rsidR="00265566" w:rsidRPr="007911E8" w:rsidRDefault="002718A9" w:rsidP="00B937B0">
            <w:pPr>
              <w:pStyle w:val="TabellenkopfLSLinksbndig"/>
            </w:pPr>
            <w:r>
              <w:t>LF</w:t>
            </w:r>
            <w:r w:rsidR="00265566"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265566" w:rsidRPr="007911E8" w:rsidRDefault="00265566" w:rsidP="00B937B0">
            <w:pPr>
              <w:pStyle w:val="TabelleLinks6PT"/>
            </w:pPr>
            <w:r w:rsidRPr="007911E8">
              <w:t>Materialien/Titel</w:t>
            </w:r>
          </w:p>
          <w:p w:rsidR="00265566" w:rsidRPr="007911E8" w:rsidRDefault="00265566" w:rsidP="00B937B0">
            <w:pPr>
              <w:pStyle w:val="TabellenkopfLSLinksbndig"/>
            </w:pPr>
            <w:r w:rsidRPr="007911E8">
              <w:t>Tabellenbearbeitung</w:t>
            </w:r>
          </w:p>
          <w:p w:rsidR="00265566" w:rsidRPr="007911E8" w:rsidRDefault="00265566"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265566" w:rsidRPr="007911E8" w:rsidRDefault="00265566"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265566" w:rsidRPr="007911E8" w:rsidRDefault="00265566" w:rsidP="00B937B0">
            <w:pPr>
              <w:pStyle w:val="TabellenkopfLS"/>
            </w:pPr>
            <w:r>
              <w:t>Wirtschaft/</w:t>
            </w:r>
            <w:proofErr w:type="spellStart"/>
            <w:r>
              <w:t>TVmBP</w:t>
            </w:r>
            <w:proofErr w:type="spellEnd"/>
            <w:r>
              <w:t xml:space="preserve"> </w:t>
            </w:r>
            <w:r>
              <w:br/>
              <w:t>1.02.01.03</w:t>
            </w:r>
          </w:p>
        </w:tc>
      </w:tr>
    </w:tbl>
    <w:p w:rsidR="00265566" w:rsidRPr="00265566" w:rsidRDefault="00265566" w:rsidP="00265566">
      <w:pPr>
        <w:pStyle w:val="Textkrper-Erstzeileneinzug"/>
        <w:rPr>
          <w:lang w:eastAsia="de-DE"/>
        </w:rPr>
      </w:pPr>
    </w:p>
    <w:p w:rsidR="001A65EE" w:rsidRPr="007911E8" w:rsidRDefault="00D91F01" w:rsidP="00B937B0">
      <w:pPr>
        <w:pStyle w:val="Textkrper"/>
        <w:rPr>
          <w:b/>
          <w:sz w:val="22"/>
          <w:szCs w:val="22"/>
        </w:rPr>
      </w:pPr>
      <w:r w:rsidRPr="00F0156F">
        <w:rPr>
          <w:noProof/>
        </w:rPr>
        <w:drawing>
          <wp:anchor distT="0" distB="0" distL="114300" distR="114300" simplePos="0" relativeHeight="252539904" behindDoc="0" locked="0" layoutInCell="1" allowOverlap="1" wp14:anchorId="0EBC27DF" wp14:editId="635246F0">
            <wp:simplePos x="0" y="0"/>
            <wp:positionH relativeFrom="column">
              <wp:posOffset>5774055</wp:posOffset>
            </wp:positionH>
            <wp:positionV relativeFrom="paragraph">
              <wp:posOffset>134620</wp:posOffset>
            </wp:positionV>
            <wp:extent cx="341630" cy="320040"/>
            <wp:effectExtent l="0" t="0" r="1270" b="3810"/>
            <wp:wrapNone/>
            <wp:docPr id="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5EE" w:rsidRPr="007911E8">
        <w:rPr>
          <w:b/>
          <w:sz w:val="22"/>
          <w:szCs w:val="22"/>
        </w:rPr>
        <w:t>Aufgaben: Zellausrichtung, Rahmen und Schattierung</w:t>
      </w:r>
    </w:p>
    <w:p w:rsidR="001A65EE" w:rsidRPr="007911E8" w:rsidRDefault="001A65EE" w:rsidP="00B937B0">
      <w:pPr>
        <w:pStyle w:val="Textkrper"/>
      </w:pPr>
    </w:p>
    <w:p w:rsidR="001A65EE" w:rsidRPr="007911E8" w:rsidRDefault="001A65EE" w:rsidP="00B937B0">
      <w:pPr>
        <w:pStyle w:val="Textkrper"/>
      </w:pPr>
      <w:r w:rsidRPr="007911E8">
        <w:t>Arbeiten Sie an der Tabelle weiter</w:t>
      </w: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numPr>
          <w:ilvl w:val="1"/>
          <w:numId w:val="14"/>
        </w:numPr>
        <w:ind w:left="709" w:hanging="709"/>
        <w:rPr>
          <w:i/>
        </w:rPr>
      </w:pPr>
      <w:r w:rsidRPr="007911E8">
        <w:t>Ändern Sie die Zellausrichtung wie folgt:</w:t>
      </w:r>
      <w:r w:rsidRPr="007911E8">
        <w:br/>
        <w:t>1. Spalte: Mitte links ausrichten</w:t>
      </w:r>
      <w:r w:rsidRPr="007911E8">
        <w:br/>
        <w:t>2. Spalte: Mitte ausrichten</w:t>
      </w:r>
      <w:r w:rsidRPr="007911E8">
        <w:br/>
        <w:t>3. Spalte: Mitte ausrichten</w:t>
      </w:r>
      <w:r w:rsidRPr="007911E8">
        <w:br/>
      </w:r>
      <w:r w:rsidRPr="007911E8">
        <w:rPr>
          <w:i/>
        </w:rPr>
        <w:t>(1. Spalte markieren, rechte Maustaste, Zellausrichtung, auswählen)</w:t>
      </w:r>
    </w:p>
    <w:p w:rsidR="001A65EE" w:rsidRPr="007911E8" w:rsidRDefault="001A65EE" w:rsidP="00B937B0">
      <w:pPr>
        <w:pStyle w:val="Textkrper-Erstzeileneinzug"/>
        <w:rPr>
          <w:rFonts w:ascii="Source Sans Pro" w:hAnsi="Source Sans Pro"/>
          <w:lang w:eastAsia="de-DE"/>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2268"/>
        <w:gridCol w:w="2268"/>
      </w:tblGrid>
      <w:tr w:rsidR="001A65EE" w:rsidRPr="007911E8" w:rsidTr="00B937B0">
        <w:trPr>
          <w:trHeight w:hRule="exact" w:val="454"/>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65EE" w:rsidRPr="00352174" w:rsidRDefault="001A65EE" w:rsidP="00B937B0">
            <w:pPr>
              <w:rPr>
                <w:rFonts w:ascii="Bauhaus 93" w:hAnsi="Bauhaus 93"/>
                <w:b/>
              </w:rPr>
            </w:pPr>
            <w:r w:rsidRPr="00352174">
              <w:rPr>
                <w:rFonts w:ascii="Bauhaus 93" w:hAnsi="Bauhaus 93"/>
                <w:b/>
              </w:rPr>
              <w:t>Art und Menge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65EE" w:rsidRPr="00352174" w:rsidRDefault="001A65EE" w:rsidP="00B937B0">
            <w:pPr>
              <w:jc w:val="center"/>
              <w:rPr>
                <w:rFonts w:ascii="Bauhaus 93" w:hAnsi="Bauhaus 93"/>
                <w:b/>
              </w:rPr>
            </w:pPr>
            <w:r w:rsidRPr="00352174">
              <w:rPr>
                <w:rFonts w:ascii="Bauhaus 93" w:hAnsi="Bauhaus 93"/>
                <w:b/>
              </w:rPr>
              <w:t>Einzelwerte in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65EE" w:rsidRPr="00352174" w:rsidRDefault="001A65EE" w:rsidP="00B937B0">
            <w:pPr>
              <w:jc w:val="center"/>
              <w:rPr>
                <w:rFonts w:ascii="Bauhaus 93" w:hAnsi="Bauhaus 93"/>
                <w:b/>
              </w:rPr>
            </w:pPr>
            <w:r w:rsidRPr="00352174">
              <w:rPr>
                <w:rFonts w:ascii="Bauhaus 93" w:hAnsi="Bauhaus 93"/>
                <w:b/>
              </w:rPr>
              <w:t>Gesamtwerte in €</w:t>
            </w:r>
          </w:p>
        </w:tc>
      </w:tr>
      <w:tr w:rsidR="001A65EE" w:rsidRPr="007911E8" w:rsidTr="00B937B0">
        <w:trPr>
          <w:trHeight w:hRule="exact" w:val="454"/>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hAnsi="Source Sans Pro"/>
              </w:rPr>
            </w:pPr>
            <w:r w:rsidRPr="007911E8">
              <w:rPr>
                <w:rFonts w:ascii="Source Sans Pro" w:hAnsi="Source Sans Pro"/>
              </w:rPr>
              <w:t>A.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r>
      <w:tr w:rsidR="001A65EE" w:rsidRPr="007911E8" w:rsidTr="00B937B0">
        <w:trPr>
          <w:trHeight w:hRule="exact" w:val="454"/>
        </w:trPr>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hAnsi="Source Sans Pro"/>
              </w:rPr>
            </w:pPr>
            <w:r w:rsidRPr="007911E8">
              <w:rPr>
                <w:rFonts w:ascii="Source Sans Pro" w:hAnsi="Source Sans Pro"/>
              </w:rPr>
              <w:t>I. Anlagevermögen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r>
      <w:tr w:rsidR="001A65EE" w:rsidRPr="007911E8" w:rsidTr="00B937B0">
        <w:trPr>
          <w:trHeight w:val="263"/>
        </w:trPr>
        <w:tc>
          <w:tcPr>
            <w:tcW w:w="5103"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2"/>
              </w:numPr>
              <w:ind w:left="0" w:firstLine="0"/>
              <w:rPr>
                <w:rFonts w:ascii="Source Sans Pro" w:hAnsi="Source Sans Pro"/>
              </w:rPr>
            </w:pPr>
            <w:r w:rsidRPr="007911E8">
              <w:rPr>
                <w:rFonts w:ascii="Source Sans Pro" w:hAnsi="Source Sans Pro"/>
              </w:rPr>
              <w:t>Grundstücke</w:t>
            </w:r>
          </w:p>
        </w:tc>
        <w:tc>
          <w:tcPr>
            <w:tcW w:w="2268" w:type="dxa"/>
            <w:tcBorders>
              <w:top w:val="single" w:sz="4" w:space="0" w:color="000000"/>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c>
          <w:tcPr>
            <w:tcW w:w="2268" w:type="dxa"/>
            <w:tcBorders>
              <w:top w:val="single" w:sz="4" w:space="0" w:color="000000"/>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r>
      <w:tr w:rsidR="001A65EE" w:rsidRPr="007911E8" w:rsidTr="00B937B0">
        <w:trPr>
          <w:trHeight w:val="272"/>
        </w:trPr>
        <w:tc>
          <w:tcPr>
            <w:tcW w:w="5103"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2"/>
              </w:numPr>
              <w:ind w:left="0" w:firstLine="0"/>
              <w:rPr>
                <w:rFonts w:ascii="Source Sans Pro" w:hAnsi="Source Sans Pro"/>
              </w:rPr>
            </w:pPr>
            <w:r w:rsidRPr="007911E8">
              <w:rPr>
                <w:rFonts w:ascii="Source Sans Pro" w:hAnsi="Source Sans Pro"/>
              </w:rPr>
              <w:t>Gebäude</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r>
      <w:tr w:rsidR="001A65EE" w:rsidRPr="007911E8" w:rsidTr="00B937B0">
        <w:trPr>
          <w:trHeight w:val="263"/>
        </w:trPr>
        <w:tc>
          <w:tcPr>
            <w:tcW w:w="5103"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2"/>
              </w:numPr>
              <w:ind w:left="0" w:firstLine="0"/>
              <w:rPr>
                <w:rFonts w:ascii="Source Sans Pro" w:hAnsi="Source Sans Pro"/>
              </w:rPr>
            </w:pPr>
            <w:r w:rsidRPr="007911E8">
              <w:rPr>
                <w:rFonts w:ascii="Source Sans Pro" w:hAnsi="Source Sans Pro"/>
              </w:rPr>
              <w:t>Fuhrpark</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r>
      <w:tr w:rsidR="001A65EE" w:rsidRPr="007911E8" w:rsidTr="00B937B0">
        <w:trPr>
          <w:trHeight w:val="263"/>
        </w:trPr>
        <w:tc>
          <w:tcPr>
            <w:tcW w:w="5103"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1A65EE" w:rsidRPr="007911E8" w:rsidRDefault="001A65EE" w:rsidP="00B937B0">
            <w:pPr>
              <w:pStyle w:val="Listenabsatz"/>
              <w:numPr>
                <w:ilvl w:val="0"/>
                <w:numId w:val="22"/>
              </w:numPr>
              <w:ind w:left="0" w:firstLine="0"/>
              <w:rPr>
                <w:rFonts w:ascii="Source Sans Pro" w:hAnsi="Source Sans Pro"/>
              </w:rPr>
            </w:pPr>
            <w:r w:rsidRPr="007911E8">
              <w:rPr>
                <w:rFonts w:ascii="Source Sans Pro" w:hAnsi="Source Sans Pro"/>
              </w:rPr>
              <w:t>Geschäftsausstattung</w:t>
            </w:r>
          </w:p>
        </w:tc>
        <w:tc>
          <w:tcPr>
            <w:tcW w:w="2268" w:type="dxa"/>
            <w:tcBorders>
              <w:top w:val="single" w:sz="4" w:space="0" w:color="auto"/>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c>
          <w:tcPr>
            <w:tcW w:w="2268" w:type="dxa"/>
            <w:tcBorders>
              <w:top w:val="single" w:sz="4" w:space="0" w:color="auto"/>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hAnsi="Source Sans Pro"/>
              </w:rPr>
            </w:pPr>
          </w:p>
        </w:tc>
      </w:tr>
    </w:tbl>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rPr>
          <w:noProof/>
          <w:sz w:val="24"/>
          <w:szCs w:val="24"/>
        </w:rPr>
      </w:pPr>
      <w:r w:rsidRPr="007911E8">
        <w:t>3.2</w:t>
      </w:r>
      <w:r w:rsidRPr="007911E8">
        <w:tab/>
        <w:t>Schattieren Sie den Tabellenkopf hellblau.</w:t>
      </w:r>
      <w:r w:rsidRPr="007911E8">
        <w:rPr>
          <w:noProof/>
        </w:rPr>
        <w:t xml:space="preserve"> </w:t>
      </w:r>
    </w:p>
    <w:p w:rsidR="001A65EE" w:rsidRPr="007911E8" w:rsidRDefault="001A65EE" w:rsidP="00B937B0">
      <w:pPr>
        <w:pStyle w:val="Textkrper"/>
        <w:ind w:left="709"/>
        <w:rPr>
          <w:noProof/>
        </w:rPr>
      </w:pPr>
      <w:r w:rsidRPr="007911E8">
        <w:rPr>
          <w:b/>
          <w:noProof/>
        </w:rPr>
        <w:t>Vorgehensweise:</w:t>
      </w:r>
      <w:r w:rsidRPr="007911E8">
        <w:rPr>
          <w:noProof/>
        </w:rPr>
        <w:t xml:space="preserve"> </w:t>
      </w:r>
    </w:p>
    <w:p w:rsidR="001A65EE" w:rsidRPr="007911E8" w:rsidRDefault="001A65EE" w:rsidP="00B937B0">
      <w:pPr>
        <w:pStyle w:val="Textkrper"/>
        <w:numPr>
          <w:ilvl w:val="0"/>
          <w:numId w:val="37"/>
        </w:numPr>
        <w:rPr>
          <w:noProof/>
        </w:rPr>
      </w:pPr>
      <w:r w:rsidRPr="007911E8">
        <w:rPr>
          <w:noProof/>
        </w:rPr>
        <w:t>markieren Sie die erste Zeile</w:t>
      </w:r>
    </w:p>
    <w:p w:rsidR="001A65EE" w:rsidRPr="007911E8" w:rsidRDefault="001A65EE" w:rsidP="00B937B0">
      <w:pPr>
        <w:pStyle w:val="Textkrper"/>
        <w:numPr>
          <w:ilvl w:val="0"/>
          <w:numId w:val="37"/>
        </w:numPr>
        <w:rPr>
          <w:noProof/>
        </w:rPr>
      </w:pPr>
      <w:r w:rsidRPr="007911E8">
        <w:rPr>
          <w:noProof/>
        </w:rPr>
        <w:t>klicken Sie dazu auf den</w:t>
      </w:r>
      <w:r w:rsidR="00097E10">
        <w:rPr>
          <w:noProof/>
        </w:rPr>
        <w:t xml:space="preserve"> Pfleil neben dem entsprechenden Symbol </w:t>
      </w:r>
    </w:p>
    <w:p w:rsidR="001A65EE" w:rsidRPr="007911E8" w:rsidRDefault="001A65EE" w:rsidP="00B937B0">
      <w:pPr>
        <w:pStyle w:val="Textkrper"/>
        <w:numPr>
          <w:ilvl w:val="0"/>
          <w:numId w:val="37"/>
        </w:numPr>
        <w:rPr>
          <w:noProof/>
        </w:rPr>
      </w:pPr>
      <w:r w:rsidRPr="007911E8">
        <w:rPr>
          <w:noProof/>
        </w:rPr>
        <w:t>wählen Sie die gewünschte Farbe</w:t>
      </w: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ind w:left="709" w:hanging="709"/>
      </w:pPr>
      <w:r w:rsidRPr="007911E8">
        <w:t>3.3</w:t>
      </w:r>
      <w:r w:rsidRPr="007911E8">
        <w:tab/>
        <w:t>Formatieren Sie die äußeren Tabellenlinien mit einem dreifachen, dunkelblauen Rahmen, die inneren Linien sollen nicht verändert werden.</w:t>
      </w:r>
    </w:p>
    <w:p w:rsidR="001A65EE" w:rsidRPr="007911E8" w:rsidRDefault="001A65EE" w:rsidP="00B937B0">
      <w:pPr>
        <w:pStyle w:val="Textkrper"/>
        <w:ind w:firstLine="709"/>
      </w:pPr>
      <w:r w:rsidRPr="007911E8">
        <w:rPr>
          <w:b/>
          <w:noProof/>
        </w:rPr>
        <w:t>Vorgehensweise</w:t>
      </w:r>
      <w:r w:rsidRPr="007911E8">
        <w:t>:</w:t>
      </w:r>
      <w:r w:rsidRPr="007911E8">
        <w:tab/>
      </w:r>
    </w:p>
    <w:p w:rsidR="001A65EE" w:rsidRPr="007911E8" w:rsidRDefault="001A65EE" w:rsidP="00B937B0">
      <w:pPr>
        <w:pStyle w:val="Textkrper"/>
        <w:numPr>
          <w:ilvl w:val="0"/>
          <w:numId w:val="37"/>
        </w:numPr>
      </w:pPr>
      <w:r w:rsidRPr="007911E8">
        <w:t>Cursor steht in der Tabelle</w:t>
      </w:r>
    </w:p>
    <w:p w:rsidR="001A65EE" w:rsidRPr="007911E8" w:rsidRDefault="001A65EE" w:rsidP="00B937B0">
      <w:pPr>
        <w:pStyle w:val="Textkrper"/>
        <w:numPr>
          <w:ilvl w:val="0"/>
          <w:numId w:val="37"/>
        </w:numPr>
      </w:pPr>
      <w:r w:rsidRPr="007911E8">
        <w:t>Register Tabellentools – Entwurf</w:t>
      </w:r>
    </w:p>
    <w:p w:rsidR="001A65EE" w:rsidRPr="007911E8" w:rsidRDefault="00CA6312" w:rsidP="00B937B0">
      <w:pPr>
        <w:pStyle w:val="Textkrper"/>
        <w:numPr>
          <w:ilvl w:val="0"/>
          <w:numId w:val="37"/>
        </w:numPr>
      </w:pPr>
      <w:r>
        <w:t>wählen Sie die Linienart und – F</w:t>
      </w:r>
      <w:r w:rsidR="001A65EE" w:rsidRPr="007911E8">
        <w:t>arbe aus</w:t>
      </w:r>
    </w:p>
    <w:p w:rsidR="001A65EE" w:rsidRPr="007911E8" w:rsidRDefault="001A65EE" w:rsidP="00B937B0">
      <w:pPr>
        <w:pStyle w:val="Textkrper"/>
        <w:numPr>
          <w:ilvl w:val="0"/>
          <w:numId w:val="37"/>
        </w:numPr>
      </w:pPr>
      <w:r w:rsidRPr="007911E8">
        <w:t>malen Sie die entsprechenden Linien nach</w:t>
      </w:r>
    </w:p>
    <w:p w:rsidR="001A65EE" w:rsidRPr="007911E8" w:rsidRDefault="001A65EE" w:rsidP="00B937B0">
      <w:pPr>
        <w:tabs>
          <w:tab w:val="left" w:pos="2835"/>
        </w:tabs>
        <w:ind w:left="709"/>
        <w:rPr>
          <w:rFonts w:ascii="Source Sans Pro" w:hAnsi="Source Sans Pro"/>
        </w:rPr>
      </w:pPr>
    </w:p>
    <w:tbl>
      <w:tblPr>
        <w:tblW w:w="0" w:type="auto"/>
        <w:tblInd w:w="454"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Look w:val="04A0" w:firstRow="1" w:lastRow="0" w:firstColumn="1" w:lastColumn="0" w:noHBand="0" w:noVBand="1"/>
      </w:tblPr>
      <w:tblGrid>
        <w:gridCol w:w="5103"/>
        <w:gridCol w:w="2268"/>
        <w:gridCol w:w="2268"/>
      </w:tblGrid>
      <w:tr w:rsidR="001A65EE" w:rsidRPr="007911E8" w:rsidTr="00352174">
        <w:trPr>
          <w:trHeight w:hRule="exact" w:val="454"/>
        </w:trPr>
        <w:tc>
          <w:tcPr>
            <w:tcW w:w="5103" w:type="dxa"/>
            <w:tcBorders>
              <w:top w:val="triple" w:sz="4" w:space="0" w:color="17365D"/>
              <w:left w:val="triple" w:sz="4" w:space="0" w:color="17365D"/>
              <w:bottom w:val="single" w:sz="4" w:space="0" w:color="000000"/>
              <w:right w:val="single" w:sz="4" w:space="0" w:color="000000"/>
            </w:tcBorders>
            <w:shd w:val="clear" w:color="auto" w:fill="95B3D7" w:themeFill="accent1" w:themeFillTint="99"/>
            <w:vAlign w:val="center"/>
            <w:hideMark/>
          </w:tcPr>
          <w:p w:rsidR="001A65EE" w:rsidRPr="00352174" w:rsidRDefault="001A65EE" w:rsidP="00B937B0">
            <w:pPr>
              <w:rPr>
                <w:rFonts w:ascii="Bauhaus 93" w:hAnsi="Bauhaus 93"/>
                <w:b/>
              </w:rPr>
            </w:pPr>
            <w:r w:rsidRPr="00352174">
              <w:rPr>
                <w:rFonts w:ascii="Bauhaus 93" w:hAnsi="Bauhaus 93"/>
                <w:b/>
              </w:rPr>
              <w:t>Art und Menge</w:t>
            </w:r>
          </w:p>
        </w:tc>
        <w:tc>
          <w:tcPr>
            <w:tcW w:w="2268" w:type="dxa"/>
            <w:tcBorders>
              <w:top w:val="triple" w:sz="4" w:space="0" w:color="17365D"/>
              <w:left w:val="single" w:sz="4" w:space="0" w:color="000000"/>
              <w:bottom w:val="single" w:sz="4" w:space="0" w:color="000000"/>
              <w:right w:val="single" w:sz="4" w:space="0" w:color="000000"/>
            </w:tcBorders>
            <w:shd w:val="clear" w:color="auto" w:fill="95B3D7" w:themeFill="accent1" w:themeFillTint="99"/>
            <w:vAlign w:val="center"/>
            <w:hideMark/>
          </w:tcPr>
          <w:p w:rsidR="001A65EE" w:rsidRPr="00352174" w:rsidRDefault="001A65EE" w:rsidP="00B937B0">
            <w:pPr>
              <w:jc w:val="center"/>
              <w:rPr>
                <w:rFonts w:ascii="Bauhaus 93" w:hAnsi="Bauhaus 93"/>
                <w:b/>
              </w:rPr>
            </w:pPr>
            <w:r w:rsidRPr="00352174">
              <w:rPr>
                <w:rFonts w:ascii="Bauhaus 93" w:hAnsi="Bauhaus 93"/>
                <w:b/>
              </w:rPr>
              <w:t>Einzelwerte in €</w:t>
            </w:r>
          </w:p>
        </w:tc>
        <w:tc>
          <w:tcPr>
            <w:tcW w:w="2268" w:type="dxa"/>
            <w:tcBorders>
              <w:top w:val="triple" w:sz="4" w:space="0" w:color="17365D"/>
              <w:left w:val="single" w:sz="4" w:space="0" w:color="000000"/>
              <w:bottom w:val="single" w:sz="4" w:space="0" w:color="000000"/>
              <w:right w:val="triple" w:sz="4" w:space="0" w:color="17365D"/>
            </w:tcBorders>
            <w:shd w:val="clear" w:color="auto" w:fill="95B3D7" w:themeFill="accent1" w:themeFillTint="99"/>
            <w:vAlign w:val="center"/>
            <w:hideMark/>
          </w:tcPr>
          <w:p w:rsidR="001A65EE" w:rsidRPr="00352174" w:rsidRDefault="001A65EE" w:rsidP="00B937B0">
            <w:pPr>
              <w:jc w:val="center"/>
              <w:rPr>
                <w:rFonts w:ascii="Bauhaus 93" w:hAnsi="Bauhaus 93"/>
                <w:b/>
              </w:rPr>
            </w:pPr>
            <w:r w:rsidRPr="00352174">
              <w:rPr>
                <w:rFonts w:ascii="Bauhaus 93" w:hAnsi="Bauhaus 93"/>
                <w:b/>
              </w:rPr>
              <w:t>Gesamtwerte in €</w:t>
            </w:r>
          </w:p>
        </w:tc>
      </w:tr>
      <w:tr w:rsidR="001A65EE" w:rsidRPr="007911E8" w:rsidTr="00B937B0">
        <w:trPr>
          <w:trHeight w:hRule="exact" w:val="454"/>
        </w:trPr>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cs="Tahoma"/>
              </w:rPr>
            </w:pPr>
            <w:r w:rsidRPr="007911E8">
              <w:rPr>
                <w:rFonts w:ascii="Source Sans Pro" w:hAnsi="Source Sans Pro" w:cs="Tahoma"/>
              </w:rPr>
              <w:t>A.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hRule="exact" w:val="454"/>
        </w:trPr>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cs="Tahoma"/>
              </w:rPr>
            </w:pPr>
            <w:r w:rsidRPr="007911E8">
              <w:rPr>
                <w:rFonts w:ascii="Source Sans Pro" w:hAnsi="Source Sans Pro" w:cs="Tahoma"/>
              </w:rPr>
              <w:t>I. Anlagevermögen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271"/>
        </w:trPr>
        <w:tc>
          <w:tcPr>
            <w:tcW w:w="5103" w:type="dxa"/>
            <w:tcBorders>
              <w:top w:val="single" w:sz="4" w:space="0" w:color="000000"/>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3"/>
              </w:numPr>
              <w:spacing w:line="240" w:lineRule="auto"/>
              <w:ind w:left="284" w:hanging="284"/>
              <w:rPr>
                <w:rFonts w:ascii="Source Sans Pro" w:hAnsi="Source Sans Pro" w:cs="Tahoma"/>
              </w:rPr>
            </w:pPr>
            <w:r w:rsidRPr="007911E8">
              <w:rPr>
                <w:rFonts w:ascii="Source Sans Pro" w:hAnsi="Source Sans Pro" w:cs="Tahoma"/>
              </w:rPr>
              <w:t>Grundstücke</w:t>
            </w:r>
          </w:p>
        </w:tc>
        <w:tc>
          <w:tcPr>
            <w:tcW w:w="2268" w:type="dxa"/>
            <w:tcBorders>
              <w:top w:val="single" w:sz="4" w:space="0" w:color="000000"/>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272"/>
        </w:trPr>
        <w:tc>
          <w:tcPr>
            <w:tcW w:w="5103"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3"/>
              </w:numPr>
              <w:spacing w:line="240" w:lineRule="auto"/>
              <w:ind w:left="284" w:hanging="284"/>
              <w:rPr>
                <w:rFonts w:ascii="Source Sans Pro" w:hAnsi="Source Sans Pro" w:cs="Tahoma"/>
              </w:rPr>
            </w:pPr>
            <w:r w:rsidRPr="007911E8">
              <w:rPr>
                <w:rFonts w:ascii="Source Sans Pro" w:hAnsi="Source Sans Pro" w:cs="Tahoma"/>
              </w:rPr>
              <w:t>Gebäude</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auto"/>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255"/>
        </w:trPr>
        <w:tc>
          <w:tcPr>
            <w:tcW w:w="5103"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3"/>
              </w:numPr>
              <w:spacing w:line="240" w:lineRule="auto"/>
              <w:ind w:left="284" w:hanging="284"/>
              <w:rPr>
                <w:rFonts w:ascii="Source Sans Pro" w:hAnsi="Source Sans Pro" w:cs="Tahoma"/>
              </w:rPr>
            </w:pPr>
            <w:r w:rsidRPr="007911E8">
              <w:rPr>
                <w:rFonts w:ascii="Source Sans Pro" w:hAnsi="Source Sans Pro" w:cs="Tahoma"/>
              </w:rPr>
              <w:t>Fuhrpark</w:t>
            </w:r>
          </w:p>
        </w:tc>
        <w:tc>
          <w:tcPr>
            <w:tcW w:w="2268"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auto"/>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280"/>
        </w:trPr>
        <w:tc>
          <w:tcPr>
            <w:tcW w:w="5103" w:type="dxa"/>
            <w:tcBorders>
              <w:top w:val="single" w:sz="4" w:space="0" w:color="auto"/>
              <w:left w:val="triple" w:sz="4" w:space="0" w:color="17365D"/>
              <w:bottom w:val="triple" w:sz="4" w:space="0" w:color="17365D"/>
              <w:right w:val="single" w:sz="4" w:space="0" w:color="000000"/>
            </w:tcBorders>
            <w:shd w:val="clear" w:color="auto" w:fill="auto"/>
            <w:vAlign w:val="center"/>
            <w:hideMark/>
          </w:tcPr>
          <w:p w:rsidR="001A65EE" w:rsidRPr="007911E8" w:rsidRDefault="001A65EE" w:rsidP="00B937B0">
            <w:pPr>
              <w:pStyle w:val="Listenabsatz"/>
              <w:numPr>
                <w:ilvl w:val="0"/>
                <w:numId w:val="23"/>
              </w:numPr>
              <w:spacing w:line="240" w:lineRule="auto"/>
              <w:ind w:left="284" w:hanging="284"/>
              <w:rPr>
                <w:rFonts w:ascii="Source Sans Pro" w:hAnsi="Source Sans Pro" w:cs="Tahoma"/>
              </w:rPr>
            </w:pPr>
            <w:r w:rsidRPr="007911E8">
              <w:rPr>
                <w:rFonts w:ascii="Source Sans Pro" w:hAnsi="Source Sans Pro" w:cs="Tahoma"/>
              </w:rPr>
              <w:t>Geschäftsausstattung</w:t>
            </w:r>
          </w:p>
        </w:tc>
        <w:tc>
          <w:tcPr>
            <w:tcW w:w="2268" w:type="dxa"/>
            <w:tcBorders>
              <w:top w:val="single" w:sz="4" w:space="0" w:color="auto"/>
              <w:left w:val="single" w:sz="4" w:space="0" w:color="000000"/>
              <w:bottom w:val="triple" w:sz="4" w:space="0" w:color="17365D"/>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auto"/>
              <w:left w:val="single" w:sz="4" w:space="0" w:color="000000"/>
              <w:bottom w:val="triple" w:sz="4" w:space="0" w:color="17365D"/>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bl>
    <w:p w:rsidR="001A65EE" w:rsidRPr="007911E8" w:rsidRDefault="001A65EE" w:rsidP="00B937B0">
      <w:pPr>
        <w:rPr>
          <w:rFonts w:ascii="Source Sans Pro" w:eastAsia="Times New Roman" w:hAnsi="Source Sans Pro"/>
          <w:sz w:val="24"/>
          <w:szCs w:val="24"/>
        </w:rPr>
      </w:pPr>
    </w:p>
    <w:p w:rsidR="001A65EE" w:rsidRPr="007911E8" w:rsidRDefault="001A65EE" w:rsidP="00B937B0">
      <w:pPr>
        <w:rPr>
          <w:rFonts w:ascii="Source Sans Pro" w:eastAsia="Times New Roman" w:hAnsi="Source Sans Pro"/>
          <w:sz w:val="24"/>
          <w:szCs w:val="24"/>
        </w:rPr>
      </w:pPr>
    </w:p>
    <w:p w:rsidR="001A65EE" w:rsidRPr="007911E8" w:rsidRDefault="001A65EE" w:rsidP="00B937B0">
      <w:pPr>
        <w:pStyle w:val="NL-MarginalieLernmaterialienGrauhinterlegt"/>
        <w:framePr w:h="1072" w:hRule="exact" w:wrap="around" w:x="8811" w:y="1"/>
        <w:rPr>
          <w:rStyle w:val="Fett"/>
        </w:rPr>
      </w:pPr>
      <w:r w:rsidRPr="007911E8">
        <w:rPr>
          <w:rStyle w:val="Fett"/>
        </w:rPr>
        <w:t>Autorin:</w:t>
      </w:r>
    </w:p>
    <w:p w:rsidR="001A65EE" w:rsidRPr="007911E8" w:rsidRDefault="001A65EE" w:rsidP="00B937B0">
      <w:pPr>
        <w:pStyle w:val="NL-MarginalieLernmaterialienGrauhinterlegt"/>
        <w:framePr w:h="1072" w:hRule="exact" w:wrap="around" w:x="8811" w:y="1"/>
      </w:pPr>
      <w:r w:rsidRPr="007911E8">
        <w:t>Sabine Hill</w:t>
      </w:r>
    </w:p>
    <w:p w:rsidR="001A65EE" w:rsidRPr="007911E8" w:rsidRDefault="001A65EE" w:rsidP="00B937B0">
      <w:pPr>
        <w:pStyle w:val="NL-MarginalieLernmaterialienGrauhinterlegt"/>
        <w:framePr w:h="1072" w:hRule="exact" w:wrap="around" w:x="8811" w:y="1"/>
        <w:spacing w:before="180"/>
        <w:rPr>
          <w:rStyle w:val="Fett"/>
          <w:b w:val="0"/>
          <w:bCs w:val="0"/>
        </w:rPr>
      </w:pPr>
      <w:r w:rsidRPr="007911E8">
        <w:rPr>
          <w:rStyle w:val="Fett"/>
        </w:rPr>
        <w:t xml:space="preserve">Datum: </w:t>
      </w:r>
      <w:r w:rsidRPr="007911E8">
        <w:t>26.05.2014</w:t>
      </w:r>
    </w:p>
    <w:p w:rsidR="001A65EE" w:rsidRPr="007911E8" w:rsidRDefault="001A65EE" w:rsidP="00B937B0">
      <w:pPr>
        <w:rPr>
          <w:rFonts w:ascii="Source Sans Pro" w:eastAsia="Times New Roman" w:hAnsi="Source Sans Pro"/>
          <w:sz w:val="24"/>
          <w:szCs w:val="24"/>
        </w:rPr>
      </w:pPr>
    </w:p>
    <w:p w:rsidR="001A65EE" w:rsidRPr="00975EAD" w:rsidRDefault="001A65EE" w:rsidP="00975EAD">
      <w:pPr>
        <w:rPr>
          <w:rFonts w:ascii="Source Sans Pro" w:hAnsi="Source Sans Pro"/>
          <w:sz w:val="20"/>
          <w:szCs w:val="24"/>
          <w:lang w:eastAsia="de-DE"/>
        </w:rPr>
      </w:pPr>
      <w:r w:rsidRPr="007911E8">
        <w:rPr>
          <w:rFonts w:ascii="Source Sans Pro" w:hAnsi="Source Sans Pro"/>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75EAD"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975EAD" w:rsidRDefault="00975EAD" w:rsidP="00B937B0">
            <w:pPr>
              <w:pStyle w:val="TabelleLinks6PT"/>
            </w:pPr>
            <w:r w:rsidRPr="007911E8">
              <w:t>Lernfeld</w:t>
            </w:r>
          </w:p>
          <w:p w:rsidR="00975EAD" w:rsidRPr="007911E8" w:rsidRDefault="00975EAD" w:rsidP="002718A9">
            <w:pPr>
              <w:pStyle w:val="TabellenkopfLSLinksbndig"/>
            </w:pPr>
            <w:r w:rsidRPr="007911E8">
              <w:t>LF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975EAD" w:rsidRPr="007911E8" w:rsidRDefault="00975EAD" w:rsidP="00B937B0">
            <w:pPr>
              <w:pStyle w:val="TabelleLinks6PT"/>
            </w:pPr>
            <w:r w:rsidRPr="007911E8">
              <w:t>Materialien/Titel</w:t>
            </w:r>
          </w:p>
          <w:p w:rsidR="00975EAD" w:rsidRPr="007911E8" w:rsidRDefault="00975EAD" w:rsidP="00B937B0">
            <w:pPr>
              <w:pStyle w:val="TabellenkopfLSLinksbndig"/>
            </w:pPr>
            <w:r w:rsidRPr="007911E8">
              <w:t>Tabellenbearbeitung</w:t>
            </w:r>
          </w:p>
          <w:p w:rsidR="00975EAD" w:rsidRPr="007911E8" w:rsidRDefault="00975EAD"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975EAD" w:rsidRPr="007911E8" w:rsidRDefault="00975EAD"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75EAD" w:rsidRPr="007911E8" w:rsidRDefault="00975EAD" w:rsidP="00B937B0">
            <w:pPr>
              <w:pStyle w:val="TabellenkopfLS"/>
            </w:pPr>
            <w:r>
              <w:t>Wirtschaft/</w:t>
            </w:r>
            <w:proofErr w:type="spellStart"/>
            <w:r>
              <w:t>TVmBP</w:t>
            </w:r>
            <w:proofErr w:type="spellEnd"/>
            <w:r>
              <w:t xml:space="preserve"> </w:t>
            </w:r>
            <w:r>
              <w:br/>
              <w:t>1.02.01.04</w:t>
            </w:r>
          </w:p>
        </w:tc>
      </w:tr>
    </w:tbl>
    <w:p w:rsidR="00975EAD" w:rsidRPr="00975EAD" w:rsidRDefault="00975EAD" w:rsidP="00975EAD">
      <w:pPr>
        <w:pStyle w:val="Textkrper-Erstzeileneinzug"/>
        <w:rPr>
          <w:lang w:eastAsia="de-DE"/>
        </w:rPr>
      </w:pPr>
    </w:p>
    <w:p w:rsidR="001A65EE" w:rsidRPr="007911E8" w:rsidRDefault="00D91F01" w:rsidP="00B937B0">
      <w:pPr>
        <w:pStyle w:val="Textkrper"/>
        <w:rPr>
          <w:b/>
          <w:sz w:val="22"/>
          <w:szCs w:val="22"/>
        </w:rPr>
      </w:pPr>
      <w:r w:rsidRPr="00F0156F">
        <w:rPr>
          <w:noProof/>
        </w:rPr>
        <w:drawing>
          <wp:anchor distT="0" distB="0" distL="114300" distR="114300" simplePos="0" relativeHeight="252541952" behindDoc="0" locked="0" layoutInCell="1" allowOverlap="1" wp14:anchorId="7885E9FD" wp14:editId="446E8406">
            <wp:simplePos x="0" y="0"/>
            <wp:positionH relativeFrom="column">
              <wp:posOffset>5774055</wp:posOffset>
            </wp:positionH>
            <wp:positionV relativeFrom="paragraph">
              <wp:posOffset>80010</wp:posOffset>
            </wp:positionV>
            <wp:extent cx="341630" cy="320040"/>
            <wp:effectExtent l="0" t="0" r="1270" b="3810"/>
            <wp:wrapNone/>
            <wp:docPr id="2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5EE" w:rsidRPr="007911E8">
        <w:rPr>
          <w:b/>
          <w:sz w:val="22"/>
          <w:szCs w:val="22"/>
        </w:rPr>
        <w:t>Aufgaben: Zellen formatieren</w:t>
      </w:r>
    </w:p>
    <w:p w:rsidR="001A65EE" w:rsidRPr="007911E8" w:rsidRDefault="001A65EE" w:rsidP="00B937B0">
      <w:pPr>
        <w:pStyle w:val="Textkrper"/>
      </w:pPr>
    </w:p>
    <w:p w:rsidR="001A65EE" w:rsidRPr="007911E8" w:rsidRDefault="001A65EE" w:rsidP="00B937B0">
      <w:pPr>
        <w:pStyle w:val="Textkrper"/>
      </w:pPr>
      <w:r w:rsidRPr="007911E8">
        <w:t>Arbeiten Sie an der gleichen Tabelle weiter.</w:t>
      </w:r>
    </w:p>
    <w:p w:rsidR="001A65EE" w:rsidRPr="007911E8" w:rsidRDefault="001A65EE" w:rsidP="00B937B0">
      <w:pPr>
        <w:pStyle w:val="Textkrper"/>
      </w:pPr>
      <w:r w:rsidRPr="007911E8">
        <w:t>4.1</w:t>
      </w:r>
      <w:r w:rsidRPr="007911E8">
        <w:tab/>
        <w:t xml:space="preserve">Ergänzen Sie die Tabelle wie folgt und übernehmen Sie die Formatierungen. </w:t>
      </w:r>
    </w:p>
    <w:p w:rsidR="001A65EE" w:rsidRPr="007911E8" w:rsidRDefault="001A65EE" w:rsidP="00B937B0">
      <w:pPr>
        <w:pStyle w:val="Textkrper"/>
        <w:ind w:left="709" w:hanging="709"/>
      </w:pPr>
      <w:r w:rsidRPr="007911E8">
        <w:t>4.2</w:t>
      </w:r>
      <w:r w:rsidRPr="007911E8">
        <w:tab/>
        <w:t xml:space="preserve">Schattieren Sie die Zeilen </w:t>
      </w:r>
      <w:r w:rsidRPr="007911E8">
        <w:rPr>
          <w:i/>
          <w:sz w:val="18"/>
        </w:rPr>
        <w:t xml:space="preserve">A. Vermögen/B. Verbindlichkeiten/C. Ermittlung Reinvermögen </w:t>
      </w:r>
      <w:r w:rsidRPr="007911E8">
        <w:t>in einer Farbe Ihrer Wahl.</w:t>
      </w:r>
    </w:p>
    <w:p w:rsidR="001A65EE" w:rsidRPr="007911E8" w:rsidRDefault="001A65EE" w:rsidP="00B937B0">
      <w:pPr>
        <w:pStyle w:val="Textkrper"/>
        <w:ind w:left="709" w:hanging="709"/>
        <w:rPr>
          <w:i/>
          <w:sz w:val="18"/>
        </w:rPr>
      </w:pPr>
      <w:r w:rsidRPr="007911E8">
        <w:t>4.3</w:t>
      </w:r>
      <w:r w:rsidRPr="007911E8">
        <w:tab/>
        <w:t xml:space="preserve">Schattieren Sie die Zeilen  </w:t>
      </w:r>
      <w:r w:rsidRPr="007911E8">
        <w:rPr>
          <w:i/>
          <w:sz w:val="18"/>
        </w:rPr>
        <w:t xml:space="preserve">I. </w:t>
      </w:r>
      <w:proofErr w:type="spellStart"/>
      <w:r w:rsidRPr="007911E8">
        <w:rPr>
          <w:i/>
          <w:sz w:val="18"/>
        </w:rPr>
        <w:t>Anlageverm</w:t>
      </w:r>
      <w:proofErr w:type="spellEnd"/>
      <w:r w:rsidRPr="007911E8">
        <w:rPr>
          <w:i/>
          <w:sz w:val="18"/>
        </w:rPr>
        <w:t xml:space="preserve">./II. </w:t>
      </w:r>
      <w:proofErr w:type="spellStart"/>
      <w:r w:rsidRPr="007911E8">
        <w:rPr>
          <w:i/>
          <w:sz w:val="18"/>
        </w:rPr>
        <w:t>Umlaufverm</w:t>
      </w:r>
      <w:proofErr w:type="spellEnd"/>
      <w:r w:rsidRPr="007911E8">
        <w:rPr>
          <w:i/>
          <w:sz w:val="18"/>
        </w:rPr>
        <w:t xml:space="preserve">./I. </w:t>
      </w:r>
      <w:proofErr w:type="spellStart"/>
      <w:r w:rsidRPr="007911E8">
        <w:rPr>
          <w:i/>
          <w:sz w:val="18"/>
        </w:rPr>
        <w:t>langfr</w:t>
      </w:r>
      <w:proofErr w:type="spellEnd"/>
      <w:r w:rsidRPr="007911E8">
        <w:rPr>
          <w:i/>
          <w:sz w:val="18"/>
        </w:rPr>
        <w:t xml:space="preserve">. Verb./II </w:t>
      </w:r>
      <w:proofErr w:type="spellStart"/>
      <w:r w:rsidRPr="007911E8">
        <w:rPr>
          <w:i/>
          <w:sz w:val="18"/>
        </w:rPr>
        <w:t>kurzfr</w:t>
      </w:r>
      <w:proofErr w:type="spellEnd"/>
      <w:r w:rsidRPr="007911E8">
        <w:rPr>
          <w:i/>
          <w:sz w:val="18"/>
        </w:rPr>
        <w:t>. Verb.</w:t>
      </w:r>
      <w:r w:rsidRPr="007911E8">
        <w:t xml:space="preserve"> </w:t>
      </w:r>
      <w:r w:rsidRPr="007911E8">
        <w:br/>
        <w:t>in einer weiteren Farbe Ihrer Wahl.</w:t>
      </w:r>
      <w:r w:rsidRPr="007911E8">
        <w:br/>
      </w:r>
    </w:p>
    <w:tbl>
      <w:tblPr>
        <w:tblW w:w="9645"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Look w:val="04A0" w:firstRow="1" w:lastRow="0" w:firstColumn="1" w:lastColumn="0" w:noHBand="0" w:noVBand="1"/>
      </w:tblPr>
      <w:tblGrid>
        <w:gridCol w:w="5107"/>
        <w:gridCol w:w="2269"/>
        <w:gridCol w:w="2269"/>
      </w:tblGrid>
      <w:tr w:rsidR="001A65EE" w:rsidRPr="007911E8" w:rsidTr="00352174">
        <w:trPr>
          <w:trHeight w:hRule="exact" w:val="454"/>
        </w:trPr>
        <w:tc>
          <w:tcPr>
            <w:tcW w:w="5103" w:type="dxa"/>
            <w:tcBorders>
              <w:top w:val="triple" w:sz="4" w:space="0" w:color="17365D"/>
              <w:left w:val="triple" w:sz="4" w:space="0" w:color="17365D"/>
              <w:bottom w:val="single" w:sz="4" w:space="0" w:color="000000"/>
              <w:right w:val="single" w:sz="4" w:space="0" w:color="000000"/>
            </w:tcBorders>
            <w:shd w:val="clear" w:color="auto" w:fill="95B3D7" w:themeFill="accent1" w:themeFillTint="99"/>
            <w:vAlign w:val="center"/>
            <w:hideMark/>
          </w:tcPr>
          <w:p w:rsidR="001A65EE" w:rsidRPr="00352174" w:rsidRDefault="001A65EE" w:rsidP="00B937B0">
            <w:pPr>
              <w:rPr>
                <w:rFonts w:ascii="Bauhaus 93" w:hAnsi="Bauhaus 93"/>
                <w:b/>
              </w:rPr>
            </w:pPr>
            <w:r w:rsidRPr="00352174">
              <w:rPr>
                <w:rFonts w:ascii="Bauhaus 93" w:hAnsi="Bauhaus 93"/>
                <w:b/>
              </w:rPr>
              <w:t>Art und Menge</w:t>
            </w:r>
          </w:p>
        </w:tc>
        <w:tc>
          <w:tcPr>
            <w:tcW w:w="2268" w:type="dxa"/>
            <w:tcBorders>
              <w:top w:val="triple" w:sz="4" w:space="0" w:color="17365D"/>
              <w:left w:val="single" w:sz="4" w:space="0" w:color="000000"/>
              <w:bottom w:val="single" w:sz="4" w:space="0" w:color="000000"/>
              <w:right w:val="single" w:sz="4" w:space="0" w:color="000000"/>
            </w:tcBorders>
            <w:shd w:val="clear" w:color="auto" w:fill="95B3D7" w:themeFill="accent1" w:themeFillTint="99"/>
            <w:vAlign w:val="center"/>
            <w:hideMark/>
          </w:tcPr>
          <w:p w:rsidR="001A65EE" w:rsidRPr="00352174" w:rsidRDefault="001A65EE" w:rsidP="00B937B0">
            <w:pPr>
              <w:jc w:val="center"/>
              <w:rPr>
                <w:rFonts w:ascii="Bauhaus 93" w:hAnsi="Bauhaus 93"/>
                <w:b/>
              </w:rPr>
            </w:pPr>
            <w:r w:rsidRPr="00352174">
              <w:rPr>
                <w:rFonts w:ascii="Bauhaus 93" w:hAnsi="Bauhaus 93"/>
                <w:b/>
              </w:rPr>
              <w:t>Einzelwerte in €</w:t>
            </w:r>
          </w:p>
        </w:tc>
        <w:tc>
          <w:tcPr>
            <w:tcW w:w="2268" w:type="dxa"/>
            <w:tcBorders>
              <w:top w:val="triple" w:sz="4" w:space="0" w:color="17365D"/>
              <w:left w:val="single" w:sz="4" w:space="0" w:color="000000"/>
              <w:bottom w:val="single" w:sz="4" w:space="0" w:color="000000"/>
              <w:right w:val="triple" w:sz="4" w:space="0" w:color="17365D"/>
            </w:tcBorders>
            <w:shd w:val="clear" w:color="auto" w:fill="95B3D7" w:themeFill="accent1" w:themeFillTint="99"/>
            <w:vAlign w:val="center"/>
            <w:hideMark/>
          </w:tcPr>
          <w:p w:rsidR="001A65EE" w:rsidRPr="00352174" w:rsidRDefault="001A65EE" w:rsidP="00B937B0">
            <w:pPr>
              <w:jc w:val="center"/>
              <w:rPr>
                <w:rFonts w:ascii="Bauhaus 93" w:hAnsi="Bauhaus 93"/>
                <w:b/>
              </w:rPr>
            </w:pPr>
            <w:r w:rsidRPr="00352174">
              <w:rPr>
                <w:rFonts w:ascii="Bauhaus 93" w:hAnsi="Bauhaus 93"/>
                <w:b/>
              </w:rPr>
              <w:t>Gesamtwerte in €</w:t>
            </w:r>
          </w:p>
        </w:tc>
      </w:tr>
      <w:tr w:rsidR="001A65EE" w:rsidRPr="007911E8" w:rsidTr="00352174">
        <w:trPr>
          <w:trHeight w:hRule="exact" w:val="454"/>
        </w:trPr>
        <w:tc>
          <w:tcPr>
            <w:tcW w:w="5103"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352174" w:rsidRDefault="001A65EE" w:rsidP="00B937B0">
            <w:pPr>
              <w:rPr>
                <w:rFonts w:ascii="Source Sans Pro" w:eastAsia="Times New Roman" w:hAnsi="Source Sans Pro"/>
                <w:b/>
              </w:rPr>
            </w:pPr>
            <w:r w:rsidRPr="00352174">
              <w:rPr>
                <w:rFonts w:ascii="Source Sans Pro" w:hAnsi="Source Sans Pro"/>
                <w:b/>
              </w:rPr>
              <w:t>A.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rPr>
            </w:pPr>
          </w:p>
        </w:tc>
      </w:tr>
      <w:tr w:rsidR="001A65EE" w:rsidRPr="007911E8" w:rsidTr="00352174">
        <w:trPr>
          <w:trHeight w:hRule="exact" w:val="454"/>
        </w:trPr>
        <w:tc>
          <w:tcPr>
            <w:tcW w:w="5103"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I. Anlagevermögen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167"/>
        </w:trPr>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1. Grundstücke</w:t>
            </w:r>
          </w:p>
          <w:p w:rsidR="001A65EE" w:rsidRPr="007911E8" w:rsidRDefault="001A65EE" w:rsidP="00B937B0">
            <w:pPr>
              <w:pStyle w:val="Listenabsatz"/>
              <w:ind w:left="0"/>
              <w:rPr>
                <w:rFonts w:ascii="Source Sans Pro" w:hAnsi="Source Sans Pro"/>
              </w:rPr>
            </w:pPr>
            <w:r w:rsidRPr="007911E8">
              <w:rPr>
                <w:rFonts w:ascii="Source Sans Pro" w:hAnsi="Source Sans Pro"/>
              </w:rPr>
              <w:t>Bauland (neue Lagerhalle)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pStyle w:val="Listenabsatz"/>
              <w:ind w:left="284"/>
              <w:rPr>
                <w:rFonts w:ascii="Source Sans Pro"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167"/>
        </w:trPr>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2. Gebäude</w:t>
            </w:r>
          </w:p>
          <w:p w:rsidR="001A65EE" w:rsidRPr="007911E8" w:rsidRDefault="001A65EE" w:rsidP="00B937B0">
            <w:pPr>
              <w:rPr>
                <w:rFonts w:ascii="Source Sans Pro" w:hAnsi="Source Sans Pro"/>
              </w:rPr>
            </w:pPr>
            <w:r w:rsidRPr="007911E8">
              <w:rPr>
                <w:rFonts w:ascii="Source Sans Pro" w:hAnsi="Source Sans Pro"/>
              </w:rPr>
              <w:t>Lagerhalle</w:t>
            </w:r>
          </w:p>
          <w:p w:rsidR="001A65EE" w:rsidRPr="007911E8" w:rsidRDefault="001A65EE" w:rsidP="00B937B0">
            <w:pPr>
              <w:rPr>
                <w:rFonts w:ascii="Source Sans Pro" w:eastAsia="Times New Roman" w:hAnsi="Source Sans Pro"/>
              </w:rPr>
            </w:pPr>
            <w:r w:rsidRPr="007911E8">
              <w:rPr>
                <w:rFonts w:ascii="Source Sans Pro" w:hAnsi="Source Sans Pro"/>
              </w:rPr>
              <w:t>Bürogebäude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pStyle w:val="Listenabsatz"/>
              <w:ind w:left="284"/>
              <w:rPr>
                <w:rFonts w:ascii="Source Sans Pro"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pStyle w:val="Listenabsatz"/>
              <w:ind w:left="284"/>
              <w:rPr>
                <w:rFonts w:ascii="Source Sans Pro" w:hAnsi="Source Sans Pro"/>
              </w:rPr>
            </w:pPr>
          </w:p>
        </w:tc>
      </w:tr>
      <w:tr w:rsidR="001A65EE" w:rsidRPr="007911E8" w:rsidTr="00B937B0">
        <w:trPr>
          <w:trHeight w:val="167"/>
        </w:trPr>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3. Fuhrpark</w:t>
            </w:r>
          </w:p>
          <w:p w:rsidR="001A65EE" w:rsidRPr="007911E8" w:rsidRDefault="001A65EE" w:rsidP="00B937B0">
            <w:pPr>
              <w:rPr>
                <w:rFonts w:ascii="Source Sans Pro" w:hAnsi="Source Sans Pro"/>
              </w:rPr>
            </w:pPr>
            <w:r w:rsidRPr="007911E8">
              <w:rPr>
                <w:rFonts w:ascii="Source Sans Pro" w:hAnsi="Source Sans Pro"/>
              </w:rPr>
              <w:t>1 Gabelstapler</w:t>
            </w:r>
          </w:p>
          <w:p w:rsidR="001A65EE" w:rsidRPr="007911E8" w:rsidRDefault="001A65EE" w:rsidP="00B937B0">
            <w:pPr>
              <w:rPr>
                <w:rFonts w:ascii="Source Sans Pro" w:eastAsia="Times New Roman" w:hAnsi="Source Sans Pro"/>
              </w:rPr>
            </w:pPr>
            <w:r w:rsidRPr="007911E8">
              <w:rPr>
                <w:rFonts w:ascii="Source Sans Pro" w:hAnsi="Source Sans Pro"/>
              </w:rPr>
              <w:t>1 Transporter</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pStyle w:val="Listenabsatz"/>
              <w:ind w:left="284"/>
              <w:rPr>
                <w:rFonts w:ascii="Source Sans Pro"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pStyle w:val="Listenabsatz"/>
              <w:ind w:left="284"/>
              <w:rPr>
                <w:rFonts w:ascii="Source Sans Pro" w:hAnsi="Source Sans Pro"/>
              </w:rPr>
            </w:pPr>
          </w:p>
        </w:tc>
      </w:tr>
      <w:tr w:rsidR="001A65EE" w:rsidRPr="007911E8" w:rsidTr="00B937B0">
        <w:trPr>
          <w:trHeight w:val="167"/>
        </w:trPr>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4. Geschäftsausstattung</w:t>
            </w:r>
          </w:p>
          <w:p w:rsidR="001A65EE" w:rsidRPr="007911E8" w:rsidRDefault="001A65EE" w:rsidP="00B937B0">
            <w:pPr>
              <w:rPr>
                <w:rFonts w:ascii="Source Sans Pro" w:hAnsi="Source Sans Pro"/>
              </w:rPr>
            </w:pPr>
            <w:r w:rsidRPr="007911E8">
              <w:rPr>
                <w:rFonts w:ascii="Source Sans Pro" w:hAnsi="Source Sans Pro"/>
              </w:rPr>
              <w:t>7 Bücherregale</w:t>
            </w:r>
          </w:p>
          <w:p w:rsidR="001A65EE" w:rsidRPr="007911E8" w:rsidRDefault="001A65EE" w:rsidP="00B937B0">
            <w:pPr>
              <w:rPr>
                <w:rFonts w:ascii="Source Sans Pro" w:eastAsia="Times New Roman" w:hAnsi="Source Sans Pro"/>
              </w:rPr>
            </w:pPr>
            <w:r w:rsidRPr="007911E8">
              <w:rPr>
                <w:rFonts w:ascii="Source Sans Pro" w:hAnsi="Source Sans Pro"/>
              </w:rPr>
              <w:t>10 Computer</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pStyle w:val="Listenabsatz"/>
              <w:ind w:left="284"/>
              <w:rPr>
                <w:rFonts w:ascii="Source Sans Pro"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pStyle w:val="Listenabsatz"/>
              <w:ind w:left="284"/>
              <w:rPr>
                <w:rFonts w:ascii="Source Sans Pro" w:hAnsi="Source Sans Pro"/>
              </w:rPr>
            </w:pPr>
          </w:p>
        </w:tc>
      </w:tr>
      <w:tr w:rsidR="001A65EE" w:rsidRPr="007911E8" w:rsidTr="00352174">
        <w:tc>
          <w:tcPr>
            <w:tcW w:w="5103"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II. Umlaufvermögen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1. Waren</w:t>
            </w:r>
          </w:p>
          <w:p w:rsidR="001A65EE" w:rsidRPr="007911E8" w:rsidRDefault="001A65EE" w:rsidP="00B937B0">
            <w:pPr>
              <w:rPr>
                <w:rFonts w:ascii="Source Sans Pro" w:hAnsi="Source Sans Pro"/>
              </w:rPr>
            </w:pPr>
            <w:r w:rsidRPr="007911E8">
              <w:rPr>
                <w:rFonts w:ascii="Source Sans Pro" w:hAnsi="Source Sans Pro"/>
              </w:rPr>
              <w:t>15 Joggingschuhe</w:t>
            </w:r>
          </w:p>
          <w:p w:rsidR="001A65EE" w:rsidRPr="007911E8" w:rsidRDefault="001A65EE" w:rsidP="00B937B0">
            <w:pPr>
              <w:rPr>
                <w:rFonts w:ascii="Source Sans Pro" w:eastAsia="Times New Roman" w:hAnsi="Source Sans Pro"/>
              </w:rPr>
            </w:pPr>
            <w:r w:rsidRPr="007911E8">
              <w:rPr>
                <w:rFonts w:ascii="Source Sans Pro" w:hAnsi="Source Sans Pro"/>
              </w:rPr>
              <w:t>3 Laufjacken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2. Forderungen aus Lieferung und Leistung</w:t>
            </w:r>
          </w:p>
          <w:p w:rsidR="001A65EE" w:rsidRPr="007911E8" w:rsidRDefault="001A65EE" w:rsidP="00B937B0">
            <w:pPr>
              <w:rPr>
                <w:rFonts w:ascii="Source Sans Pro" w:eastAsia="Times New Roman" w:hAnsi="Source Sans Pro"/>
              </w:rPr>
            </w:pPr>
            <w:r w:rsidRPr="007911E8">
              <w:rPr>
                <w:rFonts w:ascii="Source Sans Pro" w:hAnsi="Source Sans Pro"/>
              </w:rPr>
              <w:t>Schneider AG</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3. Bank</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4. Kasse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Summe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352174">
        <w:tc>
          <w:tcPr>
            <w:tcW w:w="5103"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B. Verbindlichkeiten</w:t>
            </w:r>
          </w:p>
        </w:tc>
        <w:tc>
          <w:tcPr>
            <w:tcW w:w="2268"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c>
          <w:tcPr>
            <w:tcW w:w="2268"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r>
      <w:tr w:rsidR="001A65EE" w:rsidRPr="007911E8" w:rsidTr="00352174">
        <w:tc>
          <w:tcPr>
            <w:tcW w:w="5103"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I. langfristige Verbindlichkeiten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c>
          <w:tcPr>
            <w:tcW w:w="2268"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r>
      <w:tr w:rsidR="001A65EE" w:rsidRPr="007911E8" w:rsidTr="00B937B0">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tcPr>
          <w:p w:rsidR="001A65EE" w:rsidRPr="007911E8" w:rsidRDefault="001A65EE" w:rsidP="00B937B0">
            <w:pPr>
              <w:pStyle w:val="Listenabsatz"/>
              <w:ind w:left="0"/>
              <w:rPr>
                <w:rFonts w:ascii="Source Sans Pro" w:hAnsi="Source Sans Pro"/>
                <w:b/>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352174">
        <w:tc>
          <w:tcPr>
            <w:tcW w:w="5103"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II. kurzfristige Verbindlichkeiten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c>
          <w:tcPr>
            <w:tcW w:w="2268"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r>
      <w:tr w:rsidR="001A65EE" w:rsidRPr="007911E8" w:rsidTr="00B937B0">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tcPr>
          <w:p w:rsidR="001A65EE" w:rsidRPr="007911E8" w:rsidRDefault="001A65EE" w:rsidP="00B937B0">
            <w:pPr>
              <w:pStyle w:val="Listenabsatz"/>
              <w:ind w:left="0"/>
              <w:rPr>
                <w:rFonts w:ascii="Source Sans Pro" w:hAnsi="Source Sans Pro"/>
                <w:b/>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B937B0">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Summe Schulden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352174">
        <w:tc>
          <w:tcPr>
            <w:tcW w:w="5103"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C. Ermittlung Reinvermögen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c>
          <w:tcPr>
            <w:tcW w:w="2268"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r>
      <w:tr w:rsidR="001A65EE" w:rsidRPr="007911E8" w:rsidTr="00B937B0">
        <w:tc>
          <w:tcPr>
            <w:tcW w:w="5103"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rPr>
            </w:pPr>
            <w:r w:rsidRPr="007911E8">
              <w:rPr>
                <w:rFonts w:ascii="Source Sans Pro" w:hAnsi="Source Sans Pro"/>
              </w:rPr>
              <w:t xml:space="preserve">    Summe Vermögen</w:t>
            </w:r>
          </w:p>
          <w:p w:rsidR="001A65EE" w:rsidRPr="007911E8" w:rsidRDefault="001A65EE" w:rsidP="00B937B0">
            <w:pPr>
              <w:pStyle w:val="Listenabsatz"/>
              <w:ind w:left="0"/>
              <w:rPr>
                <w:rFonts w:ascii="Source Sans Pro" w:hAnsi="Source Sans Pro"/>
              </w:rPr>
            </w:pPr>
            <w:r w:rsidRPr="007911E8">
              <w:rPr>
                <w:rFonts w:ascii="Source Sans Pro" w:hAnsi="Source Sans Pro"/>
              </w:rPr>
              <w:t xml:space="preserve">-   Summe Schulden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8"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3" w:type="dxa"/>
            <w:tcBorders>
              <w:top w:val="single" w:sz="4" w:space="0" w:color="000000"/>
              <w:left w:val="triple" w:sz="4" w:space="0" w:color="17365D"/>
              <w:bottom w:val="triple" w:sz="4" w:space="0" w:color="17365D"/>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  Reinvermögen (Eigenkapital)</w:t>
            </w:r>
          </w:p>
        </w:tc>
        <w:tc>
          <w:tcPr>
            <w:tcW w:w="2268" w:type="dxa"/>
            <w:tcBorders>
              <w:top w:val="single" w:sz="4" w:space="0" w:color="000000"/>
              <w:left w:val="single" w:sz="4" w:space="0" w:color="000000"/>
              <w:bottom w:val="triple" w:sz="4" w:space="0" w:color="17365D"/>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268" w:type="dxa"/>
            <w:tcBorders>
              <w:top w:val="single" w:sz="4" w:space="0" w:color="000000"/>
              <w:left w:val="single" w:sz="4" w:space="0" w:color="000000"/>
              <w:bottom w:val="triple" w:sz="4" w:space="0" w:color="17365D"/>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bl>
    <w:p w:rsidR="001A65EE" w:rsidRPr="007911E8" w:rsidRDefault="001A65EE" w:rsidP="00B937B0">
      <w:pPr>
        <w:rPr>
          <w:rFonts w:ascii="Source Sans Pro" w:hAnsi="Source Sans Pro"/>
          <w:lang w:eastAsia="de-DE"/>
        </w:rPr>
      </w:pPr>
    </w:p>
    <w:p w:rsidR="001A65EE" w:rsidRPr="007911E8" w:rsidRDefault="001A65EE" w:rsidP="00B937B0">
      <w:pPr>
        <w:pStyle w:val="NL-MarginalieLernmaterialienGrauhinterlegt"/>
        <w:framePr w:h="1072" w:hRule="exact" w:wrap="around" w:x="8750" w:y="42"/>
        <w:rPr>
          <w:rStyle w:val="Fett"/>
        </w:rPr>
      </w:pPr>
      <w:r w:rsidRPr="007911E8">
        <w:rPr>
          <w:rStyle w:val="Fett"/>
        </w:rPr>
        <w:t>Autorin:</w:t>
      </w:r>
    </w:p>
    <w:p w:rsidR="001A65EE" w:rsidRPr="007911E8" w:rsidRDefault="001A65EE" w:rsidP="00B937B0">
      <w:pPr>
        <w:pStyle w:val="NL-MarginalieLernmaterialienGrauhinterlegt"/>
        <w:framePr w:h="1072" w:hRule="exact" w:wrap="around" w:x="8750" w:y="42"/>
      </w:pPr>
      <w:r w:rsidRPr="007911E8">
        <w:t>Sabine Hill</w:t>
      </w:r>
    </w:p>
    <w:p w:rsidR="001A65EE" w:rsidRPr="007911E8" w:rsidRDefault="001A65EE" w:rsidP="00B937B0">
      <w:pPr>
        <w:pStyle w:val="NL-MarginalieLernmaterialienGrauhinterlegt"/>
        <w:framePr w:h="1072" w:hRule="exact" w:wrap="around" w:x="8750" w:y="42"/>
        <w:spacing w:before="180"/>
        <w:rPr>
          <w:rStyle w:val="Fett"/>
          <w:b w:val="0"/>
          <w:bCs w:val="0"/>
        </w:rPr>
      </w:pPr>
      <w:r w:rsidRPr="007911E8">
        <w:rPr>
          <w:rStyle w:val="Fett"/>
        </w:rPr>
        <w:t xml:space="preserve">Datum: </w:t>
      </w:r>
      <w:r w:rsidRPr="007911E8">
        <w:t>26.05.2014</w:t>
      </w:r>
    </w:p>
    <w:p w:rsidR="001A65EE" w:rsidRPr="007911E8" w:rsidRDefault="001A65EE" w:rsidP="00B937B0">
      <w:pPr>
        <w:rPr>
          <w:rFonts w:ascii="Source Sans Pro" w:hAnsi="Source Sans Pro"/>
          <w:lang w:eastAsia="de-DE"/>
        </w:rPr>
      </w:pPr>
    </w:p>
    <w:p w:rsidR="001A65EE" w:rsidRPr="007911E8" w:rsidRDefault="001A65EE" w:rsidP="00B937B0">
      <w:pPr>
        <w:rPr>
          <w:rFonts w:ascii="Source Sans Pro" w:hAnsi="Source Sans Pro"/>
          <w:lang w:eastAsia="de-DE"/>
        </w:rPr>
      </w:pPr>
    </w:p>
    <w:p w:rsidR="001A65EE" w:rsidRPr="007911E8" w:rsidRDefault="001A65EE" w:rsidP="00B937B0">
      <w:pPr>
        <w:rPr>
          <w:rFonts w:ascii="Source Sans Pro" w:hAnsi="Source Sans Pro"/>
          <w:lang w:eastAsia="de-DE"/>
        </w:rPr>
      </w:pPr>
    </w:p>
    <w:p w:rsidR="001A65EE" w:rsidRPr="007911E8" w:rsidRDefault="001A65EE" w:rsidP="00B937B0">
      <w:pPr>
        <w:rPr>
          <w:rFonts w:ascii="Source Sans Pro" w:hAnsi="Source Sans Pro"/>
          <w:lang w:eastAsia="de-DE"/>
        </w:rPr>
      </w:pPr>
    </w:p>
    <w:p w:rsidR="001A65EE" w:rsidRPr="00975EAD" w:rsidRDefault="001A65EE" w:rsidP="00975EAD">
      <w:pPr>
        <w:rPr>
          <w:rFonts w:ascii="Source Sans Pro" w:hAnsi="Source Sans Pro"/>
          <w:sz w:val="20"/>
          <w:szCs w:val="24"/>
          <w:lang w:eastAsia="de-DE"/>
        </w:rPr>
      </w:pPr>
      <w:r w:rsidRPr="007911E8">
        <w:rPr>
          <w:rFonts w:ascii="Source Sans Pro" w:hAnsi="Source Sans Pro"/>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75EAD"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975EAD" w:rsidRDefault="00975EAD" w:rsidP="00B937B0">
            <w:pPr>
              <w:pStyle w:val="TabelleLinks6PT"/>
            </w:pPr>
            <w:r w:rsidRPr="007911E8">
              <w:t>Lernfeld</w:t>
            </w:r>
          </w:p>
          <w:p w:rsidR="00975EAD" w:rsidRPr="007911E8" w:rsidRDefault="002718A9" w:rsidP="00B937B0">
            <w:pPr>
              <w:pStyle w:val="TabellenkopfLSLinksbndig"/>
            </w:pPr>
            <w:r>
              <w:t>LF</w:t>
            </w:r>
            <w:r w:rsidR="00975EAD"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975EAD" w:rsidRPr="007911E8" w:rsidRDefault="00975EAD" w:rsidP="00B937B0">
            <w:pPr>
              <w:pStyle w:val="TabelleLinks6PT"/>
            </w:pPr>
            <w:r w:rsidRPr="007911E8">
              <w:t>Materialien/Titel</w:t>
            </w:r>
          </w:p>
          <w:p w:rsidR="00975EAD" w:rsidRPr="007911E8" w:rsidRDefault="00975EAD" w:rsidP="00B937B0">
            <w:pPr>
              <w:pStyle w:val="TabellenkopfLSLinksbndig"/>
            </w:pPr>
            <w:r w:rsidRPr="007911E8">
              <w:t>Tabellenbearbeitung</w:t>
            </w:r>
          </w:p>
          <w:p w:rsidR="00975EAD" w:rsidRPr="007911E8" w:rsidRDefault="00975EAD"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975EAD" w:rsidRPr="007911E8" w:rsidRDefault="00975EAD"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75EAD" w:rsidRPr="007911E8" w:rsidRDefault="00975EAD" w:rsidP="00B937B0">
            <w:pPr>
              <w:pStyle w:val="TabellenkopfLS"/>
            </w:pPr>
            <w:r>
              <w:t>Wirtschaft/</w:t>
            </w:r>
            <w:proofErr w:type="spellStart"/>
            <w:r>
              <w:t>TVmBP</w:t>
            </w:r>
            <w:proofErr w:type="spellEnd"/>
            <w:r>
              <w:t xml:space="preserve"> </w:t>
            </w:r>
            <w:r>
              <w:br/>
              <w:t>1.02.01.05</w:t>
            </w:r>
          </w:p>
        </w:tc>
      </w:tr>
    </w:tbl>
    <w:p w:rsidR="00975EAD" w:rsidRPr="00975EAD" w:rsidRDefault="00975EAD" w:rsidP="00975EAD">
      <w:pPr>
        <w:pStyle w:val="Textkrper-Erstzeileneinzug"/>
        <w:rPr>
          <w:lang w:eastAsia="de-DE"/>
        </w:rPr>
      </w:pPr>
    </w:p>
    <w:p w:rsidR="001A65EE" w:rsidRPr="007911E8" w:rsidRDefault="00D91F01" w:rsidP="00B937B0">
      <w:pPr>
        <w:pStyle w:val="Textkrper"/>
        <w:ind w:left="709" w:hanging="709"/>
        <w:rPr>
          <w:b/>
          <w:sz w:val="22"/>
          <w:szCs w:val="22"/>
        </w:rPr>
      </w:pPr>
      <w:r w:rsidRPr="00F0156F">
        <w:rPr>
          <w:noProof/>
        </w:rPr>
        <w:drawing>
          <wp:anchor distT="0" distB="0" distL="114300" distR="114300" simplePos="0" relativeHeight="252544000" behindDoc="0" locked="0" layoutInCell="1" allowOverlap="1" wp14:anchorId="5AB610EE" wp14:editId="15B4696F">
            <wp:simplePos x="0" y="0"/>
            <wp:positionH relativeFrom="column">
              <wp:posOffset>5695950</wp:posOffset>
            </wp:positionH>
            <wp:positionV relativeFrom="paragraph">
              <wp:posOffset>80010</wp:posOffset>
            </wp:positionV>
            <wp:extent cx="341630" cy="320040"/>
            <wp:effectExtent l="0" t="0" r="1270" b="3810"/>
            <wp:wrapNone/>
            <wp:docPr id="2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5EE" w:rsidRPr="007911E8">
        <w:rPr>
          <w:b/>
          <w:sz w:val="22"/>
          <w:szCs w:val="22"/>
        </w:rPr>
        <w:t>Aufgaben: Abstände zwischen Linien und Text vergrößern</w:t>
      </w:r>
    </w:p>
    <w:p w:rsidR="001A65EE" w:rsidRPr="007911E8" w:rsidRDefault="001A65EE" w:rsidP="00B937B0">
      <w:pPr>
        <w:pStyle w:val="Textkrper"/>
        <w:ind w:left="709" w:hanging="709"/>
      </w:pPr>
    </w:p>
    <w:p w:rsidR="001A65EE" w:rsidRPr="007911E8" w:rsidRDefault="001A65EE" w:rsidP="00B937B0">
      <w:pPr>
        <w:pStyle w:val="Textkrper"/>
        <w:ind w:left="709" w:hanging="709"/>
      </w:pPr>
      <w:r w:rsidRPr="007911E8">
        <w:t>5</w:t>
      </w:r>
      <w:r w:rsidRPr="007911E8">
        <w:tab/>
        <w:t xml:space="preserve">Verändern Sie die Abstände wie folgt: </w:t>
      </w:r>
      <w:r w:rsidRPr="007911E8">
        <w:br/>
      </w:r>
      <w:r w:rsidRPr="007911E8">
        <w:rPr>
          <w:i/>
        </w:rPr>
        <w:t>Ganze Tabelle markieren - Tabellentools - Layout - Zellenbegrenzung oben und unten je 0,1 cm</w:t>
      </w:r>
    </w:p>
    <w:p w:rsidR="001A65EE" w:rsidRPr="007911E8" w:rsidRDefault="001A65EE" w:rsidP="00B937B0">
      <w:pPr>
        <w:pStyle w:val="Textkrper-Erstzeileneinzug"/>
        <w:rPr>
          <w:rFonts w:ascii="Source Sans Pro" w:hAnsi="Source Sans Pro"/>
          <w:lang w:eastAsia="de-DE"/>
        </w:rPr>
      </w:pPr>
    </w:p>
    <w:tbl>
      <w:tblPr>
        <w:tblW w:w="9645"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5107"/>
        <w:gridCol w:w="2269"/>
        <w:gridCol w:w="2269"/>
      </w:tblGrid>
      <w:tr w:rsidR="001A65EE" w:rsidRPr="007911E8" w:rsidTr="00352174">
        <w:trPr>
          <w:trHeight w:hRule="exact" w:val="454"/>
        </w:trPr>
        <w:tc>
          <w:tcPr>
            <w:tcW w:w="5107" w:type="dxa"/>
            <w:tcBorders>
              <w:top w:val="triple" w:sz="4" w:space="0" w:color="17365D"/>
              <w:left w:val="triple" w:sz="4" w:space="0" w:color="17365D"/>
              <w:bottom w:val="single" w:sz="4" w:space="0" w:color="000000"/>
              <w:right w:val="single" w:sz="4" w:space="0" w:color="000000"/>
            </w:tcBorders>
            <w:shd w:val="clear" w:color="auto" w:fill="95B3D7" w:themeFill="accent1" w:themeFillTint="99"/>
            <w:vAlign w:val="center"/>
            <w:hideMark/>
          </w:tcPr>
          <w:p w:rsidR="001A65EE" w:rsidRPr="00352174" w:rsidRDefault="001A65EE" w:rsidP="00B937B0">
            <w:pPr>
              <w:rPr>
                <w:rFonts w:ascii="Bauhaus 93" w:hAnsi="Bauhaus 93"/>
                <w:b/>
              </w:rPr>
            </w:pPr>
            <w:r w:rsidRPr="00352174">
              <w:rPr>
                <w:rFonts w:ascii="Bauhaus 93" w:hAnsi="Bauhaus 93"/>
                <w:b/>
              </w:rPr>
              <w:t>Art und Menge</w:t>
            </w:r>
          </w:p>
        </w:tc>
        <w:tc>
          <w:tcPr>
            <w:tcW w:w="2269" w:type="dxa"/>
            <w:tcBorders>
              <w:top w:val="triple" w:sz="4" w:space="0" w:color="17365D"/>
              <w:left w:val="single" w:sz="4" w:space="0" w:color="000000"/>
              <w:bottom w:val="single" w:sz="4" w:space="0" w:color="000000"/>
              <w:right w:val="single" w:sz="4" w:space="0" w:color="000000"/>
            </w:tcBorders>
            <w:shd w:val="clear" w:color="auto" w:fill="95B3D7" w:themeFill="accent1" w:themeFillTint="99"/>
            <w:vAlign w:val="center"/>
            <w:hideMark/>
          </w:tcPr>
          <w:p w:rsidR="001A65EE" w:rsidRPr="00352174" w:rsidRDefault="001A65EE" w:rsidP="00B937B0">
            <w:pPr>
              <w:jc w:val="center"/>
              <w:rPr>
                <w:rFonts w:ascii="Bauhaus 93" w:hAnsi="Bauhaus 93"/>
                <w:b/>
              </w:rPr>
            </w:pPr>
            <w:r w:rsidRPr="00352174">
              <w:rPr>
                <w:rFonts w:ascii="Bauhaus 93" w:hAnsi="Bauhaus 93"/>
                <w:b/>
              </w:rPr>
              <w:t>Einzelwerte in €</w:t>
            </w:r>
          </w:p>
        </w:tc>
        <w:tc>
          <w:tcPr>
            <w:tcW w:w="2269" w:type="dxa"/>
            <w:tcBorders>
              <w:top w:val="triple" w:sz="4" w:space="0" w:color="17365D"/>
              <w:left w:val="single" w:sz="4" w:space="0" w:color="000000"/>
              <w:bottom w:val="single" w:sz="4" w:space="0" w:color="000000"/>
              <w:right w:val="triple" w:sz="4" w:space="0" w:color="17365D"/>
            </w:tcBorders>
            <w:shd w:val="clear" w:color="auto" w:fill="95B3D7" w:themeFill="accent1" w:themeFillTint="99"/>
            <w:vAlign w:val="center"/>
            <w:hideMark/>
          </w:tcPr>
          <w:p w:rsidR="001A65EE" w:rsidRPr="00352174" w:rsidRDefault="001A65EE" w:rsidP="00B937B0">
            <w:pPr>
              <w:jc w:val="center"/>
              <w:rPr>
                <w:rFonts w:ascii="Bauhaus 93" w:hAnsi="Bauhaus 93"/>
                <w:b/>
              </w:rPr>
            </w:pPr>
            <w:r w:rsidRPr="00352174">
              <w:rPr>
                <w:rFonts w:ascii="Bauhaus 93" w:hAnsi="Bauhaus 93"/>
                <w:b/>
              </w:rPr>
              <w:t>Gesamtwerte in €</w:t>
            </w:r>
          </w:p>
        </w:tc>
      </w:tr>
      <w:tr w:rsidR="001A65EE" w:rsidRPr="007911E8" w:rsidTr="00352174">
        <w:trPr>
          <w:trHeight w:hRule="exact" w:val="454"/>
        </w:trPr>
        <w:tc>
          <w:tcPr>
            <w:tcW w:w="5107"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A. Vermögen</w:t>
            </w:r>
          </w:p>
        </w:tc>
        <w:tc>
          <w:tcPr>
            <w:tcW w:w="2269"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rPr>
            </w:pPr>
          </w:p>
        </w:tc>
      </w:tr>
      <w:tr w:rsidR="001A65EE" w:rsidRPr="007911E8" w:rsidTr="00352174">
        <w:trPr>
          <w:trHeight w:hRule="exact" w:val="454"/>
        </w:trPr>
        <w:tc>
          <w:tcPr>
            <w:tcW w:w="5107"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I. Anlagevermögen</w:t>
            </w:r>
          </w:p>
        </w:tc>
        <w:tc>
          <w:tcPr>
            <w:tcW w:w="22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167"/>
        </w:trPr>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1. Grundstücke</w:t>
            </w:r>
          </w:p>
          <w:p w:rsidR="001A65EE" w:rsidRPr="007911E8" w:rsidRDefault="001A65EE" w:rsidP="00B937B0">
            <w:pPr>
              <w:pStyle w:val="Listenabsatz"/>
              <w:ind w:left="0"/>
              <w:rPr>
                <w:rFonts w:ascii="Source Sans Pro" w:hAnsi="Source Sans Pro"/>
              </w:rPr>
            </w:pPr>
            <w:r w:rsidRPr="007911E8">
              <w:rPr>
                <w:rFonts w:ascii="Source Sans Pro" w:hAnsi="Source Sans Pro"/>
              </w:rPr>
              <w:t>Bauland (neue Lagerhalle)</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pStyle w:val="Listenabsatz"/>
              <w:ind w:left="284"/>
              <w:rPr>
                <w:rFonts w:ascii="Source Sans Pro"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167"/>
        </w:trPr>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2. Gebäude</w:t>
            </w:r>
          </w:p>
          <w:p w:rsidR="001A65EE" w:rsidRPr="007911E8" w:rsidRDefault="001A65EE" w:rsidP="00B937B0">
            <w:pPr>
              <w:rPr>
                <w:rFonts w:ascii="Source Sans Pro" w:hAnsi="Source Sans Pro"/>
              </w:rPr>
            </w:pPr>
            <w:r w:rsidRPr="007911E8">
              <w:rPr>
                <w:rFonts w:ascii="Source Sans Pro" w:hAnsi="Source Sans Pro"/>
              </w:rPr>
              <w:t>Lagerhalle</w:t>
            </w:r>
          </w:p>
          <w:p w:rsidR="001A65EE" w:rsidRPr="007911E8" w:rsidRDefault="001A65EE" w:rsidP="00B937B0">
            <w:pPr>
              <w:rPr>
                <w:rFonts w:ascii="Source Sans Pro" w:eastAsia="Times New Roman" w:hAnsi="Source Sans Pro"/>
              </w:rPr>
            </w:pPr>
            <w:r w:rsidRPr="007911E8">
              <w:rPr>
                <w:rFonts w:ascii="Source Sans Pro" w:hAnsi="Source Sans Pro"/>
              </w:rPr>
              <w:t>Bürogebäude</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pStyle w:val="Listenabsatz"/>
              <w:ind w:left="284"/>
              <w:rPr>
                <w:rFonts w:ascii="Source Sans Pro"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pStyle w:val="Listenabsatz"/>
              <w:ind w:left="284"/>
              <w:rPr>
                <w:rFonts w:ascii="Source Sans Pro" w:hAnsi="Source Sans Pro"/>
              </w:rPr>
            </w:pPr>
          </w:p>
        </w:tc>
      </w:tr>
      <w:tr w:rsidR="001A65EE" w:rsidRPr="007911E8" w:rsidTr="00B937B0">
        <w:trPr>
          <w:trHeight w:val="167"/>
        </w:trPr>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3. Fuhrpark</w:t>
            </w:r>
          </w:p>
          <w:p w:rsidR="001A65EE" w:rsidRPr="007911E8" w:rsidRDefault="001A65EE" w:rsidP="00B937B0">
            <w:pPr>
              <w:rPr>
                <w:rFonts w:ascii="Source Sans Pro" w:hAnsi="Source Sans Pro"/>
              </w:rPr>
            </w:pPr>
            <w:r w:rsidRPr="007911E8">
              <w:rPr>
                <w:rFonts w:ascii="Source Sans Pro" w:hAnsi="Source Sans Pro"/>
              </w:rPr>
              <w:t>1 Gabelstapler</w:t>
            </w:r>
          </w:p>
          <w:p w:rsidR="001A65EE" w:rsidRPr="007911E8" w:rsidRDefault="001A65EE" w:rsidP="00B937B0">
            <w:pPr>
              <w:rPr>
                <w:rFonts w:ascii="Source Sans Pro" w:eastAsia="Times New Roman" w:hAnsi="Source Sans Pro"/>
              </w:rPr>
            </w:pPr>
            <w:r w:rsidRPr="007911E8">
              <w:rPr>
                <w:rFonts w:ascii="Source Sans Pro" w:hAnsi="Source Sans Pro"/>
              </w:rPr>
              <w:t>1 Transporter</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pStyle w:val="Listenabsatz"/>
              <w:ind w:left="284"/>
              <w:rPr>
                <w:rFonts w:ascii="Source Sans Pro"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pStyle w:val="Listenabsatz"/>
              <w:ind w:left="284"/>
              <w:rPr>
                <w:rFonts w:ascii="Source Sans Pro" w:hAnsi="Source Sans Pro"/>
              </w:rPr>
            </w:pPr>
          </w:p>
        </w:tc>
      </w:tr>
      <w:tr w:rsidR="001A65EE" w:rsidRPr="007911E8" w:rsidTr="00B937B0">
        <w:trPr>
          <w:trHeight w:val="167"/>
        </w:trPr>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4. Geschäftsausstattung</w:t>
            </w:r>
          </w:p>
          <w:p w:rsidR="001A65EE" w:rsidRPr="007911E8" w:rsidRDefault="001A65EE" w:rsidP="00B937B0">
            <w:pPr>
              <w:rPr>
                <w:rFonts w:ascii="Source Sans Pro" w:hAnsi="Source Sans Pro"/>
              </w:rPr>
            </w:pPr>
            <w:r w:rsidRPr="007911E8">
              <w:rPr>
                <w:rFonts w:ascii="Source Sans Pro" w:hAnsi="Source Sans Pro"/>
              </w:rPr>
              <w:t>7 Bücherregale</w:t>
            </w:r>
          </w:p>
          <w:p w:rsidR="001A65EE" w:rsidRPr="007911E8" w:rsidRDefault="001A65EE" w:rsidP="00B937B0">
            <w:pPr>
              <w:rPr>
                <w:rFonts w:ascii="Source Sans Pro" w:eastAsia="Times New Roman" w:hAnsi="Source Sans Pro"/>
              </w:rPr>
            </w:pPr>
            <w:r w:rsidRPr="007911E8">
              <w:rPr>
                <w:rFonts w:ascii="Source Sans Pro" w:hAnsi="Source Sans Pro"/>
              </w:rPr>
              <w:t>10 Computer</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pStyle w:val="Listenabsatz"/>
              <w:ind w:left="284"/>
              <w:rPr>
                <w:rFonts w:ascii="Source Sans Pro"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pStyle w:val="Listenabsatz"/>
              <w:ind w:left="284"/>
              <w:rPr>
                <w:rFonts w:ascii="Source Sans Pro" w:hAnsi="Source Sans Pro"/>
              </w:rPr>
            </w:pPr>
          </w:p>
        </w:tc>
      </w:tr>
      <w:tr w:rsidR="001A65EE" w:rsidRPr="007911E8" w:rsidTr="00352174">
        <w:tc>
          <w:tcPr>
            <w:tcW w:w="5107"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II. Umlaufvermögen</w:t>
            </w:r>
          </w:p>
        </w:tc>
        <w:tc>
          <w:tcPr>
            <w:tcW w:w="22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1. Waren</w:t>
            </w:r>
          </w:p>
          <w:p w:rsidR="001A65EE" w:rsidRPr="007911E8" w:rsidRDefault="001A65EE" w:rsidP="00B937B0">
            <w:pPr>
              <w:rPr>
                <w:rFonts w:ascii="Source Sans Pro" w:hAnsi="Source Sans Pro"/>
              </w:rPr>
            </w:pPr>
            <w:r w:rsidRPr="007911E8">
              <w:rPr>
                <w:rFonts w:ascii="Source Sans Pro" w:hAnsi="Source Sans Pro"/>
              </w:rPr>
              <w:t>15 Joggingschuhe</w:t>
            </w:r>
          </w:p>
          <w:p w:rsidR="001A65EE" w:rsidRPr="007911E8" w:rsidRDefault="001A65EE" w:rsidP="00B937B0">
            <w:pPr>
              <w:rPr>
                <w:rFonts w:ascii="Source Sans Pro" w:eastAsia="Times New Roman" w:hAnsi="Source Sans Pro"/>
              </w:rPr>
            </w:pPr>
            <w:r w:rsidRPr="007911E8">
              <w:rPr>
                <w:rFonts w:ascii="Source Sans Pro" w:hAnsi="Source Sans Pro"/>
              </w:rPr>
              <w:t>3 Laufjacken</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2. Forderungen aus Lieferung und Leistung</w:t>
            </w:r>
          </w:p>
          <w:p w:rsidR="001A65EE" w:rsidRPr="007911E8" w:rsidRDefault="001A65EE" w:rsidP="00B937B0">
            <w:pPr>
              <w:rPr>
                <w:rFonts w:ascii="Source Sans Pro" w:eastAsia="Times New Roman" w:hAnsi="Source Sans Pro"/>
              </w:rPr>
            </w:pPr>
            <w:r w:rsidRPr="007911E8">
              <w:rPr>
                <w:rFonts w:ascii="Source Sans Pro" w:hAnsi="Source Sans Pro"/>
              </w:rPr>
              <w:t>Schneider AG</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3. Bank</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4. Kasse</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Summe Vermögen</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352174">
        <w:tc>
          <w:tcPr>
            <w:tcW w:w="5107"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B. Verbindlichkeiten</w:t>
            </w:r>
          </w:p>
        </w:tc>
        <w:tc>
          <w:tcPr>
            <w:tcW w:w="2269"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c>
          <w:tcPr>
            <w:tcW w:w="2269"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r>
      <w:tr w:rsidR="001A65EE" w:rsidRPr="007911E8" w:rsidTr="00352174">
        <w:tc>
          <w:tcPr>
            <w:tcW w:w="5107"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I. langfristige Verbindlichkeiten</w:t>
            </w:r>
          </w:p>
        </w:tc>
        <w:tc>
          <w:tcPr>
            <w:tcW w:w="22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c>
          <w:tcPr>
            <w:tcW w:w="2269"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r>
      <w:tr w:rsidR="001A65EE" w:rsidRPr="007911E8" w:rsidTr="00B937B0">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tcPr>
          <w:p w:rsidR="001A65EE" w:rsidRPr="007911E8" w:rsidRDefault="001A65EE" w:rsidP="00B937B0">
            <w:pPr>
              <w:pStyle w:val="Listenabsatz"/>
              <w:ind w:left="0"/>
              <w:rPr>
                <w:rFonts w:ascii="Source Sans Pro" w:hAnsi="Source Sans Pro"/>
                <w:b/>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352174">
        <w:tc>
          <w:tcPr>
            <w:tcW w:w="5107"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II. kurzfristige Verbindlichkeiten</w:t>
            </w:r>
          </w:p>
        </w:tc>
        <w:tc>
          <w:tcPr>
            <w:tcW w:w="22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c>
          <w:tcPr>
            <w:tcW w:w="2269"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r>
      <w:tr w:rsidR="001A65EE" w:rsidRPr="007911E8" w:rsidTr="00B937B0">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tcPr>
          <w:p w:rsidR="001A65EE" w:rsidRPr="007911E8" w:rsidRDefault="001A65EE" w:rsidP="00B937B0">
            <w:pPr>
              <w:pStyle w:val="Listenabsatz"/>
              <w:ind w:left="0"/>
              <w:rPr>
                <w:rFonts w:ascii="Source Sans Pro" w:hAnsi="Source Sans Pro"/>
                <w:b/>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B937B0">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Summe Schulden</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352174">
        <w:tc>
          <w:tcPr>
            <w:tcW w:w="5107"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C. Ermittlung Reinvermögen</w:t>
            </w:r>
          </w:p>
        </w:tc>
        <w:tc>
          <w:tcPr>
            <w:tcW w:w="2269"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c>
          <w:tcPr>
            <w:tcW w:w="2269"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r>
      <w:tr w:rsidR="001A65EE" w:rsidRPr="007911E8" w:rsidTr="00B937B0">
        <w:tc>
          <w:tcPr>
            <w:tcW w:w="5107"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rPr>
            </w:pPr>
            <w:r w:rsidRPr="007911E8">
              <w:rPr>
                <w:rFonts w:ascii="Source Sans Pro" w:hAnsi="Source Sans Pro"/>
              </w:rPr>
              <w:t xml:space="preserve">    Summe Vermögen</w:t>
            </w:r>
          </w:p>
          <w:p w:rsidR="001A65EE" w:rsidRPr="007911E8" w:rsidRDefault="001A65EE" w:rsidP="00B937B0">
            <w:pPr>
              <w:pStyle w:val="Listenabsatz"/>
              <w:ind w:left="0"/>
              <w:rPr>
                <w:rFonts w:ascii="Source Sans Pro" w:hAnsi="Source Sans Pro"/>
              </w:rPr>
            </w:pPr>
            <w:r w:rsidRPr="007911E8">
              <w:rPr>
                <w:rFonts w:ascii="Source Sans Pro" w:hAnsi="Source Sans Pro"/>
              </w:rPr>
              <w:t xml:space="preserve">-   Summe Schulden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269"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bl>
    <w:p w:rsidR="001A65EE" w:rsidRPr="007911E8" w:rsidRDefault="00975EAD" w:rsidP="00B937B0">
      <w:pPr>
        <w:pStyle w:val="NL-MarginalieLernmaterialienGrauhinterlegt"/>
        <w:framePr w:h="1072" w:hRule="exact" w:wrap="around" w:x="9201" w:y="578"/>
        <w:rPr>
          <w:rStyle w:val="Fett"/>
        </w:rPr>
      </w:pPr>
      <w:r>
        <w:rPr>
          <w:rStyle w:val="Fett"/>
        </w:rPr>
        <w:t>Autor</w:t>
      </w:r>
      <w:r w:rsidR="001A65EE" w:rsidRPr="007911E8">
        <w:rPr>
          <w:rStyle w:val="Fett"/>
        </w:rPr>
        <w:t>in:</w:t>
      </w:r>
    </w:p>
    <w:p w:rsidR="001A65EE" w:rsidRPr="007911E8" w:rsidRDefault="001A65EE" w:rsidP="00B937B0">
      <w:pPr>
        <w:pStyle w:val="NL-MarginalieLernmaterialienGrauhinterlegt"/>
        <w:framePr w:h="1072" w:hRule="exact" w:wrap="around" w:x="9201" w:y="578"/>
      </w:pPr>
      <w:r w:rsidRPr="007911E8">
        <w:t>Sabine Hill</w:t>
      </w:r>
    </w:p>
    <w:p w:rsidR="001A65EE" w:rsidRPr="007911E8" w:rsidRDefault="001A65EE" w:rsidP="00B937B0">
      <w:pPr>
        <w:pStyle w:val="NL-MarginalieLernmaterialienGrauhinterlegt"/>
        <w:framePr w:h="1072" w:hRule="exact" w:wrap="around" w:x="9201" w:y="578"/>
        <w:spacing w:before="180"/>
        <w:rPr>
          <w:rStyle w:val="Fett"/>
          <w:b w:val="0"/>
          <w:bCs w:val="0"/>
        </w:rPr>
      </w:pPr>
      <w:r w:rsidRPr="007911E8">
        <w:rPr>
          <w:rStyle w:val="Fett"/>
        </w:rPr>
        <w:t xml:space="preserve">Datum: </w:t>
      </w:r>
      <w:r w:rsidRPr="007911E8">
        <w:t>26.05.2014</w:t>
      </w:r>
    </w:p>
    <w:tbl>
      <w:tblPr>
        <w:tblW w:w="9645"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5107"/>
        <w:gridCol w:w="2269"/>
        <w:gridCol w:w="2269"/>
      </w:tblGrid>
      <w:tr w:rsidR="001A65EE" w:rsidRPr="007911E8" w:rsidTr="00B937B0">
        <w:tc>
          <w:tcPr>
            <w:tcW w:w="5107" w:type="dxa"/>
            <w:tcBorders>
              <w:top w:val="single" w:sz="4" w:space="0" w:color="000000"/>
              <w:left w:val="triple" w:sz="4" w:space="0" w:color="17365D"/>
              <w:bottom w:val="triple" w:sz="4" w:space="0" w:color="17365D"/>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  Reinvermögen (Eigenkapital)</w:t>
            </w:r>
          </w:p>
        </w:tc>
        <w:tc>
          <w:tcPr>
            <w:tcW w:w="2269" w:type="dxa"/>
            <w:tcBorders>
              <w:top w:val="single" w:sz="4" w:space="0" w:color="000000"/>
              <w:left w:val="single" w:sz="4" w:space="0" w:color="000000"/>
              <w:bottom w:val="triple" w:sz="4" w:space="0" w:color="17365D"/>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269" w:type="dxa"/>
            <w:tcBorders>
              <w:top w:val="single" w:sz="4" w:space="0" w:color="000000"/>
              <w:left w:val="single" w:sz="4" w:space="0" w:color="000000"/>
              <w:bottom w:val="triple" w:sz="4" w:space="0" w:color="17365D"/>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bl>
    <w:p w:rsidR="001A65EE" w:rsidRPr="007911E8" w:rsidRDefault="001A65EE" w:rsidP="00B937B0">
      <w:pPr>
        <w:spacing w:line="240" w:lineRule="auto"/>
        <w:rPr>
          <w:rFonts w:ascii="Source Sans Pro" w:eastAsia="Times New Roman" w:hAnsi="Source Sans Pro" w:cs="Times New Roman"/>
          <w:b/>
          <w:color w:val="auto"/>
          <w:sz w:val="24"/>
          <w:szCs w:val="24"/>
          <w:lang w:eastAsia="de-DE"/>
        </w:rPr>
      </w:pPr>
    </w:p>
    <w:p w:rsidR="001A65EE" w:rsidRPr="007911E8" w:rsidRDefault="001A65EE" w:rsidP="00B937B0">
      <w:pPr>
        <w:spacing w:line="240" w:lineRule="auto"/>
        <w:rPr>
          <w:rFonts w:ascii="Source Sans Pro" w:eastAsia="Times New Roman" w:hAnsi="Source Sans Pro" w:cs="Times New Roman"/>
          <w:b/>
          <w:color w:val="auto"/>
          <w:sz w:val="24"/>
          <w:szCs w:val="24"/>
          <w:lang w:eastAsia="de-DE"/>
        </w:rPr>
      </w:pPr>
    </w:p>
    <w:p w:rsidR="001A65EE" w:rsidRPr="00975EAD" w:rsidRDefault="001A65EE" w:rsidP="00975EAD">
      <w:pPr>
        <w:pStyle w:val="Textkrper-Erstzeileneinzug"/>
        <w:rPr>
          <w:rFonts w:ascii="Source Sans Pro" w:hAnsi="Source Sans Pro"/>
          <w:lang w:eastAsia="de-DE"/>
        </w:rPr>
      </w:pPr>
      <w:r w:rsidRPr="007911E8">
        <w:rPr>
          <w:rFonts w:ascii="Source Sans Pro" w:hAnsi="Source Sans Pro"/>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75EAD"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975EAD" w:rsidRDefault="00975EAD" w:rsidP="00B937B0">
            <w:pPr>
              <w:pStyle w:val="TabelleLinks6PT"/>
            </w:pPr>
            <w:r w:rsidRPr="007911E8">
              <w:t>Lernfeld</w:t>
            </w:r>
          </w:p>
          <w:p w:rsidR="00975EAD" w:rsidRPr="007911E8" w:rsidRDefault="002718A9" w:rsidP="00B937B0">
            <w:pPr>
              <w:pStyle w:val="TabellenkopfLSLinksbndig"/>
            </w:pPr>
            <w:r>
              <w:t>LF</w:t>
            </w:r>
            <w:r w:rsidR="00975EAD"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975EAD" w:rsidRPr="007911E8" w:rsidRDefault="00975EAD" w:rsidP="00B937B0">
            <w:pPr>
              <w:pStyle w:val="TabelleLinks6PT"/>
            </w:pPr>
            <w:r w:rsidRPr="007911E8">
              <w:t>Materialien/Titel</w:t>
            </w:r>
          </w:p>
          <w:p w:rsidR="00975EAD" w:rsidRPr="007911E8" w:rsidRDefault="00975EAD" w:rsidP="00B937B0">
            <w:pPr>
              <w:pStyle w:val="TabellenkopfLSLinksbndig"/>
            </w:pPr>
            <w:r w:rsidRPr="007911E8">
              <w:t>Tabellenbearbeitung</w:t>
            </w:r>
          </w:p>
          <w:p w:rsidR="00975EAD" w:rsidRPr="007911E8" w:rsidRDefault="00975EAD"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975EAD" w:rsidRPr="007911E8" w:rsidRDefault="00975EAD"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75EAD" w:rsidRPr="007911E8" w:rsidRDefault="00975EAD" w:rsidP="00B937B0">
            <w:pPr>
              <w:pStyle w:val="TabellenkopfLS"/>
            </w:pPr>
            <w:r>
              <w:t>Wirtschaft/</w:t>
            </w:r>
            <w:proofErr w:type="spellStart"/>
            <w:r>
              <w:t>TVmBP</w:t>
            </w:r>
            <w:proofErr w:type="spellEnd"/>
            <w:r>
              <w:t xml:space="preserve"> </w:t>
            </w:r>
            <w:r>
              <w:br/>
              <w:t>1.02.01.06</w:t>
            </w:r>
          </w:p>
        </w:tc>
      </w:tr>
    </w:tbl>
    <w:p w:rsidR="00975EAD" w:rsidRPr="00975EAD" w:rsidRDefault="00975EAD" w:rsidP="00975EAD">
      <w:pPr>
        <w:pStyle w:val="Textkrper-Erstzeileneinzug"/>
        <w:rPr>
          <w:lang w:eastAsia="de-DE"/>
        </w:rPr>
      </w:pPr>
    </w:p>
    <w:p w:rsidR="001A65EE" w:rsidRPr="007911E8" w:rsidRDefault="00D91F01" w:rsidP="00B937B0">
      <w:pPr>
        <w:pStyle w:val="Textkrper"/>
        <w:rPr>
          <w:b/>
          <w:sz w:val="22"/>
          <w:szCs w:val="22"/>
        </w:rPr>
      </w:pPr>
      <w:r w:rsidRPr="00F0156F">
        <w:rPr>
          <w:noProof/>
        </w:rPr>
        <w:drawing>
          <wp:anchor distT="0" distB="0" distL="114300" distR="114300" simplePos="0" relativeHeight="252546048" behindDoc="0" locked="0" layoutInCell="1" allowOverlap="1" wp14:anchorId="36A5EC9D" wp14:editId="1673226C">
            <wp:simplePos x="0" y="0"/>
            <wp:positionH relativeFrom="column">
              <wp:posOffset>5774055</wp:posOffset>
            </wp:positionH>
            <wp:positionV relativeFrom="paragraph">
              <wp:posOffset>39370</wp:posOffset>
            </wp:positionV>
            <wp:extent cx="341630" cy="320040"/>
            <wp:effectExtent l="0" t="0" r="1270" b="3810"/>
            <wp:wrapNone/>
            <wp:docPr id="2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5EE" w:rsidRPr="007911E8">
        <w:rPr>
          <w:b/>
          <w:sz w:val="22"/>
          <w:szCs w:val="22"/>
        </w:rPr>
        <w:t>Aufgaben: Inventar ausfüllen und berechnen</w:t>
      </w:r>
    </w:p>
    <w:p w:rsidR="001A65EE" w:rsidRPr="007911E8" w:rsidRDefault="001A65EE" w:rsidP="00B937B0">
      <w:pPr>
        <w:pStyle w:val="Textkrper"/>
      </w:pPr>
    </w:p>
    <w:p w:rsidR="001A65EE" w:rsidRPr="007911E8" w:rsidRDefault="001A65EE" w:rsidP="00B937B0">
      <w:pPr>
        <w:pStyle w:val="Textkrper"/>
      </w:pPr>
    </w:p>
    <w:p w:rsidR="001A65EE" w:rsidRPr="007911E8" w:rsidRDefault="001A65EE" w:rsidP="00B937B0">
      <w:pPr>
        <w:pStyle w:val="Textkrper"/>
      </w:pPr>
      <w:r w:rsidRPr="007911E8">
        <w:t>6.1</w:t>
      </w:r>
      <w:r w:rsidRPr="007911E8">
        <w:tab/>
        <w:t>Tragen Sie die folgenden Werte in die Tabelle ein</w:t>
      </w:r>
    </w:p>
    <w:p w:rsidR="001A65EE" w:rsidRPr="007911E8" w:rsidRDefault="001A65EE" w:rsidP="00B937B0">
      <w:pPr>
        <w:pStyle w:val="Textkrper-Erstzeileneinzug"/>
        <w:rPr>
          <w:rFonts w:ascii="Source Sans Pro" w:hAnsi="Source Sans Pro"/>
          <w:lang w:eastAsia="de-DE"/>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2352"/>
      </w:tblGrid>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tcPr>
          <w:p w:rsidR="001A65EE" w:rsidRPr="007911E8" w:rsidRDefault="001A65EE" w:rsidP="00B937B0">
            <w:pPr>
              <w:rPr>
                <w:rFonts w:ascii="Source Sans Pro" w:eastAsia="Times New Roman" w:hAnsi="Source Sans Pro"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Einzelwert</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1 Lagerhalle</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53.000,00 €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7 Bücherregale</w:t>
            </w:r>
            <w:r w:rsidRPr="007911E8">
              <w:rPr>
                <w:rFonts w:ascii="Source Sans Pro" w:eastAsia="Times New Roman" w:hAnsi="Source Sans Pro" w:cs="Times New Roman"/>
                <w:sz w:val="24"/>
                <w:szCs w:val="24"/>
              </w:rPr>
              <w:tab/>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75,00 €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15 Paar Joggingschuhe</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90,00 €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3 Laufjacken</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80,00 €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1 Bürogebäude</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237.000,00 €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1 Gabelstapler</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6.500,00 €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Die Schneider AG muss noch eine Rechnung an die Sportskanone AG bezahlen.</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3.580,00 €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1 Transporter</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5.600,00 €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aktueller Bargeldbestand</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2.500,00 €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Bauland für eine neue Lagerhalle der Sportskanone AG</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85.000,00 €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10 Computer für die Büroangestellten</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925,00 €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Die Sportskanone AG hat einen Kredit aufgenommen.</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230.000,00 €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Die Sportskanone AG muss noch eine Rechnung an den Großhändler Meier begleichen.</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2.430,00 €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Geldanlage beim örtlichen Kreditinstitut</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cs="Times New Roman"/>
                <w:sz w:val="24"/>
                <w:szCs w:val="24"/>
              </w:rPr>
            </w:pPr>
            <w:r w:rsidRPr="007911E8">
              <w:rPr>
                <w:rFonts w:ascii="Source Sans Pro" w:eastAsia="Times New Roman" w:hAnsi="Source Sans Pro" w:cs="Times New Roman"/>
                <w:sz w:val="24"/>
                <w:szCs w:val="24"/>
              </w:rPr>
              <w:t>8.900,00 €</w:t>
            </w:r>
          </w:p>
        </w:tc>
      </w:tr>
    </w:tbl>
    <w:p w:rsidR="001A65EE" w:rsidRPr="007911E8" w:rsidRDefault="001A65EE" w:rsidP="00B937B0">
      <w:pPr>
        <w:tabs>
          <w:tab w:val="left" w:pos="2835"/>
        </w:tabs>
        <w:spacing w:before="240" w:after="240" w:line="240" w:lineRule="auto"/>
        <w:rPr>
          <w:rFonts w:ascii="Source Sans Pro" w:eastAsia="Times New Roman" w:hAnsi="Source Sans Pro" w:cs="Times New Roman"/>
          <w:color w:val="auto"/>
          <w:sz w:val="24"/>
          <w:szCs w:val="24"/>
          <w:lang w:eastAsia="de-DE"/>
        </w:rPr>
      </w:pPr>
    </w:p>
    <w:tbl>
      <w:tblPr>
        <w:tblW w:w="9645"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4539"/>
        <w:gridCol w:w="2553"/>
        <w:gridCol w:w="2553"/>
      </w:tblGrid>
      <w:tr w:rsidR="001A65EE" w:rsidRPr="007911E8" w:rsidTr="00352174">
        <w:trPr>
          <w:trHeight w:val="340"/>
        </w:trPr>
        <w:tc>
          <w:tcPr>
            <w:tcW w:w="4536" w:type="dxa"/>
            <w:tcBorders>
              <w:top w:val="triple" w:sz="4" w:space="0" w:color="17365D"/>
              <w:left w:val="triple" w:sz="4" w:space="0" w:color="17365D"/>
              <w:bottom w:val="single" w:sz="4" w:space="0" w:color="000000"/>
              <w:right w:val="single" w:sz="4" w:space="0" w:color="000000"/>
            </w:tcBorders>
            <w:shd w:val="clear" w:color="auto" w:fill="95B3D7" w:themeFill="accent1" w:themeFillTint="99"/>
            <w:vAlign w:val="center"/>
            <w:hideMark/>
          </w:tcPr>
          <w:p w:rsidR="001A65EE" w:rsidRPr="00352174" w:rsidRDefault="001A65EE" w:rsidP="00B937B0">
            <w:pPr>
              <w:rPr>
                <w:rFonts w:ascii="Bauhaus 93" w:eastAsia="Times New Roman" w:hAnsi="Bauhaus 93" w:cs="Times New Roman"/>
                <w:b/>
              </w:rPr>
            </w:pPr>
            <w:r w:rsidRPr="00352174">
              <w:rPr>
                <w:rFonts w:ascii="Bauhaus 93" w:eastAsia="Times New Roman" w:hAnsi="Bauhaus 93" w:cs="Times New Roman"/>
                <w:b/>
              </w:rPr>
              <w:t>Art und Menge</w:t>
            </w:r>
          </w:p>
        </w:tc>
        <w:tc>
          <w:tcPr>
            <w:tcW w:w="2552" w:type="dxa"/>
            <w:tcBorders>
              <w:top w:val="triple" w:sz="4" w:space="0" w:color="17365D"/>
              <w:left w:val="single" w:sz="4" w:space="0" w:color="000000"/>
              <w:bottom w:val="single" w:sz="4" w:space="0" w:color="000000"/>
              <w:right w:val="single" w:sz="4" w:space="0" w:color="000000"/>
            </w:tcBorders>
            <w:shd w:val="clear" w:color="auto" w:fill="95B3D7" w:themeFill="accent1" w:themeFillTint="99"/>
            <w:vAlign w:val="center"/>
            <w:hideMark/>
          </w:tcPr>
          <w:p w:rsidR="001A65EE" w:rsidRPr="00352174" w:rsidRDefault="001A65EE" w:rsidP="00B937B0">
            <w:pPr>
              <w:jc w:val="center"/>
              <w:rPr>
                <w:rFonts w:ascii="Bauhaus 93" w:eastAsia="Times New Roman" w:hAnsi="Bauhaus 93" w:cs="Times New Roman"/>
                <w:b/>
              </w:rPr>
            </w:pPr>
            <w:r w:rsidRPr="00352174">
              <w:rPr>
                <w:rFonts w:ascii="Bauhaus 93" w:eastAsia="Times New Roman" w:hAnsi="Bauhaus 93" w:cs="Times New Roman"/>
                <w:b/>
              </w:rPr>
              <w:t>Einzelwerte in €</w:t>
            </w:r>
          </w:p>
        </w:tc>
        <w:tc>
          <w:tcPr>
            <w:tcW w:w="2552" w:type="dxa"/>
            <w:tcBorders>
              <w:top w:val="triple" w:sz="4" w:space="0" w:color="17365D"/>
              <w:left w:val="single" w:sz="4" w:space="0" w:color="000000"/>
              <w:bottom w:val="single" w:sz="4" w:space="0" w:color="000000"/>
              <w:right w:val="triple" w:sz="4" w:space="0" w:color="17365D"/>
            </w:tcBorders>
            <w:shd w:val="clear" w:color="auto" w:fill="95B3D7" w:themeFill="accent1" w:themeFillTint="99"/>
            <w:vAlign w:val="center"/>
            <w:hideMark/>
          </w:tcPr>
          <w:p w:rsidR="001A65EE" w:rsidRPr="00352174" w:rsidRDefault="001A65EE" w:rsidP="00B937B0">
            <w:pPr>
              <w:jc w:val="center"/>
              <w:rPr>
                <w:rFonts w:ascii="Bauhaus 93" w:eastAsia="Times New Roman" w:hAnsi="Bauhaus 93" w:cs="Times New Roman"/>
                <w:b/>
              </w:rPr>
            </w:pPr>
            <w:r w:rsidRPr="00352174">
              <w:rPr>
                <w:rFonts w:ascii="Bauhaus 93" w:eastAsia="Times New Roman" w:hAnsi="Bauhaus 93" w:cs="Times New Roman"/>
                <w:b/>
              </w:rPr>
              <w:t>Gesamtwerte in €</w:t>
            </w:r>
          </w:p>
        </w:tc>
      </w:tr>
      <w:tr w:rsidR="001A65EE" w:rsidRPr="007911E8" w:rsidTr="0035217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17365D" w:themeFill="text2" w:themeFillShade="BF"/>
            <w:vAlign w:val="center"/>
            <w:hideMark/>
          </w:tcPr>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A.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17365D" w:themeFill="text2" w:themeFillShade="BF"/>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35217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I. Anlagevermögen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B937B0">
        <w:tc>
          <w:tcPr>
            <w:tcW w:w="4536" w:type="dxa"/>
            <w:tcBorders>
              <w:top w:val="single" w:sz="4" w:space="0" w:color="000000"/>
              <w:left w:val="triple" w:sz="4" w:space="0" w:color="17365D"/>
              <w:bottom w:val="triple" w:sz="4" w:space="0" w:color="17365D"/>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1. Grundstücke</w:t>
            </w:r>
          </w:p>
          <w:p w:rsidR="001A65EE" w:rsidRPr="007911E8" w:rsidRDefault="001A65EE" w:rsidP="00B937B0">
            <w:pPr>
              <w:rPr>
                <w:rFonts w:ascii="Source Sans Pro" w:eastAsia="Times New Roman" w:hAnsi="Source Sans Pro" w:cs="Times New Roman"/>
              </w:rPr>
            </w:pPr>
            <w:r w:rsidRPr="007911E8">
              <w:rPr>
                <w:rFonts w:ascii="Source Sans Pro" w:eastAsia="Times New Roman" w:hAnsi="Source Sans Pro" w:cs="Times New Roman"/>
              </w:rPr>
              <w:t>Bauland (neue Lagerhalle)</w:t>
            </w:r>
          </w:p>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2. Gebäude</w:t>
            </w:r>
          </w:p>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w:t>
            </w:r>
          </w:p>
        </w:tc>
        <w:tc>
          <w:tcPr>
            <w:tcW w:w="2552" w:type="dxa"/>
            <w:tcBorders>
              <w:top w:val="single" w:sz="4" w:space="0" w:color="000000"/>
              <w:left w:val="single" w:sz="4" w:space="0" w:color="000000"/>
              <w:bottom w:val="triple" w:sz="4" w:space="0" w:color="17365D"/>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triple" w:sz="4" w:space="0" w:color="17365D"/>
              <w:right w:val="triple" w:sz="4" w:space="0" w:color="17365D"/>
            </w:tcBorders>
            <w:shd w:val="clear" w:color="auto" w:fill="auto"/>
          </w:tcPr>
          <w:p w:rsidR="001A65EE" w:rsidRPr="007911E8" w:rsidRDefault="001A65EE" w:rsidP="00B937B0">
            <w:pPr>
              <w:jc w:val="right"/>
              <w:rPr>
                <w:rFonts w:ascii="Source Sans Pro" w:eastAsia="Times New Roman" w:hAnsi="Source Sans Pro" w:cs="Times New Roman"/>
                <w:i/>
              </w:rPr>
            </w:pPr>
          </w:p>
          <w:p w:rsidR="001A65EE" w:rsidRPr="007911E8" w:rsidRDefault="001A65EE" w:rsidP="00B937B0">
            <w:pPr>
              <w:jc w:val="right"/>
              <w:rPr>
                <w:rFonts w:ascii="Source Sans Pro" w:eastAsia="Times New Roman" w:hAnsi="Source Sans Pro" w:cs="Times New Roman"/>
                <w:i/>
              </w:rPr>
            </w:pPr>
            <w:r w:rsidRPr="007911E8">
              <w:rPr>
                <w:rFonts w:ascii="Source Sans Pro" w:eastAsia="Times New Roman" w:hAnsi="Source Sans Pro" w:cs="Times New Roman"/>
                <w:i/>
              </w:rPr>
              <w:t>85.000,00 €</w:t>
            </w:r>
          </w:p>
        </w:tc>
      </w:tr>
    </w:tbl>
    <w:p w:rsidR="001A65EE" w:rsidRPr="007911E8" w:rsidRDefault="001A65EE" w:rsidP="00B937B0">
      <w:pPr>
        <w:spacing w:line="240" w:lineRule="auto"/>
        <w:rPr>
          <w:rFonts w:ascii="Source Sans Pro" w:eastAsia="Times New Roman" w:hAnsi="Source Sans Pro" w:cs="Times New Roman"/>
          <w:color w:val="auto"/>
          <w:sz w:val="24"/>
          <w:szCs w:val="24"/>
          <w:lang w:eastAsia="de-DE"/>
        </w:rPr>
      </w:pPr>
    </w:p>
    <w:p w:rsidR="001A65EE" w:rsidRPr="007911E8" w:rsidRDefault="001A65EE" w:rsidP="00B937B0">
      <w:pPr>
        <w:pStyle w:val="Textkrper"/>
        <w:ind w:left="709" w:hanging="709"/>
      </w:pPr>
      <w:r w:rsidRPr="007911E8">
        <w:t>6.2</w:t>
      </w:r>
      <w:r w:rsidRPr="007911E8">
        <w:tab/>
        <w:t xml:space="preserve">Berechnen Sie die Summe Vermögen, Summe Schulden und ermitteln Sie das Reinvermögen. </w:t>
      </w:r>
      <w:r w:rsidRPr="007911E8">
        <w:br/>
      </w:r>
    </w:p>
    <w:p w:rsidR="001A65EE" w:rsidRPr="007911E8" w:rsidRDefault="001A65EE" w:rsidP="00B937B0">
      <w:pPr>
        <w:pStyle w:val="Textkrper"/>
      </w:pPr>
      <w:r w:rsidRPr="007911E8">
        <w:t>6.3</w:t>
      </w:r>
      <w:r w:rsidRPr="007911E8">
        <w:tab/>
        <w:t>Vergleichen Sie Ihr Ergebnis mit der Lösung Ihrer Lehrkraft.</w:t>
      </w: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NL-MarginalieLernmaterialienGrauhinterlegt"/>
        <w:framePr w:h="1072" w:hRule="exact" w:wrap="around" w:x="8811" w:y="1"/>
        <w:rPr>
          <w:rStyle w:val="Fett"/>
        </w:rPr>
      </w:pPr>
      <w:r w:rsidRPr="007911E8">
        <w:rPr>
          <w:rStyle w:val="Fett"/>
        </w:rPr>
        <w:t>Autorin:</w:t>
      </w:r>
    </w:p>
    <w:p w:rsidR="001A65EE" w:rsidRPr="007911E8" w:rsidRDefault="001A65EE" w:rsidP="00B937B0">
      <w:pPr>
        <w:pStyle w:val="NL-MarginalieLernmaterialienGrauhinterlegt"/>
        <w:framePr w:h="1072" w:hRule="exact" w:wrap="around" w:x="8811" w:y="1"/>
      </w:pPr>
      <w:r w:rsidRPr="007911E8">
        <w:t>Sabine Hill</w:t>
      </w:r>
    </w:p>
    <w:p w:rsidR="001A65EE" w:rsidRPr="007911E8" w:rsidRDefault="001A65EE" w:rsidP="00B937B0">
      <w:pPr>
        <w:pStyle w:val="NL-MarginalieLernmaterialienGrauhinterlegt"/>
        <w:framePr w:h="1072" w:hRule="exact" w:wrap="around" w:x="8811" w:y="1"/>
        <w:spacing w:before="180"/>
        <w:rPr>
          <w:rStyle w:val="Fett"/>
          <w:b w:val="0"/>
          <w:bCs w:val="0"/>
        </w:rPr>
      </w:pPr>
      <w:r w:rsidRPr="007911E8">
        <w:rPr>
          <w:rStyle w:val="Fett"/>
        </w:rPr>
        <w:t xml:space="preserve">Datum: </w:t>
      </w:r>
      <w:r w:rsidRPr="007911E8">
        <w:t>26.05.2014</w:t>
      </w: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rPr>
          <w:rFonts w:ascii="Source Sans Pro" w:hAnsi="Source Sans Pro"/>
          <w:sz w:val="20"/>
          <w:szCs w:val="24"/>
          <w:lang w:eastAsia="de-DE"/>
        </w:rPr>
      </w:pPr>
      <w:r w:rsidRPr="007911E8">
        <w:rPr>
          <w:rFonts w:ascii="Source Sans Pro" w:hAnsi="Source Sans Pro"/>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1A65EE" w:rsidRPr="007911E8" w:rsidTr="00B937B0">
        <w:trPr>
          <w:trHeight w:val="521"/>
        </w:trPr>
        <w:tc>
          <w:tcPr>
            <w:tcW w:w="2629"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Links6PT"/>
            </w:pPr>
            <w:r w:rsidRPr="007911E8">
              <w:t>Lernfeld</w:t>
            </w:r>
          </w:p>
          <w:p w:rsidR="001A65EE" w:rsidRPr="007911E8" w:rsidRDefault="002718A9" w:rsidP="00B937B0">
            <w:pPr>
              <w:pStyle w:val="TabellenkopfLSLinksbndig"/>
            </w:pPr>
            <w:r>
              <w:t>LF</w:t>
            </w:r>
            <w:r w:rsidR="001A65EE" w:rsidRPr="007911E8">
              <w:t xml:space="preserve"> 2</w:t>
            </w:r>
          </w:p>
        </w:tc>
        <w:tc>
          <w:tcPr>
            <w:tcW w:w="4742"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Links6PT"/>
            </w:pPr>
            <w:r w:rsidRPr="007911E8">
              <w:t>Materialien/Titel</w:t>
            </w:r>
          </w:p>
          <w:p w:rsidR="001A65EE" w:rsidRPr="007911E8" w:rsidRDefault="001A65EE" w:rsidP="00B937B0">
            <w:pPr>
              <w:pStyle w:val="TabellenkopfLSLinksbndig"/>
            </w:pPr>
            <w:r w:rsidRPr="007911E8">
              <w:t>01 Tabellenbearbeitung</w:t>
            </w:r>
          </w:p>
        </w:tc>
        <w:tc>
          <w:tcPr>
            <w:tcW w:w="188" w:type="dxa"/>
            <w:vMerge w:val="restart"/>
            <w:tcBorders>
              <w:top w:val="nil"/>
              <w:left w:val="single" w:sz="4" w:space="0" w:color="auto"/>
              <w:bottom w:val="nil"/>
              <w:right w:val="single" w:sz="4" w:space="0" w:color="auto"/>
            </w:tcBorders>
            <w:shd w:val="clear" w:color="auto" w:fill="FFFFFF"/>
          </w:tcPr>
          <w:p w:rsidR="001A65EE" w:rsidRPr="007911E8" w:rsidRDefault="001A65EE" w:rsidP="00B937B0">
            <w:pPr>
              <w:rPr>
                <w:rFonts w:ascii="Source Sans Pro" w:hAnsi="Source Sans Pro"/>
              </w:rPr>
            </w:pPr>
          </w:p>
        </w:tc>
        <w:tc>
          <w:tcPr>
            <w:tcW w:w="2080"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nkopfLS"/>
            </w:pPr>
            <w:r w:rsidRPr="007911E8">
              <w:t>Wirtschaft/</w:t>
            </w:r>
            <w:proofErr w:type="spellStart"/>
            <w:r w:rsidRPr="007911E8">
              <w:t>TVmBP</w:t>
            </w:r>
            <w:proofErr w:type="spellEnd"/>
            <w:r w:rsidRPr="007911E8">
              <w:t xml:space="preserve"> </w:t>
            </w:r>
            <w:r w:rsidRPr="007911E8">
              <w:br/>
              <w:t>2.01.01</w:t>
            </w:r>
          </w:p>
        </w:tc>
      </w:tr>
      <w:tr w:rsidR="001A65EE" w:rsidRPr="007911E8" w:rsidTr="00B937B0">
        <w:tc>
          <w:tcPr>
            <w:tcW w:w="7371" w:type="dxa"/>
            <w:gridSpan w:val="2"/>
            <w:vMerge w:val="restart"/>
            <w:tcBorders>
              <w:top w:val="single" w:sz="4" w:space="0" w:color="auto"/>
              <w:left w:val="single" w:sz="4" w:space="0" w:color="auto"/>
              <w:right w:val="single" w:sz="4" w:space="0" w:color="auto"/>
            </w:tcBorders>
          </w:tcPr>
          <w:p w:rsidR="001A65EE" w:rsidRPr="007911E8" w:rsidRDefault="00975EAD" w:rsidP="00B937B0">
            <w:pPr>
              <w:pStyle w:val="TabelleLinks6PT"/>
            </w:pPr>
            <w:r>
              <w:rPr>
                <w:noProof/>
              </w:rPr>
              <mc:AlternateContent>
                <mc:Choice Requires="wpg">
                  <w:drawing>
                    <wp:anchor distT="0" distB="0" distL="114300" distR="114300" simplePos="0" relativeHeight="252525568" behindDoc="0" locked="0" layoutInCell="0" allowOverlap="1" wp14:anchorId="5F7EA861" wp14:editId="190E6EFA">
                      <wp:simplePos x="0" y="0"/>
                      <wp:positionH relativeFrom="page">
                        <wp:posOffset>5515610</wp:posOffset>
                      </wp:positionH>
                      <wp:positionV relativeFrom="page">
                        <wp:posOffset>1488440</wp:posOffset>
                      </wp:positionV>
                      <wp:extent cx="1320800" cy="647700"/>
                      <wp:effectExtent l="0" t="0" r="12700" b="19050"/>
                      <wp:wrapNone/>
                      <wp:docPr id="1" name="Gruppieren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 name="Rechteck 121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75E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 name="Rechteck 122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975E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 name="Rechteck 122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975E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312" style="position:absolute;margin-left:434.3pt;margin-top:117.2pt;width:104pt;height:51pt;z-index:2525255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" o:allowincell="f">
                      <v:rect id="Rechteck 1219" o:spid="_x0000_s131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S+8MA&#10;AADaAAAADwAAAGRycy9kb3ducmV2LnhtbESPQWuDQBSE74X+h+UVcqtrcgjBuJFSEtIgOTTxktur&#10;+6JW9624W7X/vlso9DjMzDdMms2mEyMNrrGsYBnFIIhLqxuuFBTXw/MGhPPIGjvLpOCbHGS7x4cU&#10;E20nfqfx4isRIOwSVFB73ydSurImgy6yPXHw7nYw6IMcKqkHnALcdHIVx2tpsOGwUGNPrzWV7eXL&#10;BMrdmnwqbs5/cHz+XJt9fjy1Si2e5pctCE+z/w//td+0ghX8Xg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BS+8MAAADaAAAADwAAAAAAAAAAAAAAAACYAgAAZHJzL2Rv&#10;d25yZXYueG1sUEsFBgAAAAAEAAQA9QAAAIgDAAAAAA==&#10;" filled="f" strokecolor="windowText" strokeweight=".25pt">
                        <v:textbox inset="1mm,.5mm,1mm">
                          <w:txbxContent>
                            <w:p w:rsidR="00097E10" w:rsidRPr="00A50216" w:rsidRDefault="00097E10" w:rsidP="00975EAD">
                              <w:pPr>
                                <w:pStyle w:val="Tabellezentriert"/>
                              </w:pPr>
                              <w:proofErr w:type="spellStart"/>
                              <w:r>
                                <w:t>LernPROJEKT</w:t>
                              </w:r>
                              <w:proofErr w:type="spellEnd"/>
                            </w:p>
                          </w:txbxContent>
                        </v:textbox>
                      </v:rect>
                      <v:rect id="Rechteck 1220" o:spid="_x0000_s131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3YMIA&#10;AADaAAAADwAAAGRycy9kb3ducmV2LnhtbESPQWvCQBSE74X+h+UVvDWbKgSJriKlRSX0oM2lt2f2&#10;mUSzb0N2NfHfdwXB4zAz3zDz5WAacaXO1ZYVfEQxCOLC6ppLBfnv9/sUhPPIGhvLpOBGDpaL15c5&#10;ptr2vKPr3pciQNilqKDyvk2ldEVFBl1kW+LgHW1n0AfZlVJ32Ae4aeQ4jhNpsOawUGFLnxUV5/3F&#10;BMrRmqzP/5w/cPxzSsxXtt6elRq9DasZCE+Df4Yf7Y1WMIH7lX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LPdgwgAAANoAAAAPAAAAAAAAAAAAAAAAAJgCAABkcnMvZG93&#10;bnJldi54bWxQSwUGAAAAAAQABAD1AAAAhwMAAAAA&#10;" filled="f" strokecolor="windowText" strokeweight=".25pt">
                        <v:textbox inset="1mm,.5mm,1mm">
                          <w:txbxContent>
                            <w:p w:rsidR="00097E10" w:rsidRPr="00A50216" w:rsidRDefault="00097E10" w:rsidP="00975EAD">
                              <w:pPr>
                                <w:pStyle w:val="Tabellezentriert"/>
                              </w:pPr>
                              <w:proofErr w:type="spellStart"/>
                              <w:r>
                                <w:t>LernTHEMA</w:t>
                              </w:r>
                              <w:proofErr w:type="spellEnd"/>
                            </w:p>
                          </w:txbxContent>
                        </v:textbox>
                      </v:rect>
                      <v:rect id="Rechteck 1221" o:spid="_x0000_s131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uPLsQA&#10;AADaAAAADwAAAGRycy9kb3ducmV2LnhtbESPQWvCQBSE70L/w/IKvYhulCIlugkiVHopWNsiuT2y&#10;z93Q7NuQXU36791CweMwM98wm3J0rbhSHxrPChbzDARx7XXDRsHX5+vsBUSIyBpbz6TglwKUxcNk&#10;g7n2A3/Q9RiNSBAOOSqwMXa5lKG25DDMfUecvLPvHcYkeyN1j0OCu1Yus2wlHTacFix2tLNU/xwv&#10;ToGvvveLZmtPS72bHrpqGN5NZZR6ehy3axCRxngP/7fftIJn+LuSbo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bjy7EAAAA2gAAAA8AAAAAAAAAAAAAAAAAmAIAAGRycy9k&#10;b3ducmV2LnhtbFBLBQYAAAAABAAEAPUAAACJAwAAAAA=&#10;" fillcolor="#d9d9d9" strokecolor="windowText" strokeweight=".25pt">
                        <v:textbox inset="1mm,.5mm,1mm">
                          <w:txbxContent>
                            <w:p w:rsidR="00097E10" w:rsidRPr="00A4549D" w:rsidRDefault="00097E10" w:rsidP="00975E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1A65EE" w:rsidRPr="007911E8">
              <w:t>Kompetenzbereiche</w:t>
            </w:r>
          </w:p>
          <w:p w:rsidR="001A65EE" w:rsidRPr="007911E8" w:rsidRDefault="001A65EE" w:rsidP="00B937B0">
            <w:pPr>
              <w:pStyle w:val="TabelleLinks8PTAufzhlung"/>
              <w:ind w:left="227" w:hanging="170"/>
            </w:pPr>
            <w:r w:rsidRPr="007911E8">
              <w:t>Informationen für die Arbeit im kaufmännischen Berufsfeld beschaffen und diese entsprechend nutzen / einsetzen</w:t>
            </w:r>
          </w:p>
          <w:p w:rsidR="001A65EE" w:rsidRPr="007911E8" w:rsidRDefault="001A65EE" w:rsidP="00B937B0">
            <w:pPr>
              <w:pStyle w:val="TabelleLinks8PTAufzhlung"/>
              <w:ind w:left="227" w:hanging="170"/>
            </w:pPr>
            <w:r w:rsidRPr="007911E8">
              <w:t>Betriebliche Abläufe planen und organisieren</w:t>
            </w:r>
          </w:p>
          <w:p w:rsidR="001A65EE" w:rsidRPr="007911E8" w:rsidRDefault="001A65EE" w:rsidP="00B937B0">
            <w:pPr>
              <w:pStyle w:val="TabelleLinks8PTAufzhlung"/>
              <w:ind w:left="227" w:hanging="170"/>
            </w:pPr>
            <w:r w:rsidRPr="007911E8">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1A65EE" w:rsidRPr="007911E8" w:rsidRDefault="001A65EE" w:rsidP="00B937B0">
            <w:pPr>
              <w:rPr>
                <w:rFonts w:ascii="Source Sans Pro" w:hAnsi="Source Sans Pro"/>
              </w:rPr>
            </w:pPr>
          </w:p>
        </w:tc>
        <w:tc>
          <w:tcPr>
            <w:tcW w:w="2080" w:type="dxa"/>
            <w:tcBorders>
              <w:top w:val="single" w:sz="4" w:space="0" w:color="auto"/>
              <w:left w:val="nil"/>
              <w:right w:val="nil"/>
            </w:tcBorders>
          </w:tcPr>
          <w:p w:rsidR="001A65EE" w:rsidRPr="007911E8" w:rsidRDefault="001A65EE" w:rsidP="00B937B0">
            <w:pPr>
              <w:rPr>
                <w:rFonts w:ascii="Source Sans Pro" w:hAnsi="Source Sans Pro"/>
              </w:rPr>
            </w:pPr>
          </w:p>
        </w:tc>
      </w:tr>
      <w:tr w:rsidR="001A65EE" w:rsidRPr="007911E8" w:rsidTr="00B937B0">
        <w:trPr>
          <w:trHeight w:val="87"/>
        </w:trPr>
        <w:tc>
          <w:tcPr>
            <w:tcW w:w="7371" w:type="dxa"/>
            <w:gridSpan w:val="2"/>
            <w:vMerge/>
            <w:tcBorders>
              <w:left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rPr>
                <w:rFonts w:ascii="Source Sans Pro" w:hAnsi="Source Sans Pro"/>
              </w:rPr>
            </w:pPr>
          </w:p>
        </w:tc>
        <w:tc>
          <w:tcPr>
            <w:tcW w:w="2080" w:type="dxa"/>
          </w:tcPr>
          <w:p w:rsidR="001A65EE" w:rsidRPr="007911E8" w:rsidRDefault="001A65EE" w:rsidP="00B937B0">
            <w:pPr>
              <w:pStyle w:val="Tabellezentriert"/>
            </w:pPr>
          </w:p>
        </w:tc>
      </w:tr>
      <w:tr w:rsidR="001A65EE" w:rsidRPr="007911E8" w:rsidTr="00B937B0">
        <w:tc>
          <w:tcPr>
            <w:tcW w:w="7371" w:type="dxa"/>
            <w:gridSpan w:val="2"/>
            <w:vMerge/>
            <w:tcBorders>
              <w:left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pStyle w:val="TabelleLinks"/>
            </w:pPr>
          </w:p>
        </w:tc>
        <w:tc>
          <w:tcPr>
            <w:tcW w:w="2080" w:type="dxa"/>
            <w:shd w:val="clear" w:color="auto" w:fill="FFFFFF"/>
          </w:tcPr>
          <w:p w:rsidR="001A65EE" w:rsidRPr="007911E8" w:rsidRDefault="001A65EE" w:rsidP="00B937B0">
            <w:pPr>
              <w:pStyle w:val="Tabellezentriert"/>
            </w:pPr>
          </w:p>
        </w:tc>
      </w:tr>
      <w:tr w:rsidR="001A65EE" w:rsidRPr="007911E8" w:rsidTr="00B937B0">
        <w:trPr>
          <w:trHeight w:val="246"/>
        </w:trPr>
        <w:tc>
          <w:tcPr>
            <w:tcW w:w="7371" w:type="dxa"/>
            <w:gridSpan w:val="2"/>
            <w:vMerge/>
            <w:tcBorders>
              <w:left w:val="single" w:sz="4" w:space="0" w:color="auto"/>
              <w:bottom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pStyle w:val="TabelleLinks"/>
            </w:pPr>
          </w:p>
        </w:tc>
        <w:tc>
          <w:tcPr>
            <w:tcW w:w="2080" w:type="dxa"/>
            <w:shd w:val="clear" w:color="auto" w:fill="FFFFFF"/>
          </w:tcPr>
          <w:p w:rsidR="001A65EE" w:rsidRPr="007911E8" w:rsidRDefault="001A65EE" w:rsidP="00B937B0">
            <w:pPr>
              <w:pStyle w:val="Tabellezentriert"/>
              <w:rPr>
                <w:rStyle w:val="Fett"/>
              </w:rPr>
            </w:pPr>
          </w:p>
        </w:tc>
      </w:tr>
    </w:tbl>
    <w:p w:rsidR="001A65EE" w:rsidRPr="007911E8" w:rsidRDefault="001A65EE" w:rsidP="00B937B0">
      <w:pPr>
        <w:rPr>
          <w:rFonts w:ascii="Source Sans Pro" w:eastAsia="Times New Roman" w:hAnsi="Source Sans Pro" w:cs="Times New Roman"/>
          <w:vanish/>
          <w:sz w:val="20"/>
          <w:szCs w:val="20"/>
          <w:lang w:eastAsia="de-DE"/>
        </w:rPr>
      </w:pPr>
    </w:p>
    <w:tbl>
      <w:tblPr>
        <w:tblpPr w:leftFromText="141" w:rightFromText="141" w:vertAnchor="text" w:horzAnchor="margin" w:tblpY="189"/>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47"/>
      </w:tblGrid>
      <w:tr w:rsidR="001A65EE" w:rsidRPr="007911E8" w:rsidTr="00B937B0">
        <w:tc>
          <w:tcPr>
            <w:tcW w:w="4820" w:type="dxa"/>
            <w:vMerge w:val="restart"/>
            <w:shd w:val="clear" w:color="auto" w:fill="auto"/>
          </w:tcPr>
          <w:p w:rsidR="001A65EE" w:rsidRPr="007911E8" w:rsidRDefault="001A65EE" w:rsidP="00B937B0">
            <w:pPr>
              <w:pStyle w:val="TabelleLinks6PT"/>
            </w:pPr>
            <w:r w:rsidRPr="007911E8">
              <w:t>Kompetenz</w:t>
            </w:r>
          </w:p>
          <w:p w:rsidR="001A65EE" w:rsidRPr="007911E8" w:rsidRDefault="001A65EE" w:rsidP="00B937B0">
            <w:pPr>
              <w:pStyle w:val="TabelleLinks8PTAufzhlung"/>
              <w:ind w:left="227" w:hanging="170"/>
            </w:pPr>
            <w:r w:rsidRPr="007911E8">
              <w:t>Ich kann Tabellen erstellen und gestalten.</w:t>
            </w:r>
          </w:p>
        </w:tc>
        <w:tc>
          <w:tcPr>
            <w:tcW w:w="4847" w:type="dxa"/>
            <w:shd w:val="clear" w:color="auto" w:fill="auto"/>
          </w:tcPr>
          <w:p w:rsidR="001A65EE" w:rsidRPr="007911E8" w:rsidRDefault="001A65EE" w:rsidP="00B937B0">
            <w:pPr>
              <w:pStyle w:val="TabelleLinks6PT"/>
            </w:pPr>
            <w:r w:rsidRPr="007911E8">
              <w:t>Was Sie schon können sollten:</w:t>
            </w:r>
          </w:p>
          <w:p w:rsidR="001A65EE" w:rsidRPr="007911E8" w:rsidRDefault="001A65EE" w:rsidP="00B937B0">
            <w:pPr>
              <w:pStyle w:val="TabelleLinks8PTAufzhlung"/>
              <w:ind w:left="227" w:hanging="170"/>
            </w:pPr>
            <w:r w:rsidRPr="007911E8">
              <w:t>Formatierungen in Word</w:t>
            </w:r>
          </w:p>
        </w:tc>
      </w:tr>
      <w:tr w:rsidR="001A65EE" w:rsidRPr="007911E8" w:rsidTr="00B937B0">
        <w:tc>
          <w:tcPr>
            <w:tcW w:w="4820" w:type="dxa"/>
            <w:vMerge/>
            <w:shd w:val="clear" w:color="auto" w:fill="auto"/>
          </w:tcPr>
          <w:p w:rsidR="001A65EE" w:rsidRPr="007911E8" w:rsidRDefault="001A65EE" w:rsidP="00B937B0">
            <w:pPr>
              <w:pStyle w:val="TabelleLinks"/>
            </w:pPr>
          </w:p>
        </w:tc>
        <w:tc>
          <w:tcPr>
            <w:tcW w:w="4847" w:type="dxa"/>
            <w:shd w:val="clear" w:color="auto" w:fill="auto"/>
          </w:tcPr>
          <w:p w:rsidR="001A65EE" w:rsidRPr="007911E8" w:rsidRDefault="001A65EE" w:rsidP="00B937B0">
            <w:pPr>
              <w:pStyle w:val="TabelleLinks6PT"/>
            </w:pPr>
            <w:r w:rsidRPr="007911E8">
              <w:t>Wie Sie Ihr Können prüfen können:</w:t>
            </w:r>
          </w:p>
          <w:p w:rsidR="001A65EE" w:rsidRPr="007911E8" w:rsidRDefault="001A65EE" w:rsidP="00B937B0">
            <w:pPr>
              <w:pStyle w:val="TabelleLinks8PTAufzhlung"/>
              <w:ind w:left="227" w:hanging="170"/>
            </w:pPr>
            <w:r w:rsidRPr="007911E8">
              <w:t>Vergleichen der Lösung</w:t>
            </w:r>
          </w:p>
        </w:tc>
      </w:tr>
    </w:tbl>
    <w:p w:rsidR="001A65EE" w:rsidRPr="007911E8" w:rsidRDefault="00D91F01" w:rsidP="00B937B0">
      <w:pPr>
        <w:spacing w:before="120" w:after="120"/>
        <w:rPr>
          <w:rFonts w:ascii="Source Sans Pro" w:hAnsi="Source Sans Pro"/>
        </w:rPr>
      </w:pPr>
      <w:r w:rsidRPr="00F0156F">
        <w:rPr>
          <w:noProof/>
          <w:lang w:eastAsia="de-DE"/>
        </w:rPr>
        <w:drawing>
          <wp:anchor distT="0" distB="0" distL="114300" distR="114300" simplePos="0" relativeHeight="252548096" behindDoc="0" locked="0" layoutInCell="1" allowOverlap="1" wp14:anchorId="37CD91E2" wp14:editId="646260D1">
            <wp:simplePos x="0" y="0"/>
            <wp:positionH relativeFrom="column">
              <wp:posOffset>5680075</wp:posOffset>
            </wp:positionH>
            <wp:positionV relativeFrom="paragraph">
              <wp:posOffset>1053465</wp:posOffset>
            </wp:positionV>
            <wp:extent cx="341630" cy="320040"/>
            <wp:effectExtent l="0" t="0" r="1270" b="3810"/>
            <wp:wrapNone/>
            <wp:docPr id="5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156F">
        <w:rPr>
          <w:noProof/>
          <w:lang w:eastAsia="de-DE"/>
        </w:rPr>
        <w:drawing>
          <wp:anchor distT="0" distB="0" distL="114300" distR="114300" simplePos="0" relativeHeight="252547072" behindDoc="0" locked="0" layoutInCell="1" allowOverlap="1" wp14:anchorId="0B1F6257" wp14:editId="4E0C537C">
            <wp:simplePos x="0" y="0"/>
            <wp:positionH relativeFrom="column">
              <wp:posOffset>5243195</wp:posOffset>
            </wp:positionH>
            <wp:positionV relativeFrom="paragraph">
              <wp:posOffset>1053465</wp:posOffset>
            </wp:positionV>
            <wp:extent cx="341630" cy="320040"/>
            <wp:effectExtent l="0" t="0" r="1270" b="3810"/>
            <wp:wrapNone/>
            <wp:docPr id="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tblGrid>
      <w:tr w:rsidR="001A65EE" w:rsidRPr="007911E8" w:rsidTr="00B937B0">
        <w:tc>
          <w:tcPr>
            <w:tcW w:w="1276" w:type="dxa"/>
            <w:shd w:val="clear" w:color="auto" w:fill="auto"/>
            <w:vAlign w:val="center"/>
          </w:tcPr>
          <w:p w:rsidR="001A65EE" w:rsidRPr="007911E8" w:rsidRDefault="001A65EE" w:rsidP="00B937B0">
            <w:pPr>
              <w:pStyle w:val="TabellenkopfLS"/>
              <w:rPr>
                <w:rStyle w:val="Fett"/>
                <w:b/>
                <w:bCs w:val="0"/>
              </w:rPr>
            </w:pPr>
            <w:r w:rsidRPr="007911E8">
              <w:rPr>
                <w:rStyle w:val="Fett"/>
                <w:b/>
                <w:bCs w:val="0"/>
              </w:rPr>
              <w:t>Mit wem?</w:t>
            </w:r>
          </w:p>
        </w:tc>
        <w:tc>
          <w:tcPr>
            <w:tcW w:w="6095" w:type="dxa"/>
            <w:shd w:val="clear" w:color="auto" w:fill="auto"/>
          </w:tcPr>
          <w:p w:rsidR="001A65EE" w:rsidRPr="007911E8" w:rsidRDefault="001A65EE" w:rsidP="00B937B0">
            <w:pPr>
              <w:pStyle w:val="TabellenkopfLS"/>
              <w:rPr>
                <w:rStyle w:val="Fett"/>
                <w:b/>
                <w:bCs w:val="0"/>
              </w:rPr>
            </w:pPr>
            <w:r w:rsidRPr="007911E8">
              <w:rPr>
                <w:rStyle w:val="Fett"/>
                <w:b/>
                <w:bCs w:val="0"/>
              </w:rPr>
              <w:t>Aufgabe</w:t>
            </w:r>
          </w:p>
        </w:tc>
      </w:tr>
      <w:tr w:rsidR="001A65EE" w:rsidRPr="007911E8" w:rsidTr="00B937B0">
        <w:tc>
          <w:tcPr>
            <w:tcW w:w="1276" w:type="dxa"/>
            <w:shd w:val="clear" w:color="auto" w:fill="auto"/>
            <w:vAlign w:val="center"/>
          </w:tcPr>
          <w:p w:rsidR="001A65EE" w:rsidRPr="007911E8" w:rsidRDefault="00564D69" w:rsidP="00B937B0">
            <w:pPr>
              <w:rPr>
                <w:rFonts w:ascii="Source Sans Pro" w:hAnsi="Source Sans Pro"/>
              </w:rPr>
            </w:pPr>
            <w:r w:rsidRPr="00F0156F">
              <w:rPr>
                <w:noProof/>
                <w:lang w:eastAsia="de-DE"/>
              </w:rPr>
              <w:drawing>
                <wp:anchor distT="0" distB="0" distL="114300" distR="114300" simplePos="0" relativeHeight="252549120" behindDoc="0" locked="0" layoutInCell="1" allowOverlap="1">
                  <wp:simplePos x="0" y="0"/>
                  <wp:positionH relativeFrom="column">
                    <wp:posOffset>155575</wp:posOffset>
                  </wp:positionH>
                  <wp:positionV relativeFrom="paragraph">
                    <wp:posOffset>407670</wp:posOffset>
                  </wp:positionV>
                  <wp:extent cx="298450" cy="320040"/>
                  <wp:effectExtent l="0" t="0" r="6350" b="3810"/>
                  <wp:wrapNone/>
                  <wp:docPr id="2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845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5" w:type="dxa"/>
            <w:shd w:val="clear" w:color="auto" w:fill="auto"/>
          </w:tcPr>
          <w:p w:rsidR="001A65EE" w:rsidRPr="007911E8" w:rsidRDefault="001A65EE" w:rsidP="00B937B0">
            <w:pPr>
              <w:pStyle w:val="Aufzhlung"/>
              <w:spacing w:line="240" w:lineRule="auto"/>
              <w:rPr>
                <w:rFonts w:ascii="Source Sans Pro" w:hAnsi="Source Sans Pro"/>
              </w:rPr>
            </w:pPr>
            <w:r w:rsidRPr="007911E8">
              <w:rPr>
                <w:rFonts w:ascii="Source Sans Pro" w:hAnsi="Source Sans Pro"/>
                <w:noProof/>
              </w:rPr>
              <w:t>Öffnen Sie ein leeres Worddokument.</w:t>
            </w:r>
          </w:p>
          <w:p w:rsidR="001A65EE" w:rsidRPr="007911E8" w:rsidRDefault="001A65EE" w:rsidP="00B937B0">
            <w:pPr>
              <w:pStyle w:val="Aufzhlung"/>
              <w:spacing w:line="240" w:lineRule="auto"/>
              <w:rPr>
                <w:rFonts w:ascii="Source Sans Pro" w:hAnsi="Source Sans Pro"/>
              </w:rPr>
            </w:pPr>
            <w:r w:rsidRPr="007911E8">
              <w:rPr>
                <w:rFonts w:ascii="Source Sans Pro" w:hAnsi="Source Sans Pro"/>
              </w:rPr>
              <w:t xml:space="preserve">Speichern Sie die Datei in Ihr </w:t>
            </w:r>
            <w:proofErr w:type="spellStart"/>
            <w:r w:rsidRPr="007911E8">
              <w:rPr>
                <w:rFonts w:ascii="Source Sans Pro" w:hAnsi="Source Sans Pro"/>
              </w:rPr>
              <w:t>Homelaufwerk</w:t>
            </w:r>
            <w:proofErr w:type="spellEnd"/>
            <w:r w:rsidRPr="007911E8">
              <w:rPr>
                <w:rFonts w:ascii="Source Sans Pro" w:hAnsi="Source Sans Pro"/>
              </w:rPr>
              <w:t>.</w:t>
            </w:r>
          </w:p>
          <w:p w:rsidR="001A65EE" w:rsidRPr="007911E8" w:rsidRDefault="001A65EE" w:rsidP="00B937B0">
            <w:pPr>
              <w:pStyle w:val="Aufzhlung"/>
              <w:spacing w:line="240" w:lineRule="auto"/>
              <w:rPr>
                <w:rFonts w:ascii="Source Sans Pro" w:hAnsi="Source Sans Pro"/>
              </w:rPr>
            </w:pPr>
            <w:r w:rsidRPr="007911E8">
              <w:rPr>
                <w:rFonts w:ascii="Source Sans Pro" w:hAnsi="Source Sans Pro"/>
              </w:rPr>
              <w:t>Bearbeiten Sie die folgenden Aufgaben in Einzelarbeit.</w:t>
            </w:r>
            <w:r w:rsidRPr="007911E8">
              <w:rPr>
                <w:rFonts w:ascii="Source Sans Pro" w:hAnsi="Source Sans Pro"/>
                <w:noProof/>
              </w:rPr>
              <w:t xml:space="preserve"> </w:t>
            </w:r>
          </w:p>
          <w:p w:rsidR="001A65EE" w:rsidRPr="007911E8" w:rsidRDefault="001A65EE" w:rsidP="00B937B0">
            <w:pPr>
              <w:pStyle w:val="Aufzhlung"/>
              <w:spacing w:line="240" w:lineRule="auto"/>
              <w:rPr>
                <w:rFonts w:ascii="Source Sans Pro" w:hAnsi="Source Sans Pro"/>
              </w:rPr>
            </w:pPr>
            <w:r w:rsidRPr="007911E8">
              <w:rPr>
                <w:rFonts w:ascii="Source Sans Pro" w:hAnsi="Source Sans Pro"/>
              </w:rPr>
              <w:t xml:space="preserve">Drucken Sie das Dokument aus. </w:t>
            </w:r>
          </w:p>
          <w:p w:rsidR="001A65EE" w:rsidRPr="007911E8" w:rsidRDefault="001A65EE" w:rsidP="00B937B0">
            <w:pPr>
              <w:pStyle w:val="Aufzhlung"/>
              <w:spacing w:line="240" w:lineRule="auto"/>
              <w:rPr>
                <w:rFonts w:ascii="Source Sans Pro" w:hAnsi="Source Sans Pro"/>
              </w:rPr>
            </w:pPr>
            <w:r w:rsidRPr="007911E8">
              <w:rPr>
                <w:rFonts w:ascii="Source Sans Pro" w:hAnsi="Source Sans Pro"/>
              </w:rPr>
              <w:t>Vergleichen Sie Ihr Ergebnis mit einer Person, die zeitgleich die Aufgabe fertiggestellt hat.</w:t>
            </w:r>
          </w:p>
          <w:p w:rsidR="001A65EE" w:rsidRPr="007911E8" w:rsidRDefault="001A65EE" w:rsidP="00B937B0">
            <w:pPr>
              <w:pStyle w:val="Aufzhlung"/>
              <w:spacing w:line="240" w:lineRule="auto"/>
              <w:rPr>
                <w:rFonts w:ascii="Source Sans Pro" w:hAnsi="Source Sans Pro"/>
              </w:rPr>
            </w:pPr>
            <w:r w:rsidRPr="007911E8">
              <w:rPr>
                <w:rFonts w:ascii="Source Sans Pro" w:hAnsi="Source Sans Pro"/>
              </w:rPr>
              <w:t>Falls Ihre Ergebnisse nicht übereinstimmen, vergleichen Sie sie mit der ausliegenden Lösung.</w:t>
            </w:r>
          </w:p>
        </w:tc>
      </w:tr>
    </w:tbl>
    <w:p w:rsidR="001A65EE" w:rsidRPr="007911E8" w:rsidRDefault="001A65EE" w:rsidP="00B937B0">
      <w:pPr>
        <w:spacing w:before="120" w:after="120"/>
        <w:rPr>
          <w:rFonts w:ascii="Source Sans Pro" w:hAnsi="Source Sans Pro"/>
        </w:rPr>
      </w:pPr>
    </w:p>
    <w:p w:rsidR="001A65EE" w:rsidRPr="007911E8" w:rsidRDefault="001A65EE" w:rsidP="00B937B0">
      <w:pPr>
        <w:spacing w:before="120" w:after="120"/>
        <w:rPr>
          <w:rFonts w:ascii="Source Sans Pro" w:hAnsi="Source Sans Pro"/>
        </w:rPr>
      </w:pPr>
    </w:p>
    <w:p w:rsidR="001A65EE" w:rsidRPr="007911E8" w:rsidRDefault="001A65EE" w:rsidP="00B937B0">
      <w:pPr>
        <w:pStyle w:val="NL-MarginalieLernmaterialienGrauhinterlegt"/>
        <w:framePr w:h="1072" w:hRule="exact" w:wrap="around" w:x="8811" w:y="1"/>
        <w:rPr>
          <w:rStyle w:val="Fett"/>
        </w:rPr>
      </w:pPr>
      <w:r w:rsidRPr="007911E8">
        <w:rPr>
          <w:rStyle w:val="Fett"/>
        </w:rPr>
        <w:t>Autorin:</w:t>
      </w:r>
    </w:p>
    <w:p w:rsidR="001A65EE" w:rsidRPr="007911E8" w:rsidRDefault="001A65EE" w:rsidP="00B937B0">
      <w:pPr>
        <w:pStyle w:val="NL-MarginalieLernmaterialienGrauhinterlegt"/>
        <w:framePr w:h="1072" w:hRule="exact" w:wrap="around" w:x="8811" w:y="1"/>
      </w:pPr>
      <w:r w:rsidRPr="007911E8">
        <w:t>Sabine Hill</w:t>
      </w:r>
    </w:p>
    <w:p w:rsidR="001A65EE" w:rsidRPr="007911E8" w:rsidRDefault="001A65EE" w:rsidP="00B937B0">
      <w:pPr>
        <w:pStyle w:val="NL-MarginalieLernmaterialienGrauhinterlegt"/>
        <w:framePr w:h="1072" w:hRule="exact" w:wrap="around" w:x="8811" w:y="1"/>
        <w:spacing w:before="180"/>
        <w:rPr>
          <w:rStyle w:val="Fett"/>
          <w:b w:val="0"/>
          <w:bCs w:val="0"/>
        </w:rPr>
      </w:pPr>
      <w:r w:rsidRPr="007911E8">
        <w:rPr>
          <w:rStyle w:val="Fett"/>
        </w:rPr>
        <w:t xml:space="preserve">Datum: </w:t>
      </w:r>
      <w:r w:rsidRPr="007911E8">
        <w:t>26.05.2014</w:t>
      </w:r>
    </w:p>
    <w:p w:rsidR="001A65EE" w:rsidRPr="007911E8" w:rsidRDefault="001A65EE" w:rsidP="00B937B0">
      <w:pPr>
        <w:spacing w:before="120" w:after="120"/>
        <w:rPr>
          <w:rFonts w:ascii="Source Sans Pro" w:hAnsi="Source Sans Pro"/>
        </w:rPr>
      </w:pPr>
    </w:p>
    <w:p w:rsidR="001A65EE" w:rsidRPr="002718A9" w:rsidRDefault="001A65EE" w:rsidP="002718A9">
      <w:pPr>
        <w:rPr>
          <w:rFonts w:ascii="Source Sans Pro" w:hAnsi="Source Sans Pro"/>
        </w:rPr>
      </w:pPr>
      <w:r w:rsidRPr="007911E8">
        <w:rPr>
          <w:rFonts w:ascii="Source Sans Pro" w:hAnsi="Source Sans Pro"/>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75EAD"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975EAD" w:rsidRDefault="00975EAD" w:rsidP="00B937B0">
            <w:pPr>
              <w:pStyle w:val="TabelleLinks6PT"/>
            </w:pPr>
            <w:r w:rsidRPr="007911E8">
              <w:t>Lernfeld</w:t>
            </w:r>
          </w:p>
          <w:p w:rsidR="00975EAD" w:rsidRPr="007911E8" w:rsidRDefault="002718A9" w:rsidP="00B937B0">
            <w:pPr>
              <w:pStyle w:val="TabellenkopfLSLinksbndig"/>
            </w:pPr>
            <w:r>
              <w:t>LF</w:t>
            </w:r>
            <w:r w:rsidR="00975EAD"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975EAD" w:rsidRPr="007911E8" w:rsidRDefault="00975EAD" w:rsidP="00B937B0">
            <w:pPr>
              <w:pStyle w:val="TabelleLinks6PT"/>
            </w:pPr>
            <w:r w:rsidRPr="007911E8">
              <w:t>Materialien/Titel</w:t>
            </w:r>
          </w:p>
          <w:p w:rsidR="00975EAD" w:rsidRPr="007911E8" w:rsidRDefault="00975EAD" w:rsidP="00B937B0">
            <w:pPr>
              <w:pStyle w:val="TabellenkopfLSLinksbndig"/>
            </w:pPr>
            <w:r w:rsidRPr="007911E8">
              <w:t>Tabellenbearbeitung</w:t>
            </w:r>
          </w:p>
          <w:p w:rsidR="00975EAD" w:rsidRPr="007911E8" w:rsidRDefault="00975EAD"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975EAD" w:rsidRPr="007911E8" w:rsidRDefault="00975EAD"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975EAD" w:rsidRPr="007911E8" w:rsidRDefault="00975EAD" w:rsidP="00B937B0">
            <w:pPr>
              <w:pStyle w:val="TabellenkopfLS"/>
            </w:pPr>
            <w:r>
              <w:t>Wirtschaft/</w:t>
            </w:r>
            <w:proofErr w:type="spellStart"/>
            <w:r>
              <w:t>TVmBP</w:t>
            </w:r>
            <w:proofErr w:type="spellEnd"/>
            <w:r>
              <w:t xml:space="preserve"> </w:t>
            </w:r>
            <w:r>
              <w:br/>
              <w:t>1.02.01.0</w:t>
            </w:r>
            <w:r w:rsidR="00B937B0">
              <w:t>1</w:t>
            </w:r>
          </w:p>
        </w:tc>
      </w:tr>
    </w:tbl>
    <w:p w:rsidR="00975EAD" w:rsidRPr="00975EAD" w:rsidRDefault="00975EAD" w:rsidP="00975EAD">
      <w:pPr>
        <w:pStyle w:val="Textkrper-Erstzeileneinzug"/>
        <w:rPr>
          <w:lang w:eastAsia="de-DE"/>
        </w:rPr>
      </w:pPr>
    </w:p>
    <w:p w:rsidR="001A65EE" w:rsidRPr="007911E8" w:rsidRDefault="00564D69" w:rsidP="00B937B0">
      <w:pPr>
        <w:pStyle w:val="Textkrper"/>
        <w:ind w:left="709" w:hanging="709"/>
        <w:rPr>
          <w:b/>
          <w:sz w:val="22"/>
          <w:szCs w:val="22"/>
        </w:rPr>
      </w:pPr>
      <w:r w:rsidRPr="00564D69">
        <w:rPr>
          <w:noProof/>
        </w:rPr>
        <w:drawing>
          <wp:anchor distT="0" distB="0" distL="114300" distR="114300" simplePos="0" relativeHeight="252552192" behindDoc="0" locked="0" layoutInCell="1" allowOverlap="1" wp14:anchorId="0BAA28C8" wp14:editId="19EB35B5">
            <wp:simplePos x="0" y="0"/>
            <wp:positionH relativeFrom="column">
              <wp:posOffset>5768340</wp:posOffset>
            </wp:positionH>
            <wp:positionV relativeFrom="paragraph">
              <wp:posOffset>24130</wp:posOffset>
            </wp:positionV>
            <wp:extent cx="341630" cy="320040"/>
            <wp:effectExtent l="0" t="0" r="1270" b="3810"/>
            <wp:wrapNone/>
            <wp:docPr id="2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D69">
        <w:rPr>
          <w:noProof/>
        </w:rPr>
        <w:drawing>
          <wp:anchor distT="0" distB="0" distL="114300" distR="114300" simplePos="0" relativeHeight="252551168" behindDoc="0" locked="0" layoutInCell="1" allowOverlap="1" wp14:anchorId="6F782B4E" wp14:editId="70224545">
            <wp:simplePos x="0" y="0"/>
            <wp:positionH relativeFrom="column">
              <wp:posOffset>5331460</wp:posOffset>
            </wp:positionH>
            <wp:positionV relativeFrom="paragraph">
              <wp:posOffset>24130</wp:posOffset>
            </wp:positionV>
            <wp:extent cx="341630" cy="320040"/>
            <wp:effectExtent l="0" t="0" r="1270" b="3810"/>
            <wp:wrapNone/>
            <wp:docPr id="2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5EE" w:rsidRPr="007911E8">
        <w:rPr>
          <w:b/>
          <w:sz w:val="22"/>
          <w:szCs w:val="22"/>
        </w:rPr>
        <w:t>Aufgaben: Zeilen und Spalten einfügen</w:t>
      </w:r>
    </w:p>
    <w:p w:rsidR="001A65EE" w:rsidRPr="007911E8" w:rsidRDefault="001A65EE" w:rsidP="00B937B0">
      <w:pPr>
        <w:pStyle w:val="Textkrper"/>
        <w:ind w:left="709" w:hanging="709"/>
      </w:pPr>
    </w:p>
    <w:p w:rsidR="001A65EE" w:rsidRPr="007911E8" w:rsidRDefault="001A65EE" w:rsidP="00B937B0">
      <w:pPr>
        <w:pStyle w:val="Textkrper"/>
        <w:ind w:left="709" w:hanging="709"/>
        <w:rPr>
          <w:b/>
        </w:rPr>
      </w:pPr>
      <w:r w:rsidRPr="007911E8">
        <w:t>1.1</w:t>
      </w:r>
      <w:r w:rsidRPr="007911E8">
        <w:tab/>
        <w:t xml:space="preserve">Speichern Sie das Dokument unter dem Dateinamen </w:t>
      </w:r>
      <w:r w:rsidRPr="007911E8">
        <w:rPr>
          <w:b/>
        </w:rPr>
        <w:t xml:space="preserve">Inventar </w:t>
      </w:r>
      <w:r w:rsidRPr="007911E8">
        <w:t>in den Ordner</w:t>
      </w:r>
      <w:r w:rsidRPr="007911E8">
        <w:rPr>
          <w:b/>
        </w:rPr>
        <w:t xml:space="preserve"> Tabellen.</w:t>
      </w: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ind w:left="709" w:hanging="709"/>
      </w:pPr>
      <w:r w:rsidRPr="007911E8">
        <w:t>1.2</w:t>
      </w:r>
      <w:r w:rsidRPr="007911E8">
        <w:tab/>
        <w:t xml:space="preserve">Schreiben Sie die Überschrift: </w:t>
      </w:r>
      <w:r w:rsidRPr="007911E8">
        <w:rPr>
          <w:b/>
        </w:rPr>
        <w:t>Das Inventar</w:t>
      </w:r>
      <w:r w:rsidRPr="007911E8">
        <w:br/>
        <w:t xml:space="preserve">Schrift: Bauhaus 93, 18 </w:t>
      </w:r>
      <w:proofErr w:type="spellStart"/>
      <w:r w:rsidRPr="007911E8">
        <w:t>pt</w:t>
      </w:r>
      <w:proofErr w:type="spellEnd"/>
      <w:r w:rsidRPr="007911E8">
        <w:t>, grün, zentriert</w:t>
      </w: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rPr>
          <w:sz w:val="16"/>
        </w:rPr>
      </w:pPr>
      <w:r w:rsidRPr="007911E8">
        <w:t>1.3</w:t>
      </w:r>
      <w:r w:rsidRPr="007911E8">
        <w:tab/>
        <w:t xml:space="preserve">Erfassen Sie die Tabelle in der Schrift </w:t>
      </w:r>
      <w:proofErr w:type="spellStart"/>
      <w:r w:rsidRPr="007911E8">
        <w:t>Tahoma</w:t>
      </w:r>
      <w:proofErr w:type="spellEnd"/>
      <w:r w:rsidRPr="007911E8">
        <w:t xml:space="preserve"> 11 </w:t>
      </w:r>
      <w:proofErr w:type="spellStart"/>
      <w:r w:rsidRPr="007911E8">
        <w:t>pt</w:t>
      </w:r>
      <w:proofErr w:type="spellEnd"/>
      <w:r w:rsidRPr="007911E8">
        <w:br/>
      </w:r>
    </w:p>
    <w:p w:rsidR="001A65EE" w:rsidRPr="008B2A48" w:rsidRDefault="001A65EE" w:rsidP="00B937B0">
      <w:pPr>
        <w:spacing w:before="120" w:after="120" w:line="240" w:lineRule="atLeast"/>
        <w:ind w:left="454"/>
        <w:jc w:val="center"/>
        <w:rPr>
          <w:rFonts w:ascii="Bauhaus 93" w:hAnsi="Bauhaus 93"/>
          <w:color w:val="00B050"/>
          <w:sz w:val="36"/>
        </w:rPr>
      </w:pPr>
      <w:r w:rsidRPr="008B2A48">
        <w:rPr>
          <w:rFonts w:ascii="Bauhaus 93" w:hAnsi="Bauhaus 93"/>
          <w:color w:val="00B050"/>
          <w:sz w:val="36"/>
        </w:rPr>
        <w:t>Das Inventar</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3605"/>
      </w:tblGrid>
      <w:tr w:rsidR="001A65EE" w:rsidRPr="007911E8" w:rsidTr="00B937B0">
        <w:tc>
          <w:tcPr>
            <w:tcW w:w="4642"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szCs w:val="24"/>
              </w:rPr>
            </w:pPr>
            <w:r w:rsidRPr="007911E8">
              <w:rPr>
                <w:rFonts w:ascii="Source Sans Pro" w:hAnsi="Source Sans Pro" w:cs="Tahoma"/>
              </w:rPr>
              <w:t>Art und Menge</w:t>
            </w:r>
          </w:p>
        </w:tc>
        <w:tc>
          <w:tcPr>
            <w:tcW w:w="461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szCs w:val="24"/>
              </w:rPr>
            </w:pPr>
            <w:r w:rsidRPr="007911E8">
              <w:rPr>
                <w:rFonts w:ascii="Source Sans Pro" w:hAnsi="Source Sans Pro" w:cs="Tahoma"/>
              </w:rPr>
              <w:t>Gesamtwerte in €</w:t>
            </w:r>
          </w:p>
        </w:tc>
      </w:tr>
      <w:tr w:rsidR="001A65EE" w:rsidRPr="007911E8" w:rsidTr="00B937B0">
        <w:tc>
          <w:tcPr>
            <w:tcW w:w="4642"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szCs w:val="24"/>
              </w:rPr>
            </w:pPr>
            <w:r w:rsidRPr="007911E8">
              <w:rPr>
                <w:rFonts w:ascii="Source Sans Pro" w:hAnsi="Source Sans Pro" w:cs="Tahoma"/>
              </w:rPr>
              <w:t>A Vermögen</w:t>
            </w:r>
          </w:p>
        </w:tc>
        <w:tc>
          <w:tcPr>
            <w:tcW w:w="461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szCs w:val="24"/>
              </w:rPr>
            </w:pPr>
          </w:p>
        </w:tc>
      </w:tr>
    </w:tbl>
    <w:p w:rsidR="001A65EE" w:rsidRPr="007911E8" w:rsidRDefault="001A65EE" w:rsidP="00B937B0">
      <w:pPr>
        <w:spacing w:line="240" w:lineRule="auto"/>
        <w:ind w:left="454"/>
        <w:rPr>
          <w:rFonts w:ascii="Source Sans Pro" w:hAnsi="Source Sans Pro"/>
          <w:color w:val="auto"/>
        </w:rPr>
      </w:pPr>
    </w:p>
    <w:p w:rsidR="001A65EE" w:rsidRPr="007911E8" w:rsidRDefault="001A65EE" w:rsidP="00B937B0">
      <w:pPr>
        <w:pStyle w:val="Textkrper"/>
      </w:pPr>
      <w:r w:rsidRPr="007911E8">
        <w:t>1.4</w:t>
      </w:r>
      <w:r w:rsidRPr="007911E8">
        <w:tab/>
        <w:t>Fügen Sie eine neue Spalte zwischen den beiden Spalten ein.</w:t>
      </w: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ind w:left="567" w:firstLine="142"/>
      </w:pPr>
      <w:r w:rsidRPr="007911E8">
        <w:rPr>
          <w:b/>
        </w:rPr>
        <w:t>Vorgehensweise:</w:t>
      </w:r>
      <w:r w:rsidRPr="007911E8">
        <w:t xml:space="preserve"> Spalte markieren</w:t>
      </w:r>
    </w:p>
    <w:p w:rsidR="001A65EE" w:rsidRPr="007911E8" w:rsidRDefault="001A65EE" w:rsidP="00B937B0">
      <w:pPr>
        <w:pStyle w:val="Textkrper"/>
        <w:ind w:left="2268"/>
      </w:pPr>
      <w:r w:rsidRPr="007911E8">
        <w:t>rechte Maustaste – Einfügen – Spalten rechts einfügen</w:t>
      </w:r>
      <w:r w:rsidRPr="007911E8">
        <w:br/>
        <w:t>Text einfügen: Einzelwerte in €</w:t>
      </w:r>
      <w:r w:rsidRPr="007911E8">
        <w:br/>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2080"/>
        <w:gridCol w:w="2528"/>
      </w:tblGrid>
      <w:tr w:rsidR="001A65EE" w:rsidRPr="007911E8" w:rsidTr="00B937B0">
        <w:tc>
          <w:tcPr>
            <w:tcW w:w="3424"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Art und Menge</w:t>
            </w:r>
          </w:p>
        </w:tc>
        <w:tc>
          <w:tcPr>
            <w:tcW w:w="259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Einzelwerte in €</w:t>
            </w:r>
          </w:p>
        </w:tc>
        <w:tc>
          <w:tcPr>
            <w:tcW w:w="323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Gesamtwerte in €</w:t>
            </w:r>
          </w:p>
        </w:tc>
      </w:tr>
      <w:tr w:rsidR="001A65EE" w:rsidRPr="007911E8" w:rsidTr="00B937B0">
        <w:tc>
          <w:tcPr>
            <w:tcW w:w="3424"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rPr>
            </w:pPr>
            <w:r w:rsidRPr="007911E8">
              <w:rPr>
                <w:rFonts w:ascii="Source Sans Pro" w:hAnsi="Source Sans Pro" w:cs="Tahoma"/>
              </w:rPr>
              <w:t>A Vermögen</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c>
          <w:tcPr>
            <w:tcW w:w="323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rPr>
            </w:pPr>
          </w:p>
        </w:tc>
      </w:tr>
    </w:tbl>
    <w:p w:rsidR="001A65EE" w:rsidRPr="007911E8" w:rsidRDefault="001A65EE" w:rsidP="00B937B0">
      <w:pPr>
        <w:spacing w:line="240" w:lineRule="auto"/>
        <w:ind w:left="454"/>
        <w:rPr>
          <w:rFonts w:ascii="Source Sans Pro" w:hAnsi="Source Sans Pro"/>
          <w:sz w:val="12"/>
        </w:rPr>
      </w:pPr>
    </w:p>
    <w:p w:rsidR="001A65EE" w:rsidRPr="007911E8" w:rsidRDefault="001A65EE" w:rsidP="00B937B0">
      <w:pPr>
        <w:pStyle w:val="Textkrper"/>
      </w:pPr>
      <w:r w:rsidRPr="007911E8">
        <w:t>1.5</w:t>
      </w:r>
      <w:r w:rsidRPr="007911E8">
        <w:tab/>
        <w:t>Fügen Sie eine neue Zeile mit dem Text „I. Anlagevermögen“ ein.</w:t>
      </w: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pPr>
      <w:r w:rsidRPr="007911E8">
        <w:t>1.6</w:t>
      </w:r>
      <w:r w:rsidRPr="007911E8">
        <w:tab/>
        <w:t>Passen Sie die Spaltengröße der Textgröße an (Spalten verkleinern).</w:t>
      </w:r>
    </w:p>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ind w:left="2268" w:hanging="1559"/>
        <w:rPr>
          <w:b/>
        </w:rPr>
      </w:pPr>
      <w:r w:rsidRPr="007911E8">
        <w:rPr>
          <w:b/>
        </w:rPr>
        <w:t xml:space="preserve">Vorgehensweise: </w:t>
      </w:r>
      <w:r w:rsidRPr="007911E8">
        <w:t xml:space="preserve">Gehen Sie mit dem Mauszeiger auf eine senkrechte Tabellenlinie. </w:t>
      </w:r>
      <w:r w:rsidRPr="007911E8">
        <w:br/>
        <w:t>Ziehen Sie die Tabellenlinie mit gedrückter Maustaste an die gewünschte Position.</w:t>
      </w:r>
    </w:p>
    <w:p w:rsidR="001A65EE" w:rsidRPr="007911E8" w:rsidRDefault="001A65EE" w:rsidP="00B937B0">
      <w:pPr>
        <w:pStyle w:val="Textkrper"/>
        <w:ind w:left="709" w:hanging="709"/>
      </w:pPr>
      <w:r w:rsidRPr="007911E8">
        <w:t>1.7</w:t>
      </w:r>
      <w:r w:rsidRPr="007911E8">
        <w:tab/>
        <w:t>Zentrieren Sie die gesamte Tabelle.</w:t>
      </w:r>
    </w:p>
    <w:p w:rsidR="001A65EE" w:rsidRPr="007911E8" w:rsidRDefault="001A65EE" w:rsidP="00B937B0">
      <w:pPr>
        <w:pStyle w:val="Textkrper"/>
        <w:ind w:left="709" w:hanging="709"/>
        <w:rPr>
          <w:sz w:val="12"/>
        </w:rPr>
      </w:pPr>
      <w:r w:rsidRPr="007911E8">
        <w:br/>
      </w:r>
      <w:r w:rsidRPr="007911E8">
        <w:rPr>
          <w:b/>
        </w:rPr>
        <w:t>Vorgehensweise:</w:t>
      </w:r>
      <w:r w:rsidRPr="007911E8">
        <w:t xml:space="preserve"> Tabelle über Symbol links oben markieren und zentrieren</w:t>
      </w:r>
      <w:r w:rsidRPr="007911E8">
        <w:br/>
      </w:r>
    </w:p>
    <w:p w:rsidR="001A65EE" w:rsidRPr="007911E8" w:rsidRDefault="001A65EE" w:rsidP="00B937B0">
      <w:pPr>
        <w:spacing w:line="240" w:lineRule="auto"/>
        <w:ind w:left="454"/>
        <w:rPr>
          <w:rFonts w:ascii="Source Sans Pro" w:hAnsi="Source Sans Pro"/>
          <w:sz w:val="12"/>
        </w:rPr>
      </w:pPr>
    </w:p>
    <w:p w:rsidR="001A65EE" w:rsidRPr="007911E8" w:rsidRDefault="001A65EE" w:rsidP="00B937B0">
      <w:pPr>
        <w:pStyle w:val="Textkrper"/>
      </w:pPr>
      <w:r w:rsidRPr="007911E8">
        <w:t>1.8</w:t>
      </w:r>
      <w:r w:rsidRPr="007911E8">
        <w:tab/>
        <w:t>Formatieren Sie den Tabellenkopf (1. Zeile) fett und mit einer Schrift Ihrer Wahl.</w:t>
      </w:r>
    </w:p>
    <w:p w:rsidR="001A65EE" w:rsidRPr="007911E8" w:rsidRDefault="001A65EE" w:rsidP="00B937B0">
      <w:pPr>
        <w:pStyle w:val="Textkrper-Erstzeileneinzug"/>
        <w:rPr>
          <w:rFonts w:ascii="Source Sans Pro" w:hAnsi="Source Sans Pro"/>
          <w:lang w:eastAsia="de-DE"/>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092"/>
        <w:gridCol w:w="2232"/>
      </w:tblGrid>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Art und Menge</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Einzelwerte in €</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Gesamtwerte in €</w:t>
            </w:r>
          </w:p>
        </w:tc>
      </w:tr>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szCs w:val="24"/>
              </w:rPr>
            </w:pPr>
            <w:r w:rsidRPr="007911E8">
              <w:rPr>
                <w:rFonts w:ascii="Source Sans Pro" w:hAnsi="Source Sans Pro" w:cs="Tahoma"/>
              </w:rPr>
              <w:t>A.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szCs w:val="24"/>
              </w:rPr>
            </w:pPr>
          </w:p>
        </w:tc>
      </w:tr>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cs="Tahoma"/>
                <w:szCs w:val="24"/>
              </w:rPr>
            </w:pPr>
            <w:r w:rsidRPr="007911E8">
              <w:rPr>
                <w:rFonts w:ascii="Source Sans Pro" w:hAnsi="Source Sans Pro" w:cs="Tahoma"/>
              </w:rPr>
              <w:t>I. Anlagevermögen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cs="Tahoma"/>
                <w:szCs w:val="24"/>
              </w:rPr>
            </w:pPr>
          </w:p>
        </w:tc>
      </w:tr>
    </w:tbl>
    <w:p w:rsidR="001A65EE" w:rsidRPr="007911E8" w:rsidRDefault="001A65EE" w:rsidP="00B937B0">
      <w:pPr>
        <w:pStyle w:val="Textkrper-Erstzeileneinzug"/>
        <w:ind w:firstLine="0"/>
        <w:rPr>
          <w:rFonts w:ascii="Source Sans Pro" w:hAnsi="Source Sans Pro"/>
          <w:lang w:eastAsia="de-DE"/>
        </w:rPr>
      </w:pPr>
    </w:p>
    <w:p w:rsidR="001A65EE" w:rsidRPr="007911E8" w:rsidRDefault="001A65EE" w:rsidP="00B937B0">
      <w:pPr>
        <w:pStyle w:val="NL-MarginalieLernmaterialienGrauhinterlegt"/>
        <w:framePr w:h="1072" w:hRule="exact" w:wrap="around" w:x="8811" w:y="1"/>
        <w:rPr>
          <w:rStyle w:val="Fett"/>
        </w:rPr>
      </w:pPr>
      <w:r w:rsidRPr="007911E8">
        <w:rPr>
          <w:rStyle w:val="Fett"/>
        </w:rPr>
        <w:t>Autorin:</w:t>
      </w:r>
    </w:p>
    <w:p w:rsidR="001A65EE" w:rsidRPr="007911E8" w:rsidRDefault="001A65EE" w:rsidP="00B937B0">
      <w:pPr>
        <w:pStyle w:val="NL-MarginalieLernmaterialienGrauhinterlegt"/>
        <w:framePr w:h="1072" w:hRule="exact" w:wrap="around" w:x="8811" w:y="1"/>
      </w:pPr>
      <w:r w:rsidRPr="007911E8">
        <w:t>Sabine Hill</w:t>
      </w:r>
    </w:p>
    <w:p w:rsidR="001A65EE" w:rsidRPr="007911E8" w:rsidRDefault="001A65EE" w:rsidP="00B937B0">
      <w:pPr>
        <w:pStyle w:val="NL-MarginalieLernmaterialienGrauhinterlegt"/>
        <w:framePr w:h="1072" w:hRule="exact" w:wrap="around" w:x="8811" w:y="1"/>
        <w:spacing w:before="180"/>
        <w:rPr>
          <w:rStyle w:val="Fett"/>
          <w:b w:val="0"/>
          <w:bCs w:val="0"/>
        </w:rPr>
      </w:pPr>
      <w:r w:rsidRPr="007911E8">
        <w:rPr>
          <w:rStyle w:val="Fett"/>
        </w:rPr>
        <w:t xml:space="preserve">Datum: </w:t>
      </w:r>
      <w:r w:rsidRPr="007911E8">
        <w:t>26.05.2014</w:t>
      </w:r>
    </w:p>
    <w:p w:rsidR="001A65EE" w:rsidRPr="007911E8" w:rsidRDefault="001A65EE" w:rsidP="00B937B0">
      <w:pPr>
        <w:pStyle w:val="Textkrper-Erstzeileneinzug"/>
        <w:ind w:firstLine="0"/>
        <w:rPr>
          <w:rFonts w:ascii="Source Sans Pro" w:hAnsi="Source Sans Pro"/>
          <w:lang w:eastAsia="de-DE"/>
        </w:rPr>
      </w:pPr>
    </w:p>
    <w:p w:rsidR="001A65EE" w:rsidRPr="00B937B0" w:rsidRDefault="001A65EE" w:rsidP="00B937B0">
      <w:pPr>
        <w:pStyle w:val="Textkrper-Erstzeileneinzug"/>
        <w:ind w:firstLine="0"/>
        <w:rPr>
          <w:rFonts w:ascii="Source Sans Pro" w:hAnsi="Source Sans Pro"/>
          <w:lang w:eastAsia="de-DE"/>
        </w:rPr>
      </w:pPr>
      <w:r w:rsidRPr="007911E8">
        <w:rPr>
          <w:rFonts w:ascii="Source Sans Pro" w:hAnsi="Source Sans Pro"/>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37B0"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37B0" w:rsidRDefault="00B937B0" w:rsidP="00B937B0">
            <w:pPr>
              <w:pStyle w:val="TabelleLinks6PT"/>
            </w:pPr>
            <w:r w:rsidRPr="007911E8">
              <w:t>Lernfeld</w:t>
            </w:r>
          </w:p>
          <w:p w:rsidR="00B937B0" w:rsidRPr="007911E8" w:rsidRDefault="002718A9" w:rsidP="00B937B0">
            <w:pPr>
              <w:pStyle w:val="TabellenkopfLSLinksbndig"/>
            </w:pPr>
            <w:r>
              <w:t>LF</w:t>
            </w:r>
            <w:r w:rsidR="00B937B0"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Links6PT"/>
            </w:pPr>
            <w:r w:rsidRPr="007911E8">
              <w:t>Materialien/Titel</w:t>
            </w:r>
          </w:p>
          <w:p w:rsidR="00B937B0" w:rsidRPr="007911E8" w:rsidRDefault="00B937B0" w:rsidP="00B937B0">
            <w:pPr>
              <w:pStyle w:val="TabellenkopfLSLinksbndig"/>
            </w:pPr>
            <w:r w:rsidRPr="007911E8">
              <w:t>Tabellenbearbeitung</w:t>
            </w:r>
          </w:p>
          <w:p w:rsidR="00B937B0" w:rsidRPr="007911E8" w:rsidRDefault="00B937B0"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B937B0" w:rsidRPr="007911E8" w:rsidRDefault="00B937B0"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nkopfLS"/>
            </w:pPr>
            <w:r>
              <w:t>Wirtschaft/</w:t>
            </w:r>
            <w:proofErr w:type="spellStart"/>
            <w:r>
              <w:t>TVmBP</w:t>
            </w:r>
            <w:proofErr w:type="spellEnd"/>
            <w:r>
              <w:t xml:space="preserve"> </w:t>
            </w:r>
            <w:r>
              <w:br/>
              <w:t>1.02.01.02</w:t>
            </w:r>
          </w:p>
        </w:tc>
      </w:tr>
    </w:tbl>
    <w:p w:rsidR="00B937B0" w:rsidRPr="00B937B0" w:rsidRDefault="00B937B0" w:rsidP="00B937B0">
      <w:pPr>
        <w:pStyle w:val="Textkrper-Erstzeileneinzug"/>
        <w:rPr>
          <w:lang w:eastAsia="de-DE"/>
        </w:rPr>
      </w:pPr>
    </w:p>
    <w:p w:rsidR="001A65EE" w:rsidRPr="007911E8" w:rsidRDefault="00564D69" w:rsidP="00B937B0">
      <w:pPr>
        <w:pStyle w:val="Textkrper"/>
        <w:ind w:left="567" w:hanging="567"/>
        <w:rPr>
          <w:b/>
          <w:sz w:val="22"/>
          <w:szCs w:val="22"/>
        </w:rPr>
      </w:pPr>
      <w:r w:rsidRPr="00564D69">
        <w:rPr>
          <w:noProof/>
        </w:rPr>
        <w:drawing>
          <wp:anchor distT="0" distB="0" distL="114300" distR="114300" simplePos="0" relativeHeight="252555264" behindDoc="0" locked="0" layoutInCell="1" allowOverlap="1" wp14:anchorId="539BB3FA" wp14:editId="17545D35">
            <wp:simplePos x="0" y="0"/>
            <wp:positionH relativeFrom="column">
              <wp:posOffset>5706110</wp:posOffset>
            </wp:positionH>
            <wp:positionV relativeFrom="paragraph">
              <wp:posOffset>81280</wp:posOffset>
            </wp:positionV>
            <wp:extent cx="341630" cy="320040"/>
            <wp:effectExtent l="0" t="0" r="1270" b="3810"/>
            <wp:wrapNone/>
            <wp:docPr id="2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D69">
        <w:rPr>
          <w:noProof/>
        </w:rPr>
        <w:drawing>
          <wp:anchor distT="0" distB="0" distL="114300" distR="114300" simplePos="0" relativeHeight="252554240" behindDoc="0" locked="0" layoutInCell="1" allowOverlap="1" wp14:anchorId="1A887680" wp14:editId="0036C17B">
            <wp:simplePos x="0" y="0"/>
            <wp:positionH relativeFrom="column">
              <wp:posOffset>5269230</wp:posOffset>
            </wp:positionH>
            <wp:positionV relativeFrom="paragraph">
              <wp:posOffset>81280</wp:posOffset>
            </wp:positionV>
            <wp:extent cx="341630" cy="320040"/>
            <wp:effectExtent l="0" t="0" r="1270" b="3810"/>
            <wp:wrapNone/>
            <wp:docPr id="2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5EE" w:rsidRPr="007911E8">
        <w:rPr>
          <w:b/>
          <w:sz w:val="22"/>
          <w:szCs w:val="22"/>
        </w:rPr>
        <w:t>Aufgaben: Zeilenhöhe und Spaltenbreite festlegen</w:t>
      </w:r>
    </w:p>
    <w:p w:rsidR="001A65EE" w:rsidRDefault="001A65EE" w:rsidP="00B937B0">
      <w:pPr>
        <w:pStyle w:val="Textkrper"/>
      </w:pPr>
    </w:p>
    <w:p w:rsidR="001A65EE" w:rsidRPr="007911E8" w:rsidRDefault="001A65EE" w:rsidP="00B937B0">
      <w:pPr>
        <w:pStyle w:val="Textkrper"/>
        <w:ind w:left="567" w:hanging="567"/>
      </w:pPr>
      <w:r w:rsidRPr="007911E8">
        <w:t>2.1</w:t>
      </w:r>
      <w:r w:rsidRPr="007911E8">
        <w:tab/>
        <w:t>Arbeiten Sie an der Tabelle von Aufgabe 1 weiter und fügen Sie folgende Zeilen ein:</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2031"/>
        <w:gridCol w:w="2169"/>
      </w:tblGrid>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Art und Menge</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Einzelwerte in €</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Gesamtwerte in €</w:t>
            </w:r>
          </w:p>
        </w:tc>
      </w:tr>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rPr>
            </w:pPr>
            <w:r w:rsidRPr="007911E8">
              <w:rPr>
                <w:rFonts w:ascii="Source Sans Pro" w:hAnsi="Source Sans Pro"/>
              </w:rPr>
              <w:t>A.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rPr>
            </w:pPr>
            <w:r w:rsidRPr="007911E8">
              <w:rPr>
                <w:rFonts w:ascii="Source Sans Pro" w:hAnsi="Source Sans Pro"/>
              </w:rPr>
              <w:t>I. Anlagevermögen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254"/>
        </w:trPr>
        <w:tc>
          <w:tcPr>
            <w:tcW w:w="3056" w:type="dxa"/>
            <w:tcBorders>
              <w:top w:val="single" w:sz="4" w:space="0" w:color="000000"/>
              <w:left w:val="single" w:sz="4" w:space="0" w:color="000000"/>
              <w:bottom w:val="single" w:sz="4" w:space="0" w:color="auto"/>
              <w:right w:val="single" w:sz="4" w:space="0" w:color="000000"/>
            </w:tcBorders>
            <w:shd w:val="clear" w:color="auto" w:fill="auto"/>
            <w:hideMark/>
          </w:tcPr>
          <w:p w:rsidR="001A65EE" w:rsidRPr="007911E8" w:rsidRDefault="001A65EE" w:rsidP="00B937B0">
            <w:pPr>
              <w:pStyle w:val="Listenabsatz"/>
              <w:numPr>
                <w:ilvl w:val="0"/>
                <w:numId w:val="24"/>
              </w:numPr>
              <w:spacing w:line="240" w:lineRule="auto"/>
              <w:rPr>
                <w:rFonts w:ascii="Source Sans Pro" w:hAnsi="Source Sans Pro"/>
              </w:rPr>
            </w:pPr>
            <w:r w:rsidRPr="007911E8">
              <w:rPr>
                <w:rFonts w:ascii="Source Sans Pro" w:hAnsi="Source Sans Pro"/>
              </w:rPr>
              <w:t>Grundstück</w:t>
            </w:r>
          </w:p>
        </w:tc>
        <w:tc>
          <w:tcPr>
            <w:tcW w:w="2268"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2C27F1" w:rsidP="00B937B0">
            <w:pPr>
              <w:rPr>
                <w:rFonts w:ascii="Source Sans Pro" w:hAnsi="Source Sans Pro"/>
              </w:rPr>
            </w:pPr>
            <w:r w:rsidRPr="002C27F1">
              <w:rPr>
                <w:rFonts w:ascii="Source Sans Pro" w:hAnsi="Source Sans Pro"/>
                <w:noProof/>
                <w:lang w:eastAsia="de-DE"/>
              </w:rPr>
              <mc:AlternateContent>
                <mc:Choice Requires="wps">
                  <w:drawing>
                    <wp:anchor distT="0" distB="0" distL="114300" distR="114300" simplePos="0" relativeHeight="252592128" behindDoc="0" locked="0" layoutInCell="1" allowOverlap="1" wp14:anchorId="4FA928E8" wp14:editId="27931FFB">
                      <wp:simplePos x="0" y="0"/>
                      <wp:positionH relativeFrom="column">
                        <wp:posOffset>365125</wp:posOffset>
                      </wp:positionH>
                      <wp:positionV relativeFrom="paragraph">
                        <wp:posOffset>0</wp:posOffset>
                      </wp:positionV>
                      <wp:extent cx="2538730" cy="720725"/>
                      <wp:effectExtent l="0" t="0" r="13970" b="22225"/>
                      <wp:wrapNone/>
                      <wp:docPr id="260" name="Textfeld 260"/>
                      <wp:cNvGraphicFramePr/>
                      <a:graphic xmlns:a="http://schemas.openxmlformats.org/drawingml/2006/main">
                        <a:graphicData uri="http://schemas.microsoft.com/office/word/2010/wordprocessingShape">
                          <wps:wsp>
                            <wps:cNvSpPr txBox="1"/>
                            <wps:spPr>
                              <a:xfrm>
                                <a:off x="0" y="0"/>
                                <a:ext cx="2538730" cy="720725"/>
                              </a:xfrm>
                              <a:prstGeom prst="rect">
                                <a:avLst/>
                              </a:prstGeom>
                              <a:solidFill>
                                <a:schemeClr val="bg1">
                                  <a:lumMod val="85000"/>
                                </a:schemeClr>
                              </a:solidFill>
                              <a:ln/>
                            </wps:spPr>
                            <wps:style>
                              <a:lnRef idx="2">
                                <a:schemeClr val="accent2"/>
                              </a:lnRef>
                              <a:fillRef idx="1">
                                <a:schemeClr val="lt1"/>
                              </a:fillRef>
                              <a:effectRef idx="0">
                                <a:schemeClr val="accent2"/>
                              </a:effectRef>
                              <a:fontRef idx="minor">
                                <a:schemeClr val="dk1"/>
                              </a:fontRef>
                            </wps:style>
                            <wps:txbx>
                              <w:txbxContent>
                                <w:p w:rsidR="00097E10" w:rsidRDefault="00097E10" w:rsidP="002C27F1">
                                  <w:pPr>
                                    <w:rPr>
                                      <w:i/>
                                      <w:sz w:val="18"/>
                                      <w:szCs w:val="18"/>
                                    </w:rPr>
                                  </w:pPr>
                                  <w:r>
                                    <w:rPr>
                                      <w:i/>
                                      <w:sz w:val="18"/>
                                      <w:szCs w:val="18"/>
                                    </w:rPr>
                                    <w:t xml:space="preserve">Arbeiten Sie mit der Funktion Nummerierung. </w:t>
                                  </w:r>
                                </w:p>
                                <w:p w:rsidR="00097E10" w:rsidRDefault="00097E10" w:rsidP="002C27F1">
                                  <w:pPr>
                                    <w:rPr>
                                      <w:i/>
                                      <w:sz w:val="18"/>
                                      <w:szCs w:val="18"/>
                                    </w:rPr>
                                  </w:pPr>
                                  <w:r>
                                    <w:rPr>
                                      <w:i/>
                                      <w:sz w:val="18"/>
                                      <w:szCs w:val="18"/>
                                    </w:rPr>
                                    <w:t>Nummer bei 0 cm (kein Einzug von links)</w:t>
                                  </w:r>
                                </w:p>
                                <w:p w:rsidR="00097E10" w:rsidRDefault="00097E10" w:rsidP="002C27F1">
                                  <w:pPr>
                                    <w:rPr>
                                      <w:i/>
                                      <w:sz w:val="18"/>
                                      <w:szCs w:val="18"/>
                                    </w:rPr>
                                  </w:pPr>
                                  <w:r>
                                    <w:rPr>
                                      <w:i/>
                                      <w:sz w:val="18"/>
                                      <w:szCs w:val="18"/>
                                    </w:rPr>
                                    <w:t>Text bei 0,5 cm (Sondereinzug hängend)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260" o:spid="_x0000_s1316" type="#_x0000_t202" style="position:absolute;margin-left:28.75pt;margin-top:0;width:199.9pt;height:56.7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" fillcolor="#d8d8d8 [2732]" strokecolor="#c0504d [3205]" strokeweight="2pt">
                      <v:textbox>
                        <w:txbxContent>
                          <w:p w:rsidR="00097E10" w:rsidRDefault="00097E10" w:rsidP="002C27F1">
                            <w:pPr>
                              <w:rPr>
                                <w:i/>
                                <w:sz w:val="18"/>
                                <w:szCs w:val="18"/>
                              </w:rPr>
                            </w:pPr>
                            <w:r>
                              <w:rPr>
                                <w:i/>
                                <w:sz w:val="18"/>
                                <w:szCs w:val="18"/>
                              </w:rPr>
                              <w:t xml:space="preserve">Arbeiten Sie mit der Funktion Nummerierung. </w:t>
                            </w:r>
                          </w:p>
                          <w:p w:rsidR="00097E10" w:rsidRDefault="00097E10" w:rsidP="002C27F1">
                            <w:pPr>
                              <w:rPr>
                                <w:i/>
                                <w:sz w:val="18"/>
                                <w:szCs w:val="18"/>
                              </w:rPr>
                            </w:pPr>
                            <w:r>
                              <w:rPr>
                                <w:i/>
                                <w:sz w:val="18"/>
                                <w:szCs w:val="18"/>
                              </w:rPr>
                              <w:t>Nummer bei 0 cm (kein Einzug von links)</w:t>
                            </w:r>
                          </w:p>
                          <w:p w:rsidR="00097E10" w:rsidRDefault="00097E10" w:rsidP="002C27F1">
                            <w:pPr>
                              <w:rPr>
                                <w:i/>
                                <w:sz w:val="18"/>
                                <w:szCs w:val="18"/>
                              </w:rPr>
                            </w:pPr>
                            <w:r>
                              <w:rPr>
                                <w:i/>
                                <w:sz w:val="18"/>
                                <w:szCs w:val="18"/>
                              </w:rPr>
                              <w:t>Text bei 0,5 cm (Sondereinzug hängend)</w:t>
                            </w:r>
                          </w:p>
                        </w:txbxContent>
                      </v:textbox>
                    </v:shape>
                  </w:pict>
                </mc:Fallback>
              </mc:AlternateContent>
            </w:r>
            <w:r w:rsidRPr="002C27F1">
              <w:rPr>
                <w:rFonts w:ascii="Source Sans Pro" w:hAnsi="Source Sans Pro"/>
                <w:noProof/>
                <w:lang w:eastAsia="de-DE"/>
              </w:rPr>
              <mc:AlternateContent>
                <mc:Choice Requires="wps">
                  <w:drawing>
                    <wp:anchor distT="0" distB="0" distL="114300" distR="114300" simplePos="0" relativeHeight="252591104" behindDoc="0" locked="0" layoutInCell="1" allowOverlap="1" wp14:anchorId="523E9DEC" wp14:editId="473D5A59">
                      <wp:simplePos x="0" y="0"/>
                      <wp:positionH relativeFrom="column">
                        <wp:posOffset>150495</wp:posOffset>
                      </wp:positionH>
                      <wp:positionV relativeFrom="paragraph">
                        <wp:posOffset>10196</wp:posOffset>
                      </wp:positionV>
                      <wp:extent cx="182245" cy="720725"/>
                      <wp:effectExtent l="0" t="0" r="27305" b="22225"/>
                      <wp:wrapNone/>
                      <wp:docPr id="46" name="Geschweifte Klammer rechts 46"/>
                      <wp:cNvGraphicFramePr/>
                      <a:graphic xmlns:a="http://schemas.openxmlformats.org/drawingml/2006/main">
                        <a:graphicData uri="http://schemas.microsoft.com/office/word/2010/wordprocessingShape">
                          <wps:wsp>
                            <wps:cNvSpPr/>
                            <wps:spPr>
                              <a:xfrm>
                                <a:off x="0" y="0"/>
                                <a:ext cx="182245" cy="720725"/>
                              </a:xfrm>
                              <a:prstGeom prst="rightBrac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txbx>
                              <w:txbxContent>
                                <w:p w:rsidR="00097E10" w:rsidRDefault="00097E10" w:rsidP="002C27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46" o:spid="_x0000_s1317" type="#_x0000_t88" style="position:absolute;margin-left:11.85pt;margin-top:.8pt;width:14.35pt;height:56.75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" adj="455" strokecolor="#0070c0" strokeweight="1.5pt">
                      <v:textbox>
                        <w:txbxContent>
                          <w:p w:rsidR="00097E10" w:rsidRDefault="00097E10" w:rsidP="002C27F1">
                            <w:pPr>
                              <w:jc w:val="center"/>
                            </w:pPr>
                          </w:p>
                        </w:txbxContent>
                      </v:textbox>
                    </v:shape>
                  </w:pict>
                </mc:Fallback>
              </mc:AlternateContent>
            </w:r>
          </w:p>
        </w:tc>
        <w:tc>
          <w:tcPr>
            <w:tcW w:w="2410"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263"/>
        </w:trPr>
        <w:tc>
          <w:tcPr>
            <w:tcW w:w="305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pStyle w:val="Listenabsatz"/>
              <w:numPr>
                <w:ilvl w:val="0"/>
                <w:numId w:val="24"/>
              </w:numPr>
              <w:spacing w:line="240" w:lineRule="auto"/>
              <w:rPr>
                <w:rFonts w:ascii="Source Sans Pro" w:hAnsi="Source Sans Pro"/>
              </w:rPr>
            </w:pPr>
            <w:r w:rsidRPr="007911E8">
              <w:rPr>
                <w:rFonts w:ascii="Source Sans Pro" w:hAnsi="Source Sans Pro"/>
              </w:rPr>
              <w:t>Gebäude</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c>
          <w:tcPr>
            <w:tcW w:w="2410"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247"/>
        </w:trPr>
        <w:tc>
          <w:tcPr>
            <w:tcW w:w="305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pStyle w:val="Listenabsatz"/>
              <w:numPr>
                <w:ilvl w:val="0"/>
                <w:numId w:val="24"/>
              </w:numPr>
              <w:spacing w:line="240" w:lineRule="auto"/>
              <w:rPr>
                <w:rFonts w:ascii="Source Sans Pro" w:hAnsi="Source Sans Pro"/>
              </w:rPr>
            </w:pPr>
            <w:r w:rsidRPr="007911E8">
              <w:rPr>
                <w:rFonts w:ascii="Source Sans Pro" w:hAnsi="Source Sans Pro"/>
              </w:rPr>
              <w:t>Fuhrpark</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c>
          <w:tcPr>
            <w:tcW w:w="2410"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296"/>
        </w:trPr>
        <w:tc>
          <w:tcPr>
            <w:tcW w:w="3056" w:type="dxa"/>
            <w:tcBorders>
              <w:top w:val="single" w:sz="4" w:space="0" w:color="auto"/>
              <w:left w:val="single" w:sz="4" w:space="0" w:color="000000"/>
              <w:bottom w:val="single" w:sz="4" w:space="0" w:color="000000"/>
              <w:right w:val="single" w:sz="4" w:space="0" w:color="000000"/>
            </w:tcBorders>
            <w:shd w:val="clear" w:color="auto" w:fill="auto"/>
            <w:hideMark/>
          </w:tcPr>
          <w:p w:rsidR="001A65EE" w:rsidRPr="007911E8" w:rsidRDefault="001A65EE" w:rsidP="00B937B0">
            <w:pPr>
              <w:pStyle w:val="Listenabsatz"/>
              <w:numPr>
                <w:ilvl w:val="0"/>
                <w:numId w:val="24"/>
              </w:numPr>
              <w:spacing w:line="240" w:lineRule="auto"/>
              <w:rPr>
                <w:rFonts w:ascii="Source Sans Pro" w:hAnsi="Source Sans Pro"/>
              </w:rPr>
            </w:pPr>
            <w:r w:rsidRPr="007911E8">
              <w:rPr>
                <w:rFonts w:ascii="Source Sans Pro" w:hAnsi="Source Sans Pro"/>
              </w:rPr>
              <w:t>Geschäftsausstattung</w:t>
            </w:r>
          </w:p>
        </w:tc>
        <w:tc>
          <w:tcPr>
            <w:tcW w:w="2268"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c>
          <w:tcPr>
            <w:tcW w:w="2410"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r>
    </w:tbl>
    <w:p w:rsidR="001A65EE" w:rsidRPr="007911E8" w:rsidRDefault="001A65EE" w:rsidP="00B937B0">
      <w:pPr>
        <w:pStyle w:val="Textkrper-Erstzeileneinzug"/>
        <w:rPr>
          <w:rFonts w:ascii="Source Sans Pro" w:hAnsi="Source Sans Pro"/>
          <w:lang w:eastAsia="de-DE"/>
        </w:rPr>
      </w:pPr>
    </w:p>
    <w:p w:rsidR="001A65EE" w:rsidRPr="007911E8" w:rsidRDefault="001A65EE" w:rsidP="00B937B0">
      <w:pPr>
        <w:pStyle w:val="Textkrper"/>
        <w:ind w:left="567" w:hanging="567"/>
        <w:rPr>
          <w:i/>
        </w:rPr>
      </w:pPr>
      <w:r w:rsidRPr="007911E8">
        <w:t>2.2</w:t>
      </w:r>
      <w:r w:rsidRPr="007911E8">
        <w:tab/>
        <w:t xml:space="preserve">Legen Sie eine Zeilenhöhe der </w:t>
      </w:r>
      <w:r w:rsidRPr="007911E8">
        <w:rPr>
          <w:b/>
        </w:rPr>
        <w:t>ersten</w:t>
      </w:r>
      <w:r w:rsidRPr="007911E8">
        <w:t xml:space="preserve"> </w:t>
      </w:r>
      <w:r w:rsidRPr="007911E8">
        <w:rPr>
          <w:b/>
        </w:rPr>
        <w:t>drei</w:t>
      </w:r>
      <w:r w:rsidRPr="007911E8">
        <w:t xml:space="preserve"> Zeilen von genau 0,8 cm fest. Gehen Sie dabei wie folgt vor:</w:t>
      </w:r>
      <w:r w:rsidRPr="007911E8">
        <w:br/>
      </w:r>
      <w:r w:rsidRPr="007911E8">
        <w:rPr>
          <w:i/>
        </w:rPr>
        <w:t>- Zeilen markieren</w:t>
      </w:r>
      <w:r w:rsidRPr="007911E8">
        <w:rPr>
          <w:i/>
        </w:rPr>
        <w:br/>
        <w:t>- mit rechter Maustaste in die Tabelle klicken</w:t>
      </w:r>
      <w:r w:rsidRPr="007911E8">
        <w:rPr>
          <w:i/>
        </w:rPr>
        <w:br/>
        <w:t>- Tabelleneigenschaften</w:t>
      </w:r>
      <w:r w:rsidRPr="007911E8">
        <w:rPr>
          <w:i/>
        </w:rPr>
        <w:br/>
        <w:t>- Registerkarte: Zeile</w:t>
      </w:r>
      <w:r w:rsidRPr="007911E8">
        <w:rPr>
          <w:i/>
        </w:rPr>
        <w:br/>
        <w:t>- Höhe 0,8 cm und genau auswählen</w:t>
      </w:r>
      <w:r w:rsidRPr="007911E8">
        <w:rPr>
          <w:i/>
        </w:rPr>
        <w:br/>
        <w:t>- mit ok bestätigen</w:t>
      </w:r>
    </w:p>
    <w:p w:rsidR="001A65EE" w:rsidRPr="007911E8" w:rsidRDefault="001A65EE" w:rsidP="00B937B0">
      <w:pPr>
        <w:pStyle w:val="Textkrper-Erstzeileneinzug"/>
        <w:rPr>
          <w:rFonts w:ascii="Source Sans Pro" w:hAnsi="Source Sans Pro"/>
          <w:lang w:eastAsia="de-DE"/>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2038"/>
        <w:gridCol w:w="2177"/>
      </w:tblGrid>
      <w:tr w:rsidR="001A65EE" w:rsidRPr="007911E8" w:rsidTr="00B937B0">
        <w:trPr>
          <w:trHeight w:hRule="exact" w:val="454"/>
        </w:trPr>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Art und Menge</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Einzelwerte in €</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Gesamtwerte in €</w:t>
            </w:r>
          </w:p>
        </w:tc>
      </w:tr>
      <w:tr w:rsidR="001A65EE" w:rsidRPr="007911E8" w:rsidTr="00B937B0">
        <w:trPr>
          <w:trHeight w:hRule="exact" w:val="454"/>
        </w:trPr>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rPr>
            </w:pPr>
            <w:r w:rsidRPr="007911E8">
              <w:rPr>
                <w:rFonts w:ascii="Source Sans Pro" w:hAnsi="Source Sans Pro"/>
              </w:rPr>
              <w:t>A. 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hRule="exact" w:val="454"/>
        </w:trPr>
        <w:tc>
          <w:tcPr>
            <w:tcW w:w="305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rPr>
            </w:pPr>
            <w:r w:rsidRPr="007911E8">
              <w:rPr>
                <w:rFonts w:ascii="Source Sans Pro" w:hAnsi="Source Sans Pro"/>
              </w:rPr>
              <w:t>I. Anlagevermögen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288"/>
        </w:trPr>
        <w:tc>
          <w:tcPr>
            <w:tcW w:w="3056" w:type="dxa"/>
            <w:tcBorders>
              <w:top w:val="single" w:sz="4" w:space="0" w:color="000000"/>
              <w:left w:val="single" w:sz="4" w:space="0" w:color="000000"/>
              <w:bottom w:val="single" w:sz="4" w:space="0" w:color="auto"/>
              <w:right w:val="single" w:sz="4" w:space="0" w:color="000000"/>
            </w:tcBorders>
            <w:shd w:val="clear" w:color="auto" w:fill="auto"/>
            <w:hideMark/>
          </w:tcPr>
          <w:p w:rsidR="001A65EE" w:rsidRPr="007911E8" w:rsidRDefault="001A65EE" w:rsidP="00B937B0">
            <w:pPr>
              <w:pStyle w:val="Listenabsatz"/>
              <w:numPr>
                <w:ilvl w:val="0"/>
                <w:numId w:val="25"/>
              </w:numPr>
              <w:spacing w:line="240" w:lineRule="auto"/>
              <w:ind w:left="284" w:hanging="284"/>
              <w:rPr>
                <w:rFonts w:ascii="Source Sans Pro" w:hAnsi="Source Sans Pro"/>
              </w:rPr>
            </w:pPr>
            <w:r w:rsidRPr="007911E8">
              <w:rPr>
                <w:rFonts w:ascii="Source Sans Pro" w:hAnsi="Source Sans Pro"/>
              </w:rPr>
              <w:t>Grundstücke</w:t>
            </w:r>
          </w:p>
        </w:tc>
        <w:tc>
          <w:tcPr>
            <w:tcW w:w="2268"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c>
          <w:tcPr>
            <w:tcW w:w="2410"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289"/>
        </w:trPr>
        <w:tc>
          <w:tcPr>
            <w:tcW w:w="305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pStyle w:val="Listenabsatz"/>
              <w:numPr>
                <w:ilvl w:val="0"/>
                <w:numId w:val="25"/>
              </w:numPr>
              <w:spacing w:line="240" w:lineRule="auto"/>
              <w:ind w:left="284" w:hanging="284"/>
              <w:rPr>
                <w:rFonts w:ascii="Source Sans Pro" w:hAnsi="Source Sans Pro"/>
              </w:rPr>
            </w:pPr>
            <w:r w:rsidRPr="007911E8">
              <w:rPr>
                <w:rFonts w:ascii="Source Sans Pro" w:hAnsi="Source Sans Pro"/>
              </w:rPr>
              <w:t>Gebäude</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c>
          <w:tcPr>
            <w:tcW w:w="2410"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297"/>
        </w:trPr>
        <w:tc>
          <w:tcPr>
            <w:tcW w:w="305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pStyle w:val="Listenabsatz"/>
              <w:numPr>
                <w:ilvl w:val="0"/>
                <w:numId w:val="25"/>
              </w:numPr>
              <w:spacing w:line="240" w:lineRule="auto"/>
              <w:ind w:left="284" w:hanging="284"/>
              <w:rPr>
                <w:rFonts w:ascii="Source Sans Pro" w:hAnsi="Source Sans Pro"/>
              </w:rPr>
            </w:pPr>
            <w:r w:rsidRPr="007911E8">
              <w:rPr>
                <w:rFonts w:ascii="Source Sans Pro" w:hAnsi="Source Sans Pro"/>
              </w:rPr>
              <w:t>Fuhrpark</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c>
          <w:tcPr>
            <w:tcW w:w="2410"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237"/>
        </w:trPr>
        <w:tc>
          <w:tcPr>
            <w:tcW w:w="3056" w:type="dxa"/>
            <w:tcBorders>
              <w:top w:val="single" w:sz="4" w:space="0" w:color="auto"/>
              <w:left w:val="single" w:sz="4" w:space="0" w:color="000000"/>
              <w:bottom w:val="single" w:sz="4" w:space="0" w:color="000000"/>
              <w:right w:val="single" w:sz="4" w:space="0" w:color="000000"/>
            </w:tcBorders>
            <w:shd w:val="clear" w:color="auto" w:fill="auto"/>
            <w:hideMark/>
          </w:tcPr>
          <w:p w:rsidR="001A65EE" w:rsidRPr="007911E8" w:rsidRDefault="001A65EE" w:rsidP="00B937B0">
            <w:pPr>
              <w:pStyle w:val="Listenabsatz"/>
              <w:numPr>
                <w:ilvl w:val="0"/>
                <w:numId w:val="25"/>
              </w:numPr>
              <w:spacing w:line="240" w:lineRule="auto"/>
              <w:ind w:left="284" w:hanging="284"/>
              <w:rPr>
                <w:rFonts w:ascii="Source Sans Pro" w:hAnsi="Source Sans Pro"/>
              </w:rPr>
            </w:pPr>
            <w:r w:rsidRPr="007911E8">
              <w:rPr>
                <w:rFonts w:ascii="Source Sans Pro" w:hAnsi="Source Sans Pro"/>
              </w:rPr>
              <w:t>Geschäftsausstattung</w:t>
            </w:r>
          </w:p>
        </w:tc>
        <w:tc>
          <w:tcPr>
            <w:tcW w:w="2268"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c>
          <w:tcPr>
            <w:tcW w:w="2410"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r>
    </w:tbl>
    <w:p w:rsidR="001A65EE" w:rsidRPr="007911E8" w:rsidRDefault="001A65EE" w:rsidP="00B937B0">
      <w:pPr>
        <w:rPr>
          <w:rFonts w:ascii="Source Sans Pro" w:hAnsi="Source Sans Pro"/>
          <w:i/>
          <w:sz w:val="20"/>
        </w:rPr>
      </w:pPr>
    </w:p>
    <w:p w:rsidR="001A65EE" w:rsidRPr="007911E8" w:rsidRDefault="001A65EE" w:rsidP="00B937B0">
      <w:pPr>
        <w:spacing w:before="60" w:after="60" w:line="276" w:lineRule="auto"/>
        <w:ind w:left="709" w:hanging="709"/>
        <w:rPr>
          <w:rFonts w:ascii="Source Sans Pro" w:eastAsia="Times New Roman" w:hAnsi="Source Sans Pro" w:cs="Times New Roman"/>
          <w:i/>
          <w:sz w:val="20"/>
          <w:szCs w:val="20"/>
          <w:lang w:eastAsia="de-DE"/>
        </w:rPr>
      </w:pPr>
      <w:r w:rsidRPr="007911E8">
        <w:rPr>
          <w:rFonts w:ascii="Source Sans Pro" w:eastAsia="Times New Roman" w:hAnsi="Source Sans Pro" w:cs="Times New Roman"/>
          <w:sz w:val="20"/>
          <w:szCs w:val="20"/>
          <w:lang w:eastAsia="de-DE"/>
        </w:rPr>
        <w:t>2.3</w:t>
      </w:r>
      <w:r w:rsidRPr="007911E8">
        <w:rPr>
          <w:rFonts w:ascii="Source Sans Pro" w:eastAsia="Times New Roman" w:hAnsi="Source Sans Pro" w:cs="Times New Roman"/>
          <w:sz w:val="20"/>
          <w:szCs w:val="20"/>
          <w:lang w:eastAsia="de-DE"/>
        </w:rPr>
        <w:tab/>
        <w:t>Ändern Sie die Spaltenbreite: 1. Spalte 8 cm, 2. Spalte 4,5 cm, 3. Spalte 4,5 cm</w:t>
      </w:r>
      <w:r w:rsidRPr="007911E8">
        <w:rPr>
          <w:rFonts w:ascii="Source Sans Pro" w:hAnsi="Source Sans Pro"/>
        </w:rPr>
        <w:br/>
      </w:r>
      <w:r w:rsidRPr="007911E8">
        <w:rPr>
          <w:rFonts w:ascii="Source Sans Pro" w:hAnsi="Source Sans Pro"/>
          <w:i/>
        </w:rPr>
        <w:t xml:space="preserve">- </w:t>
      </w:r>
      <w:r w:rsidRPr="007911E8">
        <w:rPr>
          <w:rFonts w:ascii="Source Sans Pro" w:eastAsia="Times New Roman" w:hAnsi="Source Sans Pro" w:cs="Times New Roman"/>
          <w:i/>
          <w:sz w:val="20"/>
          <w:szCs w:val="20"/>
          <w:lang w:eastAsia="de-DE"/>
        </w:rPr>
        <w:t>Vorgehensweise wie oben, allerdings</w:t>
      </w:r>
      <w:r w:rsidRPr="007911E8">
        <w:rPr>
          <w:rFonts w:ascii="Source Sans Pro" w:eastAsia="Times New Roman" w:hAnsi="Source Sans Pro" w:cs="Times New Roman"/>
          <w:i/>
          <w:sz w:val="20"/>
          <w:szCs w:val="20"/>
          <w:lang w:eastAsia="de-DE"/>
        </w:rPr>
        <w:br/>
        <w:t>- Markieren Sie nur die 1. Spalte</w:t>
      </w:r>
      <w:r w:rsidRPr="007911E8">
        <w:rPr>
          <w:rFonts w:ascii="Source Sans Pro" w:eastAsia="Times New Roman" w:hAnsi="Source Sans Pro" w:cs="Times New Roman"/>
          <w:i/>
          <w:sz w:val="20"/>
          <w:szCs w:val="20"/>
          <w:lang w:eastAsia="de-DE"/>
        </w:rPr>
        <w:br/>
        <w:t>- Tabelleneigenschaften - Registerkarte: Spalte</w:t>
      </w:r>
      <w:r w:rsidRPr="007911E8">
        <w:rPr>
          <w:rFonts w:ascii="Source Sans Pro" w:eastAsia="Times New Roman" w:hAnsi="Source Sans Pro" w:cs="Times New Roman"/>
          <w:i/>
          <w:sz w:val="20"/>
          <w:szCs w:val="20"/>
          <w:lang w:eastAsia="de-DE"/>
        </w:rPr>
        <w:br/>
        <w:t xml:space="preserve">- Bevorzugte Breite: 8 cm </w:t>
      </w:r>
      <w:r w:rsidRPr="007911E8">
        <w:rPr>
          <w:rFonts w:ascii="Source Sans Pro" w:eastAsia="Times New Roman" w:hAnsi="Source Sans Pro" w:cs="Times New Roman"/>
          <w:i/>
          <w:sz w:val="20"/>
          <w:szCs w:val="20"/>
          <w:lang w:eastAsia="de-DE"/>
        </w:rPr>
        <w:br/>
        <w:t>- Klick auf Schaltfläche: „nächste Spalte“</w:t>
      </w:r>
      <w:r w:rsidRPr="007911E8">
        <w:rPr>
          <w:rFonts w:ascii="Source Sans Pro" w:eastAsia="Times New Roman" w:hAnsi="Source Sans Pro" w:cs="Times New Roman"/>
          <w:i/>
          <w:sz w:val="20"/>
          <w:szCs w:val="20"/>
          <w:lang w:eastAsia="de-DE"/>
        </w:rPr>
        <w:br/>
        <w:t>- für alle 3 Spalten die Breite definieren</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552"/>
        <w:gridCol w:w="2552"/>
      </w:tblGrid>
      <w:tr w:rsidR="001A65EE" w:rsidRPr="007911E8" w:rsidTr="00B937B0">
        <w:trPr>
          <w:trHeight w:hRule="exact" w:val="454"/>
        </w:trPr>
        <w:tc>
          <w:tcPr>
            <w:tcW w:w="453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Art und Menge</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Einzelwerte in €</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8B2A48" w:rsidRDefault="001A65EE" w:rsidP="00B937B0">
            <w:pPr>
              <w:rPr>
                <w:rFonts w:ascii="Bauhaus 93" w:hAnsi="Bauhaus 93"/>
                <w:b/>
                <w:szCs w:val="28"/>
              </w:rPr>
            </w:pPr>
            <w:r w:rsidRPr="008B2A48">
              <w:rPr>
                <w:rFonts w:ascii="Bauhaus 93" w:hAnsi="Bauhaus 93"/>
                <w:b/>
                <w:szCs w:val="28"/>
              </w:rPr>
              <w:t>Gesamtwerte in €</w:t>
            </w:r>
          </w:p>
        </w:tc>
      </w:tr>
      <w:tr w:rsidR="001A65EE" w:rsidRPr="007911E8" w:rsidTr="00B937B0">
        <w:trPr>
          <w:trHeight w:hRule="exact" w:val="454"/>
        </w:trPr>
        <w:tc>
          <w:tcPr>
            <w:tcW w:w="453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rPr>
            </w:pPr>
            <w:r w:rsidRPr="007911E8">
              <w:rPr>
                <w:rFonts w:ascii="Source Sans Pro" w:hAnsi="Source Sans Pro"/>
              </w:rPr>
              <w:t>A.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hRule="exact" w:val="454"/>
        </w:trPr>
        <w:tc>
          <w:tcPr>
            <w:tcW w:w="4536" w:type="dxa"/>
            <w:tcBorders>
              <w:top w:val="single" w:sz="4" w:space="0" w:color="000000"/>
              <w:left w:val="single" w:sz="4" w:space="0" w:color="000000"/>
              <w:bottom w:val="single" w:sz="4" w:space="0" w:color="000000"/>
              <w:right w:val="single" w:sz="4" w:space="0" w:color="000000"/>
            </w:tcBorders>
            <w:shd w:val="clear" w:color="auto" w:fill="auto"/>
            <w:hideMark/>
          </w:tcPr>
          <w:p w:rsidR="001A65EE" w:rsidRPr="007911E8" w:rsidRDefault="001A65EE" w:rsidP="00B937B0">
            <w:pPr>
              <w:rPr>
                <w:rFonts w:ascii="Source Sans Pro" w:hAnsi="Source Sans Pro"/>
              </w:rPr>
            </w:pPr>
            <w:r w:rsidRPr="007911E8">
              <w:rPr>
                <w:rFonts w:ascii="Source Sans Pro" w:hAnsi="Source Sans Pro"/>
              </w:rPr>
              <w:t>I. Anlagevermögen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271"/>
        </w:trPr>
        <w:tc>
          <w:tcPr>
            <w:tcW w:w="4536" w:type="dxa"/>
            <w:tcBorders>
              <w:top w:val="single" w:sz="4" w:space="0" w:color="000000"/>
              <w:left w:val="single" w:sz="4" w:space="0" w:color="000000"/>
              <w:bottom w:val="single" w:sz="4" w:space="0" w:color="auto"/>
              <w:right w:val="single" w:sz="4" w:space="0" w:color="000000"/>
            </w:tcBorders>
            <w:shd w:val="clear" w:color="auto" w:fill="auto"/>
            <w:hideMark/>
          </w:tcPr>
          <w:p w:rsidR="001A65EE" w:rsidRPr="007911E8" w:rsidRDefault="001A65EE" w:rsidP="00B937B0">
            <w:pPr>
              <w:pStyle w:val="Listenabsatz"/>
              <w:numPr>
                <w:ilvl w:val="0"/>
                <w:numId w:val="26"/>
              </w:numPr>
              <w:spacing w:line="240" w:lineRule="auto"/>
              <w:ind w:left="284" w:hanging="284"/>
              <w:rPr>
                <w:rFonts w:ascii="Source Sans Pro" w:hAnsi="Source Sans Pro"/>
              </w:rPr>
            </w:pPr>
            <w:r w:rsidRPr="007911E8">
              <w:rPr>
                <w:rFonts w:ascii="Source Sans Pro" w:hAnsi="Source Sans Pro"/>
              </w:rPr>
              <w:t>Grundstücke</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272"/>
        </w:trPr>
        <w:tc>
          <w:tcPr>
            <w:tcW w:w="453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pStyle w:val="Listenabsatz"/>
              <w:numPr>
                <w:ilvl w:val="0"/>
                <w:numId w:val="26"/>
              </w:numPr>
              <w:spacing w:line="240" w:lineRule="auto"/>
              <w:ind w:left="284" w:hanging="284"/>
              <w:rPr>
                <w:rFonts w:ascii="Source Sans Pro" w:hAnsi="Source Sans Pro"/>
              </w:rPr>
            </w:pPr>
            <w:r w:rsidRPr="007911E8">
              <w:rPr>
                <w:rFonts w:ascii="Source Sans Pro" w:hAnsi="Source Sans Pro"/>
              </w:rPr>
              <w:t>Gebäude</w:t>
            </w:r>
          </w:p>
        </w:tc>
        <w:tc>
          <w:tcPr>
            <w:tcW w:w="2552"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c>
          <w:tcPr>
            <w:tcW w:w="2552"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r>
      <w:tr w:rsidR="001A65EE" w:rsidRPr="007911E8" w:rsidTr="00B937B0">
        <w:trPr>
          <w:trHeight w:val="305"/>
        </w:trPr>
        <w:tc>
          <w:tcPr>
            <w:tcW w:w="4536" w:type="dxa"/>
            <w:tcBorders>
              <w:top w:val="single" w:sz="4" w:space="0" w:color="auto"/>
              <w:left w:val="single" w:sz="4" w:space="0" w:color="000000"/>
              <w:bottom w:val="single" w:sz="4" w:space="0" w:color="auto"/>
              <w:right w:val="single" w:sz="4" w:space="0" w:color="000000"/>
            </w:tcBorders>
            <w:shd w:val="clear" w:color="auto" w:fill="auto"/>
            <w:hideMark/>
          </w:tcPr>
          <w:p w:rsidR="001A65EE" w:rsidRPr="007911E8" w:rsidRDefault="001A65EE" w:rsidP="00B937B0">
            <w:pPr>
              <w:pStyle w:val="Listenabsatz"/>
              <w:numPr>
                <w:ilvl w:val="0"/>
                <w:numId w:val="26"/>
              </w:numPr>
              <w:spacing w:line="240" w:lineRule="auto"/>
              <w:ind w:left="284" w:hanging="284"/>
              <w:rPr>
                <w:rFonts w:ascii="Source Sans Pro" w:hAnsi="Source Sans Pro"/>
              </w:rPr>
            </w:pPr>
            <w:r w:rsidRPr="007911E8">
              <w:rPr>
                <w:rFonts w:ascii="Source Sans Pro" w:hAnsi="Source Sans Pro"/>
              </w:rPr>
              <w:t>Fuhrpark</w:t>
            </w:r>
          </w:p>
        </w:tc>
        <w:tc>
          <w:tcPr>
            <w:tcW w:w="2552"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c>
          <w:tcPr>
            <w:tcW w:w="2552"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rPr>
                <w:rFonts w:ascii="Source Sans Pro" w:hAnsi="Source Sans Pro"/>
              </w:rPr>
            </w:pPr>
          </w:p>
        </w:tc>
      </w:tr>
    </w:tbl>
    <w:p w:rsidR="001A65EE" w:rsidRPr="007911E8" w:rsidRDefault="001A65EE" w:rsidP="00B937B0">
      <w:pPr>
        <w:pStyle w:val="NL-MarginalieLernmaterialienGrauhinterlegt"/>
        <w:framePr w:h="1072" w:hRule="exact" w:wrap="around" w:x="9107" w:y="418"/>
        <w:rPr>
          <w:rStyle w:val="Fett"/>
        </w:rPr>
      </w:pPr>
      <w:r w:rsidRPr="007911E8">
        <w:rPr>
          <w:rStyle w:val="Fett"/>
        </w:rPr>
        <w:t>Autorin:</w:t>
      </w:r>
    </w:p>
    <w:p w:rsidR="001A65EE" w:rsidRPr="007911E8" w:rsidRDefault="001A65EE" w:rsidP="00B937B0">
      <w:pPr>
        <w:pStyle w:val="NL-MarginalieLernmaterialienGrauhinterlegt"/>
        <w:framePr w:h="1072" w:hRule="exact" w:wrap="around" w:x="9107" w:y="418"/>
      </w:pPr>
      <w:r w:rsidRPr="007911E8">
        <w:t>Sabine Hill</w:t>
      </w:r>
    </w:p>
    <w:p w:rsidR="001A65EE" w:rsidRPr="007911E8" w:rsidRDefault="001A65EE" w:rsidP="00B937B0">
      <w:pPr>
        <w:pStyle w:val="NL-MarginalieLernmaterialienGrauhinterlegt"/>
        <w:framePr w:h="1072" w:hRule="exact" w:wrap="around" w:x="9107" w:y="418"/>
        <w:spacing w:before="180"/>
        <w:rPr>
          <w:rStyle w:val="Fett"/>
          <w:b w:val="0"/>
          <w:bCs w:val="0"/>
        </w:rPr>
      </w:pPr>
      <w:r w:rsidRPr="007911E8">
        <w:rPr>
          <w:rStyle w:val="Fett"/>
        </w:rPr>
        <w:t xml:space="preserve">Datum: </w:t>
      </w:r>
      <w:r w:rsidRPr="007911E8">
        <w:t>26.05.2014</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552"/>
        <w:gridCol w:w="2552"/>
      </w:tblGrid>
      <w:tr w:rsidR="001A65EE" w:rsidRPr="007911E8" w:rsidTr="00B937B0">
        <w:trPr>
          <w:trHeight w:val="218"/>
        </w:trPr>
        <w:tc>
          <w:tcPr>
            <w:tcW w:w="4536" w:type="dxa"/>
            <w:tcBorders>
              <w:top w:val="single" w:sz="4" w:space="0" w:color="auto"/>
              <w:left w:val="single" w:sz="4" w:space="0" w:color="000000"/>
              <w:bottom w:val="single" w:sz="4" w:space="0" w:color="000000"/>
              <w:right w:val="single" w:sz="4" w:space="0" w:color="000000"/>
            </w:tcBorders>
            <w:shd w:val="clear" w:color="auto" w:fill="auto"/>
            <w:hideMark/>
          </w:tcPr>
          <w:p w:rsidR="001A65EE" w:rsidRPr="007911E8" w:rsidRDefault="001A65EE" w:rsidP="00B937B0">
            <w:pPr>
              <w:pStyle w:val="Listenabsatz"/>
              <w:numPr>
                <w:ilvl w:val="0"/>
                <w:numId w:val="26"/>
              </w:numPr>
              <w:spacing w:line="240" w:lineRule="auto"/>
              <w:ind w:left="284" w:hanging="284"/>
              <w:rPr>
                <w:rFonts w:ascii="Source Sans Pro" w:hAnsi="Source Sans Pro"/>
              </w:rPr>
            </w:pPr>
            <w:r w:rsidRPr="007911E8">
              <w:rPr>
                <w:rFonts w:ascii="Source Sans Pro" w:hAnsi="Source Sans Pro"/>
              </w:rPr>
              <w:t>Geschäftsausstattung</w:t>
            </w:r>
          </w:p>
        </w:tc>
        <w:tc>
          <w:tcPr>
            <w:tcW w:w="2552"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c>
          <w:tcPr>
            <w:tcW w:w="2552"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hAnsi="Source Sans Pro"/>
              </w:rPr>
            </w:pPr>
          </w:p>
        </w:tc>
      </w:tr>
    </w:tbl>
    <w:p w:rsidR="001A65EE" w:rsidRPr="007911E8" w:rsidRDefault="001A65EE" w:rsidP="00B937B0">
      <w:pPr>
        <w:spacing w:before="120" w:after="120"/>
        <w:rPr>
          <w:rFonts w:ascii="Source Sans Pro" w:hAnsi="Source Sans Pro"/>
          <w:sz w:val="2"/>
          <w:szCs w:val="2"/>
        </w:rPr>
      </w:pPr>
    </w:p>
    <w:p w:rsidR="00B937B0" w:rsidRPr="00B937B0" w:rsidRDefault="001A65EE" w:rsidP="00B937B0">
      <w:pPr>
        <w:pStyle w:val="Textkrper-Erstzeileneinzug"/>
        <w:rPr>
          <w:rFonts w:ascii="Source Sans Pro" w:hAnsi="Source Sans Pro"/>
        </w:rPr>
      </w:pPr>
      <w:r w:rsidRPr="007911E8">
        <w:rPr>
          <w:rFonts w:ascii="Source Sans Pro" w:hAnsi="Source Sans Pro"/>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37B0"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37B0" w:rsidRDefault="00B937B0" w:rsidP="00B937B0">
            <w:pPr>
              <w:pStyle w:val="TabelleLinks6PT"/>
            </w:pPr>
            <w:r w:rsidRPr="007911E8">
              <w:t>Lernfeld</w:t>
            </w:r>
          </w:p>
          <w:p w:rsidR="00B937B0" w:rsidRPr="007911E8" w:rsidRDefault="002718A9" w:rsidP="00B937B0">
            <w:pPr>
              <w:pStyle w:val="TabellenkopfLSLinksbndig"/>
            </w:pPr>
            <w:r>
              <w:t>LF</w:t>
            </w:r>
            <w:r w:rsidR="00B937B0"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Links6PT"/>
            </w:pPr>
            <w:r w:rsidRPr="007911E8">
              <w:t>Materialien/Titel</w:t>
            </w:r>
          </w:p>
          <w:p w:rsidR="00B937B0" w:rsidRPr="007911E8" w:rsidRDefault="00B937B0" w:rsidP="00B937B0">
            <w:pPr>
              <w:pStyle w:val="TabellenkopfLSLinksbndig"/>
            </w:pPr>
            <w:r w:rsidRPr="007911E8">
              <w:t>Tabellenbearbeitung</w:t>
            </w:r>
          </w:p>
          <w:p w:rsidR="00B937B0" w:rsidRPr="007911E8" w:rsidRDefault="00B937B0"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B937B0" w:rsidRPr="007911E8" w:rsidRDefault="00B937B0"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nkopfLS"/>
            </w:pPr>
            <w:r>
              <w:t>Wirtschaft/</w:t>
            </w:r>
            <w:proofErr w:type="spellStart"/>
            <w:r>
              <w:t>TVmBP</w:t>
            </w:r>
            <w:proofErr w:type="spellEnd"/>
            <w:r>
              <w:t xml:space="preserve"> </w:t>
            </w:r>
            <w:r>
              <w:br/>
              <w:t>1.02.01.03</w:t>
            </w:r>
          </w:p>
        </w:tc>
      </w:tr>
    </w:tbl>
    <w:p w:rsidR="00B937B0" w:rsidRDefault="00564D69" w:rsidP="00B937B0">
      <w:pPr>
        <w:spacing w:before="240" w:after="240"/>
        <w:ind w:left="709" w:hanging="709"/>
        <w:rPr>
          <w:rFonts w:ascii="Source Sans Pro" w:eastAsia="Times New Roman" w:hAnsi="Source Sans Pro" w:cs="Times New Roman"/>
          <w:b/>
          <w:lang w:eastAsia="de-DE"/>
        </w:rPr>
      </w:pPr>
      <w:r w:rsidRPr="00564D69">
        <w:rPr>
          <w:rFonts w:ascii="Source Sans Pro" w:eastAsia="Times New Roman" w:hAnsi="Source Sans Pro" w:cs="Times New Roman"/>
          <w:b/>
          <w:noProof/>
          <w:lang w:eastAsia="de-DE"/>
        </w:rPr>
        <w:drawing>
          <wp:anchor distT="0" distB="0" distL="114300" distR="114300" simplePos="0" relativeHeight="252558336" behindDoc="0" locked="0" layoutInCell="1" allowOverlap="1" wp14:anchorId="1C2DF5A8" wp14:editId="2A35EF25">
            <wp:simplePos x="0" y="0"/>
            <wp:positionH relativeFrom="column">
              <wp:posOffset>5742940</wp:posOffset>
            </wp:positionH>
            <wp:positionV relativeFrom="paragraph">
              <wp:posOffset>233680</wp:posOffset>
            </wp:positionV>
            <wp:extent cx="341630" cy="320040"/>
            <wp:effectExtent l="0" t="0" r="1270" b="3810"/>
            <wp:wrapNone/>
            <wp:docPr id="2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D69">
        <w:rPr>
          <w:rFonts w:ascii="Source Sans Pro" w:eastAsia="Times New Roman" w:hAnsi="Source Sans Pro" w:cs="Times New Roman"/>
          <w:b/>
          <w:noProof/>
          <w:lang w:eastAsia="de-DE"/>
        </w:rPr>
        <w:drawing>
          <wp:anchor distT="0" distB="0" distL="114300" distR="114300" simplePos="0" relativeHeight="252557312" behindDoc="0" locked="0" layoutInCell="1" allowOverlap="1" wp14:anchorId="1D1D32B5" wp14:editId="042F0DB8">
            <wp:simplePos x="0" y="0"/>
            <wp:positionH relativeFrom="column">
              <wp:posOffset>5306646</wp:posOffset>
            </wp:positionH>
            <wp:positionV relativeFrom="paragraph">
              <wp:posOffset>233689</wp:posOffset>
            </wp:positionV>
            <wp:extent cx="341630" cy="320040"/>
            <wp:effectExtent l="0" t="0" r="1270" b="3810"/>
            <wp:wrapNone/>
            <wp:docPr id="2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65EE" w:rsidRDefault="001A65EE" w:rsidP="00B937B0">
      <w:pPr>
        <w:spacing w:before="240" w:after="240"/>
        <w:ind w:left="709" w:hanging="709"/>
        <w:rPr>
          <w:rFonts w:ascii="Source Sans Pro" w:eastAsia="Times New Roman" w:hAnsi="Source Sans Pro" w:cs="Times New Roman"/>
          <w:sz w:val="20"/>
          <w:szCs w:val="20"/>
          <w:lang w:eastAsia="de-DE"/>
        </w:rPr>
      </w:pPr>
      <w:r>
        <w:rPr>
          <w:rFonts w:ascii="Source Sans Pro" w:eastAsia="Times New Roman" w:hAnsi="Source Sans Pro" w:cs="Times New Roman"/>
          <w:b/>
          <w:lang w:eastAsia="de-DE"/>
        </w:rPr>
        <w:t xml:space="preserve">Aufgaben: </w:t>
      </w:r>
      <w:r w:rsidRPr="007911E8">
        <w:rPr>
          <w:rFonts w:ascii="Source Sans Pro" w:eastAsia="Times New Roman" w:hAnsi="Source Sans Pro" w:cs="Times New Roman"/>
          <w:b/>
          <w:lang w:eastAsia="de-DE"/>
        </w:rPr>
        <w:t>Zellausrichtung, Rahmen und Schattierung</w:t>
      </w:r>
    </w:p>
    <w:p w:rsidR="001A65EE" w:rsidRPr="007911E8" w:rsidRDefault="001A65EE" w:rsidP="00B937B0">
      <w:pPr>
        <w:spacing w:before="240" w:after="240"/>
        <w:ind w:left="709" w:hanging="709"/>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Arbeiten Sie an der Tabelle weiter.</w:t>
      </w:r>
    </w:p>
    <w:p w:rsidR="001A65EE" w:rsidRPr="007911E8" w:rsidRDefault="001A65EE" w:rsidP="00B937B0">
      <w:pPr>
        <w:spacing w:before="240" w:after="240"/>
        <w:ind w:left="709" w:hanging="709"/>
        <w:rPr>
          <w:rFonts w:ascii="Source Sans Pro" w:eastAsia="Times New Roman" w:hAnsi="Source Sans Pro" w:cs="Times New Roman"/>
          <w:i/>
          <w:sz w:val="20"/>
          <w:szCs w:val="20"/>
          <w:lang w:eastAsia="de-DE"/>
        </w:rPr>
      </w:pPr>
      <w:r w:rsidRPr="007911E8">
        <w:rPr>
          <w:rFonts w:ascii="Source Sans Pro" w:eastAsia="Times New Roman" w:hAnsi="Source Sans Pro" w:cs="Times New Roman"/>
          <w:sz w:val="20"/>
          <w:szCs w:val="20"/>
          <w:lang w:eastAsia="de-DE"/>
        </w:rPr>
        <w:t>3.1</w:t>
      </w:r>
      <w:r w:rsidRPr="007911E8">
        <w:rPr>
          <w:rFonts w:ascii="Source Sans Pro" w:eastAsia="Times New Roman" w:hAnsi="Source Sans Pro" w:cs="Times New Roman"/>
          <w:sz w:val="20"/>
          <w:szCs w:val="20"/>
          <w:lang w:eastAsia="de-DE"/>
        </w:rPr>
        <w:tab/>
        <w:t>Ändern Sie die Zellausrichtung wie folgt:</w:t>
      </w:r>
      <w:r w:rsidRPr="007911E8">
        <w:rPr>
          <w:rFonts w:ascii="Source Sans Pro" w:hAnsi="Source Sans Pro"/>
        </w:rPr>
        <w:br/>
      </w:r>
      <w:r w:rsidRPr="007911E8">
        <w:rPr>
          <w:rFonts w:ascii="Source Sans Pro" w:eastAsia="Times New Roman" w:hAnsi="Source Sans Pro" w:cs="Times New Roman"/>
          <w:sz w:val="20"/>
          <w:szCs w:val="20"/>
          <w:lang w:eastAsia="de-DE"/>
        </w:rPr>
        <w:t>1. Spalte: Mitte links ausrichten</w:t>
      </w:r>
      <w:r w:rsidRPr="007911E8">
        <w:rPr>
          <w:rFonts w:ascii="Source Sans Pro" w:eastAsia="Times New Roman" w:hAnsi="Source Sans Pro" w:cs="Times New Roman"/>
          <w:sz w:val="20"/>
          <w:szCs w:val="20"/>
          <w:lang w:eastAsia="de-DE"/>
        </w:rPr>
        <w:br/>
        <w:t>2. Spalte: Mitte ausrichten</w:t>
      </w:r>
      <w:r w:rsidRPr="007911E8">
        <w:rPr>
          <w:rFonts w:ascii="Source Sans Pro" w:eastAsia="Times New Roman" w:hAnsi="Source Sans Pro" w:cs="Times New Roman"/>
          <w:sz w:val="20"/>
          <w:szCs w:val="20"/>
          <w:lang w:eastAsia="de-DE"/>
        </w:rPr>
        <w:br/>
        <w:t>3. Spalte: Mitte ausrichten</w:t>
      </w:r>
      <w:r w:rsidRPr="007911E8">
        <w:rPr>
          <w:rFonts w:ascii="Source Sans Pro" w:eastAsia="Times New Roman" w:hAnsi="Source Sans Pro" w:cs="Times New Roman"/>
          <w:i/>
          <w:sz w:val="20"/>
          <w:szCs w:val="20"/>
          <w:lang w:eastAsia="de-DE"/>
        </w:rPr>
        <w:br/>
        <w:t>(1. Spalte markieren, rechte Maustaste, Zellausrichtung, auswählen)</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552"/>
        <w:gridCol w:w="2552"/>
      </w:tblGrid>
      <w:tr w:rsidR="001A65EE" w:rsidRPr="007911E8" w:rsidTr="008B2A48">
        <w:trPr>
          <w:trHeight w:hRule="exact" w:val="454"/>
        </w:trPr>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65EE" w:rsidRPr="008B2A48" w:rsidRDefault="001A65EE" w:rsidP="00B937B0">
            <w:pPr>
              <w:rPr>
                <w:rFonts w:ascii="Bauhaus 93" w:hAnsi="Bauhaus 93"/>
                <w:b/>
                <w:szCs w:val="28"/>
              </w:rPr>
            </w:pPr>
            <w:r w:rsidRPr="008B2A48">
              <w:rPr>
                <w:rFonts w:ascii="Bauhaus 93" w:hAnsi="Bauhaus 93"/>
                <w:b/>
                <w:szCs w:val="28"/>
              </w:rPr>
              <w:t>Art und Menge</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65EE" w:rsidRPr="008B2A48" w:rsidRDefault="001A65EE" w:rsidP="00B937B0">
            <w:pPr>
              <w:jc w:val="center"/>
              <w:rPr>
                <w:rFonts w:ascii="Bauhaus 93" w:hAnsi="Bauhaus 93"/>
                <w:b/>
                <w:szCs w:val="28"/>
              </w:rPr>
            </w:pPr>
            <w:r w:rsidRPr="008B2A48">
              <w:rPr>
                <w:rFonts w:ascii="Bauhaus 93" w:hAnsi="Bauhaus 93"/>
                <w:b/>
                <w:szCs w:val="28"/>
              </w:rPr>
              <w:t>Einzelwerte in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65EE" w:rsidRPr="008B2A48" w:rsidRDefault="001A65EE" w:rsidP="00B937B0">
            <w:pPr>
              <w:jc w:val="center"/>
              <w:rPr>
                <w:rFonts w:ascii="Bauhaus 93" w:hAnsi="Bauhaus 93"/>
                <w:b/>
                <w:szCs w:val="28"/>
              </w:rPr>
            </w:pPr>
            <w:r w:rsidRPr="008B2A48">
              <w:rPr>
                <w:rFonts w:ascii="Bauhaus 93" w:hAnsi="Bauhaus 93"/>
                <w:b/>
                <w:szCs w:val="28"/>
              </w:rPr>
              <w:t>Gesamtwerte in €</w:t>
            </w:r>
          </w:p>
        </w:tc>
      </w:tr>
      <w:tr w:rsidR="001A65EE" w:rsidRPr="007911E8" w:rsidTr="008B2A48">
        <w:trPr>
          <w:trHeight w:hRule="exact" w:val="454"/>
        </w:trPr>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rPr>
            </w:pPr>
            <w:r w:rsidRPr="007911E8">
              <w:rPr>
                <w:rFonts w:ascii="Source Sans Pro" w:hAnsi="Source Sans Pro"/>
              </w:rPr>
              <w:t>A.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B2A48">
        <w:trPr>
          <w:trHeight w:hRule="exact" w:val="454"/>
        </w:trPr>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rPr>
            </w:pPr>
            <w:r w:rsidRPr="007911E8">
              <w:rPr>
                <w:rFonts w:ascii="Source Sans Pro" w:hAnsi="Source Sans Pro"/>
              </w:rPr>
              <w:t>I. Anlagevermögen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B2A48">
        <w:trPr>
          <w:trHeight w:val="263"/>
        </w:trPr>
        <w:tc>
          <w:tcPr>
            <w:tcW w:w="4536"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7"/>
              </w:numPr>
              <w:spacing w:line="240" w:lineRule="auto"/>
              <w:ind w:left="284" w:hanging="284"/>
              <w:rPr>
                <w:rFonts w:ascii="Source Sans Pro" w:hAnsi="Source Sans Pro"/>
              </w:rPr>
            </w:pPr>
            <w:r w:rsidRPr="007911E8">
              <w:rPr>
                <w:rFonts w:ascii="Source Sans Pro" w:hAnsi="Source Sans Pro"/>
              </w:rPr>
              <w:t>Grundstücke</w:t>
            </w:r>
          </w:p>
        </w:tc>
        <w:tc>
          <w:tcPr>
            <w:tcW w:w="2552" w:type="dxa"/>
            <w:tcBorders>
              <w:top w:val="single" w:sz="4" w:space="0" w:color="000000"/>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B2A48">
        <w:trPr>
          <w:trHeight w:val="272"/>
        </w:trPr>
        <w:tc>
          <w:tcPr>
            <w:tcW w:w="4536"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7"/>
              </w:numPr>
              <w:spacing w:line="240" w:lineRule="auto"/>
              <w:ind w:left="284" w:hanging="284"/>
              <w:rPr>
                <w:rFonts w:ascii="Source Sans Pro" w:hAnsi="Source Sans Pro"/>
              </w:rPr>
            </w:pPr>
            <w:r w:rsidRPr="007911E8">
              <w:rPr>
                <w:rFonts w:ascii="Source Sans Pro" w:hAnsi="Source Sans Pro"/>
              </w:rPr>
              <w:t>Gebäude</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B2A48">
        <w:trPr>
          <w:trHeight w:val="263"/>
        </w:trPr>
        <w:tc>
          <w:tcPr>
            <w:tcW w:w="4536"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7"/>
              </w:numPr>
              <w:spacing w:line="240" w:lineRule="auto"/>
              <w:ind w:left="284" w:hanging="284"/>
              <w:rPr>
                <w:rFonts w:ascii="Source Sans Pro" w:hAnsi="Source Sans Pro"/>
              </w:rPr>
            </w:pPr>
            <w:r w:rsidRPr="007911E8">
              <w:rPr>
                <w:rFonts w:ascii="Source Sans Pro" w:hAnsi="Source Sans Pro"/>
              </w:rPr>
              <w:t>Fuhrpark</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B2A48">
        <w:trPr>
          <w:trHeight w:val="263"/>
        </w:trPr>
        <w:tc>
          <w:tcPr>
            <w:tcW w:w="453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1A65EE" w:rsidRPr="007911E8" w:rsidRDefault="001A65EE" w:rsidP="00B937B0">
            <w:pPr>
              <w:pStyle w:val="Listenabsatz"/>
              <w:numPr>
                <w:ilvl w:val="0"/>
                <w:numId w:val="27"/>
              </w:numPr>
              <w:spacing w:line="240" w:lineRule="auto"/>
              <w:ind w:left="284" w:hanging="284"/>
              <w:rPr>
                <w:rFonts w:ascii="Source Sans Pro" w:hAnsi="Source Sans Pro"/>
              </w:rPr>
            </w:pPr>
            <w:r w:rsidRPr="007911E8">
              <w:rPr>
                <w:rFonts w:ascii="Source Sans Pro" w:hAnsi="Source Sans Pro"/>
              </w:rPr>
              <w:t>Geschäftsausstattung</w:t>
            </w:r>
          </w:p>
        </w:tc>
        <w:tc>
          <w:tcPr>
            <w:tcW w:w="2552" w:type="dxa"/>
            <w:tcBorders>
              <w:top w:val="single" w:sz="4" w:space="0" w:color="auto"/>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r>
    </w:tbl>
    <w:p w:rsidR="001A65EE" w:rsidRPr="007911E8" w:rsidRDefault="001A65EE" w:rsidP="00B937B0">
      <w:pPr>
        <w:spacing w:before="240" w:after="240"/>
        <w:ind w:left="709" w:hanging="709"/>
        <w:rPr>
          <w:rFonts w:ascii="Source Sans Pro" w:hAnsi="Source Sans Pro"/>
          <w:i/>
        </w:rPr>
      </w:pPr>
    </w:p>
    <w:p w:rsidR="001A65EE" w:rsidRPr="007911E8" w:rsidRDefault="001A65EE" w:rsidP="00B937B0">
      <w:pPr>
        <w:spacing w:before="240" w:after="240"/>
        <w:ind w:left="709" w:hanging="709"/>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3.2</w:t>
      </w:r>
      <w:r w:rsidRPr="007911E8">
        <w:rPr>
          <w:rFonts w:ascii="Source Sans Pro" w:eastAsia="Times New Roman" w:hAnsi="Source Sans Pro" w:cs="Times New Roman"/>
          <w:sz w:val="20"/>
          <w:szCs w:val="20"/>
          <w:lang w:eastAsia="de-DE"/>
        </w:rPr>
        <w:tab/>
        <w:t>Schattieren Sie den Tabellenkopf hellblau.</w:t>
      </w:r>
    </w:p>
    <w:p w:rsidR="001A65EE" w:rsidRPr="007911E8" w:rsidRDefault="001A65EE" w:rsidP="00B937B0">
      <w:pPr>
        <w:spacing w:before="240" w:after="240"/>
        <w:ind w:left="709" w:hanging="709"/>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3.3</w:t>
      </w:r>
      <w:r w:rsidRPr="007911E8">
        <w:rPr>
          <w:rFonts w:ascii="Source Sans Pro" w:eastAsia="Times New Roman" w:hAnsi="Source Sans Pro" w:cs="Times New Roman"/>
          <w:sz w:val="20"/>
          <w:szCs w:val="20"/>
          <w:lang w:eastAsia="de-DE"/>
        </w:rPr>
        <w:tab/>
        <w:t>Formatieren Sie die äußeren Tabellenlinien mit einem dreifachen, dunkelblauen Rahmen, die inneren Linien sollen nicht verändert werden.</w:t>
      </w:r>
    </w:p>
    <w:tbl>
      <w:tblPr>
        <w:tblW w:w="9640" w:type="dxa"/>
        <w:tblInd w:w="108"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Look w:val="04A0" w:firstRow="1" w:lastRow="0" w:firstColumn="1" w:lastColumn="0" w:noHBand="0" w:noVBand="1"/>
      </w:tblPr>
      <w:tblGrid>
        <w:gridCol w:w="4536"/>
        <w:gridCol w:w="2552"/>
        <w:gridCol w:w="2552"/>
      </w:tblGrid>
      <w:tr w:rsidR="001A65EE" w:rsidRPr="007911E8" w:rsidTr="008B2A48">
        <w:trPr>
          <w:trHeight w:hRule="exact" w:val="454"/>
        </w:trPr>
        <w:tc>
          <w:tcPr>
            <w:tcW w:w="4536" w:type="dxa"/>
            <w:tcBorders>
              <w:top w:val="triple" w:sz="4" w:space="0" w:color="17365D"/>
              <w:left w:val="triple" w:sz="4" w:space="0" w:color="17365D"/>
              <w:bottom w:val="single" w:sz="4" w:space="0" w:color="000000"/>
              <w:right w:val="single" w:sz="4" w:space="0" w:color="000000"/>
            </w:tcBorders>
            <w:shd w:val="clear" w:color="auto" w:fill="95B3D7" w:themeFill="accent1" w:themeFillTint="99"/>
            <w:vAlign w:val="center"/>
            <w:hideMark/>
          </w:tcPr>
          <w:p w:rsidR="001A65EE" w:rsidRPr="008B2A48" w:rsidRDefault="001A65EE" w:rsidP="00B937B0">
            <w:pPr>
              <w:rPr>
                <w:rFonts w:ascii="Bauhaus 93" w:hAnsi="Bauhaus 93"/>
                <w:b/>
                <w:szCs w:val="28"/>
              </w:rPr>
            </w:pPr>
            <w:r w:rsidRPr="008B2A48">
              <w:rPr>
                <w:rFonts w:ascii="Bauhaus 93" w:hAnsi="Bauhaus 93"/>
                <w:b/>
                <w:szCs w:val="28"/>
              </w:rPr>
              <w:t>Art und Menge</w:t>
            </w:r>
          </w:p>
        </w:tc>
        <w:tc>
          <w:tcPr>
            <w:tcW w:w="2552" w:type="dxa"/>
            <w:tcBorders>
              <w:top w:val="triple" w:sz="4" w:space="0" w:color="17365D"/>
              <w:left w:val="single" w:sz="4" w:space="0" w:color="000000"/>
              <w:bottom w:val="single" w:sz="4" w:space="0" w:color="000000"/>
              <w:right w:val="single" w:sz="4" w:space="0" w:color="000000"/>
            </w:tcBorders>
            <w:shd w:val="clear" w:color="auto" w:fill="95B3D7" w:themeFill="accent1" w:themeFillTint="99"/>
            <w:vAlign w:val="center"/>
            <w:hideMark/>
          </w:tcPr>
          <w:p w:rsidR="001A65EE" w:rsidRPr="008B2A48" w:rsidRDefault="001A65EE" w:rsidP="00B937B0">
            <w:pPr>
              <w:jc w:val="center"/>
              <w:rPr>
                <w:rFonts w:ascii="Bauhaus 93" w:hAnsi="Bauhaus 93"/>
                <w:b/>
                <w:szCs w:val="28"/>
              </w:rPr>
            </w:pPr>
            <w:r w:rsidRPr="008B2A48">
              <w:rPr>
                <w:rFonts w:ascii="Bauhaus 93" w:hAnsi="Bauhaus 93"/>
                <w:b/>
                <w:szCs w:val="28"/>
              </w:rPr>
              <w:t>Einzelwerte in €</w:t>
            </w:r>
          </w:p>
        </w:tc>
        <w:tc>
          <w:tcPr>
            <w:tcW w:w="2552" w:type="dxa"/>
            <w:tcBorders>
              <w:top w:val="triple" w:sz="4" w:space="0" w:color="17365D"/>
              <w:left w:val="single" w:sz="4" w:space="0" w:color="000000"/>
              <w:bottom w:val="single" w:sz="4" w:space="0" w:color="000000"/>
              <w:right w:val="triple" w:sz="4" w:space="0" w:color="17365D"/>
            </w:tcBorders>
            <w:shd w:val="clear" w:color="auto" w:fill="95B3D7" w:themeFill="accent1" w:themeFillTint="99"/>
            <w:vAlign w:val="center"/>
            <w:hideMark/>
          </w:tcPr>
          <w:p w:rsidR="001A65EE" w:rsidRPr="008B2A48" w:rsidRDefault="001A65EE" w:rsidP="00B937B0">
            <w:pPr>
              <w:jc w:val="center"/>
              <w:rPr>
                <w:rFonts w:ascii="Bauhaus 93" w:hAnsi="Bauhaus 93"/>
                <w:b/>
                <w:szCs w:val="28"/>
              </w:rPr>
            </w:pPr>
            <w:r w:rsidRPr="008B2A48">
              <w:rPr>
                <w:rFonts w:ascii="Bauhaus 93" w:hAnsi="Bauhaus 93"/>
                <w:b/>
                <w:szCs w:val="28"/>
              </w:rPr>
              <w:t>Gesamtwerte in €</w:t>
            </w:r>
          </w:p>
        </w:tc>
      </w:tr>
      <w:tr w:rsidR="001A65EE" w:rsidRPr="007911E8" w:rsidTr="008B2A48">
        <w:trPr>
          <w:trHeight w:hRule="exact" w:val="454"/>
        </w:trPr>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rPr>
            </w:pPr>
            <w:r w:rsidRPr="007911E8">
              <w:rPr>
                <w:rFonts w:ascii="Source Sans Pro" w:hAnsi="Source Sans Pro"/>
              </w:rPr>
              <w:t>A.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B2A48">
        <w:trPr>
          <w:trHeight w:hRule="exact" w:val="454"/>
        </w:trPr>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rPr>
            </w:pPr>
            <w:r w:rsidRPr="007911E8">
              <w:rPr>
                <w:rFonts w:ascii="Source Sans Pro" w:hAnsi="Source Sans Pro"/>
              </w:rPr>
              <w:t>I. Anlagevermögen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B2A48">
        <w:trPr>
          <w:trHeight w:val="271"/>
        </w:trPr>
        <w:tc>
          <w:tcPr>
            <w:tcW w:w="4536" w:type="dxa"/>
            <w:tcBorders>
              <w:top w:val="single" w:sz="4" w:space="0" w:color="000000"/>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8"/>
              </w:numPr>
              <w:spacing w:line="240" w:lineRule="auto"/>
              <w:ind w:left="284" w:hanging="284"/>
              <w:rPr>
                <w:rFonts w:ascii="Source Sans Pro" w:hAnsi="Source Sans Pro"/>
              </w:rPr>
            </w:pPr>
            <w:r w:rsidRPr="007911E8">
              <w:rPr>
                <w:rFonts w:ascii="Source Sans Pro" w:hAnsi="Source Sans Pro"/>
              </w:rPr>
              <w:t>Grundstücke</w:t>
            </w:r>
          </w:p>
        </w:tc>
        <w:tc>
          <w:tcPr>
            <w:tcW w:w="2552" w:type="dxa"/>
            <w:tcBorders>
              <w:top w:val="single" w:sz="4" w:space="0" w:color="000000"/>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B2A48">
        <w:trPr>
          <w:trHeight w:val="272"/>
        </w:trPr>
        <w:tc>
          <w:tcPr>
            <w:tcW w:w="4536"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8"/>
              </w:numPr>
              <w:spacing w:line="240" w:lineRule="auto"/>
              <w:ind w:left="284" w:hanging="284"/>
              <w:rPr>
                <w:rFonts w:ascii="Source Sans Pro" w:hAnsi="Source Sans Pro"/>
              </w:rPr>
            </w:pPr>
            <w:r w:rsidRPr="007911E8">
              <w:rPr>
                <w:rFonts w:ascii="Source Sans Pro" w:hAnsi="Source Sans Pro"/>
              </w:rPr>
              <w:t>Gebäude</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B2A48">
        <w:trPr>
          <w:trHeight w:val="255"/>
        </w:trPr>
        <w:tc>
          <w:tcPr>
            <w:tcW w:w="4536"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28"/>
              </w:numPr>
              <w:spacing w:line="240" w:lineRule="auto"/>
              <w:ind w:left="284" w:hanging="284"/>
              <w:rPr>
                <w:rFonts w:ascii="Source Sans Pro" w:hAnsi="Source Sans Pro"/>
              </w:rPr>
            </w:pPr>
            <w:r w:rsidRPr="007911E8">
              <w:rPr>
                <w:rFonts w:ascii="Source Sans Pro" w:hAnsi="Source Sans Pro"/>
              </w:rPr>
              <w:t>Fuhrpark</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B2A48">
        <w:trPr>
          <w:trHeight w:val="280"/>
        </w:trPr>
        <w:tc>
          <w:tcPr>
            <w:tcW w:w="4536" w:type="dxa"/>
            <w:tcBorders>
              <w:top w:val="single" w:sz="4" w:space="0" w:color="auto"/>
              <w:left w:val="triple" w:sz="4" w:space="0" w:color="17365D"/>
              <w:bottom w:val="triple" w:sz="4" w:space="0" w:color="17365D"/>
              <w:right w:val="single" w:sz="4" w:space="0" w:color="000000"/>
            </w:tcBorders>
            <w:shd w:val="clear" w:color="auto" w:fill="auto"/>
            <w:vAlign w:val="center"/>
            <w:hideMark/>
          </w:tcPr>
          <w:p w:rsidR="001A65EE" w:rsidRPr="007911E8" w:rsidRDefault="001A65EE" w:rsidP="00B937B0">
            <w:pPr>
              <w:pStyle w:val="Listenabsatz"/>
              <w:numPr>
                <w:ilvl w:val="0"/>
                <w:numId w:val="28"/>
              </w:numPr>
              <w:spacing w:line="240" w:lineRule="auto"/>
              <w:ind w:left="284" w:hanging="284"/>
              <w:rPr>
                <w:rFonts w:ascii="Source Sans Pro" w:hAnsi="Source Sans Pro"/>
              </w:rPr>
            </w:pPr>
            <w:r w:rsidRPr="007911E8">
              <w:rPr>
                <w:rFonts w:ascii="Source Sans Pro" w:hAnsi="Source Sans Pro"/>
              </w:rPr>
              <w:t>Geschäftsausstattung</w:t>
            </w:r>
          </w:p>
        </w:tc>
        <w:tc>
          <w:tcPr>
            <w:tcW w:w="2552" w:type="dxa"/>
            <w:tcBorders>
              <w:top w:val="single" w:sz="4" w:space="0" w:color="auto"/>
              <w:left w:val="single" w:sz="4" w:space="0" w:color="000000"/>
              <w:bottom w:val="triple" w:sz="4" w:space="0" w:color="17365D"/>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triple" w:sz="4" w:space="0" w:color="17365D"/>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bl>
    <w:p w:rsidR="001A65EE" w:rsidRPr="007911E8" w:rsidRDefault="001A65EE" w:rsidP="00B937B0">
      <w:pPr>
        <w:rPr>
          <w:rFonts w:ascii="Source Sans Pro" w:eastAsia="Times New Roman" w:hAnsi="Source Sans Pro"/>
          <w:sz w:val="24"/>
          <w:szCs w:val="24"/>
        </w:rPr>
      </w:pPr>
    </w:p>
    <w:p w:rsidR="001A65EE" w:rsidRPr="007911E8" w:rsidRDefault="001A65EE" w:rsidP="00B937B0">
      <w:pPr>
        <w:rPr>
          <w:rFonts w:ascii="Source Sans Pro" w:eastAsia="Times New Roman" w:hAnsi="Source Sans Pro"/>
          <w:sz w:val="24"/>
          <w:szCs w:val="24"/>
        </w:rPr>
      </w:pPr>
    </w:p>
    <w:p w:rsidR="001A65EE" w:rsidRPr="007911E8" w:rsidRDefault="001A65EE" w:rsidP="00B937B0">
      <w:pPr>
        <w:rPr>
          <w:rFonts w:ascii="Source Sans Pro" w:eastAsia="Times New Roman" w:hAnsi="Source Sans Pro"/>
          <w:sz w:val="24"/>
          <w:szCs w:val="24"/>
        </w:rPr>
      </w:pPr>
    </w:p>
    <w:p w:rsidR="001A65EE" w:rsidRPr="007911E8" w:rsidRDefault="001A65EE" w:rsidP="00B937B0">
      <w:pPr>
        <w:pStyle w:val="NL-MarginalieLernmaterialienGrauhinterlegt"/>
        <w:framePr w:h="1072" w:hRule="exact" w:wrap="around" w:x="8811" w:y="1"/>
        <w:rPr>
          <w:rStyle w:val="Fett"/>
        </w:rPr>
      </w:pPr>
      <w:r w:rsidRPr="007911E8">
        <w:rPr>
          <w:rStyle w:val="Fett"/>
        </w:rPr>
        <w:t>Autorin:</w:t>
      </w:r>
    </w:p>
    <w:p w:rsidR="001A65EE" w:rsidRPr="007911E8" w:rsidRDefault="001A65EE" w:rsidP="00B937B0">
      <w:pPr>
        <w:pStyle w:val="NL-MarginalieLernmaterialienGrauhinterlegt"/>
        <w:framePr w:h="1072" w:hRule="exact" w:wrap="around" w:x="8811" w:y="1"/>
      </w:pPr>
      <w:r w:rsidRPr="007911E8">
        <w:t>Sabine Hill</w:t>
      </w:r>
    </w:p>
    <w:p w:rsidR="001A65EE" w:rsidRPr="007911E8" w:rsidRDefault="001A65EE" w:rsidP="00B937B0">
      <w:pPr>
        <w:pStyle w:val="NL-MarginalieLernmaterialienGrauhinterlegt"/>
        <w:framePr w:h="1072" w:hRule="exact" w:wrap="around" w:x="8811" w:y="1"/>
        <w:spacing w:before="180"/>
        <w:rPr>
          <w:rStyle w:val="Fett"/>
          <w:b w:val="0"/>
          <w:bCs w:val="0"/>
        </w:rPr>
      </w:pPr>
      <w:r w:rsidRPr="007911E8">
        <w:rPr>
          <w:rStyle w:val="Fett"/>
        </w:rPr>
        <w:t xml:space="preserve">Datum: </w:t>
      </w:r>
      <w:r w:rsidRPr="007911E8">
        <w:t>26.05.2014</w:t>
      </w:r>
    </w:p>
    <w:p w:rsidR="001A65EE" w:rsidRPr="007911E8" w:rsidRDefault="001A65EE" w:rsidP="00B937B0">
      <w:pPr>
        <w:rPr>
          <w:rFonts w:ascii="Source Sans Pro" w:eastAsia="Times New Roman" w:hAnsi="Source Sans Pro"/>
          <w:sz w:val="24"/>
          <w:szCs w:val="24"/>
        </w:rPr>
      </w:pPr>
    </w:p>
    <w:p w:rsidR="001A65EE" w:rsidRPr="00B937B0" w:rsidRDefault="001A65EE" w:rsidP="00B937B0">
      <w:pPr>
        <w:rPr>
          <w:rFonts w:ascii="Source Sans Pro" w:hAnsi="Source Sans Pro"/>
          <w:sz w:val="20"/>
          <w:szCs w:val="24"/>
          <w:lang w:eastAsia="de-DE"/>
        </w:rPr>
      </w:pPr>
      <w:r w:rsidRPr="007911E8">
        <w:rPr>
          <w:rFonts w:ascii="Source Sans Pro" w:hAnsi="Source Sans Pro"/>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37B0"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37B0" w:rsidRDefault="00B937B0" w:rsidP="00B937B0">
            <w:pPr>
              <w:pStyle w:val="TabelleLinks6PT"/>
            </w:pPr>
            <w:r w:rsidRPr="007911E8">
              <w:t>Lernfeld</w:t>
            </w:r>
          </w:p>
          <w:p w:rsidR="00B937B0" w:rsidRPr="007911E8" w:rsidRDefault="002718A9" w:rsidP="00B937B0">
            <w:pPr>
              <w:pStyle w:val="TabellenkopfLSLinksbndig"/>
            </w:pPr>
            <w:r>
              <w:t>LF</w:t>
            </w:r>
            <w:r w:rsidR="00B937B0"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Links6PT"/>
            </w:pPr>
            <w:r w:rsidRPr="007911E8">
              <w:t>Materialien/Titel</w:t>
            </w:r>
          </w:p>
          <w:p w:rsidR="00B937B0" w:rsidRPr="007911E8" w:rsidRDefault="00B937B0" w:rsidP="00B937B0">
            <w:pPr>
              <w:pStyle w:val="TabellenkopfLSLinksbndig"/>
            </w:pPr>
            <w:r w:rsidRPr="007911E8">
              <w:t>Tabellenbearbeitung</w:t>
            </w:r>
          </w:p>
          <w:p w:rsidR="00B937B0" w:rsidRPr="007911E8" w:rsidRDefault="00B937B0"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B937B0" w:rsidRPr="007911E8" w:rsidRDefault="00B937B0"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nkopfLS"/>
            </w:pPr>
            <w:r>
              <w:t>Wirtschaft/</w:t>
            </w:r>
            <w:proofErr w:type="spellStart"/>
            <w:r>
              <w:t>TVmBP</w:t>
            </w:r>
            <w:proofErr w:type="spellEnd"/>
            <w:r>
              <w:t xml:space="preserve"> </w:t>
            </w:r>
            <w:r>
              <w:br/>
              <w:t>1.02.01.04</w:t>
            </w:r>
          </w:p>
        </w:tc>
      </w:tr>
    </w:tbl>
    <w:p w:rsidR="00B937B0" w:rsidRDefault="002718A9" w:rsidP="00B937B0">
      <w:pPr>
        <w:spacing w:line="240" w:lineRule="auto"/>
        <w:rPr>
          <w:rFonts w:ascii="Source Sans Pro" w:eastAsia="Times New Roman" w:hAnsi="Source Sans Pro" w:cs="Times New Roman"/>
          <w:b/>
          <w:color w:val="auto"/>
          <w:sz w:val="24"/>
          <w:szCs w:val="24"/>
          <w:lang w:eastAsia="de-DE"/>
        </w:rPr>
      </w:pPr>
      <w:r w:rsidRPr="00564D69">
        <w:rPr>
          <w:rFonts w:ascii="Source Sans Pro" w:eastAsia="Times New Roman" w:hAnsi="Source Sans Pro" w:cs="Times New Roman"/>
          <w:b/>
          <w:noProof/>
          <w:color w:val="auto"/>
          <w:lang w:eastAsia="de-DE"/>
        </w:rPr>
        <w:drawing>
          <wp:anchor distT="0" distB="0" distL="114300" distR="114300" simplePos="0" relativeHeight="252560384" behindDoc="0" locked="0" layoutInCell="1" allowOverlap="1" wp14:anchorId="31287560" wp14:editId="782BAB6E">
            <wp:simplePos x="0" y="0"/>
            <wp:positionH relativeFrom="column">
              <wp:posOffset>5440680</wp:posOffset>
            </wp:positionH>
            <wp:positionV relativeFrom="paragraph">
              <wp:posOffset>179070</wp:posOffset>
            </wp:positionV>
            <wp:extent cx="341630" cy="320040"/>
            <wp:effectExtent l="0" t="0" r="1270" b="3810"/>
            <wp:wrapNone/>
            <wp:docPr id="3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4D69" w:rsidRPr="00564D69">
        <w:rPr>
          <w:rFonts w:ascii="Source Sans Pro" w:eastAsia="Times New Roman" w:hAnsi="Source Sans Pro" w:cs="Times New Roman"/>
          <w:b/>
          <w:noProof/>
          <w:color w:val="auto"/>
          <w:lang w:eastAsia="de-DE"/>
        </w:rPr>
        <w:drawing>
          <wp:anchor distT="0" distB="0" distL="114300" distR="114300" simplePos="0" relativeHeight="252561408" behindDoc="0" locked="0" layoutInCell="1" allowOverlap="1" wp14:anchorId="6BD537FF" wp14:editId="6DD22027">
            <wp:simplePos x="0" y="0"/>
            <wp:positionH relativeFrom="column">
              <wp:posOffset>5782310</wp:posOffset>
            </wp:positionH>
            <wp:positionV relativeFrom="paragraph">
              <wp:posOffset>179070</wp:posOffset>
            </wp:positionV>
            <wp:extent cx="341630" cy="320040"/>
            <wp:effectExtent l="0" t="0" r="1270" b="3810"/>
            <wp:wrapNone/>
            <wp:docPr id="3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65EE" w:rsidRPr="00B937B0" w:rsidRDefault="001A65EE" w:rsidP="00B937B0">
      <w:pPr>
        <w:spacing w:line="240" w:lineRule="auto"/>
        <w:rPr>
          <w:rFonts w:ascii="Source Sans Pro" w:eastAsia="Times New Roman" w:hAnsi="Source Sans Pro" w:cs="Times New Roman"/>
          <w:b/>
          <w:color w:val="auto"/>
          <w:lang w:eastAsia="de-DE"/>
        </w:rPr>
      </w:pPr>
      <w:r w:rsidRPr="007911E8">
        <w:rPr>
          <w:rFonts w:ascii="Source Sans Pro" w:eastAsia="Times New Roman" w:hAnsi="Source Sans Pro" w:cs="Times New Roman"/>
          <w:b/>
          <w:color w:val="auto"/>
          <w:lang w:eastAsia="de-DE"/>
        </w:rPr>
        <w:t xml:space="preserve">Aufgaben: Zellen verbinden </w:t>
      </w:r>
    </w:p>
    <w:p w:rsidR="001A65EE" w:rsidRPr="007911E8" w:rsidRDefault="001A65EE" w:rsidP="00B937B0">
      <w:pPr>
        <w:spacing w:line="240" w:lineRule="auto"/>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 xml:space="preserve">Arbeiten Sie an der gleichen Tabelle weiter. </w:t>
      </w:r>
    </w:p>
    <w:p w:rsidR="001A65EE" w:rsidRPr="007911E8" w:rsidRDefault="001A65EE" w:rsidP="00B937B0">
      <w:pPr>
        <w:spacing w:before="240" w:after="240"/>
        <w:ind w:left="709" w:hanging="709"/>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4.1</w:t>
      </w:r>
      <w:r w:rsidRPr="007911E8">
        <w:rPr>
          <w:rFonts w:ascii="Source Sans Pro" w:eastAsia="Times New Roman" w:hAnsi="Source Sans Pro" w:cs="Times New Roman"/>
          <w:sz w:val="20"/>
          <w:szCs w:val="20"/>
          <w:lang w:eastAsia="de-DE"/>
        </w:rPr>
        <w:tab/>
        <w:t>Fügen Sie die folgenden Zeilen ein. Arbeiten Sie dabei wieder mit der Nummerierung! Formatieren Sie wie folgt:</w:t>
      </w:r>
      <w:r w:rsidRPr="007911E8">
        <w:rPr>
          <w:rFonts w:ascii="Source Sans Pro" w:eastAsia="Times New Roman" w:hAnsi="Source Sans Pro" w:cs="Times New Roman"/>
          <w:sz w:val="20"/>
          <w:szCs w:val="20"/>
          <w:lang w:eastAsia="de-DE"/>
        </w:rPr>
        <w:br/>
        <w:t xml:space="preserve">fett formatieren </w:t>
      </w:r>
      <w:r w:rsidRPr="007911E8">
        <w:rPr>
          <w:rFonts w:ascii="Source Sans Pro" w:eastAsia="Times New Roman" w:hAnsi="Source Sans Pro" w:cs="Times New Roman"/>
          <w:sz w:val="20"/>
          <w:szCs w:val="20"/>
          <w:lang w:eastAsia="de-DE"/>
        </w:rPr>
        <w:tab/>
        <w:t>wie vorgegeben</w:t>
      </w:r>
      <w:r w:rsidRPr="007911E8">
        <w:rPr>
          <w:rFonts w:ascii="Source Sans Pro" w:eastAsia="Times New Roman" w:hAnsi="Source Sans Pro" w:cs="Times New Roman"/>
          <w:sz w:val="20"/>
          <w:szCs w:val="20"/>
          <w:lang w:eastAsia="de-DE"/>
        </w:rPr>
        <w:br/>
        <w:t>Zeilen 2, 14 und 20</w:t>
      </w:r>
      <w:r w:rsidRPr="007911E8">
        <w:rPr>
          <w:rFonts w:ascii="Source Sans Pro" w:eastAsia="Times New Roman" w:hAnsi="Source Sans Pro" w:cs="Times New Roman"/>
          <w:sz w:val="20"/>
          <w:szCs w:val="20"/>
          <w:lang w:eastAsia="de-DE"/>
        </w:rPr>
        <w:tab/>
        <w:t>dunkelblau schattieren</w:t>
      </w:r>
      <w:r w:rsidRPr="007911E8">
        <w:rPr>
          <w:rFonts w:ascii="Source Sans Pro" w:eastAsia="Times New Roman" w:hAnsi="Source Sans Pro" w:cs="Times New Roman"/>
          <w:sz w:val="20"/>
          <w:szCs w:val="20"/>
          <w:lang w:eastAsia="de-DE"/>
        </w:rPr>
        <w:br/>
        <w:t>Zeilen 3, 8, 15, 17</w:t>
      </w:r>
      <w:r w:rsidRPr="007911E8">
        <w:rPr>
          <w:rFonts w:ascii="Source Sans Pro" w:eastAsia="Times New Roman" w:hAnsi="Source Sans Pro" w:cs="Times New Roman"/>
          <w:sz w:val="20"/>
          <w:szCs w:val="20"/>
          <w:lang w:eastAsia="de-DE"/>
        </w:rPr>
        <w:tab/>
        <w:t>hellgrau schattieren</w:t>
      </w:r>
    </w:p>
    <w:tbl>
      <w:tblPr>
        <w:tblW w:w="9645"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Look w:val="04A0" w:firstRow="1" w:lastRow="0" w:firstColumn="1" w:lastColumn="0" w:noHBand="0" w:noVBand="1"/>
      </w:tblPr>
      <w:tblGrid>
        <w:gridCol w:w="4539"/>
        <w:gridCol w:w="2553"/>
        <w:gridCol w:w="2553"/>
      </w:tblGrid>
      <w:tr w:rsidR="001A65EE" w:rsidRPr="007911E8" w:rsidTr="008E5DA4">
        <w:trPr>
          <w:trHeight w:hRule="exact" w:val="454"/>
        </w:trPr>
        <w:tc>
          <w:tcPr>
            <w:tcW w:w="4536" w:type="dxa"/>
            <w:tcBorders>
              <w:top w:val="triple" w:sz="4" w:space="0" w:color="17365D"/>
              <w:left w:val="triple" w:sz="4" w:space="0" w:color="17365D"/>
              <w:bottom w:val="single" w:sz="4" w:space="0" w:color="000000"/>
              <w:right w:val="single" w:sz="4" w:space="0" w:color="000000"/>
            </w:tcBorders>
            <w:shd w:val="clear" w:color="auto" w:fill="95B3D7" w:themeFill="accent1" w:themeFillTint="99"/>
            <w:vAlign w:val="center"/>
            <w:hideMark/>
          </w:tcPr>
          <w:p w:rsidR="001A65EE" w:rsidRPr="008E5DA4" w:rsidRDefault="001A65EE" w:rsidP="00B937B0">
            <w:pPr>
              <w:rPr>
                <w:rFonts w:ascii="Bauhaus 93" w:eastAsia="Times New Roman" w:hAnsi="Bauhaus 93" w:cs="Times New Roman"/>
                <w:b/>
              </w:rPr>
            </w:pPr>
            <w:r w:rsidRPr="008E5DA4">
              <w:rPr>
                <w:rFonts w:ascii="Bauhaus 93" w:eastAsia="Times New Roman" w:hAnsi="Bauhaus 93" w:cs="Times New Roman"/>
                <w:b/>
              </w:rPr>
              <w:t>Art und Menge</w:t>
            </w:r>
          </w:p>
        </w:tc>
        <w:tc>
          <w:tcPr>
            <w:tcW w:w="2552" w:type="dxa"/>
            <w:tcBorders>
              <w:top w:val="triple" w:sz="4" w:space="0" w:color="17365D"/>
              <w:left w:val="single" w:sz="4" w:space="0" w:color="000000"/>
              <w:bottom w:val="single" w:sz="4" w:space="0" w:color="000000"/>
              <w:right w:val="single" w:sz="4" w:space="0" w:color="000000"/>
            </w:tcBorders>
            <w:shd w:val="clear" w:color="auto" w:fill="95B3D7" w:themeFill="accent1" w:themeFillTint="99"/>
            <w:vAlign w:val="center"/>
            <w:hideMark/>
          </w:tcPr>
          <w:p w:rsidR="001A65EE" w:rsidRPr="008E5DA4" w:rsidRDefault="001A65EE" w:rsidP="00B937B0">
            <w:pPr>
              <w:jc w:val="center"/>
              <w:rPr>
                <w:rFonts w:ascii="Bauhaus 93" w:eastAsia="Times New Roman" w:hAnsi="Bauhaus 93" w:cs="Times New Roman"/>
                <w:b/>
              </w:rPr>
            </w:pPr>
            <w:r w:rsidRPr="008E5DA4">
              <w:rPr>
                <w:rFonts w:ascii="Bauhaus 93" w:eastAsia="Times New Roman" w:hAnsi="Bauhaus 93" w:cs="Times New Roman"/>
                <w:b/>
              </w:rPr>
              <w:t>Einzelwerte in €</w:t>
            </w:r>
          </w:p>
        </w:tc>
        <w:tc>
          <w:tcPr>
            <w:tcW w:w="2552" w:type="dxa"/>
            <w:tcBorders>
              <w:top w:val="triple" w:sz="4" w:space="0" w:color="17365D"/>
              <w:left w:val="single" w:sz="4" w:space="0" w:color="000000"/>
              <w:bottom w:val="single" w:sz="4" w:space="0" w:color="000000"/>
              <w:right w:val="triple" w:sz="4" w:space="0" w:color="17365D"/>
            </w:tcBorders>
            <w:shd w:val="clear" w:color="auto" w:fill="95B3D7" w:themeFill="accent1" w:themeFillTint="99"/>
            <w:vAlign w:val="center"/>
            <w:hideMark/>
          </w:tcPr>
          <w:p w:rsidR="001A65EE" w:rsidRPr="008E5DA4" w:rsidRDefault="001A65EE" w:rsidP="00B937B0">
            <w:pPr>
              <w:jc w:val="center"/>
              <w:rPr>
                <w:rFonts w:ascii="Bauhaus 93" w:eastAsia="Times New Roman" w:hAnsi="Bauhaus 93" w:cs="Times New Roman"/>
                <w:b/>
              </w:rPr>
            </w:pPr>
            <w:r w:rsidRPr="008E5DA4">
              <w:rPr>
                <w:rFonts w:ascii="Bauhaus 93" w:eastAsia="Times New Roman" w:hAnsi="Bauhaus 93" w:cs="Times New Roman"/>
                <w:b/>
              </w:rPr>
              <w:t>Gesamtwerte in €</w:t>
            </w:r>
          </w:p>
        </w:tc>
      </w:tr>
      <w:tr w:rsidR="001A65EE" w:rsidRPr="007911E8" w:rsidTr="008E5DA4">
        <w:trPr>
          <w:trHeight w:hRule="exact" w:val="454"/>
        </w:trPr>
        <w:tc>
          <w:tcPr>
            <w:tcW w:w="4536"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A.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8E5DA4">
        <w:trPr>
          <w:trHeight w:hRule="exact" w:val="454"/>
        </w:trPr>
        <w:tc>
          <w:tcPr>
            <w:tcW w:w="4536"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I. Anlagevermögen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B937B0">
        <w:trPr>
          <w:trHeight w:val="167"/>
        </w:trPr>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numPr>
                <w:ilvl w:val="0"/>
                <w:numId w:val="29"/>
              </w:numPr>
              <w:spacing w:line="240" w:lineRule="auto"/>
              <w:ind w:left="284" w:hanging="284"/>
              <w:contextualSpacing/>
              <w:rPr>
                <w:rFonts w:ascii="Source Sans Pro" w:eastAsia="Times New Roman" w:hAnsi="Source Sans Pro" w:cs="Times New Roman"/>
              </w:rPr>
            </w:pPr>
            <w:r w:rsidRPr="007911E8">
              <w:rPr>
                <w:rFonts w:ascii="Source Sans Pro" w:eastAsia="Times New Roman" w:hAnsi="Source Sans Pro" w:cs="Times New Roman"/>
              </w:rPr>
              <w:t>Grundstücke</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ind w:left="284"/>
              <w:contextualSpacing/>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B937B0">
        <w:trPr>
          <w:trHeight w:val="167"/>
        </w:trPr>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numPr>
                <w:ilvl w:val="0"/>
                <w:numId w:val="29"/>
              </w:numPr>
              <w:spacing w:line="240" w:lineRule="auto"/>
              <w:ind w:left="284" w:hanging="284"/>
              <w:contextualSpacing/>
              <w:rPr>
                <w:rFonts w:ascii="Source Sans Pro" w:eastAsia="Times New Roman" w:hAnsi="Source Sans Pro" w:cs="Times New Roman"/>
              </w:rPr>
            </w:pPr>
            <w:r w:rsidRPr="007911E8">
              <w:rPr>
                <w:rFonts w:ascii="Source Sans Pro" w:eastAsia="Times New Roman" w:hAnsi="Source Sans Pro" w:cs="Times New Roman"/>
              </w:rPr>
              <w:t>Gebäude</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ind w:left="284"/>
              <w:contextualSpacing/>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ind w:left="284"/>
              <w:contextualSpacing/>
              <w:rPr>
                <w:rFonts w:ascii="Source Sans Pro" w:eastAsia="Times New Roman" w:hAnsi="Source Sans Pro" w:cs="Times New Roman"/>
              </w:rPr>
            </w:pPr>
          </w:p>
        </w:tc>
      </w:tr>
      <w:tr w:rsidR="001A65EE" w:rsidRPr="007911E8" w:rsidTr="00B937B0">
        <w:trPr>
          <w:trHeight w:val="167"/>
        </w:trPr>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numPr>
                <w:ilvl w:val="0"/>
                <w:numId w:val="29"/>
              </w:numPr>
              <w:spacing w:line="240" w:lineRule="auto"/>
              <w:ind w:left="284" w:hanging="284"/>
              <w:contextualSpacing/>
              <w:rPr>
                <w:rFonts w:ascii="Source Sans Pro" w:eastAsia="Times New Roman" w:hAnsi="Source Sans Pro" w:cs="Times New Roman"/>
              </w:rPr>
            </w:pPr>
            <w:r w:rsidRPr="007911E8">
              <w:rPr>
                <w:rFonts w:ascii="Source Sans Pro" w:eastAsia="Times New Roman" w:hAnsi="Source Sans Pro" w:cs="Times New Roman"/>
              </w:rPr>
              <w:t>Fuhrpark</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ind w:left="284"/>
              <w:contextualSpacing/>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ind w:left="284"/>
              <w:contextualSpacing/>
              <w:rPr>
                <w:rFonts w:ascii="Source Sans Pro" w:eastAsia="Times New Roman" w:hAnsi="Source Sans Pro" w:cs="Times New Roman"/>
              </w:rPr>
            </w:pPr>
          </w:p>
        </w:tc>
      </w:tr>
      <w:tr w:rsidR="001A65EE" w:rsidRPr="007911E8" w:rsidTr="00B937B0">
        <w:trPr>
          <w:trHeight w:val="167"/>
        </w:trPr>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numPr>
                <w:ilvl w:val="0"/>
                <w:numId w:val="29"/>
              </w:numPr>
              <w:spacing w:line="240" w:lineRule="auto"/>
              <w:ind w:left="284" w:hanging="284"/>
              <w:contextualSpacing/>
              <w:rPr>
                <w:rFonts w:ascii="Source Sans Pro" w:eastAsia="Times New Roman" w:hAnsi="Source Sans Pro" w:cs="Times New Roman"/>
              </w:rPr>
            </w:pPr>
            <w:r w:rsidRPr="007911E8">
              <w:rPr>
                <w:rFonts w:ascii="Source Sans Pro" w:eastAsia="Times New Roman" w:hAnsi="Source Sans Pro" w:cs="Times New Roman"/>
              </w:rPr>
              <w:t>Geschäftsausstattung</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ind w:left="284"/>
              <w:contextualSpacing/>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ind w:left="284"/>
              <w:contextualSpacing/>
              <w:rPr>
                <w:rFonts w:ascii="Source Sans Pro" w:eastAsia="Times New Roman" w:hAnsi="Source Sans Pro" w:cs="Times New Roman"/>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II. Umlaufvermögen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numPr>
                <w:ilvl w:val="0"/>
                <w:numId w:val="30"/>
              </w:numPr>
              <w:spacing w:line="240" w:lineRule="auto"/>
              <w:ind w:left="284" w:hanging="284"/>
              <w:contextualSpacing/>
              <w:rPr>
                <w:rFonts w:ascii="Source Sans Pro" w:eastAsia="Times New Roman" w:hAnsi="Source Sans Pro" w:cs="Times New Roman"/>
              </w:rPr>
            </w:pPr>
            <w:r w:rsidRPr="007911E8">
              <w:rPr>
                <w:rFonts w:ascii="Source Sans Pro" w:eastAsia="Times New Roman" w:hAnsi="Source Sans Pro" w:cs="Times New Roman"/>
              </w:rPr>
              <w:t>Waren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numPr>
                <w:ilvl w:val="0"/>
                <w:numId w:val="30"/>
              </w:numPr>
              <w:spacing w:line="240" w:lineRule="auto"/>
              <w:ind w:left="284" w:hanging="284"/>
              <w:contextualSpacing/>
              <w:rPr>
                <w:rFonts w:ascii="Source Sans Pro" w:eastAsia="Times New Roman" w:hAnsi="Source Sans Pro" w:cs="Times New Roman"/>
              </w:rPr>
            </w:pPr>
            <w:r w:rsidRPr="007911E8">
              <w:rPr>
                <w:rFonts w:ascii="Source Sans Pro" w:eastAsia="Times New Roman" w:hAnsi="Source Sans Pro" w:cs="Times New Roman"/>
              </w:rPr>
              <w:t>Forderungen aus Lieferung und Leistung</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numPr>
                <w:ilvl w:val="0"/>
                <w:numId w:val="30"/>
              </w:numPr>
              <w:spacing w:line="240" w:lineRule="auto"/>
              <w:ind w:left="284" w:hanging="284"/>
              <w:contextualSpacing/>
              <w:rPr>
                <w:rFonts w:ascii="Source Sans Pro" w:eastAsia="Times New Roman" w:hAnsi="Source Sans Pro" w:cs="Times New Roman"/>
              </w:rPr>
            </w:pPr>
            <w:r w:rsidRPr="007911E8">
              <w:rPr>
                <w:rFonts w:ascii="Source Sans Pro" w:eastAsia="Times New Roman" w:hAnsi="Source Sans Pro" w:cs="Times New Roman"/>
              </w:rPr>
              <w:t>Bank</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numPr>
                <w:ilvl w:val="0"/>
                <w:numId w:val="30"/>
              </w:numPr>
              <w:spacing w:line="240" w:lineRule="auto"/>
              <w:ind w:left="284" w:hanging="284"/>
              <w:contextualSpacing/>
              <w:rPr>
                <w:rFonts w:ascii="Source Sans Pro" w:eastAsia="Times New Roman" w:hAnsi="Source Sans Pro" w:cs="Times New Roman"/>
              </w:rPr>
            </w:pPr>
            <w:r w:rsidRPr="007911E8">
              <w:rPr>
                <w:rFonts w:ascii="Source Sans Pro" w:eastAsia="Times New Roman" w:hAnsi="Source Sans Pro" w:cs="Times New Roman"/>
              </w:rPr>
              <w:t>Kasse</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contextualSpacing/>
              <w:rPr>
                <w:rFonts w:ascii="Source Sans Pro" w:eastAsia="Times New Roman" w:hAnsi="Source Sans Pro" w:cs="Times New Roman"/>
                <w:b/>
              </w:rPr>
            </w:pPr>
            <w:r w:rsidRPr="007911E8">
              <w:rPr>
                <w:rFonts w:ascii="Source Sans Pro" w:eastAsia="Times New Roman" w:hAnsi="Source Sans Pro" w:cs="Times New Roman"/>
                <w:b/>
              </w:rPr>
              <w:t>Summe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b/>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b/>
              </w:rPr>
            </w:pPr>
          </w:p>
        </w:tc>
      </w:tr>
      <w:tr w:rsidR="001A65EE" w:rsidRPr="007911E8" w:rsidTr="008E5DA4">
        <w:tc>
          <w:tcPr>
            <w:tcW w:w="4536"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B. Verbindlichkeiten</w:t>
            </w:r>
          </w:p>
        </w:tc>
        <w:tc>
          <w:tcPr>
            <w:tcW w:w="2552"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cs="Times New Roman"/>
                <w:b/>
              </w:rPr>
            </w:pPr>
          </w:p>
        </w:tc>
        <w:tc>
          <w:tcPr>
            <w:tcW w:w="2552"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cs="Times New Roman"/>
                <w:b/>
              </w:rPr>
            </w:pPr>
          </w:p>
        </w:tc>
      </w:tr>
      <w:tr w:rsidR="001A65EE" w:rsidRPr="007911E8" w:rsidTr="008E5DA4">
        <w:tc>
          <w:tcPr>
            <w:tcW w:w="4536"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contextualSpacing/>
              <w:rPr>
                <w:rFonts w:ascii="Source Sans Pro" w:eastAsia="Times New Roman" w:hAnsi="Source Sans Pro" w:cs="Times New Roman"/>
                <w:b/>
              </w:rPr>
            </w:pPr>
            <w:r w:rsidRPr="007911E8">
              <w:rPr>
                <w:rFonts w:ascii="Source Sans Pro" w:eastAsia="Times New Roman" w:hAnsi="Source Sans Pro" w:cs="Times New Roman"/>
                <w:b/>
              </w:rPr>
              <w:t>I. langfristige Verbindlichkeiten</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b/>
              </w:rPr>
            </w:pPr>
          </w:p>
        </w:tc>
        <w:tc>
          <w:tcPr>
            <w:tcW w:w="2552"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b/>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tcPr>
          <w:p w:rsidR="001A65EE" w:rsidRPr="007911E8" w:rsidRDefault="001A65EE" w:rsidP="00B937B0">
            <w:pPr>
              <w:contextualSpacing/>
              <w:rPr>
                <w:rFonts w:ascii="Source Sans Pro" w:eastAsia="Times New Roman" w:hAnsi="Source Sans Pro" w:cs="Times New Roman"/>
                <w:b/>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b/>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b/>
              </w:rPr>
            </w:pPr>
          </w:p>
        </w:tc>
      </w:tr>
      <w:tr w:rsidR="001A65EE" w:rsidRPr="007911E8" w:rsidTr="008E5DA4">
        <w:tc>
          <w:tcPr>
            <w:tcW w:w="4536"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contextualSpacing/>
              <w:rPr>
                <w:rFonts w:ascii="Source Sans Pro" w:eastAsia="Times New Roman" w:hAnsi="Source Sans Pro" w:cs="Times New Roman"/>
                <w:b/>
              </w:rPr>
            </w:pPr>
            <w:r w:rsidRPr="007911E8">
              <w:rPr>
                <w:rFonts w:ascii="Source Sans Pro" w:eastAsia="Times New Roman" w:hAnsi="Source Sans Pro" w:cs="Times New Roman"/>
                <w:b/>
              </w:rPr>
              <w:t>II. kurzfristige Verbindlichkeiten</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b/>
              </w:rPr>
            </w:pPr>
          </w:p>
        </w:tc>
        <w:tc>
          <w:tcPr>
            <w:tcW w:w="2552"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b/>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tcPr>
          <w:p w:rsidR="001A65EE" w:rsidRPr="007911E8" w:rsidRDefault="001A65EE" w:rsidP="00B937B0">
            <w:pPr>
              <w:contextualSpacing/>
              <w:rPr>
                <w:rFonts w:ascii="Source Sans Pro" w:eastAsia="Times New Roman" w:hAnsi="Source Sans Pro" w:cs="Times New Roman"/>
                <w:b/>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b/>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b/>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contextualSpacing/>
              <w:rPr>
                <w:rFonts w:ascii="Source Sans Pro" w:eastAsia="Times New Roman" w:hAnsi="Source Sans Pro" w:cs="Times New Roman"/>
                <w:b/>
              </w:rPr>
            </w:pPr>
            <w:r w:rsidRPr="007911E8">
              <w:rPr>
                <w:rFonts w:ascii="Source Sans Pro" w:eastAsia="Times New Roman" w:hAnsi="Source Sans Pro" w:cs="Times New Roman"/>
                <w:b/>
              </w:rPr>
              <w:t>Summe Schulden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b/>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b/>
              </w:rPr>
            </w:pPr>
          </w:p>
        </w:tc>
      </w:tr>
      <w:tr w:rsidR="001A65EE" w:rsidRPr="007911E8" w:rsidTr="008E5DA4">
        <w:tc>
          <w:tcPr>
            <w:tcW w:w="4536"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contextualSpacing/>
              <w:rPr>
                <w:rFonts w:ascii="Source Sans Pro" w:eastAsia="Times New Roman" w:hAnsi="Source Sans Pro" w:cs="Times New Roman"/>
                <w:b/>
              </w:rPr>
            </w:pPr>
            <w:r w:rsidRPr="007911E8">
              <w:rPr>
                <w:rFonts w:ascii="Source Sans Pro" w:eastAsia="Times New Roman" w:hAnsi="Source Sans Pro" w:cs="Times New Roman"/>
                <w:b/>
              </w:rPr>
              <w:t>C. Ermittlung Reinvermögen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cs="Times New Roman"/>
                <w:b/>
              </w:rPr>
            </w:pPr>
          </w:p>
        </w:tc>
        <w:tc>
          <w:tcPr>
            <w:tcW w:w="2552"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cs="Times New Roman"/>
                <w:b/>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contextualSpacing/>
              <w:rPr>
                <w:rFonts w:ascii="Source Sans Pro" w:eastAsia="Times New Roman" w:hAnsi="Source Sans Pro" w:cs="Times New Roman"/>
              </w:rPr>
            </w:pPr>
            <w:r w:rsidRPr="007911E8">
              <w:rPr>
                <w:rFonts w:ascii="Source Sans Pro" w:eastAsia="Times New Roman" w:hAnsi="Source Sans Pro" w:cs="Times New Roman"/>
              </w:rPr>
              <w:t xml:space="preserve">    Summe Vermögen</w:t>
            </w:r>
          </w:p>
          <w:p w:rsidR="001A65EE" w:rsidRPr="007911E8" w:rsidRDefault="001A65EE" w:rsidP="00B937B0">
            <w:pPr>
              <w:contextualSpacing/>
              <w:rPr>
                <w:rFonts w:ascii="Source Sans Pro" w:eastAsia="Times New Roman" w:hAnsi="Source Sans Pro" w:cs="Times New Roman"/>
              </w:rPr>
            </w:pPr>
            <w:r w:rsidRPr="007911E8">
              <w:rPr>
                <w:rFonts w:ascii="Source Sans Pro" w:eastAsia="Times New Roman" w:hAnsi="Source Sans Pro" w:cs="Times New Roman"/>
              </w:rPr>
              <w:t>-   Summe Schulden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B937B0">
        <w:tc>
          <w:tcPr>
            <w:tcW w:w="4536" w:type="dxa"/>
            <w:tcBorders>
              <w:top w:val="single" w:sz="4" w:space="0" w:color="000000"/>
              <w:left w:val="triple" w:sz="4" w:space="0" w:color="17365D"/>
              <w:bottom w:val="triple" w:sz="4" w:space="0" w:color="17365D"/>
              <w:right w:val="single" w:sz="4" w:space="0" w:color="000000"/>
            </w:tcBorders>
            <w:shd w:val="clear" w:color="auto" w:fill="auto"/>
            <w:vAlign w:val="center"/>
            <w:hideMark/>
          </w:tcPr>
          <w:p w:rsidR="001A65EE" w:rsidRPr="007911E8" w:rsidRDefault="001A65EE" w:rsidP="00B937B0">
            <w:pPr>
              <w:contextualSpacing/>
              <w:rPr>
                <w:rFonts w:ascii="Source Sans Pro" w:eastAsia="Times New Roman" w:hAnsi="Source Sans Pro" w:cs="Times New Roman"/>
                <w:b/>
              </w:rPr>
            </w:pPr>
            <w:r w:rsidRPr="007911E8">
              <w:rPr>
                <w:rFonts w:ascii="Source Sans Pro" w:eastAsia="Times New Roman" w:hAnsi="Source Sans Pro" w:cs="Times New Roman"/>
                <w:b/>
              </w:rPr>
              <w:t>=  Reinvermögen (Eigenkapital)</w:t>
            </w:r>
          </w:p>
        </w:tc>
        <w:tc>
          <w:tcPr>
            <w:tcW w:w="2552" w:type="dxa"/>
            <w:tcBorders>
              <w:top w:val="single" w:sz="4" w:space="0" w:color="000000"/>
              <w:left w:val="single" w:sz="4" w:space="0" w:color="000000"/>
              <w:bottom w:val="triple" w:sz="4" w:space="0" w:color="17365D"/>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cs="Times New Roman"/>
                <w:b/>
              </w:rPr>
            </w:pPr>
          </w:p>
        </w:tc>
        <w:tc>
          <w:tcPr>
            <w:tcW w:w="2552" w:type="dxa"/>
            <w:tcBorders>
              <w:top w:val="single" w:sz="4" w:space="0" w:color="000000"/>
              <w:left w:val="single" w:sz="4" w:space="0" w:color="000000"/>
              <w:bottom w:val="triple" w:sz="4" w:space="0" w:color="17365D"/>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cs="Times New Roman"/>
                <w:b/>
              </w:rPr>
            </w:pPr>
          </w:p>
        </w:tc>
      </w:tr>
    </w:tbl>
    <w:p w:rsidR="001A65EE" w:rsidRPr="007911E8" w:rsidRDefault="001A65EE" w:rsidP="00B937B0">
      <w:pPr>
        <w:spacing w:before="240" w:after="240"/>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4.2</w:t>
      </w:r>
      <w:r w:rsidRPr="007911E8">
        <w:rPr>
          <w:rFonts w:ascii="Source Sans Pro" w:eastAsia="Times New Roman" w:hAnsi="Source Sans Pro" w:cs="Times New Roman"/>
          <w:sz w:val="20"/>
          <w:szCs w:val="20"/>
          <w:lang w:eastAsia="de-DE"/>
        </w:rPr>
        <w:tab/>
        <w:t>Löschen Sie die Überschrift „Das Inventar“.</w:t>
      </w:r>
    </w:p>
    <w:p w:rsidR="001A65EE" w:rsidRPr="007911E8" w:rsidRDefault="001A65EE" w:rsidP="00B937B0">
      <w:pPr>
        <w:spacing w:before="240" w:after="240"/>
        <w:ind w:left="709" w:hanging="709"/>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4.3</w:t>
      </w:r>
      <w:r w:rsidRPr="007911E8">
        <w:rPr>
          <w:rFonts w:ascii="Source Sans Pro" w:eastAsia="Times New Roman" w:hAnsi="Source Sans Pro" w:cs="Times New Roman"/>
          <w:sz w:val="20"/>
          <w:szCs w:val="20"/>
          <w:lang w:eastAsia="de-DE"/>
        </w:rPr>
        <w:tab/>
        <w:t>Fügen Sie über der ersten Zeile eine neue Zeile ein und verbinden Sie die Zellen.</w:t>
      </w:r>
    </w:p>
    <w:p w:rsidR="001A65EE" w:rsidRPr="007911E8" w:rsidRDefault="001A65EE" w:rsidP="00B937B0">
      <w:pPr>
        <w:spacing w:before="240" w:after="240"/>
        <w:ind w:left="709" w:hanging="709"/>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4.4</w:t>
      </w:r>
      <w:r w:rsidRPr="007911E8">
        <w:rPr>
          <w:rFonts w:ascii="Source Sans Pro" w:eastAsia="Times New Roman" w:hAnsi="Source Sans Pro" w:cs="Times New Roman"/>
          <w:sz w:val="20"/>
          <w:szCs w:val="20"/>
          <w:lang w:eastAsia="de-DE"/>
        </w:rPr>
        <w:tab/>
        <w:t>Schreiben Sie als Überschrift „Inventar der Limes Sport GmbH“ in die Zelle.</w:t>
      </w:r>
      <w:r w:rsidRPr="007911E8">
        <w:rPr>
          <w:rFonts w:ascii="Source Sans Pro" w:eastAsia="Times New Roman" w:hAnsi="Source Sans Pro" w:cs="Times New Roman"/>
          <w:sz w:val="20"/>
          <w:szCs w:val="20"/>
          <w:lang w:eastAsia="de-DE"/>
        </w:rPr>
        <w:br/>
        <w:t>Formatieren Sie die Zelle nach Ihren Vorstellungen. Ändern Sie dafür die Schriftart, Schriftgröße und –</w:t>
      </w:r>
      <w:proofErr w:type="spellStart"/>
      <w:r w:rsidRPr="007911E8">
        <w:rPr>
          <w:rFonts w:ascii="Source Sans Pro" w:eastAsia="Times New Roman" w:hAnsi="Source Sans Pro" w:cs="Times New Roman"/>
          <w:sz w:val="20"/>
          <w:szCs w:val="20"/>
          <w:lang w:eastAsia="de-DE"/>
        </w:rPr>
        <w:t>farbe</w:t>
      </w:r>
      <w:proofErr w:type="spellEnd"/>
      <w:r w:rsidRPr="007911E8">
        <w:rPr>
          <w:rFonts w:ascii="Source Sans Pro" w:eastAsia="Times New Roman" w:hAnsi="Source Sans Pro" w:cs="Times New Roman"/>
          <w:sz w:val="20"/>
          <w:szCs w:val="20"/>
          <w:lang w:eastAsia="de-DE"/>
        </w:rPr>
        <w:t>, schattieren Sie die Zelle.</w:t>
      </w:r>
    </w:p>
    <w:tbl>
      <w:tblPr>
        <w:tblW w:w="9645"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Look w:val="04A0" w:firstRow="1" w:lastRow="0" w:firstColumn="1" w:lastColumn="0" w:noHBand="0" w:noVBand="1"/>
      </w:tblPr>
      <w:tblGrid>
        <w:gridCol w:w="4539"/>
        <w:gridCol w:w="2553"/>
        <w:gridCol w:w="2553"/>
      </w:tblGrid>
      <w:tr w:rsidR="001A65EE" w:rsidRPr="007911E8" w:rsidTr="008E5DA4">
        <w:trPr>
          <w:trHeight w:val="732"/>
        </w:trPr>
        <w:tc>
          <w:tcPr>
            <w:tcW w:w="9640" w:type="dxa"/>
            <w:gridSpan w:val="3"/>
            <w:tcBorders>
              <w:top w:val="triple" w:sz="4" w:space="0" w:color="17365D"/>
              <w:left w:val="triple" w:sz="4" w:space="0" w:color="17365D"/>
              <w:bottom w:val="single" w:sz="4" w:space="0" w:color="17365D"/>
              <w:right w:val="triple" w:sz="4" w:space="0" w:color="17365D"/>
            </w:tcBorders>
            <w:shd w:val="clear" w:color="auto" w:fill="FFFF00"/>
            <w:vAlign w:val="center"/>
            <w:hideMark/>
          </w:tcPr>
          <w:p w:rsidR="001A65EE" w:rsidRPr="00B937B0" w:rsidRDefault="001A65EE" w:rsidP="00B937B0">
            <w:pPr>
              <w:jc w:val="center"/>
              <w:rPr>
                <w:rFonts w:ascii="Source Sans Pro" w:eastAsia="Times New Roman" w:hAnsi="Source Sans Pro" w:cs="Times New Roman"/>
                <w:b/>
                <w:sz w:val="32"/>
                <w:szCs w:val="32"/>
              </w:rPr>
            </w:pPr>
            <w:r w:rsidRPr="008E5DA4">
              <w:rPr>
                <w:rFonts w:ascii="Bauhaus 93" w:eastAsia="Times New Roman" w:hAnsi="Bauhaus 93" w:cs="Times New Roman"/>
                <w:b/>
                <w:sz w:val="36"/>
              </w:rPr>
              <w:t>Inventar der Limes Sport GmbH</w:t>
            </w:r>
          </w:p>
        </w:tc>
      </w:tr>
      <w:tr w:rsidR="001A65EE" w:rsidRPr="007911E8" w:rsidTr="008E5DA4">
        <w:trPr>
          <w:trHeight w:hRule="exact" w:val="454"/>
        </w:trPr>
        <w:tc>
          <w:tcPr>
            <w:tcW w:w="4536" w:type="dxa"/>
            <w:tcBorders>
              <w:top w:val="single" w:sz="4" w:space="0" w:color="000000"/>
              <w:left w:val="triple" w:sz="4" w:space="0" w:color="17365D"/>
              <w:bottom w:val="single" w:sz="4" w:space="0" w:color="000000"/>
              <w:right w:val="single" w:sz="4" w:space="0" w:color="000000"/>
            </w:tcBorders>
            <w:shd w:val="clear" w:color="auto" w:fill="95B3D7" w:themeFill="accent1" w:themeFillTint="99"/>
            <w:vAlign w:val="center"/>
            <w:hideMark/>
          </w:tcPr>
          <w:p w:rsidR="001A65EE" w:rsidRPr="008E5DA4" w:rsidRDefault="001A65EE" w:rsidP="00B937B0">
            <w:pPr>
              <w:rPr>
                <w:rFonts w:ascii="Bauhaus 93" w:eastAsia="Times New Roman" w:hAnsi="Bauhaus 93" w:cs="Times New Roman"/>
                <w:b/>
              </w:rPr>
            </w:pPr>
            <w:r w:rsidRPr="008E5DA4">
              <w:rPr>
                <w:rFonts w:ascii="Bauhaus 93" w:eastAsia="Times New Roman" w:hAnsi="Bauhaus 93" w:cs="Times New Roman"/>
                <w:b/>
              </w:rPr>
              <w:t>Art und Menge</w:t>
            </w:r>
          </w:p>
        </w:tc>
        <w:tc>
          <w:tcPr>
            <w:tcW w:w="255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hideMark/>
          </w:tcPr>
          <w:p w:rsidR="001A65EE" w:rsidRPr="008E5DA4" w:rsidRDefault="001A65EE" w:rsidP="00B937B0">
            <w:pPr>
              <w:jc w:val="center"/>
              <w:rPr>
                <w:rFonts w:ascii="Bauhaus 93" w:eastAsia="Times New Roman" w:hAnsi="Bauhaus 93" w:cs="Times New Roman"/>
                <w:b/>
              </w:rPr>
            </w:pPr>
            <w:r w:rsidRPr="008E5DA4">
              <w:rPr>
                <w:rFonts w:ascii="Bauhaus 93" w:eastAsia="Times New Roman" w:hAnsi="Bauhaus 93" w:cs="Times New Roman"/>
                <w:b/>
              </w:rPr>
              <w:t>Einzelwerte in €</w:t>
            </w:r>
          </w:p>
        </w:tc>
        <w:tc>
          <w:tcPr>
            <w:tcW w:w="2552" w:type="dxa"/>
            <w:tcBorders>
              <w:top w:val="single" w:sz="4" w:space="0" w:color="000000"/>
              <w:left w:val="single" w:sz="4" w:space="0" w:color="000000"/>
              <w:bottom w:val="single" w:sz="4" w:space="0" w:color="000000"/>
              <w:right w:val="triple" w:sz="4" w:space="0" w:color="17365D"/>
            </w:tcBorders>
            <w:shd w:val="clear" w:color="auto" w:fill="95B3D7" w:themeFill="accent1" w:themeFillTint="99"/>
            <w:vAlign w:val="center"/>
            <w:hideMark/>
          </w:tcPr>
          <w:p w:rsidR="001A65EE" w:rsidRPr="008E5DA4" w:rsidRDefault="001A65EE" w:rsidP="00B937B0">
            <w:pPr>
              <w:jc w:val="center"/>
              <w:rPr>
                <w:rFonts w:ascii="Bauhaus 93" w:eastAsia="Times New Roman" w:hAnsi="Bauhaus 93" w:cs="Times New Roman"/>
                <w:b/>
              </w:rPr>
            </w:pPr>
            <w:r w:rsidRPr="008E5DA4">
              <w:rPr>
                <w:rFonts w:ascii="Bauhaus 93" w:eastAsia="Times New Roman" w:hAnsi="Bauhaus 93" w:cs="Times New Roman"/>
                <w:b/>
              </w:rPr>
              <w:t>Gesamtwerte in €</w:t>
            </w:r>
          </w:p>
        </w:tc>
      </w:tr>
      <w:tr w:rsidR="001A65EE" w:rsidRPr="007911E8" w:rsidTr="008E5DA4">
        <w:trPr>
          <w:trHeight w:hRule="exact" w:val="454"/>
        </w:trPr>
        <w:tc>
          <w:tcPr>
            <w:tcW w:w="4536"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A.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cs="Times New Roman"/>
              </w:rPr>
            </w:pPr>
          </w:p>
        </w:tc>
      </w:tr>
      <w:tr w:rsidR="001A65EE" w:rsidRPr="007911E8" w:rsidTr="008E5DA4">
        <w:trPr>
          <w:trHeight w:hRule="exact" w:val="454"/>
        </w:trPr>
        <w:tc>
          <w:tcPr>
            <w:tcW w:w="4536" w:type="dxa"/>
            <w:tcBorders>
              <w:top w:val="single" w:sz="4" w:space="0" w:color="000000"/>
              <w:left w:val="triple" w:sz="4" w:space="0" w:color="17365D"/>
              <w:bottom w:val="triple" w:sz="4" w:space="0" w:color="17365D"/>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cs="Times New Roman"/>
                <w:b/>
              </w:rPr>
            </w:pPr>
            <w:r w:rsidRPr="007911E8">
              <w:rPr>
                <w:rFonts w:ascii="Source Sans Pro" w:eastAsia="Times New Roman" w:hAnsi="Source Sans Pro" w:cs="Times New Roman"/>
                <w:b/>
              </w:rPr>
              <w:t>I. Anlagevermögen</w:t>
            </w:r>
          </w:p>
        </w:tc>
        <w:tc>
          <w:tcPr>
            <w:tcW w:w="2552" w:type="dxa"/>
            <w:tcBorders>
              <w:top w:val="single" w:sz="4" w:space="0" w:color="000000"/>
              <w:left w:val="single" w:sz="4" w:space="0" w:color="000000"/>
              <w:bottom w:val="triple" w:sz="4" w:space="0" w:color="17365D"/>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rPr>
            </w:pPr>
          </w:p>
        </w:tc>
        <w:tc>
          <w:tcPr>
            <w:tcW w:w="2552" w:type="dxa"/>
            <w:tcBorders>
              <w:top w:val="single" w:sz="4" w:space="0" w:color="000000"/>
              <w:left w:val="single" w:sz="4" w:space="0" w:color="000000"/>
              <w:bottom w:val="triple" w:sz="4" w:space="0" w:color="17365D"/>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rPr>
            </w:pPr>
          </w:p>
        </w:tc>
      </w:tr>
    </w:tbl>
    <w:p w:rsidR="001A65EE" w:rsidRPr="00B937B0" w:rsidRDefault="001A65EE" w:rsidP="00B937B0">
      <w:pPr>
        <w:rPr>
          <w:rFonts w:ascii="Source Sans Pro" w:hAnsi="Source Sans Pro"/>
          <w:lang w:eastAsia="de-DE"/>
        </w:rPr>
      </w:pPr>
      <w:r>
        <w:rPr>
          <w:rFonts w:ascii="Source Sans Pro" w:hAnsi="Source Sans Pro"/>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37B0"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37B0" w:rsidRDefault="00B937B0" w:rsidP="00B937B0">
            <w:pPr>
              <w:pStyle w:val="TabelleLinks6PT"/>
            </w:pPr>
            <w:r w:rsidRPr="007911E8">
              <w:t>Lernfeld</w:t>
            </w:r>
          </w:p>
          <w:p w:rsidR="00B937B0" w:rsidRPr="007911E8" w:rsidRDefault="002718A9" w:rsidP="00B937B0">
            <w:pPr>
              <w:pStyle w:val="TabellenkopfLSLinksbndig"/>
            </w:pPr>
            <w:r>
              <w:t>LF</w:t>
            </w:r>
            <w:r w:rsidR="00B937B0"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Links6PT"/>
            </w:pPr>
            <w:r w:rsidRPr="007911E8">
              <w:t>Materialien/Titel</w:t>
            </w:r>
          </w:p>
          <w:p w:rsidR="00B937B0" w:rsidRPr="007911E8" w:rsidRDefault="00B937B0" w:rsidP="00B937B0">
            <w:pPr>
              <w:pStyle w:val="TabellenkopfLSLinksbndig"/>
            </w:pPr>
            <w:r w:rsidRPr="007911E8">
              <w:t>Tabellenbearbeitung</w:t>
            </w:r>
          </w:p>
          <w:p w:rsidR="00B937B0" w:rsidRPr="007911E8" w:rsidRDefault="00B937B0"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B937B0" w:rsidRPr="007911E8" w:rsidRDefault="00B937B0"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nkopfLS"/>
            </w:pPr>
            <w:r>
              <w:t>Wirtschaft/</w:t>
            </w:r>
            <w:proofErr w:type="spellStart"/>
            <w:r>
              <w:t>TVmBP</w:t>
            </w:r>
            <w:proofErr w:type="spellEnd"/>
            <w:r>
              <w:t xml:space="preserve"> </w:t>
            </w:r>
            <w:r>
              <w:br/>
              <w:t>1.02.01.05</w:t>
            </w:r>
          </w:p>
        </w:tc>
      </w:tr>
    </w:tbl>
    <w:p w:rsidR="001A65EE" w:rsidRPr="007911E8" w:rsidRDefault="00564D69" w:rsidP="00B937B0">
      <w:pPr>
        <w:spacing w:before="240" w:after="240" w:line="240" w:lineRule="auto"/>
        <w:rPr>
          <w:rFonts w:ascii="Source Sans Pro" w:eastAsia="Times New Roman" w:hAnsi="Source Sans Pro" w:cs="Times New Roman"/>
          <w:b/>
          <w:lang w:eastAsia="de-DE"/>
        </w:rPr>
      </w:pPr>
      <w:r w:rsidRPr="00564D69">
        <w:rPr>
          <w:rFonts w:ascii="Source Sans Pro" w:eastAsia="Times New Roman" w:hAnsi="Source Sans Pro" w:cs="Times New Roman"/>
          <w:b/>
          <w:noProof/>
          <w:lang w:eastAsia="de-DE"/>
        </w:rPr>
        <w:drawing>
          <wp:anchor distT="0" distB="0" distL="114300" distR="114300" simplePos="0" relativeHeight="252564480" behindDoc="0" locked="0" layoutInCell="1" allowOverlap="1" wp14:anchorId="70E5FB65" wp14:editId="41EA5783">
            <wp:simplePos x="0" y="0"/>
            <wp:positionH relativeFrom="column">
              <wp:posOffset>5736590</wp:posOffset>
            </wp:positionH>
            <wp:positionV relativeFrom="paragraph">
              <wp:posOffset>219710</wp:posOffset>
            </wp:positionV>
            <wp:extent cx="341630" cy="320040"/>
            <wp:effectExtent l="0" t="0" r="1270" b="3810"/>
            <wp:wrapNone/>
            <wp:docPr id="3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D69">
        <w:rPr>
          <w:rFonts w:ascii="Source Sans Pro" w:eastAsia="Times New Roman" w:hAnsi="Source Sans Pro" w:cs="Times New Roman"/>
          <w:b/>
          <w:noProof/>
          <w:lang w:eastAsia="de-DE"/>
        </w:rPr>
        <w:drawing>
          <wp:anchor distT="0" distB="0" distL="114300" distR="114300" simplePos="0" relativeHeight="252563456" behindDoc="0" locked="0" layoutInCell="1" allowOverlap="1" wp14:anchorId="2521281F" wp14:editId="040D0083">
            <wp:simplePos x="0" y="0"/>
            <wp:positionH relativeFrom="column">
              <wp:posOffset>5299710</wp:posOffset>
            </wp:positionH>
            <wp:positionV relativeFrom="paragraph">
              <wp:posOffset>219710</wp:posOffset>
            </wp:positionV>
            <wp:extent cx="341630" cy="320040"/>
            <wp:effectExtent l="0" t="0" r="1270" b="3810"/>
            <wp:wrapNone/>
            <wp:docPr id="3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5EE" w:rsidRPr="007911E8">
        <w:rPr>
          <w:rFonts w:ascii="Source Sans Pro" w:eastAsia="Times New Roman" w:hAnsi="Source Sans Pro" w:cs="Times New Roman"/>
          <w:b/>
          <w:lang w:eastAsia="de-DE"/>
        </w:rPr>
        <w:t>Aufgaben: Abstände zwischen Linien und Text vergrößern</w:t>
      </w:r>
    </w:p>
    <w:p w:rsidR="001A65EE" w:rsidRDefault="001A65EE" w:rsidP="00B937B0">
      <w:pPr>
        <w:spacing w:before="240" w:after="240" w:line="240" w:lineRule="auto"/>
        <w:rPr>
          <w:rFonts w:ascii="Source Sans Pro" w:eastAsia="Times New Roman" w:hAnsi="Source Sans Pro" w:cs="Times New Roman"/>
          <w:sz w:val="20"/>
          <w:szCs w:val="20"/>
          <w:lang w:eastAsia="de-DE"/>
        </w:rPr>
      </w:pPr>
    </w:p>
    <w:p w:rsidR="001A65EE" w:rsidRPr="007911E8" w:rsidRDefault="001A65EE" w:rsidP="00B937B0">
      <w:pPr>
        <w:spacing w:before="240" w:after="240" w:line="240" w:lineRule="auto"/>
        <w:ind w:left="709" w:hanging="709"/>
        <w:rPr>
          <w:rFonts w:ascii="Source Sans Pro" w:eastAsia="Times New Roman" w:hAnsi="Source Sans Pro" w:cs="Times New Roman"/>
          <w:i/>
          <w:sz w:val="20"/>
          <w:szCs w:val="20"/>
          <w:lang w:eastAsia="de-DE"/>
        </w:rPr>
      </w:pPr>
      <w:r w:rsidRPr="007911E8">
        <w:rPr>
          <w:rFonts w:ascii="Source Sans Pro" w:eastAsia="Times New Roman" w:hAnsi="Source Sans Pro" w:cs="Times New Roman"/>
          <w:sz w:val="20"/>
          <w:szCs w:val="20"/>
          <w:lang w:eastAsia="de-DE"/>
        </w:rPr>
        <w:t>5.1</w:t>
      </w:r>
      <w:r w:rsidRPr="007911E8">
        <w:rPr>
          <w:rFonts w:ascii="Source Sans Pro" w:eastAsia="Times New Roman" w:hAnsi="Source Sans Pro" w:cs="Times New Roman"/>
          <w:sz w:val="20"/>
          <w:szCs w:val="20"/>
          <w:lang w:eastAsia="de-DE"/>
        </w:rPr>
        <w:tab/>
        <w:t>Verändern Sie die Abstände wie folgt:</w:t>
      </w:r>
      <w:r w:rsidRPr="007911E8">
        <w:rPr>
          <w:rFonts w:ascii="Source Sans Pro" w:eastAsia="Times New Roman" w:hAnsi="Source Sans Pro" w:cs="Times New Roman"/>
          <w:sz w:val="20"/>
          <w:szCs w:val="20"/>
          <w:lang w:eastAsia="de-DE"/>
        </w:rPr>
        <w:br/>
      </w:r>
      <w:r w:rsidRPr="007911E8">
        <w:rPr>
          <w:rFonts w:ascii="Source Sans Pro" w:eastAsia="Times New Roman" w:hAnsi="Source Sans Pro" w:cs="Times New Roman"/>
          <w:i/>
          <w:sz w:val="20"/>
          <w:szCs w:val="20"/>
          <w:lang w:eastAsia="de-DE"/>
        </w:rPr>
        <w:t>Tabellentools - Layout - Zellenbegrenzung oben und unten je 0,1 cm</w:t>
      </w:r>
    </w:p>
    <w:tbl>
      <w:tblPr>
        <w:tblW w:w="9645"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4539"/>
        <w:gridCol w:w="2553"/>
        <w:gridCol w:w="2553"/>
      </w:tblGrid>
      <w:tr w:rsidR="001A65EE" w:rsidRPr="007911E8" w:rsidTr="008E5DA4">
        <w:trPr>
          <w:trHeight w:val="769"/>
        </w:trPr>
        <w:tc>
          <w:tcPr>
            <w:tcW w:w="9640" w:type="dxa"/>
            <w:gridSpan w:val="3"/>
            <w:tcBorders>
              <w:top w:val="triple" w:sz="4" w:space="0" w:color="17365D"/>
              <w:left w:val="triple" w:sz="4" w:space="0" w:color="17365D"/>
              <w:bottom w:val="single" w:sz="4" w:space="0" w:color="17365D"/>
              <w:right w:val="triple" w:sz="4" w:space="0" w:color="17365D"/>
            </w:tcBorders>
            <w:shd w:val="clear" w:color="auto" w:fill="FFFF00"/>
            <w:vAlign w:val="center"/>
            <w:hideMark/>
          </w:tcPr>
          <w:p w:rsidR="001A65EE" w:rsidRPr="007911E8" w:rsidRDefault="001A65EE" w:rsidP="00B937B0">
            <w:pPr>
              <w:jc w:val="center"/>
              <w:rPr>
                <w:rFonts w:ascii="Source Sans Pro" w:eastAsia="Times New Roman" w:hAnsi="Source Sans Pro"/>
                <w:b/>
                <w:sz w:val="36"/>
                <w:szCs w:val="36"/>
              </w:rPr>
            </w:pPr>
            <w:r w:rsidRPr="008E5DA4">
              <w:rPr>
                <w:rFonts w:ascii="Bauhaus 93" w:eastAsia="Times New Roman" w:hAnsi="Bauhaus 93" w:cs="Times New Roman"/>
                <w:b/>
                <w:sz w:val="36"/>
              </w:rPr>
              <w:t>Inventar der Limes Sport GmbH</w:t>
            </w:r>
            <w:r w:rsidRPr="007911E8">
              <w:rPr>
                <w:rFonts w:ascii="Source Sans Pro" w:hAnsi="Source Sans Pro"/>
                <w:b/>
                <w:sz w:val="36"/>
                <w:szCs w:val="36"/>
              </w:rPr>
              <w:t xml:space="preserve"> </w:t>
            </w: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95B3D7" w:themeFill="accent1" w:themeFillTint="99"/>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Art und Menge</w:t>
            </w:r>
          </w:p>
        </w:tc>
        <w:tc>
          <w:tcPr>
            <w:tcW w:w="255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hideMark/>
          </w:tcPr>
          <w:p w:rsidR="001A65EE" w:rsidRPr="007911E8" w:rsidRDefault="001A65EE" w:rsidP="00B937B0">
            <w:pPr>
              <w:jc w:val="center"/>
              <w:rPr>
                <w:rFonts w:ascii="Source Sans Pro" w:eastAsia="Times New Roman" w:hAnsi="Source Sans Pro"/>
                <w:b/>
              </w:rPr>
            </w:pPr>
            <w:r w:rsidRPr="007911E8">
              <w:rPr>
                <w:rFonts w:ascii="Source Sans Pro" w:hAnsi="Source Sans Pro"/>
                <w:b/>
              </w:rPr>
              <w:t>Einzelwerte in €</w:t>
            </w:r>
          </w:p>
        </w:tc>
        <w:tc>
          <w:tcPr>
            <w:tcW w:w="2552" w:type="dxa"/>
            <w:tcBorders>
              <w:top w:val="single" w:sz="4" w:space="0" w:color="000000"/>
              <w:left w:val="single" w:sz="4" w:space="0" w:color="000000"/>
              <w:bottom w:val="single" w:sz="4" w:space="0" w:color="000000"/>
              <w:right w:val="triple" w:sz="4" w:space="0" w:color="17365D"/>
            </w:tcBorders>
            <w:shd w:val="clear" w:color="auto" w:fill="95B3D7" w:themeFill="accent1" w:themeFillTint="99"/>
            <w:vAlign w:val="center"/>
            <w:hideMark/>
          </w:tcPr>
          <w:p w:rsidR="001A65EE" w:rsidRPr="007911E8" w:rsidRDefault="001A65EE" w:rsidP="00B937B0">
            <w:pPr>
              <w:jc w:val="center"/>
              <w:rPr>
                <w:rFonts w:ascii="Source Sans Pro" w:eastAsia="Times New Roman" w:hAnsi="Source Sans Pro"/>
                <w:b/>
              </w:rPr>
            </w:pPr>
            <w:r w:rsidRPr="007911E8">
              <w:rPr>
                <w:rFonts w:ascii="Source Sans Pro" w:hAnsi="Source Sans Pro"/>
                <w:b/>
              </w:rPr>
              <w:t>Gesamtwerte in €</w:t>
            </w: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A.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rPr>
            </w:pP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I. Anlagevermögen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130"/>
        </w:trPr>
        <w:tc>
          <w:tcPr>
            <w:tcW w:w="4536" w:type="dxa"/>
            <w:tcBorders>
              <w:top w:val="single" w:sz="4" w:space="0" w:color="000000"/>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31"/>
              </w:numPr>
              <w:spacing w:line="240" w:lineRule="auto"/>
              <w:ind w:left="284" w:hanging="284"/>
              <w:rPr>
                <w:rFonts w:ascii="Source Sans Pro" w:hAnsi="Source Sans Pro"/>
              </w:rPr>
            </w:pPr>
            <w:r w:rsidRPr="007911E8">
              <w:rPr>
                <w:rFonts w:ascii="Source Sans Pro" w:hAnsi="Source Sans Pro"/>
              </w:rPr>
              <w:t>Grundstücke</w:t>
            </w:r>
          </w:p>
        </w:tc>
        <w:tc>
          <w:tcPr>
            <w:tcW w:w="2552" w:type="dxa"/>
            <w:tcBorders>
              <w:top w:val="single" w:sz="4" w:space="0" w:color="000000"/>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20"/>
        </w:trPr>
        <w:tc>
          <w:tcPr>
            <w:tcW w:w="4536"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31"/>
              </w:numPr>
              <w:spacing w:line="240" w:lineRule="auto"/>
              <w:ind w:left="284" w:hanging="284"/>
              <w:rPr>
                <w:rFonts w:ascii="Source Sans Pro" w:hAnsi="Source Sans Pro"/>
              </w:rPr>
            </w:pPr>
            <w:r w:rsidRPr="007911E8">
              <w:rPr>
                <w:rFonts w:ascii="Source Sans Pro" w:hAnsi="Source Sans Pro"/>
              </w:rPr>
              <w:t>Gebäude</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20"/>
        </w:trPr>
        <w:tc>
          <w:tcPr>
            <w:tcW w:w="4536"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31"/>
              </w:numPr>
              <w:spacing w:line="240" w:lineRule="auto"/>
              <w:ind w:left="284" w:hanging="284"/>
              <w:rPr>
                <w:rFonts w:ascii="Source Sans Pro" w:hAnsi="Source Sans Pro"/>
              </w:rPr>
            </w:pPr>
            <w:r w:rsidRPr="007911E8">
              <w:rPr>
                <w:rFonts w:ascii="Source Sans Pro" w:hAnsi="Source Sans Pro"/>
              </w:rPr>
              <w:t>Fuhrpark</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20"/>
        </w:trPr>
        <w:tc>
          <w:tcPr>
            <w:tcW w:w="4536" w:type="dxa"/>
            <w:tcBorders>
              <w:top w:val="single" w:sz="4" w:space="0" w:color="auto"/>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numPr>
                <w:ilvl w:val="0"/>
                <w:numId w:val="31"/>
              </w:numPr>
              <w:spacing w:line="240" w:lineRule="auto"/>
              <w:ind w:left="284" w:hanging="284"/>
              <w:rPr>
                <w:rFonts w:ascii="Source Sans Pro" w:hAnsi="Source Sans Pro"/>
              </w:rPr>
            </w:pPr>
            <w:r w:rsidRPr="007911E8">
              <w:rPr>
                <w:rFonts w:ascii="Source Sans Pro" w:hAnsi="Source Sans Pro"/>
              </w:rPr>
              <w:t>Geschäftsausstattung</w:t>
            </w:r>
          </w:p>
        </w:tc>
        <w:tc>
          <w:tcPr>
            <w:tcW w:w="2552" w:type="dxa"/>
            <w:tcBorders>
              <w:top w:val="single" w:sz="4" w:space="0" w:color="auto"/>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II. Umlaufvermögen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4536" w:type="dxa"/>
            <w:tcBorders>
              <w:top w:val="single" w:sz="4" w:space="0" w:color="000000"/>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32"/>
              </w:numPr>
              <w:spacing w:line="240" w:lineRule="auto"/>
              <w:ind w:left="284" w:hanging="284"/>
              <w:rPr>
                <w:rFonts w:ascii="Source Sans Pro" w:hAnsi="Source Sans Pro"/>
              </w:rPr>
            </w:pPr>
            <w:r w:rsidRPr="007911E8">
              <w:rPr>
                <w:rFonts w:ascii="Source Sans Pro" w:hAnsi="Source Sans Pro"/>
              </w:rPr>
              <w:t>Waren</w:t>
            </w:r>
          </w:p>
        </w:tc>
        <w:tc>
          <w:tcPr>
            <w:tcW w:w="2552" w:type="dxa"/>
            <w:tcBorders>
              <w:top w:val="single" w:sz="4" w:space="0" w:color="000000"/>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4536"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32"/>
              </w:numPr>
              <w:spacing w:line="240" w:lineRule="auto"/>
              <w:ind w:left="284" w:hanging="284"/>
              <w:rPr>
                <w:rFonts w:ascii="Source Sans Pro" w:hAnsi="Source Sans Pro"/>
              </w:rPr>
            </w:pPr>
            <w:r w:rsidRPr="007911E8">
              <w:rPr>
                <w:rFonts w:ascii="Source Sans Pro" w:hAnsi="Source Sans Pro"/>
              </w:rPr>
              <w:t>Forderungen aus Lieferung und Leistung</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4536"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pStyle w:val="Listenabsatz"/>
              <w:numPr>
                <w:ilvl w:val="0"/>
                <w:numId w:val="32"/>
              </w:numPr>
              <w:spacing w:line="240" w:lineRule="auto"/>
              <w:ind w:left="284" w:hanging="284"/>
              <w:rPr>
                <w:rFonts w:ascii="Source Sans Pro" w:hAnsi="Source Sans Pro"/>
              </w:rPr>
            </w:pPr>
            <w:r w:rsidRPr="007911E8">
              <w:rPr>
                <w:rFonts w:ascii="Source Sans Pro" w:hAnsi="Source Sans Pro"/>
              </w:rPr>
              <w:t>Bank</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auto"/>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4536" w:type="dxa"/>
            <w:tcBorders>
              <w:top w:val="single" w:sz="4" w:space="0" w:color="auto"/>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numPr>
                <w:ilvl w:val="0"/>
                <w:numId w:val="32"/>
              </w:numPr>
              <w:spacing w:line="240" w:lineRule="auto"/>
              <w:ind w:left="284" w:hanging="284"/>
              <w:rPr>
                <w:rFonts w:ascii="Source Sans Pro" w:hAnsi="Source Sans Pro"/>
              </w:rPr>
            </w:pPr>
            <w:r w:rsidRPr="007911E8">
              <w:rPr>
                <w:rFonts w:ascii="Source Sans Pro" w:hAnsi="Source Sans Pro"/>
              </w:rPr>
              <w:t>Kasse</w:t>
            </w:r>
          </w:p>
        </w:tc>
        <w:tc>
          <w:tcPr>
            <w:tcW w:w="2552" w:type="dxa"/>
            <w:tcBorders>
              <w:top w:val="single" w:sz="4" w:space="0" w:color="auto"/>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auto"/>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Summe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B. Verbindlichkeiten</w:t>
            </w:r>
          </w:p>
        </w:tc>
        <w:tc>
          <w:tcPr>
            <w:tcW w:w="2552"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c>
          <w:tcPr>
            <w:tcW w:w="2552"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I. langfristige Verbindlichkeiten</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c>
          <w:tcPr>
            <w:tcW w:w="2552"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r>
      <w:tr w:rsidR="001A65EE" w:rsidRPr="007911E8" w:rsidTr="00B937B0">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tcPr>
          <w:p w:rsidR="001A65EE" w:rsidRPr="007911E8" w:rsidRDefault="001A65EE" w:rsidP="00B937B0">
            <w:pPr>
              <w:pStyle w:val="Listenabsatz"/>
              <w:ind w:left="0"/>
              <w:rPr>
                <w:rFonts w:ascii="Source Sans Pro" w:hAnsi="Source Sans Pro"/>
                <w:b/>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II. kurzfristige Verbindlichkeiten</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c>
          <w:tcPr>
            <w:tcW w:w="2552"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b/>
              </w:rPr>
            </w:pPr>
          </w:p>
        </w:tc>
      </w:tr>
      <w:tr w:rsidR="001A65EE" w:rsidRPr="007911E8" w:rsidTr="00B937B0">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tcPr>
          <w:p w:rsidR="001A65EE" w:rsidRPr="007911E8" w:rsidRDefault="001A65EE" w:rsidP="00B937B0">
            <w:pPr>
              <w:pStyle w:val="Listenabsatz"/>
              <w:ind w:left="0"/>
              <w:rPr>
                <w:rFonts w:ascii="Source Sans Pro" w:hAnsi="Source Sans Pro"/>
                <w:b/>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B937B0">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Summe Schulden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C. Ermittlung Reinvermögen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c>
          <w:tcPr>
            <w:tcW w:w="2552"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b/>
              </w:rPr>
            </w:pPr>
          </w:p>
        </w:tc>
      </w:tr>
      <w:tr w:rsidR="001A65EE" w:rsidRPr="007911E8" w:rsidTr="00B937B0">
        <w:tc>
          <w:tcPr>
            <w:tcW w:w="4536"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rPr>
            </w:pPr>
            <w:r w:rsidRPr="007911E8">
              <w:rPr>
                <w:rFonts w:ascii="Source Sans Pro" w:hAnsi="Source Sans Pro"/>
              </w:rPr>
              <w:t xml:space="preserve">    Summe Vermögen</w:t>
            </w:r>
          </w:p>
          <w:p w:rsidR="001A65EE" w:rsidRPr="007911E8" w:rsidRDefault="001A65EE" w:rsidP="00B937B0">
            <w:pPr>
              <w:pStyle w:val="Listenabsatz"/>
              <w:ind w:left="0"/>
              <w:rPr>
                <w:rFonts w:ascii="Source Sans Pro" w:hAnsi="Source Sans Pro"/>
              </w:rPr>
            </w:pPr>
            <w:r w:rsidRPr="007911E8">
              <w:rPr>
                <w:rFonts w:ascii="Source Sans Pro" w:hAnsi="Source Sans Pro"/>
              </w:rPr>
              <w:t>-   Summe Schulden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000000"/>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rPr>
            </w:pPr>
          </w:p>
        </w:tc>
      </w:tr>
      <w:tr w:rsidR="001A65EE" w:rsidRPr="007911E8" w:rsidTr="00B937B0">
        <w:trPr>
          <w:trHeight w:val="340"/>
        </w:trPr>
        <w:tc>
          <w:tcPr>
            <w:tcW w:w="4536" w:type="dxa"/>
            <w:tcBorders>
              <w:top w:val="single" w:sz="4" w:space="0" w:color="000000"/>
              <w:left w:val="triple" w:sz="4" w:space="0" w:color="17365D"/>
              <w:bottom w:val="triple" w:sz="4" w:space="0" w:color="17365D"/>
              <w:right w:val="single" w:sz="4" w:space="0" w:color="000000"/>
            </w:tcBorders>
            <w:shd w:val="clear" w:color="auto" w:fill="auto"/>
            <w:vAlign w:val="center"/>
            <w:hideMark/>
          </w:tcPr>
          <w:p w:rsidR="001A65EE" w:rsidRPr="007911E8" w:rsidRDefault="001A65EE" w:rsidP="00B937B0">
            <w:pPr>
              <w:pStyle w:val="Listenabsatz"/>
              <w:ind w:left="0"/>
              <w:rPr>
                <w:rFonts w:ascii="Source Sans Pro" w:hAnsi="Source Sans Pro"/>
                <w:b/>
              </w:rPr>
            </w:pPr>
            <w:r w:rsidRPr="007911E8">
              <w:rPr>
                <w:rFonts w:ascii="Source Sans Pro" w:hAnsi="Source Sans Pro"/>
                <w:b/>
              </w:rPr>
              <w:t>=  Reinvermögen (Eigenkapital)</w:t>
            </w:r>
          </w:p>
        </w:tc>
        <w:tc>
          <w:tcPr>
            <w:tcW w:w="2552" w:type="dxa"/>
            <w:tcBorders>
              <w:top w:val="single" w:sz="4" w:space="0" w:color="000000"/>
              <w:left w:val="single" w:sz="4" w:space="0" w:color="000000"/>
              <w:bottom w:val="triple" w:sz="4" w:space="0" w:color="17365D"/>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b/>
              </w:rPr>
            </w:pPr>
          </w:p>
        </w:tc>
        <w:tc>
          <w:tcPr>
            <w:tcW w:w="2552" w:type="dxa"/>
            <w:tcBorders>
              <w:top w:val="single" w:sz="4" w:space="0" w:color="000000"/>
              <w:left w:val="single" w:sz="4" w:space="0" w:color="000000"/>
              <w:bottom w:val="triple" w:sz="4" w:space="0" w:color="17365D"/>
              <w:right w:val="triple" w:sz="4" w:space="0" w:color="17365D"/>
            </w:tcBorders>
            <w:shd w:val="clear" w:color="auto" w:fill="auto"/>
            <w:vAlign w:val="center"/>
          </w:tcPr>
          <w:p w:rsidR="001A65EE" w:rsidRPr="007911E8" w:rsidRDefault="001A65EE" w:rsidP="00B937B0">
            <w:pPr>
              <w:jc w:val="center"/>
              <w:rPr>
                <w:rFonts w:ascii="Source Sans Pro" w:eastAsia="Times New Roman" w:hAnsi="Source Sans Pro"/>
                <w:b/>
              </w:rPr>
            </w:pPr>
          </w:p>
        </w:tc>
      </w:tr>
    </w:tbl>
    <w:p w:rsidR="001A65EE" w:rsidRPr="007911E8" w:rsidRDefault="001A65EE" w:rsidP="00B937B0">
      <w:pPr>
        <w:spacing w:before="240" w:after="240"/>
        <w:ind w:left="709" w:hanging="709"/>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5.2</w:t>
      </w:r>
      <w:r w:rsidRPr="007911E8">
        <w:rPr>
          <w:rFonts w:ascii="Source Sans Pro" w:eastAsia="Times New Roman" w:hAnsi="Source Sans Pro" w:cs="Times New Roman"/>
          <w:sz w:val="20"/>
          <w:szCs w:val="20"/>
          <w:lang w:eastAsia="de-DE"/>
        </w:rPr>
        <w:tab/>
        <w:t>Ändern Sie die Zeilenhöhe der folgenden Zeilen auf 0,6 cm:</w:t>
      </w:r>
      <w:r w:rsidRPr="007911E8">
        <w:rPr>
          <w:rFonts w:ascii="Source Sans Pro" w:eastAsia="Times New Roman" w:hAnsi="Source Sans Pro" w:cs="Times New Roman"/>
          <w:sz w:val="20"/>
          <w:szCs w:val="20"/>
          <w:lang w:eastAsia="de-DE"/>
        </w:rPr>
        <w:br/>
        <w:t>Zeilen 3, 4, 9, 14 – 16, 18, 20 – 21, 23</w:t>
      </w:r>
    </w:p>
    <w:p w:rsidR="001A65EE" w:rsidRPr="007911E8" w:rsidRDefault="001A65EE" w:rsidP="00B937B0">
      <w:pPr>
        <w:pStyle w:val="NL-MarginalieLernmaterialienGrauhinterlegt"/>
        <w:framePr w:h="1072" w:hRule="exact" w:wrap="around" w:x="8883" w:y="1106"/>
        <w:rPr>
          <w:rStyle w:val="Fett"/>
        </w:rPr>
      </w:pPr>
      <w:r w:rsidRPr="007911E8">
        <w:rPr>
          <w:rStyle w:val="Fett"/>
        </w:rPr>
        <w:t>Autorin:</w:t>
      </w:r>
    </w:p>
    <w:p w:rsidR="001A65EE" w:rsidRPr="007911E8" w:rsidRDefault="001A65EE" w:rsidP="00B937B0">
      <w:pPr>
        <w:pStyle w:val="NL-MarginalieLernmaterialienGrauhinterlegt"/>
        <w:framePr w:h="1072" w:hRule="exact" w:wrap="around" w:x="8883" w:y="1106"/>
      </w:pPr>
      <w:r w:rsidRPr="007911E8">
        <w:t>Sabine Hill</w:t>
      </w:r>
    </w:p>
    <w:p w:rsidR="001A65EE" w:rsidRPr="007911E8" w:rsidRDefault="001A65EE" w:rsidP="00B937B0">
      <w:pPr>
        <w:pStyle w:val="NL-MarginalieLernmaterialienGrauhinterlegt"/>
        <w:framePr w:h="1072" w:hRule="exact" w:wrap="around" w:x="8883" w:y="1106"/>
        <w:spacing w:before="180"/>
        <w:rPr>
          <w:rStyle w:val="Fett"/>
          <w:b w:val="0"/>
          <w:bCs w:val="0"/>
        </w:rPr>
      </w:pPr>
      <w:r w:rsidRPr="007911E8">
        <w:rPr>
          <w:rStyle w:val="Fett"/>
        </w:rPr>
        <w:t xml:space="preserve">Datum: </w:t>
      </w:r>
      <w:r w:rsidRPr="007911E8">
        <w:t>26.05.2014</w:t>
      </w:r>
    </w:p>
    <w:p w:rsidR="001A65EE" w:rsidRPr="007911E8" w:rsidRDefault="001A65EE" w:rsidP="00B937B0">
      <w:pPr>
        <w:spacing w:before="240" w:after="240"/>
        <w:ind w:left="709" w:hanging="709"/>
        <w:rPr>
          <w:rFonts w:ascii="Source Sans Pro" w:hAnsi="Source Sans Pro"/>
        </w:rPr>
      </w:pPr>
      <w:r w:rsidRPr="007911E8">
        <w:rPr>
          <w:rFonts w:ascii="Source Sans Pro" w:eastAsia="Times New Roman" w:hAnsi="Source Sans Pro" w:cs="Times New Roman"/>
          <w:sz w:val="20"/>
          <w:szCs w:val="20"/>
          <w:lang w:eastAsia="de-DE"/>
        </w:rPr>
        <w:t>5.3</w:t>
      </w:r>
      <w:r w:rsidRPr="007911E8">
        <w:rPr>
          <w:rFonts w:ascii="Source Sans Pro" w:eastAsia="Times New Roman" w:hAnsi="Source Sans Pro" w:cs="Times New Roman"/>
          <w:sz w:val="20"/>
          <w:szCs w:val="20"/>
          <w:lang w:eastAsia="de-DE"/>
        </w:rPr>
        <w:tab/>
        <w:t xml:space="preserve">Ändern Sie die Zellausrichtung der Spalten „Einzelwerte in €“ und „Gesamtwert in €“ auf </w:t>
      </w:r>
      <w:r w:rsidRPr="007911E8">
        <w:rPr>
          <w:rFonts w:ascii="Source Sans Pro" w:eastAsia="Times New Roman" w:hAnsi="Source Sans Pro" w:cs="Times New Roman"/>
          <w:i/>
          <w:sz w:val="20"/>
          <w:szCs w:val="20"/>
          <w:lang w:eastAsia="de-DE"/>
        </w:rPr>
        <w:t>Oben rechts ausrichten.</w:t>
      </w:r>
    </w:p>
    <w:p w:rsidR="00B937B0" w:rsidRPr="00B937B0" w:rsidRDefault="001A65EE" w:rsidP="00B937B0">
      <w:pPr>
        <w:spacing w:before="240" w:after="240"/>
        <w:ind w:left="709" w:hanging="709"/>
        <w:rPr>
          <w:rFonts w:ascii="Source Sans Pro" w:hAnsi="Source Sans Pro"/>
        </w:rPr>
      </w:pPr>
      <w:r w:rsidRPr="007911E8">
        <w:rPr>
          <w:rFonts w:ascii="Source Sans Pro" w:hAnsi="Source Sans Pro"/>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37B0"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37B0" w:rsidRDefault="00B937B0" w:rsidP="00B937B0">
            <w:pPr>
              <w:pStyle w:val="TabelleLinks6PT"/>
            </w:pPr>
            <w:r w:rsidRPr="007911E8">
              <w:t>Lernfeld</w:t>
            </w:r>
          </w:p>
          <w:p w:rsidR="00B937B0" w:rsidRPr="007911E8" w:rsidRDefault="002718A9" w:rsidP="00B937B0">
            <w:pPr>
              <w:pStyle w:val="TabellenkopfLSLinksbndig"/>
            </w:pPr>
            <w:r>
              <w:t>LF</w:t>
            </w:r>
            <w:r w:rsidR="00B937B0"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Links6PT"/>
            </w:pPr>
            <w:r w:rsidRPr="007911E8">
              <w:t>Materialien/Titel</w:t>
            </w:r>
          </w:p>
          <w:p w:rsidR="00B937B0" w:rsidRPr="007911E8" w:rsidRDefault="00B937B0" w:rsidP="00B937B0">
            <w:pPr>
              <w:pStyle w:val="TabellenkopfLSLinksbndig"/>
            </w:pPr>
            <w:r w:rsidRPr="007911E8">
              <w:t>Tabellenbearbeitung</w:t>
            </w:r>
          </w:p>
          <w:p w:rsidR="00B937B0" w:rsidRPr="007911E8" w:rsidRDefault="00B937B0"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B937B0" w:rsidRPr="007911E8" w:rsidRDefault="00B937B0"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nkopfLS"/>
            </w:pPr>
            <w:r>
              <w:t>Wirtschaft/</w:t>
            </w:r>
            <w:proofErr w:type="spellStart"/>
            <w:r>
              <w:t>TVmBP</w:t>
            </w:r>
            <w:proofErr w:type="spellEnd"/>
            <w:r>
              <w:t xml:space="preserve"> </w:t>
            </w:r>
            <w:r>
              <w:br/>
              <w:t>1.02.01.06</w:t>
            </w:r>
          </w:p>
        </w:tc>
      </w:tr>
    </w:tbl>
    <w:p w:rsidR="00B937B0" w:rsidRDefault="002718A9" w:rsidP="00B937B0">
      <w:pPr>
        <w:spacing w:before="240" w:after="240"/>
        <w:ind w:left="709" w:hanging="709"/>
        <w:rPr>
          <w:rFonts w:ascii="Source Sans Pro" w:eastAsia="Times New Roman" w:hAnsi="Source Sans Pro" w:cs="Times New Roman"/>
          <w:b/>
          <w:lang w:eastAsia="de-DE"/>
        </w:rPr>
      </w:pPr>
      <w:r w:rsidRPr="00564D69">
        <w:rPr>
          <w:rFonts w:ascii="Source Sans Pro" w:eastAsia="Times New Roman" w:hAnsi="Source Sans Pro" w:cs="Times New Roman"/>
          <w:b/>
          <w:noProof/>
          <w:lang w:eastAsia="de-DE"/>
        </w:rPr>
        <w:drawing>
          <wp:anchor distT="0" distB="0" distL="114300" distR="114300" simplePos="0" relativeHeight="252566528" behindDoc="0" locked="0" layoutInCell="1" allowOverlap="1" wp14:anchorId="2AB99484" wp14:editId="2C834B1F">
            <wp:simplePos x="0" y="0"/>
            <wp:positionH relativeFrom="column">
              <wp:posOffset>5384800</wp:posOffset>
            </wp:positionH>
            <wp:positionV relativeFrom="paragraph">
              <wp:posOffset>219710</wp:posOffset>
            </wp:positionV>
            <wp:extent cx="341630" cy="320040"/>
            <wp:effectExtent l="0" t="0" r="1270" b="3810"/>
            <wp:wrapNone/>
            <wp:docPr id="3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4D69" w:rsidRPr="00564D69">
        <w:rPr>
          <w:rFonts w:ascii="Source Sans Pro" w:eastAsia="Times New Roman" w:hAnsi="Source Sans Pro" w:cs="Times New Roman"/>
          <w:b/>
          <w:noProof/>
          <w:lang w:eastAsia="de-DE"/>
        </w:rPr>
        <w:drawing>
          <wp:anchor distT="0" distB="0" distL="114300" distR="114300" simplePos="0" relativeHeight="252567552" behindDoc="0" locked="0" layoutInCell="1" allowOverlap="1" wp14:anchorId="5FC9BAAE" wp14:editId="590B89FD">
            <wp:simplePos x="0" y="0"/>
            <wp:positionH relativeFrom="column">
              <wp:posOffset>5774055</wp:posOffset>
            </wp:positionH>
            <wp:positionV relativeFrom="paragraph">
              <wp:posOffset>219710</wp:posOffset>
            </wp:positionV>
            <wp:extent cx="341630" cy="320040"/>
            <wp:effectExtent l="0" t="0" r="1270" b="3810"/>
            <wp:wrapNone/>
            <wp:docPr id="3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65EE" w:rsidRPr="007911E8" w:rsidRDefault="00B937B0" w:rsidP="00B937B0">
      <w:pPr>
        <w:spacing w:before="240" w:after="240"/>
        <w:ind w:left="709" w:hanging="709"/>
        <w:rPr>
          <w:rFonts w:ascii="Source Sans Pro" w:eastAsia="Times New Roman" w:hAnsi="Source Sans Pro" w:cs="Times New Roman"/>
          <w:b/>
          <w:lang w:eastAsia="de-DE"/>
        </w:rPr>
      </w:pPr>
      <w:r>
        <w:rPr>
          <w:rFonts w:ascii="Source Sans Pro" w:eastAsia="Times New Roman" w:hAnsi="Source Sans Pro" w:cs="Times New Roman"/>
          <w:b/>
          <w:lang w:eastAsia="de-DE"/>
        </w:rPr>
        <w:t>Aufgabe</w:t>
      </w:r>
      <w:r w:rsidR="001A65EE" w:rsidRPr="007911E8">
        <w:rPr>
          <w:rFonts w:ascii="Source Sans Pro" w:eastAsia="Times New Roman" w:hAnsi="Source Sans Pro" w:cs="Times New Roman"/>
          <w:b/>
          <w:lang w:eastAsia="de-DE"/>
        </w:rPr>
        <w:t>: Inventar ausfüllen und berechnen</w:t>
      </w:r>
    </w:p>
    <w:p w:rsidR="001A65EE" w:rsidRPr="007911E8" w:rsidRDefault="001A65EE" w:rsidP="00B937B0">
      <w:pPr>
        <w:spacing w:before="240" w:after="240"/>
        <w:ind w:left="709" w:hanging="709"/>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6.1</w:t>
      </w:r>
      <w:r w:rsidRPr="007911E8">
        <w:rPr>
          <w:rFonts w:ascii="Source Sans Pro" w:eastAsia="Times New Roman" w:hAnsi="Source Sans Pro" w:cs="Times New Roman"/>
          <w:sz w:val="20"/>
          <w:szCs w:val="20"/>
          <w:lang w:eastAsia="de-DE"/>
        </w:rPr>
        <w:tab/>
        <w:t>Tragen Sie die folgenden Werte in die Tabelle ein. Wählen Sie die Zellausrichtung so, dass die Eurobeträge richtig untereinander stehen.</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2347"/>
      </w:tblGrid>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tcPr>
          <w:p w:rsidR="001A65EE" w:rsidRPr="007911E8" w:rsidRDefault="001A65EE" w:rsidP="00B937B0">
            <w:pPr>
              <w:rPr>
                <w:rFonts w:ascii="Source Sans Pro" w:eastAsia="Times New Roman" w:hAnsi="Source Sans Pro"/>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Einzelwert</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1 Lagerhalle</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53.000,00 €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7 Bücherregale</w:t>
            </w:r>
            <w:r w:rsidRPr="007911E8">
              <w:rPr>
                <w:rFonts w:ascii="Source Sans Pro" w:hAnsi="Source Sans Pro"/>
              </w:rPr>
              <w:tab/>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75,00 €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15 Paar Joggingschuhe</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90,00 €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3 Laufjacken</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80,00 €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1 Bürogebäude</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237.000,00 €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1 Gabelstapler</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6.500,00 €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pStyle w:val="KeinLeerraum"/>
              <w:rPr>
                <w:rFonts w:ascii="Source Sans Pro" w:hAnsi="Source Sans Pro"/>
                <w:sz w:val="22"/>
              </w:rPr>
            </w:pPr>
            <w:r w:rsidRPr="007911E8">
              <w:rPr>
                <w:rFonts w:ascii="Source Sans Pro" w:eastAsia="Calibri" w:hAnsi="Source Sans Pro" w:cs="Arial"/>
                <w:color w:val="000000"/>
                <w:sz w:val="22"/>
                <w:szCs w:val="22"/>
                <w:lang w:eastAsia="en-US"/>
              </w:rPr>
              <w:t>Die Schneider AG muss noch eine Rechnung an die Sportskanone AG bezahlen.</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3.580,00 €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1 Transporter</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5.600,00 €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aktueller Bargeldbestand</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2.500,00 €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Bauland für eine neue Lagerhalle der Sportskanone AG</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85.000,00 €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10 Computer für die Büroangestellten</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925,00 €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Die Sportskanone AG hat einen Kredit aufgenommen.</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230.000,00 €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Die Sportskanone AG muss noch eine Rechnung an den Großhändler Meier begleichen.</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2.430,00 €</w:t>
            </w:r>
          </w:p>
        </w:tc>
      </w:tr>
      <w:tr w:rsidR="001A65EE" w:rsidRPr="007911E8" w:rsidTr="00B937B0">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rPr>
                <w:rFonts w:ascii="Source Sans Pro" w:eastAsia="Times New Roman" w:hAnsi="Source Sans Pro"/>
                <w:szCs w:val="24"/>
              </w:rPr>
            </w:pPr>
            <w:r w:rsidRPr="007911E8">
              <w:rPr>
                <w:rFonts w:ascii="Source Sans Pro" w:hAnsi="Source Sans Pro"/>
              </w:rPr>
              <w:t>Geldanlage beim örtlichen Kreditinstitut</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A65EE" w:rsidRPr="007911E8" w:rsidRDefault="001A65EE" w:rsidP="00B937B0">
            <w:pPr>
              <w:jc w:val="right"/>
              <w:rPr>
                <w:rFonts w:ascii="Source Sans Pro" w:eastAsia="Times New Roman" w:hAnsi="Source Sans Pro"/>
                <w:szCs w:val="24"/>
              </w:rPr>
            </w:pPr>
            <w:r w:rsidRPr="007911E8">
              <w:rPr>
                <w:rFonts w:ascii="Source Sans Pro" w:hAnsi="Source Sans Pro"/>
              </w:rPr>
              <w:t>8.900,00 €</w:t>
            </w:r>
          </w:p>
        </w:tc>
      </w:tr>
    </w:tbl>
    <w:p w:rsidR="001A65EE" w:rsidRPr="007911E8" w:rsidRDefault="001A65EE" w:rsidP="00B937B0">
      <w:pPr>
        <w:tabs>
          <w:tab w:val="left" w:pos="2835"/>
        </w:tabs>
        <w:spacing w:before="240" w:after="240"/>
        <w:rPr>
          <w:rFonts w:ascii="Source Sans Pro" w:eastAsia="Times New Roman" w:hAnsi="Source Sans Pro"/>
        </w:rPr>
      </w:pPr>
    </w:p>
    <w:tbl>
      <w:tblPr>
        <w:tblW w:w="9645"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4539"/>
        <w:gridCol w:w="2553"/>
        <w:gridCol w:w="2553"/>
      </w:tblGrid>
      <w:tr w:rsidR="001A65EE" w:rsidRPr="007911E8" w:rsidTr="008E5DA4">
        <w:trPr>
          <w:trHeight w:val="769"/>
        </w:trPr>
        <w:tc>
          <w:tcPr>
            <w:tcW w:w="9640" w:type="dxa"/>
            <w:gridSpan w:val="3"/>
            <w:tcBorders>
              <w:top w:val="triple" w:sz="4" w:space="0" w:color="17365D"/>
              <w:left w:val="triple" w:sz="4" w:space="0" w:color="17365D"/>
              <w:bottom w:val="single" w:sz="4" w:space="0" w:color="17365D"/>
              <w:right w:val="triple" w:sz="4" w:space="0" w:color="17365D"/>
            </w:tcBorders>
            <w:shd w:val="clear" w:color="auto" w:fill="FFFF00"/>
            <w:vAlign w:val="center"/>
            <w:hideMark/>
          </w:tcPr>
          <w:p w:rsidR="001A65EE" w:rsidRPr="007911E8" w:rsidRDefault="001A65EE" w:rsidP="00B937B0">
            <w:pPr>
              <w:jc w:val="center"/>
              <w:rPr>
                <w:rFonts w:ascii="Source Sans Pro" w:eastAsia="Times New Roman" w:hAnsi="Source Sans Pro"/>
                <w:b/>
                <w:sz w:val="36"/>
                <w:szCs w:val="36"/>
              </w:rPr>
            </w:pPr>
            <w:r w:rsidRPr="008E5DA4">
              <w:rPr>
                <w:rFonts w:ascii="Bauhaus 93" w:hAnsi="Bauhaus 93"/>
                <w:b/>
                <w:sz w:val="36"/>
                <w:szCs w:val="36"/>
              </w:rPr>
              <w:t>Inventar der Limes Sport GmbH</w:t>
            </w: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95B3D7" w:themeFill="accent1" w:themeFillTint="99"/>
            <w:vAlign w:val="center"/>
            <w:hideMark/>
          </w:tcPr>
          <w:p w:rsidR="001A65EE" w:rsidRPr="008E5DA4" w:rsidRDefault="001A65EE" w:rsidP="00B937B0">
            <w:pPr>
              <w:rPr>
                <w:rFonts w:ascii="Bauhaus 93" w:hAnsi="Bauhaus 93"/>
                <w:b/>
              </w:rPr>
            </w:pPr>
            <w:r w:rsidRPr="008E5DA4">
              <w:rPr>
                <w:rFonts w:ascii="Bauhaus 93" w:hAnsi="Bauhaus 93"/>
                <w:b/>
              </w:rPr>
              <w:t>Art und Menge</w:t>
            </w:r>
          </w:p>
        </w:tc>
        <w:tc>
          <w:tcPr>
            <w:tcW w:w="255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hideMark/>
          </w:tcPr>
          <w:p w:rsidR="001A65EE" w:rsidRPr="008E5DA4" w:rsidRDefault="001A65EE" w:rsidP="00B937B0">
            <w:pPr>
              <w:jc w:val="center"/>
              <w:rPr>
                <w:rFonts w:ascii="Bauhaus 93" w:hAnsi="Bauhaus 93"/>
                <w:b/>
              </w:rPr>
            </w:pPr>
            <w:r w:rsidRPr="008E5DA4">
              <w:rPr>
                <w:rFonts w:ascii="Bauhaus 93" w:hAnsi="Bauhaus 93"/>
                <w:b/>
              </w:rPr>
              <w:t>Einzelwerte in €</w:t>
            </w:r>
          </w:p>
        </w:tc>
        <w:tc>
          <w:tcPr>
            <w:tcW w:w="2552" w:type="dxa"/>
            <w:tcBorders>
              <w:top w:val="single" w:sz="4" w:space="0" w:color="000000"/>
              <w:left w:val="single" w:sz="4" w:space="0" w:color="000000"/>
              <w:bottom w:val="single" w:sz="4" w:space="0" w:color="000000"/>
              <w:right w:val="triple" w:sz="4" w:space="0" w:color="17365D"/>
            </w:tcBorders>
            <w:shd w:val="clear" w:color="auto" w:fill="95B3D7" w:themeFill="accent1" w:themeFillTint="99"/>
            <w:vAlign w:val="center"/>
            <w:hideMark/>
          </w:tcPr>
          <w:p w:rsidR="001A65EE" w:rsidRPr="008E5DA4" w:rsidRDefault="001A65EE" w:rsidP="00B937B0">
            <w:pPr>
              <w:jc w:val="center"/>
              <w:rPr>
                <w:rFonts w:ascii="Bauhaus 93" w:hAnsi="Bauhaus 93"/>
                <w:b/>
              </w:rPr>
            </w:pPr>
            <w:r w:rsidRPr="008E5DA4">
              <w:rPr>
                <w:rFonts w:ascii="Bauhaus 93" w:hAnsi="Bauhaus 93"/>
                <w:b/>
              </w:rPr>
              <w:t>Gesamtwerte in €</w:t>
            </w: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A. 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rPr>
            </w:pPr>
          </w:p>
        </w:tc>
      </w:tr>
      <w:tr w:rsidR="001A65EE" w:rsidRPr="007911E8" w:rsidTr="008E5DA4">
        <w:trPr>
          <w:trHeight w:val="340"/>
        </w:trPr>
        <w:tc>
          <w:tcPr>
            <w:tcW w:w="4536"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b/>
              </w:rPr>
            </w:pPr>
            <w:r w:rsidRPr="007911E8">
              <w:rPr>
                <w:rFonts w:ascii="Source Sans Pro" w:hAnsi="Source Sans Pro"/>
                <w:b/>
              </w:rPr>
              <w:t>I. Anlagevermögen</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rPr>
            </w:pPr>
          </w:p>
        </w:tc>
      </w:tr>
      <w:tr w:rsidR="001A65EE" w:rsidRPr="007911E8" w:rsidTr="00B937B0">
        <w:tc>
          <w:tcPr>
            <w:tcW w:w="4536" w:type="dxa"/>
            <w:tcBorders>
              <w:top w:val="single" w:sz="4" w:space="0" w:color="000000"/>
              <w:left w:val="triple" w:sz="4" w:space="0" w:color="17365D"/>
              <w:bottom w:val="triple" w:sz="4" w:space="0" w:color="17365D"/>
              <w:right w:val="single" w:sz="4" w:space="0" w:color="000000"/>
            </w:tcBorders>
            <w:shd w:val="clear" w:color="auto" w:fill="auto"/>
            <w:vAlign w:val="center"/>
            <w:hideMark/>
          </w:tcPr>
          <w:p w:rsidR="001A65EE" w:rsidRPr="007911E8" w:rsidRDefault="001A65EE" w:rsidP="00B937B0">
            <w:pPr>
              <w:pStyle w:val="Listenabsatz"/>
              <w:numPr>
                <w:ilvl w:val="0"/>
                <w:numId w:val="33"/>
              </w:numPr>
              <w:spacing w:line="240" w:lineRule="auto"/>
              <w:ind w:left="284" w:hanging="284"/>
              <w:rPr>
                <w:rFonts w:ascii="Source Sans Pro" w:hAnsi="Source Sans Pro"/>
              </w:rPr>
            </w:pPr>
            <w:r w:rsidRPr="007911E8">
              <w:rPr>
                <w:rFonts w:ascii="Source Sans Pro" w:hAnsi="Source Sans Pro"/>
              </w:rPr>
              <w:t>Grundstücke</w:t>
            </w:r>
          </w:p>
          <w:p w:rsidR="001A65EE" w:rsidRPr="007911E8" w:rsidRDefault="001A65EE" w:rsidP="00B937B0">
            <w:pPr>
              <w:pStyle w:val="Listenabsatz"/>
              <w:ind w:left="284"/>
              <w:rPr>
                <w:rFonts w:ascii="Source Sans Pro" w:hAnsi="Source Sans Pro"/>
                <w:i/>
              </w:rPr>
            </w:pPr>
            <w:r w:rsidRPr="007911E8">
              <w:rPr>
                <w:rFonts w:ascii="Source Sans Pro" w:hAnsi="Source Sans Pro"/>
                <w:i/>
              </w:rPr>
              <w:t>Bauland (neue Lagerhalle)</w:t>
            </w:r>
          </w:p>
          <w:p w:rsidR="001A65EE" w:rsidRPr="007911E8" w:rsidRDefault="001A65EE" w:rsidP="00B937B0">
            <w:pPr>
              <w:pStyle w:val="Listenabsatz"/>
              <w:numPr>
                <w:ilvl w:val="0"/>
                <w:numId w:val="33"/>
              </w:numPr>
              <w:spacing w:line="240" w:lineRule="auto"/>
              <w:ind w:left="284" w:hanging="284"/>
              <w:rPr>
                <w:rFonts w:ascii="Source Sans Pro" w:hAnsi="Source Sans Pro"/>
              </w:rPr>
            </w:pPr>
            <w:r w:rsidRPr="007911E8">
              <w:rPr>
                <w:rFonts w:ascii="Source Sans Pro" w:hAnsi="Source Sans Pro"/>
              </w:rPr>
              <w:t>Gebäude</w:t>
            </w:r>
          </w:p>
          <w:p w:rsidR="001A65EE" w:rsidRPr="007911E8" w:rsidRDefault="001A65EE" w:rsidP="00B937B0">
            <w:pPr>
              <w:pStyle w:val="Listenabsatz"/>
              <w:numPr>
                <w:ilvl w:val="0"/>
                <w:numId w:val="33"/>
              </w:numPr>
              <w:spacing w:line="240" w:lineRule="auto"/>
              <w:ind w:left="284" w:hanging="284"/>
              <w:rPr>
                <w:rFonts w:ascii="Source Sans Pro" w:hAnsi="Source Sans Pro"/>
              </w:rPr>
            </w:pPr>
            <w:r w:rsidRPr="007911E8">
              <w:rPr>
                <w:rFonts w:ascii="Source Sans Pro" w:hAnsi="Source Sans Pro"/>
              </w:rPr>
              <w:t>Fuhrpark</w:t>
            </w:r>
          </w:p>
          <w:p w:rsidR="001A65EE" w:rsidRPr="007911E8" w:rsidRDefault="001A65EE" w:rsidP="00B937B0">
            <w:pPr>
              <w:pStyle w:val="Listenabsatz"/>
              <w:ind w:left="284"/>
              <w:rPr>
                <w:rFonts w:ascii="Source Sans Pro" w:hAnsi="Source Sans Pro"/>
              </w:rPr>
            </w:pPr>
            <w:r w:rsidRPr="007911E8">
              <w:rPr>
                <w:rFonts w:ascii="Source Sans Pro" w:hAnsi="Source Sans Pro"/>
              </w:rPr>
              <w:t>…</w:t>
            </w:r>
          </w:p>
        </w:tc>
        <w:tc>
          <w:tcPr>
            <w:tcW w:w="2552" w:type="dxa"/>
            <w:tcBorders>
              <w:top w:val="single" w:sz="4" w:space="0" w:color="000000"/>
              <w:left w:val="single" w:sz="4" w:space="0" w:color="000000"/>
              <w:bottom w:val="triple" w:sz="4" w:space="0" w:color="17365D"/>
              <w:right w:val="single" w:sz="4" w:space="0" w:color="000000"/>
            </w:tcBorders>
            <w:shd w:val="clear" w:color="auto" w:fill="auto"/>
            <w:vAlign w:val="center"/>
          </w:tcPr>
          <w:p w:rsidR="001A65EE" w:rsidRPr="007911E8" w:rsidRDefault="001A65EE" w:rsidP="00B937B0">
            <w:pPr>
              <w:jc w:val="center"/>
              <w:rPr>
                <w:rFonts w:ascii="Source Sans Pro" w:eastAsia="Times New Roman" w:hAnsi="Source Sans Pro"/>
              </w:rPr>
            </w:pPr>
          </w:p>
        </w:tc>
        <w:tc>
          <w:tcPr>
            <w:tcW w:w="2552" w:type="dxa"/>
            <w:tcBorders>
              <w:top w:val="single" w:sz="4" w:space="0" w:color="000000"/>
              <w:left w:val="single" w:sz="4" w:space="0" w:color="000000"/>
              <w:bottom w:val="triple" w:sz="4" w:space="0" w:color="17365D"/>
              <w:right w:val="triple" w:sz="4" w:space="0" w:color="17365D"/>
            </w:tcBorders>
            <w:shd w:val="clear" w:color="auto" w:fill="auto"/>
          </w:tcPr>
          <w:p w:rsidR="001A65EE" w:rsidRPr="007911E8" w:rsidRDefault="001A65EE" w:rsidP="00B937B0">
            <w:pPr>
              <w:jc w:val="right"/>
              <w:rPr>
                <w:rFonts w:ascii="Source Sans Pro" w:eastAsia="Times New Roman" w:hAnsi="Source Sans Pro"/>
                <w:i/>
              </w:rPr>
            </w:pPr>
          </w:p>
          <w:p w:rsidR="001A65EE" w:rsidRPr="007911E8" w:rsidRDefault="001A65EE" w:rsidP="00B937B0">
            <w:pPr>
              <w:jc w:val="right"/>
              <w:rPr>
                <w:rFonts w:ascii="Source Sans Pro" w:eastAsia="Times New Roman" w:hAnsi="Source Sans Pro"/>
                <w:i/>
              </w:rPr>
            </w:pPr>
            <w:r w:rsidRPr="007911E8">
              <w:rPr>
                <w:rFonts w:ascii="Source Sans Pro" w:hAnsi="Source Sans Pro"/>
                <w:i/>
              </w:rPr>
              <w:t>85.000,00 €</w:t>
            </w:r>
          </w:p>
        </w:tc>
      </w:tr>
    </w:tbl>
    <w:p w:rsidR="001A65EE" w:rsidRPr="007911E8" w:rsidRDefault="001A65EE" w:rsidP="00B937B0">
      <w:pPr>
        <w:spacing w:before="240" w:after="240"/>
        <w:ind w:left="709" w:hanging="709"/>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6.2</w:t>
      </w:r>
      <w:r w:rsidRPr="007911E8">
        <w:rPr>
          <w:rFonts w:ascii="Source Sans Pro" w:eastAsia="Times New Roman" w:hAnsi="Source Sans Pro" w:cs="Times New Roman"/>
          <w:sz w:val="20"/>
          <w:szCs w:val="20"/>
          <w:lang w:eastAsia="de-DE"/>
        </w:rPr>
        <w:tab/>
        <w:t xml:space="preserve">Berechnen Sie die Summe Vermögen, Summe Schulden und ermitteln Sie das Reinvermögen. </w:t>
      </w:r>
      <w:r w:rsidRPr="007911E8">
        <w:rPr>
          <w:rFonts w:ascii="Source Sans Pro" w:eastAsia="Times New Roman" w:hAnsi="Source Sans Pro" w:cs="Times New Roman"/>
          <w:sz w:val="20"/>
          <w:szCs w:val="20"/>
          <w:lang w:eastAsia="de-DE"/>
        </w:rPr>
        <w:br/>
      </w:r>
    </w:p>
    <w:p w:rsidR="001A65EE" w:rsidRPr="007911E8" w:rsidRDefault="001A65EE" w:rsidP="00B937B0">
      <w:pPr>
        <w:pStyle w:val="NL-MarginalieLernmaterialienGrauhinterlegt"/>
        <w:framePr w:h="1072" w:hRule="exact" w:wrap="around" w:x="8696" w:y="578"/>
        <w:rPr>
          <w:rStyle w:val="Fett"/>
        </w:rPr>
      </w:pPr>
      <w:r w:rsidRPr="007911E8">
        <w:rPr>
          <w:rStyle w:val="Fett"/>
        </w:rPr>
        <w:t>Autorin:</w:t>
      </w:r>
    </w:p>
    <w:p w:rsidR="001A65EE" w:rsidRPr="007911E8" w:rsidRDefault="001A65EE" w:rsidP="00B937B0">
      <w:pPr>
        <w:pStyle w:val="NL-MarginalieLernmaterialienGrauhinterlegt"/>
        <w:framePr w:h="1072" w:hRule="exact" w:wrap="around" w:x="8696" w:y="578"/>
      </w:pPr>
      <w:r w:rsidRPr="007911E8">
        <w:t>Sabine Hill</w:t>
      </w:r>
    </w:p>
    <w:p w:rsidR="001A65EE" w:rsidRPr="007911E8" w:rsidRDefault="001A65EE" w:rsidP="00B937B0">
      <w:pPr>
        <w:pStyle w:val="NL-MarginalieLernmaterialienGrauhinterlegt"/>
        <w:framePr w:h="1072" w:hRule="exact" w:wrap="around" w:x="8696" w:y="578"/>
        <w:spacing w:before="180"/>
        <w:rPr>
          <w:rStyle w:val="Fett"/>
          <w:b w:val="0"/>
          <w:bCs w:val="0"/>
        </w:rPr>
      </w:pPr>
      <w:r w:rsidRPr="007911E8">
        <w:rPr>
          <w:rStyle w:val="Fett"/>
        </w:rPr>
        <w:t xml:space="preserve">Datum: </w:t>
      </w:r>
      <w:r w:rsidRPr="007911E8">
        <w:t>26.05.2014</w:t>
      </w:r>
    </w:p>
    <w:p w:rsidR="001A65EE" w:rsidRPr="007911E8" w:rsidRDefault="001A65EE" w:rsidP="00B937B0">
      <w:pPr>
        <w:spacing w:before="240" w:after="240"/>
        <w:ind w:left="709" w:hanging="709"/>
        <w:rPr>
          <w:rFonts w:ascii="Source Sans Pro" w:eastAsia="Times New Roman" w:hAnsi="Source Sans Pro" w:cs="Times New Roman"/>
          <w:sz w:val="20"/>
          <w:szCs w:val="20"/>
          <w:lang w:eastAsia="de-DE"/>
        </w:rPr>
      </w:pPr>
      <w:r w:rsidRPr="007911E8">
        <w:rPr>
          <w:rFonts w:ascii="Source Sans Pro" w:eastAsia="Times New Roman" w:hAnsi="Source Sans Pro" w:cs="Times New Roman"/>
          <w:sz w:val="20"/>
          <w:szCs w:val="20"/>
          <w:lang w:eastAsia="de-DE"/>
        </w:rPr>
        <w:t>6.3</w:t>
      </w:r>
      <w:r w:rsidRPr="007911E8">
        <w:rPr>
          <w:rFonts w:ascii="Source Sans Pro" w:eastAsia="Times New Roman" w:hAnsi="Source Sans Pro" w:cs="Times New Roman"/>
          <w:sz w:val="20"/>
          <w:szCs w:val="20"/>
          <w:lang w:eastAsia="de-DE"/>
        </w:rPr>
        <w:tab/>
        <w:t>Vergleichen Sie Ihr Ergebnis mit der Lösung Ihrer Lehrkraft.</w:t>
      </w:r>
    </w:p>
    <w:p w:rsidR="001A65EE" w:rsidRPr="007911E8" w:rsidRDefault="001A65EE" w:rsidP="00B937B0">
      <w:pPr>
        <w:pStyle w:val="Textkrper-Erstzeileneinzug"/>
        <w:ind w:firstLine="0"/>
        <w:rPr>
          <w:rFonts w:ascii="Source Sans Pro" w:hAnsi="Source Sans Pro"/>
        </w:rPr>
      </w:pPr>
    </w:p>
    <w:p w:rsidR="001A65EE" w:rsidRPr="007911E8" w:rsidRDefault="001A65EE" w:rsidP="00B937B0">
      <w:pPr>
        <w:rPr>
          <w:rFonts w:ascii="Source Sans Pro" w:hAnsi="Source Sans Pro"/>
        </w:rPr>
      </w:pPr>
      <w:r w:rsidRPr="007911E8">
        <w:rPr>
          <w:rFonts w:ascii="Source Sans Pro" w:hAnsi="Source Sans Pro"/>
        </w:rPr>
        <w:br w:type="page"/>
      </w:r>
    </w:p>
    <w:tbl>
      <w:tblPr>
        <w:tblW w:w="9645" w:type="dxa"/>
        <w:tblBorders>
          <w:top w:val="triple" w:sz="4" w:space="0" w:color="17365D"/>
          <w:left w:val="triple" w:sz="4" w:space="0" w:color="17365D"/>
          <w:bottom w:val="triple" w:sz="4" w:space="0" w:color="17365D"/>
          <w:right w:val="triple" w:sz="4" w:space="0" w:color="17365D"/>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4539"/>
        <w:gridCol w:w="2553"/>
        <w:gridCol w:w="2553"/>
      </w:tblGrid>
      <w:tr w:rsidR="001A65EE" w:rsidRPr="007911E8" w:rsidTr="008E5DA4">
        <w:trPr>
          <w:trHeight w:val="769"/>
        </w:trPr>
        <w:tc>
          <w:tcPr>
            <w:tcW w:w="9645" w:type="dxa"/>
            <w:gridSpan w:val="3"/>
            <w:tcBorders>
              <w:top w:val="triple" w:sz="4" w:space="0" w:color="17365D"/>
              <w:left w:val="triple" w:sz="4" w:space="0" w:color="17365D"/>
              <w:bottom w:val="single" w:sz="4" w:space="0" w:color="17365D"/>
              <w:right w:val="triple" w:sz="4" w:space="0" w:color="17365D"/>
            </w:tcBorders>
            <w:shd w:val="clear" w:color="auto" w:fill="FFFF00"/>
            <w:vAlign w:val="center"/>
            <w:hideMark/>
          </w:tcPr>
          <w:p w:rsidR="001A65EE" w:rsidRPr="007911E8" w:rsidRDefault="001A65EE" w:rsidP="00B937B0">
            <w:pPr>
              <w:tabs>
                <w:tab w:val="center" w:pos="4535"/>
              </w:tabs>
              <w:rPr>
                <w:rFonts w:ascii="Source Sans Pro" w:eastAsia="Times New Roman" w:hAnsi="Source Sans Pro" w:cs="Times New Roman"/>
                <w:b/>
                <w:sz w:val="36"/>
                <w:szCs w:val="36"/>
                <w:lang w:eastAsia="de-DE"/>
              </w:rPr>
            </w:pPr>
            <w:r w:rsidRPr="007911E8">
              <w:rPr>
                <w:rFonts w:ascii="Source Sans Pro" w:eastAsia="Times New Roman" w:hAnsi="Source Sans Pro" w:cs="Tahoma"/>
                <w:b/>
                <w:color w:val="FF0000"/>
                <w:sz w:val="28"/>
                <w:szCs w:val="36"/>
                <w:lang w:eastAsia="de-DE"/>
              </w:rPr>
              <w:t>Lösung</w:t>
            </w:r>
            <w:r w:rsidRPr="007911E8">
              <w:rPr>
                <w:rFonts w:ascii="Source Sans Pro" w:eastAsia="Times New Roman" w:hAnsi="Source Sans Pro" w:cs="Tahoma"/>
                <w:b/>
                <w:color w:val="FF0000"/>
                <w:sz w:val="28"/>
                <w:szCs w:val="36"/>
                <w:lang w:eastAsia="de-DE"/>
              </w:rPr>
              <w:tab/>
            </w:r>
            <w:r w:rsidRPr="008E5DA4">
              <w:rPr>
                <w:rFonts w:ascii="Bauhaus 93" w:eastAsia="Times New Roman" w:hAnsi="Bauhaus 93" w:cs="Times New Roman"/>
                <w:b/>
                <w:sz w:val="36"/>
                <w:szCs w:val="36"/>
                <w:shd w:val="clear" w:color="auto" w:fill="FFFF00"/>
                <w:lang w:eastAsia="de-DE"/>
              </w:rPr>
              <w:t>Inventar der Limes Sport GmbH</w:t>
            </w:r>
            <w:r w:rsidRPr="007911E8">
              <w:rPr>
                <w:rFonts w:ascii="Source Sans Pro" w:eastAsia="Times New Roman" w:hAnsi="Source Sans Pro" w:cs="Times New Roman"/>
                <w:b/>
                <w:sz w:val="36"/>
                <w:szCs w:val="36"/>
                <w:lang w:eastAsia="de-DE"/>
              </w:rPr>
              <w:t xml:space="preserve"> </w:t>
            </w:r>
          </w:p>
        </w:tc>
      </w:tr>
      <w:tr w:rsidR="001A65EE" w:rsidRPr="007911E8" w:rsidTr="008E5DA4">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95B3D7" w:themeFill="accent1" w:themeFillTint="99"/>
            <w:vAlign w:val="center"/>
            <w:hideMark/>
          </w:tcPr>
          <w:p w:rsidR="001A65EE" w:rsidRPr="008E5DA4" w:rsidRDefault="001A65EE" w:rsidP="00B937B0">
            <w:pPr>
              <w:rPr>
                <w:rFonts w:ascii="Bauhaus 93" w:eastAsia="Times New Roman" w:hAnsi="Bauhaus 93" w:cs="Times New Roman"/>
                <w:b/>
                <w:lang w:eastAsia="de-DE"/>
              </w:rPr>
            </w:pPr>
            <w:r w:rsidRPr="008E5DA4">
              <w:rPr>
                <w:rFonts w:ascii="Bauhaus 93" w:eastAsia="Times New Roman" w:hAnsi="Bauhaus 93" w:cs="Times New Roman"/>
                <w:b/>
                <w:lang w:eastAsia="de-DE"/>
              </w:rPr>
              <w:t>Art und Menge</w:t>
            </w:r>
          </w:p>
        </w:tc>
        <w:tc>
          <w:tcPr>
            <w:tcW w:w="2553"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hideMark/>
          </w:tcPr>
          <w:p w:rsidR="001A65EE" w:rsidRPr="008E5DA4" w:rsidRDefault="001A65EE" w:rsidP="00B937B0">
            <w:pPr>
              <w:jc w:val="center"/>
              <w:rPr>
                <w:rFonts w:ascii="Bauhaus 93" w:eastAsia="Times New Roman" w:hAnsi="Bauhaus 93" w:cs="Times New Roman"/>
                <w:b/>
                <w:lang w:eastAsia="de-DE"/>
              </w:rPr>
            </w:pPr>
            <w:r w:rsidRPr="008E5DA4">
              <w:rPr>
                <w:rFonts w:ascii="Bauhaus 93" w:eastAsia="Times New Roman" w:hAnsi="Bauhaus 93" w:cs="Times New Roman"/>
                <w:b/>
                <w:lang w:eastAsia="de-DE"/>
              </w:rPr>
              <w:t>Einzelwerte in €</w:t>
            </w:r>
          </w:p>
        </w:tc>
        <w:tc>
          <w:tcPr>
            <w:tcW w:w="2553" w:type="dxa"/>
            <w:tcBorders>
              <w:top w:val="single" w:sz="4" w:space="0" w:color="000000"/>
              <w:left w:val="single" w:sz="4" w:space="0" w:color="000000"/>
              <w:bottom w:val="single" w:sz="4" w:space="0" w:color="000000"/>
              <w:right w:val="triple" w:sz="4" w:space="0" w:color="17365D"/>
            </w:tcBorders>
            <w:shd w:val="clear" w:color="auto" w:fill="95B3D7" w:themeFill="accent1" w:themeFillTint="99"/>
            <w:vAlign w:val="center"/>
            <w:hideMark/>
          </w:tcPr>
          <w:p w:rsidR="001A65EE" w:rsidRPr="008E5DA4" w:rsidRDefault="001A65EE" w:rsidP="00B937B0">
            <w:pPr>
              <w:jc w:val="center"/>
              <w:rPr>
                <w:rFonts w:ascii="Bauhaus 93" w:eastAsia="Times New Roman" w:hAnsi="Bauhaus 93" w:cs="Times New Roman"/>
                <w:b/>
                <w:lang w:eastAsia="de-DE"/>
              </w:rPr>
            </w:pPr>
            <w:r w:rsidRPr="008E5DA4">
              <w:rPr>
                <w:rFonts w:ascii="Bauhaus 93" w:eastAsia="Times New Roman" w:hAnsi="Bauhaus 93" w:cs="Times New Roman"/>
                <w:b/>
                <w:lang w:eastAsia="de-DE"/>
              </w:rPr>
              <w:t>Gesamtwerte in €</w:t>
            </w:r>
          </w:p>
        </w:tc>
      </w:tr>
      <w:tr w:rsidR="001A65EE" w:rsidRPr="007911E8" w:rsidTr="008E5DA4">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A. Vermögen</w:t>
            </w:r>
          </w:p>
        </w:tc>
        <w:tc>
          <w:tcPr>
            <w:tcW w:w="2553"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cs="Times New Roman"/>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548DD4" w:themeFill="text2" w:themeFillTint="99"/>
            <w:vAlign w:val="center"/>
          </w:tcPr>
          <w:p w:rsidR="001A65EE" w:rsidRPr="007911E8" w:rsidRDefault="001A65EE" w:rsidP="00B937B0">
            <w:pPr>
              <w:jc w:val="center"/>
              <w:rPr>
                <w:rFonts w:ascii="Source Sans Pro" w:eastAsia="Times New Roman" w:hAnsi="Source Sans Pro" w:cs="Times New Roman"/>
                <w:lang w:eastAsia="de-DE"/>
              </w:rPr>
            </w:pPr>
          </w:p>
        </w:tc>
      </w:tr>
      <w:tr w:rsidR="001A65EE" w:rsidRPr="007911E8" w:rsidTr="008E5DA4">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I. Anlagevermögen</w:t>
            </w:r>
          </w:p>
        </w:tc>
        <w:tc>
          <w:tcPr>
            <w:tcW w:w="25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lang w:eastAsia="de-DE"/>
              </w:rPr>
            </w:pPr>
          </w:p>
        </w:tc>
      </w:tr>
      <w:tr w:rsidR="001A65EE" w:rsidRPr="007911E8" w:rsidTr="00B937B0">
        <w:trPr>
          <w:trHeight w:val="320"/>
        </w:trPr>
        <w:tc>
          <w:tcPr>
            <w:tcW w:w="4539" w:type="dxa"/>
            <w:tcBorders>
              <w:top w:val="single" w:sz="4" w:space="0" w:color="000000"/>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numPr>
                <w:ilvl w:val="0"/>
                <w:numId w:val="34"/>
              </w:numPr>
              <w:spacing w:line="240" w:lineRule="auto"/>
              <w:ind w:left="284" w:hanging="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Grundstücke</w:t>
            </w:r>
          </w:p>
          <w:p w:rsidR="001A65EE" w:rsidRPr="007911E8" w:rsidRDefault="001A65EE" w:rsidP="00B937B0">
            <w:pPr>
              <w:ind w:left="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Bauland (neue Lagerhalle)</w:t>
            </w:r>
          </w:p>
        </w:tc>
        <w:tc>
          <w:tcPr>
            <w:tcW w:w="2553"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tc>
        <w:tc>
          <w:tcPr>
            <w:tcW w:w="2553" w:type="dxa"/>
            <w:tcBorders>
              <w:top w:val="single" w:sz="4" w:space="0" w:color="000000"/>
              <w:left w:val="single" w:sz="4" w:space="0" w:color="000000"/>
              <w:bottom w:val="single" w:sz="4" w:space="0" w:color="auto"/>
              <w:right w:val="triple" w:sz="4" w:space="0" w:color="17365D"/>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85.000,00 €</w:t>
            </w:r>
          </w:p>
        </w:tc>
      </w:tr>
      <w:tr w:rsidR="001A65EE" w:rsidRPr="007911E8" w:rsidTr="00B937B0">
        <w:trPr>
          <w:trHeight w:val="970"/>
        </w:trPr>
        <w:tc>
          <w:tcPr>
            <w:tcW w:w="4539"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numPr>
                <w:ilvl w:val="0"/>
                <w:numId w:val="34"/>
              </w:numPr>
              <w:spacing w:line="240" w:lineRule="auto"/>
              <w:ind w:left="284" w:hanging="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Gebäude</w:t>
            </w:r>
          </w:p>
          <w:p w:rsidR="001A65EE" w:rsidRPr="007911E8" w:rsidRDefault="001A65EE" w:rsidP="00B937B0">
            <w:pPr>
              <w:ind w:left="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Lagerhalle</w:t>
            </w:r>
          </w:p>
          <w:p w:rsidR="001A65EE" w:rsidRPr="007911E8" w:rsidRDefault="001A65EE" w:rsidP="00B937B0">
            <w:pPr>
              <w:ind w:left="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Bürogebäude</w:t>
            </w:r>
          </w:p>
        </w:tc>
        <w:tc>
          <w:tcPr>
            <w:tcW w:w="2553"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53.000,00 €</w:t>
            </w: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237.000,00 €</w:t>
            </w:r>
          </w:p>
          <w:p w:rsidR="001A65EE" w:rsidRPr="007911E8" w:rsidRDefault="001A65EE" w:rsidP="00B937B0">
            <w:pPr>
              <w:rPr>
                <w:rFonts w:ascii="Source Sans Pro" w:eastAsia="Times New Roman" w:hAnsi="Source Sans Pro" w:cs="Times New Roman"/>
                <w:lang w:eastAsia="de-DE"/>
              </w:rPr>
            </w:pPr>
          </w:p>
        </w:tc>
        <w:tc>
          <w:tcPr>
            <w:tcW w:w="2553" w:type="dxa"/>
            <w:tcBorders>
              <w:top w:val="single" w:sz="4" w:space="0" w:color="auto"/>
              <w:left w:val="single" w:sz="4" w:space="0" w:color="000000"/>
              <w:bottom w:val="single" w:sz="4" w:space="0" w:color="auto"/>
              <w:right w:val="triple" w:sz="4" w:space="0" w:color="17365D"/>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290.000,00 €</w:t>
            </w:r>
          </w:p>
        </w:tc>
      </w:tr>
      <w:tr w:rsidR="001A65EE" w:rsidRPr="007911E8" w:rsidTr="00B937B0">
        <w:trPr>
          <w:trHeight w:val="735"/>
        </w:trPr>
        <w:tc>
          <w:tcPr>
            <w:tcW w:w="4539"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numPr>
                <w:ilvl w:val="0"/>
                <w:numId w:val="34"/>
              </w:numPr>
              <w:spacing w:line="240" w:lineRule="auto"/>
              <w:ind w:left="284" w:hanging="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Fuhrpark</w:t>
            </w:r>
          </w:p>
          <w:p w:rsidR="001A65EE" w:rsidRPr="007911E8" w:rsidRDefault="001A65EE" w:rsidP="00B937B0">
            <w:pPr>
              <w:ind w:left="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1 Gabelstapler</w:t>
            </w:r>
          </w:p>
          <w:p w:rsidR="001A65EE" w:rsidRPr="007911E8" w:rsidRDefault="001A65EE" w:rsidP="00B937B0">
            <w:pPr>
              <w:ind w:left="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1 Transporter</w:t>
            </w:r>
          </w:p>
        </w:tc>
        <w:tc>
          <w:tcPr>
            <w:tcW w:w="2553"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6.500,00 €</w:t>
            </w: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5.600,00 €</w:t>
            </w:r>
          </w:p>
        </w:tc>
        <w:tc>
          <w:tcPr>
            <w:tcW w:w="2553" w:type="dxa"/>
            <w:tcBorders>
              <w:top w:val="single" w:sz="4" w:space="0" w:color="auto"/>
              <w:left w:val="single" w:sz="4" w:space="0" w:color="000000"/>
              <w:bottom w:val="single" w:sz="4" w:space="0" w:color="auto"/>
              <w:right w:val="triple" w:sz="4" w:space="0" w:color="17365D"/>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12.100,00 €</w:t>
            </w:r>
          </w:p>
        </w:tc>
      </w:tr>
      <w:tr w:rsidR="001A65EE" w:rsidRPr="007911E8" w:rsidTr="00B937B0">
        <w:trPr>
          <w:trHeight w:val="696"/>
        </w:trPr>
        <w:tc>
          <w:tcPr>
            <w:tcW w:w="4539" w:type="dxa"/>
            <w:tcBorders>
              <w:top w:val="single" w:sz="4" w:space="0" w:color="auto"/>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numPr>
                <w:ilvl w:val="0"/>
                <w:numId w:val="34"/>
              </w:numPr>
              <w:spacing w:line="240" w:lineRule="auto"/>
              <w:ind w:left="284" w:hanging="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Geschäftsausstattung</w:t>
            </w:r>
          </w:p>
          <w:p w:rsidR="001A65EE" w:rsidRPr="007911E8" w:rsidRDefault="001A65EE" w:rsidP="00B937B0">
            <w:pPr>
              <w:ind w:left="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7 Bücherregale</w:t>
            </w:r>
          </w:p>
          <w:p w:rsidR="001A65EE" w:rsidRPr="007911E8" w:rsidRDefault="001A65EE" w:rsidP="00B937B0">
            <w:pPr>
              <w:ind w:left="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10 Computer</w:t>
            </w:r>
          </w:p>
        </w:tc>
        <w:tc>
          <w:tcPr>
            <w:tcW w:w="2553"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525,00 €</w:t>
            </w: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9250,00 €</w:t>
            </w:r>
          </w:p>
        </w:tc>
        <w:tc>
          <w:tcPr>
            <w:tcW w:w="2553" w:type="dxa"/>
            <w:tcBorders>
              <w:top w:val="single" w:sz="4" w:space="0" w:color="auto"/>
              <w:left w:val="single" w:sz="4" w:space="0" w:color="000000"/>
              <w:bottom w:val="single" w:sz="4" w:space="0" w:color="000000"/>
              <w:right w:val="triple" w:sz="4" w:space="0" w:color="17365D"/>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9.775,00 €</w:t>
            </w:r>
          </w:p>
        </w:tc>
      </w:tr>
      <w:tr w:rsidR="001A65EE" w:rsidRPr="007911E8" w:rsidTr="008E5DA4">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II. Umlaufvermögen</w:t>
            </w:r>
          </w:p>
        </w:tc>
        <w:tc>
          <w:tcPr>
            <w:tcW w:w="25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vAlign w:val="center"/>
          </w:tcPr>
          <w:p w:rsidR="001A65EE" w:rsidRPr="007911E8" w:rsidRDefault="001A65EE" w:rsidP="00B937B0">
            <w:pPr>
              <w:jc w:val="center"/>
              <w:rPr>
                <w:rFonts w:ascii="Source Sans Pro" w:eastAsia="Times New Roman" w:hAnsi="Source Sans Pro" w:cs="Times New Roman"/>
                <w:lang w:eastAsia="de-DE"/>
              </w:rPr>
            </w:pPr>
          </w:p>
        </w:tc>
      </w:tr>
      <w:tr w:rsidR="001A65EE" w:rsidRPr="007911E8" w:rsidTr="00B937B0">
        <w:trPr>
          <w:trHeight w:val="885"/>
        </w:trPr>
        <w:tc>
          <w:tcPr>
            <w:tcW w:w="4539" w:type="dxa"/>
            <w:tcBorders>
              <w:top w:val="single" w:sz="4" w:space="0" w:color="000000"/>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numPr>
                <w:ilvl w:val="0"/>
                <w:numId w:val="32"/>
              </w:numPr>
              <w:spacing w:line="240" w:lineRule="auto"/>
              <w:ind w:left="284" w:hanging="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Waren</w:t>
            </w:r>
          </w:p>
          <w:p w:rsidR="001A65EE" w:rsidRPr="007911E8" w:rsidRDefault="001A65EE" w:rsidP="00B937B0">
            <w:pPr>
              <w:ind w:left="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15 Joggingschuhe</w:t>
            </w:r>
          </w:p>
          <w:p w:rsidR="001A65EE" w:rsidRPr="007911E8" w:rsidRDefault="001A65EE" w:rsidP="00B937B0">
            <w:pPr>
              <w:ind w:left="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3 Laufjacken</w:t>
            </w:r>
          </w:p>
        </w:tc>
        <w:tc>
          <w:tcPr>
            <w:tcW w:w="2553" w:type="dxa"/>
            <w:tcBorders>
              <w:top w:val="single" w:sz="4" w:space="0" w:color="000000"/>
              <w:left w:val="single" w:sz="4" w:space="0" w:color="000000"/>
              <w:bottom w:val="single" w:sz="4" w:space="0" w:color="auto"/>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1.350,00 €</w:t>
            </w: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240,00 €</w:t>
            </w:r>
          </w:p>
        </w:tc>
        <w:tc>
          <w:tcPr>
            <w:tcW w:w="2553" w:type="dxa"/>
            <w:tcBorders>
              <w:top w:val="single" w:sz="4" w:space="0" w:color="000000"/>
              <w:left w:val="single" w:sz="4" w:space="0" w:color="000000"/>
              <w:bottom w:val="single" w:sz="4" w:space="0" w:color="auto"/>
              <w:right w:val="triple" w:sz="4" w:space="0" w:color="17365D"/>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1.590,00 €</w:t>
            </w:r>
          </w:p>
        </w:tc>
      </w:tr>
      <w:tr w:rsidR="001A65EE" w:rsidRPr="007911E8" w:rsidTr="00B937B0">
        <w:trPr>
          <w:trHeight w:val="302"/>
        </w:trPr>
        <w:tc>
          <w:tcPr>
            <w:tcW w:w="4539"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numPr>
                <w:ilvl w:val="0"/>
                <w:numId w:val="32"/>
              </w:numPr>
              <w:spacing w:line="240" w:lineRule="auto"/>
              <w:ind w:left="284" w:hanging="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Forderungen aus Lieferung und Leistung</w:t>
            </w:r>
          </w:p>
          <w:p w:rsidR="001A65EE" w:rsidRPr="007911E8" w:rsidRDefault="001A65EE" w:rsidP="00B937B0">
            <w:pPr>
              <w:ind w:left="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Schneider AG</w:t>
            </w:r>
          </w:p>
        </w:tc>
        <w:tc>
          <w:tcPr>
            <w:tcW w:w="2553"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tc>
        <w:tc>
          <w:tcPr>
            <w:tcW w:w="2553" w:type="dxa"/>
            <w:tcBorders>
              <w:top w:val="single" w:sz="4" w:space="0" w:color="auto"/>
              <w:left w:val="single" w:sz="4" w:space="0" w:color="000000"/>
              <w:bottom w:val="single" w:sz="4" w:space="0" w:color="auto"/>
              <w:right w:val="triple" w:sz="4" w:space="0" w:color="17365D"/>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3.580,00 €</w:t>
            </w:r>
          </w:p>
        </w:tc>
      </w:tr>
      <w:tr w:rsidR="001A65EE" w:rsidRPr="007911E8" w:rsidTr="00B937B0">
        <w:trPr>
          <w:trHeight w:val="329"/>
        </w:trPr>
        <w:tc>
          <w:tcPr>
            <w:tcW w:w="4539" w:type="dxa"/>
            <w:tcBorders>
              <w:top w:val="single" w:sz="4" w:space="0" w:color="auto"/>
              <w:left w:val="triple" w:sz="4" w:space="0" w:color="17365D"/>
              <w:bottom w:val="single" w:sz="4" w:space="0" w:color="auto"/>
              <w:right w:val="single" w:sz="4" w:space="0" w:color="000000"/>
            </w:tcBorders>
            <w:shd w:val="clear" w:color="auto" w:fill="auto"/>
            <w:vAlign w:val="center"/>
            <w:hideMark/>
          </w:tcPr>
          <w:p w:rsidR="001A65EE" w:rsidRPr="007911E8" w:rsidRDefault="001A65EE" w:rsidP="00B937B0">
            <w:pPr>
              <w:numPr>
                <w:ilvl w:val="0"/>
                <w:numId w:val="32"/>
              </w:numPr>
              <w:spacing w:line="240" w:lineRule="auto"/>
              <w:ind w:left="284" w:hanging="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Bank</w:t>
            </w:r>
          </w:p>
        </w:tc>
        <w:tc>
          <w:tcPr>
            <w:tcW w:w="2553" w:type="dxa"/>
            <w:tcBorders>
              <w:top w:val="single" w:sz="4" w:space="0" w:color="auto"/>
              <w:left w:val="single" w:sz="4" w:space="0" w:color="000000"/>
              <w:bottom w:val="single" w:sz="4" w:space="0" w:color="auto"/>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tc>
        <w:tc>
          <w:tcPr>
            <w:tcW w:w="2553" w:type="dxa"/>
            <w:tcBorders>
              <w:top w:val="single" w:sz="4" w:space="0" w:color="auto"/>
              <w:left w:val="single" w:sz="4" w:space="0" w:color="000000"/>
              <w:bottom w:val="single" w:sz="4" w:space="0" w:color="auto"/>
              <w:right w:val="triple" w:sz="4" w:space="0" w:color="17365D"/>
            </w:tcBorders>
            <w:shd w:val="clear" w:color="auto" w:fill="auto"/>
            <w:hideMark/>
          </w:tcPr>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8.900,00 €</w:t>
            </w:r>
          </w:p>
        </w:tc>
      </w:tr>
      <w:tr w:rsidR="001A65EE" w:rsidRPr="007911E8" w:rsidTr="00B937B0">
        <w:trPr>
          <w:trHeight w:val="499"/>
        </w:trPr>
        <w:tc>
          <w:tcPr>
            <w:tcW w:w="4539" w:type="dxa"/>
            <w:tcBorders>
              <w:top w:val="single" w:sz="4" w:space="0" w:color="auto"/>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numPr>
                <w:ilvl w:val="0"/>
                <w:numId w:val="32"/>
              </w:numPr>
              <w:spacing w:line="240" w:lineRule="auto"/>
              <w:ind w:left="284" w:hanging="284"/>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Kasse</w:t>
            </w:r>
          </w:p>
        </w:tc>
        <w:tc>
          <w:tcPr>
            <w:tcW w:w="2553" w:type="dxa"/>
            <w:tcBorders>
              <w:top w:val="single" w:sz="4" w:space="0" w:color="auto"/>
              <w:left w:val="single" w:sz="4" w:space="0" w:color="000000"/>
              <w:bottom w:val="single" w:sz="4" w:space="0" w:color="000000"/>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tc>
        <w:tc>
          <w:tcPr>
            <w:tcW w:w="2553" w:type="dxa"/>
            <w:tcBorders>
              <w:top w:val="single" w:sz="4" w:space="0" w:color="auto"/>
              <w:left w:val="single" w:sz="4" w:space="0" w:color="000000"/>
              <w:bottom w:val="single" w:sz="4" w:space="0" w:color="000000"/>
              <w:right w:val="triple" w:sz="4" w:space="0" w:color="17365D"/>
            </w:tcBorders>
            <w:shd w:val="clear" w:color="auto" w:fill="auto"/>
            <w:vAlign w:val="center"/>
            <w:hideMark/>
          </w:tcPr>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2.500,00 €</w:t>
            </w:r>
          </w:p>
        </w:tc>
      </w:tr>
      <w:tr w:rsidR="001A65EE" w:rsidRPr="007911E8" w:rsidTr="00B937B0">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contextualSpacing/>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Summe Vermögen</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b/>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auto"/>
            <w:hideMark/>
          </w:tcPr>
          <w:p w:rsidR="001A65EE" w:rsidRPr="007911E8" w:rsidRDefault="001A65EE" w:rsidP="00B937B0">
            <w:pPr>
              <w:jc w:val="right"/>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413.445,00 €</w:t>
            </w:r>
          </w:p>
        </w:tc>
      </w:tr>
      <w:tr w:rsidR="001A65EE" w:rsidRPr="007911E8" w:rsidTr="008E5DA4">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contextualSpacing/>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B. Verbindlichkeiten</w:t>
            </w:r>
          </w:p>
        </w:tc>
        <w:tc>
          <w:tcPr>
            <w:tcW w:w="2553" w:type="dxa"/>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1A65EE" w:rsidRPr="007911E8" w:rsidRDefault="001A65EE" w:rsidP="00B937B0">
            <w:pPr>
              <w:jc w:val="right"/>
              <w:rPr>
                <w:rFonts w:ascii="Source Sans Pro" w:eastAsia="Times New Roman" w:hAnsi="Source Sans Pro" w:cs="Times New Roman"/>
                <w:b/>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548DD4" w:themeFill="text2" w:themeFillTint="99"/>
          </w:tcPr>
          <w:p w:rsidR="001A65EE" w:rsidRPr="007911E8" w:rsidRDefault="001A65EE" w:rsidP="00B937B0">
            <w:pPr>
              <w:jc w:val="right"/>
              <w:rPr>
                <w:rFonts w:ascii="Source Sans Pro" w:eastAsia="Times New Roman" w:hAnsi="Source Sans Pro" w:cs="Times New Roman"/>
                <w:b/>
                <w:lang w:eastAsia="de-DE"/>
              </w:rPr>
            </w:pPr>
          </w:p>
        </w:tc>
      </w:tr>
      <w:tr w:rsidR="001A65EE" w:rsidRPr="007911E8" w:rsidTr="008E5DA4">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contextualSpacing/>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I. langfristige Verbindlichkeiten</w:t>
            </w:r>
          </w:p>
        </w:tc>
        <w:tc>
          <w:tcPr>
            <w:tcW w:w="25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65EE" w:rsidRPr="007911E8" w:rsidRDefault="001A65EE" w:rsidP="00B937B0">
            <w:pPr>
              <w:jc w:val="right"/>
              <w:rPr>
                <w:rFonts w:ascii="Source Sans Pro" w:eastAsia="Times New Roman" w:hAnsi="Source Sans Pro" w:cs="Times New Roman"/>
                <w:b/>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tcPr>
          <w:p w:rsidR="001A65EE" w:rsidRPr="007911E8" w:rsidRDefault="001A65EE" w:rsidP="00B937B0">
            <w:pPr>
              <w:jc w:val="right"/>
              <w:rPr>
                <w:rFonts w:ascii="Source Sans Pro" w:eastAsia="Times New Roman" w:hAnsi="Source Sans Pro" w:cs="Times New Roman"/>
                <w:b/>
                <w:lang w:eastAsia="de-DE"/>
              </w:rPr>
            </w:pPr>
          </w:p>
        </w:tc>
      </w:tr>
      <w:tr w:rsidR="001A65EE" w:rsidRPr="007911E8" w:rsidTr="00B937B0">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Kredit</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b/>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auto"/>
            <w:hideMark/>
          </w:tcPr>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230.000,00 €</w:t>
            </w:r>
          </w:p>
        </w:tc>
      </w:tr>
      <w:tr w:rsidR="001A65EE" w:rsidRPr="007911E8" w:rsidTr="008E5DA4">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BFBFBF" w:themeFill="background1" w:themeFillShade="BF"/>
            <w:vAlign w:val="center"/>
            <w:hideMark/>
          </w:tcPr>
          <w:p w:rsidR="001A65EE" w:rsidRPr="007911E8" w:rsidRDefault="001A65EE" w:rsidP="00B937B0">
            <w:pPr>
              <w:contextualSpacing/>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II. kurzfristige Verbindlichkeiten</w:t>
            </w:r>
          </w:p>
        </w:tc>
        <w:tc>
          <w:tcPr>
            <w:tcW w:w="25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65EE" w:rsidRPr="007911E8" w:rsidRDefault="001A65EE" w:rsidP="00B937B0">
            <w:pPr>
              <w:jc w:val="right"/>
              <w:rPr>
                <w:rFonts w:ascii="Source Sans Pro" w:eastAsia="Times New Roman" w:hAnsi="Source Sans Pro" w:cs="Times New Roman"/>
                <w:b/>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BFBFBF" w:themeFill="background1" w:themeFillShade="BF"/>
          </w:tcPr>
          <w:p w:rsidR="001A65EE" w:rsidRPr="007911E8" w:rsidRDefault="001A65EE" w:rsidP="00B937B0">
            <w:pPr>
              <w:jc w:val="right"/>
              <w:rPr>
                <w:rFonts w:ascii="Source Sans Pro" w:eastAsia="Times New Roman" w:hAnsi="Source Sans Pro" w:cs="Times New Roman"/>
                <w:b/>
                <w:lang w:eastAsia="de-DE"/>
              </w:rPr>
            </w:pPr>
          </w:p>
        </w:tc>
      </w:tr>
      <w:tr w:rsidR="001A65EE" w:rsidRPr="007911E8" w:rsidTr="00B937B0">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Großhändler Meier</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b/>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auto"/>
            <w:hideMark/>
          </w:tcPr>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2.430,00 €</w:t>
            </w:r>
          </w:p>
        </w:tc>
      </w:tr>
      <w:tr w:rsidR="001A65EE" w:rsidRPr="007911E8" w:rsidTr="00B937B0">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contextualSpacing/>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Summe Schulden</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b/>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auto"/>
            <w:hideMark/>
          </w:tcPr>
          <w:p w:rsidR="001A65EE" w:rsidRPr="007911E8" w:rsidRDefault="001A65EE" w:rsidP="00B937B0">
            <w:pPr>
              <w:jc w:val="right"/>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232.430,00€</w:t>
            </w:r>
          </w:p>
        </w:tc>
      </w:tr>
      <w:tr w:rsidR="001A65EE" w:rsidRPr="007911E8" w:rsidTr="008E5DA4">
        <w:trPr>
          <w:trHeight w:val="340"/>
        </w:trPr>
        <w:tc>
          <w:tcPr>
            <w:tcW w:w="4539" w:type="dxa"/>
            <w:tcBorders>
              <w:top w:val="single" w:sz="4" w:space="0" w:color="000000"/>
              <w:left w:val="triple" w:sz="4" w:space="0" w:color="17365D"/>
              <w:bottom w:val="single" w:sz="4" w:space="0" w:color="000000"/>
              <w:right w:val="single" w:sz="4" w:space="0" w:color="000000"/>
            </w:tcBorders>
            <w:shd w:val="clear" w:color="auto" w:fill="548DD4" w:themeFill="text2" w:themeFillTint="99"/>
            <w:vAlign w:val="center"/>
            <w:hideMark/>
          </w:tcPr>
          <w:p w:rsidR="001A65EE" w:rsidRPr="007911E8" w:rsidRDefault="001A65EE" w:rsidP="00B937B0">
            <w:pPr>
              <w:contextualSpacing/>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C. Ermittlung Reinvermögen</w:t>
            </w:r>
          </w:p>
        </w:tc>
        <w:tc>
          <w:tcPr>
            <w:tcW w:w="2553" w:type="dxa"/>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1A65EE" w:rsidRPr="007911E8" w:rsidRDefault="001A65EE" w:rsidP="00B937B0">
            <w:pPr>
              <w:jc w:val="right"/>
              <w:rPr>
                <w:rFonts w:ascii="Source Sans Pro" w:eastAsia="Times New Roman" w:hAnsi="Source Sans Pro" w:cs="Times New Roman"/>
                <w:b/>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548DD4" w:themeFill="text2" w:themeFillTint="99"/>
          </w:tcPr>
          <w:p w:rsidR="001A65EE" w:rsidRPr="007911E8" w:rsidRDefault="001A65EE" w:rsidP="00B937B0">
            <w:pPr>
              <w:jc w:val="right"/>
              <w:rPr>
                <w:rFonts w:ascii="Source Sans Pro" w:eastAsia="Times New Roman" w:hAnsi="Source Sans Pro" w:cs="Times New Roman"/>
                <w:b/>
                <w:lang w:eastAsia="de-DE"/>
              </w:rPr>
            </w:pPr>
          </w:p>
        </w:tc>
      </w:tr>
      <w:tr w:rsidR="001A65EE" w:rsidRPr="007911E8" w:rsidTr="00B937B0">
        <w:tc>
          <w:tcPr>
            <w:tcW w:w="4539" w:type="dxa"/>
            <w:tcBorders>
              <w:top w:val="single" w:sz="4" w:space="0" w:color="000000"/>
              <w:left w:val="triple" w:sz="4" w:space="0" w:color="17365D"/>
              <w:bottom w:val="single" w:sz="4" w:space="0" w:color="000000"/>
              <w:right w:val="single" w:sz="4" w:space="0" w:color="000000"/>
            </w:tcBorders>
            <w:shd w:val="clear" w:color="auto" w:fill="auto"/>
            <w:vAlign w:val="center"/>
            <w:hideMark/>
          </w:tcPr>
          <w:p w:rsidR="001A65EE" w:rsidRPr="007911E8" w:rsidRDefault="001A65EE" w:rsidP="00B937B0">
            <w:pPr>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 xml:space="preserve">    Summe Vermögen</w:t>
            </w:r>
          </w:p>
          <w:p w:rsidR="001A65EE" w:rsidRPr="007911E8" w:rsidRDefault="001A65EE" w:rsidP="00B937B0">
            <w:pPr>
              <w:contextualSpacing/>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   Summe Schulden</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lang w:eastAsia="de-DE"/>
              </w:rPr>
            </w:pPr>
          </w:p>
        </w:tc>
        <w:tc>
          <w:tcPr>
            <w:tcW w:w="2553" w:type="dxa"/>
            <w:tcBorders>
              <w:top w:val="single" w:sz="4" w:space="0" w:color="000000"/>
              <w:left w:val="single" w:sz="4" w:space="0" w:color="000000"/>
              <w:bottom w:val="single" w:sz="4" w:space="0" w:color="000000"/>
              <w:right w:val="triple" w:sz="4" w:space="0" w:color="17365D"/>
            </w:tcBorders>
            <w:shd w:val="clear" w:color="auto" w:fill="auto"/>
            <w:hideMark/>
          </w:tcPr>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413.445,00 €</w:t>
            </w:r>
          </w:p>
          <w:p w:rsidR="001A65EE" w:rsidRPr="007911E8" w:rsidRDefault="001A65EE" w:rsidP="00B937B0">
            <w:pPr>
              <w:jc w:val="right"/>
              <w:rPr>
                <w:rFonts w:ascii="Source Sans Pro" w:eastAsia="Times New Roman" w:hAnsi="Source Sans Pro" w:cs="Times New Roman"/>
                <w:lang w:eastAsia="de-DE"/>
              </w:rPr>
            </w:pPr>
            <w:r w:rsidRPr="007911E8">
              <w:rPr>
                <w:rFonts w:ascii="Source Sans Pro" w:eastAsia="Times New Roman" w:hAnsi="Source Sans Pro" w:cs="Times New Roman"/>
                <w:lang w:eastAsia="de-DE"/>
              </w:rPr>
              <w:t>232.430,00 €</w:t>
            </w:r>
          </w:p>
        </w:tc>
      </w:tr>
      <w:tr w:rsidR="001A65EE" w:rsidRPr="007911E8" w:rsidTr="00B937B0">
        <w:trPr>
          <w:trHeight w:val="340"/>
        </w:trPr>
        <w:tc>
          <w:tcPr>
            <w:tcW w:w="4539" w:type="dxa"/>
            <w:tcBorders>
              <w:top w:val="single" w:sz="4" w:space="0" w:color="000000"/>
              <w:left w:val="triple" w:sz="4" w:space="0" w:color="17365D"/>
              <w:bottom w:val="triple" w:sz="4" w:space="0" w:color="17365D"/>
              <w:right w:val="single" w:sz="4" w:space="0" w:color="000000"/>
            </w:tcBorders>
            <w:shd w:val="clear" w:color="auto" w:fill="auto"/>
            <w:vAlign w:val="center"/>
            <w:hideMark/>
          </w:tcPr>
          <w:p w:rsidR="001A65EE" w:rsidRPr="007911E8" w:rsidRDefault="001A65EE" w:rsidP="00B937B0">
            <w:pPr>
              <w:contextualSpacing/>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  Reinvermögen (Eigenkapital)</w:t>
            </w:r>
          </w:p>
        </w:tc>
        <w:tc>
          <w:tcPr>
            <w:tcW w:w="2553" w:type="dxa"/>
            <w:tcBorders>
              <w:top w:val="single" w:sz="4" w:space="0" w:color="000000"/>
              <w:left w:val="single" w:sz="4" w:space="0" w:color="000000"/>
              <w:bottom w:val="triple" w:sz="4" w:space="0" w:color="17365D"/>
              <w:right w:val="single" w:sz="4" w:space="0" w:color="000000"/>
            </w:tcBorders>
            <w:shd w:val="clear" w:color="auto" w:fill="auto"/>
          </w:tcPr>
          <w:p w:rsidR="001A65EE" w:rsidRPr="007911E8" w:rsidRDefault="001A65EE" w:rsidP="00B937B0">
            <w:pPr>
              <w:jc w:val="right"/>
              <w:rPr>
                <w:rFonts w:ascii="Source Sans Pro" w:eastAsia="Times New Roman" w:hAnsi="Source Sans Pro" w:cs="Times New Roman"/>
                <w:b/>
                <w:lang w:eastAsia="de-DE"/>
              </w:rPr>
            </w:pPr>
          </w:p>
        </w:tc>
        <w:tc>
          <w:tcPr>
            <w:tcW w:w="2553" w:type="dxa"/>
            <w:tcBorders>
              <w:top w:val="single" w:sz="4" w:space="0" w:color="000000"/>
              <w:left w:val="single" w:sz="4" w:space="0" w:color="000000"/>
              <w:bottom w:val="triple" w:sz="4" w:space="0" w:color="17365D"/>
              <w:right w:val="triple" w:sz="4" w:space="0" w:color="17365D"/>
            </w:tcBorders>
            <w:shd w:val="clear" w:color="auto" w:fill="auto"/>
            <w:hideMark/>
          </w:tcPr>
          <w:p w:rsidR="001A65EE" w:rsidRPr="007911E8" w:rsidRDefault="001A65EE" w:rsidP="00B937B0">
            <w:pPr>
              <w:jc w:val="right"/>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181.015,00 €</w:t>
            </w:r>
          </w:p>
        </w:tc>
      </w:tr>
    </w:tbl>
    <w:p w:rsidR="001A65EE" w:rsidRPr="007911E8" w:rsidRDefault="001A65EE" w:rsidP="00B937B0">
      <w:pPr>
        <w:pStyle w:val="Textkrper-Erstzeileneinzug"/>
        <w:rPr>
          <w:rFonts w:ascii="Source Sans Pro" w:hAnsi="Source Sans Pro"/>
          <w:lang w:eastAsia="de-DE"/>
        </w:rPr>
      </w:pPr>
      <w:r w:rsidRPr="007911E8">
        <w:rPr>
          <w:rFonts w:ascii="Source Sans Pro" w:hAnsi="Source Sans Pro"/>
          <w:lang w:eastAsia="de-DE"/>
        </w:rPr>
        <w:br w:type="page"/>
      </w:r>
    </w:p>
    <w:tbl>
      <w:tblPr>
        <w:tblpPr w:leftFromText="141" w:rightFromText="141" w:vertAnchor="text" w:horzAnchor="margin" w:tblpY="127"/>
        <w:tblW w:w="9639"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1A65EE" w:rsidRPr="007911E8" w:rsidTr="00B937B0">
        <w:trPr>
          <w:trHeight w:val="530"/>
        </w:trPr>
        <w:tc>
          <w:tcPr>
            <w:tcW w:w="2629"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Links6PT"/>
            </w:pPr>
            <w:r w:rsidRPr="007911E8">
              <w:t>Lernfeld</w:t>
            </w:r>
          </w:p>
          <w:p w:rsidR="001A65EE" w:rsidRPr="007911E8" w:rsidRDefault="002718A9" w:rsidP="00B937B0">
            <w:pPr>
              <w:pStyle w:val="TabellenkopfLSLinksbndig"/>
            </w:pPr>
            <w:r>
              <w:t>LF</w:t>
            </w:r>
            <w:r w:rsidR="001A65EE" w:rsidRPr="007911E8">
              <w:t xml:space="preserve"> 1</w:t>
            </w:r>
          </w:p>
        </w:tc>
        <w:tc>
          <w:tcPr>
            <w:tcW w:w="4742"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Links6PT"/>
            </w:pPr>
            <w:r w:rsidRPr="007911E8">
              <w:t>Materialien/Titel</w:t>
            </w:r>
          </w:p>
          <w:p w:rsidR="001A65EE" w:rsidRPr="007911E8" w:rsidRDefault="001A65EE" w:rsidP="00B937B0">
            <w:pPr>
              <w:pStyle w:val="TabellenkopfLSLinksbndig"/>
            </w:pPr>
            <w:r w:rsidRPr="007911E8">
              <w:t>Tabellenbearbeitung</w:t>
            </w:r>
          </w:p>
        </w:tc>
        <w:tc>
          <w:tcPr>
            <w:tcW w:w="188" w:type="dxa"/>
            <w:vMerge w:val="restart"/>
            <w:tcBorders>
              <w:top w:val="nil"/>
              <w:left w:val="single" w:sz="4" w:space="0" w:color="auto"/>
              <w:bottom w:val="nil"/>
              <w:right w:val="single" w:sz="4" w:space="0" w:color="auto"/>
            </w:tcBorders>
            <w:shd w:val="clear" w:color="auto" w:fill="FFFFFF"/>
          </w:tcPr>
          <w:p w:rsidR="001A65EE" w:rsidRPr="007911E8" w:rsidRDefault="001A65EE" w:rsidP="00B937B0">
            <w:pPr>
              <w:rPr>
                <w:rFonts w:ascii="Source Sans Pro" w:hAnsi="Source Sans Pro"/>
              </w:rPr>
            </w:pPr>
          </w:p>
        </w:tc>
        <w:tc>
          <w:tcPr>
            <w:tcW w:w="2080"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nkopfLS"/>
            </w:pPr>
            <w:r w:rsidRPr="007911E8">
              <w:t>Wirtschaft/</w:t>
            </w:r>
            <w:proofErr w:type="spellStart"/>
            <w:r w:rsidRPr="007911E8">
              <w:t>TVmBP</w:t>
            </w:r>
            <w:proofErr w:type="spellEnd"/>
            <w:r w:rsidRPr="007911E8">
              <w:t xml:space="preserve"> </w:t>
            </w:r>
            <w:r w:rsidRPr="007911E8">
              <w:br/>
              <w:t>1.02.02</w:t>
            </w:r>
          </w:p>
        </w:tc>
      </w:tr>
      <w:tr w:rsidR="001A65EE" w:rsidRPr="007911E8" w:rsidTr="00B937B0">
        <w:tc>
          <w:tcPr>
            <w:tcW w:w="7371" w:type="dxa"/>
            <w:gridSpan w:val="2"/>
            <w:vMerge w:val="restart"/>
            <w:tcBorders>
              <w:top w:val="single" w:sz="4" w:space="0" w:color="auto"/>
              <w:left w:val="single" w:sz="4" w:space="0" w:color="auto"/>
              <w:right w:val="single" w:sz="4" w:space="0" w:color="auto"/>
            </w:tcBorders>
          </w:tcPr>
          <w:p w:rsidR="001A65EE" w:rsidRPr="007911E8" w:rsidRDefault="00CC074D" w:rsidP="00B937B0">
            <w:pPr>
              <w:pStyle w:val="TabelleLinks6PT"/>
            </w:pPr>
            <w:r>
              <w:rPr>
                <w:noProof/>
              </w:rPr>
              <mc:AlternateContent>
                <mc:Choice Requires="wpg">
                  <w:drawing>
                    <wp:anchor distT="0" distB="0" distL="114300" distR="114300" simplePos="0" relativeHeight="252527616" behindDoc="0" locked="0" layoutInCell="0" allowOverlap="1" wp14:anchorId="6BA94622" wp14:editId="57F48667">
                      <wp:simplePos x="0" y="0"/>
                      <wp:positionH relativeFrom="page">
                        <wp:posOffset>5501005</wp:posOffset>
                      </wp:positionH>
                      <wp:positionV relativeFrom="page">
                        <wp:posOffset>1550035</wp:posOffset>
                      </wp:positionV>
                      <wp:extent cx="1320800" cy="647700"/>
                      <wp:effectExtent l="0" t="0" r="12700" b="19050"/>
                      <wp:wrapNone/>
                      <wp:docPr id="5" name="Gruppieren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6" name="Rechteck 121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CC074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 name="Rechteck 122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CC074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 name="Rechteck 122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CC074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318" style="position:absolute;margin-left:433.15pt;margin-top:122.05pt;width:104pt;height:51pt;z-index:25252761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" o:allowincell="f">
                      <v:rect id="Rechteck 1219" o:spid="_x0000_s131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U+MIA&#10;AADaAAAADwAAAGRycy9kb3ducmV2LnhtbESPT4vCMBTE74LfITzBm6Z6KEvXWEQUV2QPul68PZvX&#10;P9q8lCZru99+Iwgeh5n5DbNIe1OLB7WusqxgNo1AEGdWV1woOP9sJx8gnEfWWFsmBX/kIF0OBwtM&#10;tO34SI+TL0SAsEtQQel9k0jpspIMuqltiIOX29agD7ItpG6xC3BTy3kUxdJgxWGhxIbWJWX3068J&#10;lNyaQ3e+OH/l6PsWm81ht78rNR71q08Qnnr/Dr/aX1pBDM8r4Qb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W1T4wgAAANoAAAAPAAAAAAAAAAAAAAAAAJgCAABkcnMvZG93&#10;bnJldi54bWxQSwUGAAAAAAQABAD1AAAAhwMAAAAA&#10;" filled="f" strokecolor="windowText" strokeweight=".25pt">
                        <v:textbox inset="1mm,.5mm,1mm">
                          <w:txbxContent>
                            <w:p w:rsidR="00097E10" w:rsidRPr="00A50216" w:rsidRDefault="00097E10" w:rsidP="00CC074D">
                              <w:pPr>
                                <w:pStyle w:val="Tabellezentriert"/>
                              </w:pPr>
                              <w:proofErr w:type="spellStart"/>
                              <w:r>
                                <w:t>LernPROJEKT</w:t>
                              </w:r>
                              <w:proofErr w:type="spellEnd"/>
                            </w:p>
                          </w:txbxContent>
                        </v:textbox>
                      </v:rect>
                      <v:rect id="Rechteck 1220" o:spid="_x0000_s132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fxY8MA&#10;AADaAAAADwAAAGRycy9kb3ducmV2LnhtbESPQWvCQBSE70L/w/IKvZmNHqxEVxFRbAketLn09sw+&#10;k2j2bchuk/Tfu4WCx2FmvmGW68HUoqPWVZYVTKIYBHFudcWFguxrP56DcB5ZY22ZFPySg/XqZbTE&#10;RNueT9SdfSEChF2CCkrvm0RKl5dk0EW2IQ7e1bYGfZBtIXWLfYCbWk7jeCYNVhwWSmxoW1J+P/+Y&#10;QLlak/bZt/MXjo+3mdmlh8+7Um+vw2YBwtPgn+H/9odW8A5/V8IN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fxY8MAAADaAAAADwAAAAAAAAAAAAAAAACYAgAAZHJzL2Rv&#10;d25yZXYueG1sUEsFBgAAAAAEAAQA9QAAAIgDAAAAAA==&#10;" filled="f" strokecolor="windowText" strokeweight=".25pt">
                        <v:textbox inset="1mm,.5mm,1mm">
                          <w:txbxContent>
                            <w:p w:rsidR="00097E10" w:rsidRPr="00A50216" w:rsidRDefault="00097E10" w:rsidP="00CC074D">
                              <w:pPr>
                                <w:pStyle w:val="Tabellezentriert"/>
                              </w:pPr>
                              <w:proofErr w:type="spellStart"/>
                              <w:r>
                                <w:t>LernTHEMA</w:t>
                              </w:r>
                              <w:proofErr w:type="spellEnd"/>
                            </w:p>
                          </w:txbxContent>
                        </v:textbox>
                      </v:rect>
                      <v:rect id="Rechteck 1221" o:spid="_x0000_s132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aFK8EA&#10;AADaAAAADwAAAGRycy9kb3ducmV2LnhtbERPPWvDMBDdC/kP4gJdSiLHQylOlGAMKVkCrdsSvB3W&#10;RTKxTsZSY/ffV0Oh4+N97w6z68WdxtB5VrBZZyCIW687Ngo+P46rFxAhImvsPZOCHwpw2C8edlho&#10;P/E73etoRArhUKACG+NQSBlaSw7D2g/Eibv60WFMcDRSjzilcNfLPMuepcOOU4PFgSpL7a3+dgp8&#10;8/W66Up7yXX19DY003Q2jVHqcTmXWxCR5vgv/nOftIK0NV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WhSvBAAAA2gAAAA8AAAAAAAAAAAAAAAAAmAIAAGRycy9kb3du&#10;cmV2LnhtbFBLBQYAAAAABAAEAPUAAACGAwAAAAA=&#10;" fillcolor="#d9d9d9" strokecolor="windowText" strokeweight=".25pt">
                        <v:textbox inset="1mm,.5mm,1mm">
                          <w:txbxContent>
                            <w:p w:rsidR="00097E10" w:rsidRPr="00A4549D" w:rsidRDefault="00097E10" w:rsidP="00CC074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1A65EE" w:rsidRPr="007911E8">
              <w:t>Kompetenzbereiche</w:t>
            </w:r>
          </w:p>
          <w:p w:rsidR="001A65EE" w:rsidRPr="007911E8" w:rsidRDefault="001A65EE" w:rsidP="00B937B0">
            <w:pPr>
              <w:pStyle w:val="TabelleLinks8PTAufzhlung"/>
            </w:pPr>
            <w:r w:rsidRPr="007911E8">
              <w:t>Informationen für die Arbeit im kaufmännischen Berufsfeld beschaffen und diese entsprechend nutzen / einsetzen</w:t>
            </w:r>
          </w:p>
          <w:p w:rsidR="001A65EE" w:rsidRPr="007911E8" w:rsidRDefault="001A65EE" w:rsidP="00B937B0">
            <w:pPr>
              <w:pStyle w:val="TabelleLinks8PTAufzhlung"/>
            </w:pPr>
            <w:r w:rsidRPr="007911E8">
              <w:t>Betriebliche Abläufe planen und organisieren</w:t>
            </w:r>
          </w:p>
          <w:p w:rsidR="001A65EE" w:rsidRPr="007911E8" w:rsidRDefault="001A65EE" w:rsidP="00B937B0">
            <w:pPr>
              <w:pStyle w:val="TabelleLinks8PTAufzhlung"/>
            </w:pPr>
            <w:r w:rsidRPr="007911E8">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1A65EE" w:rsidRPr="007911E8" w:rsidRDefault="001A65EE" w:rsidP="00B937B0">
            <w:pPr>
              <w:rPr>
                <w:rFonts w:ascii="Source Sans Pro" w:hAnsi="Source Sans Pro"/>
              </w:rPr>
            </w:pPr>
          </w:p>
        </w:tc>
        <w:tc>
          <w:tcPr>
            <w:tcW w:w="2080" w:type="dxa"/>
            <w:tcBorders>
              <w:top w:val="single" w:sz="4" w:space="0" w:color="auto"/>
              <w:left w:val="nil"/>
              <w:right w:val="nil"/>
            </w:tcBorders>
          </w:tcPr>
          <w:p w:rsidR="001A65EE" w:rsidRPr="007911E8" w:rsidRDefault="001A65EE" w:rsidP="00B937B0">
            <w:pPr>
              <w:rPr>
                <w:rFonts w:ascii="Source Sans Pro" w:hAnsi="Source Sans Pro"/>
              </w:rPr>
            </w:pPr>
          </w:p>
        </w:tc>
      </w:tr>
      <w:tr w:rsidR="001A65EE" w:rsidRPr="007911E8" w:rsidTr="00B937B0">
        <w:trPr>
          <w:trHeight w:val="87"/>
        </w:trPr>
        <w:tc>
          <w:tcPr>
            <w:tcW w:w="7371" w:type="dxa"/>
            <w:gridSpan w:val="2"/>
            <w:vMerge/>
            <w:tcBorders>
              <w:left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rPr>
                <w:rFonts w:ascii="Source Sans Pro" w:hAnsi="Source Sans Pro"/>
              </w:rPr>
            </w:pPr>
          </w:p>
        </w:tc>
        <w:tc>
          <w:tcPr>
            <w:tcW w:w="2080" w:type="dxa"/>
          </w:tcPr>
          <w:p w:rsidR="001A65EE" w:rsidRPr="007911E8" w:rsidRDefault="001A65EE" w:rsidP="00B937B0">
            <w:pPr>
              <w:pStyle w:val="Tabellezentriert"/>
            </w:pPr>
          </w:p>
        </w:tc>
      </w:tr>
      <w:tr w:rsidR="001A65EE" w:rsidRPr="007911E8" w:rsidTr="00B937B0">
        <w:tc>
          <w:tcPr>
            <w:tcW w:w="7371" w:type="dxa"/>
            <w:gridSpan w:val="2"/>
            <w:vMerge/>
            <w:tcBorders>
              <w:left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pStyle w:val="TabelleLinks"/>
            </w:pPr>
          </w:p>
        </w:tc>
        <w:tc>
          <w:tcPr>
            <w:tcW w:w="2080" w:type="dxa"/>
            <w:shd w:val="clear" w:color="auto" w:fill="FFFFFF"/>
          </w:tcPr>
          <w:p w:rsidR="001A65EE" w:rsidRPr="007911E8" w:rsidRDefault="001A65EE" w:rsidP="00B937B0">
            <w:pPr>
              <w:pStyle w:val="Tabellezentriert"/>
            </w:pPr>
          </w:p>
        </w:tc>
      </w:tr>
      <w:tr w:rsidR="001A65EE" w:rsidRPr="007911E8" w:rsidTr="00B937B0">
        <w:trPr>
          <w:trHeight w:val="246"/>
        </w:trPr>
        <w:tc>
          <w:tcPr>
            <w:tcW w:w="7371" w:type="dxa"/>
            <w:gridSpan w:val="2"/>
            <w:vMerge/>
            <w:tcBorders>
              <w:left w:val="single" w:sz="4" w:space="0" w:color="auto"/>
              <w:bottom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pStyle w:val="TabelleLinks"/>
            </w:pPr>
          </w:p>
        </w:tc>
        <w:tc>
          <w:tcPr>
            <w:tcW w:w="2080" w:type="dxa"/>
            <w:shd w:val="clear" w:color="auto" w:fill="FFFFFF"/>
          </w:tcPr>
          <w:p w:rsidR="001A65EE" w:rsidRPr="007911E8" w:rsidRDefault="001A65EE" w:rsidP="00B937B0">
            <w:pPr>
              <w:pStyle w:val="Tabellezentriert"/>
              <w:rPr>
                <w:rStyle w:val="Fett"/>
              </w:rPr>
            </w:pPr>
          </w:p>
        </w:tc>
      </w:tr>
    </w:tbl>
    <w:p w:rsidR="001A65EE" w:rsidRPr="007911E8" w:rsidRDefault="001A65EE" w:rsidP="00B937B0">
      <w:pPr>
        <w:spacing w:line="240" w:lineRule="auto"/>
        <w:rPr>
          <w:rFonts w:ascii="Source Sans Pro" w:eastAsia="Times New Roman" w:hAnsi="Source Sans Pro" w:cs="Times New Roman"/>
          <w:color w:val="auto"/>
          <w:lang w:eastAsia="de-DE"/>
        </w:rPr>
      </w:pPr>
    </w:p>
    <w:tbl>
      <w:tblPr>
        <w:tblpPr w:leftFromText="141" w:rightFromText="141" w:vertAnchor="text" w:horzAnchor="margin" w:tblpX="28" w:tblpY="59"/>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06"/>
        <w:gridCol w:w="4805"/>
      </w:tblGrid>
      <w:tr w:rsidR="001A65EE" w:rsidRPr="007911E8" w:rsidTr="00B937B0">
        <w:tc>
          <w:tcPr>
            <w:tcW w:w="4820" w:type="dxa"/>
            <w:vMerge w:val="restart"/>
            <w:shd w:val="clear" w:color="auto" w:fill="auto"/>
          </w:tcPr>
          <w:p w:rsidR="001A65EE" w:rsidRPr="007911E8" w:rsidRDefault="001A65EE" w:rsidP="00B937B0">
            <w:pPr>
              <w:pStyle w:val="TabelleLinks6PT"/>
            </w:pPr>
            <w:r w:rsidRPr="007911E8">
              <w:t>Kompetenz</w:t>
            </w:r>
          </w:p>
          <w:p w:rsidR="001A65EE" w:rsidRPr="007911E8" w:rsidRDefault="001A65EE" w:rsidP="00B937B0">
            <w:pPr>
              <w:pStyle w:val="TabelleLinks8PTAufzhlung"/>
            </w:pPr>
            <w:r w:rsidRPr="007911E8">
              <w:t>Ich kann meine erbrachte Leistung beurteilen und meine Arbeitsweise reflektieren.</w:t>
            </w:r>
          </w:p>
        </w:tc>
        <w:tc>
          <w:tcPr>
            <w:tcW w:w="4820" w:type="dxa"/>
            <w:shd w:val="clear" w:color="auto" w:fill="auto"/>
          </w:tcPr>
          <w:p w:rsidR="001A65EE" w:rsidRPr="007911E8" w:rsidRDefault="001A65EE" w:rsidP="00B937B0">
            <w:pPr>
              <w:pStyle w:val="TabelleLinks6PT"/>
            </w:pPr>
            <w:r w:rsidRPr="007911E8">
              <w:t>Was Sie schon können sollten:</w:t>
            </w:r>
          </w:p>
          <w:p w:rsidR="001A65EE" w:rsidRPr="007911E8" w:rsidRDefault="001A65EE" w:rsidP="00B937B0">
            <w:pPr>
              <w:pStyle w:val="TabelleLinks"/>
            </w:pPr>
          </w:p>
        </w:tc>
      </w:tr>
      <w:tr w:rsidR="001A65EE" w:rsidRPr="007911E8" w:rsidTr="00B937B0">
        <w:tc>
          <w:tcPr>
            <w:tcW w:w="4820" w:type="dxa"/>
            <w:vMerge/>
            <w:shd w:val="clear" w:color="auto" w:fill="auto"/>
          </w:tcPr>
          <w:p w:rsidR="001A65EE" w:rsidRPr="007911E8" w:rsidRDefault="001A65EE" w:rsidP="00B937B0">
            <w:pPr>
              <w:pStyle w:val="TabelleLinks"/>
            </w:pPr>
          </w:p>
        </w:tc>
        <w:tc>
          <w:tcPr>
            <w:tcW w:w="4820" w:type="dxa"/>
            <w:shd w:val="clear" w:color="auto" w:fill="auto"/>
          </w:tcPr>
          <w:p w:rsidR="001A65EE" w:rsidRPr="007911E8" w:rsidRDefault="001A65EE" w:rsidP="00B937B0">
            <w:pPr>
              <w:pStyle w:val="TabelleLinks6PT"/>
            </w:pPr>
            <w:r w:rsidRPr="007911E8">
              <w:t>Wie Sie Ihr Können prüfen können:</w:t>
            </w:r>
          </w:p>
          <w:p w:rsidR="001A65EE" w:rsidRPr="007911E8" w:rsidRDefault="001A65EE" w:rsidP="00B937B0">
            <w:pPr>
              <w:pStyle w:val="TabelleLinks"/>
            </w:pPr>
          </w:p>
        </w:tc>
      </w:tr>
    </w:tbl>
    <w:p w:rsidR="001A65EE" w:rsidRPr="007911E8" w:rsidRDefault="00564D69" w:rsidP="00B937B0">
      <w:pPr>
        <w:spacing w:line="240" w:lineRule="auto"/>
        <w:rPr>
          <w:rFonts w:ascii="Source Sans Pro" w:eastAsia="Times New Roman" w:hAnsi="Source Sans Pro" w:cs="Times New Roman"/>
          <w:color w:val="auto"/>
          <w:lang w:eastAsia="de-DE"/>
        </w:rPr>
      </w:pPr>
      <w:r w:rsidRPr="00F0156F">
        <w:rPr>
          <w:noProof/>
          <w:lang w:eastAsia="de-DE"/>
        </w:rPr>
        <w:drawing>
          <wp:anchor distT="0" distB="0" distL="114300" distR="114300" simplePos="0" relativeHeight="252571648" behindDoc="0" locked="0" layoutInCell="1" allowOverlap="1" wp14:anchorId="6724A980" wp14:editId="04877FB3">
            <wp:simplePos x="0" y="0"/>
            <wp:positionH relativeFrom="column">
              <wp:posOffset>4983480</wp:posOffset>
            </wp:positionH>
            <wp:positionV relativeFrom="paragraph">
              <wp:posOffset>875030</wp:posOffset>
            </wp:positionV>
            <wp:extent cx="341630" cy="320040"/>
            <wp:effectExtent l="0" t="0" r="1270" b="3810"/>
            <wp:wrapNone/>
            <wp:docPr id="3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D69">
        <w:rPr>
          <w:rFonts w:ascii="Source Sans Pro" w:eastAsia="Times New Roman" w:hAnsi="Source Sans Pro" w:cs="Times New Roman"/>
          <w:b/>
          <w:noProof/>
          <w:lang w:eastAsia="de-DE"/>
        </w:rPr>
        <w:drawing>
          <wp:anchor distT="0" distB="0" distL="114300" distR="114300" simplePos="0" relativeHeight="252570624" behindDoc="0" locked="0" layoutInCell="1" allowOverlap="1" wp14:anchorId="7BCFF9E7" wp14:editId="74B3167D">
            <wp:simplePos x="0" y="0"/>
            <wp:positionH relativeFrom="column">
              <wp:posOffset>5818505</wp:posOffset>
            </wp:positionH>
            <wp:positionV relativeFrom="paragraph">
              <wp:posOffset>877570</wp:posOffset>
            </wp:positionV>
            <wp:extent cx="341630" cy="320040"/>
            <wp:effectExtent l="0" t="0" r="1270" b="3810"/>
            <wp:wrapNone/>
            <wp:docPr id="3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D69">
        <w:rPr>
          <w:rFonts w:ascii="Source Sans Pro" w:eastAsia="Times New Roman" w:hAnsi="Source Sans Pro" w:cs="Times New Roman"/>
          <w:b/>
          <w:noProof/>
          <w:lang w:eastAsia="de-DE"/>
        </w:rPr>
        <w:drawing>
          <wp:anchor distT="0" distB="0" distL="114300" distR="114300" simplePos="0" relativeHeight="252569600" behindDoc="0" locked="0" layoutInCell="1" allowOverlap="1" wp14:anchorId="494647FC" wp14:editId="28445A60">
            <wp:simplePos x="0" y="0"/>
            <wp:positionH relativeFrom="column">
              <wp:posOffset>5395595</wp:posOffset>
            </wp:positionH>
            <wp:positionV relativeFrom="paragraph">
              <wp:posOffset>877570</wp:posOffset>
            </wp:positionV>
            <wp:extent cx="341630" cy="320040"/>
            <wp:effectExtent l="0" t="0" r="1270" b="3810"/>
            <wp:wrapNone/>
            <wp:docPr id="3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65EE" w:rsidRPr="007911E8" w:rsidRDefault="001A65EE" w:rsidP="00B937B0">
      <w:pPr>
        <w:tabs>
          <w:tab w:val="left" w:pos="2552"/>
        </w:tabs>
        <w:rPr>
          <w:rFonts w:ascii="Source Sans Pro" w:eastAsia="Times New Roman" w:hAnsi="Source Sans Pro" w:cs="Times New Roman"/>
          <w:b/>
          <w:lang w:eastAsia="de-DE"/>
        </w:rPr>
      </w:pPr>
      <w:r w:rsidRPr="007911E8">
        <w:rPr>
          <w:rFonts w:ascii="Source Sans Pro" w:eastAsia="Times New Roman" w:hAnsi="Source Sans Pro" w:cs="Times New Roman"/>
          <w:b/>
          <w:lang w:eastAsia="de-DE"/>
        </w:rPr>
        <w:t>Arbeitsauftrag</w:t>
      </w:r>
    </w:p>
    <w:p w:rsidR="001A65EE" w:rsidRPr="007911E8" w:rsidRDefault="001A65EE" w:rsidP="00B937B0">
      <w:pPr>
        <w:pStyle w:val="Textkrper"/>
      </w:pPr>
      <w:r w:rsidRPr="007911E8">
        <w:t>Beurteilen Sie Ihren Lernfortschritt und reflektieren Sie Ihre Arbeitsweise.</w:t>
      </w:r>
      <w:r w:rsidR="00564D69" w:rsidRPr="00564D69">
        <w:rPr>
          <w:noProof/>
        </w:rPr>
        <w:t xml:space="preserve"> </w:t>
      </w:r>
    </w:p>
    <w:p w:rsidR="001A65EE" w:rsidRPr="007911E8" w:rsidRDefault="00564D69" w:rsidP="00B937B0">
      <w:pPr>
        <w:spacing w:line="240" w:lineRule="auto"/>
        <w:rPr>
          <w:rFonts w:ascii="Source Sans Pro" w:eastAsia="Times New Roman" w:hAnsi="Source Sans Pro" w:cs="Times New Roman"/>
          <w:color w:val="auto"/>
          <w:lang w:eastAsia="de-DE"/>
        </w:rPr>
      </w:pPr>
      <w:r w:rsidRPr="00F0156F">
        <w:rPr>
          <w:noProof/>
          <w:lang w:eastAsia="de-DE"/>
        </w:rPr>
        <w:drawing>
          <wp:anchor distT="0" distB="0" distL="114300" distR="114300" simplePos="0" relativeHeight="252572672" behindDoc="0" locked="0" layoutInCell="1" allowOverlap="1" wp14:anchorId="6FB4AFD1" wp14:editId="01C9E9C7">
            <wp:simplePos x="0" y="0"/>
            <wp:positionH relativeFrom="column">
              <wp:posOffset>5820410</wp:posOffset>
            </wp:positionH>
            <wp:positionV relativeFrom="paragraph">
              <wp:posOffset>101830</wp:posOffset>
            </wp:positionV>
            <wp:extent cx="298450" cy="320040"/>
            <wp:effectExtent l="0" t="0" r="6350" b="3810"/>
            <wp:wrapNone/>
            <wp:docPr id="3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845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65EE" w:rsidRPr="007911E8" w:rsidRDefault="001A65EE" w:rsidP="00B937B0">
      <w:pPr>
        <w:spacing w:line="240" w:lineRule="auto"/>
        <w:rPr>
          <w:rFonts w:ascii="Source Sans Pro" w:eastAsia="Times New Roman" w:hAnsi="Source Sans Pro" w:cs="Times New Roman"/>
          <w:color w:val="auto"/>
          <w:lang w:eastAsia="de-DE"/>
        </w:rPr>
      </w:pPr>
    </w:p>
    <w:p w:rsidR="001A65EE" w:rsidRPr="007911E8" w:rsidRDefault="001A65EE" w:rsidP="00B937B0">
      <w:pPr>
        <w:spacing w:line="240" w:lineRule="auto"/>
        <w:rPr>
          <w:rFonts w:ascii="Source Sans Pro" w:eastAsia="Times New Roman" w:hAnsi="Source Sans Pro" w:cs="Times New Roman"/>
          <w:color w:val="auto"/>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28" w:type="dxa"/>
          <w:bottom w:w="85" w:type="dxa"/>
          <w:right w:w="28" w:type="dxa"/>
        </w:tblCellMar>
        <w:tblLook w:val="04A0" w:firstRow="1" w:lastRow="0" w:firstColumn="1" w:lastColumn="0" w:noHBand="0" w:noVBand="1"/>
      </w:tblPr>
      <w:tblGrid>
        <w:gridCol w:w="7230"/>
        <w:gridCol w:w="803"/>
        <w:gridCol w:w="803"/>
        <w:gridCol w:w="803"/>
      </w:tblGrid>
      <w:tr w:rsidR="001A65EE" w:rsidRPr="007911E8" w:rsidTr="008E5DA4">
        <w:tc>
          <w:tcPr>
            <w:tcW w:w="7230" w:type="dxa"/>
            <w:tcBorders>
              <w:top w:val="nil"/>
              <w:left w:val="nil"/>
            </w:tcBorders>
            <w:shd w:val="clear" w:color="auto" w:fill="auto"/>
          </w:tcPr>
          <w:p w:rsidR="001A65EE" w:rsidRPr="007911E8" w:rsidRDefault="001A65EE" w:rsidP="00B937B0">
            <w:pPr>
              <w:pStyle w:val="TabellenkopfLS"/>
              <w:jc w:val="left"/>
              <w:rPr>
                <w:sz w:val="22"/>
                <w:szCs w:val="22"/>
              </w:rPr>
            </w:pPr>
          </w:p>
        </w:tc>
        <w:tc>
          <w:tcPr>
            <w:tcW w:w="2409" w:type="dxa"/>
            <w:gridSpan w:val="3"/>
            <w:shd w:val="clear" w:color="auto" w:fill="D9D9D9" w:themeFill="background1" w:themeFillShade="D9"/>
          </w:tcPr>
          <w:p w:rsidR="001A65EE" w:rsidRPr="007911E8" w:rsidRDefault="001A65EE" w:rsidP="00B937B0">
            <w:pPr>
              <w:pStyle w:val="TabelleLinks"/>
              <w:jc w:val="center"/>
              <w:rPr>
                <w:sz w:val="22"/>
              </w:rPr>
            </w:pPr>
            <w:r w:rsidRPr="007911E8">
              <w:t>Die Aufgaben fand ich …</w:t>
            </w:r>
          </w:p>
        </w:tc>
      </w:tr>
      <w:tr w:rsidR="001A65EE" w:rsidRPr="007911E8" w:rsidTr="008E5DA4">
        <w:tc>
          <w:tcPr>
            <w:tcW w:w="7230" w:type="dxa"/>
            <w:shd w:val="clear" w:color="auto" w:fill="D9D9D9" w:themeFill="background1" w:themeFillShade="D9"/>
          </w:tcPr>
          <w:p w:rsidR="001A65EE" w:rsidRPr="007911E8" w:rsidRDefault="001A65EE" w:rsidP="00B937B0">
            <w:pPr>
              <w:pStyle w:val="TabellenkopfLSLinksbndig"/>
            </w:pPr>
            <w:r w:rsidRPr="007911E8">
              <w:t>Lernfortschritt</w:t>
            </w:r>
          </w:p>
        </w:tc>
        <w:tc>
          <w:tcPr>
            <w:tcW w:w="803" w:type="dxa"/>
            <w:shd w:val="clear" w:color="auto" w:fill="D9D9D9" w:themeFill="background1" w:themeFillShade="D9"/>
          </w:tcPr>
          <w:p w:rsidR="001A65EE" w:rsidRPr="007911E8" w:rsidRDefault="001A65EE" w:rsidP="00B937B0">
            <w:pPr>
              <w:pStyle w:val="TabelleLinks"/>
              <w:jc w:val="center"/>
            </w:pPr>
            <w:r w:rsidRPr="007911E8">
              <w:t>leicht</w:t>
            </w:r>
          </w:p>
        </w:tc>
        <w:tc>
          <w:tcPr>
            <w:tcW w:w="803" w:type="dxa"/>
            <w:shd w:val="clear" w:color="auto" w:fill="D9D9D9" w:themeFill="background1" w:themeFillShade="D9"/>
          </w:tcPr>
          <w:p w:rsidR="001A65EE" w:rsidRPr="007911E8" w:rsidRDefault="001A65EE" w:rsidP="00B937B0">
            <w:pPr>
              <w:pStyle w:val="TabelleLinks"/>
              <w:jc w:val="center"/>
            </w:pPr>
            <w:r w:rsidRPr="007911E8">
              <w:t>mittel</w:t>
            </w:r>
          </w:p>
        </w:tc>
        <w:tc>
          <w:tcPr>
            <w:tcW w:w="803" w:type="dxa"/>
            <w:shd w:val="clear" w:color="auto" w:fill="D9D9D9" w:themeFill="background1" w:themeFillShade="D9"/>
          </w:tcPr>
          <w:p w:rsidR="001A65EE" w:rsidRPr="007911E8" w:rsidRDefault="001A65EE" w:rsidP="00B937B0">
            <w:pPr>
              <w:pStyle w:val="TabelleLinks"/>
              <w:jc w:val="center"/>
            </w:pPr>
            <w:r w:rsidRPr="007911E8">
              <w:t>schwer</w:t>
            </w:r>
          </w:p>
        </w:tc>
      </w:tr>
      <w:tr w:rsidR="001A65EE" w:rsidRPr="007911E8" w:rsidTr="00B937B0">
        <w:tc>
          <w:tcPr>
            <w:tcW w:w="7230" w:type="dxa"/>
            <w:shd w:val="clear" w:color="auto" w:fill="auto"/>
          </w:tcPr>
          <w:p w:rsidR="001A65EE" w:rsidRPr="007911E8" w:rsidRDefault="001A65EE" w:rsidP="00B937B0">
            <w:pPr>
              <w:pStyle w:val="TabelleLinks"/>
            </w:pPr>
            <w:r w:rsidRPr="007911E8">
              <w:t xml:space="preserve">Zeilen und Spalten einfügen </w:t>
            </w:r>
            <w:r w:rsidRPr="007911E8">
              <w:rPr>
                <w:szCs w:val="18"/>
              </w:rPr>
              <w:t>(Aufgabe 1)</w:t>
            </w: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r>
      <w:tr w:rsidR="001A65EE" w:rsidRPr="007911E8" w:rsidTr="00B937B0">
        <w:tc>
          <w:tcPr>
            <w:tcW w:w="7230" w:type="dxa"/>
            <w:shd w:val="clear" w:color="auto" w:fill="auto"/>
          </w:tcPr>
          <w:p w:rsidR="001A65EE" w:rsidRPr="007911E8" w:rsidRDefault="001A65EE" w:rsidP="00B937B0">
            <w:pPr>
              <w:pStyle w:val="TabelleLinks"/>
            </w:pPr>
            <w:r w:rsidRPr="007911E8">
              <w:t>Zeilenhöhe und Spaltenbreite festlegen (Aufgabe 2)</w:t>
            </w: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r>
      <w:tr w:rsidR="001A65EE" w:rsidRPr="007911E8" w:rsidTr="00B937B0">
        <w:tc>
          <w:tcPr>
            <w:tcW w:w="7230" w:type="dxa"/>
            <w:shd w:val="clear" w:color="auto" w:fill="auto"/>
          </w:tcPr>
          <w:p w:rsidR="001A65EE" w:rsidRPr="007911E8" w:rsidRDefault="001A65EE" w:rsidP="00B937B0">
            <w:pPr>
              <w:pStyle w:val="TabelleLinks"/>
            </w:pPr>
            <w:r w:rsidRPr="007911E8">
              <w:t>Zelleninhalte ausrichten, Rahmen und Schattierungen ändern (Aufgabe 3)</w:t>
            </w: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r>
      <w:tr w:rsidR="001A65EE" w:rsidRPr="007911E8" w:rsidTr="00B937B0">
        <w:trPr>
          <w:trHeight w:val="247"/>
        </w:trPr>
        <w:tc>
          <w:tcPr>
            <w:tcW w:w="7230" w:type="dxa"/>
            <w:shd w:val="clear" w:color="auto" w:fill="auto"/>
          </w:tcPr>
          <w:p w:rsidR="001A65EE" w:rsidRPr="007911E8" w:rsidRDefault="001A65EE" w:rsidP="00B937B0">
            <w:pPr>
              <w:pStyle w:val="TabelleLinks"/>
            </w:pPr>
            <w:r w:rsidRPr="007911E8">
              <w:t>Zellen formatieren (Aufgabe 4)</w:t>
            </w: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r>
      <w:tr w:rsidR="001A65EE" w:rsidRPr="007911E8" w:rsidTr="00B937B0">
        <w:trPr>
          <w:trHeight w:val="236"/>
        </w:trPr>
        <w:tc>
          <w:tcPr>
            <w:tcW w:w="7230" w:type="dxa"/>
            <w:shd w:val="clear" w:color="auto" w:fill="auto"/>
          </w:tcPr>
          <w:p w:rsidR="001A65EE" w:rsidRPr="007911E8" w:rsidRDefault="001A65EE" w:rsidP="00B937B0">
            <w:pPr>
              <w:pStyle w:val="TabelleLinks"/>
            </w:pPr>
            <w:r w:rsidRPr="007911E8">
              <w:rPr>
                <w:i/>
              </w:rPr>
              <w:t>Nur Niveau B + C:</w:t>
            </w:r>
            <w:r w:rsidRPr="007911E8">
              <w:t xml:space="preserve"> Neue Zellen einfügen, Zellen verbinden (Aufgabe 4)</w:t>
            </w: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r>
      <w:tr w:rsidR="001A65EE" w:rsidRPr="007911E8" w:rsidTr="00B937B0">
        <w:trPr>
          <w:trHeight w:val="25"/>
        </w:trPr>
        <w:tc>
          <w:tcPr>
            <w:tcW w:w="7230" w:type="dxa"/>
            <w:shd w:val="clear" w:color="auto" w:fill="auto"/>
          </w:tcPr>
          <w:p w:rsidR="001A65EE" w:rsidRPr="007911E8" w:rsidRDefault="001A65EE" w:rsidP="00B937B0">
            <w:pPr>
              <w:pStyle w:val="TabelleLinks"/>
            </w:pPr>
            <w:r w:rsidRPr="007911E8">
              <w:t>Abstände zwischen Linien und Text vergrößern (Aufgabe 5)</w:t>
            </w: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r>
      <w:tr w:rsidR="001A65EE" w:rsidRPr="007911E8" w:rsidTr="00B937B0">
        <w:trPr>
          <w:trHeight w:val="25"/>
        </w:trPr>
        <w:tc>
          <w:tcPr>
            <w:tcW w:w="7230" w:type="dxa"/>
            <w:shd w:val="clear" w:color="auto" w:fill="auto"/>
          </w:tcPr>
          <w:p w:rsidR="001A65EE" w:rsidRPr="007911E8" w:rsidRDefault="001A65EE" w:rsidP="00B937B0">
            <w:pPr>
              <w:pStyle w:val="TabelleLinks"/>
            </w:pPr>
            <w:r w:rsidRPr="007911E8">
              <w:t>Inventar ausfüllen und berechnen (Aufgabe 6)</w:t>
            </w: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c>
          <w:tcPr>
            <w:tcW w:w="803" w:type="dxa"/>
            <w:shd w:val="clear" w:color="auto" w:fill="auto"/>
          </w:tcPr>
          <w:p w:rsidR="001A65EE" w:rsidRPr="007911E8" w:rsidRDefault="001A65EE" w:rsidP="00B937B0">
            <w:pPr>
              <w:pStyle w:val="TabelleLinks"/>
            </w:pPr>
          </w:p>
        </w:tc>
      </w:tr>
    </w:tbl>
    <w:p w:rsidR="001A65EE" w:rsidRPr="007911E8" w:rsidRDefault="001A65EE" w:rsidP="00B937B0">
      <w:pPr>
        <w:spacing w:line="240" w:lineRule="auto"/>
        <w:rPr>
          <w:rFonts w:ascii="Source Sans Pro" w:eastAsia="Times New Roman" w:hAnsi="Source Sans Pro" w:cs="Times New Roman"/>
          <w:color w:val="auto"/>
          <w:lang w:eastAsia="de-DE"/>
        </w:rPr>
      </w:pPr>
    </w:p>
    <w:p w:rsidR="001A65EE" w:rsidRPr="007911E8" w:rsidRDefault="001A65EE" w:rsidP="00B937B0">
      <w:pPr>
        <w:spacing w:line="240" w:lineRule="auto"/>
        <w:rPr>
          <w:rFonts w:ascii="Source Sans Pro" w:eastAsia="Times New Roman" w:hAnsi="Source Sans Pro" w:cs="Times New Roman"/>
          <w:color w:val="auto"/>
          <w:lang w:eastAsia="de-DE"/>
        </w:rPr>
      </w:pPr>
    </w:p>
    <w:p w:rsidR="001A65EE" w:rsidRPr="007911E8" w:rsidRDefault="001A65EE" w:rsidP="00B937B0">
      <w:pPr>
        <w:spacing w:line="240" w:lineRule="auto"/>
        <w:rPr>
          <w:rFonts w:ascii="Source Sans Pro" w:eastAsia="Times New Roman" w:hAnsi="Source Sans Pro" w:cs="Times New Roman"/>
          <w:color w:val="auto"/>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28" w:type="dxa"/>
          <w:bottom w:w="85" w:type="dxa"/>
          <w:right w:w="28" w:type="dxa"/>
        </w:tblCellMar>
        <w:tblLook w:val="04A0" w:firstRow="1" w:lastRow="0" w:firstColumn="1" w:lastColumn="0" w:noHBand="0" w:noVBand="1"/>
      </w:tblPr>
      <w:tblGrid>
        <w:gridCol w:w="7230"/>
        <w:gridCol w:w="803"/>
        <w:gridCol w:w="803"/>
        <w:gridCol w:w="803"/>
      </w:tblGrid>
      <w:tr w:rsidR="001A65EE" w:rsidRPr="007911E8" w:rsidTr="008E5DA4">
        <w:tc>
          <w:tcPr>
            <w:tcW w:w="7230" w:type="dxa"/>
            <w:tcBorders>
              <w:top w:val="nil"/>
              <w:left w:val="nil"/>
            </w:tcBorders>
            <w:shd w:val="clear" w:color="auto" w:fill="auto"/>
          </w:tcPr>
          <w:p w:rsidR="001A65EE" w:rsidRPr="007911E8" w:rsidRDefault="001A65EE" w:rsidP="00B937B0">
            <w:pPr>
              <w:pStyle w:val="TabellenkopfLS"/>
              <w:jc w:val="left"/>
              <w:rPr>
                <w:sz w:val="22"/>
                <w:szCs w:val="22"/>
              </w:rPr>
            </w:pPr>
          </w:p>
        </w:tc>
        <w:tc>
          <w:tcPr>
            <w:tcW w:w="2409" w:type="dxa"/>
            <w:gridSpan w:val="3"/>
            <w:shd w:val="clear" w:color="auto" w:fill="D9D9D9" w:themeFill="background1" w:themeFillShade="D9"/>
          </w:tcPr>
          <w:p w:rsidR="001A65EE" w:rsidRPr="007911E8" w:rsidRDefault="001A65EE" w:rsidP="00B937B0">
            <w:pPr>
              <w:pStyle w:val="TabelleLinks"/>
              <w:jc w:val="center"/>
            </w:pPr>
            <w:r w:rsidRPr="007911E8">
              <w:t>So habe ich gearbeitet</w:t>
            </w:r>
          </w:p>
        </w:tc>
      </w:tr>
      <w:tr w:rsidR="001A65EE" w:rsidRPr="007911E8" w:rsidTr="008E5DA4">
        <w:tc>
          <w:tcPr>
            <w:tcW w:w="7230" w:type="dxa"/>
            <w:shd w:val="clear" w:color="auto" w:fill="D9D9D9" w:themeFill="background1" w:themeFillShade="D9"/>
          </w:tcPr>
          <w:p w:rsidR="001A65EE" w:rsidRPr="007911E8" w:rsidRDefault="001A65EE" w:rsidP="00B937B0">
            <w:pPr>
              <w:pStyle w:val="TabellenkopfLSLinksbndig"/>
              <w:rPr>
                <w:sz w:val="22"/>
                <w:szCs w:val="22"/>
              </w:rPr>
            </w:pPr>
            <w:r w:rsidRPr="007911E8">
              <w:t>Arbeitsweise</w:t>
            </w:r>
          </w:p>
        </w:tc>
        <w:tc>
          <w:tcPr>
            <w:tcW w:w="803" w:type="dxa"/>
            <w:shd w:val="clear" w:color="auto" w:fill="D9D9D9" w:themeFill="background1" w:themeFillShade="D9"/>
          </w:tcPr>
          <w:p w:rsidR="001A65EE" w:rsidRPr="007911E8" w:rsidRDefault="001A65EE" w:rsidP="00B937B0">
            <w:pPr>
              <w:pStyle w:val="TabelleLinks"/>
              <w:jc w:val="center"/>
            </w:pPr>
            <w:r w:rsidRPr="007911E8">
              <w:sym w:font="Wingdings" w:char="F04A"/>
            </w:r>
          </w:p>
        </w:tc>
        <w:tc>
          <w:tcPr>
            <w:tcW w:w="803" w:type="dxa"/>
            <w:shd w:val="clear" w:color="auto" w:fill="D9D9D9" w:themeFill="background1" w:themeFillShade="D9"/>
          </w:tcPr>
          <w:p w:rsidR="001A65EE" w:rsidRPr="007911E8" w:rsidRDefault="001A65EE" w:rsidP="00B937B0">
            <w:pPr>
              <w:pStyle w:val="TabelleLinks"/>
              <w:jc w:val="center"/>
            </w:pPr>
            <w:r w:rsidRPr="007911E8">
              <w:sym w:font="Wingdings" w:char="F04B"/>
            </w:r>
          </w:p>
        </w:tc>
        <w:tc>
          <w:tcPr>
            <w:tcW w:w="803" w:type="dxa"/>
            <w:shd w:val="clear" w:color="auto" w:fill="D9D9D9" w:themeFill="background1" w:themeFillShade="D9"/>
          </w:tcPr>
          <w:p w:rsidR="001A65EE" w:rsidRPr="007911E8" w:rsidRDefault="001A65EE" w:rsidP="00B937B0">
            <w:pPr>
              <w:pStyle w:val="TabelleLinks"/>
              <w:jc w:val="center"/>
            </w:pPr>
            <w:r w:rsidRPr="007911E8">
              <w:sym w:font="Wingdings" w:char="F04C"/>
            </w:r>
          </w:p>
        </w:tc>
      </w:tr>
      <w:tr w:rsidR="001A65EE" w:rsidRPr="007911E8" w:rsidTr="00B937B0">
        <w:tc>
          <w:tcPr>
            <w:tcW w:w="7230" w:type="dxa"/>
            <w:shd w:val="clear" w:color="auto" w:fill="auto"/>
          </w:tcPr>
          <w:p w:rsidR="001A65EE" w:rsidRPr="007911E8" w:rsidRDefault="001A65EE" w:rsidP="00B937B0">
            <w:pPr>
              <w:pStyle w:val="TabelleLinks"/>
            </w:pPr>
            <w:r w:rsidRPr="007911E8">
              <w:t>Ich konnte die Aufgaben selbstständig bearbeiten.</w:t>
            </w:r>
          </w:p>
        </w:tc>
        <w:tc>
          <w:tcPr>
            <w:tcW w:w="803" w:type="dxa"/>
            <w:shd w:val="clear" w:color="auto" w:fill="auto"/>
          </w:tcPr>
          <w:p w:rsidR="001A65EE" w:rsidRPr="007911E8" w:rsidRDefault="001A65EE" w:rsidP="00B937B0">
            <w:pPr>
              <w:pStyle w:val="TabelleLinks"/>
              <w:rPr>
                <w:sz w:val="22"/>
                <w:szCs w:val="22"/>
              </w:rPr>
            </w:pPr>
          </w:p>
        </w:tc>
        <w:tc>
          <w:tcPr>
            <w:tcW w:w="803" w:type="dxa"/>
            <w:shd w:val="clear" w:color="auto" w:fill="auto"/>
          </w:tcPr>
          <w:p w:rsidR="001A65EE" w:rsidRPr="007911E8" w:rsidRDefault="001A65EE" w:rsidP="00B937B0">
            <w:pPr>
              <w:pStyle w:val="TabelleLinks"/>
              <w:rPr>
                <w:sz w:val="22"/>
                <w:szCs w:val="22"/>
              </w:rPr>
            </w:pPr>
          </w:p>
        </w:tc>
        <w:tc>
          <w:tcPr>
            <w:tcW w:w="803" w:type="dxa"/>
            <w:shd w:val="clear" w:color="auto" w:fill="auto"/>
          </w:tcPr>
          <w:p w:rsidR="001A65EE" w:rsidRPr="007911E8" w:rsidRDefault="001A65EE" w:rsidP="00B937B0">
            <w:pPr>
              <w:pStyle w:val="TabelleLinks"/>
              <w:rPr>
                <w:sz w:val="22"/>
                <w:szCs w:val="22"/>
              </w:rPr>
            </w:pPr>
          </w:p>
        </w:tc>
      </w:tr>
      <w:tr w:rsidR="001A65EE" w:rsidRPr="007911E8" w:rsidTr="00B937B0">
        <w:tc>
          <w:tcPr>
            <w:tcW w:w="7230" w:type="dxa"/>
            <w:shd w:val="clear" w:color="auto" w:fill="auto"/>
          </w:tcPr>
          <w:p w:rsidR="001A65EE" w:rsidRPr="007911E8" w:rsidRDefault="001A65EE" w:rsidP="00B937B0">
            <w:pPr>
              <w:pStyle w:val="TabelleLinks"/>
            </w:pPr>
            <w:r w:rsidRPr="007911E8">
              <w:t>Ich habe still und konzentriert gearbeitet.</w:t>
            </w:r>
          </w:p>
        </w:tc>
        <w:tc>
          <w:tcPr>
            <w:tcW w:w="803" w:type="dxa"/>
            <w:shd w:val="clear" w:color="auto" w:fill="auto"/>
          </w:tcPr>
          <w:p w:rsidR="001A65EE" w:rsidRPr="007911E8" w:rsidRDefault="001A65EE" w:rsidP="00B937B0">
            <w:pPr>
              <w:pStyle w:val="TabelleLinks"/>
              <w:rPr>
                <w:sz w:val="22"/>
                <w:szCs w:val="22"/>
              </w:rPr>
            </w:pPr>
          </w:p>
        </w:tc>
        <w:tc>
          <w:tcPr>
            <w:tcW w:w="803" w:type="dxa"/>
            <w:shd w:val="clear" w:color="auto" w:fill="auto"/>
          </w:tcPr>
          <w:p w:rsidR="001A65EE" w:rsidRPr="007911E8" w:rsidRDefault="001A65EE" w:rsidP="00B937B0">
            <w:pPr>
              <w:pStyle w:val="TabelleLinks"/>
              <w:rPr>
                <w:sz w:val="22"/>
                <w:szCs w:val="22"/>
              </w:rPr>
            </w:pPr>
          </w:p>
        </w:tc>
        <w:tc>
          <w:tcPr>
            <w:tcW w:w="803" w:type="dxa"/>
            <w:shd w:val="clear" w:color="auto" w:fill="auto"/>
          </w:tcPr>
          <w:p w:rsidR="001A65EE" w:rsidRPr="007911E8" w:rsidRDefault="001A65EE" w:rsidP="00B937B0">
            <w:pPr>
              <w:pStyle w:val="TabelleLinks"/>
              <w:rPr>
                <w:sz w:val="22"/>
                <w:szCs w:val="22"/>
              </w:rPr>
            </w:pPr>
          </w:p>
        </w:tc>
      </w:tr>
      <w:tr w:rsidR="001A65EE" w:rsidRPr="007911E8" w:rsidTr="00B937B0">
        <w:tc>
          <w:tcPr>
            <w:tcW w:w="7230" w:type="dxa"/>
            <w:shd w:val="clear" w:color="auto" w:fill="auto"/>
          </w:tcPr>
          <w:p w:rsidR="001A65EE" w:rsidRPr="007911E8" w:rsidRDefault="001A65EE" w:rsidP="00B937B0">
            <w:pPr>
              <w:pStyle w:val="TabelleLinks"/>
            </w:pPr>
            <w:r w:rsidRPr="007911E8">
              <w:t>Ich habe meine Mitschüler nicht gestört.</w:t>
            </w:r>
          </w:p>
        </w:tc>
        <w:tc>
          <w:tcPr>
            <w:tcW w:w="803" w:type="dxa"/>
            <w:shd w:val="clear" w:color="auto" w:fill="auto"/>
          </w:tcPr>
          <w:p w:rsidR="001A65EE" w:rsidRPr="007911E8" w:rsidRDefault="001A65EE" w:rsidP="00B937B0">
            <w:pPr>
              <w:pStyle w:val="TabelleLinks"/>
              <w:rPr>
                <w:sz w:val="22"/>
                <w:szCs w:val="22"/>
              </w:rPr>
            </w:pPr>
          </w:p>
        </w:tc>
        <w:tc>
          <w:tcPr>
            <w:tcW w:w="803" w:type="dxa"/>
            <w:shd w:val="clear" w:color="auto" w:fill="auto"/>
          </w:tcPr>
          <w:p w:rsidR="001A65EE" w:rsidRPr="007911E8" w:rsidRDefault="001A65EE" w:rsidP="00B937B0">
            <w:pPr>
              <w:pStyle w:val="TabelleLinks"/>
              <w:rPr>
                <w:sz w:val="22"/>
                <w:szCs w:val="22"/>
              </w:rPr>
            </w:pPr>
          </w:p>
        </w:tc>
        <w:tc>
          <w:tcPr>
            <w:tcW w:w="803" w:type="dxa"/>
            <w:shd w:val="clear" w:color="auto" w:fill="auto"/>
          </w:tcPr>
          <w:p w:rsidR="001A65EE" w:rsidRPr="007911E8" w:rsidRDefault="001A65EE" w:rsidP="00B937B0">
            <w:pPr>
              <w:pStyle w:val="TabelleLinks"/>
              <w:rPr>
                <w:sz w:val="22"/>
                <w:szCs w:val="22"/>
              </w:rPr>
            </w:pPr>
          </w:p>
        </w:tc>
      </w:tr>
      <w:tr w:rsidR="001A65EE" w:rsidRPr="007911E8" w:rsidTr="00B937B0">
        <w:trPr>
          <w:trHeight w:val="247"/>
        </w:trPr>
        <w:tc>
          <w:tcPr>
            <w:tcW w:w="7230" w:type="dxa"/>
            <w:shd w:val="clear" w:color="auto" w:fill="auto"/>
          </w:tcPr>
          <w:p w:rsidR="001A65EE" w:rsidRPr="007911E8" w:rsidRDefault="001A65EE" w:rsidP="00B937B0">
            <w:pPr>
              <w:pStyle w:val="TabelleLinks"/>
            </w:pPr>
            <w:r w:rsidRPr="007911E8">
              <w:t>Ich habe mich angestrengt.</w:t>
            </w:r>
          </w:p>
        </w:tc>
        <w:tc>
          <w:tcPr>
            <w:tcW w:w="803" w:type="dxa"/>
            <w:shd w:val="clear" w:color="auto" w:fill="auto"/>
          </w:tcPr>
          <w:p w:rsidR="001A65EE" w:rsidRPr="007911E8" w:rsidRDefault="001A65EE" w:rsidP="00B937B0">
            <w:pPr>
              <w:pStyle w:val="TabelleLinks"/>
              <w:rPr>
                <w:sz w:val="22"/>
                <w:szCs w:val="22"/>
              </w:rPr>
            </w:pPr>
          </w:p>
        </w:tc>
        <w:tc>
          <w:tcPr>
            <w:tcW w:w="803" w:type="dxa"/>
            <w:shd w:val="clear" w:color="auto" w:fill="auto"/>
          </w:tcPr>
          <w:p w:rsidR="001A65EE" w:rsidRPr="007911E8" w:rsidRDefault="001A65EE" w:rsidP="00B937B0">
            <w:pPr>
              <w:pStyle w:val="TabelleLinks"/>
              <w:rPr>
                <w:sz w:val="22"/>
                <w:szCs w:val="22"/>
              </w:rPr>
            </w:pPr>
          </w:p>
        </w:tc>
        <w:tc>
          <w:tcPr>
            <w:tcW w:w="803" w:type="dxa"/>
            <w:shd w:val="clear" w:color="auto" w:fill="auto"/>
          </w:tcPr>
          <w:p w:rsidR="001A65EE" w:rsidRPr="007911E8" w:rsidRDefault="001A65EE" w:rsidP="00B937B0">
            <w:pPr>
              <w:pStyle w:val="TabelleLinks"/>
              <w:rPr>
                <w:sz w:val="22"/>
                <w:szCs w:val="22"/>
              </w:rPr>
            </w:pPr>
          </w:p>
        </w:tc>
      </w:tr>
      <w:tr w:rsidR="001A65EE" w:rsidRPr="007911E8" w:rsidTr="00B937B0">
        <w:trPr>
          <w:trHeight w:val="236"/>
        </w:trPr>
        <w:tc>
          <w:tcPr>
            <w:tcW w:w="7230" w:type="dxa"/>
            <w:shd w:val="clear" w:color="auto" w:fill="auto"/>
          </w:tcPr>
          <w:p w:rsidR="001A65EE" w:rsidRPr="007911E8" w:rsidRDefault="001A65EE" w:rsidP="00B937B0">
            <w:pPr>
              <w:pStyle w:val="TabelleLinks"/>
            </w:pPr>
            <w:r w:rsidRPr="007911E8">
              <w:t>Ich bin mit meinen Leistungen zufrieden.</w:t>
            </w:r>
          </w:p>
        </w:tc>
        <w:tc>
          <w:tcPr>
            <w:tcW w:w="803" w:type="dxa"/>
            <w:shd w:val="clear" w:color="auto" w:fill="auto"/>
          </w:tcPr>
          <w:p w:rsidR="001A65EE" w:rsidRPr="007911E8" w:rsidRDefault="001A65EE" w:rsidP="00B937B0">
            <w:pPr>
              <w:pStyle w:val="TabelleLinks"/>
              <w:rPr>
                <w:sz w:val="22"/>
                <w:szCs w:val="22"/>
              </w:rPr>
            </w:pPr>
          </w:p>
        </w:tc>
        <w:tc>
          <w:tcPr>
            <w:tcW w:w="803" w:type="dxa"/>
            <w:shd w:val="clear" w:color="auto" w:fill="auto"/>
          </w:tcPr>
          <w:p w:rsidR="001A65EE" w:rsidRPr="007911E8" w:rsidRDefault="001A65EE" w:rsidP="00B937B0">
            <w:pPr>
              <w:pStyle w:val="TabelleLinks"/>
              <w:rPr>
                <w:sz w:val="22"/>
                <w:szCs w:val="22"/>
              </w:rPr>
            </w:pPr>
          </w:p>
        </w:tc>
        <w:tc>
          <w:tcPr>
            <w:tcW w:w="803" w:type="dxa"/>
            <w:shd w:val="clear" w:color="auto" w:fill="auto"/>
          </w:tcPr>
          <w:p w:rsidR="001A65EE" w:rsidRPr="007911E8" w:rsidRDefault="001A65EE" w:rsidP="00B937B0">
            <w:pPr>
              <w:pStyle w:val="TabelleLinks"/>
              <w:rPr>
                <w:sz w:val="22"/>
                <w:szCs w:val="22"/>
              </w:rPr>
            </w:pPr>
          </w:p>
        </w:tc>
      </w:tr>
    </w:tbl>
    <w:p w:rsidR="001A65EE" w:rsidRPr="007911E8" w:rsidRDefault="001A65EE" w:rsidP="00B937B0">
      <w:pPr>
        <w:spacing w:line="240" w:lineRule="auto"/>
        <w:rPr>
          <w:rFonts w:ascii="Source Sans Pro" w:eastAsia="Times New Roman" w:hAnsi="Source Sans Pro" w:cs="Times New Roman"/>
          <w:color w:val="auto"/>
          <w:lang w:eastAsia="de-DE"/>
        </w:rPr>
      </w:pPr>
    </w:p>
    <w:p w:rsidR="001A65EE" w:rsidRPr="007911E8" w:rsidRDefault="001A65EE" w:rsidP="00B937B0">
      <w:pPr>
        <w:spacing w:line="240" w:lineRule="auto"/>
        <w:rPr>
          <w:rFonts w:ascii="Source Sans Pro" w:eastAsia="Times New Roman" w:hAnsi="Source Sans Pro" w:cs="Times New Roman"/>
          <w:color w:val="auto"/>
          <w:lang w:eastAsia="de-DE"/>
        </w:rPr>
      </w:pPr>
    </w:p>
    <w:p w:rsidR="001A65EE" w:rsidRPr="007911E8" w:rsidRDefault="001A65EE" w:rsidP="00B937B0">
      <w:pPr>
        <w:pStyle w:val="NL-MarginalieLernmaterialienGrauhinterlegt"/>
        <w:framePr w:h="1072" w:hRule="exact" w:wrap="around" w:x="8786" w:y="163"/>
        <w:rPr>
          <w:rStyle w:val="Fett"/>
        </w:rPr>
      </w:pPr>
      <w:r w:rsidRPr="007911E8">
        <w:rPr>
          <w:rStyle w:val="Fett"/>
        </w:rPr>
        <w:t>Autorin:</w:t>
      </w:r>
    </w:p>
    <w:p w:rsidR="001A65EE" w:rsidRPr="007911E8" w:rsidRDefault="001A65EE" w:rsidP="00B937B0">
      <w:pPr>
        <w:pStyle w:val="NL-MarginalieLernmaterialienGrauhinterlegt"/>
        <w:framePr w:h="1072" w:hRule="exact" w:wrap="around" w:x="8786" w:y="163"/>
      </w:pPr>
      <w:r w:rsidRPr="007911E8">
        <w:t>Sabine Hill</w:t>
      </w:r>
    </w:p>
    <w:p w:rsidR="001A65EE" w:rsidRPr="007911E8" w:rsidRDefault="001A65EE" w:rsidP="00B937B0">
      <w:pPr>
        <w:pStyle w:val="NL-MarginalieLernmaterialienGrauhinterlegt"/>
        <w:framePr w:h="1072" w:hRule="exact" w:wrap="around" w:x="8786" w:y="163"/>
        <w:spacing w:before="180"/>
        <w:rPr>
          <w:rStyle w:val="Fett"/>
          <w:b w:val="0"/>
          <w:bCs w:val="0"/>
        </w:rPr>
      </w:pPr>
      <w:r w:rsidRPr="007911E8">
        <w:rPr>
          <w:rStyle w:val="Fett"/>
        </w:rPr>
        <w:t xml:space="preserve">Datum: </w:t>
      </w:r>
      <w:r w:rsidRPr="007911E8">
        <w:t>26.05.2014</w:t>
      </w:r>
    </w:p>
    <w:p w:rsidR="001A65EE" w:rsidRPr="007911E8" w:rsidRDefault="001A65EE" w:rsidP="00B937B0">
      <w:pPr>
        <w:rPr>
          <w:rFonts w:ascii="Source Sans Pro" w:eastAsia="Times New Roman" w:hAnsi="Source Sans Pro" w:cs="Times New Roman"/>
          <w:color w:val="auto"/>
          <w:lang w:eastAsia="de-DE"/>
        </w:rPr>
      </w:pPr>
    </w:p>
    <w:p w:rsidR="001A65EE" w:rsidRPr="007911E8" w:rsidRDefault="001A65EE" w:rsidP="00B937B0">
      <w:pPr>
        <w:rPr>
          <w:rFonts w:ascii="Source Sans Pro" w:eastAsia="Times New Roman" w:hAnsi="Source Sans Pro" w:cs="Times New Roman"/>
          <w:color w:val="auto"/>
          <w:lang w:eastAsia="de-DE"/>
        </w:rPr>
      </w:pPr>
      <w:r w:rsidRPr="007911E8">
        <w:rPr>
          <w:rFonts w:ascii="Source Sans Pro" w:eastAsia="Times New Roman" w:hAnsi="Source Sans Pro" w:cs="Times New Roman"/>
          <w:color w:val="auto"/>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1A65EE" w:rsidRPr="007911E8" w:rsidTr="00B937B0">
        <w:trPr>
          <w:trHeight w:val="532"/>
        </w:trPr>
        <w:tc>
          <w:tcPr>
            <w:tcW w:w="2629"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Links6PT"/>
            </w:pPr>
            <w:r w:rsidRPr="007911E8">
              <w:t>Lernfeld</w:t>
            </w:r>
          </w:p>
          <w:p w:rsidR="001A65EE" w:rsidRPr="007911E8" w:rsidRDefault="002718A9" w:rsidP="00B937B0">
            <w:pPr>
              <w:pStyle w:val="TabellenkopfLSLinksbndig"/>
            </w:pPr>
            <w:r>
              <w:t>LF</w:t>
            </w:r>
            <w:r w:rsidR="001A65EE" w:rsidRPr="007911E8">
              <w:t xml:space="preserve"> 2</w:t>
            </w:r>
          </w:p>
        </w:tc>
        <w:tc>
          <w:tcPr>
            <w:tcW w:w="4742"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Links6PT"/>
            </w:pPr>
            <w:r w:rsidRPr="007911E8">
              <w:t>Materialien/Titel</w:t>
            </w:r>
          </w:p>
          <w:p w:rsidR="001A65EE" w:rsidRPr="007911E8" w:rsidRDefault="001A65EE" w:rsidP="00B937B0">
            <w:pPr>
              <w:pStyle w:val="TabellenkopfLSLinksbndig"/>
            </w:pPr>
            <w:r w:rsidRPr="007911E8">
              <w:t>Tabellenbearbeitung</w:t>
            </w:r>
          </w:p>
        </w:tc>
        <w:tc>
          <w:tcPr>
            <w:tcW w:w="188" w:type="dxa"/>
            <w:vMerge w:val="restart"/>
            <w:tcBorders>
              <w:top w:val="nil"/>
              <w:left w:val="single" w:sz="4" w:space="0" w:color="auto"/>
              <w:bottom w:val="nil"/>
              <w:right w:val="single" w:sz="4" w:space="0" w:color="auto"/>
            </w:tcBorders>
            <w:shd w:val="clear" w:color="auto" w:fill="FFFFFF"/>
          </w:tcPr>
          <w:p w:rsidR="001A65EE" w:rsidRPr="007911E8" w:rsidRDefault="001A65EE" w:rsidP="00B937B0">
            <w:pPr>
              <w:rPr>
                <w:rFonts w:ascii="Source Sans Pro" w:hAnsi="Source Sans Pro"/>
              </w:rPr>
            </w:pPr>
          </w:p>
        </w:tc>
        <w:tc>
          <w:tcPr>
            <w:tcW w:w="2080" w:type="dxa"/>
            <w:tcBorders>
              <w:top w:val="single" w:sz="4" w:space="0" w:color="auto"/>
              <w:left w:val="single" w:sz="4" w:space="0" w:color="auto"/>
              <w:right w:val="single" w:sz="4" w:space="0" w:color="auto"/>
            </w:tcBorders>
            <w:shd w:val="clear" w:color="auto" w:fill="D9D9D9"/>
          </w:tcPr>
          <w:p w:rsidR="001A65EE" w:rsidRPr="007911E8" w:rsidRDefault="001A65EE" w:rsidP="00B937B0">
            <w:pPr>
              <w:pStyle w:val="TabellenkopfLS"/>
            </w:pPr>
            <w:r w:rsidRPr="007911E8">
              <w:t>Wirtschaft/</w:t>
            </w:r>
            <w:proofErr w:type="spellStart"/>
            <w:r w:rsidRPr="007911E8">
              <w:t>TVmBP</w:t>
            </w:r>
            <w:proofErr w:type="spellEnd"/>
            <w:r w:rsidRPr="007911E8">
              <w:t xml:space="preserve"> </w:t>
            </w:r>
            <w:r w:rsidRPr="007911E8">
              <w:br/>
              <w:t>1.02.03</w:t>
            </w:r>
          </w:p>
        </w:tc>
      </w:tr>
      <w:tr w:rsidR="001A65EE" w:rsidRPr="007911E8" w:rsidTr="00B937B0">
        <w:tc>
          <w:tcPr>
            <w:tcW w:w="7371" w:type="dxa"/>
            <w:gridSpan w:val="2"/>
            <w:vMerge w:val="restart"/>
            <w:tcBorders>
              <w:top w:val="single" w:sz="4" w:space="0" w:color="auto"/>
              <w:left w:val="single" w:sz="4" w:space="0" w:color="auto"/>
              <w:right w:val="single" w:sz="4" w:space="0" w:color="auto"/>
            </w:tcBorders>
          </w:tcPr>
          <w:p w:rsidR="001A65EE" w:rsidRPr="007911E8" w:rsidRDefault="00CC074D" w:rsidP="00B937B0">
            <w:pPr>
              <w:pStyle w:val="TabelleLinks6PT"/>
            </w:pPr>
            <w:r>
              <w:rPr>
                <w:noProof/>
              </w:rPr>
              <mc:AlternateContent>
                <mc:Choice Requires="wpg">
                  <w:drawing>
                    <wp:anchor distT="0" distB="0" distL="114300" distR="114300" simplePos="0" relativeHeight="252529664" behindDoc="0" locked="0" layoutInCell="0" allowOverlap="1" wp14:anchorId="2249F8BF" wp14:editId="0AD86911">
                      <wp:simplePos x="0" y="0"/>
                      <wp:positionH relativeFrom="page">
                        <wp:posOffset>5517515</wp:posOffset>
                      </wp:positionH>
                      <wp:positionV relativeFrom="page">
                        <wp:posOffset>1481124</wp:posOffset>
                      </wp:positionV>
                      <wp:extent cx="1320800" cy="647700"/>
                      <wp:effectExtent l="0" t="0" r="12700" b="19050"/>
                      <wp:wrapNone/>
                      <wp:docPr id="9" name="Gruppieren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0" name="Rechteck 121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CC074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1" name="Rechteck 122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097E10" w:rsidRPr="00A50216" w:rsidRDefault="00097E10" w:rsidP="00CC074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 name="Rechteck 122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097E10" w:rsidRPr="00A4549D" w:rsidRDefault="00097E10" w:rsidP="00CC074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322" style="position:absolute;margin-left:434.45pt;margin-top:116.6pt;width:104pt;height:51pt;z-index:2525296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" o:allowincell="f">
                      <v:rect id="Rechteck 1219" o:spid="_x0000_s132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tsQA&#10;AADbAAAADwAAAGRycy9kb3ducmV2LnhtbESPQW/CMAyF75P4D5GRuI10O6CpENCEhthU7TDgws1r&#10;TFtonCrJ2vLv58Ok3Z7l58/vrTaja1VPITaeDTzNM1DEpbcNVwZOx93jC6iYkC22nsnAnSJs1pOH&#10;FebWD/xF/SFVSiAcczRQp9TlWseyJodx7jti2V18cJhkDJW2AQeBu1Y/Z9lCO2xYPtTY0bam8nb4&#10;cUK5eFcMp3NM35x9Xhfurdh/3IyZTcfXJahEY/o3/12/W4kv6aWLCN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N2bbEAAAA2wAAAA8AAAAAAAAAAAAAAAAAmAIAAGRycy9k&#10;b3ducmV2LnhtbFBLBQYAAAAABAAEAPUAAACJAwAAAAA=&#10;" filled="f" strokecolor="windowText" strokeweight=".25pt">
                        <v:textbox inset="1mm,.5mm,1mm">
                          <w:txbxContent>
                            <w:p w:rsidR="00097E10" w:rsidRPr="00A50216" w:rsidRDefault="00097E10" w:rsidP="00CC074D">
                              <w:pPr>
                                <w:pStyle w:val="Tabellezentriert"/>
                              </w:pPr>
                              <w:proofErr w:type="spellStart"/>
                              <w:r>
                                <w:t>LernPROJEKT</w:t>
                              </w:r>
                              <w:proofErr w:type="spellEnd"/>
                            </w:p>
                          </w:txbxContent>
                        </v:textbox>
                      </v:rect>
                      <v:rect id="Rechteck 1220" o:spid="_x0000_s132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F8LcUA&#10;AADbAAAADwAAAGRycy9kb3ducmV2LnhtbESPzWrDMBCE74G+g9hCb4nsHExxo5hSWpJiesjPpbet&#10;tbFdWytjKbbz9lEgkNsuM/Pt7CqbTCsG6l1tWUG8iEAQF1bXXCo4Hr7mryCcR9bYWiYFF3KQrZ9m&#10;K0y1HXlHw96XIkDYpaig8r5LpXRFRQbdwnbEQTvZ3qAPa19K3eMY4KaVyyhKpMGaw4UKO/qoqGj2&#10;ZxMoJ2vy8fjr/B9HP/+J+cw3341SL8/T+xsIT5N/mO/prQ71Y7j9Ega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wXwtxQAAANsAAAAPAAAAAAAAAAAAAAAAAJgCAABkcnMv&#10;ZG93bnJldi54bWxQSwUGAAAAAAQABAD1AAAAigMAAAAA&#10;" filled="f" strokecolor="windowText" strokeweight=".25pt">
                        <v:textbox inset="1mm,.5mm,1mm">
                          <w:txbxContent>
                            <w:p w:rsidR="00097E10" w:rsidRPr="00A50216" w:rsidRDefault="00097E10" w:rsidP="00CC074D">
                              <w:pPr>
                                <w:pStyle w:val="Tabellezentriert"/>
                              </w:pPr>
                              <w:proofErr w:type="spellStart"/>
                              <w:r>
                                <w:t>LernTHEMA</w:t>
                              </w:r>
                              <w:proofErr w:type="spellEnd"/>
                            </w:p>
                          </w:txbxContent>
                        </v:textbox>
                      </v:rect>
                      <v:rect id="Rechteck 1221" o:spid="_x0000_s132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y/8sIA&#10;AADbAAAADwAAAGRycy9kb3ducmV2LnhtbERPTWsCMRC9C/0PYQq9SM26Bylbo4igeCm0VpG9DZsx&#10;WdxMlk10t/++EQRv83ifM18OrhE36kLtWcF0koEgrryu2Sg4/G7eP0CEiKyx8UwK/ijAcvEymmOh&#10;fc8/dNtHI1IIhwIV2BjbQspQWXIYJr4lTtzZdw5jgp2RusM+hbtG5lk2kw5rTg0WW1pbqi77q1Pg&#10;y+N2Wq/sKdfr8Xdb9v2XKY1Sb6/D6hNEpCE+xQ/3Tqf5Odx/SQ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L/ywgAAANsAAAAPAAAAAAAAAAAAAAAAAJgCAABkcnMvZG93&#10;bnJldi54bWxQSwUGAAAAAAQABAD1AAAAhwMAAAAA&#10;" fillcolor="#d9d9d9" strokecolor="windowText" strokeweight=".25pt">
                        <v:textbox inset="1mm,.5mm,1mm">
                          <w:txbxContent>
                            <w:p w:rsidR="00097E10" w:rsidRPr="00A4549D" w:rsidRDefault="00097E10" w:rsidP="00CC074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1A65EE" w:rsidRPr="007911E8">
              <w:t>Kompetenzbereiche</w:t>
            </w:r>
          </w:p>
          <w:p w:rsidR="001A65EE" w:rsidRPr="007911E8" w:rsidRDefault="001A65EE" w:rsidP="00B937B0">
            <w:pPr>
              <w:pStyle w:val="TabelleLinks8PTAufzhlung"/>
            </w:pPr>
            <w:r w:rsidRPr="007911E8">
              <w:t>Informationen für die Arbeit im kaufmännischen Berufsfeld beschaffen und diese entsprechend nutzen / einsetzen</w:t>
            </w:r>
          </w:p>
          <w:p w:rsidR="001A65EE" w:rsidRPr="007911E8" w:rsidRDefault="001A65EE" w:rsidP="00B937B0">
            <w:pPr>
              <w:pStyle w:val="TabelleLinks8PTAufzhlung"/>
            </w:pPr>
            <w:r w:rsidRPr="007911E8">
              <w:t>Betriebliche Abläufe planen und organisieren</w:t>
            </w:r>
          </w:p>
          <w:p w:rsidR="001A65EE" w:rsidRPr="007911E8" w:rsidRDefault="001A65EE" w:rsidP="00B937B0">
            <w:pPr>
              <w:pStyle w:val="TabelleLinks8PTAufzhlung"/>
            </w:pPr>
            <w:r w:rsidRPr="007911E8">
              <w:t>Kaufmännischen Schriftverkehr erstellen und Abläufe im Büro verstehen und organisieren</w:t>
            </w:r>
          </w:p>
        </w:tc>
        <w:tc>
          <w:tcPr>
            <w:tcW w:w="188" w:type="dxa"/>
            <w:vMerge/>
            <w:tcBorders>
              <w:top w:val="nil"/>
              <w:left w:val="single" w:sz="4" w:space="0" w:color="auto"/>
              <w:bottom w:val="nil"/>
              <w:right w:val="nil"/>
            </w:tcBorders>
            <w:shd w:val="clear" w:color="auto" w:fill="FFFFFF"/>
          </w:tcPr>
          <w:p w:rsidR="001A65EE" w:rsidRPr="007911E8" w:rsidRDefault="001A65EE" w:rsidP="00B937B0">
            <w:pPr>
              <w:rPr>
                <w:rFonts w:ascii="Source Sans Pro" w:hAnsi="Source Sans Pro"/>
              </w:rPr>
            </w:pPr>
          </w:p>
        </w:tc>
        <w:tc>
          <w:tcPr>
            <w:tcW w:w="2080" w:type="dxa"/>
            <w:tcBorders>
              <w:top w:val="single" w:sz="4" w:space="0" w:color="auto"/>
              <w:left w:val="nil"/>
              <w:right w:val="nil"/>
            </w:tcBorders>
          </w:tcPr>
          <w:p w:rsidR="001A65EE" w:rsidRPr="007911E8" w:rsidRDefault="001A65EE" w:rsidP="00B937B0">
            <w:pPr>
              <w:rPr>
                <w:rFonts w:ascii="Source Sans Pro" w:hAnsi="Source Sans Pro"/>
              </w:rPr>
            </w:pPr>
          </w:p>
        </w:tc>
      </w:tr>
      <w:tr w:rsidR="001A65EE" w:rsidRPr="007911E8" w:rsidTr="00B937B0">
        <w:trPr>
          <w:trHeight w:val="87"/>
        </w:trPr>
        <w:tc>
          <w:tcPr>
            <w:tcW w:w="7371" w:type="dxa"/>
            <w:gridSpan w:val="2"/>
            <w:vMerge/>
            <w:tcBorders>
              <w:left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rPr>
                <w:rFonts w:ascii="Source Sans Pro" w:hAnsi="Source Sans Pro"/>
              </w:rPr>
            </w:pPr>
          </w:p>
        </w:tc>
        <w:tc>
          <w:tcPr>
            <w:tcW w:w="2080" w:type="dxa"/>
          </w:tcPr>
          <w:p w:rsidR="001A65EE" w:rsidRPr="007911E8" w:rsidRDefault="001A65EE" w:rsidP="00B937B0">
            <w:pPr>
              <w:pStyle w:val="Tabellezentriert"/>
            </w:pPr>
          </w:p>
        </w:tc>
      </w:tr>
      <w:tr w:rsidR="001A65EE" w:rsidRPr="007911E8" w:rsidTr="00B937B0">
        <w:tc>
          <w:tcPr>
            <w:tcW w:w="7371" w:type="dxa"/>
            <w:gridSpan w:val="2"/>
            <w:vMerge/>
            <w:tcBorders>
              <w:left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pStyle w:val="TabelleLinks"/>
            </w:pPr>
          </w:p>
        </w:tc>
        <w:tc>
          <w:tcPr>
            <w:tcW w:w="2080" w:type="dxa"/>
            <w:shd w:val="clear" w:color="auto" w:fill="FFFFFF"/>
          </w:tcPr>
          <w:p w:rsidR="001A65EE" w:rsidRPr="007911E8" w:rsidRDefault="001A65EE" w:rsidP="00B937B0">
            <w:pPr>
              <w:pStyle w:val="Tabellezentriert"/>
            </w:pPr>
          </w:p>
        </w:tc>
      </w:tr>
      <w:tr w:rsidR="001A65EE" w:rsidRPr="007911E8" w:rsidTr="00B937B0">
        <w:trPr>
          <w:trHeight w:val="246"/>
        </w:trPr>
        <w:tc>
          <w:tcPr>
            <w:tcW w:w="7371" w:type="dxa"/>
            <w:gridSpan w:val="2"/>
            <w:vMerge/>
            <w:tcBorders>
              <w:left w:val="single" w:sz="4" w:space="0" w:color="auto"/>
              <w:bottom w:val="single" w:sz="4" w:space="0" w:color="auto"/>
              <w:right w:val="single" w:sz="4" w:space="0" w:color="auto"/>
            </w:tcBorders>
          </w:tcPr>
          <w:p w:rsidR="001A65EE" w:rsidRPr="007911E8" w:rsidRDefault="001A65EE" w:rsidP="00B937B0">
            <w:pPr>
              <w:pStyle w:val="TabelleLinks"/>
            </w:pPr>
          </w:p>
        </w:tc>
        <w:tc>
          <w:tcPr>
            <w:tcW w:w="188" w:type="dxa"/>
            <w:vMerge/>
            <w:tcBorders>
              <w:top w:val="nil"/>
              <w:left w:val="single" w:sz="4" w:space="0" w:color="auto"/>
              <w:bottom w:val="nil"/>
            </w:tcBorders>
            <w:shd w:val="clear" w:color="auto" w:fill="FFFFFF"/>
          </w:tcPr>
          <w:p w:rsidR="001A65EE" w:rsidRPr="007911E8" w:rsidRDefault="001A65EE" w:rsidP="00B937B0">
            <w:pPr>
              <w:pStyle w:val="TabelleLinks"/>
            </w:pPr>
          </w:p>
        </w:tc>
        <w:tc>
          <w:tcPr>
            <w:tcW w:w="2080" w:type="dxa"/>
            <w:shd w:val="clear" w:color="auto" w:fill="FFFFFF"/>
          </w:tcPr>
          <w:p w:rsidR="001A65EE" w:rsidRPr="007911E8" w:rsidRDefault="001A65EE" w:rsidP="00B937B0">
            <w:pPr>
              <w:pStyle w:val="Tabellezentriert"/>
              <w:rPr>
                <w:rStyle w:val="Fett"/>
              </w:rPr>
            </w:pPr>
          </w:p>
        </w:tc>
      </w:tr>
    </w:tbl>
    <w:p w:rsidR="001A65EE" w:rsidRPr="007911E8" w:rsidRDefault="001A65EE" w:rsidP="00B937B0">
      <w:pPr>
        <w:rPr>
          <w:rFonts w:ascii="Source Sans Pro" w:eastAsia="Times New Roman" w:hAnsi="Source Sans Pro" w:cs="Times New Roman"/>
          <w:vanish/>
          <w:sz w:val="20"/>
          <w:szCs w:val="20"/>
          <w:lang w:eastAsia="de-DE"/>
        </w:rPr>
      </w:pPr>
    </w:p>
    <w:tbl>
      <w:tblPr>
        <w:tblpPr w:leftFromText="141" w:rightFromText="141" w:vertAnchor="text" w:horzAnchor="margin" w:tblpX="28" w:tblpY="27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05"/>
        <w:gridCol w:w="4834"/>
      </w:tblGrid>
      <w:tr w:rsidR="001A65EE" w:rsidRPr="007911E8" w:rsidTr="00B937B0">
        <w:tc>
          <w:tcPr>
            <w:tcW w:w="4805" w:type="dxa"/>
            <w:vMerge w:val="restart"/>
            <w:shd w:val="clear" w:color="auto" w:fill="auto"/>
          </w:tcPr>
          <w:p w:rsidR="001A65EE" w:rsidRPr="007911E8" w:rsidRDefault="001A65EE" w:rsidP="00B937B0">
            <w:pPr>
              <w:pStyle w:val="TabelleLinks6PT"/>
            </w:pPr>
            <w:r w:rsidRPr="007911E8">
              <w:t>Kompetenz</w:t>
            </w:r>
          </w:p>
          <w:p w:rsidR="001A65EE" w:rsidRPr="007911E8" w:rsidRDefault="001A65EE" w:rsidP="00B937B0">
            <w:pPr>
              <w:pStyle w:val="TabelleLinks8PTAufzhlung"/>
            </w:pPr>
            <w:r w:rsidRPr="007911E8">
              <w:t>Ich kann mein vorhandenes Wissen aktivieren und an meine Mitschüler weitergeben.</w:t>
            </w:r>
          </w:p>
        </w:tc>
        <w:tc>
          <w:tcPr>
            <w:tcW w:w="4834" w:type="dxa"/>
            <w:shd w:val="clear" w:color="auto" w:fill="auto"/>
          </w:tcPr>
          <w:p w:rsidR="001A65EE" w:rsidRPr="007911E8" w:rsidRDefault="001A65EE" w:rsidP="00B937B0">
            <w:pPr>
              <w:pStyle w:val="TabelleLinks6PT"/>
            </w:pPr>
            <w:r w:rsidRPr="007911E8">
              <w:t>Was Sie schon können sollten:</w:t>
            </w:r>
          </w:p>
          <w:p w:rsidR="001A65EE" w:rsidRPr="007911E8" w:rsidRDefault="001A65EE" w:rsidP="00B937B0">
            <w:pPr>
              <w:pStyle w:val="TabelleLinks8PTAufzhlung"/>
            </w:pPr>
            <w:r w:rsidRPr="007911E8">
              <w:t>Tabellengestaltung in Word</w:t>
            </w:r>
          </w:p>
        </w:tc>
      </w:tr>
      <w:tr w:rsidR="001A65EE" w:rsidRPr="007911E8" w:rsidTr="00B937B0">
        <w:tc>
          <w:tcPr>
            <w:tcW w:w="4805" w:type="dxa"/>
            <w:vMerge/>
            <w:shd w:val="clear" w:color="auto" w:fill="auto"/>
          </w:tcPr>
          <w:p w:rsidR="001A65EE" w:rsidRPr="007911E8" w:rsidRDefault="001A65EE" w:rsidP="00B937B0">
            <w:pPr>
              <w:pStyle w:val="TabelleLinks"/>
            </w:pPr>
          </w:p>
        </w:tc>
        <w:tc>
          <w:tcPr>
            <w:tcW w:w="4834" w:type="dxa"/>
            <w:shd w:val="clear" w:color="auto" w:fill="auto"/>
          </w:tcPr>
          <w:p w:rsidR="001A65EE" w:rsidRPr="007911E8" w:rsidRDefault="001A65EE" w:rsidP="00B937B0">
            <w:pPr>
              <w:pStyle w:val="TabelleLinks6PT"/>
            </w:pPr>
            <w:r w:rsidRPr="007911E8">
              <w:t>Wie Sie Ihr Können prüfen können:</w:t>
            </w:r>
          </w:p>
          <w:p w:rsidR="001A65EE" w:rsidRPr="007911E8" w:rsidRDefault="001A65EE" w:rsidP="00B937B0">
            <w:pPr>
              <w:pStyle w:val="TabelleLinks8PTAufzhlung"/>
            </w:pPr>
            <w:r w:rsidRPr="007911E8">
              <w:t>Übungsaufgaben</w:t>
            </w:r>
          </w:p>
        </w:tc>
      </w:tr>
    </w:tbl>
    <w:p w:rsidR="001A65EE" w:rsidRPr="007911E8" w:rsidRDefault="001A65EE" w:rsidP="00B937B0">
      <w:pPr>
        <w:spacing w:line="240" w:lineRule="atLeast"/>
        <w:rPr>
          <w:rFonts w:ascii="Source Sans Pro" w:eastAsia="Times New Roman" w:hAnsi="Source Sans Pro" w:cs="Times New Roman"/>
          <w:color w:val="auto"/>
          <w:lang w:eastAsia="de-DE"/>
        </w:rPr>
      </w:pPr>
    </w:p>
    <w:p w:rsidR="001A65EE" w:rsidRPr="007911E8" w:rsidRDefault="001A65EE" w:rsidP="00B937B0">
      <w:pPr>
        <w:spacing w:line="240" w:lineRule="auto"/>
        <w:rPr>
          <w:rFonts w:ascii="Source Sans Pro" w:eastAsia="Times New Roman" w:hAnsi="Source Sans Pro" w:cs="Times New Roman"/>
          <w:color w:val="auto"/>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3"/>
      </w:tblGrid>
      <w:tr w:rsidR="001A65EE" w:rsidRPr="007911E8" w:rsidTr="00B937B0">
        <w:trPr>
          <w:trHeight w:val="414"/>
        </w:trPr>
        <w:tc>
          <w:tcPr>
            <w:tcW w:w="1418" w:type="dxa"/>
            <w:shd w:val="clear" w:color="auto" w:fill="auto"/>
            <w:vAlign w:val="center"/>
          </w:tcPr>
          <w:p w:rsidR="001A65EE" w:rsidRPr="007911E8" w:rsidRDefault="001A65EE" w:rsidP="00B937B0">
            <w:pPr>
              <w:pStyle w:val="TabellenkopfLS"/>
              <w:rPr>
                <w:sz w:val="26"/>
              </w:rPr>
            </w:pPr>
            <w:r w:rsidRPr="007911E8">
              <w:t>Mit wem?</w:t>
            </w:r>
          </w:p>
        </w:tc>
        <w:tc>
          <w:tcPr>
            <w:tcW w:w="5953" w:type="dxa"/>
            <w:shd w:val="clear" w:color="auto" w:fill="auto"/>
            <w:vAlign w:val="center"/>
          </w:tcPr>
          <w:p w:rsidR="001A65EE" w:rsidRPr="007911E8" w:rsidRDefault="00564D69" w:rsidP="00B937B0">
            <w:pPr>
              <w:pStyle w:val="TabellenkopfLS"/>
              <w:rPr>
                <w:sz w:val="26"/>
              </w:rPr>
            </w:pPr>
            <w:r w:rsidRPr="00564D69">
              <w:rPr>
                <w:noProof/>
                <w:sz w:val="26"/>
                <w:szCs w:val="22"/>
              </w:rPr>
              <w:drawing>
                <wp:anchor distT="0" distB="0" distL="114300" distR="114300" simplePos="0" relativeHeight="252577792" behindDoc="0" locked="0" layoutInCell="1" allowOverlap="1" wp14:anchorId="49A4379A" wp14:editId="3BF5EBEF">
                  <wp:simplePos x="0" y="0"/>
                  <wp:positionH relativeFrom="column">
                    <wp:posOffset>4871085</wp:posOffset>
                  </wp:positionH>
                  <wp:positionV relativeFrom="paragraph">
                    <wp:posOffset>35560</wp:posOffset>
                  </wp:positionV>
                  <wp:extent cx="341630" cy="320040"/>
                  <wp:effectExtent l="0" t="0" r="1270" b="3810"/>
                  <wp:wrapNone/>
                  <wp:docPr id="4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D69">
              <w:rPr>
                <w:noProof/>
                <w:sz w:val="26"/>
                <w:szCs w:val="22"/>
              </w:rPr>
              <w:drawing>
                <wp:anchor distT="0" distB="0" distL="114300" distR="114300" simplePos="0" relativeHeight="252576768" behindDoc="0" locked="0" layoutInCell="1" allowOverlap="1" wp14:anchorId="47A77870" wp14:editId="7EC43EA5">
                  <wp:simplePos x="0" y="0"/>
                  <wp:positionH relativeFrom="column">
                    <wp:posOffset>4512945</wp:posOffset>
                  </wp:positionH>
                  <wp:positionV relativeFrom="paragraph">
                    <wp:posOffset>35560</wp:posOffset>
                  </wp:positionV>
                  <wp:extent cx="341630" cy="320040"/>
                  <wp:effectExtent l="0" t="0" r="1270" b="3810"/>
                  <wp:wrapNone/>
                  <wp:docPr id="4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5EE" w:rsidRPr="007911E8">
              <w:t>Aufgabe</w:t>
            </w:r>
          </w:p>
        </w:tc>
      </w:tr>
    </w:tbl>
    <w:p w:rsidR="00564D69" w:rsidRDefault="00564D69" w:rsidP="00564D69">
      <w:pPr>
        <w:pStyle w:val="NL-MarginalieLernmaterialien"/>
        <w:framePr w:h="1457" w:hRule="exact" w:wrap="around" w:x="8814" w:y="1489"/>
      </w:pPr>
    </w:p>
    <w:p w:rsidR="00564D69" w:rsidRDefault="00564D69" w:rsidP="00564D69">
      <w:pPr>
        <w:pStyle w:val="NL-MarginalieLernmaterialien"/>
        <w:framePr w:h="1457" w:hRule="exact" w:wrap="around" w:x="8814" w:y="1489"/>
      </w:pPr>
      <w:r>
        <w:t>Sie benötigen eine Schere und Klebstoff.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3"/>
      </w:tblGrid>
      <w:tr w:rsidR="001A65EE" w:rsidRPr="007911E8" w:rsidTr="00B937B0">
        <w:tc>
          <w:tcPr>
            <w:tcW w:w="1418" w:type="dxa"/>
            <w:shd w:val="clear" w:color="auto" w:fill="auto"/>
          </w:tcPr>
          <w:p w:rsidR="001A65EE" w:rsidRPr="007911E8" w:rsidRDefault="00564D69" w:rsidP="00B937B0">
            <w:pPr>
              <w:pStyle w:val="TabelleLinks"/>
              <w:rPr>
                <w:b/>
                <w:sz w:val="22"/>
                <w:szCs w:val="22"/>
              </w:rPr>
            </w:pPr>
            <w:r w:rsidRPr="00F0156F">
              <w:rPr>
                <w:noProof/>
              </w:rPr>
              <w:drawing>
                <wp:anchor distT="0" distB="0" distL="114300" distR="114300" simplePos="0" relativeHeight="252574720" behindDoc="0" locked="0" layoutInCell="1" allowOverlap="1" wp14:anchorId="73025704" wp14:editId="3BD124EC">
                  <wp:simplePos x="0" y="0"/>
                  <wp:positionH relativeFrom="column">
                    <wp:posOffset>275277</wp:posOffset>
                  </wp:positionH>
                  <wp:positionV relativeFrom="paragraph">
                    <wp:posOffset>269240</wp:posOffset>
                  </wp:positionV>
                  <wp:extent cx="298450" cy="320040"/>
                  <wp:effectExtent l="0" t="0" r="6350" b="3810"/>
                  <wp:wrapNone/>
                  <wp:docPr id="4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845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53" w:type="dxa"/>
            <w:shd w:val="clear" w:color="auto" w:fill="auto"/>
          </w:tcPr>
          <w:p w:rsidR="001A65EE" w:rsidRPr="007911E8" w:rsidRDefault="001A65EE" w:rsidP="00B937B0">
            <w:pPr>
              <w:pStyle w:val="TabelleNummerierung"/>
              <w:numPr>
                <w:ilvl w:val="0"/>
                <w:numId w:val="15"/>
              </w:numPr>
              <w:tabs>
                <w:tab w:val="clear" w:pos="510"/>
                <w:tab w:val="left" w:pos="459"/>
              </w:tabs>
              <w:ind w:left="459" w:hanging="425"/>
            </w:pPr>
            <w:r w:rsidRPr="007911E8">
              <w:t>Schneiden Sie die Kärtchen aus.</w:t>
            </w:r>
          </w:p>
          <w:p w:rsidR="001A65EE" w:rsidRPr="007911E8" w:rsidRDefault="005C1230" w:rsidP="00B937B0">
            <w:pPr>
              <w:pStyle w:val="TabelleNummerierung"/>
              <w:numPr>
                <w:ilvl w:val="0"/>
                <w:numId w:val="15"/>
              </w:numPr>
              <w:tabs>
                <w:tab w:val="clear" w:pos="510"/>
                <w:tab w:val="left" w:pos="459"/>
              </w:tabs>
              <w:ind w:left="459" w:hanging="425"/>
            </w:pPr>
            <w:r w:rsidRPr="00AA18D1">
              <w:rPr>
                <w:noProof/>
              </w:rPr>
              <w:drawing>
                <wp:anchor distT="0" distB="0" distL="114300" distR="114300" simplePos="0" relativeHeight="252638208" behindDoc="0" locked="0" layoutInCell="1" allowOverlap="1" wp14:anchorId="66C93B85" wp14:editId="50FD3A01">
                  <wp:simplePos x="0" y="0"/>
                  <wp:positionH relativeFrom="column">
                    <wp:posOffset>4854575</wp:posOffset>
                  </wp:positionH>
                  <wp:positionV relativeFrom="paragraph">
                    <wp:posOffset>125730</wp:posOffset>
                  </wp:positionV>
                  <wp:extent cx="359410" cy="359410"/>
                  <wp:effectExtent l="0" t="0" r="2540" b="2540"/>
                  <wp:wrapNone/>
                  <wp:docPr id="3007" name="Grafik 3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1A65EE" w:rsidRPr="007911E8">
              <w:t>Öffnen Sie eine beliebige, von Ihnen bereits erstellte Tabelle.</w:t>
            </w:r>
          </w:p>
          <w:p w:rsidR="001A65EE" w:rsidRPr="007911E8" w:rsidRDefault="001A65EE" w:rsidP="00B937B0">
            <w:pPr>
              <w:pStyle w:val="TabelleNummerierung"/>
              <w:numPr>
                <w:ilvl w:val="0"/>
                <w:numId w:val="15"/>
              </w:numPr>
              <w:tabs>
                <w:tab w:val="clear" w:pos="510"/>
                <w:tab w:val="left" w:pos="459"/>
              </w:tabs>
              <w:ind w:left="459" w:hanging="425"/>
            </w:pPr>
            <w:r w:rsidRPr="007911E8">
              <w:t xml:space="preserve">Sortieren Sie </w:t>
            </w:r>
            <w:proofErr w:type="gramStart"/>
            <w:r w:rsidRPr="007911E8">
              <w:t>die</w:t>
            </w:r>
            <w:proofErr w:type="gramEnd"/>
            <w:r w:rsidRPr="007911E8">
              <w:t xml:space="preserve"> Kärtchen nach „kann ich“ und „kann ich nicht“.</w:t>
            </w:r>
          </w:p>
          <w:p w:rsidR="001A65EE" w:rsidRPr="007911E8" w:rsidRDefault="001A65EE" w:rsidP="00B937B0">
            <w:pPr>
              <w:pStyle w:val="TabelleNummerierung"/>
              <w:numPr>
                <w:ilvl w:val="0"/>
                <w:numId w:val="15"/>
              </w:numPr>
              <w:tabs>
                <w:tab w:val="clear" w:pos="510"/>
                <w:tab w:val="left" w:pos="459"/>
              </w:tabs>
              <w:ind w:left="459" w:hanging="425"/>
            </w:pPr>
            <w:r w:rsidRPr="007911E8">
              <w:t>Das Kriterium für „kann ich“ ist, dass Sie die gestellte Aufgabe an der von Ihnen geöffneten Tabelle ausführen können.</w:t>
            </w:r>
          </w:p>
          <w:p w:rsidR="001A65EE" w:rsidRPr="007911E8" w:rsidRDefault="001A65EE" w:rsidP="00B937B0">
            <w:pPr>
              <w:pStyle w:val="TabelleNummerierung"/>
              <w:numPr>
                <w:ilvl w:val="0"/>
                <w:numId w:val="15"/>
              </w:numPr>
              <w:tabs>
                <w:tab w:val="clear" w:pos="510"/>
                <w:tab w:val="left" w:pos="459"/>
              </w:tabs>
              <w:ind w:left="459" w:hanging="425"/>
            </w:pPr>
            <w:r w:rsidRPr="007911E8">
              <w:t>Schreiben Sie Ihre Vorgehensweise auf das entsprechende Kärtchen.</w:t>
            </w:r>
          </w:p>
          <w:p w:rsidR="001A65EE" w:rsidRPr="007911E8" w:rsidRDefault="001A65EE" w:rsidP="00B937B0">
            <w:pPr>
              <w:pStyle w:val="TabelleNummerierung"/>
              <w:numPr>
                <w:ilvl w:val="0"/>
                <w:numId w:val="15"/>
              </w:numPr>
              <w:tabs>
                <w:tab w:val="clear" w:pos="510"/>
                <w:tab w:val="left" w:pos="459"/>
              </w:tabs>
              <w:ind w:left="459" w:hanging="425"/>
            </w:pPr>
            <w:r w:rsidRPr="007911E8">
              <w:t>Suchen Sie sich eine weitere Person, die zeitgleich mit Ihnen fertig ist.</w:t>
            </w:r>
          </w:p>
        </w:tc>
      </w:tr>
      <w:tr w:rsidR="001A65EE" w:rsidRPr="007911E8" w:rsidTr="00B937B0">
        <w:tc>
          <w:tcPr>
            <w:tcW w:w="1418" w:type="dxa"/>
            <w:shd w:val="clear" w:color="auto" w:fill="auto"/>
          </w:tcPr>
          <w:p w:rsidR="001A65EE" w:rsidRPr="007911E8" w:rsidRDefault="00564D69" w:rsidP="00B937B0">
            <w:pPr>
              <w:pStyle w:val="TabelleLinks"/>
              <w:rPr>
                <w:b/>
                <w:noProof/>
                <w:sz w:val="22"/>
                <w:szCs w:val="22"/>
              </w:rPr>
            </w:pPr>
            <w:r w:rsidRPr="00F0156F">
              <w:rPr>
                <w:noProof/>
              </w:rPr>
              <w:drawing>
                <wp:anchor distT="0" distB="0" distL="114300" distR="114300" simplePos="0" relativeHeight="252581888" behindDoc="0" locked="0" layoutInCell="1" allowOverlap="1" wp14:anchorId="728B2230" wp14:editId="5EAB8891">
                  <wp:simplePos x="0" y="0"/>
                  <wp:positionH relativeFrom="column">
                    <wp:posOffset>84427</wp:posOffset>
                  </wp:positionH>
                  <wp:positionV relativeFrom="paragraph">
                    <wp:posOffset>479188</wp:posOffset>
                  </wp:positionV>
                  <wp:extent cx="648000" cy="320400"/>
                  <wp:effectExtent l="0" t="0" r="0" b="3810"/>
                  <wp:wrapNone/>
                  <wp:docPr id="5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53" w:type="dxa"/>
            <w:shd w:val="clear" w:color="auto" w:fill="auto"/>
          </w:tcPr>
          <w:p w:rsidR="001A65EE" w:rsidRPr="007911E8" w:rsidRDefault="001A65EE" w:rsidP="00B937B0">
            <w:pPr>
              <w:pStyle w:val="TabelleNummerierung"/>
              <w:numPr>
                <w:ilvl w:val="0"/>
                <w:numId w:val="13"/>
              </w:numPr>
              <w:ind w:left="425" w:hanging="250"/>
            </w:pPr>
            <w:r w:rsidRPr="007911E8">
              <w:t xml:space="preserve">Partner </w:t>
            </w:r>
            <w:r w:rsidRPr="007911E8">
              <w:rPr>
                <w:b/>
              </w:rPr>
              <w:t>A</w:t>
            </w:r>
            <w:r w:rsidRPr="007911E8">
              <w:t xml:space="preserve"> liest die Kärtchen von seinem Stapel „kann ich nicht“ vor. Partner </w:t>
            </w:r>
            <w:r w:rsidRPr="007911E8">
              <w:rPr>
                <w:b/>
              </w:rPr>
              <w:t>B</w:t>
            </w:r>
            <w:r w:rsidRPr="007911E8">
              <w:t xml:space="preserve"> hört zu und erklärt </w:t>
            </w:r>
            <w:r w:rsidRPr="007911E8">
              <w:rPr>
                <w:b/>
              </w:rPr>
              <w:t>A</w:t>
            </w:r>
            <w:r w:rsidRPr="007911E8">
              <w:t xml:space="preserve"> die Kärtchen, die er davon auf seinem Stapel „kann ich“ </w:t>
            </w:r>
            <w:proofErr w:type="gramStart"/>
            <w:r w:rsidRPr="007911E8">
              <w:t>liegen</w:t>
            </w:r>
            <w:proofErr w:type="gramEnd"/>
            <w:r w:rsidRPr="007911E8">
              <w:t xml:space="preserve"> hat. </w:t>
            </w:r>
            <w:r w:rsidRPr="007911E8">
              <w:rPr>
                <w:b/>
              </w:rPr>
              <w:t>A</w:t>
            </w:r>
            <w:r w:rsidRPr="007911E8">
              <w:t xml:space="preserve"> ergänzt die Lösungen auf seinen Kärtchen.</w:t>
            </w:r>
          </w:p>
          <w:p w:rsidR="001A65EE" w:rsidRPr="007911E8" w:rsidRDefault="001A65EE" w:rsidP="00B937B0">
            <w:pPr>
              <w:pStyle w:val="TabelleNummerierung"/>
              <w:ind w:left="425" w:hanging="250"/>
            </w:pPr>
            <w:r w:rsidRPr="007911E8">
              <w:t xml:space="preserve">Anschließend liest Partner </w:t>
            </w:r>
            <w:r w:rsidRPr="007911E8">
              <w:rPr>
                <w:b/>
              </w:rPr>
              <w:t>B</w:t>
            </w:r>
            <w:r w:rsidRPr="007911E8">
              <w:t xml:space="preserve"> die Kärtchen von seinem Stapel „kann ich nicht“ vor, Partner </w:t>
            </w:r>
            <w:r w:rsidRPr="007911E8">
              <w:rPr>
                <w:b/>
              </w:rPr>
              <w:t>A</w:t>
            </w:r>
            <w:r w:rsidRPr="007911E8">
              <w:t xml:space="preserve"> hört zu und erklärt </w:t>
            </w:r>
            <w:r w:rsidRPr="007911E8">
              <w:rPr>
                <w:b/>
              </w:rPr>
              <w:t>B</w:t>
            </w:r>
            <w:r w:rsidRPr="007911E8">
              <w:t xml:space="preserve"> die Kärtchen, die er davon auf seinem Stapel „kann ich“ </w:t>
            </w:r>
            <w:proofErr w:type="gramStart"/>
            <w:r w:rsidRPr="007911E8">
              <w:t>liegen</w:t>
            </w:r>
            <w:proofErr w:type="gramEnd"/>
            <w:r w:rsidRPr="007911E8">
              <w:t xml:space="preserve"> hat. </w:t>
            </w:r>
            <w:r w:rsidRPr="007911E8">
              <w:rPr>
                <w:b/>
              </w:rPr>
              <w:t>B</w:t>
            </w:r>
            <w:r w:rsidRPr="007911E8">
              <w:t xml:space="preserve"> ergänzt die Lösungen auf seinen Kärtchen.</w:t>
            </w:r>
          </w:p>
          <w:p w:rsidR="001A65EE" w:rsidRPr="007911E8" w:rsidRDefault="001A65EE" w:rsidP="00B937B0">
            <w:pPr>
              <w:pStyle w:val="TabelleNummerierung"/>
              <w:ind w:left="425" w:hanging="250"/>
            </w:pPr>
            <w:r w:rsidRPr="007911E8">
              <w:t>Falls noch „kann ich nicht-Kärtchen“ vorhanden sind, suchen Sie sich ein weiteres Schülerpaar. Klären Sie die noch offenen Fragen.</w:t>
            </w:r>
          </w:p>
        </w:tc>
      </w:tr>
      <w:tr w:rsidR="001A65EE" w:rsidRPr="007911E8" w:rsidTr="00B937B0">
        <w:tc>
          <w:tcPr>
            <w:tcW w:w="1418" w:type="dxa"/>
            <w:shd w:val="clear" w:color="auto" w:fill="auto"/>
          </w:tcPr>
          <w:p w:rsidR="001A65EE" w:rsidRPr="007911E8" w:rsidRDefault="00564D69" w:rsidP="00B937B0">
            <w:pPr>
              <w:pStyle w:val="TabelleLinks"/>
              <w:rPr>
                <w:noProof/>
                <w:szCs w:val="18"/>
              </w:rPr>
            </w:pPr>
            <w:r w:rsidRPr="00F0156F">
              <w:rPr>
                <w:noProof/>
              </w:rPr>
              <w:drawing>
                <wp:anchor distT="0" distB="0" distL="114300" distR="114300" simplePos="0" relativeHeight="252580864" behindDoc="0" locked="0" layoutInCell="1" allowOverlap="1" wp14:anchorId="75A3098D" wp14:editId="0AB24F20">
                  <wp:simplePos x="0" y="0"/>
                  <wp:positionH relativeFrom="column">
                    <wp:posOffset>277229</wp:posOffset>
                  </wp:positionH>
                  <wp:positionV relativeFrom="paragraph">
                    <wp:posOffset>149443</wp:posOffset>
                  </wp:positionV>
                  <wp:extent cx="298450" cy="320040"/>
                  <wp:effectExtent l="0" t="0" r="6350" b="3810"/>
                  <wp:wrapNone/>
                  <wp:docPr id="4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845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53" w:type="dxa"/>
            <w:shd w:val="clear" w:color="auto" w:fill="auto"/>
          </w:tcPr>
          <w:p w:rsidR="001A65EE" w:rsidRPr="007911E8" w:rsidRDefault="001A65EE" w:rsidP="00B937B0">
            <w:pPr>
              <w:pStyle w:val="TabelleNummerierung"/>
              <w:numPr>
                <w:ilvl w:val="6"/>
                <w:numId w:val="12"/>
              </w:numPr>
              <w:ind w:left="459" w:hanging="425"/>
              <w:rPr>
                <w:szCs w:val="18"/>
              </w:rPr>
            </w:pPr>
            <w:r w:rsidRPr="007911E8">
              <w:rPr>
                <w:szCs w:val="18"/>
              </w:rPr>
              <w:t>Probieren Sie die mit Ihren Partnern besprochenen Lösungen an Ihrer Tabelle aus.</w:t>
            </w:r>
          </w:p>
          <w:p w:rsidR="001A65EE" w:rsidRPr="007911E8" w:rsidRDefault="001A65EE" w:rsidP="00B937B0">
            <w:pPr>
              <w:pStyle w:val="TabelleNummerierung"/>
              <w:numPr>
                <w:ilvl w:val="6"/>
                <w:numId w:val="12"/>
              </w:numPr>
              <w:ind w:left="459" w:hanging="425"/>
              <w:rPr>
                <w:szCs w:val="18"/>
              </w:rPr>
            </w:pPr>
            <w:r w:rsidRPr="007911E8">
              <w:rPr>
                <w:szCs w:val="18"/>
              </w:rPr>
              <w:t>Kleben Sie diese Kärtchen („kann ich nicht-Kärtchen“ aus der 1. Einzelarbeit) auf ein leeres Blatt, damit Sie bei Bedarf darauf zurückgreifen können.</w:t>
            </w:r>
          </w:p>
        </w:tc>
      </w:tr>
    </w:tbl>
    <w:p w:rsidR="001A65EE" w:rsidRPr="007911E8" w:rsidRDefault="001A65EE" w:rsidP="00B937B0">
      <w:pPr>
        <w:pStyle w:val="TabelleLinks"/>
        <w:rPr>
          <w:b/>
          <w:sz w:val="26"/>
          <w:szCs w:val="22"/>
        </w:rPr>
      </w:pPr>
    </w:p>
    <w:p w:rsidR="001A65EE" w:rsidRPr="007911E8" w:rsidRDefault="00564D69" w:rsidP="00B937B0">
      <w:pPr>
        <w:pStyle w:val="TabelleLinks"/>
        <w:rPr>
          <w:b/>
          <w:sz w:val="26"/>
          <w:szCs w:val="22"/>
        </w:rPr>
      </w:pPr>
      <w:r w:rsidRPr="00564D69">
        <w:rPr>
          <w:b/>
          <w:noProof/>
          <w:sz w:val="26"/>
          <w:szCs w:val="22"/>
        </w:rPr>
        <w:drawing>
          <wp:anchor distT="0" distB="0" distL="114300" distR="114300" simplePos="0" relativeHeight="252578816" behindDoc="0" locked="0" layoutInCell="1" allowOverlap="1" wp14:anchorId="75923D7D" wp14:editId="064DCD77">
            <wp:simplePos x="0" y="0"/>
            <wp:positionH relativeFrom="column">
              <wp:posOffset>5135880</wp:posOffset>
            </wp:positionH>
            <wp:positionV relativeFrom="paragraph">
              <wp:posOffset>-3404870</wp:posOffset>
            </wp:positionV>
            <wp:extent cx="341630" cy="320040"/>
            <wp:effectExtent l="0" t="0" r="1270" b="3810"/>
            <wp:wrapNone/>
            <wp:docPr id="4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63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65EE" w:rsidRPr="007911E8" w:rsidRDefault="001A65EE" w:rsidP="00B937B0">
      <w:pPr>
        <w:pStyle w:val="TabelleLinks"/>
        <w:rPr>
          <w:b/>
          <w:sz w:val="26"/>
          <w:szCs w:val="22"/>
        </w:rPr>
      </w:pPr>
    </w:p>
    <w:p w:rsidR="001A65EE" w:rsidRPr="007911E8" w:rsidRDefault="001A65EE" w:rsidP="00B937B0">
      <w:pPr>
        <w:pStyle w:val="TabelleLinks"/>
        <w:rPr>
          <w:b/>
          <w:sz w:val="26"/>
          <w:szCs w:val="22"/>
        </w:rPr>
      </w:pPr>
    </w:p>
    <w:p w:rsidR="001A65EE" w:rsidRPr="007911E8" w:rsidRDefault="001A65EE" w:rsidP="00B937B0">
      <w:pPr>
        <w:pStyle w:val="TabelleLinks"/>
        <w:rPr>
          <w:b/>
          <w:sz w:val="26"/>
          <w:szCs w:val="22"/>
        </w:rPr>
      </w:pPr>
    </w:p>
    <w:p w:rsidR="001A65EE" w:rsidRPr="007911E8" w:rsidRDefault="001A65EE" w:rsidP="00B937B0">
      <w:pPr>
        <w:pStyle w:val="TabelleLinks"/>
        <w:rPr>
          <w:b/>
          <w:sz w:val="26"/>
          <w:szCs w:val="22"/>
        </w:rPr>
      </w:pPr>
    </w:p>
    <w:p w:rsidR="001A65EE" w:rsidRPr="007911E8" w:rsidRDefault="001A65EE" w:rsidP="00B937B0">
      <w:pPr>
        <w:pStyle w:val="TabelleLinks"/>
        <w:rPr>
          <w:b/>
          <w:sz w:val="26"/>
          <w:szCs w:val="22"/>
        </w:rPr>
      </w:pPr>
    </w:p>
    <w:p w:rsidR="001A65EE" w:rsidRPr="007911E8" w:rsidRDefault="001A65EE" w:rsidP="00B937B0">
      <w:pPr>
        <w:pStyle w:val="TabelleLinks"/>
        <w:rPr>
          <w:b/>
          <w:sz w:val="26"/>
          <w:szCs w:val="22"/>
        </w:rPr>
      </w:pPr>
    </w:p>
    <w:p w:rsidR="001A65EE" w:rsidRPr="007911E8" w:rsidRDefault="001A65EE" w:rsidP="00B937B0">
      <w:pPr>
        <w:pStyle w:val="TabelleLinks"/>
        <w:rPr>
          <w:b/>
          <w:sz w:val="26"/>
          <w:szCs w:val="22"/>
        </w:rPr>
      </w:pPr>
    </w:p>
    <w:p w:rsidR="001A65EE" w:rsidRPr="007911E8" w:rsidRDefault="001A65EE" w:rsidP="00B937B0">
      <w:pPr>
        <w:pStyle w:val="TabelleLinks"/>
        <w:rPr>
          <w:b/>
          <w:sz w:val="26"/>
          <w:szCs w:val="22"/>
        </w:rPr>
      </w:pPr>
    </w:p>
    <w:p w:rsidR="001A65EE" w:rsidRPr="007911E8" w:rsidRDefault="001A65EE" w:rsidP="00B937B0">
      <w:pPr>
        <w:pStyle w:val="TabelleLinks"/>
        <w:rPr>
          <w:b/>
          <w:sz w:val="26"/>
          <w:szCs w:val="22"/>
        </w:rPr>
      </w:pPr>
    </w:p>
    <w:p w:rsidR="001A65EE" w:rsidRPr="007911E8" w:rsidRDefault="001A65EE" w:rsidP="00B937B0">
      <w:pPr>
        <w:pStyle w:val="NL-MarginalieLernmaterialienGrauhinterlegt"/>
        <w:framePr w:h="1072" w:hRule="exact" w:wrap="around" w:x="8786" w:y="1"/>
        <w:rPr>
          <w:rStyle w:val="Fett"/>
        </w:rPr>
      </w:pPr>
      <w:r w:rsidRPr="007911E8">
        <w:rPr>
          <w:rStyle w:val="Fett"/>
        </w:rPr>
        <w:t>Autorin:</w:t>
      </w:r>
    </w:p>
    <w:p w:rsidR="001A65EE" w:rsidRPr="007911E8" w:rsidRDefault="001A65EE" w:rsidP="00B937B0">
      <w:pPr>
        <w:pStyle w:val="NL-MarginalieLernmaterialienGrauhinterlegt"/>
        <w:framePr w:h="1072" w:hRule="exact" w:wrap="around" w:x="8786" w:y="1"/>
      </w:pPr>
      <w:r w:rsidRPr="007911E8">
        <w:t>Sabine Hill</w:t>
      </w:r>
    </w:p>
    <w:p w:rsidR="001A65EE" w:rsidRPr="007911E8" w:rsidRDefault="001A65EE" w:rsidP="00B937B0">
      <w:pPr>
        <w:pStyle w:val="NL-MarginalieLernmaterialienGrauhinterlegt"/>
        <w:framePr w:h="1072" w:hRule="exact" w:wrap="around" w:x="8786" w:y="1"/>
        <w:spacing w:before="180"/>
        <w:rPr>
          <w:rStyle w:val="Fett"/>
          <w:b w:val="0"/>
          <w:bCs w:val="0"/>
        </w:rPr>
      </w:pPr>
      <w:r w:rsidRPr="007911E8">
        <w:rPr>
          <w:rStyle w:val="Fett"/>
        </w:rPr>
        <w:t xml:space="preserve">Datum: </w:t>
      </w:r>
      <w:r w:rsidRPr="007911E8">
        <w:t>26.05.2014</w:t>
      </w:r>
    </w:p>
    <w:p w:rsidR="001A65EE" w:rsidRPr="007911E8" w:rsidRDefault="001A65EE" w:rsidP="00B937B0">
      <w:pPr>
        <w:pStyle w:val="TabelleLinks"/>
        <w:rPr>
          <w:sz w:val="22"/>
          <w:szCs w:val="22"/>
        </w:rPr>
      </w:pPr>
    </w:p>
    <w:p w:rsidR="001A65EE" w:rsidRPr="007911E8" w:rsidRDefault="001A65EE" w:rsidP="00B937B0">
      <w:pPr>
        <w:pStyle w:val="TabelleLinks"/>
        <w:rPr>
          <w:sz w:val="22"/>
          <w:szCs w:val="22"/>
        </w:rPr>
      </w:pPr>
    </w:p>
    <w:p w:rsidR="001A65EE" w:rsidRPr="007911E8" w:rsidRDefault="001A65EE" w:rsidP="00B937B0">
      <w:pPr>
        <w:rPr>
          <w:rFonts w:ascii="Source Sans Pro" w:hAnsi="Source Sans Pro"/>
        </w:rPr>
      </w:pPr>
    </w:p>
    <w:p w:rsidR="001A65EE" w:rsidRPr="00B937B0" w:rsidRDefault="001A65EE" w:rsidP="00B937B0">
      <w:pPr>
        <w:rPr>
          <w:rFonts w:ascii="Source Sans Pro" w:hAnsi="Source Sans Pro"/>
        </w:rPr>
      </w:pPr>
      <w:r w:rsidRPr="007911E8">
        <w:rPr>
          <w:rFonts w:ascii="Source Sans Pro" w:hAnsi="Source Sans Pro"/>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37B0"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37B0" w:rsidRDefault="00B937B0" w:rsidP="00B937B0">
            <w:pPr>
              <w:pStyle w:val="TabelleLinks6PT"/>
            </w:pPr>
            <w:r w:rsidRPr="007911E8">
              <w:t>Lernfeld</w:t>
            </w:r>
          </w:p>
          <w:p w:rsidR="00B937B0" w:rsidRPr="007911E8" w:rsidRDefault="002718A9" w:rsidP="00B937B0">
            <w:pPr>
              <w:pStyle w:val="TabellenkopfLSLinksbndig"/>
            </w:pPr>
            <w:r>
              <w:t>LF</w:t>
            </w:r>
            <w:r w:rsidR="00B937B0"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Links6PT"/>
            </w:pPr>
            <w:r w:rsidRPr="007911E8">
              <w:t>Materialien/Titel</w:t>
            </w:r>
          </w:p>
          <w:p w:rsidR="00B937B0" w:rsidRPr="007911E8" w:rsidRDefault="00B937B0" w:rsidP="00B937B0">
            <w:pPr>
              <w:pStyle w:val="TabellenkopfLSLinksbndig"/>
            </w:pPr>
            <w:r w:rsidRPr="007911E8">
              <w:t>Tabellenbearbeitung</w:t>
            </w:r>
            <w:r>
              <w:t xml:space="preserve"> – A</w:t>
            </w:r>
          </w:p>
          <w:p w:rsidR="00B937B0" w:rsidRPr="007911E8" w:rsidRDefault="00B937B0"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B937B0" w:rsidRPr="007911E8" w:rsidRDefault="00B937B0"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nkopfLS"/>
            </w:pPr>
            <w:r>
              <w:t>Wirtschaft/</w:t>
            </w:r>
            <w:proofErr w:type="spellStart"/>
            <w:r>
              <w:t>TVmBP</w:t>
            </w:r>
            <w:proofErr w:type="spellEnd"/>
            <w:r>
              <w:t xml:space="preserve"> </w:t>
            </w:r>
            <w:r>
              <w:br/>
              <w:t>1.02.03</w:t>
            </w:r>
          </w:p>
        </w:tc>
      </w:tr>
    </w:tbl>
    <w:p w:rsidR="00B937B0" w:rsidRDefault="00B937B0" w:rsidP="00B937B0">
      <w:pPr>
        <w:spacing w:line="240" w:lineRule="auto"/>
        <w:rPr>
          <w:rFonts w:ascii="Source Sans Pro" w:hAnsi="Source Sans Pro"/>
          <w:sz w:val="12"/>
        </w:rPr>
      </w:pPr>
    </w:p>
    <w:p w:rsidR="00B937B0" w:rsidRPr="007911E8" w:rsidRDefault="00B937B0" w:rsidP="00B937B0">
      <w:pPr>
        <w:spacing w:line="240" w:lineRule="auto"/>
        <w:rPr>
          <w:rFonts w:ascii="Source Sans Pro" w:hAnsi="Source Sans Pro"/>
          <w:sz w:val="12"/>
        </w:rPr>
      </w:pPr>
    </w:p>
    <w:tbl>
      <w:tblPr>
        <w:tblW w:w="9639" w:type="dxa"/>
        <w:tblInd w:w="108" w:type="dxa"/>
        <w:tblBorders>
          <w:top w:val="single" w:sz="8" w:space="0" w:color="auto"/>
          <w:left w:val="single" w:sz="8" w:space="0" w:color="auto"/>
          <w:bottom w:val="single" w:sz="8" w:space="0" w:color="auto"/>
          <w:right w:val="single" w:sz="8" w:space="0" w:color="auto"/>
          <w:insideH w:val="double" w:sz="6" w:space="0" w:color="auto"/>
          <w:insideV w:val="double" w:sz="6" w:space="0" w:color="auto"/>
        </w:tblBorders>
        <w:tblLayout w:type="fixed"/>
        <w:tblCellMar>
          <w:top w:w="57" w:type="dxa"/>
          <w:bottom w:w="57" w:type="dxa"/>
        </w:tblCellMar>
        <w:tblLook w:val="04A0" w:firstRow="1" w:lastRow="0" w:firstColumn="1" w:lastColumn="0" w:noHBand="0" w:noVBand="1"/>
      </w:tblPr>
      <w:tblGrid>
        <w:gridCol w:w="4819"/>
        <w:gridCol w:w="4820"/>
      </w:tblGrid>
      <w:tr w:rsidR="001A65EE" w:rsidRPr="007911E8" w:rsidTr="00B937B0">
        <w:trPr>
          <w:trHeight w:val="1701"/>
        </w:trPr>
        <w:tc>
          <w:tcPr>
            <w:tcW w:w="4819" w:type="dxa"/>
            <w:shd w:val="clear" w:color="auto" w:fill="auto"/>
            <w:vAlign w:val="center"/>
          </w:tcPr>
          <w:p w:rsidR="001A65EE" w:rsidRPr="007911E8" w:rsidRDefault="001A65EE" w:rsidP="00B937B0">
            <w:pPr>
              <w:pStyle w:val="TabelleLinks"/>
            </w:pPr>
            <w:r w:rsidRPr="007911E8">
              <w:t>Spalte einer Tabelle</w:t>
            </w:r>
          </w:p>
          <w:p w:rsidR="001A65EE" w:rsidRPr="007911E8" w:rsidRDefault="001A65EE" w:rsidP="00B937B0">
            <w:pPr>
              <w:pStyle w:val="TabelleLinks"/>
            </w:pPr>
            <w:r w:rsidRPr="007911E8">
              <w:t>zeigen</w:t>
            </w:r>
            <w:r w:rsidRPr="007911E8">
              <w:br/>
            </w:r>
            <w:r w:rsidRPr="007911E8">
              <w:rPr>
                <w:i/>
                <w:sz w:val="20"/>
              </w:rPr>
              <w:br/>
              <w:t>(markieren Sie die 2. Spalte)</w:t>
            </w:r>
          </w:p>
        </w:tc>
        <w:tc>
          <w:tcPr>
            <w:tcW w:w="4820" w:type="dxa"/>
            <w:shd w:val="clear" w:color="auto" w:fill="auto"/>
            <w:vAlign w:val="center"/>
          </w:tcPr>
          <w:p w:rsidR="001A65EE" w:rsidRPr="007911E8" w:rsidRDefault="001A65EE" w:rsidP="00B937B0">
            <w:pPr>
              <w:pStyle w:val="TabelleLinks"/>
            </w:pPr>
            <w:r w:rsidRPr="007911E8">
              <w:t>Zeile einer Tabelle</w:t>
            </w:r>
          </w:p>
          <w:p w:rsidR="001A65EE" w:rsidRPr="007911E8" w:rsidRDefault="001A65EE" w:rsidP="00B937B0">
            <w:pPr>
              <w:pStyle w:val="TabelleLinks"/>
            </w:pPr>
            <w:r w:rsidRPr="007911E8">
              <w:t>zeigen</w:t>
            </w:r>
          </w:p>
          <w:p w:rsidR="001A65EE" w:rsidRPr="007911E8" w:rsidRDefault="001A65EE" w:rsidP="00B937B0">
            <w:pPr>
              <w:pStyle w:val="TabelleLinks"/>
            </w:pPr>
            <w:r w:rsidRPr="007911E8">
              <w:rPr>
                <w:i/>
                <w:sz w:val="20"/>
              </w:rPr>
              <w:br/>
              <w:t>(markieren Sie die 1. Zeile)</w:t>
            </w:r>
          </w:p>
          <w:p w:rsidR="001A65EE" w:rsidRPr="007911E8" w:rsidRDefault="001A65EE" w:rsidP="00B937B0">
            <w:pPr>
              <w:pStyle w:val="TabelleLinks"/>
            </w:pP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Eine neue Zeile am Tabellenende einfügen</w:t>
            </w:r>
            <w:r w:rsidRPr="007911E8">
              <w:rPr>
                <w:noProof/>
              </w:rPr>
              <w:br/>
            </w:r>
          </w:p>
          <w:p w:rsidR="001A65EE" w:rsidRPr="007911E8" w:rsidRDefault="001A65EE" w:rsidP="00B937B0">
            <w:pPr>
              <w:pStyle w:val="TabelleLinks"/>
              <w:rPr>
                <w:noProof/>
              </w:rPr>
            </w:pPr>
            <w:r w:rsidRPr="007911E8">
              <w:rPr>
                <w:noProof/>
              </w:rPr>
              <w:t>__________________________________</w:t>
            </w:r>
            <w:r w:rsidR="00325C8F">
              <w:rPr>
                <w:noProof/>
              </w:rPr>
              <w:t>_______________</w:t>
            </w:r>
          </w:p>
          <w:p w:rsidR="001A65EE" w:rsidRPr="007911E8" w:rsidRDefault="001A65EE" w:rsidP="00B937B0">
            <w:pPr>
              <w:pStyle w:val="TabelleLinks"/>
              <w:rPr>
                <w:noProof/>
              </w:rPr>
            </w:pPr>
          </w:p>
          <w:p w:rsidR="001A65EE" w:rsidRPr="007911E8" w:rsidRDefault="001A65EE" w:rsidP="00B937B0">
            <w:pPr>
              <w:pStyle w:val="TabelleLinks"/>
              <w:rPr>
                <w:noProof/>
              </w:rPr>
            </w:pPr>
            <w:r w:rsidRPr="007911E8">
              <w:rPr>
                <w:noProof/>
              </w:rPr>
              <w:t>__________________________________</w:t>
            </w:r>
            <w:r w:rsidR="00325C8F">
              <w:rPr>
                <w:noProof/>
              </w:rPr>
              <w:t>_______________</w:t>
            </w:r>
          </w:p>
          <w:p w:rsidR="001A65EE" w:rsidRPr="007911E8" w:rsidRDefault="001A65EE" w:rsidP="00B937B0">
            <w:pPr>
              <w:pStyle w:val="TabelleLinks"/>
              <w:rPr>
                <w:noProof/>
              </w:rPr>
            </w:pPr>
          </w:p>
          <w:p w:rsidR="001A65EE" w:rsidRPr="007911E8" w:rsidRDefault="001A65EE" w:rsidP="00B937B0">
            <w:pPr>
              <w:pStyle w:val="TabelleLinks"/>
              <w:rPr>
                <w:noProof/>
              </w:rPr>
            </w:pPr>
            <w:r w:rsidRPr="007911E8">
              <w:rPr>
                <w:noProof/>
              </w:rPr>
              <w:t>__________________________________</w:t>
            </w:r>
            <w:r w:rsidR="00325C8F">
              <w:rPr>
                <w:noProof/>
              </w:rPr>
              <w:t>_______________</w:t>
            </w:r>
          </w:p>
        </w:tc>
        <w:tc>
          <w:tcPr>
            <w:tcW w:w="4820" w:type="dxa"/>
            <w:shd w:val="clear" w:color="auto" w:fill="auto"/>
            <w:vAlign w:val="center"/>
          </w:tcPr>
          <w:p w:rsidR="001A65EE" w:rsidRPr="007911E8" w:rsidRDefault="001A65EE" w:rsidP="00B937B0">
            <w:pPr>
              <w:pStyle w:val="TabelleLinks"/>
            </w:pPr>
            <w:r w:rsidRPr="007911E8">
              <w:t>Text in der Tabellenzelle zentrieren oder rechtsbündig setzen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Eine zusätzliche Zeile am Tabellenanfang einfügen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Zwei Möglichkeiten zeigen, wie eine Tabelle eingefügt werden kann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Eine Tabellenzelle grün schattieren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325C8F" w:rsidRPr="007911E8" w:rsidRDefault="001A65EE" w:rsidP="00325C8F">
            <w:pPr>
              <w:pStyle w:val="TabelleLinks"/>
              <w:rPr>
                <w:noProof/>
              </w:rPr>
            </w:pPr>
            <w:r w:rsidRPr="007911E8">
              <w:rPr>
                <w:noProof/>
              </w:rPr>
              <w:t>Tabellenlinie ändern (Linienart und –farbe)</w:t>
            </w:r>
            <w:r w:rsidRPr="007911E8">
              <w:rPr>
                <w:noProof/>
              </w:rPr>
              <w:br/>
            </w:r>
            <w:r w:rsidR="00325C8F" w:rsidRPr="007911E8">
              <w:rPr>
                <w:noProof/>
              </w:rPr>
              <w:t>__________________________________</w:t>
            </w:r>
            <w:r w:rsidR="00325C8F">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Eine Tabellenspalte verkleinern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Eine Tabellenspalte verbreitern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Mit Tabellenformatvorlagen das Aussehen einer Tabelle verändern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Zellen einer Tabelle verbinden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Eine Tabellenzeile löschen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Eine Aufzählung in einer Tabelle erstellen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r>
    </w:tbl>
    <w:p w:rsidR="001A65EE" w:rsidRPr="007911E8" w:rsidRDefault="001A65EE" w:rsidP="00B937B0">
      <w:pPr>
        <w:pStyle w:val="Textkrper-Erstzeileneinzug"/>
        <w:ind w:firstLine="0"/>
        <w:rPr>
          <w:rFonts w:ascii="Source Sans Pro" w:hAnsi="Source Sans Pro"/>
        </w:rPr>
      </w:pPr>
    </w:p>
    <w:p w:rsidR="001A65EE" w:rsidRPr="00B937B0" w:rsidRDefault="001A65EE" w:rsidP="00B937B0">
      <w:pPr>
        <w:pStyle w:val="Textkrper-Erstzeileneinzug"/>
        <w:rPr>
          <w:rFonts w:ascii="Source Sans Pro" w:hAnsi="Source Sans Pro"/>
        </w:rPr>
      </w:pPr>
      <w:r w:rsidRPr="007911E8">
        <w:rPr>
          <w:rFonts w:ascii="Source Sans Pro" w:hAnsi="Source Sans Pro"/>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B937B0" w:rsidRPr="007911E8" w:rsidTr="00B937B0">
        <w:trPr>
          <w:trHeight w:hRule="exact" w:val="567"/>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B937B0" w:rsidRDefault="00B937B0" w:rsidP="00B937B0">
            <w:pPr>
              <w:pStyle w:val="TabelleLinks6PT"/>
            </w:pPr>
            <w:r w:rsidRPr="007911E8">
              <w:t>Lernfeld</w:t>
            </w:r>
          </w:p>
          <w:p w:rsidR="00B937B0" w:rsidRPr="007911E8" w:rsidRDefault="002718A9" w:rsidP="00B937B0">
            <w:pPr>
              <w:pStyle w:val="TabellenkopfLSLinksbndig"/>
            </w:pPr>
            <w:r>
              <w:t>LF</w:t>
            </w:r>
            <w:r w:rsidR="00B937B0" w:rsidRPr="007911E8">
              <w:t xml:space="preserve"> 1</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Links6PT"/>
            </w:pPr>
            <w:r w:rsidRPr="007911E8">
              <w:t>Materialien/Titel</w:t>
            </w:r>
          </w:p>
          <w:p w:rsidR="00B937B0" w:rsidRPr="007911E8" w:rsidRDefault="00B937B0" w:rsidP="00B937B0">
            <w:pPr>
              <w:pStyle w:val="TabellenkopfLSLinksbndig"/>
            </w:pPr>
            <w:r w:rsidRPr="007911E8">
              <w:t>Tabellenbearbeitung</w:t>
            </w:r>
            <w:r>
              <w:t xml:space="preserve"> </w:t>
            </w:r>
            <w:r w:rsidRPr="007911E8">
              <w:t>– B, C</w:t>
            </w:r>
          </w:p>
          <w:p w:rsidR="00B937B0" w:rsidRPr="007911E8" w:rsidRDefault="00B937B0" w:rsidP="00B937B0">
            <w:pPr>
              <w:pStyle w:val="TabellenkopfLSLinksbndig"/>
            </w:pPr>
          </w:p>
        </w:tc>
        <w:tc>
          <w:tcPr>
            <w:tcW w:w="188" w:type="dxa"/>
            <w:tcBorders>
              <w:top w:val="nil"/>
              <w:left w:val="single" w:sz="4" w:space="0" w:color="auto"/>
              <w:bottom w:val="nil"/>
              <w:right w:val="single" w:sz="4" w:space="0" w:color="auto"/>
            </w:tcBorders>
            <w:shd w:val="clear" w:color="auto" w:fill="FFFFFF"/>
          </w:tcPr>
          <w:p w:rsidR="00B937B0" w:rsidRPr="007911E8" w:rsidRDefault="00B937B0" w:rsidP="00B937B0">
            <w:pPr>
              <w:rPr>
                <w:rFonts w:ascii="Source Sans Pro" w:hAnsi="Source Sans Pro"/>
              </w:rPr>
            </w:pP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B937B0" w:rsidRPr="007911E8" w:rsidRDefault="00B937B0" w:rsidP="00B937B0">
            <w:pPr>
              <w:pStyle w:val="TabellenkopfLS"/>
            </w:pPr>
            <w:r>
              <w:t>Wirtschaft/</w:t>
            </w:r>
            <w:proofErr w:type="spellStart"/>
            <w:r>
              <w:t>TVmBP</w:t>
            </w:r>
            <w:proofErr w:type="spellEnd"/>
            <w:r>
              <w:t xml:space="preserve"> </w:t>
            </w:r>
            <w:r>
              <w:br/>
            </w:r>
            <w:r w:rsidRPr="007911E8">
              <w:t>1.02.03</w:t>
            </w:r>
          </w:p>
        </w:tc>
      </w:tr>
    </w:tbl>
    <w:p w:rsidR="001A65EE" w:rsidRDefault="001A65EE" w:rsidP="00B937B0">
      <w:pPr>
        <w:spacing w:line="240" w:lineRule="atLeast"/>
        <w:rPr>
          <w:rFonts w:ascii="Source Sans Pro" w:eastAsia="Times New Roman" w:hAnsi="Source Sans Pro" w:cs="Times New Roman"/>
          <w:color w:val="auto"/>
          <w:lang w:eastAsia="de-DE"/>
        </w:rPr>
      </w:pPr>
    </w:p>
    <w:p w:rsidR="00B937B0" w:rsidRPr="007911E8" w:rsidRDefault="00B937B0" w:rsidP="00B937B0">
      <w:pPr>
        <w:spacing w:line="240" w:lineRule="atLeast"/>
        <w:rPr>
          <w:rFonts w:ascii="Source Sans Pro" w:eastAsia="Times New Roman" w:hAnsi="Source Sans Pro" w:cs="Times New Roman"/>
          <w:color w:val="auto"/>
          <w:lang w:eastAsia="de-DE"/>
        </w:rPr>
      </w:pPr>
    </w:p>
    <w:tbl>
      <w:tblPr>
        <w:tblW w:w="9639" w:type="dxa"/>
        <w:tblInd w:w="108" w:type="dxa"/>
        <w:tblBorders>
          <w:top w:val="single" w:sz="8" w:space="0" w:color="auto"/>
          <w:left w:val="single" w:sz="8" w:space="0" w:color="auto"/>
          <w:bottom w:val="single" w:sz="8" w:space="0" w:color="auto"/>
          <w:right w:val="single" w:sz="8" w:space="0" w:color="auto"/>
          <w:insideH w:val="double" w:sz="6" w:space="0" w:color="auto"/>
          <w:insideV w:val="double" w:sz="6" w:space="0" w:color="auto"/>
        </w:tblBorders>
        <w:tblLayout w:type="fixed"/>
        <w:tblCellMar>
          <w:top w:w="57" w:type="dxa"/>
          <w:bottom w:w="57" w:type="dxa"/>
        </w:tblCellMar>
        <w:tblLook w:val="04A0" w:firstRow="1" w:lastRow="0" w:firstColumn="1" w:lastColumn="0" w:noHBand="0" w:noVBand="1"/>
      </w:tblPr>
      <w:tblGrid>
        <w:gridCol w:w="4819"/>
        <w:gridCol w:w="4820"/>
      </w:tblGrid>
      <w:tr w:rsidR="001A65EE" w:rsidRPr="007911E8" w:rsidTr="00B937B0">
        <w:trPr>
          <w:trHeight w:val="1701"/>
        </w:trPr>
        <w:tc>
          <w:tcPr>
            <w:tcW w:w="4819" w:type="dxa"/>
            <w:shd w:val="clear" w:color="auto" w:fill="auto"/>
            <w:vAlign w:val="center"/>
          </w:tcPr>
          <w:p w:rsidR="001A65EE" w:rsidRPr="007911E8" w:rsidRDefault="001A65EE" w:rsidP="00B937B0">
            <w:pPr>
              <w:pStyle w:val="TabelleLinks"/>
            </w:pPr>
            <w:r w:rsidRPr="007911E8">
              <w:t>Spalte einer Tabelle</w:t>
            </w:r>
          </w:p>
          <w:p w:rsidR="001A65EE" w:rsidRPr="007911E8" w:rsidRDefault="001A65EE" w:rsidP="00B937B0">
            <w:pPr>
              <w:pStyle w:val="TabelleLinks"/>
            </w:pPr>
            <w:r w:rsidRPr="007911E8">
              <w:t>zeigen</w:t>
            </w:r>
            <w:r w:rsidRPr="007911E8">
              <w:br/>
            </w:r>
            <w:r w:rsidRPr="007911E8">
              <w:rPr>
                <w:i/>
                <w:sz w:val="20"/>
              </w:rPr>
              <w:br/>
              <w:t>(markieren Sie die 2. Spalte)</w:t>
            </w:r>
          </w:p>
        </w:tc>
        <w:tc>
          <w:tcPr>
            <w:tcW w:w="4820" w:type="dxa"/>
            <w:shd w:val="clear" w:color="auto" w:fill="auto"/>
            <w:vAlign w:val="center"/>
          </w:tcPr>
          <w:p w:rsidR="001A65EE" w:rsidRPr="007911E8" w:rsidRDefault="001A65EE" w:rsidP="00B937B0">
            <w:pPr>
              <w:pStyle w:val="TabelleLinks"/>
            </w:pPr>
            <w:r w:rsidRPr="007911E8">
              <w:t>Zeile einer Tabelle</w:t>
            </w:r>
          </w:p>
          <w:p w:rsidR="001A65EE" w:rsidRPr="007911E8" w:rsidRDefault="001A65EE" w:rsidP="00B937B0">
            <w:pPr>
              <w:pStyle w:val="TabelleLinks"/>
            </w:pPr>
            <w:r w:rsidRPr="007911E8">
              <w:t>zeigen</w:t>
            </w:r>
          </w:p>
          <w:p w:rsidR="001A65EE" w:rsidRPr="007911E8" w:rsidRDefault="001A65EE" w:rsidP="00B937B0">
            <w:pPr>
              <w:pStyle w:val="TabelleLinks"/>
            </w:pPr>
            <w:r w:rsidRPr="007911E8">
              <w:rPr>
                <w:i/>
                <w:sz w:val="20"/>
              </w:rPr>
              <w:br/>
              <w:t>(markieren Sie die 1. Zeile)</w:t>
            </w:r>
          </w:p>
          <w:p w:rsidR="001A65EE" w:rsidRPr="007911E8" w:rsidRDefault="001A65EE" w:rsidP="00B937B0">
            <w:pPr>
              <w:pStyle w:val="TabelleLinks"/>
            </w:pP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Eine neue Zeile am Tabellenende einfügen</w:t>
            </w:r>
            <w:r w:rsidRPr="007911E8">
              <w:rPr>
                <w:noProof/>
              </w:rPr>
              <w:br/>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pPr>
            <w:r w:rsidRPr="007911E8">
              <w:t>Eine zusätzliche Spalte an der rechten Seite der Tabelle einfügen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Eine zusätzliche Zeile am Tabellenanfang einfügen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pPr>
            <w:r w:rsidRPr="007911E8">
              <w:t>Text in Tabellenzelle horizontal und vertikal zentrieren (Ausrichtung: Mitte ausrichten)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 xml:space="preserve">Äußere Tabellenlinie ändern </w:t>
            </w:r>
            <w:r w:rsidRPr="007911E8">
              <w:rPr>
                <w:noProof/>
              </w:rPr>
              <w:br/>
              <w:t>(Linienart und –farbe)</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325C8F" w:rsidRPr="007911E8" w:rsidRDefault="001A65EE" w:rsidP="00325C8F">
            <w:pPr>
              <w:pStyle w:val="TabelleLinks"/>
              <w:rPr>
                <w:noProof/>
              </w:rPr>
            </w:pPr>
            <w:r w:rsidRPr="007911E8">
              <w:rPr>
                <w:noProof/>
              </w:rPr>
              <w:t xml:space="preserve">Innere Tabellenlinie ändern </w:t>
            </w:r>
            <w:r w:rsidRPr="007911E8">
              <w:rPr>
                <w:noProof/>
              </w:rPr>
              <w:br/>
              <w:t>(Linienart und –farbe)</w:t>
            </w:r>
            <w:r w:rsidRPr="007911E8">
              <w:rPr>
                <w:noProof/>
              </w:rPr>
              <w:br/>
            </w:r>
            <w:r w:rsidR="00325C8F" w:rsidRPr="007911E8">
              <w:rPr>
                <w:noProof/>
              </w:rPr>
              <w:t>__________________________________</w:t>
            </w:r>
            <w:r w:rsidR="00325C8F">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Eine Tabellenzelle grün schattieren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Drei Möglichkeiten zeigen, wie eine Tabelle eingefügt werden kann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Tabellenspalten verkleinern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Tabellenspalten verbreitern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Die Zeilenhöhe auf genau 2 cm definieren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Eine Spaltenbreite von 8 cm festlegen</w:t>
            </w: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325C8F" w:rsidRPr="007911E8" w:rsidRDefault="00325C8F" w:rsidP="00325C8F">
            <w:pPr>
              <w:pStyle w:val="TabelleLinks"/>
              <w:rPr>
                <w:noProof/>
              </w:rPr>
            </w:pPr>
            <w:r w:rsidRPr="007911E8">
              <w:rPr>
                <w:noProof/>
              </w:rPr>
              <w:t>__________________________________</w:t>
            </w:r>
            <w:r>
              <w:rPr>
                <w:noProof/>
              </w:rPr>
              <w:t>_______________</w:t>
            </w:r>
          </w:p>
          <w:p w:rsidR="00325C8F" w:rsidRPr="007911E8" w:rsidRDefault="00325C8F" w:rsidP="00325C8F">
            <w:pPr>
              <w:pStyle w:val="TabelleLinks"/>
              <w:rPr>
                <w:noProof/>
              </w:rPr>
            </w:pPr>
          </w:p>
          <w:p w:rsidR="001A65EE" w:rsidRPr="007911E8" w:rsidRDefault="00325C8F" w:rsidP="00325C8F">
            <w:pPr>
              <w:pStyle w:val="TabelleLinks"/>
              <w:rPr>
                <w:noProof/>
              </w:rPr>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Eine Tabelle schmäler machen und die gesamte Tabelle zentrieren</w:t>
            </w: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1A65EE" w:rsidRPr="007911E8" w:rsidRDefault="000B390E" w:rsidP="000B390E">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Text in der Tabelle „Mitte links“ ausrichten</w:t>
            </w: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1A65EE" w:rsidRPr="007911E8" w:rsidRDefault="000B390E" w:rsidP="000B390E">
            <w:pPr>
              <w:pStyle w:val="TabelleLinks"/>
              <w:rPr>
                <w:noProof/>
              </w:rPr>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Die Zellenbegrenzungen oben und unten auf 0,1 cm vergrößern</w:t>
            </w: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1A65EE" w:rsidRPr="007911E8" w:rsidRDefault="000B390E" w:rsidP="000B390E">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Die Textrichtung in einer Tabelle ändern</w:t>
            </w: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1A65EE" w:rsidRPr="007911E8" w:rsidRDefault="000B390E" w:rsidP="000B390E">
            <w:pPr>
              <w:pStyle w:val="TabelleLinks"/>
              <w:rPr>
                <w:noProof/>
              </w:rPr>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Spalten einer Tabelle gleichmäßig verteilen</w:t>
            </w: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1A65EE" w:rsidRPr="007911E8" w:rsidRDefault="000B390E" w:rsidP="000B390E">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Zeilen einer Tabelle gleichmäßig verteilen</w:t>
            </w: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1A65EE" w:rsidRPr="007911E8" w:rsidRDefault="000B390E" w:rsidP="000B390E">
            <w:pPr>
              <w:pStyle w:val="TabelleLinks"/>
              <w:rPr>
                <w:noProof/>
              </w:rPr>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Zellen einer Tabelle verbinden</w:t>
            </w: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1A65EE" w:rsidRPr="007911E8" w:rsidRDefault="000B390E" w:rsidP="000B390E">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Mit Tabellenformatvorlagen das Aussehen einer Tabelle verändern</w:t>
            </w: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1A65EE" w:rsidRPr="007911E8" w:rsidRDefault="000B390E" w:rsidP="000B390E">
            <w:pPr>
              <w:pStyle w:val="TabelleLinks"/>
              <w:rPr>
                <w:noProof/>
              </w:rPr>
            </w:pPr>
            <w:r w:rsidRPr="007911E8">
              <w:rPr>
                <w:noProof/>
              </w:rPr>
              <w:t>__________________________________</w:t>
            </w:r>
            <w:r>
              <w:rPr>
                <w:noProof/>
              </w:rPr>
              <w:t>_______________</w:t>
            </w:r>
          </w:p>
        </w:tc>
      </w:tr>
      <w:tr w:rsidR="001A65EE" w:rsidRPr="007911E8" w:rsidTr="00B937B0">
        <w:trPr>
          <w:trHeight w:val="1701"/>
        </w:trPr>
        <w:tc>
          <w:tcPr>
            <w:tcW w:w="4819" w:type="dxa"/>
            <w:shd w:val="clear" w:color="auto" w:fill="auto"/>
            <w:vAlign w:val="center"/>
          </w:tcPr>
          <w:p w:rsidR="001A65EE" w:rsidRPr="007911E8" w:rsidRDefault="001A65EE" w:rsidP="00B937B0">
            <w:pPr>
              <w:pStyle w:val="TabelleLinks"/>
              <w:rPr>
                <w:noProof/>
              </w:rPr>
            </w:pPr>
            <w:r w:rsidRPr="007911E8">
              <w:rPr>
                <w:noProof/>
              </w:rPr>
              <w:t>Eine Tabellenzeile löschen</w:t>
            </w: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1A65EE" w:rsidRPr="007911E8" w:rsidRDefault="000B390E" w:rsidP="000B390E">
            <w:pPr>
              <w:pStyle w:val="TabelleLinks"/>
              <w:rPr>
                <w:noProof/>
              </w:rPr>
            </w:pPr>
            <w:r w:rsidRPr="007911E8">
              <w:rPr>
                <w:noProof/>
              </w:rPr>
              <w:t>__________________________________</w:t>
            </w:r>
            <w:r>
              <w:rPr>
                <w:noProof/>
              </w:rPr>
              <w:t>_______________</w:t>
            </w:r>
          </w:p>
        </w:tc>
        <w:tc>
          <w:tcPr>
            <w:tcW w:w="4820" w:type="dxa"/>
            <w:shd w:val="clear" w:color="auto" w:fill="auto"/>
            <w:vAlign w:val="center"/>
          </w:tcPr>
          <w:p w:rsidR="001A65EE" w:rsidRPr="007911E8" w:rsidRDefault="001A65EE" w:rsidP="00B937B0">
            <w:pPr>
              <w:pStyle w:val="TabelleLinks"/>
              <w:rPr>
                <w:noProof/>
              </w:rPr>
            </w:pPr>
            <w:r w:rsidRPr="007911E8">
              <w:rPr>
                <w:noProof/>
              </w:rPr>
              <w:t>Eine Aufzählung in einer Tabelle erstellen</w:t>
            </w: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0B390E" w:rsidRPr="007911E8" w:rsidRDefault="000B390E" w:rsidP="000B390E">
            <w:pPr>
              <w:pStyle w:val="TabelleLinks"/>
              <w:rPr>
                <w:noProof/>
              </w:rPr>
            </w:pPr>
            <w:r w:rsidRPr="007911E8">
              <w:rPr>
                <w:noProof/>
              </w:rPr>
              <w:t>__________________________________</w:t>
            </w:r>
            <w:r>
              <w:rPr>
                <w:noProof/>
              </w:rPr>
              <w:t>_______________</w:t>
            </w:r>
          </w:p>
          <w:p w:rsidR="000B390E" w:rsidRPr="007911E8" w:rsidRDefault="000B390E" w:rsidP="000B390E">
            <w:pPr>
              <w:pStyle w:val="TabelleLinks"/>
              <w:rPr>
                <w:noProof/>
              </w:rPr>
            </w:pPr>
          </w:p>
          <w:p w:rsidR="001A65EE" w:rsidRPr="007911E8" w:rsidRDefault="000B390E" w:rsidP="000B390E">
            <w:pPr>
              <w:pStyle w:val="TabelleLinks"/>
              <w:rPr>
                <w:noProof/>
              </w:rPr>
            </w:pPr>
            <w:r w:rsidRPr="007911E8">
              <w:rPr>
                <w:noProof/>
              </w:rPr>
              <w:t>__________________________________</w:t>
            </w:r>
            <w:r>
              <w:rPr>
                <w:noProof/>
              </w:rPr>
              <w:t>_______________</w:t>
            </w:r>
          </w:p>
        </w:tc>
      </w:tr>
    </w:tbl>
    <w:p w:rsidR="001A65EE" w:rsidRPr="007911E8" w:rsidRDefault="001A65EE" w:rsidP="00B937B0">
      <w:pPr>
        <w:spacing w:line="240" w:lineRule="auto"/>
        <w:rPr>
          <w:rFonts w:ascii="Source Sans Pro" w:hAnsi="Source Sans Pro"/>
        </w:rPr>
      </w:pPr>
    </w:p>
    <w:p w:rsidR="001A65EE" w:rsidRPr="007911E8" w:rsidRDefault="001A65EE" w:rsidP="00B937B0">
      <w:pPr>
        <w:spacing w:line="240" w:lineRule="auto"/>
        <w:rPr>
          <w:rFonts w:ascii="Source Sans Pro" w:hAnsi="Source Sans Pro"/>
        </w:rPr>
      </w:pPr>
    </w:p>
    <w:p w:rsidR="001A65EE" w:rsidRPr="007911E8" w:rsidRDefault="001A65EE" w:rsidP="00B937B0">
      <w:pPr>
        <w:spacing w:line="240" w:lineRule="auto"/>
        <w:rPr>
          <w:rFonts w:ascii="Source Sans Pro" w:hAnsi="Source Sans Pro"/>
        </w:rPr>
      </w:pPr>
    </w:p>
    <w:p w:rsidR="001A65EE" w:rsidRPr="007911E8" w:rsidRDefault="001A65EE" w:rsidP="00B937B0">
      <w:pPr>
        <w:spacing w:line="240" w:lineRule="auto"/>
        <w:rPr>
          <w:rFonts w:ascii="Source Sans Pro" w:hAnsi="Source Sans Pro"/>
        </w:rPr>
      </w:pPr>
    </w:p>
    <w:p w:rsidR="001A65EE" w:rsidRPr="007911E8" w:rsidRDefault="001A65EE" w:rsidP="00B937B0">
      <w:pPr>
        <w:spacing w:line="240" w:lineRule="auto"/>
        <w:rPr>
          <w:rFonts w:ascii="Source Sans Pro" w:hAnsi="Source Sans Pro"/>
        </w:rPr>
      </w:pPr>
    </w:p>
    <w:p w:rsidR="001A65EE" w:rsidRPr="007911E8" w:rsidRDefault="001A65EE" w:rsidP="00B937B0">
      <w:pPr>
        <w:spacing w:line="240" w:lineRule="auto"/>
        <w:rPr>
          <w:rFonts w:ascii="Source Sans Pro" w:hAnsi="Source Sans Pro"/>
        </w:rPr>
      </w:pPr>
    </w:p>
    <w:p w:rsidR="001A65EE" w:rsidRPr="007911E8" w:rsidRDefault="001A65EE" w:rsidP="00B937B0">
      <w:pPr>
        <w:pStyle w:val="NL-MarginalieLernmaterialienGrauhinterlegt"/>
        <w:framePr w:h="1072" w:hRule="exact" w:wrap="around" w:x="8811" w:y="1"/>
        <w:rPr>
          <w:rStyle w:val="Fett"/>
        </w:rPr>
      </w:pPr>
      <w:r w:rsidRPr="007911E8">
        <w:rPr>
          <w:rStyle w:val="Fett"/>
        </w:rPr>
        <w:t>Autorin:</w:t>
      </w:r>
    </w:p>
    <w:p w:rsidR="001A65EE" w:rsidRPr="007911E8" w:rsidRDefault="001A65EE" w:rsidP="00B937B0">
      <w:pPr>
        <w:pStyle w:val="NL-MarginalieLernmaterialienGrauhinterlegt"/>
        <w:framePr w:h="1072" w:hRule="exact" w:wrap="around" w:x="8811" w:y="1"/>
      </w:pPr>
      <w:r w:rsidRPr="007911E8">
        <w:t>Sabine Hill</w:t>
      </w:r>
    </w:p>
    <w:p w:rsidR="001A65EE" w:rsidRPr="007911E8" w:rsidRDefault="001A65EE" w:rsidP="00B937B0">
      <w:pPr>
        <w:pStyle w:val="NL-MarginalieLernmaterialienGrauhinterlegt"/>
        <w:framePr w:h="1072" w:hRule="exact" w:wrap="around" w:x="8811" w:y="1"/>
        <w:spacing w:before="180"/>
        <w:rPr>
          <w:rStyle w:val="Fett"/>
          <w:b w:val="0"/>
          <w:bCs w:val="0"/>
        </w:rPr>
      </w:pPr>
      <w:r w:rsidRPr="007911E8">
        <w:rPr>
          <w:rStyle w:val="Fett"/>
        </w:rPr>
        <w:t xml:space="preserve">Datum: </w:t>
      </w:r>
      <w:r w:rsidRPr="007911E8">
        <w:t>26.05.2014</w:t>
      </w:r>
    </w:p>
    <w:p w:rsidR="001A65EE" w:rsidRPr="007911E8" w:rsidRDefault="001A65EE" w:rsidP="00B937B0">
      <w:pPr>
        <w:spacing w:line="240" w:lineRule="auto"/>
        <w:rPr>
          <w:rFonts w:ascii="Source Sans Pro" w:hAnsi="Source Sans Pro"/>
        </w:rPr>
      </w:pPr>
    </w:p>
    <w:p w:rsidR="001A65EE" w:rsidRPr="007911E8" w:rsidRDefault="001A65EE" w:rsidP="00B937B0">
      <w:pPr>
        <w:spacing w:line="240" w:lineRule="auto"/>
        <w:rPr>
          <w:rFonts w:ascii="Source Sans Pro" w:hAnsi="Source Sans Pro"/>
        </w:rPr>
      </w:pPr>
    </w:p>
    <w:p w:rsidR="001A65EE" w:rsidRPr="007911E8" w:rsidRDefault="001A65EE" w:rsidP="00B937B0">
      <w:pPr>
        <w:rPr>
          <w:rFonts w:ascii="Source Sans Pro" w:hAnsi="Source Sans Pro"/>
        </w:rPr>
      </w:pPr>
    </w:p>
    <w:p w:rsidR="00B962AB" w:rsidRPr="004B2343" w:rsidRDefault="00B962AB" w:rsidP="004B2343">
      <w:pPr>
        <w:spacing w:line="240" w:lineRule="auto"/>
      </w:pPr>
    </w:p>
    <w:sectPr w:rsidR="00B962AB" w:rsidRPr="004B2343" w:rsidSect="0080598F">
      <w:headerReference w:type="even" r:id="rId232"/>
      <w:headerReference w:type="default" r:id="rId233"/>
      <w:footerReference w:type="even" r:id="rId234"/>
      <w:footerReference w:type="default" r:id="rId235"/>
      <w:pgSz w:w="11906" w:h="16838" w:code="9"/>
      <w:pgMar w:top="1588" w:right="3402" w:bottom="794" w:left="1134" w:header="96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DFB" w:rsidRDefault="00F37DFB" w:rsidP="001E03DE">
      <w:r>
        <w:separator/>
      </w:r>
    </w:p>
  </w:endnote>
  <w:endnote w:type="continuationSeparator" w:id="0">
    <w:p w:rsidR="00F37DFB" w:rsidRDefault="00F37DFB"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5DBF7493-A662-4042-8810-94964404BA29}"/>
    <w:embedBold r:id="rId2" w:fontKey="{B6FF4AC1-DA1B-4A3E-929A-693B740576CB}"/>
    <w:embedItalic r:id="rId3" w:fontKey="{131ED806-915F-4DC5-A470-21B39E0AC03C}"/>
    <w:embedBoldItalic r:id="rId4" w:fontKey="{320AF969-D9A9-40C4-B135-EA2659FCA4DB}"/>
  </w:font>
  <w:font w:name="Wingdings">
    <w:panose1 w:val="05000000000000000000"/>
    <w:charset w:val="02"/>
    <w:family w:val="auto"/>
    <w:pitch w:val="variable"/>
    <w:sig w:usb0="00000000" w:usb1="10000000" w:usb2="00000000" w:usb3="00000000" w:csb0="80000000" w:csb1="00000000"/>
    <w:embedRegular r:id="rId5" w:fontKey="{D2FA2F0C-BF9D-404A-9D4C-1A4A7E227334}"/>
  </w:font>
  <w:font w:name="Courier New">
    <w:panose1 w:val="02070309020205020404"/>
    <w:charset w:val="00"/>
    <w:family w:val="modern"/>
    <w:pitch w:val="fixed"/>
    <w:sig w:usb0="E0002AFF" w:usb1="C0007843" w:usb2="00000009" w:usb3="00000000" w:csb0="000001FF" w:csb1="00000000"/>
    <w:embedRegular r:id="rId6" w:fontKey="{A54297F9-9D3E-4225-BAB3-B48C4EB09E87}"/>
  </w:font>
  <w:font w:name="Symbol">
    <w:panose1 w:val="05050102010706020507"/>
    <w:charset w:val="02"/>
    <w:family w:val="roman"/>
    <w:pitch w:val="variable"/>
    <w:sig w:usb0="00000000" w:usb1="10000000" w:usb2="00000000" w:usb3="00000000" w:csb0="80000000" w:csb1="00000000"/>
    <w:embedRegular r:id="rId7" w:fontKey="{BD6C0D75-E73E-4A73-91FC-D387017D1DDA}"/>
  </w:font>
  <w:font w:name="Source Sans Pro">
    <w:altName w:val="Corbel"/>
    <w:panose1 w:val="020B0503030403020204"/>
    <w:charset w:val="00"/>
    <w:family w:val="swiss"/>
    <w:pitch w:val="variable"/>
    <w:sig w:usb0="20000007" w:usb1="00000001" w:usb2="00000000" w:usb3="00000000" w:csb0="00000193" w:csb1="00000000"/>
    <w:embedRegular r:id="rId8" w:fontKey="{ECB1F71A-55C5-426B-A040-6E08D47B9947}"/>
    <w:embedBold r:id="rId9" w:fontKey="{C3D9724F-7FD9-4783-B19B-34A6FECF7EA5}"/>
    <w:embedItalic r:id="rId10" w:fontKey="{058958E3-BC28-421F-BDF4-FBE2DF48F2B1}"/>
    <w:embedBoldItalic r:id="rId11" w:fontKey="{840B8A62-C50F-4D3D-9C02-3FD4042BD649}"/>
  </w:font>
  <w:font w:name="Arial">
    <w:panose1 w:val="020B0604020202020204"/>
    <w:charset w:val="00"/>
    <w:family w:val="swiss"/>
    <w:pitch w:val="variable"/>
    <w:sig w:usb0="E0002AFF" w:usb1="C0007843" w:usb2="00000009" w:usb3="00000000" w:csb0="000001FF" w:csb1="00000000"/>
    <w:embedRegular r:id="rId12" w:fontKey="{03ACB91F-8161-43FB-8033-46585BAB001F}"/>
    <w:embedBold r:id="rId13" w:fontKey="{A131D96D-EFE9-48BD-B9D0-B6879FD99CE9}"/>
    <w:embedItalic r:id="rId14" w:fontKey="{6CAFD44E-5C3B-46AB-A343-C8775E10E962}"/>
    <w:embedBoldItalic r:id="rId15" w:fontKey="{8B4B6358-CDBB-49E6-9C45-169FC81B111F}"/>
  </w:font>
  <w:font w:name="Calibri">
    <w:panose1 w:val="020F0502020204030204"/>
    <w:charset w:val="00"/>
    <w:family w:val="swiss"/>
    <w:pitch w:val="variable"/>
    <w:sig w:usb0="E00002FF" w:usb1="4000ACFF" w:usb2="00000001" w:usb3="00000000" w:csb0="0000019F" w:csb1="00000000"/>
    <w:embedRegular r:id="rId16" w:fontKey="{3439981F-98F5-492D-90C3-18ADF0A9DDE4}"/>
    <w:embedBold r:id="rId17" w:fontKey="{92B1465D-5F56-40AD-A303-FD6AF4772410}"/>
    <w:embedItalic r:id="rId18" w:fontKey="{6094FA9F-C610-469C-BBAB-14C1D0D1A61E}"/>
    <w:embedBoldItalic r:id="rId19" w:fontKey="{1EB1AC14-3823-4483-BEEC-C58CDC78FE47}"/>
  </w:font>
  <w:font w:name="Source Sans Pro Semibold">
    <w:altName w:val="Corbel"/>
    <w:panose1 w:val="020B0603030403020204"/>
    <w:charset w:val="00"/>
    <w:family w:val="swiss"/>
    <w:pitch w:val="variable"/>
    <w:sig w:usb0="20000007" w:usb1="00000001" w:usb2="00000000" w:usb3="00000000" w:csb0="00000193" w:csb1="00000000"/>
    <w:embedRegular r:id="rId20" w:fontKey="{1490A14D-D11A-4AD2-AC0A-7A3476146E7E}"/>
    <w:embedBold r:id="rId21" w:fontKey="{019C0FC4-596A-4994-A639-95FD599B4AE1}"/>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2" w:fontKey="{A68081B4-8C70-4050-92FF-D422243662B6}"/>
    <w:embedBold r:id="rId23" w:fontKey="{FEC26B82-6D69-4515-8E60-B0EF2A631BD9}"/>
  </w:font>
  <w:font w:name="Source Sans Pro Light">
    <w:altName w:val="Corbel"/>
    <w:panose1 w:val="020B0403030403020204"/>
    <w:charset w:val="00"/>
    <w:family w:val="swiss"/>
    <w:pitch w:val="variable"/>
    <w:sig w:usb0="20000007" w:usb1="00000001" w:usb2="00000000" w:usb3="00000000" w:csb0="00000193" w:csb1="00000000"/>
    <w:embedRegular r:id="rId24" w:fontKey="{F5F6966F-EAEF-4CAB-9285-E02205847A77}"/>
    <w:embedBold r:id="rId25" w:fontKey="{8E489E76-08C0-4DD7-8F6A-1F00C9170A2D}"/>
    <w:embedItalic r:id="rId26" w:fontKey="{9FBDCF7E-925B-4C70-BB78-DC54E081D341}"/>
  </w:font>
  <w:font w:name="Cambria">
    <w:panose1 w:val="02040503050406030204"/>
    <w:charset w:val="00"/>
    <w:family w:val="roman"/>
    <w:pitch w:val="variable"/>
    <w:sig w:usb0="E00002FF" w:usb1="400004FF" w:usb2="00000000" w:usb3="00000000" w:csb0="0000019F" w:csb1="00000000"/>
    <w:embedRegular r:id="rId27" w:fontKey="{A05851D5-0ED6-4162-80EF-5E4E4CB11D45}"/>
  </w:font>
  <w:font w:name="Source Sans Pro ExtraLight">
    <w:panose1 w:val="020B0303030403020204"/>
    <w:charset w:val="00"/>
    <w:family w:val="swiss"/>
    <w:pitch w:val="variable"/>
    <w:sig w:usb0="20000007" w:usb1="00000001" w:usb2="00000000" w:usb3="00000000" w:csb0="00000193" w:csb1="00000000"/>
    <w:embedRegular r:id="rId28" w:fontKey="{04101B54-F6DF-400C-8081-757326E7475E}"/>
  </w:font>
  <w:font w:name="Univers 45 Light">
    <w:altName w:val="Arial"/>
    <w:panose1 w:val="00000000000000000000"/>
    <w:charset w:val="00"/>
    <w:family w:val="swiss"/>
    <w:notTrueTyp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embedRegular r:id="rId29" w:fontKey="{93E99467-9B53-4F03-A1AF-A6AE97253DD6}"/>
    <w:embedBold r:id="rId30" w:fontKey="{3D1D3097-AD31-46CB-B8E3-21B531686CA3}"/>
  </w:font>
  <w:font w:name="Univers 47 CondensedLight">
    <w:panose1 w:val="00000000000000000000"/>
    <w:charset w:val="00"/>
    <w:family w:val="swiss"/>
    <w:notTrueType/>
    <w:pitch w:val="variable"/>
    <w:sig w:usb0="00000003" w:usb1="00000000" w:usb2="00000000" w:usb3="00000000" w:csb0="00000001" w:csb1="00000000"/>
  </w:font>
  <w:font w:name="Adobe Gothic Std B">
    <w:altName w:val="Arial Unicode MS"/>
    <w:panose1 w:val="00000000000000000000"/>
    <w:charset w:val="80"/>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B0180B" w:rsidRDefault="00097E10" w:rsidP="00B0180B">
    <w:pPr>
      <w:pStyle w:val="Fuzeile"/>
    </w:pPr>
    <w:r>
      <w:rPr>
        <w:noProof/>
      </w:rPr>
      <mc:AlternateContent>
        <mc:Choice Requires="wps">
          <w:drawing>
            <wp:anchor distT="0" distB="0" distL="114300" distR="114300" simplePos="0" relativeHeight="253087744" behindDoc="0" locked="0" layoutInCell="1" allowOverlap="1">
              <wp:simplePos x="0" y="0"/>
              <wp:positionH relativeFrom="page">
                <wp:posOffset>626745</wp:posOffset>
              </wp:positionH>
              <wp:positionV relativeFrom="page">
                <wp:posOffset>10070465</wp:posOffset>
              </wp:positionV>
              <wp:extent cx="716280" cy="353060"/>
              <wp:effectExtent l="0" t="0" r="0" b="0"/>
              <wp:wrapNone/>
              <wp:docPr id="2615"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 o:spid="_x0000_s1341" type="#_x0000_t202" style="position:absolute;margin-left:49.35pt;margin-top:792.95pt;width:56.4pt;height:27.8pt;z-index:25308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" stroked="f">
              <v:textbox>
                <w:txbxContent>
                  <w:p w:rsidR="00097E10" w:rsidRPr="00E20335" w:rsidRDefault="00097E10"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F8B" w:rsidRDefault="00097E10" w:rsidP="003A551E">
    <w:pPr>
      <w:pStyle w:val="Fuzeile"/>
    </w:pPr>
    <w:r>
      <w:rPr>
        <w:noProof/>
      </w:rPr>
      <mc:AlternateContent>
        <mc:Choice Requires="wps">
          <w:drawing>
            <wp:anchor distT="0" distB="0" distL="114300" distR="114300" simplePos="0" relativeHeight="253184000" behindDoc="0" locked="0" layoutInCell="1" allowOverlap="1" wp14:anchorId="12EDB0EA" wp14:editId="43A8C39F">
              <wp:simplePos x="0" y="0"/>
              <wp:positionH relativeFrom="page">
                <wp:posOffset>596265</wp:posOffset>
              </wp:positionH>
              <wp:positionV relativeFrom="page">
                <wp:posOffset>10081260</wp:posOffset>
              </wp:positionV>
              <wp:extent cx="716280" cy="353060"/>
              <wp:effectExtent l="0" t="0" r="0" b="0"/>
              <wp:wrapNone/>
              <wp:docPr id="2565" name="Textfeld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12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09" o:spid="_x0000_s1391" type="#_x0000_t202" style="position:absolute;margin-left:46.95pt;margin-top:793.8pt;width:56.4pt;height:27.8pt;z-index:2531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" stroked="f">
              <v:textbo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12</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82976" behindDoc="0" locked="0" layoutInCell="1" allowOverlap="1" wp14:anchorId="3C657098" wp14:editId="1A9D5C26">
              <wp:simplePos x="0" y="0"/>
              <wp:positionH relativeFrom="page">
                <wp:posOffset>6232525</wp:posOffset>
              </wp:positionH>
              <wp:positionV relativeFrom="page">
                <wp:posOffset>10081260</wp:posOffset>
              </wp:positionV>
              <wp:extent cx="716280" cy="353060"/>
              <wp:effectExtent l="0" t="0" r="0" b="0"/>
              <wp:wrapNone/>
              <wp:docPr id="25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Ungerad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92" type="#_x0000_t202" style="position:absolute;left:0;text-align:left;margin-left:490.75pt;margin-top:793.8pt;width:56.4pt;height:27.8pt;z-index:2531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" stroked="f">
              <v:textbox>
                <w:txbxContent>
                  <w:p w:rsidR="00097E10" w:rsidRPr="00E20335" w:rsidRDefault="00097E10" w:rsidP="003A551E">
                    <w:pPr>
                      <w:pStyle w:val="NL-FuzeileUngerade"/>
                    </w:pP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A2B50" w:rsidRDefault="00097E10" w:rsidP="003A551E">
    <w:pPr>
      <w:pStyle w:val="Fuzeile"/>
    </w:pPr>
    <w:r>
      <w:rPr>
        <w:noProof/>
      </w:rPr>
      <mc:AlternateContent>
        <mc:Choice Requires="wps">
          <w:drawing>
            <wp:anchor distT="0" distB="0" distL="114300" distR="114300" simplePos="0" relativeHeight="253188096" behindDoc="0" locked="0" layoutInCell="1" allowOverlap="1" wp14:anchorId="4AD7B20B" wp14:editId="4FD63992">
              <wp:simplePos x="0" y="0"/>
              <wp:positionH relativeFrom="page">
                <wp:posOffset>596265</wp:posOffset>
              </wp:positionH>
              <wp:positionV relativeFrom="page">
                <wp:posOffset>10081260</wp:posOffset>
              </wp:positionV>
              <wp:extent cx="716280" cy="353060"/>
              <wp:effectExtent l="0" t="0" r="0" b="0"/>
              <wp:wrapNone/>
              <wp:docPr id="2556" name="Textfeld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14</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04" o:spid="_x0000_s1400" type="#_x0000_t202" style="position:absolute;margin-left:46.95pt;margin-top:793.8pt;width:56.4pt;height:27.8pt;z-index:2531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" stroked="f">
              <v:textbo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14</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87072" behindDoc="0" locked="0" layoutInCell="1" allowOverlap="1" wp14:anchorId="686B6D41" wp14:editId="7C4B40EF">
              <wp:simplePos x="0" y="0"/>
              <wp:positionH relativeFrom="page">
                <wp:posOffset>6232525</wp:posOffset>
              </wp:positionH>
              <wp:positionV relativeFrom="page">
                <wp:posOffset>10081260</wp:posOffset>
              </wp:positionV>
              <wp:extent cx="716280" cy="353060"/>
              <wp:effectExtent l="0" t="0" r="0" b="0"/>
              <wp:wrapNone/>
              <wp:docPr id="25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5D693E">
                          <w:pPr>
                            <w:pStyle w:val="NL-FuzeileUngerade"/>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401" type="#_x0000_t202" style="position:absolute;left:0;text-align:left;margin-left:490.75pt;margin-top:793.8pt;width:56.4pt;height:27.8pt;z-index:2531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" stroked="f">
              <v:textbox>
                <w:txbxContent>
                  <w:p w:rsidR="00097E10" w:rsidRPr="00E20335" w:rsidRDefault="00097E10" w:rsidP="005D693E">
                    <w:pPr>
                      <w:pStyle w:val="NL-FuzeileUngerade"/>
                      <w:jc w:val="center"/>
                    </w:pP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249B4" w:rsidRDefault="00097E10" w:rsidP="003A551E">
    <w:pPr>
      <w:pStyle w:val="Fuzeile"/>
    </w:pPr>
    <w:r>
      <w:rPr>
        <w:noProof/>
      </w:rPr>
      <mc:AlternateContent>
        <mc:Choice Requires="wps">
          <w:drawing>
            <wp:anchor distT="0" distB="0" distL="114300" distR="114300" simplePos="0" relativeHeight="253155328" behindDoc="0" locked="0" layoutInCell="1" allowOverlap="1" wp14:anchorId="2F8CE9B4" wp14:editId="4BEE75C2">
              <wp:simplePos x="0" y="0"/>
              <wp:positionH relativeFrom="page">
                <wp:posOffset>71755</wp:posOffset>
              </wp:positionH>
              <wp:positionV relativeFrom="page">
                <wp:posOffset>810260</wp:posOffset>
              </wp:positionV>
              <wp:extent cx="716280" cy="353060"/>
              <wp:effectExtent l="0" t="8890" r="0" b="0"/>
              <wp:wrapNone/>
              <wp:docPr id="2546" name="Textfeld 1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14</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95" o:spid="_x0000_s1410" type="#_x0000_t202" style="position:absolute;margin-left:5.65pt;margin-top:63.8pt;width:56.4pt;height:27.8pt;rotation:90;z-index:25315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" stroked="f">
              <v:textbo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14</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249B4" w:rsidRDefault="00097E10" w:rsidP="003A551E">
    <w:pPr>
      <w:pStyle w:val="Fuzeil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C52ACF" w:rsidRDefault="00097E10" w:rsidP="003A551E">
    <w:pPr>
      <w:pStyle w:val="Fuzeile"/>
    </w:pPr>
    <w:r>
      <w:rPr>
        <w:noProof/>
      </w:rPr>
      <mc:AlternateContent>
        <mc:Choice Requires="wps">
          <w:drawing>
            <wp:anchor distT="0" distB="0" distL="114300" distR="114300" simplePos="0" relativeHeight="253124608" behindDoc="0" locked="0" layoutInCell="1" allowOverlap="1" wp14:anchorId="2757F7B7" wp14:editId="74C6F0E8">
              <wp:simplePos x="0" y="0"/>
              <wp:positionH relativeFrom="page">
                <wp:posOffset>626745</wp:posOffset>
              </wp:positionH>
              <wp:positionV relativeFrom="page">
                <wp:posOffset>10070465</wp:posOffset>
              </wp:positionV>
              <wp:extent cx="716280" cy="353060"/>
              <wp:effectExtent l="0" t="0" r="0" b="0"/>
              <wp:wrapNone/>
              <wp:docPr id="2537" name="Textfeld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16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71" o:spid="_x0000_s1419" type="#_x0000_t202" style="position:absolute;margin-left:49.35pt;margin-top:792.95pt;width:56.4pt;height:27.8pt;z-index:25312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" stroked="f">
              <v:textbo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16</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23584" behindDoc="0" locked="0" layoutInCell="1" allowOverlap="1" wp14:anchorId="0F14F4C9" wp14:editId="31FF8A47">
              <wp:simplePos x="0" y="0"/>
              <wp:positionH relativeFrom="page">
                <wp:posOffset>6217920</wp:posOffset>
              </wp:positionH>
              <wp:positionV relativeFrom="page">
                <wp:posOffset>10078720</wp:posOffset>
              </wp:positionV>
              <wp:extent cx="716280" cy="353060"/>
              <wp:effectExtent l="0" t="0" r="0" b="0"/>
              <wp:wrapNone/>
              <wp:docPr id="25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420" type="#_x0000_t202" style="position:absolute;left:0;text-align:left;margin-left:489.6pt;margin-top:793.6pt;width:56.4pt;height:27.8pt;z-index:25312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" stroked="f">
              <v:textbox>
                <w:txbxContent>
                  <w:p w:rsidR="00097E10" w:rsidRPr="00E20335" w:rsidRDefault="00097E10" w:rsidP="003A551E">
                    <w:pPr>
                      <w:pStyle w:val="LS-KopfzeileGeradeHochformatLinks"/>
                    </w:pP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0138A" w:rsidRDefault="00097E10" w:rsidP="003A551E">
    <w:pPr>
      <w:pStyle w:val="Fuzeile"/>
    </w:pPr>
    <w:r>
      <w:rPr>
        <w:noProof/>
      </w:rPr>
      <mc:AlternateContent>
        <mc:Choice Requires="wps">
          <w:drawing>
            <wp:anchor distT="0" distB="0" distL="114300" distR="114300" simplePos="0" relativeHeight="253128704" behindDoc="0" locked="0" layoutInCell="1" allowOverlap="1" wp14:anchorId="34A8EBE1" wp14:editId="4F6DF36D">
              <wp:simplePos x="0" y="0"/>
              <wp:positionH relativeFrom="page">
                <wp:posOffset>626745</wp:posOffset>
              </wp:positionH>
              <wp:positionV relativeFrom="page">
                <wp:posOffset>10070465</wp:posOffset>
              </wp:positionV>
              <wp:extent cx="716280" cy="353060"/>
              <wp:effectExtent l="0" t="0" r="0" b="0"/>
              <wp:wrapNone/>
              <wp:docPr id="2527" name="Textfeld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18</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95" o:spid="_x0000_s1429" type="#_x0000_t202" style="position:absolute;margin-left:49.35pt;margin-top:792.95pt;width:56.4pt;height:27.8pt;z-index:25312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" stroked="f">
              <v:textbo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18</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27680" behindDoc="0" locked="0" layoutInCell="1" allowOverlap="1" wp14:anchorId="48206A86" wp14:editId="1EA36CED">
              <wp:simplePos x="0" y="0"/>
              <wp:positionH relativeFrom="page">
                <wp:posOffset>6217920</wp:posOffset>
              </wp:positionH>
              <wp:positionV relativeFrom="page">
                <wp:posOffset>10078720</wp:posOffset>
              </wp:positionV>
              <wp:extent cx="716280" cy="353060"/>
              <wp:effectExtent l="0" t="0" r="0" b="0"/>
              <wp:wrapNone/>
              <wp:docPr id="25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430" type="#_x0000_t202" style="position:absolute;left:0;text-align:left;margin-left:489.6pt;margin-top:793.6pt;width:56.4pt;height:27.8pt;z-index:25312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" stroked="f">
              <v:textbox>
                <w:txbxContent>
                  <w:p w:rsidR="00097E10" w:rsidRPr="00E20335" w:rsidRDefault="00097E10" w:rsidP="003A551E">
                    <w:pPr>
                      <w:pStyle w:val="LS-KopfzeileGeradeHochformatLinks"/>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BB578B" w:rsidRDefault="00097E10" w:rsidP="00BB578B">
    <w:pPr>
      <w:pStyle w:val="Fuzeile"/>
    </w:pPr>
    <w:r>
      <w:rPr>
        <w:noProof/>
      </w:rPr>
      <mc:AlternateContent>
        <mc:Choice Requires="wps">
          <w:drawing>
            <wp:anchor distT="0" distB="0" distL="114300" distR="114300" simplePos="0" relativeHeight="253104128" behindDoc="0" locked="0" layoutInCell="1" allowOverlap="1">
              <wp:simplePos x="0" y="0"/>
              <wp:positionH relativeFrom="page">
                <wp:posOffset>596265</wp:posOffset>
              </wp:positionH>
              <wp:positionV relativeFrom="page">
                <wp:posOffset>10081260</wp:posOffset>
              </wp:positionV>
              <wp:extent cx="716280" cy="353060"/>
              <wp:effectExtent l="0" t="0" r="0" b="0"/>
              <wp:wrapNone/>
              <wp:docPr id="2603" name="Textfeld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4D528B">
                          <w:pPr>
                            <w:pStyle w:val="NL-FuzeileGerad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07" o:spid="_x0000_s1353" type="#_x0000_t202" style="position:absolute;margin-left:46.95pt;margin-top:793.8pt;width:56.4pt;height:27.8pt;z-index:25310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" stroked="f">
              <v:textbox>
                <w:txbxContent>
                  <w:p w:rsidR="00097E10" w:rsidRPr="00E20335" w:rsidRDefault="00097E10" w:rsidP="004D528B">
                    <w:pPr>
                      <w:pStyle w:val="NL-FuzeileGerade"/>
                    </w:pP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26511" w:rsidRDefault="00097E10" w:rsidP="003A551E">
    <w:pPr>
      <w:pStyle w:val="Fuzeile"/>
    </w:pPr>
    <w:r>
      <w:rPr>
        <w:noProof/>
      </w:rPr>
      <mc:AlternateContent>
        <mc:Choice Requires="wps">
          <w:drawing>
            <wp:anchor distT="0" distB="0" distL="114300" distR="114300" simplePos="0" relativeHeight="253132800" behindDoc="0" locked="0" layoutInCell="1" allowOverlap="1" wp14:anchorId="5BCF8A76" wp14:editId="43FFA7DC">
              <wp:simplePos x="0" y="0"/>
              <wp:positionH relativeFrom="page">
                <wp:posOffset>626745</wp:posOffset>
              </wp:positionH>
              <wp:positionV relativeFrom="page">
                <wp:posOffset>10070465</wp:posOffset>
              </wp:positionV>
              <wp:extent cx="716280" cy="353060"/>
              <wp:effectExtent l="0" t="0" r="0" b="0"/>
              <wp:wrapNone/>
              <wp:docPr id="2517" name="Textfeld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18</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819" o:spid="_x0000_s1439" type="#_x0000_t202" style="position:absolute;margin-left:49.35pt;margin-top:792.95pt;width:56.4pt;height:27.8pt;z-index:25313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" stroked="f">
              <v:textbo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18</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31776" behindDoc="0" locked="0" layoutInCell="1" allowOverlap="1" wp14:anchorId="41D77857" wp14:editId="02307E25">
              <wp:simplePos x="0" y="0"/>
              <wp:positionH relativeFrom="page">
                <wp:posOffset>6217920</wp:posOffset>
              </wp:positionH>
              <wp:positionV relativeFrom="page">
                <wp:posOffset>10078720</wp:posOffset>
              </wp:positionV>
              <wp:extent cx="716280" cy="353060"/>
              <wp:effectExtent l="0" t="0" r="0" b="0"/>
              <wp:wrapNone/>
              <wp:docPr id="25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440" type="#_x0000_t202" style="position:absolute;left:0;text-align:left;margin-left:489.6pt;margin-top:793.6pt;width:56.4pt;height:27.8pt;z-index:25313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" stroked="f">
              <v:textbox>
                <w:txbxContent>
                  <w:p w:rsidR="00097E10" w:rsidRPr="00E20335" w:rsidRDefault="00097E10" w:rsidP="003A551E">
                    <w:pPr>
                      <w:pStyle w:val="LS-KopfzeileGeradeHochformatLinks"/>
                    </w:pP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657ED8" w:rsidRDefault="00097E10" w:rsidP="003A551E">
    <w:pPr>
      <w:pStyle w:val="Fuzeile"/>
    </w:pPr>
    <w:r>
      <w:rPr>
        <w:noProof/>
      </w:rPr>
      <mc:AlternateContent>
        <mc:Choice Requires="wps">
          <w:drawing>
            <wp:anchor distT="0" distB="0" distL="114300" distR="114300" simplePos="0" relativeHeight="253116416" behindDoc="0" locked="0" layoutInCell="1" allowOverlap="1" wp14:anchorId="45345A9C" wp14:editId="0484EA31">
              <wp:simplePos x="0" y="0"/>
              <wp:positionH relativeFrom="page">
                <wp:posOffset>626745</wp:posOffset>
              </wp:positionH>
              <wp:positionV relativeFrom="page">
                <wp:posOffset>10070465</wp:posOffset>
              </wp:positionV>
              <wp:extent cx="716280" cy="353060"/>
              <wp:effectExtent l="0" t="0" r="0" b="0"/>
              <wp:wrapNone/>
              <wp:docPr id="2507" name="Textfeld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22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97" o:spid="_x0000_s1449" type="#_x0000_t202" style="position:absolute;margin-left:49.35pt;margin-top:792.95pt;width:56.4pt;height:27.8pt;z-index:25311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" stroked="f">
              <v:textbo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22</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15392" behindDoc="0" locked="0" layoutInCell="1" allowOverlap="1" wp14:anchorId="7A191344" wp14:editId="2F05241F">
              <wp:simplePos x="0" y="0"/>
              <wp:positionH relativeFrom="page">
                <wp:posOffset>6217920</wp:posOffset>
              </wp:positionH>
              <wp:positionV relativeFrom="page">
                <wp:posOffset>10078720</wp:posOffset>
              </wp:positionV>
              <wp:extent cx="716280" cy="353060"/>
              <wp:effectExtent l="0" t="0" r="0" b="0"/>
              <wp:wrapNone/>
              <wp:docPr id="25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450" type="#_x0000_t202" style="position:absolute;left:0;text-align:left;margin-left:489.6pt;margin-top:793.6pt;width:56.4pt;height:27.8pt;z-index:25311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" stroked="f">
              <v:textbox>
                <w:txbxContent>
                  <w:p w:rsidR="00097E10" w:rsidRPr="00E20335" w:rsidRDefault="00097E10" w:rsidP="003A551E">
                    <w:pPr>
                      <w:pStyle w:val="LS-KopfzeileGeradeHochformatLinks"/>
                    </w:pP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6C9" w:rsidRDefault="00097E10" w:rsidP="003A551E">
    <w:pPr>
      <w:pStyle w:val="Fuzeile"/>
    </w:pPr>
    <w:r>
      <w:rPr>
        <w:noProof/>
      </w:rPr>
      <mc:AlternateContent>
        <mc:Choice Requires="wps">
          <w:drawing>
            <wp:anchor distT="0" distB="0" distL="114300" distR="114300" simplePos="0" relativeHeight="253163520" behindDoc="0" locked="0" layoutInCell="1" allowOverlap="1" wp14:anchorId="2EB9B5C6" wp14:editId="257F4845">
              <wp:simplePos x="0" y="0"/>
              <wp:positionH relativeFrom="page">
                <wp:posOffset>71755</wp:posOffset>
              </wp:positionH>
              <wp:positionV relativeFrom="page">
                <wp:posOffset>810260</wp:posOffset>
              </wp:positionV>
              <wp:extent cx="716280" cy="353060"/>
              <wp:effectExtent l="0" t="8890" r="0" b="0"/>
              <wp:wrapNone/>
              <wp:docPr id="2494" name="Textfeld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24</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7" o:spid="_x0000_s1462" type="#_x0000_t202" style="position:absolute;margin-left:5.65pt;margin-top:63.8pt;width:56.4pt;height:27.8pt;rotation:90;z-index:25316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" stroked="f">
              <v:textbo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24</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6124AE" w:rsidRDefault="00097E10" w:rsidP="003A551E">
    <w:pPr>
      <w:pStyle w:val="Fuzeile"/>
    </w:pPr>
    <w:r>
      <w:rPr>
        <w:noProof/>
      </w:rPr>
      <mc:AlternateContent>
        <mc:Choice Requires="wps">
          <w:drawing>
            <wp:anchor distT="0" distB="0" distL="114300" distR="114300" simplePos="0" relativeHeight="253167616" behindDoc="0" locked="0" layoutInCell="1" allowOverlap="1" wp14:anchorId="530C6AFA" wp14:editId="1E70D0CA">
              <wp:simplePos x="0" y="0"/>
              <wp:positionH relativeFrom="page">
                <wp:posOffset>596265</wp:posOffset>
              </wp:positionH>
              <wp:positionV relativeFrom="page">
                <wp:posOffset>10081260</wp:posOffset>
              </wp:positionV>
              <wp:extent cx="716280" cy="353060"/>
              <wp:effectExtent l="0" t="0" r="0" b="0"/>
              <wp:wrapNone/>
              <wp:docPr id="2486" name="Textfeld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26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82" o:spid="_x0000_s1470" type="#_x0000_t202" style="position:absolute;margin-left:46.95pt;margin-top:793.8pt;width:56.4pt;height:27.8pt;z-index:2531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" stroked="f">
              <v:textbo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26</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66592" behindDoc="0" locked="0" layoutInCell="1" allowOverlap="1" wp14:anchorId="6906924C" wp14:editId="3C27614D">
              <wp:simplePos x="0" y="0"/>
              <wp:positionH relativeFrom="page">
                <wp:posOffset>6232525</wp:posOffset>
              </wp:positionH>
              <wp:positionV relativeFrom="page">
                <wp:posOffset>10081260</wp:posOffset>
              </wp:positionV>
              <wp:extent cx="716280" cy="353060"/>
              <wp:effectExtent l="0" t="0" r="0" b="0"/>
              <wp:wrapNone/>
              <wp:docPr id="24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Ungerad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471" type="#_x0000_t202" style="position:absolute;left:0;text-align:left;margin-left:490.75pt;margin-top:793.8pt;width:56.4pt;height:27.8pt;z-index:2531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" stroked="f">
              <v:textbox>
                <w:txbxContent>
                  <w:p w:rsidR="00097E10" w:rsidRPr="00E20335" w:rsidRDefault="00097E10" w:rsidP="003A551E">
                    <w:pPr>
                      <w:pStyle w:val="NL-FuzeileUngerade"/>
                    </w:pP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D3D9C" w:rsidRDefault="00097E10" w:rsidP="003A551E">
    <w:pPr>
      <w:pStyle w:val="Fuzeile"/>
    </w:pPr>
    <w:r>
      <w:rPr>
        <w:noProof/>
      </w:rPr>
      <mc:AlternateContent>
        <mc:Choice Requires="wps">
          <w:drawing>
            <wp:anchor distT="0" distB="0" distL="114300" distR="114300" simplePos="0" relativeHeight="253171712" behindDoc="0" locked="0" layoutInCell="1" allowOverlap="1" wp14:anchorId="3B2BB931" wp14:editId="176C67C4">
              <wp:simplePos x="0" y="0"/>
              <wp:positionH relativeFrom="page">
                <wp:posOffset>621030</wp:posOffset>
              </wp:positionH>
              <wp:positionV relativeFrom="page">
                <wp:posOffset>10220325</wp:posOffset>
              </wp:positionV>
              <wp:extent cx="2001520" cy="344805"/>
              <wp:effectExtent l="0" t="0" r="0" b="0"/>
              <wp:wrapNone/>
              <wp:docPr id="24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097E10" w:rsidRPr="00595C5A" w:rsidRDefault="00097E10" w:rsidP="003A551E">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480" type="#_x0000_t202" style="position:absolute;margin-left:48.9pt;margin-top:804.75pt;width:157.6pt;height:27.15pt;z-index:2531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D3BUEkJgIAACYEAAAOAAAAAAAAAAAAAAAAAC4CAABkcnMvZTJv&#10;RG9jLnhtbFBLAQItABQABgAIAAAAIQDlm1Q+4AAAAAwBAAAPAAAAAAAAAAAAAAAAAIAEAABkcnMv&#10;ZG93bnJldi54bWxQSwUGAAAAAAQABADzAAAAjQUAAAAA&#10;" stroked="f">
              <v:textbox>
                <w:txbxContent>
                  <w:p w:rsidR="00097E10" w:rsidRPr="00595C5A" w:rsidRDefault="00097E10" w:rsidP="003A551E">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D3D9C" w:rsidRDefault="00097E10" w:rsidP="003A551E">
    <w:pPr>
      <w:pStyle w:val="Fuzeile"/>
    </w:pPr>
    <w:r>
      <w:rPr>
        <w:noProof/>
      </w:rPr>
      <mc:AlternateContent>
        <mc:Choice Requires="wps">
          <w:drawing>
            <wp:anchor distT="0" distB="0" distL="114300" distR="114300" simplePos="0" relativeHeight="253170688" behindDoc="0" locked="0" layoutInCell="1" allowOverlap="1" wp14:anchorId="34D59150" wp14:editId="00346C01">
              <wp:simplePos x="0" y="0"/>
              <wp:positionH relativeFrom="page">
                <wp:posOffset>621030</wp:posOffset>
              </wp:positionH>
              <wp:positionV relativeFrom="page">
                <wp:posOffset>10220325</wp:posOffset>
              </wp:positionV>
              <wp:extent cx="2001520" cy="344805"/>
              <wp:effectExtent l="0" t="0" r="0" b="0"/>
              <wp:wrapNone/>
              <wp:docPr id="24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097E10" w:rsidRPr="00595C5A" w:rsidRDefault="00097E10" w:rsidP="003A551E">
                          <w:pPr>
                            <w:pStyle w:val="NL-FuzeileUngerade"/>
                            <w:jc w:val="both"/>
                            <w:rPr>
                              <w:sz w:val="12"/>
                              <w:szCs w:val="12"/>
                            </w:rPr>
                          </w:pPr>
                          <w:r w:rsidRPr="00595C5A">
                            <w:rPr>
                              <w:sz w:val="12"/>
                              <w:szCs w:val="12"/>
                            </w:rPr>
                            <w:t>© Landesin</w:t>
                          </w:r>
                          <w:r>
                            <w:rPr>
                              <w:sz w:val="12"/>
                              <w:szCs w:val="12"/>
                            </w:rPr>
                            <w:t>stitut für Schulentwicklung 2014</w:t>
                          </w:r>
                        </w:p>
                        <w:p w:rsidR="00097E10" w:rsidRPr="00595C5A" w:rsidRDefault="00097E10" w:rsidP="003A551E">
                          <w:pPr>
                            <w:pStyle w:val="NL-FuzeileUngerade"/>
                            <w:jc w:val="both"/>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481" type="#_x0000_t202" style="position:absolute;margin-left:48.9pt;margin-top:804.75pt;width:157.6pt;height:27.15pt;z-index:2531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CE05iNJgIAACYEAAAOAAAAAAAAAAAAAAAAAC4CAABkcnMvZTJv&#10;RG9jLnhtbFBLAQItABQABgAIAAAAIQDlm1Q+4AAAAAwBAAAPAAAAAAAAAAAAAAAAAIAEAABkcnMv&#10;ZG93bnJldi54bWxQSwUGAAAAAAQABADzAAAAjQUAAAAA&#10;" stroked="f">
              <v:textbox>
                <w:txbxContent>
                  <w:p w:rsidR="00097E10" w:rsidRPr="00595C5A" w:rsidRDefault="00097E10" w:rsidP="003A551E">
                    <w:pPr>
                      <w:pStyle w:val="NL-FuzeileUngerade"/>
                      <w:jc w:val="both"/>
                      <w:rPr>
                        <w:sz w:val="12"/>
                        <w:szCs w:val="12"/>
                      </w:rPr>
                    </w:pPr>
                    <w:r w:rsidRPr="00595C5A">
                      <w:rPr>
                        <w:sz w:val="12"/>
                        <w:szCs w:val="12"/>
                      </w:rPr>
                      <w:t>© Landesin</w:t>
                    </w:r>
                    <w:r>
                      <w:rPr>
                        <w:sz w:val="12"/>
                        <w:szCs w:val="12"/>
                      </w:rPr>
                      <w:t>stitut für Schulentwicklung 2014</w:t>
                    </w:r>
                  </w:p>
                  <w:p w:rsidR="00097E10" w:rsidRPr="00595C5A" w:rsidRDefault="00097E10" w:rsidP="003A551E">
                    <w:pPr>
                      <w:pStyle w:val="NL-FuzeileUngerade"/>
                      <w:jc w:val="both"/>
                      <w:rPr>
                        <w:sz w:val="12"/>
                        <w:szCs w:val="12"/>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03104" behindDoc="0" locked="0" layoutInCell="1" allowOverlap="1">
              <wp:simplePos x="0" y="0"/>
              <wp:positionH relativeFrom="page">
                <wp:posOffset>6232525</wp:posOffset>
              </wp:positionH>
              <wp:positionV relativeFrom="page">
                <wp:posOffset>10081260</wp:posOffset>
              </wp:positionV>
              <wp:extent cx="716280" cy="353060"/>
              <wp:effectExtent l="0" t="0" r="0" b="0"/>
              <wp:wrapNone/>
              <wp:docPr id="26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4D528B">
                          <w:pPr>
                            <w:pStyle w:val="NL-FuzeileUngerad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54" type="#_x0000_t202" style="position:absolute;left:0;text-align:left;margin-left:490.75pt;margin-top:793.8pt;width:56.4pt;height:27.8pt;z-index:25310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" stroked="f">
              <v:textbox>
                <w:txbxContent>
                  <w:p w:rsidR="00097E10" w:rsidRPr="00E20335" w:rsidRDefault="00097E10" w:rsidP="004D528B">
                    <w:pPr>
                      <w:pStyle w:val="NL-FuzeileUngerade"/>
                    </w:pP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527755" w:rsidRDefault="00097E10" w:rsidP="003A551E">
    <w:pPr>
      <w:pStyle w:val="Fuzeile"/>
    </w:pPr>
    <w:r>
      <w:rPr>
        <w:noProof/>
      </w:rPr>
      <mc:AlternateContent>
        <mc:Choice Requires="wps">
          <w:drawing>
            <wp:anchor distT="0" distB="0" distL="114300" distR="114300" simplePos="0" relativeHeight="253159424" behindDoc="0" locked="0" layoutInCell="1" allowOverlap="1" wp14:anchorId="6A3BC1B6" wp14:editId="11834F77">
              <wp:simplePos x="0" y="0"/>
              <wp:positionH relativeFrom="page">
                <wp:posOffset>596265</wp:posOffset>
              </wp:positionH>
              <wp:positionV relativeFrom="page">
                <wp:posOffset>10081260</wp:posOffset>
              </wp:positionV>
              <wp:extent cx="716280" cy="353060"/>
              <wp:effectExtent l="0" t="0" r="0" b="0"/>
              <wp:wrapNone/>
              <wp:docPr id="2467" name="Textfeld 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28</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958" o:spid="_x0000_s1489" type="#_x0000_t202" style="position:absolute;margin-left:46.95pt;margin-top:793.8pt;width:56.4pt;height:27.8pt;z-index:25315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" stroked="f">
              <v:textbo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28</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58400" behindDoc="0" locked="0" layoutInCell="1" allowOverlap="1" wp14:anchorId="758C54BB" wp14:editId="239B753C">
              <wp:simplePos x="0" y="0"/>
              <wp:positionH relativeFrom="page">
                <wp:posOffset>6232525</wp:posOffset>
              </wp:positionH>
              <wp:positionV relativeFrom="page">
                <wp:posOffset>10081260</wp:posOffset>
              </wp:positionV>
              <wp:extent cx="716280" cy="353060"/>
              <wp:effectExtent l="0" t="0" r="0" b="0"/>
              <wp:wrapNone/>
              <wp:docPr id="24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Ungerad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490" type="#_x0000_t202" style="position:absolute;left:0;text-align:left;margin-left:490.75pt;margin-top:793.8pt;width:56.4pt;height:27.8pt;z-index:25315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" stroked="f">
              <v:textbox>
                <w:txbxContent>
                  <w:p w:rsidR="00097E10" w:rsidRPr="00E20335" w:rsidRDefault="00097E10" w:rsidP="003A551E">
                    <w:pPr>
                      <w:pStyle w:val="NL-FuzeileUngerade"/>
                    </w:pP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0E01FE" w:rsidRDefault="00097E10" w:rsidP="003A551E">
    <w:pPr>
      <w:pStyle w:val="Fuzeile"/>
    </w:pPr>
    <w:r>
      <w:rPr>
        <w:noProof/>
      </w:rPr>
      <mc:AlternateContent>
        <mc:Choice Requires="wps">
          <w:drawing>
            <wp:anchor distT="0" distB="0" distL="114300" distR="114300" simplePos="0" relativeHeight="253112320" behindDoc="0" locked="0" layoutInCell="1" allowOverlap="1" wp14:anchorId="6D23A082" wp14:editId="0AD18A93">
              <wp:simplePos x="0" y="0"/>
              <wp:positionH relativeFrom="page">
                <wp:posOffset>626745</wp:posOffset>
              </wp:positionH>
              <wp:positionV relativeFrom="page">
                <wp:posOffset>10070465</wp:posOffset>
              </wp:positionV>
              <wp:extent cx="716280" cy="353060"/>
              <wp:effectExtent l="0" t="0" r="0" b="0"/>
              <wp:wrapNone/>
              <wp:docPr id="2457" name="Textfeld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32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85" o:spid="_x0000_s1499" type="#_x0000_t202" style="position:absolute;margin-left:49.35pt;margin-top:792.95pt;width:56.4pt;height:27.8pt;z-index:25311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" stroked="f">
              <v:textbo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32</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11296" behindDoc="0" locked="0" layoutInCell="1" allowOverlap="1" wp14:anchorId="23BDD9BC" wp14:editId="4556BAD8">
              <wp:simplePos x="0" y="0"/>
              <wp:positionH relativeFrom="page">
                <wp:posOffset>6217920</wp:posOffset>
              </wp:positionH>
              <wp:positionV relativeFrom="page">
                <wp:posOffset>10078720</wp:posOffset>
              </wp:positionV>
              <wp:extent cx="716280" cy="353060"/>
              <wp:effectExtent l="0" t="0" r="0" b="0"/>
              <wp:wrapNone/>
              <wp:docPr id="24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500" type="#_x0000_t202" style="position:absolute;left:0;text-align:left;margin-left:489.6pt;margin-top:793.6pt;width:56.4pt;height:27.8pt;z-index:25311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" stroked="f">
              <v:textbox>
                <w:txbxContent>
                  <w:p w:rsidR="00097E10" w:rsidRPr="00E20335" w:rsidRDefault="00097E10" w:rsidP="003A551E">
                    <w:pPr>
                      <w:pStyle w:val="LS-KopfzeileGeradeHochformatLinks"/>
                    </w:pP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740BA" w:rsidRDefault="00097E10" w:rsidP="003A551E">
    <w:pPr>
      <w:pStyle w:val="Fuzeile"/>
    </w:pPr>
    <w:r>
      <w:rPr>
        <w:noProof/>
      </w:rPr>
      <mc:AlternateContent>
        <mc:Choice Requires="wps">
          <w:drawing>
            <wp:anchor distT="0" distB="0" distL="114300" distR="114300" simplePos="0" relativeHeight="253120512" behindDoc="0" locked="0" layoutInCell="1" allowOverlap="1" wp14:anchorId="4854C39A" wp14:editId="76E0C5FB">
              <wp:simplePos x="0" y="0"/>
              <wp:positionH relativeFrom="page">
                <wp:posOffset>626745</wp:posOffset>
              </wp:positionH>
              <wp:positionV relativeFrom="page">
                <wp:posOffset>10070465</wp:posOffset>
              </wp:positionV>
              <wp:extent cx="716280" cy="353060"/>
              <wp:effectExtent l="0" t="0" r="0" b="0"/>
              <wp:wrapNone/>
              <wp:docPr id="2447" name="Textfeld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34</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52" o:spid="_x0000_s1509" type="#_x0000_t202" style="position:absolute;margin-left:49.35pt;margin-top:792.95pt;width:56.4pt;height:27.8pt;z-index:25312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" stroked="f">
              <v:textbo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34</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19488" behindDoc="0" locked="0" layoutInCell="1" allowOverlap="1" wp14:anchorId="281822A0" wp14:editId="40F511F1">
              <wp:simplePos x="0" y="0"/>
              <wp:positionH relativeFrom="page">
                <wp:posOffset>6217920</wp:posOffset>
              </wp:positionH>
              <wp:positionV relativeFrom="page">
                <wp:posOffset>10078720</wp:posOffset>
              </wp:positionV>
              <wp:extent cx="716280" cy="353060"/>
              <wp:effectExtent l="0" t="0" r="0" b="0"/>
              <wp:wrapNone/>
              <wp:docPr id="24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510" type="#_x0000_t202" style="position:absolute;left:0;text-align:left;margin-left:489.6pt;margin-top:793.6pt;width:56.4pt;height:27.8pt;z-index:25311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" stroked="f">
              <v:textbox>
                <w:txbxContent>
                  <w:p w:rsidR="00097E10" w:rsidRPr="00E20335" w:rsidRDefault="00097E10" w:rsidP="003A551E">
                    <w:pPr>
                      <w:pStyle w:val="LS-KopfzeileGeradeHochformatLinks"/>
                    </w:pP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4D063A" w:rsidRDefault="00097E10" w:rsidP="003A551E">
    <w:pPr>
      <w:pStyle w:val="Fuzeile"/>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027405" w:rsidRDefault="00097E10" w:rsidP="003A551E">
    <w:pPr>
      <w:pStyle w:val="Fuzeile"/>
    </w:pPr>
    <w:r>
      <w:rPr>
        <w:noProof/>
      </w:rPr>
      <mc:AlternateContent>
        <mc:Choice Requires="wps">
          <w:drawing>
            <wp:anchor distT="0" distB="0" distL="114300" distR="114300" simplePos="0" relativeHeight="253143040" behindDoc="0" locked="0" layoutInCell="1" allowOverlap="1" wp14:anchorId="6FF5FDBF" wp14:editId="4B1480F2">
              <wp:simplePos x="0" y="0"/>
              <wp:positionH relativeFrom="page">
                <wp:posOffset>71755</wp:posOffset>
              </wp:positionH>
              <wp:positionV relativeFrom="page">
                <wp:posOffset>810260</wp:posOffset>
              </wp:positionV>
              <wp:extent cx="716280" cy="353060"/>
              <wp:effectExtent l="0" t="8890" r="0" b="0"/>
              <wp:wrapNone/>
              <wp:docPr id="2429"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36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2" o:spid="_x0000_s1527" type="#_x0000_t202" style="position:absolute;margin-left:5.65pt;margin-top:63.8pt;width:56.4pt;height:27.8pt;rotation:90;z-index:25314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" stroked="f">
              <v:textbo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36</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30639" w:rsidRDefault="00097E10" w:rsidP="00830639">
    <w:pPr>
      <w:pStyle w:val="NL-FuzeileUngerade"/>
      <w:jc w:val="both"/>
      <w:rPr>
        <w:sz w:val="12"/>
        <w:szCs w:val="12"/>
      </w:rPr>
    </w:pPr>
    <w:r w:rsidRPr="00595C5A">
      <w:rPr>
        <w:sz w:val="12"/>
        <w:szCs w:val="12"/>
      </w:rPr>
      <w:t>© Landesin</w:t>
    </w:r>
    <w:r>
      <w:rPr>
        <w:sz w:val="12"/>
        <w:szCs w:val="12"/>
      </w:rPr>
      <w:t>stitut für Schulentwicklung 2014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A0A02" w:rsidRDefault="00097E10" w:rsidP="008A0A02">
    <w:pPr>
      <w:pStyle w:val="Fuzeile"/>
    </w:pPr>
    <w:r>
      <w:rPr>
        <w:noProof/>
      </w:rPr>
      <mc:AlternateContent>
        <mc:Choice Requires="wps">
          <w:drawing>
            <wp:anchor distT="0" distB="0" distL="114300" distR="114300" simplePos="0" relativeHeight="253095936" behindDoc="0" locked="0" layoutInCell="1" allowOverlap="1">
              <wp:simplePos x="0" y="0"/>
              <wp:positionH relativeFrom="page">
                <wp:posOffset>596265</wp:posOffset>
              </wp:positionH>
              <wp:positionV relativeFrom="page">
                <wp:posOffset>10081260</wp:posOffset>
              </wp:positionV>
              <wp:extent cx="716280" cy="353060"/>
              <wp:effectExtent l="0" t="0" r="0" b="0"/>
              <wp:wrapNone/>
              <wp:docPr id="2594" name="Textfeld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4D528B">
                          <w:pPr>
                            <w:pStyle w:val="NL-FuzeileGerad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67" o:spid="_x0000_s1362" type="#_x0000_t202" style="position:absolute;margin-left:46.95pt;margin-top:793.8pt;width:56.4pt;height:27.8pt;z-index:25309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" stroked="f">
              <v:textbox>
                <w:txbxContent>
                  <w:p w:rsidR="00097E10" w:rsidRPr="00E20335" w:rsidRDefault="00097E10" w:rsidP="004D528B">
                    <w:pPr>
                      <w:pStyle w:val="NL-FuzeileGerade"/>
                    </w:pP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C860FD" w:rsidRDefault="00097E10" w:rsidP="003A551E">
    <w:pPr>
      <w:pStyle w:val="Fuzeile"/>
    </w:pPr>
    <w:r>
      <w:rPr>
        <w:noProof/>
      </w:rPr>
      <mc:AlternateContent>
        <mc:Choice Requires="wps">
          <w:drawing>
            <wp:anchor distT="0" distB="0" distL="114300" distR="114300" simplePos="0" relativeHeight="253192192" behindDoc="0" locked="0" layoutInCell="1" allowOverlap="1" wp14:anchorId="4F317BB6" wp14:editId="3863C225">
              <wp:simplePos x="0" y="0"/>
              <wp:positionH relativeFrom="page">
                <wp:posOffset>621030</wp:posOffset>
              </wp:positionH>
              <wp:positionV relativeFrom="page">
                <wp:posOffset>10220325</wp:posOffset>
              </wp:positionV>
              <wp:extent cx="2001520" cy="344805"/>
              <wp:effectExtent l="0" t="0" r="0" b="0"/>
              <wp:wrapNone/>
              <wp:docPr id="24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097E10" w:rsidRPr="00595C5A" w:rsidRDefault="00097E10" w:rsidP="003A551E">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536" type="#_x0000_t202" style="position:absolute;margin-left:48.9pt;margin-top:804.75pt;width:157.6pt;height:27.15pt;z-index:2531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" stroked="f">
              <v:textbox>
                <w:txbxContent>
                  <w:p w:rsidR="00097E10" w:rsidRPr="00595C5A" w:rsidRDefault="00097E10" w:rsidP="003A551E">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C860FD" w:rsidRDefault="00097E10" w:rsidP="003A551E">
    <w:pPr>
      <w:pStyle w:val="Fuzeile"/>
    </w:pPr>
    <w:r>
      <w:rPr>
        <w:noProof/>
      </w:rPr>
      <mc:AlternateContent>
        <mc:Choice Requires="wps">
          <w:drawing>
            <wp:anchor distT="0" distB="0" distL="114300" distR="114300" simplePos="0" relativeHeight="253191168" behindDoc="0" locked="0" layoutInCell="1" allowOverlap="1" wp14:anchorId="661BD4CA" wp14:editId="54BF30EF">
              <wp:simplePos x="0" y="0"/>
              <wp:positionH relativeFrom="page">
                <wp:posOffset>621030</wp:posOffset>
              </wp:positionH>
              <wp:positionV relativeFrom="page">
                <wp:posOffset>10220325</wp:posOffset>
              </wp:positionV>
              <wp:extent cx="2001520" cy="344805"/>
              <wp:effectExtent l="0" t="0" r="0" b="0"/>
              <wp:wrapNone/>
              <wp:docPr id="24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097E10" w:rsidRPr="00595C5A" w:rsidRDefault="00097E10" w:rsidP="003A551E">
                          <w:pPr>
                            <w:pStyle w:val="NL-FuzeileUngerade"/>
                            <w:jc w:val="both"/>
                            <w:rPr>
                              <w:sz w:val="12"/>
                              <w:szCs w:val="12"/>
                            </w:rPr>
                          </w:pPr>
                          <w:r w:rsidRPr="00595C5A">
                            <w:rPr>
                              <w:sz w:val="12"/>
                              <w:szCs w:val="12"/>
                            </w:rPr>
                            <w:t>© Landesin</w:t>
                          </w:r>
                          <w:r>
                            <w:rPr>
                              <w:sz w:val="12"/>
                              <w:szCs w:val="12"/>
                            </w:rPr>
                            <w:t>stitut für Schulentwicklung 2014</w:t>
                          </w:r>
                        </w:p>
                        <w:p w:rsidR="00097E10" w:rsidRPr="00595C5A" w:rsidRDefault="00097E10" w:rsidP="003A551E">
                          <w:pPr>
                            <w:pStyle w:val="NL-FuzeileUngerade"/>
                            <w:jc w:val="both"/>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537" type="#_x0000_t202" style="position:absolute;margin-left:48.9pt;margin-top:804.75pt;width:157.6pt;height:27.15pt;z-index:25319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BDsri0lAgAAJgQAAA4AAAAAAAAAAAAAAAAALgIAAGRycy9lMm9E&#10;b2MueG1sUEsBAi0AFAAGAAgAAAAhAOWbVD7gAAAADAEAAA8AAAAAAAAAAAAAAAAAfwQAAGRycy9k&#10;b3ducmV2LnhtbFBLBQYAAAAABAAEAPMAAACMBQAAAAA=&#10;" stroked="f">
              <v:textbox>
                <w:txbxContent>
                  <w:p w:rsidR="00097E10" w:rsidRPr="00595C5A" w:rsidRDefault="00097E10" w:rsidP="003A551E">
                    <w:pPr>
                      <w:pStyle w:val="NL-FuzeileUngerade"/>
                      <w:jc w:val="both"/>
                      <w:rPr>
                        <w:sz w:val="12"/>
                        <w:szCs w:val="12"/>
                      </w:rPr>
                    </w:pPr>
                    <w:r w:rsidRPr="00595C5A">
                      <w:rPr>
                        <w:sz w:val="12"/>
                        <w:szCs w:val="12"/>
                      </w:rPr>
                      <w:t>© Landesin</w:t>
                    </w:r>
                    <w:r>
                      <w:rPr>
                        <w:sz w:val="12"/>
                        <w:szCs w:val="12"/>
                      </w:rPr>
                      <w:t>stitut für Schulentwicklung 2014</w:t>
                    </w:r>
                  </w:p>
                  <w:p w:rsidR="00097E10" w:rsidRPr="00595C5A" w:rsidRDefault="00097E10" w:rsidP="003A551E">
                    <w:pPr>
                      <w:pStyle w:val="NL-FuzeileUngerade"/>
                      <w:jc w:val="both"/>
                      <w:rPr>
                        <w:sz w:val="12"/>
                        <w:szCs w:val="12"/>
                      </w:rPr>
                    </w:pP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6619AA" w:rsidRDefault="00097E10" w:rsidP="003A551E">
    <w:pPr>
      <w:pStyle w:val="Fuzeile"/>
    </w:pPr>
    <w:r>
      <w:rPr>
        <w:noProof/>
      </w:rPr>
      <mc:AlternateContent>
        <mc:Choice Requires="wps">
          <w:drawing>
            <wp:anchor distT="0" distB="0" distL="114300" distR="114300" simplePos="0" relativeHeight="253147136" behindDoc="0" locked="0" layoutInCell="1" allowOverlap="1" wp14:anchorId="5B0540A7" wp14:editId="738E2513">
              <wp:simplePos x="0" y="0"/>
              <wp:positionH relativeFrom="page">
                <wp:posOffset>71755</wp:posOffset>
              </wp:positionH>
              <wp:positionV relativeFrom="page">
                <wp:posOffset>810260</wp:posOffset>
              </wp:positionV>
              <wp:extent cx="716280" cy="353060"/>
              <wp:effectExtent l="0" t="8890" r="0" b="0"/>
              <wp:wrapNone/>
              <wp:docPr id="2410" name="Textfeld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40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31" o:spid="_x0000_s1546" type="#_x0000_t202" style="position:absolute;margin-left:5.65pt;margin-top:63.8pt;width:56.4pt;height:27.8pt;rotation:90;z-index:25314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" stroked="f">
              <v:textbox>
                <w:txbxContent>
                  <w:p w:rsidR="00097E10" w:rsidRPr="00E20335" w:rsidRDefault="00097E10" w:rsidP="003A551E">
                    <w:pPr>
                      <w:pStyle w:val="LS-KopfzeileUngeradeHochformatRechts"/>
                    </w:pPr>
                    <w:r>
                      <w:fldChar w:fldCharType="begin"/>
                    </w:r>
                    <w:r>
                      <w:instrText xml:space="preserve"> PAGE  \* Arabic  \* MERGEFORMAT </w:instrText>
                    </w:r>
                    <w:r>
                      <w:fldChar w:fldCharType="separate"/>
                    </w:r>
                    <w:r>
                      <w:rPr>
                        <w:noProof/>
                      </w:rPr>
                      <w:t>40</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C57AF9" w:rsidRDefault="00097E10" w:rsidP="00B962AB">
    <w:pPr>
      <w:pStyle w:val="Fuzeile"/>
    </w:pPr>
    <w:r>
      <w:rPr>
        <w:noProof/>
      </w:rPr>
      <mc:AlternateContent>
        <mc:Choice Requires="wps">
          <w:drawing>
            <wp:anchor distT="0" distB="0" distL="114300" distR="114300" simplePos="0" relativeHeight="253272064" behindDoc="0" locked="0" layoutInCell="1" allowOverlap="1" wp14:anchorId="095D5015" wp14:editId="5BD5DDF0">
              <wp:simplePos x="0" y="0"/>
              <wp:positionH relativeFrom="page">
                <wp:posOffset>596265</wp:posOffset>
              </wp:positionH>
              <wp:positionV relativeFrom="page">
                <wp:posOffset>10081260</wp:posOffset>
              </wp:positionV>
              <wp:extent cx="716280" cy="353060"/>
              <wp:effectExtent l="0" t="0" r="0" b="0"/>
              <wp:wrapNone/>
              <wp:docPr id="2402" name="Textfeld 1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B962AB">
                          <w:pPr>
                            <w:pStyle w:val="NL-FuzeileGerade"/>
                          </w:pPr>
                          <w:r>
                            <w:fldChar w:fldCharType="begin"/>
                          </w:r>
                          <w:r>
                            <w:instrText xml:space="preserve"> PAGE  \* Arabic  \* MERGEFORMAT </w:instrText>
                          </w:r>
                          <w:r>
                            <w:fldChar w:fldCharType="separate"/>
                          </w:r>
                          <w:r>
                            <w:rPr>
                              <w:noProof/>
                            </w:rPr>
                            <w:t>4</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407" o:spid="_x0000_s1554" type="#_x0000_t202" style="position:absolute;margin-left:46.95pt;margin-top:793.8pt;width:56.4pt;height:27.8pt;z-index:2532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" stroked="f">
              <v:textbox>
                <w:txbxContent>
                  <w:p w:rsidR="00097E10" w:rsidRPr="00E20335" w:rsidRDefault="00097E10" w:rsidP="00B962AB">
                    <w:pPr>
                      <w:pStyle w:val="NL-FuzeileGerade"/>
                    </w:pPr>
                    <w:r>
                      <w:fldChar w:fldCharType="begin"/>
                    </w:r>
                    <w:r>
                      <w:instrText xml:space="preserve"> PAGE  \* Arabic  \* MERGEFORMAT </w:instrText>
                    </w:r>
                    <w:r>
                      <w:fldChar w:fldCharType="separate"/>
                    </w:r>
                    <w:r>
                      <w:rPr>
                        <w:noProof/>
                      </w:rPr>
                      <w:t>4</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FD52E8" w:rsidRDefault="00097E10" w:rsidP="00B962AB">
    <w:pPr>
      <w:pStyle w:val="NL-FuzeileUngerade"/>
      <w:jc w:val="both"/>
      <w:rPr>
        <w:sz w:val="12"/>
        <w:szCs w:val="12"/>
      </w:rPr>
    </w:pPr>
    <w:r w:rsidRPr="00595C5A">
      <w:rPr>
        <w:sz w:val="12"/>
        <w:szCs w:val="12"/>
      </w:rPr>
      <w:t>© Landesin</w:t>
    </w:r>
    <w:r>
      <w:rPr>
        <w:sz w:val="12"/>
        <w:szCs w:val="12"/>
      </w:rPr>
      <w:t>stitut für Schulentwicklung 2014</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C57AF9" w:rsidRDefault="00097E10" w:rsidP="00B962AB">
    <w:pPr>
      <w:pStyle w:val="Fuzeile"/>
    </w:pPr>
    <w:r>
      <w:rPr>
        <w:noProof/>
      </w:rPr>
      <mc:AlternateContent>
        <mc:Choice Requires="wps">
          <w:drawing>
            <wp:anchor distT="0" distB="0" distL="114300" distR="114300" simplePos="0" relativeHeight="253275136" behindDoc="0" locked="0" layoutInCell="1" allowOverlap="1" wp14:anchorId="0B933AEF" wp14:editId="2A48933B">
              <wp:simplePos x="0" y="0"/>
              <wp:positionH relativeFrom="page">
                <wp:posOffset>596265</wp:posOffset>
              </wp:positionH>
              <wp:positionV relativeFrom="page">
                <wp:posOffset>10081260</wp:posOffset>
              </wp:positionV>
              <wp:extent cx="716280" cy="353060"/>
              <wp:effectExtent l="0" t="0" r="0" b="0"/>
              <wp:wrapNone/>
              <wp:docPr id="2394" name="Textfeld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B962AB">
                          <w:pPr>
                            <w:pStyle w:val="NL-FuzeileGerade"/>
                          </w:pPr>
                          <w:r>
                            <w:fldChar w:fldCharType="begin"/>
                          </w:r>
                          <w:r>
                            <w:instrText xml:space="preserve"> PAGE  \* Arabic  \* MERGEFORMAT </w:instrText>
                          </w:r>
                          <w:r>
                            <w:fldChar w:fldCharType="separate"/>
                          </w:r>
                          <w:r>
                            <w:rPr>
                              <w:noProof/>
                            </w:rPr>
                            <w:t>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4" o:spid="_x0000_s1562" type="#_x0000_t202" style="position:absolute;margin-left:46.95pt;margin-top:793.8pt;width:56.4pt;height:27.8pt;z-index:2532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" stroked="f">
              <v:textbox>
                <w:txbxContent>
                  <w:p w:rsidR="00097E10" w:rsidRPr="00E20335" w:rsidRDefault="00097E10" w:rsidP="00B962AB">
                    <w:pPr>
                      <w:pStyle w:val="NL-FuzeileGerade"/>
                    </w:pPr>
                    <w:r>
                      <w:fldChar w:fldCharType="begin"/>
                    </w:r>
                    <w:r>
                      <w:instrText xml:space="preserve"> PAGE  \* Arabic  \* MERGEFORMAT </w:instrText>
                    </w:r>
                    <w:r>
                      <w:fldChar w:fldCharType="separate"/>
                    </w:r>
                    <w:r>
                      <w:rPr>
                        <w:noProof/>
                      </w:rPr>
                      <w:t>6</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FD52E8" w:rsidRDefault="00097E10" w:rsidP="00B962AB">
    <w:pPr>
      <w:pStyle w:val="NL-FuzeileUngerade"/>
      <w:jc w:val="both"/>
      <w:rPr>
        <w:sz w:val="12"/>
        <w:szCs w:val="12"/>
      </w:rPr>
    </w:pPr>
    <w:r w:rsidRPr="00595C5A">
      <w:rPr>
        <w:sz w:val="12"/>
        <w:szCs w:val="12"/>
      </w:rPr>
      <w:t>© Landesin</w:t>
    </w:r>
    <w:r>
      <w:rPr>
        <w:sz w:val="12"/>
        <w:szCs w:val="12"/>
      </w:rPr>
      <w:t>stitut für Schulentwicklung 2014</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26511" w:rsidRDefault="00097E10" w:rsidP="00B962AB">
    <w:pPr>
      <w:pStyle w:val="Fuzeile"/>
    </w:pPr>
    <w:r>
      <w:rPr>
        <w:noProof/>
      </w:rPr>
      <mc:AlternateContent>
        <mc:Choice Requires="wps">
          <w:drawing>
            <wp:anchor distT="0" distB="0" distL="114300" distR="114300" simplePos="0" relativeHeight="253204480" behindDoc="0" locked="0" layoutInCell="1" allowOverlap="1" wp14:anchorId="6253E202" wp14:editId="47125565">
              <wp:simplePos x="0" y="0"/>
              <wp:positionH relativeFrom="page">
                <wp:posOffset>626745</wp:posOffset>
              </wp:positionH>
              <wp:positionV relativeFrom="page">
                <wp:posOffset>10070465</wp:posOffset>
              </wp:positionV>
              <wp:extent cx="716280" cy="353060"/>
              <wp:effectExtent l="0" t="0" r="0" b="0"/>
              <wp:wrapNone/>
              <wp:docPr id="2385" name="Textfeld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B962AB">
                          <w:pPr>
                            <w:pStyle w:val="LS-KopfzeileUngeradeHochformatRechts"/>
                          </w:pPr>
                          <w:r>
                            <w:fldChar w:fldCharType="begin"/>
                          </w:r>
                          <w:r>
                            <w:instrText xml:space="preserve"> PAGE  \* Arabic  \* MERGEFORMAT </w:instrText>
                          </w:r>
                          <w:r>
                            <w:fldChar w:fldCharType="separate"/>
                          </w:r>
                          <w:r>
                            <w:rPr>
                              <w:noProof/>
                            </w:rPr>
                            <w:t>8</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2" o:spid="_x0000_s1571" type="#_x0000_t202" style="position:absolute;margin-left:49.35pt;margin-top:792.95pt;width:56.4pt;height:27.8pt;z-index:2532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" stroked="f">
              <v:textbox>
                <w:txbxContent>
                  <w:p w:rsidR="00097E10" w:rsidRPr="00E20335" w:rsidRDefault="00097E10" w:rsidP="00B962AB">
                    <w:pPr>
                      <w:pStyle w:val="LS-KopfzeileUngeradeHochformatRechts"/>
                    </w:pPr>
                    <w:r>
                      <w:fldChar w:fldCharType="begin"/>
                    </w:r>
                    <w:r>
                      <w:instrText xml:space="preserve"> PAGE  \* Arabic  \* MERGEFORMAT </w:instrText>
                    </w:r>
                    <w:r>
                      <w:fldChar w:fldCharType="separate"/>
                    </w:r>
                    <w:r>
                      <w:rPr>
                        <w:noProof/>
                      </w:rPr>
                      <w:t>8</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FD52E8" w:rsidRDefault="00097E10" w:rsidP="00B962AB">
    <w:pPr>
      <w:pStyle w:val="NL-FuzeileUngerade"/>
      <w:jc w:val="both"/>
      <w:rPr>
        <w:sz w:val="12"/>
        <w:szCs w:val="12"/>
      </w:rPr>
    </w:pPr>
    <w:r w:rsidRPr="00595C5A">
      <w:rPr>
        <w:sz w:val="12"/>
        <w:szCs w:val="12"/>
      </w:rPr>
      <w:t>© Landesin</w:t>
    </w:r>
    <w:r>
      <w:rPr>
        <w:sz w:val="12"/>
        <w:szCs w:val="12"/>
      </w:rPr>
      <w:t>stitut für Schulentwicklung 2014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094912" behindDoc="0" locked="0" layoutInCell="1" allowOverlap="1">
              <wp:simplePos x="0" y="0"/>
              <wp:positionH relativeFrom="page">
                <wp:posOffset>6232525</wp:posOffset>
              </wp:positionH>
              <wp:positionV relativeFrom="page">
                <wp:posOffset>10081260</wp:posOffset>
              </wp:positionV>
              <wp:extent cx="716280" cy="353060"/>
              <wp:effectExtent l="0" t="0" r="0" b="0"/>
              <wp:wrapNone/>
              <wp:docPr id="25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4D528B">
                          <w:pPr>
                            <w:pStyle w:val="NL-FuzeileUngerad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63" type="#_x0000_t202" style="position:absolute;left:0;text-align:left;margin-left:490.75pt;margin-top:793.8pt;width:56.4pt;height:27.8pt;z-index:25309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" stroked="f">
              <v:textbox>
                <w:txbxContent>
                  <w:p w:rsidR="00097E10" w:rsidRPr="00E20335" w:rsidRDefault="00097E10" w:rsidP="004D528B">
                    <w:pPr>
                      <w:pStyle w:val="NL-FuzeileUngerade"/>
                    </w:pP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F4F14" w:rsidRDefault="00097E10" w:rsidP="00AF4F14">
    <w:pPr>
      <w:pStyle w:val="Fuzeile"/>
    </w:pPr>
    <w:r>
      <w:rPr>
        <w:noProof/>
      </w:rPr>
      <mc:AlternateContent>
        <mc:Choice Requires="wps">
          <w:drawing>
            <wp:anchor distT="0" distB="0" distL="114300" distR="114300" simplePos="0" relativeHeight="253080576" behindDoc="0" locked="0" layoutInCell="1" allowOverlap="1">
              <wp:simplePos x="0" y="0"/>
              <wp:positionH relativeFrom="page">
                <wp:posOffset>621030</wp:posOffset>
              </wp:positionH>
              <wp:positionV relativeFrom="page">
                <wp:posOffset>10220325</wp:posOffset>
              </wp:positionV>
              <wp:extent cx="2001520" cy="344805"/>
              <wp:effectExtent l="0" t="0" r="0" b="0"/>
              <wp:wrapNone/>
              <wp:docPr id="23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097E10" w:rsidRPr="00595C5A" w:rsidRDefault="00097E10" w:rsidP="003A551E">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584" type="#_x0000_t202" style="position:absolute;margin-left:48.9pt;margin-top:804.75pt;width:157.6pt;height:27.15pt;z-index:2530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DaUM8WJgIAACYEAAAOAAAAAAAAAAAAAAAAAC4CAABkcnMvZTJv&#10;RG9jLnhtbFBLAQItABQABgAIAAAAIQDlm1Q+4AAAAAwBAAAPAAAAAAAAAAAAAAAAAIAEAABkcnMv&#10;ZG93bnJldi54bWxQSwUGAAAAAAQABADzAAAAjQUAAAAA&#10;" stroked="f">
              <v:textbox>
                <w:txbxContent>
                  <w:p w:rsidR="00097E10" w:rsidRPr="00595C5A" w:rsidRDefault="00097E10" w:rsidP="003A551E">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F4F14" w:rsidRDefault="00097E10" w:rsidP="00AF4F14">
    <w:pPr>
      <w:pStyle w:val="Fuzeile"/>
    </w:pPr>
    <w:r>
      <w:rPr>
        <w:noProof/>
      </w:rPr>
      <mc:AlternateContent>
        <mc:Choice Requires="wps">
          <w:drawing>
            <wp:anchor distT="0" distB="0" distL="114300" distR="114300" simplePos="0" relativeHeight="253078528" behindDoc="0" locked="0" layoutInCell="1" allowOverlap="1">
              <wp:simplePos x="0" y="0"/>
              <wp:positionH relativeFrom="page">
                <wp:posOffset>621030</wp:posOffset>
              </wp:positionH>
              <wp:positionV relativeFrom="page">
                <wp:posOffset>10220325</wp:posOffset>
              </wp:positionV>
              <wp:extent cx="2001520" cy="344805"/>
              <wp:effectExtent l="0" t="0" r="0" b="0"/>
              <wp:wrapNone/>
              <wp:docPr id="23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097E10" w:rsidRPr="00595C5A" w:rsidRDefault="00097E10" w:rsidP="003A551E">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585" type="#_x0000_t202" style="position:absolute;margin-left:48.9pt;margin-top:804.75pt;width:157.6pt;height:27.15pt;z-index:25307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Cphha/JgIAACYEAAAOAAAAAAAAAAAAAAAAAC4CAABkcnMvZTJv&#10;RG9jLnhtbFBLAQItABQABgAIAAAAIQDlm1Q+4AAAAAwBAAAPAAAAAAAAAAAAAAAAAIAEAABkcnMv&#10;ZG93bnJldi54bWxQSwUGAAAAAAQABADzAAAAjQUAAAAA&#10;" stroked="f">
              <v:textbox>
                <w:txbxContent>
                  <w:p w:rsidR="00097E10" w:rsidRPr="00595C5A" w:rsidRDefault="00097E10" w:rsidP="003A551E">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F8B" w:rsidRDefault="00097E10" w:rsidP="003A551E">
    <w:pPr>
      <w:pStyle w:val="Fuzeile"/>
    </w:pPr>
    <w:r>
      <w:rPr>
        <w:noProof/>
      </w:rPr>
      <mc:AlternateContent>
        <mc:Choice Requires="wps">
          <w:drawing>
            <wp:anchor distT="0" distB="0" distL="114300" distR="114300" simplePos="0" relativeHeight="253179904" behindDoc="0" locked="0" layoutInCell="1" allowOverlap="1" wp14:anchorId="62912D49" wp14:editId="768336D6">
              <wp:simplePos x="0" y="0"/>
              <wp:positionH relativeFrom="page">
                <wp:posOffset>71755</wp:posOffset>
              </wp:positionH>
              <wp:positionV relativeFrom="page">
                <wp:posOffset>810260</wp:posOffset>
              </wp:positionV>
              <wp:extent cx="716280" cy="353060"/>
              <wp:effectExtent l="0" t="8890" r="0" b="0"/>
              <wp:wrapNone/>
              <wp:docPr id="2582" name="Textfeld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4</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74" o:spid="_x0000_s1374" type="#_x0000_t202" style="position:absolute;margin-left:5.65pt;margin-top:63.8pt;width:56.4pt;height:27.8pt;rotation:90;z-index:25317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" stroked="f">
              <v:textbo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F8B" w:rsidRDefault="00097E10" w:rsidP="003A551E">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F8B" w:rsidRDefault="00097E10" w:rsidP="003A551E">
    <w:pPr>
      <w:pStyle w:val="Fuzeile"/>
    </w:pPr>
    <w:r>
      <w:rPr>
        <w:noProof/>
      </w:rPr>
      <mc:AlternateContent>
        <mc:Choice Requires="wps">
          <w:drawing>
            <wp:anchor distT="0" distB="0" distL="114300" distR="114300" simplePos="0" relativeHeight="253175808" behindDoc="0" locked="0" layoutInCell="1" allowOverlap="1" wp14:anchorId="4F1F34DA" wp14:editId="7B3B6463">
              <wp:simplePos x="0" y="0"/>
              <wp:positionH relativeFrom="page">
                <wp:posOffset>596265</wp:posOffset>
              </wp:positionH>
              <wp:positionV relativeFrom="page">
                <wp:posOffset>10081260</wp:posOffset>
              </wp:positionV>
              <wp:extent cx="716280" cy="353060"/>
              <wp:effectExtent l="0" t="0" r="0" b="0"/>
              <wp:wrapNone/>
              <wp:docPr id="2574" name="Textfeld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05" o:spid="_x0000_s1382" type="#_x0000_t202" style="position:absolute;margin-left:46.95pt;margin-top:793.8pt;width:56.4pt;height:27.8pt;z-index:25317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" stroked="f">
              <v:textbox>
                <w:txbxContent>
                  <w:p w:rsidR="00097E10" w:rsidRPr="00E20335" w:rsidRDefault="00097E10" w:rsidP="003A551E">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A551E" w:rsidRDefault="00097E10" w:rsidP="003A551E">
    <w:pPr>
      <w:pStyle w:val="NL-FuzeileUngerade"/>
      <w:jc w:val="both"/>
      <w:rPr>
        <w:sz w:val="12"/>
        <w:szCs w:val="12"/>
      </w:rPr>
    </w:pPr>
    <w:r w:rsidRPr="00595C5A">
      <w:rPr>
        <w:sz w:val="12"/>
        <w:szCs w:val="12"/>
      </w:rPr>
      <w:t>© Landesin</w:t>
    </w:r>
    <w:r>
      <w:rPr>
        <w:sz w:val="12"/>
        <w:szCs w:val="12"/>
      </w:rPr>
      <w:t>stitut für Schulentwicklung 2014</w:t>
    </w:r>
    <w:r>
      <w:rPr>
        <w:noProof/>
      </w:rPr>
      <mc:AlternateContent>
        <mc:Choice Requires="wps">
          <w:drawing>
            <wp:anchor distT="0" distB="0" distL="114300" distR="114300" simplePos="0" relativeHeight="253174784" behindDoc="0" locked="0" layoutInCell="1" allowOverlap="1" wp14:anchorId="308717F6" wp14:editId="49AF04B8">
              <wp:simplePos x="0" y="0"/>
              <wp:positionH relativeFrom="page">
                <wp:posOffset>6232525</wp:posOffset>
              </wp:positionH>
              <wp:positionV relativeFrom="page">
                <wp:posOffset>10081260</wp:posOffset>
              </wp:positionV>
              <wp:extent cx="716280" cy="353060"/>
              <wp:effectExtent l="0" t="0" r="0" b="0"/>
              <wp:wrapNone/>
              <wp:docPr id="25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097E10" w:rsidRPr="00E20335" w:rsidRDefault="00097E10" w:rsidP="003A551E">
                          <w:pPr>
                            <w:pStyle w:val="NL-FuzeileUngerad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83" type="#_x0000_t202" style="position:absolute;left:0;text-align:left;margin-left:490.75pt;margin-top:793.8pt;width:56.4pt;height:27.8pt;z-index:25317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" stroked="f">
              <v:textbox>
                <w:txbxContent>
                  <w:p w:rsidR="00097E10" w:rsidRPr="00E20335" w:rsidRDefault="00097E10" w:rsidP="003A551E">
                    <w:pPr>
                      <w:pStyle w:val="NL-FuzeileUngerade"/>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DFB" w:rsidRDefault="00F37DFB" w:rsidP="005B08AE">
      <w:pPr>
        <w:pStyle w:val="Standard-EinstellungenLS"/>
      </w:pPr>
      <w:r>
        <w:separator/>
      </w:r>
    </w:p>
  </w:footnote>
  <w:footnote w:type="continuationSeparator" w:id="0">
    <w:p w:rsidR="00F37DFB" w:rsidRDefault="00955DD8" w:rsidP="001E03DE">
      <w:r>
        <w:rPr>
          <w:lang w:eastAsia="de-DE"/>
        </w:rPr>
        <w:pict>
          <v:rect id="_x0000_i1025" style="width:145.15pt;height:.4pt;mso-position-vertical:absolute" o:hrpct="0" o:hrstd="t" o:hrnoshade="t" o:hr="t" fillcolor="#a5a5a5" stroked="f"/>
        </w:pict>
      </w:r>
      <w:r w:rsidR="00F37DFB">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6A1C37" w:rsidRDefault="00097E10" w:rsidP="006A1C37">
    <w:pPr>
      <w:pStyle w:val="Kopfzeile"/>
    </w:pPr>
    <w:r>
      <w:rPr>
        <w:noProof/>
      </w:rPr>
      <mc:AlternateContent>
        <mc:Choice Requires="wps">
          <w:drawing>
            <wp:anchor distT="0" distB="0" distL="114300" distR="114300" simplePos="0" relativeHeight="253084672" behindDoc="0" locked="0" layoutInCell="1" allowOverlap="1">
              <wp:simplePos x="0" y="0"/>
              <wp:positionH relativeFrom="page">
                <wp:posOffset>2678430</wp:posOffset>
              </wp:positionH>
              <wp:positionV relativeFrom="page">
                <wp:posOffset>594360</wp:posOffset>
              </wp:positionV>
              <wp:extent cx="4269740" cy="353060"/>
              <wp:effectExtent l="0" t="0" r="0" b="0"/>
              <wp:wrapNone/>
              <wp:docPr id="26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353060"/>
                      </a:xfrm>
                      <a:prstGeom prst="rect">
                        <a:avLst/>
                      </a:prstGeom>
                      <a:solidFill>
                        <a:srgbClr val="FFFFFF"/>
                      </a:solidFill>
                      <a:ln w="9525">
                        <a:noFill/>
                        <a:miter lim="800000"/>
                        <a:headEnd/>
                        <a:tailEnd/>
                      </a:ln>
                    </wps:spPr>
                    <wps:txbx>
                      <w:txbxContent>
                        <w:p w:rsidR="00097E10" w:rsidRPr="00E20335" w:rsidRDefault="00097E10" w:rsidP="002873B1">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326" type="#_x0000_t202" style="position:absolute;margin-left:210.9pt;margin-top:46.8pt;width:336.2pt;height:27.8pt;z-index:25308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" stroked="f">
              <v:textbox>
                <w:txbxContent>
                  <w:p w:rsidR="00097E10" w:rsidRPr="00E20335" w:rsidRDefault="00097E10" w:rsidP="002873B1">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3085696" behindDoc="0" locked="0" layoutInCell="1" allowOverlap="1">
          <wp:simplePos x="0" y="0"/>
          <wp:positionH relativeFrom="page">
            <wp:posOffset>720090</wp:posOffset>
          </wp:positionH>
          <wp:positionV relativeFrom="page">
            <wp:posOffset>594360</wp:posOffset>
          </wp:positionV>
          <wp:extent cx="309880" cy="266700"/>
          <wp:effectExtent l="0" t="0" r="0" b="0"/>
          <wp:wrapNone/>
          <wp:docPr id="2636"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8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4" distB="4294967294" distL="114300" distR="114300" simplePos="0" relativeHeight="253086720" behindDoc="0" locked="0" layoutInCell="1" allowOverlap="1">
              <wp:simplePos x="0" y="0"/>
              <wp:positionH relativeFrom="page">
                <wp:posOffset>720090</wp:posOffset>
              </wp:positionH>
              <wp:positionV relativeFrom="page">
                <wp:posOffset>860424</wp:posOffset>
              </wp:positionV>
              <wp:extent cx="6120130" cy="0"/>
              <wp:effectExtent l="0" t="0" r="0" b="0"/>
              <wp:wrapNone/>
              <wp:docPr id="2635" name="Gerade Verbindung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013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22" o:spid="_x0000_s1026" style="position:absolute;flip:x;z-index:2530867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page"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" strokecolor="#a6a6a6" strokeweight=".5pt">
              <o:lock v:ext="edit" shapetype="f"/>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F8B" w:rsidRDefault="00097E10" w:rsidP="003A551E">
    <w:r>
      <w:rPr>
        <w:noProof/>
        <w:lang w:eastAsia="de-DE"/>
      </w:rPr>
      <mc:AlternateContent>
        <mc:Choice Requires="wpg">
          <w:drawing>
            <wp:anchor distT="0" distB="0" distL="114300" distR="114300" simplePos="0" relativeHeight="253176832" behindDoc="0" locked="0" layoutInCell="1" allowOverlap="1" wp14:anchorId="5C14F04D" wp14:editId="2A538E91">
              <wp:simplePos x="0" y="0"/>
              <wp:positionH relativeFrom="page">
                <wp:posOffset>9963150</wp:posOffset>
              </wp:positionH>
              <wp:positionV relativeFrom="page">
                <wp:posOffset>629285</wp:posOffset>
              </wp:positionV>
              <wp:extent cx="435610" cy="6200775"/>
              <wp:effectExtent l="0" t="0" r="0" b="0"/>
              <wp:wrapNone/>
              <wp:docPr id="2583" name="Gruppieren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10" cy="6200775"/>
                        <a:chOff x="-20664" y="238071"/>
                        <a:chExt cx="435600" cy="5821481"/>
                      </a:xfrm>
                    </wpg:grpSpPr>
                    <wps:wsp>
                      <wps:cNvPr id="2584"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85" name="Grafik 268"/>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2586" name="Gerade Verbindung 269"/>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66" o:spid="_x0000_s1370" style="position:absolute;margin-left:784.5pt;margin-top:49.55pt;width:34.3pt;height:488.25pt;z-index:25317683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">
              <v:shapetype id="_x0000_t202" coordsize="21600,21600" o:spt="202" path="m,l,21600r21600,l21600,xe">
                <v:stroke joinstyle="miter"/>
                <v:path gradientshapeok="t" o:connecttype="rect"/>
              </v:shapetype>
              <v:shape id="_x0000_s1371"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aMm8UA&#10;AADdAAAADwAAAGRycy9kb3ducmV2LnhtbESPT2sCMRTE7wW/Q3iCt5pVbFlXo4hQqIVCqx48PjbP&#10;3dXNy5LE/fPtm0Khx2FmfsOst72pRUvOV5YVzKYJCOLc6ooLBefT23MKwgdkjbVlUjCQh+1m9LTG&#10;TNuOv6k9hkJECPsMFZQhNJmUPi/JoJ/ahjh6V+sMhihdIbXDLsJNLedJ8ioNVhwXSmxoX1J+Pz6M&#10;AnT68+PWuiE1l8Pl67GouqUZlJqM+90KRKA+/If/2u9awfwlXcDvm/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9oybxQAAAN0AAAAPAAAAAAAAAAAAAAAAAJgCAABkcnMv&#10;ZG93bnJldi54bWxQSwUGAAAAAAQABAD1AAAAigM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68" o:spid="_x0000_s1372"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w0/PHAAAA3QAAAA8AAABkcnMvZG93bnJldi54bWxEj0FrwkAUhO+F/oflCb2UuqmQVqKrlECl&#10;vRTUXnp7yT6zwezbJbua6K/vFgoeh5n5hlmuR9uJM/WhdazgeZqBIK6dbrlR8L1/f5qDCBFZY+eY&#10;FFwowHp1f7fEQruBt3TexUYkCIcCFZgYfSFlqA1ZDFPniZN3cL3FmGTfSN3jkOC2k7Mse5EWW04L&#10;Bj2Vhurj7mQVbK6x4p/PryE3+7J8rba+Co9eqYfJ+LYAEWmMt/B/+0MrmOXzHP7epCcgV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Mw0/PHAAAA3QAAAA8AAAAAAAAAAAAA&#10;AAAAnwIAAGRycy9kb3ducmV2LnhtbFBLBQYAAAAABAAEAPcAAACTAwAAAAA=&#10;">
                <v:imagedata r:id="rId2" o:title=""/>
                <v:path arrowok="t"/>
                <o:lock v:ext="edit" aspectratio="f"/>
              </v:shape>
              <v:line id="Gerade Verbindung 269" o:spid="_x0000_s1373"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zjwsUAAADdAAAADwAAAGRycy9kb3ducmV2LnhtbESPQWvCQBCF7wX/wzJCb3UToRJS11DF&#10;iqeCGut1yI5JaHY27G5j/PduodDj48373rxlMZpODOR8a1lBOktAEFdWt1wrKE8fLxkIH5A1dpZJ&#10;wZ08FKvJ0xJzbW98oOEYahEh7HNU0ITQ51L6qiGDfmZ74uhdrTMYonS11A5vEW46OU+ShTTYcmxo&#10;sKdNQ9X38cfENz7Xu3IzsMH7wV3KrEq/truzUs/T8f0NRKAx/B//pfdawfw1W8DvmogAuXo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4zjwsUAAADdAAAADwAAAAAAAAAA&#10;AAAAAAChAgAAZHJzL2Rvd25yZXYueG1sUEsFBgAAAAAEAAQA+QAAAJMDA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F8B" w:rsidRDefault="00097E10" w:rsidP="003A551E">
    <w:r>
      <w:rPr>
        <w:noProof/>
        <w:lang w:eastAsia="de-DE"/>
      </w:rPr>
      <mc:AlternateContent>
        <mc:Choice Requires="wpg">
          <w:drawing>
            <wp:anchor distT="0" distB="0" distL="114300" distR="114300" simplePos="0" relativeHeight="253173760" behindDoc="0" locked="0" layoutInCell="1" allowOverlap="1" wp14:anchorId="22DBB079" wp14:editId="610DC7AE">
              <wp:simplePos x="0" y="0"/>
              <wp:positionH relativeFrom="page">
                <wp:posOffset>622935</wp:posOffset>
              </wp:positionH>
              <wp:positionV relativeFrom="page">
                <wp:posOffset>371475</wp:posOffset>
              </wp:positionV>
              <wp:extent cx="6224270" cy="353060"/>
              <wp:effectExtent l="0" t="0" r="5080" b="0"/>
              <wp:wrapNone/>
              <wp:docPr id="2579" name="Gruppieren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2580"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rsidRPr="001B5265">
                              <w:t>[</w:t>
                            </w:r>
                            <w:r w:rsidRPr="00D739F2">
                              <w:t>Kopfzeile nur unter „Datei&gt;Informationen&gt;Kommentare ändern!]</w:t>
                            </w:r>
                            <w:r>
                              <w:t xml:space="preserve"> </w:t>
                            </w:r>
                          </w:p>
                        </w:txbxContent>
                      </wps:txbx>
                      <wps:bodyPr rot="0" vert="horz" wrap="square" lIns="91440" tIns="45720" rIns="91440" bIns="45720" anchor="t" anchorCtr="0">
                        <a:noAutofit/>
                      </wps:bodyPr>
                    </wps:wsp>
                    <wps:wsp>
                      <wps:cNvPr id="2581" name="Gerade Verbindung 1003"/>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01" o:spid="_x0000_s1375" style="position:absolute;margin-left:49.05pt;margin-top:29.25pt;width:490.1pt;height:27.8pt;z-index:253173760;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">
              <v:shapetype id="_x0000_t202" coordsize="21600,21600" o:spt="202" path="m,l,21600r21600,l21600,xe">
                <v:stroke joinstyle="miter"/>
                <v:path gradientshapeok="t" o:connecttype="rect"/>
              </v:shapetype>
              <v:shape id="_x0000_s1376"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yUq74A&#10;AADdAAAADwAAAGRycy9kb3ducmV2LnhtbERPSwrCMBDdC94hjOBGNFX8VqOooLj1c4CxGdtiMylN&#10;tPX2ZiG4fLz/atOYQrypcrllBcNBBII4sTrnVMHteujPQTiPrLGwTAo+5GCzbrdWGGtb85neF5+K&#10;EMIuRgWZ92UspUsyMugGtiQO3MNWBn2AVSp1hXUIN4UcRdFUGsw5NGRY0j6j5Hl5GQWPU92bLOr7&#10;0d9m5/F0h/nsbj9KdTvNdgnCU+P/4p/7pBWMJvOwP7wJT0C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dclKu+AAAA3QAAAA8AAAAAAAAAAAAAAAAAmAIAAGRycy9kb3ducmV2&#10;LnhtbFBLBQYAAAAABAAEAPUAAACDAwAAAAA=&#10;" stroked="f">
                <v:textbox>
                  <w:txbxContent>
                    <w:p w:rsidR="00097E10" w:rsidRPr="00E20335" w:rsidRDefault="00097E10" w:rsidP="003A551E">
                      <w:pPr>
                        <w:pStyle w:val="NL-Kopfzeilen-Titel"/>
                      </w:pPr>
                      <w:r w:rsidRPr="001B5265">
                        <w:t>[</w:t>
                      </w:r>
                      <w:r w:rsidRPr="00D739F2">
                        <w:t>Kopfzeile nur unter „Datei&gt;Informationen&gt;Kommentare ändern!]</w:t>
                      </w:r>
                      <w:r>
                        <w:t xml:space="preserve"> </w:t>
                      </w:r>
                    </w:p>
                  </w:txbxContent>
                </v:textbox>
              </v:shape>
              <v:line id="Gerade Verbindung 1003" o:spid="_x0000_s1377"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7tsUAAADdAAAADwAAAGRycy9kb3ducmV2LnhtbESPQWvCQBCF70L/wzKF3nQToRKiq6i0&#10;0pOgpvU6ZMckmJ0Nu9sY/70rFHp8vHnfm7dYDaYVPTnfWFaQThIQxKXVDVcKitPnOAPhA7LG1jIp&#10;uJOH1fJltMBc2xsfqD+GSkQI+xwV1CF0uZS+rMmgn9iOOHoX6wyGKF0ltcNbhJtWTpNkJg02HBtq&#10;7GhbU3k9/pr4xn6zK7Y9G7wf3LnIyvTnY/et1NvrsJ6DCDSE/+O/9JdWMH3PUniuiQi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V7tsUAAADdAAAADwAAAAAAAAAA&#10;AAAAAAChAgAAZHJzL2Rvd25yZXYueG1sUEsFBgAAAAAEAAQA+QAAAJMDA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F8B" w:rsidRDefault="00097E10" w:rsidP="003A551E">
    <w:r>
      <w:rPr>
        <w:noProof/>
        <w:lang w:eastAsia="de-DE"/>
      </w:rPr>
      <mc:AlternateContent>
        <mc:Choice Requires="wpg">
          <w:drawing>
            <wp:anchor distT="0" distB="0" distL="114300" distR="114300" simplePos="0" relativeHeight="253172736" behindDoc="0" locked="0" layoutInCell="1" allowOverlap="1" wp14:anchorId="68B2411D" wp14:editId="1978ECC0">
              <wp:simplePos x="0" y="0"/>
              <wp:positionH relativeFrom="page">
                <wp:posOffset>620395</wp:posOffset>
              </wp:positionH>
              <wp:positionV relativeFrom="page">
                <wp:posOffset>298450</wp:posOffset>
              </wp:positionV>
              <wp:extent cx="6219825" cy="435610"/>
              <wp:effectExtent l="0" t="0" r="0" b="0"/>
              <wp:wrapNone/>
              <wp:docPr id="2575" name="Gruppieren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57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77" name="Grafik 4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578" name="Gerade Verbindung 51"/>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3" o:spid="_x0000_s1378" style="position:absolute;margin-left:48.85pt;margin-top:23.5pt;width:489.75pt;height:34.3pt;z-index:25317273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">
              <v:shapetype id="_x0000_t202" coordsize="21600,21600" o:spt="202" path="m,l,21600r21600,l21600,xe">
                <v:stroke joinstyle="miter"/>
                <v:path gradientshapeok="t" o:connecttype="rect"/>
              </v:shapetype>
              <v:shape id="_x0000_s137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zZY8UA&#10;AADdAAAADwAAAGRycy9kb3ducmV2LnhtbESP0WqDQBRE3wP9h+UW+hKatZJoa7MJaSElrxo/4Ma9&#10;Ual7V9yNmr/vFgp9HGbmDLPdz6YTIw2utazgZRWBIK6sbrlWUJ6Pz68gnEfW2FkmBXdysN89LLaY&#10;aTtxTmPhaxEg7DJU0HjfZ1K6qiGDbmV74uBd7WDQBznUUg84BbjpZBxFiTTYclhosKfPhqrv4mYU&#10;XE/TcvM2Xb58mebr5APb9GLvSj09zod3EJ5m/x/+a5+0gniTJvD7Jjw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NljxQAAAN0AAAAPAAAAAAAAAAAAAAAAAJgCAABkcnMv&#10;ZG93bnJldi54bWxQSwUGAAAAAAQABAD1AAAAigM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5" o:spid="_x0000_s138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sa+/GAAAA3QAAAA8AAABkcnMvZG93bnJldi54bWxEj09rAjEUxO+FfofwBG81UfAPq1HaoiBI&#10;K65evD02r5vFzcuySXX99qZQ8DjMzG+YxapztbhSGyrPGoYDBYK48KbiUsPpuHmbgQgR2WDtmTTc&#10;KcBq+fqywMz4Gx/omsdSJAiHDDXYGJtMylBYchgGviFO3o9vHcYk21KaFm8J7mo5UmoiHVacFiw2&#10;9GmpuOS/TkOVf33P7utNYT8Oap+vo8Ld+aJ1v9e9z0FE6uIz/N/eGg2j8XQKf2/SE5D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Sxr78YAAADdAAAADwAAAAAAAAAAAAAA&#10;AACfAgAAZHJzL2Rvd25yZXYueG1sUEsFBgAAAAAEAAQA9wAAAJIDAAAAAA==&#10;">
                <v:imagedata r:id="rId2" o:title=""/>
                <v:path arrowok="t"/>
              </v:shape>
              <v:line id="Gerade Verbindung 51" o:spid="_x0000_s138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qiDMUAAADdAAAADwAAAGRycy9kb3ducmV2LnhtbESPwWrCQBCG74W+wzKF3upGoa1EV2nF&#10;Sk+CmtbrkB2TYHY27K4xvn3nIPQ4/PN/8818ObhW9RRi49nAeJSBIi69bbgyUBy+XqagYkK22Hom&#10;AzeKsFw8Pswxt/7KO+r3qVIC4ZijgTqlLtc6ljU5jCPfEUt28sFhkjFU2ga8Cty1epJlb9phw3Kh&#10;xo5WNZXn/cWJxvZzU6x6dnjbhWMxLce/682PMc9Pw8cMVKIh/S/f29/WwOT1XXTlG0G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qiDMUAAADdAAAADwAAAAAAAAAA&#10;AAAAAAChAgAAZHJzL2Rvd25yZXYueG1sUEsFBgAAAAAEAAQA+QAAAJMDA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F8B" w:rsidRDefault="00097E10" w:rsidP="003A551E">
    <w:r>
      <w:rPr>
        <w:noProof/>
        <w:lang w:eastAsia="de-DE"/>
      </w:rPr>
      <mc:AlternateContent>
        <mc:Choice Requires="wpg">
          <w:drawing>
            <wp:anchor distT="0" distB="0" distL="114300" distR="114300" simplePos="0" relativeHeight="253181952" behindDoc="0" locked="0" layoutInCell="1" allowOverlap="1" wp14:anchorId="5A54E434" wp14:editId="05C3852C">
              <wp:simplePos x="0" y="0"/>
              <wp:positionH relativeFrom="page">
                <wp:posOffset>622935</wp:posOffset>
              </wp:positionH>
              <wp:positionV relativeFrom="page">
                <wp:posOffset>371475</wp:posOffset>
              </wp:positionV>
              <wp:extent cx="6224270" cy="353060"/>
              <wp:effectExtent l="0" t="0" r="5080" b="0"/>
              <wp:wrapNone/>
              <wp:docPr id="2570" name="Gruppieren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2571"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rsidRPr="001B5265">
                              <w:t>[</w:t>
                            </w:r>
                            <w:r w:rsidRPr="00D739F2">
                              <w:t>Kopfzeile nur unter „Datei&gt;Informationen&gt;Kommentare ändern!]</w:t>
                            </w:r>
                            <w:r>
                              <w:t xml:space="preserve"> </w:t>
                            </w:r>
                          </w:p>
                        </w:txbxContent>
                      </wps:txbx>
                      <wps:bodyPr rot="0" vert="horz" wrap="square" lIns="91440" tIns="45720" rIns="91440" bIns="45720" anchor="t" anchorCtr="0">
                        <a:noAutofit/>
                      </wps:bodyPr>
                    </wps:wsp>
                    <wps:wsp>
                      <wps:cNvPr id="2572" name="Gerade Verbindung 407"/>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05" o:spid="_x0000_s1384" style="position:absolute;margin-left:49.05pt;margin-top:29.25pt;width:490.1pt;height:27.8pt;z-index:253181952;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">
              <v:shapetype id="_x0000_t202" coordsize="21600,21600" o:spt="202" path="m,l,21600r21600,l21600,xe">
                <v:stroke joinstyle="miter"/>
                <v:path gradientshapeok="t" o:connecttype="rect"/>
              </v:shapetype>
              <v:shape id="_x0000_s1385"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BF8UA&#10;AADdAAAADwAAAGRycy9kb3ducmV2LnhtbESP0WrCQBRE3wv+w3KFvpS6SWiMRlexQktetX7ANXtN&#10;gtm7Ibua+PduodDHYWbOMOvtaFpxp941lhXEswgEcWl1w5WC08/X+wKE88gaW8uk4EEOtpvJyxpz&#10;bQc+0P3oKxEg7HJUUHvf5VK6siaDbmY74uBdbG/QB9lXUvc4BLhpZRJFc2mw4bBQY0f7msrr8WYU&#10;XIrhLV0O529/yg4f809ssrN9KPU6HXcrEJ5G/x/+axdaQZJmMfy+CU9Ab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xUEXxQAAAN0AAAAPAAAAAAAAAAAAAAAAAJgCAABkcnMv&#10;ZG93bnJldi54bWxQSwUGAAAAAAQABAD1AAAAigMAAAAA&#10;" stroked="f">
                <v:textbox>
                  <w:txbxContent>
                    <w:p w:rsidR="00097E10" w:rsidRPr="00E20335" w:rsidRDefault="00097E10" w:rsidP="003A551E">
                      <w:pPr>
                        <w:pStyle w:val="NL-Kopfzeilen-Titel"/>
                      </w:pPr>
                      <w:r w:rsidRPr="001B5265">
                        <w:t>[</w:t>
                      </w:r>
                      <w:r w:rsidRPr="00D739F2">
                        <w:t>Kopfzeile nur unter „Datei&gt;Informationen&gt;Kommentare ändern!]</w:t>
                      </w:r>
                      <w:r>
                        <w:t xml:space="preserve"> </w:t>
                      </w:r>
                    </w:p>
                  </w:txbxContent>
                </v:textbox>
              </v:shape>
              <v:line id="Gerade Verbindung 407" o:spid="_x0000_s1386"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KV5sUAAADdAAAADwAAAGRycy9kb3ducmV2LnhtbESPQWvCQBCF74L/YRmhN90YqJXoKiqt&#10;9CSoab0O2WkSmp0Nu9sY/70rFDw+3rzvzVuue9OIjpyvLSuYThIQxIXVNZcK8vPHeA7CB2SNjWVS&#10;cCMP69VwsMRM2ysfqTuFUkQI+wwVVCG0mZS+qMign9iWOHo/1hkMUbpSaofXCDeNTJNkJg3WHBsq&#10;bGlXUfF7+jPxjcN2n+86Nng7uks+L6bf7/svpV5G/WYBIlAfnsf/6U+tIH19S+GxJiJ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KV5sUAAADdAAAADwAAAAAAAAAA&#10;AAAAAAChAgAAZHJzL2Rvd25yZXYueG1sUEsFBgAAAAAEAAQA+QAAAJMDA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F8B" w:rsidRDefault="00097E10" w:rsidP="003A551E">
    <w:r>
      <w:rPr>
        <w:noProof/>
        <w:lang w:eastAsia="de-DE"/>
      </w:rPr>
      <mc:AlternateContent>
        <mc:Choice Requires="wpg">
          <w:drawing>
            <wp:anchor distT="0" distB="0" distL="114300" distR="114300" simplePos="0" relativeHeight="253180928" behindDoc="0" locked="0" layoutInCell="1" allowOverlap="1" wp14:anchorId="38D89A23" wp14:editId="689E108C">
              <wp:simplePos x="0" y="0"/>
              <wp:positionH relativeFrom="page">
                <wp:posOffset>620395</wp:posOffset>
              </wp:positionH>
              <wp:positionV relativeFrom="page">
                <wp:posOffset>298450</wp:posOffset>
              </wp:positionV>
              <wp:extent cx="6219825" cy="435610"/>
              <wp:effectExtent l="0" t="0" r="0" b="0"/>
              <wp:wrapNone/>
              <wp:docPr id="2566" name="Gruppieren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56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68" name="Grafik 40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569" name="Gerade Verbindung 401"/>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98" o:spid="_x0000_s1387" style="position:absolute;margin-left:48.85pt;margin-top:23.5pt;width:489.75pt;height:34.3pt;z-index:2531809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">
              <v:shapetype id="_x0000_t202" coordsize="21600,21600" o:spt="202" path="m,l,21600r21600,l21600,xe">
                <v:stroke joinstyle="miter"/>
                <v:path gradientshapeok="t" o:connecttype="rect"/>
              </v:shapetype>
              <v:shape id="_x0000_s1388"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nqJcUA&#10;AADdAAAADwAAAGRycy9kb3ducmV2LnhtbESP0WqDQBRE3wP9h+UW+hKatZJoa7MJaSElrxo/4Ma9&#10;Ual7V9yNmr/vFgp9HGbmDLPdz6YTIw2utazgZRWBIK6sbrlWUJ6Pz68gnEfW2FkmBXdysN89LLaY&#10;aTtxTmPhaxEg7DJU0HjfZ1K6qiGDbmV74uBd7WDQBznUUg84BbjpZBxFiTTYclhosKfPhqrv4mYU&#10;XE/TcvM2Xb58mebr5APb9GLvSj09zod3EJ5m/x/+a5+0gniTpPD7Jjw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ueolxQAAAN0AAAAPAAAAAAAAAAAAAAAAAJgCAABkcnMv&#10;ZG93bnJldi54bWxQSwUGAAAAAAQABAD1AAAAigM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0" o:spid="_x0000_s138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qaUDBAAAA3QAAAA8AAABkcnMvZG93bnJldi54bWxET02LwjAQvQv+hzDC3jRRUKQaZRUFYXHF&#10;7l68Dc1sU2wmpYla/705LHh8vO/lunO1uFMbKs8axiMFgrjwpuJSw+/PfjgHESKywdozaXhSgPWq&#10;31tiZvyDz3TPYylSCIcMNdgYm0zKUFhyGEa+IU7cn28dxgTbUpoWHync1XKi1Ew6rDg1WGxoa6m4&#10;5jenocqP3/Pnbl/YzVmd8l1U+HW5av0x6D4XICJ18S3+dx+Mhsl0luamN+kJ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1qaUDBAAAA3QAAAA8AAAAAAAAAAAAAAAAAnwIA&#10;AGRycy9kb3ducmV2LnhtbFBLBQYAAAAABAAEAPcAAACNAwAAAAA=&#10;">
                <v:imagedata r:id="rId2" o:title=""/>
                <v:path arrowok="t"/>
              </v:shape>
              <v:line id="Gerade Verbindung 401" o:spid="_x0000_s139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RSsUAAADdAAAADwAAAGRycy9kb3ducmV2LnhtbESPQWvCQBCF7wX/wzKCt7pRUGx0DSpV&#10;PBW0ab0O2WkSmp0Nu9sk/vtuoeDx8eZ9b94mG0wjOnK+tqxgNk1AEBdW11wqyN+PzysQPiBrbCyT&#10;gjt5yLajpw2m2vZ8oe4aShEh7FNUUIXQplL6oiKDfmpb4uh9WWcwROlKqR32EW4aOU+SpTRYc2yo&#10;sKVDRcX39cfEN972p/zQscH7xd3yVTH7fD19KDUZD7s1iEBDeBz/p89awXyxfIG/NRE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RSsUAAADdAAAADwAAAAAAAAAA&#10;AAAAAAChAgAAZHJzL2Rvd25yZXYueG1sUEsFBgAAAAAEAAQA+QAAAJMDAAAAAA==&#10;" strokecolor="#a6a6a6" strokeweight=".5pt"/>
              <w10:wrap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A2B50" w:rsidRDefault="00097E10" w:rsidP="003A551E">
    <w:r>
      <w:rPr>
        <w:noProof/>
        <w:lang w:eastAsia="de-DE"/>
      </w:rPr>
      <mc:AlternateContent>
        <mc:Choice Requires="wpg">
          <w:drawing>
            <wp:anchor distT="0" distB="0" distL="114300" distR="114300" simplePos="0" relativeHeight="253186048" behindDoc="0" locked="0" layoutInCell="1" allowOverlap="1" wp14:anchorId="21E4EAFC" wp14:editId="66177C78">
              <wp:simplePos x="0" y="0"/>
              <wp:positionH relativeFrom="page">
                <wp:posOffset>622935</wp:posOffset>
              </wp:positionH>
              <wp:positionV relativeFrom="page">
                <wp:posOffset>371475</wp:posOffset>
              </wp:positionV>
              <wp:extent cx="6224270" cy="353060"/>
              <wp:effectExtent l="0" t="0" r="5080" b="0"/>
              <wp:wrapNone/>
              <wp:docPr id="2561" name="Gruppieren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2562"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rsidRPr="001B5265">
                              <w:t>[</w:t>
                            </w:r>
                            <w:r w:rsidRPr="00D739F2">
                              <w:t>Kopfzeile nur unter „Datei&gt;Informationen&gt;Kommentare ändern!]</w:t>
                            </w:r>
                            <w:r>
                              <w:t xml:space="preserve"> </w:t>
                            </w:r>
                          </w:p>
                        </w:txbxContent>
                      </wps:txbx>
                      <wps:bodyPr rot="0" vert="horz" wrap="square" lIns="91440" tIns="45720" rIns="91440" bIns="45720" anchor="t" anchorCtr="0">
                        <a:noAutofit/>
                      </wps:bodyPr>
                    </wps:wsp>
                    <wps:wsp>
                      <wps:cNvPr id="2563" name="Gerade Verbindung 502"/>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00" o:spid="_x0000_s1393" style="position:absolute;margin-left:49.05pt;margin-top:29.25pt;width:490.1pt;height:27.8pt;z-index:253186048;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">
              <v:shapetype id="_x0000_t202" coordsize="21600,21600" o:spt="202" path="m,l,21600r21600,l21600,xe">
                <v:stroke joinstyle="miter"/>
                <v:path gradientshapeok="t" o:connecttype="rect"/>
              </v:shapetype>
              <v:shape id="_x0000_s1394"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5JvcUA&#10;AADdAAAADwAAAGRycy9kb3ducmV2LnhtbESP3WrCQBSE7wu+w3IK3hSzMdRoU1epQou3ah7gJHvy&#10;Q7NnQ3Zr4tu7hUIvh5n5htnuJ9OJGw2utaxgGcUgiEurW64V5NfPxQaE88gaO8uk4E4O9rvZ0xYz&#10;bUc+0+3iaxEg7DJU0HjfZ1K6siGDLrI9cfAqOxj0QQ611AOOAW46mcRxKg22HBYa7OnYUPl9+TEK&#10;qtP4snobiy+fr8+v6QHbdWHvSs2fp493EJ4m/x/+a5+0gmSVJvD7JjwBu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zkm9xQAAAN0AAAAPAAAAAAAAAAAAAAAAAJgCAABkcnMv&#10;ZG93bnJldi54bWxQSwUGAAAAAAQABAD1AAAAigMAAAAA&#10;" stroked="f">
                <v:textbox>
                  <w:txbxContent>
                    <w:p w:rsidR="00097E10" w:rsidRPr="00E20335" w:rsidRDefault="00097E10" w:rsidP="003A551E">
                      <w:pPr>
                        <w:pStyle w:val="NL-Kopfzeilen-Titel"/>
                      </w:pPr>
                      <w:r w:rsidRPr="001B5265">
                        <w:t>[</w:t>
                      </w:r>
                      <w:r w:rsidRPr="00D739F2">
                        <w:t>Kopfzeile nur unter „Datei&gt;Informationen&gt;Kommentare ändern!]</w:t>
                      </w:r>
                      <w:r>
                        <w:t xml:space="preserve"> </w:t>
                      </w:r>
                    </w:p>
                  </w:txbxContent>
                </v:textbox>
              </v:shape>
              <v:line id="Gerade Verbindung 502" o:spid="_x0000_s1395"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moMUAAADdAAAADwAAAGRycy9kb3ducmV2LnhtbESPQWvCQBCF7wX/wzJCb3WjpSLRVVRU&#10;eiqoUa9DdkyC2dmwu8b477uFgsfHm/e9ebNFZ2rRkvOVZQXDQQKCOLe64kJBdtx+TED4gKyxtkwK&#10;nuRhMe+9zTDV9sF7ag+hEBHCPkUFZQhNKqXPSzLoB7Yhjt7VOoMhSldI7fAR4aaWoyQZS4MVx4YS&#10;G1qXlN8OdxPf+FntsnXLBp97d8km+fC82Z2Ueu93yymIQF14Hf+nv7WC0df4E/7WRAT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moMUAAADdAAAADwAAAAAAAAAA&#10;AAAAAAChAgAAZHJzL2Rvd25yZXYueG1sUEsFBgAAAAAEAAQA+QAAAJMDAAAAAA==&#10;" strokecolor="#a6a6a6" strokeweight=".5pt"/>
              <w10:wrap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A2B50" w:rsidRDefault="00097E10" w:rsidP="003A551E">
    <w:r>
      <w:rPr>
        <w:noProof/>
        <w:lang w:eastAsia="de-DE"/>
      </w:rPr>
      <mc:AlternateContent>
        <mc:Choice Requires="wpg">
          <w:drawing>
            <wp:anchor distT="0" distB="0" distL="114300" distR="114300" simplePos="0" relativeHeight="253185024" behindDoc="0" locked="0" layoutInCell="1" allowOverlap="1" wp14:anchorId="2E0EE6E7" wp14:editId="0CBD078F">
              <wp:simplePos x="0" y="0"/>
              <wp:positionH relativeFrom="page">
                <wp:posOffset>620395</wp:posOffset>
              </wp:positionH>
              <wp:positionV relativeFrom="page">
                <wp:posOffset>298450</wp:posOffset>
              </wp:positionV>
              <wp:extent cx="6219825" cy="435610"/>
              <wp:effectExtent l="0" t="0" r="0" b="0"/>
              <wp:wrapNone/>
              <wp:docPr id="2557" name="Gruppieren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558"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59" name="Grafik 49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560" name="Gerade Verbindung 49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93" o:spid="_x0000_s1396" style="position:absolute;margin-left:48.85pt;margin-top:23.5pt;width:489.75pt;height:34.3pt;z-index:25318502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">
              <v:shapetype id="_x0000_t202" coordsize="21600,21600" o:spt="202" path="m,l,21600r21600,l21600,xe">
                <v:stroke joinstyle="miter"/>
                <v:path gradientshapeok="t" o:connecttype="rect"/>
              </v:shapetype>
              <v:shape id="_x0000_s139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q06sIA&#10;AADdAAAADwAAAGRycy9kb3ducmV2LnhtbERPzWqDQBC+F/oOyxRyKXFtqKa1WaUNpOSqyQOM7kSl&#10;7qy422jePnso9Pjx/e+KxQziSpPrLSt4iWIQxI3VPbcKzqfD+g2E88gaB8uk4EYOivzxYYeZtjOX&#10;dK18K0IIuwwVdN6PmZSu6cigi+xIHLiLnQz6AKdW6gnnEG4GuYnjVBrsOTR0ONK+o+an+jUKLsf5&#10;OXmf629/3pav6Rf229relFo9LZ8fIDwt/l/85z5qBZskCXPDm/AEZH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SrTqwgAAAN0AAAAPAAAAAAAAAAAAAAAAAJgCAABkcnMvZG93&#10;bnJldi54bWxQSwUGAAAAAAQABAD1AAAAhwM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98" o:spid="_x0000_s139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KBmbFAAAA3QAAAA8AAABkcnMvZG93bnJldi54bWxEj0FrAjEUhO9C/0N4Qm+aKFh0NUorCoWi&#10;4rYXb4/N62Zx87Jsoq7/3hQKHoeZ+YZZrDpXiyu1ofKsYTRUIIgLbyouNfx8bwdTECEiG6w9k4Y7&#10;BVgtX3oLzIy/8ZGueSxFgnDIUIONscmkDIUlh2HoG+Lk/frWYUyyLaVp8ZbgrpZjpd6kw4rTgsWG&#10;1paKc35xGqp8t5/eN9vCfhzVId9EhV+ns9av/e59DiJSF5/h//an0TCeTGbw9yY9Abl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SgZmxQAAAN0AAAAPAAAAAAAAAAAAAAAA&#10;AJ8CAABkcnMvZG93bnJldi54bWxQSwUGAAAAAAQABAD3AAAAkQMAAAAA&#10;">
                <v:imagedata r:id="rId2" o:title=""/>
                <v:path arrowok="t"/>
              </v:shape>
              <v:line id="Gerade Verbindung 499" o:spid="_x0000_s139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U418UAAADdAAAADwAAAGRycy9kb3ducmV2LnhtbESPwWrCQBCG74W+wzKF3pqNgiKpq6i0&#10;0lNBTdvrkJ0modnZsLvG+Padg+Bx+Of/5pvlenSdGijE1rOBSZaDIq68bbk2UJ7eXxagYkK22Hkm&#10;A1eKsF49PiyxsP7CBxqOqVYC4ViggSalvtA6Vg05jJnviSX79cFhkjHU2ga8CNx1eprnc+2wZbnQ&#10;YE+7hqq/49mJxud2X+4Gdng9hJ9yUU2+3/Zfxjw/jZtXUInGdF++tT+sgelsLv7yjSBAr/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U418UAAADdAAAADwAAAAAAAAAA&#10;AAAAAAChAgAAZHJzL2Rvd25yZXYueG1sUEsFBgAAAAAEAAQA+QAAAJMDAAAAAA==&#10;" strokecolor="#a6a6a6" strokeweight=".5pt"/>
              <w10:wrap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864D9" w:rsidRDefault="00097E10" w:rsidP="003A551E">
    <w:r>
      <w:rPr>
        <w:noProof/>
        <w:lang w:eastAsia="de-DE"/>
      </w:rPr>
      <mc:AlternateContent>
        <mc:Choice Requires="wpg">
          <w:drawing>
            <wp:anchor distT="0" distB="0" distL="114300" distR="114300" simplePos="0" relativeHeight="253153280" behindDoc="0" locked="0" layoutInCell="1" allowOverlap="1" wp14:anchorId="6E07075C" wp14:editId="1EB23BE6">
              <wp:simplePos x="0" y="0"/>
              <wp:positionH relativeFrom="page">
                <wp:posOffset>9980295</wp:posOffset>
              </wp:positionH>
              <wp:positionV relativeFrom="page">
                <wp:posOffset>705485</wp:posOffset>
              </wp:positionV>
              <wp:extent cx="353060" cy="6224270"/>
              <wp:effectExtent l="0" t="0" r="0" b="0"/>
              <wp:wrapNone/>
              <wp:docPr id="2551" name="Gruppieren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 cy="6224270"/>
                        <a:chOff x="0" y="0"/>
                        <a:chExt cx="352800" cy="6224816"/>
                      </a:xfrm>
                    </wpg:grpSpPr>
                    <wps:wsp>
                      <wps:cNvPr id="2552" name="Textfeld 2"/>
                      <wps:cNvSpPr txBox="1">
                        <a:spLocks noChangeArrowheads="1"/>
                      </wps:cNvSpPr>
                      <wps:spPr bwMode="auto">
                        <a:xfrm rot="5400000">
                          <a:off x="-1958400" y="3913616"/>
                          <a:ext cx="4269600" cy="35280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r w:rsidRPr="00E20335">
                              <w:t>Landesinstitut für Schulentwicklung</w:t>
                            </w:r>
                          </w:p>
                        </w:txbxContent>
                      </wps:txbx>
                      <wps:bodyPr rot="0" vert="horz" wrap="square" lIns="91440" tIns="45720" rIns="91440" bIns="45720" anchor="t" anchorCtr="0">
                        <a:noAutofit/>
                      </wps:bodyPr>
                    </wps:wsp>
                    <pic:pic xmlns:pic="http://schemas.openxmlformats.org/drawingml/2006/picture">
                      <pic:nvPicPr>
                        <pic:cNvPr id="2553" name="Grafik 109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rot="5400000">
                          <a:off x="58037" y="20809"/>
                          <a:ext cx="306561" cy="269563"/>
                        </a:xfrm>
                        <a:prstGeom prst="rect">
                          <a:avLst/>
                        </a:prstGeom>
                      </pic:spPr>
                    </pic:pic>
                    <wps:wsp>
                      <wps:cNvPr id="2554" name="Gerade Verbindung 1093"/>
                      <wps:cNvCnPr/>
                      <wps:spPr>
                        <a:xfrm rot="5400000" flipH="1">
                          <a:off x="-2975868" y="30600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90" o:spid="_x0000_s1402" style="position:absolute;margin-left:785.85pt;margin-top:55.55pt;width:27.8pt;height:490.1pt;z-index:253153280;mso-position-horizontal-relative:page;mso-position-vertical-relative:page;mso-width-relative:margin;mso-height-relative:margin" coordsize="3528,6224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">
              <v:shapetype id="_x0000_t202" coordsize="21600,21600" o:spt="202" path="m,l,21600r21600,l21600,xe">
                <v:stroke joinstyle="miter"/>
                <v:path gradientshapeok="t" o:connecttype="rect"/>
              </v:shapetype>
              <v:shape id="_x0000_s1403" type="#_x0000_t202" style="position:absolute;left:-19584;top:39136;width:42696;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OdM8UA&#10;AADdAAAADwAAAGRycy9kb3ducmV2LnhtbESPT2sCMRTE7wW/Q3iCt5p10aKrUUQotIVCqx48PjbP&#10;3dXNy5LE/fPtm0Khx2FmfsNsdr2pRUvOV5YVzKYJCOLc6ooLBefT6/MShA/IGmvLpGAgD7vt6GmD&#10;mbYdf1N7DIWIEPYZKihDaDIpfV6SQT+1DXH0rtYZDFG6QmqHXYSbWqZJ8iINVhwXSmzoUFJ+Pz6M&#10;AnT68+PWumFpLu+Xr8e86lZmUGoy7vdrEIH68B/+a79pBelikcLvm/g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50zxQAAAN0AAAAPAAAAAAAAAAAAAAAAAJgCAABkcnMv&#10;ZG93bnJldi54bWxQSwUGAAAAAAQABAD1AAAAigMAAAAA&#10;" stroked="f">
                <v:textbox>
                  <w:txbxContent>
                    <w:p w:rsidR="00097E10" w:rsidRPr="00E20335" w:rsidRDefault="00097E10" w:rsidP="003A551E">
                      <w:pPr>
                        <w:pStyle w:val="LS-KopfzeileGeradeHochformatLinks"/>
                      </w:pPr>
                      <w:r w:rsidRPr="00E20335">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92" o:spid="_x0000_s1404" type="#_x0000_t75" style="position:absolute;left:580;top:208;width:3065;height:269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1wlvHAAAA3QAAAA8AAABkcnMvZG93bnJldi54bWxEj0FLw0AUhO9C/8PyBC/SblqJldhtKQHF&#10;XoS2Xry9ZJ/ZYPbtkt020V/vFoQeh5n5hlltRtuJM/WhdaxgPstAENdOt9wo+Di+TJ9AhIissXNM&#10;Cn4owGY9uVlhod3AezofYiMShEOBCkyMvpAy1IYshpnzxMn7cr3FmGTfSN3jkOC2k4sse5QWW04L&#10;Bj2Vhurvw8kqeP2NFX/u3ofcHMtyWe19Fe69Une34/YZRKQxXsP/7TetYJHnD3B5k56AXP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31wlvHAAAA3QAAAA8AAAAAAAAAAAAA&#10;AAAAnwIAAGRycy9kb3ducmV2LnhtbFBLBQYAAAAABAAEAPcAAACTAwAAAAA=&#10;">
                <v:imagedata r:id="rId2" o:title=""/>
                <v:path arrowok="t"/>
              </v:shape>
              <v:line id="Gerade Verbindung 1093" o:spid="_x0000_s1405" style="position:absolute;rotation:-90;flip:x;visibility:visible;mso-wrap-style:square" from="-29759,30600" to="31441,3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j+UMcAAADdAAAADwAAAGRycy9kb3ducmV2LnhtbESPQWsCMRSE74X+h/CEXopmq1WX1Sil&#10;ongrtYp6e2yeu0s3L0sSdf33Rij0OMzMN8x03ppaXMj5yrKCt14Cgji3uuJCwfZn2U1B+ICssbZM&#10;Cm7kYT57fppipu2Vv+myCYWIEPYZKihDaDIpfV6SQd+zDXH0TtYZDFG6QmqH1wg3tewnyUgarDgu&#10;lNjQZ0n57+ZsFOwHh2ZxMvkqfd2mblytjl+79KjUS6f9mIAI1Ib/8F97rRX0h8N3eLyJT0DO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P5QxwAAAN0AAAAPAAAAAAAA&#10;AAAAAAAAAKECAABkcnMvZG93bnJldi54bWxQSwUGAAAAAAQABAD5AAAAlQMAAAAA&#10;" strokecolor="#a6a6a6" strokeweight=".5pt"/>
              <w10:wrap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864D9" w:rsidRDefault="00097E10" w:rsidP="003A551E">
    <w:r>
      <w:rPr>
        <w:noProof/>
        <w:lang w:eastAsia="de-DE"/>
      </w:rPr>
      <mc:AlternateContent>
        <mc:Choice Requires="wpg">
          <w:drawing>
            <wp:anchor distT="0" distB="0" distL="114300" distR="114300" simplePos="0" relativeHeight="253152256" behindDoc="0" locked="0" layoutInCell="1" allowOverlap="1" wp14:anchorId="36B0BA8D" wp14:editId="34F17E74">
              <wp:simplePos x="0" y="0"/>
              <wp:positionH relativeFrom="page">
                <wp:posOffset>9980295</wp:posOffset>
              </wp:positionH>
              <wp:positionV relativeFrom="page">
                <wp:posOffset>619125</wp:posOffset>
              </wp:positionV>
              <wp:extent cx="353060" cy="6210300"/>
              <wp:effectExtent l="0" t="0" r="0" b="0"/>
              <wp:wrapNone/>
              <wp:docPr id="2547" name="Gruppieren 1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 cy="6210300"/>
                        <a:chOff x="0" y="0"/>
                        <a:chExt cx="352800" cy="6208937"/>
                      </a:xfrm>
                    </wpg:grpSpPr>
                    <wps:wsp>
                      <wps:cNvPr id="2548" name="Textfeld 2"/>
                      <wps:cNvSpPr txBox="1">
                        <a:spLocks noChangeArrowheads="1"/>
                      </wps:cNvSpPr>
                      <wps:spPr bwMode="auto">
                        <a:xfrm rot="5400000">
                          <a:off x="-2685600" y="2685600"/>
                          <a:ext cx="5724000" cy="352800"/>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p w:rsidR="00097E10" w:rsidRPr="00E20335" w:rsidRDefault="00097E10" w:rsidP="003A551E">
                            <w:pPr>
                              <w:pStyle w:val="LS-KopfzeileUngeradeHochformatRechts"/>
                            </w:pPr>
                          </w:p>
                        </w:txbxContent>
                      </wps:txbx>
                      <wps:bodyPr rot="0" vert="horz" wrap="square" lIns="91440" tIns="45720" rIns="91440" bIns="45720" anchor="t" anchorCtr="0">
                        <a:noAutofit/>
                      </wps:bodyPr>
                    </wps:wsp>
                    <pic:pic xmlns:pic="http://schemas.openxmlformats.org/drawingml/2006/picture">
                      <pic:nvPicPr>
                        <pic:cNvPr id="2549" name="Grafik 108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rot="5400000">
                          <a:off x="63736" y="5922822"/>
                          <a:ext cx="303777" cy="266956"/>
                        </a:xfrm>
                        <a:prstGeom prst="rect">
                          <a:avLst/>
                        </a:prstGeom>
                      </pic:spPr>
                    </pic:pic>
                    <wps:wsp>
                      <wps:cNvPr id="2550" name="Gerade Verbindung 1089"/>
                      <wps:cNvCnPr/>
                      <wps:spPr>
                        <a:xfrm rot="5400000" flipH="1">
                          <a:off x="-2974035" y="3148937"/>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86" o:spid="_x0000_s1406" style="position:absolute;margin-left:785.85pt;margin-top:48.75pt;width:27.8pt;height:489pt;z-index:253152256;mso-position-horizontal-relative:page;mso-position-vertical-relative:page;mso-width-relative:margin;mso-height-relative:margin" coordsize="3528,6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">
              <v:shapetype id="_x0000_t202" coordsize="21600,21600" o:spt="202" path="m,l,21600r21600,l21600,xe">
                <v:stroke joinstyle="miter"/>
                <v:path gradientshapeok="t" o:connecttype="rect"/>
              </v:shapetype>
              <v:shape id="_x0000_s1407" type="#_x0000_t202" style="position:absolute;left:-26856;top:26856;width:57240;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I8BMMA&#10;AADdAAAADwAAAGRycy9kb3ducmV2LnhtbERPy2rCQBTdF/yH4Qrd1Ylii0YnQYRCWyjUx8LlJXNN&#10;opk7YWbM4+87i0KXh/Pe5oNpREfO15YVzGcJCOLC6ppLBefT+8sKhA/IGhvLpGAkD3k2edpiqm3P&#10;B+qOoRQxhH2KCqoQ2lRKX1Rk0M9sSxy5q3UGQ4SulNphH8NNIxdJ8iYN1hwbKmxpX1FxPz6MAnT6&#10;++vWuXFlLp+Xn8ey7tdmVOp5Ouw2IAIN4V/85/7QChavyzg3volP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I8BMMAAADdAAAADwAAAAAAAAAAAAAAAACYAgAAZHJzL2Rv&#10;d25yZXYueG1sUEsFBgAAAAAEAAQA9QAAAIgDAAAAAA==&#10;" stroked="f">
                <v:textbox>
                  <w:txbxContent>
                    <w:p w:rsidR="00097E10" w:rsidRPr="00E20335" w:rsidRDefault="00097E10" w:rsidP="003A551E">
                      <w:pPr>
                        <w:pStyle w:val="NL-Kopfzeilen-Titel"/>
                      </w:pPr>
                      <w:r>
                        <w:t>Landesinstitut für Schulentwicklung</w:t>
                      </w:r>
                    </w:p>
                    <w:p w:rsidR="00097E10" w:rsidRPr="00E20335" w:rsidRDefault="00097E10" w:rsidP="003A551E">
                      <w:pPr>
                        <w:pStyle w:val="LS-KopfzeileUngeradeHochformatRechts"/>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88" o:spid="_x0000_s1408" type="#_x0000_t75" style="position:absolute;left:637;top:59228;width:3037;height:267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EY2zIAAAA3QAAAA8AAABkcnMvZG93bnJldi54bWxEj09LAzEUxO+C3yE8wYu0WUurddu0yIKi&#10;l0L/XHp7u3lulm5ewiZ2t356Iwg9DjPzG2a5HmwrztSFxrGCx3EGgrhyuuFawWH/NpqDCBFZY+uY&#10;FFwowHp1e7PEXLuet3TexVokCIccFZgYfS5lqAxZDGPniZP35TqLMcmulrrDPsFtKydZ9iQtNpwW&#10;DHoqDFWn3bdV8P4TSz5+bvqZ2RfFc7n1ZXjwSt3fDa8LEJGGeA3/tz+0gsls+gJ/b9ITkKt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JxGNsyAAAAN0AAAAPAAAAAAAAAAAA&#10;AAAAAJ8CAABkcnMvZG93bnJldi54bWxQSwUGAAAAAAQABAD3AAAAlAMAAAAA&#10;">
                <v:imagedata r:id="rId2" o:title=""/>
                <v:path arrowok="t"/>
              </v:shape>
              <v:line id="Gerade Verbindung 1089" o:spid="_x0000_s1409" style="position:absolute;rotation:-90;flip:x;visibility:visible;mso-wrap-style:square" from="-29741,31489" to="31459,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P4U8QAAADdAAAADwAAAGRycy9kb3ducmV2LnhtbERPz2vCMBS+C/sfwhvsIprq0JXOKKJM&#10;vImdsnl7NM+2rHkpSab1vzcHwePH93u26EwjLuR8bVnBaJiAIC6srrlUcPj+GqQgfEDW2FgmBTfy&#10;sJi/9GaYaXvlPV3yUIoYwj5DBVUIbSalLyoy6Ie2JY7c2TqDIUJXSu3wGsNNI8dJMpUGa44NFba0&#10;qqj4y/+Ngp/333Z9NsUm7R9S91FvTrtjelLq7bVbfoII1IWn+OHeagXjySTuj2/iE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E/hTxAAAAN0AAAAPAAAAAAAAAAAA&#10;AAAAAKECAABkcnMvZG93bnJldi54bWxQSwUGAAAAAAQABAD5AAAAkgMAAAAA&#10;" strokecolor="#a6a6a6" strokeweight=".5pt"/>
              <w10:wrap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32F39" w:rsidRDefault="00097E10" w:rsidP="003A551E">
    <w:r>
      <w:rPr>
        <w:noProof/>
        <w:lang w:eastAsia="de-DE"/>
      </w:rPr>
      <mc:AlternateContent>
        <mc:Choice Requires="wpg">
          <w:drawing>
            <wp:anchor distT="0" distB="0" distL="114300" distR="114300" simplePos="0" relativeHeight="253122560" behindDoc="0" locked="0" layoutInCell="1" allowOverlap="1" wp14:anchorId="16286560" wp14:editId="26C5DBCF">
              <wp:simplePos x="0" y="0"/>
              <wp:positionH relativeFrom="page">
                <wp:posOffset>713105</wp:posOffset>
              </wp:positionH>
              <wp:positionV relativeFrom="page">
                <wp:posOffset>360045</wp:posOffset>
              </wp:positionV>
              <wp:extent cx="6221095" cy="353060"/>
              <wp:effectExtent l="0" t="0" r="0" b="0"/>
              <wp:wrapNone/>
              <wp:docPr id="2542" name="Gruppieren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2225" cy="352800"/>
                      </a:xfrm>
                    </wpg:grpSpPr>
                    <wps:wsp>
                      <wps:cNvPr id="2543" name="Textfeld 2"/>
                      <wps:cNvSpPr txBox="1">
                        <a:spLocks noChangeArrowheads="1"/>
                      </wps:cNvSpPr>
                      <wps:spPr bwMode="auto">
                        <a:xfrm>
                          <a:off x="1952625" y="0"/>
                          <a:ext cx="4269600" cy="35280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44" name="Grafik 26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266700"/>
                        </a:xfrm>
                        <a:prstGeom prst="rect">
                          <a:avLst/>
                        </a:prstGeom>
                      </pic:spPr>
                    </pic:pic>
                    <wps:wsp>
                      <wps:cNvPr id="2545" name="Gerade Verbindung 264"/>
                      <wps:cNvCnPr/>
                      <wps:spPr>
                        <a:xfrm flipH="1">
                          <a:off x="0" y="2667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95" o:spid="_x0000_s1411" style="position:absolute;margin-left:56.15pt;margin-top:28.35pt;width:489.85pt;height:27.8pt;z-index:253122560;mso-position-horizontal-relative:page;mso-position-vertical-relative:page;mso-width-relative:margin;mso-height-relative:margin" coordsize="62222,3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">
              <v:shapetype id="_x0000_t202" coordsize="21600,21600" o:spt="202" path="m,l,21600r21600,l21600,xe">
                <v:stroke joinstyle="miter"/>
                <v:path gradientshapeok="t" o:connecttype="rect"/>
              </v:shapetype>
              <v:shape id="_x0000_s1412" type="#_x0000_t202" style="position:absolute;left:19526;width:42696;height:3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ewRsQA&#10;AADdAAAADwAAAGRycy9kb3ducmV2LnhtbESP3YrCMBSE7wXfIRxhb0RTf7vbNcruguKt2gc4Nse2&#10;bHNSmmjr2xtB8HKYmW+Y1aYzlbhR40rLCibjCARxZnXJuYL0tB19gnAeWWNlmRTcycFm3e+tMNG2&#10;5QPdjj4XAcIuQQWF93UipcsKMujGtiYO3sU2Bn2QTS51g22Am0pOo2gpDZYcFgqs6a+g7P94NQou&#10;+3a4+GrPO5/Gh/nyF8v4bO9KfQy6n28Qnjr/Dr/ae61gupjP4PkmPA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3sEbEAAAA3QAAAA8AAAAAAAAAAAAAAAAAmAIAAGRycy9k&#10;b3ducmV2LnhtbFBLBQYAAAAABAAEAPUAAACJAwAAAAA=&#10;" stroked="f">
                <v:textbox>
                  <w:txbxContent>
                    <w:p w:rsidR="00097E10" w:rsidRPr="00E20335" w:rsidRDefault="00097E10" w:rsidP="003A551E">
                      <w:pPr>
                        <w:pStyle w:val="LS-KopfzeileGeradeHochformatLinks"/>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65" o:spid="_x0000_s1413" type="#_x0000_t75" style="position:absolute;width:304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SPyXFAAAA3QAAAA8AAABkcnMvZG93bnJldi54bWxEj0FrAjEUhO9C/0N4Qm+aKFZkNUorCoWi&#10;4rYXb4/N62Zx87Jsoq7/3hQKHoeZ+YZZrDpXiyu1ofKsYTRUIIgLbyouNfx8bwczECEiG6w9k4Y7&#10;BVgtX3oLzIy/8ZGueSxFgnDIUIONscmkDIUlh2HoG+Lk/frWYUyyLaVp8ZbgrpZjpabSYcVpwWJD&#10;a0vFOb84DVW+28/um21hP47qkG+iwq/TWevXfvc+BxGpi8/wf/vTaBi/TSbw9yY9Abl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kj8lxQAAAN0AAAAPAAAAAAAAAAAAAAAA&#10;AJ8CAABkcnMvZG93bnJldi54bWxQSwUGAAAAAAQABAD3AAAAkQMAAAAA&#10;">
                <v:imagedata r:id="rId2" o:title=""/>
                <v:path arrowok="t"/>
              </v:shape>
              <v:line id="Gerade Verbindung 264" o:spid="_x0000_s1414" style="position:absolute;flip:x;visibility:visible;mso-wrap-style:square" from="0,2667" to="61200,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fHL8UAAADdAAAADwAAAGRycy9kb3ducmV2LnhtbESPQWvCQBCF7wX/wzJCb3Wj1CLRVVRU&#10;eiqoUa9DdkyC2dmwu8b477uFgsfHm/e9ebNFZ2rRkvOVZQXDQQKCOLe64kJBdtx+TED4gKyxtkwK&#10;nuRhMe+9zTDV9sF7ag+hEBHCPkUFZQhNKqXPSzLoB7Yhjt7VOoMhSldI7fAR4aaWoyT5kgYrjg0l&#10;NrQuKb8d7ia+8bPaZeuWDT737pJN8uF5szsp9d7vllMQgbrwOv5Pf2sFo/HnGP7WRAT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OfHL8UAAADdAAAADwAAAAAAAAAA&#10;AAAAAAChAgAAZHJzL2Rvd25yZXYueG1sUEsFBgAAAAAEAAQA+QAAAJMDA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6A1C37" w:rsidRDefault="00097E10" w:rsidP="006A1C37">
    <w:pPr>
      <w:pStyle w:val="Kopfzeile"/>
    </w:pPr>
    <w:r>
      <w:rPr>
        <w:noProof/>
      </w:rPr>
      <w:drawing>
        <wp:anchor distT="0" distB="0" distL="114300" distR="114300" simplePos="0" relativeHeight="253090816" behindDoc="1" locked="0" layoutInCell="1" allowOverlap="1">
          <wp:simplePos x="0" y="0"/>
          <wp:positionH relativeFrom="page">
            <wp:posOffset>828040</wp:posOffset>
          </wp:positionH>
          <wp:positionV relativeFrom="page">
            <wp:posOffset>586105</wp:posOffset>
          </wp:positionV>
          <wp:extent cx="3592830" cy="968375"/>
          <wp:effectExtent l="0" t="0" r="0" b="0"/>
          <wp:wrapThrough wrapText="bothSides">
            <wp:wrapPolygon edited="0">
              <wp:start x="0" y="0"/>
              <wp:lineTo x="0" y="17422"/>
              <wp:lineTo x="2405" y="20396"/>
              <wp:lineTo x="2405" y="21246"/>
              <wp:lineTo x="3894" y="21246"/>
              <wp:lineTo x="3894" y="20396"/>
              <wp:lineTo x="21531" y="18696"/>
              <wp:lineTo x="21531" y="13597"/>
              <wp:lineTo x="19241" y="13597"/>
              <wp:lineTo x="19355" y="11473"/>
              <wp:lineTo x="16607" y="6799"/>
              <wp:lineTo x="15118" y="6799"/>
              <wp:lineTo x="5612" y="0"/>
              <wp:lineTo x="0" y="0"/>
            </wp:wrapPolygon>
          </wp:wrapThrough>
          <wp:docPr id="2634"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30"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3088768" behindDoc="1" locked="0" layoutInCell="1" allowOverlap="1">
              <wp:simplePos x="0" y="0"/>
              <wp:positionH relativeFrom="page">
                <wp:posOffset>828040</wp:posOffset>
              </wp:positionH>
              <wp:positionV relativeFrom="page">
                <wp:posOffset>3939540</wp:posOffset>
              </wp:positionV>
              <wp:extent cx="5219700" cy="5969000"/>
              <wp:effectExtent l="0" t="0" r="0" b="0"/>
              <wp:wrapThrough wrapText="bothSides">
                <wp:wrapPolygon edited="0">
                  <wp:start x="15215" y="0"/>
                  <wp:lineTo x="15215" y="1103"/>
                  <wp:lineTo x="0" y="1103"/>
                  <wp:lineTo x="0" y="21577"/>
                  <wp:lineTo x="21600" y="21577"/>
                  <wp:lineTo x="21600" y="1103"/>
                  <wp:lineTo x="17343" y="1103"/>
                  <wp:lineTo x="17343" y="0"/>
                  <wp:lineTo x="15215" y="0"/>
                </wp:wrapPolygon>
              </wp:wrapThrough>
              <wp:docPr id="2631" name="Gruppieren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9700" cy="5969000"/>
                        <a:chOff x="0" y="0"/>
                        <a:chExt cx="5220000" cy="5968440"/>
                      </a:xfrm>
                    </wpg:grpSpPr>
                    <wps:wsp>
                      <wps:cNvPr id="2632" name="Rechteck 25"/>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33" name="Grafik 2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24" o:spid="_x0000_s1026" style="position:absolute;margin-left:65.2pt;margin-top:310.2pt;width:411pt;height:470pt;z-index:-250227712;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">
              <v:rect id="Rechteck 25"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ziMYA&#10;AADdAAAADwAAAGRycy9kb3ducmV2LnhtbESPwU7DMBBE75X6D9YicaNOAio0rVuVSkUcuLTwAat4&#10;m6TE68he0sDXYySkHkcz80az2oyuUwOF2Ho2kM8yUMSVty3XBj7e93dPoKIgW+w8k4FvirBZTycr&#10;LK2/8IGGo9QqQTiWaKAR6UutY9WQwzjzPXHyTj44lCRDrW3AS4K7ThdZNtcOW04LDfa0a6j6PH45&#10;A6dzO+zz/Pnh7UUW8lOFx3O/C8bc3ozbJSihUa7h//arNVDM7wv4e5Oe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AziMYAAADdAAAADwAAAAAAAAAAAAAAAACYAgAAZHJz&#10;L2Rvd25yZXYueG1sUEsFBgAAAAAEAAQA9QAAAIs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9"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ZnWjEAAAA3QAAAA8AAABkcnMvZG93bnJldi54bWxEj92KwjAUhO+FfYdwFvZOU+sPUo2yCAVB&#10;kPrzAIfm2NZtTkoStfv2RljYy2FmvmFWm9604kHON5YVjEcJCOLS6oYrBZdzPlyA8AFZY2uZFPyS&#10;h836Y7DCTNsnH+lxCpWIEPYZKqhD6DIpfVmTQT+yHXH0rtYZDFG6SmqHzwg3rUyTZC4NNhwXauxo&#10;W1P5c7qbSOHp+JDPLjtfSJsXeepu02Kv1Ndn/70EEagP/+G/9k4rSOeTCbzfxCcg1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aZnWjEAAAA3QAAAA8AAAAAAAAAAAAAAAAA&#10;nwIAAGRycy9kb3ducmV2LnhtbFBLBQYAAAAABAAEAPcAAACQAwAAAAA=&#10;">
                <v:imagedata r:id="rId3" o:title=""/>
                <v:path arrowok="t"/>
              </v:shape>
              <w10:wrap type="through" anchorx="page" anchory="page"/>
            </v:group>
          </w:pict>
        </mc:Fallback>
      </mc:AlternateContent>
    </w:r>
    <w:r>
      <w:rPr>
        <w:noProof/>
      </w:rPr>
      <w:drawing>
        <wp:anchor distT="0" distB="0" distL="114300" distR="114300" simplePos="0" relativeHeight="253091840" behindDoc="0" locked="0" layoutInCell="1" allowOverlap="1">
          <wp:simplePos x="0" y="0"/>
          <wp:positionH relativeFrom="page">
            <wp:posOffset>4248150</wp:posOffset>
          </wp:positionH>
          <wp:positionV relativeFrom="page">
            <wp:posOffset>3076575</wp:posOffset>
          </wp:positionV>
          <wp:extent cx="2851150" cy="1306830"/>
          <wp:effectExtent l="0" t="0" r="0" b="0"/>
          <wp:wrapNone/>
          <wp:docPr id="2630"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150" cy="1306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3089792" behindDoc="1" locked="0" layoutInCell="1" allowOverlap="1">
              <wp:simplePos x="0" y="0"/>
              <wp:positionH relativeFrom="page">
                <wp:posOffset>6228715</wp:posOffset>
              </wp:positionH>
              <wp:positionV relativeFrom="page">
                <wp:posOffset>5682615</wp:posOffset>
              </wp:positionV>
              <wp:extent cx="864235" cy="4280535"/>
              <wp:effectExtent l="0" t="0" r="0" b="0"/>
              <wp:wrapThrough wrapText="bothSides">
                <wp:wrapPolygon edited="0">
                  <wp:start x="9522" y="0"/>
                  <wp:lineTo x="6666" y="0"/>
                  <wp:lineTo x="5713" y="288"/>
                  <wp:lineTo x="6190" y="1538"/>
                  <wp:lineTo x="0" y="1538"/>
                  <wp:lineTo x="0" y="5864"/>
                  <wp:lineTo x="10951" y="6152"/>
                  <wp:lineTo x="0" y="6729"/>
                  <wp:lineTo x="0" y="16246"/>
                  <wp:lineTo x="10951" y="16919"/>
                  <wp:lineTo x="0" y="17207"/>
                  <wp:lineTo x="0" y="21533"/>
                  <wp:lineTo x="20949" y="21533"/>
                  <wp:lineTo x="21425" y="20475"/>
                  <wp:lineTo x="21425" y="17303"/>
                  <wp:lineTo x="10951" y="16919"/>
                  <wp:lineTo x="15712" y="16919"/>
                  <wp:lineTo x="20949" y="16053"/>
                  <wp:lineTo x="21425" y="15284"/>
                  <wp:lineTo x="21425" y="6825"/>
                  <wp:lineTo x="10951" y="6152"/>
                  <wp:lineTo x="21425" y="5768"/>
                  <wp:lineTo x="21425" y="1538"/>
                  <wp:lineTo x="14760" y="1538"/>
                  <wp:lineTo x="14284" y="96"/>
                  <wp:lineTo x="13331" y="0"/>
                  <wp:lineTo x="9522" y="0"/>
                </wp:wrapPolygon>
              </wp:wrapThrough>
              <wp:docPr id="2616" name="Gruppieren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235" cy="4280535"/>
                        <a:chOff x="0" y="0"/>
                        <a:chExt cx="862907" cy="4280006"/>
                      </a:xfrm>
                    </wpg:grpSpPr>
                    <wpg:grpSp>
                      <wpg:cNvPr id="2617" name="Gruppieren 930"/>
                      <wpg:cNvGrpSpPr/>
                      <wpg:grpSpPr>
                        <a:xfrm>
                          <a:off x="0" y="330413"/>
                          <a:ext cx="862907" cy="860612"/>
                          <a:chOff x="0" y="0"/>
                          <a:chExt cx="862907" cy="860612"/>
                        </a:xfrm>
                      </wpg:grpSpPr>
                      <pic:pic xmlns:pic="http://schemas.openxmlformats.org/drawingml/2006/picture">
                        <pic:nvPicPr>
                          <pic:cNvPr id="2618" name="Grafik 93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2619"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097E10" w:rsidRPr="008B7133" w:rsidRDefault="00097E10" w:rsidP="008B7133">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2620" name="Gruppieren 933"/>
                      <wpg:cNvGrpSpPr/>
                      <wpg:grpSpPr>
                        <a:xfrm>
                          <a:off x="0" y="2389734"/>
                          <a:ext cx="862907" cy="860612"/>
                          <a:chOff x="0" y="0"/>
                          <a:chExt cx="862907" cy="860612"/>
                        </a:xfrm>
                      </wpg:grpSpPr>
                      <pic:pic xmlns:pic="http://schemas.openxmlformats.org/drawingml/2006/picture">
                        <pic:nvPicPr>
                          <pic:cNvPr id="2621" name="Grafik 93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2622" name="Textfeld 935"/>
                        <wps:cNvSpPr txBox="1">
                          <a:spLocks noChangeArrowheads="1"/>
                        </wps:cNvSpPr>
                        <wps:spPr bwMode="auto">
                          <a:xfrm>
                            <a:off x="69157" y="69156"/>
                            <a:ext cx="793750" cy="567055"/>
                          </a:xfrm>
                          <a:prstGeom prst="rect">
                            <a:avLst/>
                          </a:prstGeom>
                          <a:noFill/>
                          <a:ln w="9525">
                            <a:noFill/>
                            <a:miter lim="800000"/>
                            <a:headEnd/>
                            <a:tailEnd/>
                          </a:ln>
                        </wps:spPr>
                        <wps:txbx>
                          <w:txbxContent>
                            <w:p w:rsidR="00097E10" w:rsidRPr="0098402B" w:rsidRDefault="00097E10" w:rsidP="008B7133">
                              <w:pPr>
                                <w:pStyle w:val="LS-DeckblattQuatrate"/>
                              </w:pPr>
                              <w:r>
                                <w:t>Schulentwicklung</w:t>
                              </w:r>
                              <w:r>
                                <w:br/>
                                <w:t>und empirische Bildungsforschung</w:t>
                              </w:r>
                            </w:p>
                          </w:txbxContent>
                        </wps:txbx>
                        <wps:bodyPr rot="0" vert="horz" wrap="square" lIns="0" tIns="0" rIns="0" bIns="0" anchor="t" anchorCtr="0">
                          <a:noAutofit/>
                        </wps:bodyPr>
                      </wps:wsp>
                    </wpg:grpSp>
                    <wpg:grpSp>
                      <wpg:cNvPr id="2623" name="Gruppieren 936"/>
                      <wpg:cNvGrpSpPr/>
                      <wpg:grpSpPr>
                        <a:xfrm>
                          <a:off x="0" y="1352389"/>
                          <a:ext cx="862907" cy="860612"/>
                          <a:chOff x="0" y="0"/>
                          <a:chExt cx="862907" cy="860612"/>
                        </a:xfrm>
                      </wpg:grpSpPr>
                      <pic:pic xmlns:pic="http://schemas.openxmlformats.org/drawingml/2006/picture">
                        <pic:nvPicPr>
                          <pic:cNvPr id="2624" name="Grafik 937"/>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2625"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097E10" w:rsidRDefault="00097E10" w:rsidP="008B7133">
                              <w:pPr>
                                <w:pStyle w:val="LS-DeckblattQuatrate"/>
                              </w:pPr>
                              <w:r>
                                <w:t>Qualitätsentwicklung</w:t>
                              </w:r>
                            </w:p>
                            <w:p w:rsidR="00097E10" w:rsidRPr="008B7133" w:rsidRDefault="00097E10" w:rsidP="008B7133">
                              <w:pPr>
                                <w:pStyle w:val="LS-DeckblattQuatrate"/>
                              </w:pPr>
                              <w:r>
                                <w:t>und Evaluation</w:t>
                              </w:r>
                            </w:p>
                          </w:txbxContent>
                        </wps:txbx>
                        <wps:bodyPr rot="0" vert="horz" wrap="square" lIns="0" tIns="0" rIns="0" bIns="0" anchor="t" anchorCtr="0">
                          <a:noAutofit/>
                        </wps:bodyPr>
                      </wps:wsp>
                    </wpg:grpSp>
                    <wpg:grpSp>
                      <wpg:cNvPr id="2626" name="Gruppieren 939"/>
                      <wpg:cNvGrpSpPr/>
                      <wpg:grpSpPr>
                        <a:xfrm>
                          <a:off x="0" y="3419395"/>
                          <a:ext cx="862907" cy="860611"/>
                          <a:chOff x="0" y="0"/>
                          <a:chExt cx="862907" cy="860611"/>
                        </a:xfrm>
                      </wpg:grpSpPr>
                      <pic:pic xmlns:pic="http://schemas.openxmlformats.org/drawingml/2006/picture">
                        <pic:nvPicPr>
                          <pic:cNvPr id="2627" name="Grafik 940"/>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2628"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097E10" w:rsidRPr="0098402B" w:rsidRDefault="00097E10" w:rsidP="008B7133">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2629" name="Grafik 94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31" o:spid="_x0000_s1327" style="position:absolute;margin-left:490.45pt;margin-top:447.45pt;width:68.05pt;height:337.05pt;z-index:-250226688;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">
              <v:group id="Gruppieren 930" o:spid="_x0000_s1328"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vYI8cAAADdAAAADwAAAGRycy9kb3ducmV2LnhtbESPQWvCQBSE7wX/w/KE&#10;3ppNLE0lZhURKx5CoSqU3h7ZZxLMvg3ZbRL/fbdQ6HGYmW+YfDOZVgzUu8aygiSKQRCXVjdcKbic&#10;356WIJxH1thaJgV3crBZzx5yzLQd+YOGk69EgLDLUEHtfZdJ6cqaDLrIdsTBu9reoA+yr6TucQxw&#10;08pFHKfSYMNhocaOdjWVt9O3UXAYcdw+J/uhuF1396/zy/tnkZBSj/NpuwLhafL/4b/2UStYpMk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ovYI8cAAADd&#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31" o:spid="_x0000_s132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Ea3TFAAAA3QAAAA8AAABkcnMvZG93bnJldi54bWxETz1PwzAQ3ZH4D9YhsSBiJ0NVhToVVBAY&#10;OrRNh46n+JpEjc9RbJrw7/FQqePT+16tZ9uLK42+c6whTRQI4tqZjhsNx+rrdQnCB2SDvWPS8Ece&#10;1sXjwwpz4ybe0/UQGhFD2OeooQ1hyKX0dUsWfeIG4sid3WgxRDg20ow4xXDby0yphbTYcWxocaBN&#10;S/Xl8Gs1DFNVvxw/y1O3rDa70/dcfqhtpvXz0/z+BiLQHO7im/vHaMgWaZwb38QnII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RGt0xQAAAN0AAAAPAAAAAAAAAAAAAAAA&#10;AJ8CAABkcnMvZG93bnJldi54bWxQSwUGAAAAAAQABAD3AAAAkQMAAAAA&#10;">
                  <v:imagedata r:id="rId10" o:title=""/>
                  <v:path arrowok="t"/>
                </v:shape>
                <v:shapetype id="_x0000_t202" coordsize="21600,21600" o:spt="202" path="m,l,21600r21600,l21600,xe">
                  <v:stroke joinstyle="miter"/>
                  <v:path gradientshapeok="t" o:connecttype="rect"/>
                </v:shapetype>
                <v:shape id="_x0000_s1330"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rhEcUA&#10;AADdAAAADwAAAGRycy9kb3ducmV2LnhtbESPQWvCQBSE74L/YXmCN93oIWh0FRELglAa00OPz+wz&#10;Wcy+TbOrpv++KxR6HGbmG2a97W0jHtR541jBbJqAIC6dNlwp+CzeJgsQPiBrbByTgh/ysN0MB2vM&#10;tHtyTo9zqESEsM9QQR1Cm0npy5os+qlriaN3dZ3FEGVXSd3hM8JtI+dJkkqLhuNCjS3taypv57tV&#10;sPvi/GC+3y8f+TU3RbFM+JTelBqP+t0KRKA+/If/2ketYJ7OlvB6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WuERxQAAAN0AAAAPAAAAAAAAAAAAAAAAAJgCAABkcnMv&#10;ZG93bnJldi54bWxQSwUGAAAAAAQABAD1AAAAigMAAAAA&#10;" filled="f" stroked="f">
                  <v:textbox inset="0,0,0,0">
                    <w:txbxContent>
                      <w:p w:rsidR="00097E10" w:rsidRPr="008B7133" w:rsidRDefault="00097E10" w:rsidP="008B7133">
                        <w:pPr>
                          <w:pStyle w:val="LS-DeckblattQuatrate"/>
                        </w:pPr>
                        <w:r w:rsidRPr="008B7133">
                          <w:t>Landesinstitut</w:t>
                        </w:r>
                        <w:r>
                          <w:t xml:space="preserve"> </w:t>
                        </w:r>
                        <w:r w:rsidRPr="008B7133">
                          <w:t>für Schulentwicklung</w:t>
                        </w:r>
                      </w:p>
                    </w:txbxContent>
                  </v:textbox>
                </v:shape>
              </v:group>
              <v:group id="Gruppieren 933" o:spid="_x0000_s1331"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6K6sMAAADdAAAADwAAAGRycy9kb3ducmV2LnhtbERPTYvCMBC9C/6HMII3&#10;TdtFkWoUEXfxIAtWYdnb0IxtsZmUJtvWf28OCx4f73uzG0wtOmpdZVlBPI9AEOdWV1wouF0/ZysQ&#10;ziNrrC2Tgic52G3How2m2vZ8oS7zhQgh7FJUUHrfpFK6vCSDbm4b4sDdbWvQB9gWUrfYh3BTyySK&#10;ltJgxaGhxIYOJeWP7M8o+Oqx33/Ex+78uB+ev9fF9885JqWmk2G/BuFp8G/xv/ukFSTLJOwP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rDorqwwAAAN0AAAAP&#10;AAAAAAAAAAAAAAAAAKoCAABkcnMvZG93bnJldi54bWxQSwUGAAAAAAQABAD6AAAAmgMAAAAA&#10;">
                <v:shape id="Grafik 934" o:spid="_x0000_s1332"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rWlPFAAAA3QAAAA8AAABkcnMvZG93bnJldi54bWxEj0GLwjAUhO8L/ofwBG9rasGuVKOooIin&#10;XasHb4/m2Vabl9JErf9+s7DgcZiZb5jZojO1eFDrKssKRsMIBHFudcWFgmO2+ZyAcB5ZY22ZFLzI&#10;wWLe+5hhqu2Tf+hx8IUIEHYpKii9b1IpXV6SQTe0DXHwLrY16INsC6lbfAa4qWUcRYk0WHFYKLGh&#10;dUn57XA3CrL9ulmdd1HyZY/Z6Tr+3l5XMlZq0O+WUxCeOv8O/7d3WkGcxCP4exOe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61pTxQAAAN0AAAAPAAAAAAAAAAAAAAAA&#10;AJ8CAABkcnMvZG93bnJldi54bWxQSwUGAAAAAAQABAD3AAAAkQMAAAAA&#10;">
                  <v:imagedata r:id="rId11" o:title=""/>
                  <v:path arrowok="t"/>
                </v:shape>
                <v:shape id="Textfeld 935" o:spid="_x0000_s1333"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53cUA&#10;AADdAAAADwAAAGRycy9kb3ducmV2LnhtbESPQWvCQBSE7wX/w/IEb3VjDqGNriKiIAjSmB56fGaf&#10;yWL2bcyumv77bqHQ4zAz3zCL1WBb8aDeG8cKZtMEBHHltOFawWe5e30D4QOyxtYxKfgmD6vl6GWB&#10;uXZPLuhxCrWIEPY5KmhC6HIpfdWQRT91HXH0Lq63GKLsa6l7fEa4bWWaJJm0aDguNNjRpqHqerpb&#10;BesvLrbmdjx/FJfClOV7wofsqtRkPKznIAIN4T/8195rBWmWpvD7Jj4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krndxQAAAN0AAAAPAAAAAAAAAAAAAAAAAJgCAABkcnMv&#10;ZG93bnJldi54bWxQSwUGAAAAAAQABAD1AAAAigMAAAAA&#10;" filled="f" stroked="f">
                  <v:textbox inset="0,0,0,0">
                    <w:txbxContent>
                      <w:p w:rsidR="00097E10" w:rsidRPr="0098402B" w:rsidRDefault="00097E10" w:rsidP="008B7133">
                        <w:pPr>
                          <w:pStyle w:val="LS-DeckblattQuatrate"/>
                        </w:pPr>
                        <w:r>
                          <w:t>Schulentwicklung</w:t>
                        </w:r>
                        <w:r>
                          <w:br/>
                          <w:t>und empirische Bildungsforschung</w:t>
                        </w:r>
                      </w:p>
                    </w:txbxContent>
                  </v:textbox>
                </v:shape>
              </v:group>
              <v:group id="Gruppieren 936" o:spid="_x0000_s1334"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3BSdxgAAAN0A&#10;AAAPAAAAAAAAAAAAAAAAAKoCAABkcnMvZG93bnJldi54bWxQSwUGAAAAAAQABAD6AAAAnQMAAAAA&#10;">
                <v:shape id="Grafik 937" o:spid="_x0000_s1335"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lPAfIAAAA3QAAAA8AAABkcnMvZG93bnJldi54bWxEj9FqwkAURN8L/sNyhb6UujFIWlJXEaVg&#10;VZTafMAle5uEZu8m2TWmfn23UOjjMDNnmPlyMLXoqXOVZQXTSQSCOLe64kJB9vH6+AzCeWSNtWVS&#10;8E0OlovR3RxTba/8Tv3ZFyJA2KWooPS+SaV0eUkG3cQ2xMH7tJ1BH2RXSN3hNcBNLeMoSqTBisNC&#10;iQ2tS8q/zhejYJ/MNm1+uj2dsD0e9rs2e3jrM6Xux8PqBYSnwf+H/9pbrSBO4hn8vglPQC5+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hZTwHyAAAAN0AAAAPAAAAAAAAAAAA&#10;AAAAAJ8CAABkcnMvZG93bnJldi54bWxQSwUGAAAAAAQABAD3AAAAlAMAAAAA&#10;">
                  <v:imagedata r:id="rId12" o:title=""/>
                  <v:path arrowok="t"/>
                </v:shape>
                <v:shape id="_x0000_s1336"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shqcYA&#10;AADdAAAADwAAAGRycy9kb3ducmV2LnhtbESPQWvCQBSE7wX/w/IEb3XTgKGmriKiIBRKYzz0+Jp9&#10;JovZtzG7avrvu4WCx2FmvmEWq8G24ka9N44VvEwTEMSV04ZrBcdy9/wKwgdkja1jUvBDHlbL0dMC&#10;c+3uXNDtEGoRIexzVNCE0OVS+qohi37qOuLonVxvMUTZ11L3eI9w28o0STJp0XBcaLCjTUPV+XC1&#10;CtZfXGzN5eP7szgVpiznCb9nZ6Um42H9BiLQEB7h//ZeK0izdAZ/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shqcYAAADdAAAADwAAAAAAAAAAAAAAAACYAgAAZHJz&#10;L2Rvd25yZXYueG1sUEsFBgAAAAAEAAQA9QAAAIsDAAAAAA==&#10;" filled="f" stroked="f">
                  <v:textbox inset="0,0,0,0">
                    <w:txbxContent>
                      <w:p w:rsidR="00097E10" w:rsidRDefault="00097E10" w:rsidP="008B7133">
                        <w:pPr>
                          <w:pStyle w:val="LS-DeckblattQuatrate"/>
                        </w:pPr>
                        <w:r>
                          <w:t>Qualitätsentwicklung</w:t>
                        </w:r>
                      </w:p>
                      <w:p w:rsidR="00097E10" w:rsidRPr="008B7133" w:rsidRDefault="00097E10" w:rsidP="008B7133">
                        <w:pPr>
                          <w:pStyle w:val="LS-DeckblattQuatrate"/>
                        </w:pPr>
                        <w:r>
                          <w:t>und Evaluation</w:t>
                        </w:r>
                      </w:p>
                    </w:txbxContent>
                  </v:textbox>
                </v:shape>
              </v:group>
              <v:group id="Gruppieren 939" o:spid="_x0000_s1337"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7cFxgAAAN0A&#10;AAAPAAAAAAAAAAAAAAAAAKoCAABkcnMvZG93bnJldi54bWxQSwUGAAAAAAQABAD6AAAAnQMAAAAA&#10;">
                <v:shape id="Grafik 940" o:spid="_x0000_s1338"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R3FbEAAAA3QAAAA8AAABkcnMvZG93bnJldi54bWxEj81uwjAQhO9IvIO1SL2BQw60ChiEkEA9&#10;8tNDe1vFSxyI18E2kLw9rlSpx9HMfKNZrDrbiAf5UDtWMJ1kIIhLp2uuFHydtuMPECEia2wck4Ke&#10;AqyWw8ECC+2efKDHMVYiQTgUqMDE2BZShtKQxTBxLXHyzs5bjEn6SmqPzwS3jcyzbCYt1pwWDLa0&#10;MVRej3erwHfm1NO9Zz7jz/f+dqny3WWv1NuoW89BROrif/iv/akV5LP8HX7fpCcgl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uR3FbEAAAA3QAAAA8AAAAAAAAAAAAAAAAA&#10;nwIAAGRycy9kb3ducmV2LnhtbFBLBQYAAAAABAAEAPcAAACQAwAAAAA=&#10;">
                  <v:imagedata r:id="rId13" o:title=""/>
                  <v:path arrowok="t"/>
                </v:shape>
                <v:shape id="_x0000_s1339"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qON8IA&#10;AADdAAAADwAAAGRycy9kb3ducmV2LnhtbERPz2vCMBS+D/wfwhO8zdQeilajiDgYCGO1Hjw+m2cb&#10;bF66JtPuv18OgseP7/dqM9hW3Kn3xrGC2TQBQVw5bbhWcCo/3ucgfEDW2DomBX/kYbMeva0w1+7B&#10;Bd2PoRYxhH2OCpoQulxKXzVk0U9dRxy5q+sthgj7WuoeHzHctjJNkkxaNBwbGuxo11B1O/5aBdsz&#10;F3vz83X5Lq6FKctFwofsptRkPGyXIAIN4SV+uj+1gjRL49z4Jj4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o43wgAAAN0AAAAPAAAAAAAAAAAAAAAAAJgCAABkcnMvZG93&#10;bnJldi54bWxQSwUGAAAAAAQABAD1AAAAhwMAAAAA&#10;" filled="f" stroked="f">
                  <v:textbox inset="0,0,0,0">
                    <w:txbxContent>
                      <w:p w:rsidR="00097E10" w:rsidRPr="0098402B" w:rsidRDefault="00097E10" w:rsidP="008B7133">
                        <w:pPr>
                          <w:pStyle w:val="LS-DeckblattQuatrate"/>
                        </w:pPr>
                        <w:r>
                          <w:t>Bildungspläne</w:t>
                        </w:r>
                      </w:p>
                    </w:txbxContent>
                  </v:textbox>
                </v:shape>
              </v:group>
              <v:shape id="Grafik 946" o:spid="_x0000_s1340"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Xv7LFAAAA3QAAAA8AAABkcnMvZG93bnJldi54bWxEj9FqwkAURN8F/2G5Bd900wjBpq5SFLWo&#10;0DbtB1yyt0lo9m7YXTX9e1cQfBxm5gwzX/amFWdyvrGs4HmSgCAurW64UvDzvRnPQPiArLG1TAr+&#10;ycNyMRzMMdf2wl90LkIlIoR9jgrqELpcSl/WZNBPbEccvV/rDIYoXSW1w0uEm1amSZJJgw3HhRo7&#10;WtVU/hUno6CX+pBtd1tOP+y+/Fwfi6ObFkqNnvq3VxCB+vAI39vvWkGapS9wexOfgFx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17+yxQAAAN0AAAAPAAAAAAAAAAAAAAAA&#10;AJ8CAABkcnMvZG93bnJldi54bWxQSwUGAAAAAAQABAD3AAAAkQMAAAAA&#10;">
                <v:imagedata r:id="rId14" o:title=""/>
                <v:path arrowok="t"/>
                <o:lock v:ext="edit" aspectratio="f"/>
              </v:shape>
              <w10:wrap type="through" anchorx="page" anchory="pag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32F39" w:rsidRDefault="00097E10" w:rsidP="003A551E">
    <w:r>
      <w:rPr>
        <w:noProof/>
        <w:lang w:eastAsia="de-DE"/>
      </w:rPr>
      <mc:AlternateContent>
        <mc:Choice Requires="wpg">
          <w:drawing>
            <wp:anchor distT="0" distB="0" distL="114300" distR="114300" simplePos="0" relativeHeight="253121536" behindDoc="0" locked="0" layoutInCell="1" allowOverlap="1" wp14:anchorId="0F8E5611" wp14:editId="628870B0">
              <wp:simplePos x="0" y="0"/>
              <wp:positionH relativeFrom="page">
                <wp:posOffset>629920</wp:posOffset>
              </wp:positionH>
              <wp:positionV relativeFrom="page">
                <wp:posOffset>360045</wp:posOffset>
              </wp:positionV>
              <wp:extent cx="6221095" cy="353060"/>
              <wp:effectExtent l="0" t="0" r="0" b="0"/>
              <wp:wrapNone/>
              <wp:docPr id="2538" name="Gruppieren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0047" cy="352425"/>
                      </a:xfrm>
                    </wpg:grpSpPr>
                    <wps:wsp>
                      <wps:cNvPr id="2539" name="Textfeld 2"/>
                      <wps:cNvSpPr txBox="1">
                        <a:spLocks noChangeArrowheads="1"/>
                      </wps:cNvSpPr>
                      <wps:spPr bwMode="auto">
                        <a:xfrm>
                          <a:off x="0" y="0"/>
                          <a:ext cx="4269105"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p w:rsidR="00097E10" w:rsidRPr="00E20335" w:rsidRDefault="00097E10" w:rsidP="003A551E">
                            <w:pPr>
                              <w:pStyle w:val="LS-Kopfzeilen-Titel"/>
                            </w:pPr>
                          </w:p>
                        </w:txbxContent>
                      </wps:txbx>
                      <wps:bodyPr rot="0" vert="horz" wrap="square" lIns="91440" tIns="45720" rIns="91440" bIns="45720" anchor="t" anchorCtr="0">
                        <a:noAutofit/>
                      </wps:bodyPr>
                    </wps:wsp>
                    <pic:pic xmlns:pic="http://schemas.openxmlformats.org/drawingml/2006/picture">
                      <pic:nvPicPr>
                        <pic:cNvPr id="2540" name="Grafik 76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911703" y="0"/>
                          <a:ext cx="308344" cy="265814"/>
                        </a:xfrm>
                        <a:prstGeom prst="rect">
                          <a:avLst/>
                        </a:prstGeom>
                      </pic:spPr>
                    </pic:pic>
                    <wps:wsp>
                      <wps:cNvPr id="2541" name="Gerade Verbindung 769"/>
                      <wps:cNvCnPr/>
                      <wps:spPr>
                        <a:xfrm flipH="1">
                          <a:off x="95693" y="265814"/>
                          <a:ext cx="61087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66" o:spid="_x0000_s1415" style="position:absolute;margin-left:49.6pt;margin-top:28.35pt;width:489.85pt;height:27.8pt;z-index:253121536;mso-position-horizontal-relative:page;mso-position-vertical-relative:page;mso-width-relative:margin;mso-height-relative:margin" coordsize="62200,35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w3kyfuEAAAAKAQAADwAAAGRycy9kb3ducmV2&#10;LnhtbEyPT2uDQBDF74V+h2UCvTWrhvzRuIYQ2p5CoUmh9DbRiUrcWXE3ar59N6fm9ob3eO836WbU&#10;jeips7VhBeE0AEGcm6LmUsH38f11BcI65AIbw6TgRhY22fNTiklhBv6i/uBK4UvYJqigcq5NpLR5&#10;RRrt1LTE3jubTqPzZ1fKosPBl+tGRkGwkBpr9gsVtrSrKL8crlrBx4DDdha+9fvLeXf7Pc4/f/Yh&#10;KfUyGbdrEI5G9x+GO75Hh8wzncyVCysaBXEc+aSC+WIJ4u4Hy1UM4uRVGM1AZql8fCH7Aw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rhdEYYIEAACrCgAADgAAAAAAAAAAAAAAAAA8AgAAZHJz&#10;L2Uyb0RvYy54bWxQSwECLQAUAAYACAAAACEAT6GuxboAAAAhAQAAGQAAAAAAAAAAAAAAAADqBgAA&#10;ZHJzL19yZWxzL2Uyb0RvYy54bWwucmVsc1BLAQItABQABgAIAAAAIQDDeTJ+4QAAAAoBAAAPAAAA&#10;AAAAAAAAAAAAANs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_x0000_s1416" type="#_x0000_t202" style="position:absolute;width:4269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n00cUA&#10;AADdAAAADwAAAGRycy9kb3ducmV2LnhtbESPzW7CMBCE75X6DtYicamKUyh/IQ4qSK24QnmAJV6S&#10;iHgdxS4Ob18jIXEczcw3mmzdm0ZcqXO1ZQUfowQEcWF1zaWC4+/3+wKE88gaG8uk4EYO1vnrS4ap&#10;toH3dD34UkQIuxQVVN63qZSuqMigG9mWOHpn2xn0UXal1B2GCDeNHCfJTBqsOS5U2NK2ouJy+DMK&#10;zrvwNl2G048/zvefsw3W85O9KTUc9F8rEJ56/ww/2jutYDydLOH+Jj4B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2fTRxQAAAN0AAAAPAAAAAAAAAAAAAAAAAJgCAABkcnMv&#10;ZG93bnJldi54bWxQSwUGAAAAAAQABAD1AAAAigMAAAAA&#10;" stroked="f">
                <v:textbox>
                  <w:txbxContent>
                    <w:p w:rsidR="00097E10" w:rsidRPr="00E20335" w:rsidRDefault="00097E10" w:rsidP="003A551E">
                      <w:pPr>
                        <w:pStyle w:val="NL-Kopfzeilen-Titel"/>
                      </w:pPr>
                      <w:r>
                        <w:t>Landesinstitut für Schulentwicklung</w:t>
                      </w:r>
                    </w:p>
                    <w:p w:rsidR="00097E10" w:rsidRPr="00E20335" w:rsidRDefault="00097E10" w:rsidP="003A551E">
                      <w:pPr>
                        <w:pStyle w:val="LS-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68" o:spid="_x0000_s1417" type="#_x0000_t75" style="position:absolute;left:59117;width:3083;height:2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pOSbCAAAA3QAAAA8AAABkcnMvZG93bnJldi54bWxET01rAjEQvRf8D2EEbzWpaJGtUaooCGKL&#10;Wy/ehs10s7iZLJuo6783B8Hj433PFp2rxZXaUHnW8DFUIIgLbyouNRz/Nu9TECEiG6w9k4Y7BVjM&#10;e28zzIy/8YGueSxFCuGQoQYbY5NJGQpLDsPQN8SJ+/etw5hgW0rT4i2Fu1qOlPqUDitODRYbWlkq&#10;zvnFaajy/c/0vt4UdnlQv/k6KtydzloP+t33F4hIXXyJn+6t0TCajNP+9CY9AT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qTkmwgAAAN0AAAAPAAAAAAAAAAAAAAAAAJ8C&#10;AABkcnMvZG93bnJldi54bWxQSwUGAAAAAAQABAD3AAAAjgMAAAAA&#10;">
                <v:imagedata r:id="rId2" o:title=""/>
                <v:path arrowok="t"/>
              </v:shape>
              <v:line id="Gerade Verbindung 769" o:spid="_x0000_s1418" style="position:absolute;flip:x;visibility:visible;mso-wrap-style:square" from="956,2658" to="6204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zBLMUAAADdAAAADwAAAGRycy9kb3ducmV2LnhtbESPQWvCQBCF74L/YRmhN91EapHoKiqt&#10;9CSoab0O2WkSmp0Nu9sY/70rFDw+3rzvzVuue9OIjpyvLStIJwkI4sLqmksF+fljPAfhA7LGxjIp&#10;uJGH9Wo4WGKm7ZWP1J1CKSKEfYYKqhDaTEpfVGTQT2xLHL0f6wyGKF0ptcNrhJtGTpPkTRqsOTZU&#10;2NKuouL39GfiG4ftPt91bPB2dJd8XqTf7/svpV5G/WYBIlAfnsf/6U+tYDp7TeGxJiJ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9zBLMUAAADdAAAADwAAAAAAAAAA&#10;AAAAAAChAgAAZHJzL2Rvd25yZXYueG1sUEsFBgAAAAAEAAQA+QAAAJMDAAAAAA==&#10;" strokecolor="#a6a6a6" strokeweight=".5pt"/>
              <w10:wrap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0138A" w:rsidRDefault="00097E10" w:rsidP="003A551E">
    <w:r>
      <w:rPr>
        <w:noProof/>
        <w:lang w:eastAsia="de-DE"/>
      </w:rPr>
      <mc:AlternateContent>
        <mc:Choice Requires="wpg">
          <w:drawing>
            <wp:anchor distT="0" distB="0" distL="114300" distR="114300" simplePos="0" relativeHeight="253126656" behindDoc="0" locked="0" layoutInCell="1" allowOverlap="1" wp14:anchorId="336895AB" wp14:editId="4E428CB9">
              <wp:simplePos x="0" y="0"/>
              <wp:positionH relativeFrom="page">
                <wp:posOffset>713105</wp:posOffset>
              </wp:positionH>
              <wp:positionV relativeFrom="page">
                <wp:posOffset>360045</wp:posOffset>
              </wp:positionV>
              <wp:extent cx="6221095" cy="353060"/>
              <wp:effectExtent l="0" t="0" r="0" b="0"/>
              <wp:wrapNone/>
              <wp:docPr id="2532" name="Gruppieren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2225" cy="352800"/>
                      </a:xfrm>
                    </wpg:grpSpPr>
                    <wps:wsp>
                      <wps:cNvPr id="2533" name="Textfeld 2"/>
                      <wps:cNvSpPr txBox="1">
                        <a:spLocks noChangeArrowheads="1"/>
                      </wps:cNvSpPr>
                      <wps:spPr bwMode="auto">
                        <a:xfrm>
                          <a:off x="1952625" y="0"/>
                          <a:ext cx="4269600" cy="35280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34" name="Grafik 79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266700"/>
                        </a:xfrm>
                        <a:prstGeom prst="rect">
                          <a:avLst/>
                        </a:prstGeom>
                      </pic:spPr>
                    </pic:pic>
                    <wps:wsp>
                      <wps:cNvPr id="2535" name="Gerade Verbindung 793"/>
                      <wps:cNvCnPr/>
                      <wps:spPr>
                        <a:xfrm flipH="1">
                          <a:off x="0" y="2667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90" o:spid="_x0000_s1421" style="position:absolute;margin-left:56.15pt;margin-top:28.35pt;width:489.85pt;height:27.8pt;z-index:253126656;mso-position-horizontal-relative:page;mso-position-vertical-relative:page;mso-width-relative:margin;mso-height-relative:margin" coordsize="62222,3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">
              <v:shapetype id="_x0000_t202" coordsize="21600,21600" o:spt="202" path="m,l,21600r21600,l21600,xe">
                <v:stroke joinstyle="miter"/>
                <v:path gradientshapeok="t" o:connecttype="rect"/>
              </v:shapetype>
              <v:shape id="_x0000_s1422" type="#_x0000_t202" style="position:absolute;left:19526;width:42696;height:3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HDO8QA&#10;AADdAAAADwAAAGRycy9kb3ducmV2LnhtbESP3YrCMBSE74V9h3AW9kY09bfaNcoqKN6qfYBjc2zL&#10;Nieliba+vVlY8HKYmW+Y1aYzlXhQ40rLCkbDCARxZnXJuYL0sh8sQDiPrLGyTAqe5GCz/uitMNG2&#10;5RM9zj4XAcIuQQWF93UipcsKMuiGtiYO3s02Bn2QTS51g22Am0qOo2guDZYcFgqsaVdQ9nu+GwW3&#10;Y9ufLdvrwafxaTrfYhlf7VOpr8/u5xuEp86/w//to1Ywnk0m8PcmPAG5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xwzvEAAAA3QAAAA8AAAAAAAAAAAAAAAAAmAIAAGRycy9k&#10;b3ducmV2LnhtbFBLBQYAAAAABAAEAPUAAACJAwAAAAA=&#10;" stroked="f">
                <v:textbox>
                  <w:txbxContent>
                    <w:p w:rsidR="00097E10" w:rsidRPr="00E20335" w:rsidRDefault="00097E10" w:rsidP="003A551E">
                      <w:pPr>
                        <w:pStyle w:val="LS-KopfzeileGeradeHochformatLinks"/>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92" o:spid="_x0000_s1423" type="#_x0000_t75" style="position:absolute;width:304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TFjGAAAA3QAAAA8AAABkcnMvZG93bnJldi54bWxEj0FrAjEUhO8F/0N4hd7cpNYWWY1ii0Kh&#10;VHHrxdtj89wsbl6WTarrvzcFocdhZr5hZoveNeJMXag9a3jOFAji0puaKw37n/VwAiJEZIONZ9Jw&#10;pQCL+eBhhrnxF97RuYiVSBAOOWqwMba5lKG05DBkviVO3tF3DmOSXSVNh5cEd40cKfUmHdacFiy2&#10;9GGpPBW/TkNdfG8m19W6tO87tS1WUeHX4aT102O/nIKI1Mf/8L39aTSMXl/G8PcmPQE5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5RMWMYAAADdAAAADwAAAAAAAAAAAAAA&#10;AACfAgAAZHJzL2Rvd25yZXYueG1sUEsFBgAAAAAEAAQA9wAAAJIDAAAAAA==&#10;">
                <v:imagedata r:id="rId2" o:title=""/>
                <v:path arrowok="t"/>
              </v:shape>
              <v:line id="Gerade Verbindung 793" o:spid="_x0000_s1424" style="position:absolute;flip:x;visibility:visible;mso-wrap-style:square" from="0,2667" to="61200,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G0UsUAAADdAAAADwAAAGRycy9kb3ducmV2LnhtbESPQWvCQBCF7wX/wzJCb3WjxSLRVVRU&#10;eiqoUa9DdkyC2dmwu8b477uFgsfHm/e9ebNFZ2rRkvOVZQXDQQKCOLe64kJBdtx+TED4gKyxtkwK&#10;nuRhMe+9zTDV9sF7ag+hEBHCPkUFZQhNKqXPSzLoB7Yhjt7VOoMhSldI7fAR4aaWoyT5kgYrjg0l&#10;NrQuKb8d7ia+8bPaZeuWDT737pJN8uF5szsp9d7vllMQgbrwOv5Pf2sFo/HnGP7WRAT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G0UsUAAADdAAAADwAAAAAAAAAA&#10;AAAAAAChAgAAZHJzL2Rvd25yZXYueG1sUEsFBgAAAAAEAAQA+QAAAJMDAAAAAA==&#10;" strokecolor="#a6a6a6" strokeweight=".5pt"/>
              <w10:wrap anchorx="page" anchory="page"/>
            </v:group>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0138A" w:rsidRDefault="00097E10" w:rsidP="003A551E">
    <w:r>
      <w:rPr>
        <w:noProof/>
        <w:lang w:eastAsia="de-DE"/>
      </w:rPr>
      <mc:AlternateContent>
        <mc:Choice Requires="wpg">
          <w:drawing>
            <wp:anchor distT="0" distB="0" distL="114300" distR="114300" simplePos="0" relativeHeight="253125632" behindDoc="0" locked="0" layoutInCell="1" allowOverlap="1" wp14:anchorId="6A1D799C" wp14:editId="07CF3ECD">
              <wp:simplePos x="0" y="0"/>
              <wp:positionH relativeFrom="page">
                <wp:posOffset>629920</wp:posOffset>
              </wp:positionH>
              <wp:positionV relativeFrom="page">
                <wp:posOffset>360045</wp:posOffset>
              </wp:positionV>
              <wp:extent cx="6221095" cy="353060"/>
              <wp:effectExtent l="0" t="0" r="0" b="0"/>
              <wp:wrapNone/>
              <wp:docPr id="2528" name="Gruppieren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0047" cy="352425"/>
                      </a:xfrm>
                    </wpg:grpSpPr>
                    <wps:wsp>
                      <wps:cNvPr id="2529" name="Textfeld 2"/>
                      <wps:cNvSpPr txBox="1">
                        <a:spLocks noChangeArrowheads="1"/>
                      </wps:cNvSpPr>
                      <wps:spPr bwMode="auto">
                        <a:xfrm>
                          <a:off x="0" y="0"/>
                          <a:ext cx="4269105"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p w:rsidR="00097E10" w:rsidRPr="00E20335" w:rsidRDefault="00097E10" w:rsidP="003A551E">
                            <w:pPr>
                              <w:pStyle w:val="LS-Kopfzeilen-Titel"/>
                            </w:pPr>
                          </w:p>
                        </w:txbxContent>
                      </wps:txbx>
                      <wps:bodyPr rot="0" vert="horz" wrap="square" lIns="91440" tIns="45720" rIns="91440" bIns="45720" anchor="t" anchorCtr="0">
                        <a:noAutofit/>
                      </wps:bodyPr>
                    </wps:wsp>
                    <pic:pic xmlns:pic="http://schemas.openxmlformats.org/drawingml/2006/picture">
                      <pic:nvPicPr>
                        <pic:cNvPr id="2530" name="Grafik 78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911703" y="0"/>
                          <a:ext cx="308344" cy="265814"/>
                        </a:xfrm>
                        <a:prstGeom prst="rect">
                          <a:avLst/>
                        </a:prstGeom>
                      </pic:spPr>
                    </pic:pic>
                    <wps:wsp>
                      <wps:cNvPr id="2531" name="Gerade Verbindung 789"/>
                      <wps:cNvCnPr/>
                      <wps:spPr>
                        <a:xfrm flipH="1">
                          <a:off x="95693" y="265814"/>
                          <a:ext cx="61087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86" o:spid="_x0000_s1425" style="position:absolute;margin-left:49.6pt;margin-top:28.35pt;width:489.85pt;height:27.8pt;z-index:253125632;mso-position-horizontal-relative:page;mso-position-vertical-relative:page;mso-width-relative:margin;mso-height-relative:margin" coordsize="62200,35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w3kyfuEAAAAKAQAADwAAAGRycy9kb3ducmV2&#10;LnhtbEyPT2uDQBDF74V+h2UCvTWrhvzRuIYQ2p5CoUmh9DbRiUrcWXE3ar59N6fm9ob3eO836WbU&#10;jeips7VhBeE0AEGcm6LmUsH38f11BcI65AIbw6TgRhY22fNTiklhBv6i/uBK4UvYJqigcq5NpLR5&#10;RRrt1LTE3jubTqPzZ1fKosPBl+tGRkGwkBpr9gsVtrSrKL8crlrBx4DDdha+9fvLeXf7Pc4/f/Yh&#10;KfUyGbdrEI5G9x+GO75Hh8wzncyVCysaBXEc+aSC+WIJ4u4Hy1UM4uRVGM1AZql8fCH7Aw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pjlMZYIEAACrCgAADgAAAAAAAAAAAAAAAAA8AgAAZHJz&#10;L2Uyb0RvYy54bWxQSwECLQAUAAYACAAAACEAT6GuxboAAAAhAQAAGQAAAAAAAAAAAAAAAADqBgAA&#10;ZHJzL19yZWxzL2Uyb0RvYy54bWwucmVsc1BLAQItABQABgAIAAAAIQDDeTJ+4QAAAAoBAAAPAAAA&#10;AAAAAAAAAAAAANs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_x0000_s1426" type="#_x0000_t202" style="position:absolute;width:4269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BiDMUA&#10;AADdAAAADwAAAGRycy9kb3ducmV2LnhtbESPzWrDMBCE74W+g9hALqWWa5qkdiObJtCSa9I8wMba&#10;2CbWyliqf94+KhR6HGbmG2ZbTKYVA/WusazgJYpBEJdWN1wpOH9/Pr+BcB5ZY2uZFMzkoMgfH7aY&#10;aTvykYaTr0SAsMtQQe19l0npypoMush2xMG72t6gD7KvpO5xDHDTyiSO19Jgw2Ghxo72NZW3049R&#10;cD2MT6t0vHz58+b4ut5hs7nYWanlYvp4B+Fp8v/hv/ZBK0hWSQq/b8IT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GIMxQAAAN0AAAAPAAAAAAAAAAAAAAAAAJgCAABkcnMv&#10;ZG93bnJldi54bWxQSwUGAAAAAAQABAD1AAAAigMAAAAA&#10;" stroked="f">
                <v:textbox>
                  <w:txbxContent>
                    <w:p w:rsidR="00097E10" w:rsidRPr="00E20335" w:rsidRDefault="00097E10" w:rsidP="003A551E">
                      <w:pPr>
                        <w:pStyle w:val="NL-Kopfzeilen-Titel"/>
                      </w:pPr>
                      <w:r>
                        <w:t>Landesinstitut für Schulentwicklung</w:t>
                      </w:r>
                    </w:p>
                    <w:p w:rsidR="00097E10" w:rsidRPr="00E20335" w:rsidRDefault="00097E10" w:rsidP="003A551E">
                      <w:pPr>
                        <w:pStyle w:val="LS-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88" o:spid="_x0000_s1427" type="#_x0000_t75" style="position:absolute;left:59117;width:3083;height:2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vSlvCAAAA3QAAAA8AAABkcnMvZG93bnJldi54bWxET01rAjEQvRf8D2EEbzWpYpGtUaooCGKL&#10;Wy/ehs10s7iZLJuo6783B8Hj433PFp2rxZXaUHnW8DFUIIgLbyouNRz/Nu9TECEiG6w9k4Y7BVjM&#10;e28zzIy/8YGueSxFCuGQoQYbY5NJGQpLDsPQN8SJ+/etw5hgW0rT4i2Fu1qOlPqUDitODRYbWlkq&#10;zvnFaajy/c/0vt4UdnlQv/k6KtydzloP+t33F4hIXXyJn+6t0TCajNP+9CY9AT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r0pbwgAAAN0AAAAPAAAAAAAAAAAAAAAAAJ8C&#10;AABkcnMvZG93bnJldi54bWxQSwUGAAAAAAQABAD3AAAAjgMAAAAA&#10;">
                <v:imagedata r:id="rId2" o:title=""/>
                <v:path arrowok="t"/>
              </v:shape>
              <v:line id="Gerade Verbindung 789" o:spid="_x0000_s1428" style="position:absolute;flip:x;visibility:visible;mso-wrap-style:square" from="956,2658" to="6204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qyUcUAAADdAAAADwAAAGRycy9kb3ducmV2LnhtbESPQWvCQBCF74L/YRmhN93EYpHoKiqt&#10;9CSoab0O2WkSmp0Nu9sY/70rFDw+3rzvzVuue9OIjpyvLStIJwkI4sLqmksF+fljPAfhA7LGxjIp&#10;uJGH9Wo4WGKm7ZWP1J1CKSKEfYYKqhDaTEpfVGTQT2xLHL0f6wyGKF0ptcNrhJtGTpPkTRqsOTZU&#10;2NKuouL39GfiG4ftPt91bPB2dJd8XqTf7/svpV5G/WYBIlAfnsf/6U+tYDp7TeGxJiJ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qyUcUAAADdAAAADwAAAAAAAAAA&#10;AAAAAAChAgAAZHJzL2Rvd25yZXYueG1sUEsFBgAAAAAEAAQA+QAAAJMDAAAAAA==&#10;" strokecolor="#a6a6a6" strokeweight=".5pt"/>
              <w10:wrap anchorx="page" anchory="page"/>
            </v:group>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26511" w:rsidRDefault="00097E10" w:rsidP="003A551E">
    <w:r>
      <w:rPr>
        <w:noProof/>
        <w:lang w:eastAsia="de-DE"/>
      </w:rPr>
      <mc:AlternateContent>
        <mc:Choice Requires="wpg">
          <w:drawing>
            <wp:anchor distT="0" distB="0" distL="114300" distR="114300" simplePos="0" relativeHeight="253130752" behindDoc="0" locked="0" layoutInCell="1" allowOverlap="1" wp14:anchorId="7E967631" wp14:editId="6D413B8C">
              <wp:simplePos x="0" y="0"/>
              <wp:positionH relativeFrom="page">
                <wp:posOffset>713105</wp:posOffset>
              </wp:positionH>
              <wp:positionV relativeFrom="page">
                <wp:posOffset>360045</wp:posOffset>
              </wp:positionV>
              <wp:extent cx="6221095" cy="353060"/>
              <wp:effectExtent l="0" t="0" r="0" b="0"/>
              <wp:wrapNone/>
              <wp:docPr id="2522" name="Gruppieren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2225" cy="352800"/>
                      </a:xfrm>
                    </wpg:grpSpPr>
                    <wps:wsp>
                      <wps:cNvPr id="2523" name="Textfeld 2"/>
                      <wps:cNvSpPr txBox="1">
                        <a:spLocks noChangeArrowheads="1"/>
                      </wps:cNvSpPr>
                      <wps:spPr bwMode="auto">
                        <a:xfrm>
                          <a:off x="1952625" y="0"/>
                          <a:ext cx="4269600" cy="35280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24" name="Grafik 8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266700"/>
                        </a:xfrm>
                        <a:prstGeom prst="rect">
                          <a:avLst/>
                        </a:prstGeom>
                      </pic:spPr>
                    </pic:pic>
                    <wps:wsp>
                      <wps:cNvPr id="2525" name="Gerade Verbindung 817"/>
                      <wps:cNvCnPr/>
                      <wps:spPr>
                        <a:xfrm flipH="1">
                          <a:off x="0" y="2667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814" o:spid="_x0000_s1431" style="position:absolute;margin-left:56.15pt;margin-top:28.35pt;width:489.85pt;height:27.8pt;z-index:253130752;mso-position-horizontal-relative:page;mso-position-vertical-relative:page;mso-width-relative:margin;mso-height-relative:margin" coordsize="62222,3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">
              <v:shapetype id="_x0000_t202" coordsize="21600,21600" o:spt="202" path="m,l,21600r21600,l21600,xe">
                <v:stroke joinstyle="miter"/>
                <v:path gradientshapeok="t" o:connecttype="rect"/>
              </v:shapetype>
              <v:shape id="_x0000_s1432" type="#_x0000_t202" style="position:absolute;left:19526;width:42696;height:3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hV5sUA&#10;AADdAAAADwAAAGRycy9kb3ducmV2LnhtbESPzWrDMBCE74W8g9hALiWR4zZ/TpTQFFp8tZsH2Fgb&#10;28RaGUuN7bevCoUeh5n5hjmcBtOIB3WutqxguYhAEBdW11wquHx9zLcgnEfW2FgmBSM5OB0nTwdM&#10;tO05o0fuSxEg7BJUUHnfJlK6oiKDbmFb4uDdbGfQB9mVUnfYB7hpZBxFa2mw5rBQYUvvFRX3/Nso&#10;uKX982rXXz/9ZZO9rs9Yb652VGo2Hd72IDwN/j/81061gngVv8Dvm/AE5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6FXmxQAAAN0AAAAPAAAAAAAAAAAAAAAAAJgCAABkcnMv&#10;ZG93bnJldi54bWxQSwUGAAAAAAQABAD1AAAAigMAAAAA&#10;" stroked="f">
                <v:textbox>
                  <w:txbxContent>
                    <w:p w:rsidR="00097E10" w:rsidRPr="00E20335" w:rsidRDefault="00097E10" w:rsidP="003A551E">
                      <w:pPr>
                        <w:pStyle w:val="LS-KopfzeileGeradeHochformatLinks"/>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16" o:spid="_x0000_s1433" type="#_x0000_t75" style="position:absolute;width:304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N2oXFAAAA3QAAAA8AAABkcnMvZG93bnJldi54bWxEj0FrAjEUhO+F/ofwCr3VpEsVWY1SRaEg&#10;Wtx68fbYPDeLm5dlk+r6702h4HGYmW+Y6bx3jbhQF2rPGt4HCgRx6U3NlYbDz/ptDCJEZIONZ9Jw&#10;owDz2fPTFHPjr7ynSxErkSAcctRgY2xzKUNpyWEY+JY4eSffOYxJdpU0HV4T3DUyU2okHdacFiy2&#10;tLRUnotfp6EutrvxbbUu7WKvvotVVLg5nrV+fek/JyAi9fER/m9/GQ3ZMPuAvzfpCcj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TdqFxQAAAN0AAAAPAAAAAAAAAAAAAAAA&#10;AJ8CAABkcnMvZG93bnJldi54bWxQSwUGAAAAAAQABAD3AAAAkQMAAAAA&#10;">
                <v:imagedata r:id="rId2" o:title=""/>
                <v:path arrowok="t"/>
              </v:shape>
              <v:line id="Gerade Verbindung 817" o:spid="_x0000_s1434" style="position:absolute;flip:x;visibility:visible;mso-wrap-style:square" from="0,2667" to="61200,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gij8QAAADdAAAADwAAAGRycy9kb3ducmV2LnhtbESPQWvCQBCF74L/YRnBm24MWCS6iooV&#10;TwVtqtchOybB7GzY3cb477uFQo+PN+9781ab3jSiI+drywpm0wQEcWF1zaWC/PN9sgDhA7LGxjIp&#10;eJGHzXo4WGGm7ZPP1F1CKSKEfYYKqhDaTEpfVGTQT21LHL27dQZDlK6U2uEzwk0j0yR5kwZrjg0V&#10;trSvqHhcvk1842N3zPcdG3yd3S1fFLPr4fil1HjUb5cgAvXh//gvfdIK0nk6h981EQ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OCKPxAAAAN0AAAAPAAAAAAAAAAAA&#10;AAAAAKECAABkcnMvZG93bnJldi54bWxQSwUGAAAAAAQABAD5AAAAkgMAAAAA&#10;" strokecolor="#a6a6a6" strokeweight=".5pt"/>
              <w10:wrap anchorx="page" anchory="page"/>
            </v:group>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26511" w:rsidRDefault="00097E10" w:rsidP="003A551E">
    <w:r>
      <w:rPr>
        <w:noProof/>
        <w:lang w:eastAsia="de-DE"/>
      </w:rPr>
      <mc:AlternateContent>
        <mc:Choice Requires="wpg">
          <w:drawing>
            <wp:anchor distT="0" distB="0" distL="114300" distR="114300" simplePos="0" relativeHeight="253129728" behindDoc="0" locked="0" layoutInCell="1" allowOverlap="1" wp14:anchorId="7A964C89" wp14:editId="73032C83">
              <wp:simplePos x="0" y="0"/>
              <wp:positionH relativeFrom="page">
                <wp:posOffset>629920</wp:posOffset>
              </wp:positionH>
              <wp:positionV relativeFrom="page">
                <wp:posOffset>360045</wp:posOffset>
              </wp:positionV>
              <wp:extent cx="6221095" cy="353060"/>
              <wp:effectExtent l="0" t="0" r="0" b="0"/>
              <wp:wrapNone/>
              <wp:docPr id="2518" name="Gruppieren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0047" cy="352425"/>
                      </a:xfrm>
                    </wpg:grpSpPr>
                    <wps:wsp>
                      <wps:cNvPr id="2519" name="Textfeld 2"/>
                      <wps:cNvSpPr txBox="1">
                        <a:spLocks noChangeArrowheads="1"/>
                      </wps:cNvSpPr>
                      <wps:spPr bwMode="auto">
                        <a:xfrm>
                          <a:off x="0" y="0"/>
                          <a:ext cx="4269105"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p w:rsidR="00097E10" w:rsidRPr="00E20335" w:rsidRDefault="00097E10" w:rsidP="003A551E">
                            <w:pPr>
                              <w:pStyle w:val="LS-Kopfzeilen-Titel"/>
                            </w:pPr>
                          </w:p>
                        </w:txbxContent>
                      </wps:txbx>
                      <wps:bodyPr rot="0" vert="horz" wrap="square" lIns="91440" tIns="45720" rIns="91440" bIns="45720" anchor="t" anchorCtr="0">
                        <a:noAutofit/>
                      </wps:bodyPr>
                    </wps:wsp>
                    <pic:pic xmlns:pic="http://schemas.openxmlformats.org/drawingml/2006/picture">
                      <pic:nvPicPr>
                        <pic:cNvPr id="2520" name="Grafik 8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911703" y="0"/>
                          <a:ext cx="308344" cy="265814"/>
                        </a:xfrm>
                        <a:prstGeom prst="rect">
                          <a:avLst/>
                        </a:prstGeom>
                      </pic:spPr>
                    </pic:pic>
                    <wps:wsp>
                      <wps:cNvPr id="2521" name="Gerade Verbindung 813"/>
                      <wps:cNvCnPr/>
                      <wps:spPr>
                        <a:xfrm flipH="1">
                          <a:off x="95693" y="265814"/>
                          <a:ext cx="61087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810" o:spid="_x0000_s1435" style="position:absolute;margin-left:49.6pt;margin-top:28.35pt;width:489.85pt;height:27.8pt;z-index:253129728;mso-position-horizontal-relative:page;mso-position-vertical-relative:page;mso-width-relative:margin;mso-height-relative:margin" coordsize="62200,35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">
              <v:shapetype id="_x0000_t202" coordsize="21600,21600" o:spt="202" path="m,l,21600r21600,l21600,xe">
                <v:stroke joinstyle="miter"/>
                <v:path gradientshapeok="t" o:connecttype="rect"/>
              </v:shapetype>
              <v:shape id="_x0000_s1436" type="#_x0000_t202" style="position:absolute;width:4269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yoscUA&#10;AADdAAAADwAAAGRycy9kb3ducmV2LnhtbESP0WrCQBRE34X+w3ILfZG6UTTWmI20BYuviX7ANXtN&#10;gtm7Ibs18e+7BcHHYWbOMOluNK24Ue8aywrmswgEcWl1w5WC03H//gHCeWSNrWVScCcHu+xlkmKi&#10;7cA53QpfiQBhl6CC2vsukdKVNRl0M9sRB+9ie4M+yL6SuschwE0rF1EUS4MNh4UaO/quqbwWv0bB&#10;5TBMV5vh/ONP63wZf2GzPtu7Um+v4+cWhKfRP8OP9kErWKzmG/h/E5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KixxQAAAN0AAAAPAAAAAAAAAAAAAAAAAJgCAABkcnMv&#10;ZG93bnJldi54bWxQSwUGAAAAAAQABAD1AAAAigMAAAAA&#10;" stroked="f">
                <v:textbox>
                  <w:txbxContent>
                    <w:p w:rsidR="00097E10" w:rsidRPr="00E20335" w:rsidRDefault="00097E10" w:rsidP="003A551E">
                      <w:pPr>
                        <w:pStyle w:val="NL-Kopfzeilen-Titel"/>
                      </w:pPr>
                      <w:r>
                        <w:t>Landesinstitut für Schulentwicklung</w:t>
                      </w:r>
                    </w:p>
                    <w:p w:rsidR="00097E10" w:rsidRPr="00E20335" w:rsidRDefault="00097E10" w:rsidP="003A551E">
                      <w:pPr>
                        <w:pStyle w:val="LS-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12" o:spid="_x0000_s1437" type="#_x0000_t75" style="position:absolute;left:59117;width:3083;height:2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23IbCAAAA3QAAAA8AAABkcnMvZG93bnJldi54bWxET89rwjAUvg/8H8ITvM3EgkOqUVQUBmMO&#10;qxdvj+bZFJuX0mRa//vlIOz48f1erHrXiDt1ofasYTJWIIhLb2quNJxP+/cZiBCRDTaeScOTAqyW&#10;g7cF5sY/+Ej3IlYihXDIUYONsc2lDKUlh2HsW+LEXX3nMCbYVdJ0+EjhrpGZUh/SYc2pwWJLW0vl&#10;rfh1Guri+zB77val3RzVT7GLCr8uN61Hw349BxGpj//il/vTaMimWdqf3qQnI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dtyGwgAAAN0AAAAPAAAAAAAAAAAAAAAAAJ8C&#10;AABkcnMvZG93bnJldi54bWxQSwUGAAAAAAQABAD3AAAAjgMAAAAA&#10;">
                <v:imagedata r:id="rId2" o:title=""/>
                <v:path arrowok="t"/>
              </v:shape>
              <v:line id="Gerade Verbindung 813" o:spid="_x0000_s1438" style="position:absolute;flip:x;visibility:visible;mso-wrap-style:square" from="956,2658" to="6204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MkjMUAAADdAAAADwAAAGRycy9kb3ducmV2LnhtbESPQWvCQBCF70L/wzIFb7pJQJHoKiqt&#10;eCqoab0O2WkSmp0Nu2uM/74rFHp8vHnfm7faDKYVPTnfWFaQThMQxKXVDVcKisv7ZAHCB2SNrWVS&#10;8CAPm/XLaIW5tnc+UX8OlYgQ9jkqqEPocil9WZNBP7UdcfS+rTMYonSV1A7vEW5amSXJXBpsODbU&#10;2NG+pvLnfDPxjY/dodj3bPBxctdiUaZfb4dPpcavw3YJItAQ/o//0ketIJtlKTzXRAT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MkjMUAAADdAAAADwAAAAAAAAAA&#10;AAAAAAChAgAAZHJzL2Rvd25yZXYueG1sUEsFBgAAAAAEAAQA+QAAAJMDAAAAAA==&#10;" strokecolor="#a6a6a6" strokeweight=".5pt"/>
              <w10:wrap anchorx="page" anchory="page"/>
            </v:group>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0E01FE" w:rsidRDefault="00097E10" w:rsidP="003A551E">
    <w:r>
      <w:rPr>
        <w:noProof/>
        <w:lang w:eastAsia="de-DE"/>
      </w:rPr>
      <mc:AlternateContent>
        <mc:Choice Requires="wpg">
          <w:drawing>
            <wp:anchor distT="0" distB="0" distL="114300" distR="114300" simplePos="0" relativeHeight="253114368" behindDoc="0" locked="0" layoutInCell="1" allowOverlap="1" wp14:anchorId="1964116F" wp14:editId="2EFD8773">
              <wp:simplePos x="0" y="0"/>
              <wp:positionH relativeFrom="page">
                <wp:posOffset>713105</wp:posOffset>
              </wp:positionH>
              <wp:positionV relativeFrom="page">
                <wp:posOffset>360045</wp:posOffset>
              </wp:positionV>
              <wp:extent cx="6221095" cy="353060"/>
              <wp:effectExtent l="0" t="0" r="0" b="0"/>
              <wp:wrapNone/>
              <wp:docPr id="2512" name="Gruppieren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2225" cy="352800"/>
                      </a:xfrm>
                    </wpg:grpSpPr>
                    <wps:wsp>
                      <wps:cNvPr id="2513" name="Textfeld 2"/>
                      <wps:cNvSpPr txBox="1">
                        <a:spLocks noChangeArrowheads="1"/>
                      </wps:cNvSpPr>
                      <wps:spPr bwMode="auto">
                        <a:xfrm>
                          <a:off x="1952625" y="0"/>
                          <a:ext cx="4269600" cy="35280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14" name="Grafik 6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266700"/>
                        </a:xfrm>
                        <a:prstGeom prst="rect">
                          <a:avLst/>
                        </a:prstGeom>
                      </pic:spPr>
                    </pic:pic>
                    <wps:wsp>
                      <wps:cNvPr id="2515" name="Gerade Verbindung 695"/>
                      <wps:cNvCnPr/>
                      <wps:spPr>
                        <a:xfrm flipH="1">
                          <a:off x="0" y="2667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92" o:spid="_x0000_s1441" style="position:absolute;margin-left:56.15pt;margin-top:28.35pt;width:489.85pt;height:27.8pt;z-index:253114368;mso-position-horizontal-relative:page;mso-position-vertical-relative:page;mso-width-relative:margin;mso-height-relative:margin" coordsize="62222,3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">
              <v:shapetype id="_x0000_t202" coordsize="21600,21600" o:spt="202" path="m,l,21600r21600,l21600,xe">
                <v:stroke joinstyle="miter"/>
                <v:path gradientshapeok="t" o:connecttype="rect"/>
              </v:shapetype>
              <v:shape id="_x0000_s1442" type="#_x0000_t202" style="position:absolute;left:19526;width:42696;height:3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fW8QA&#10;AADdAAAADwAAAGRycy9kb3ducmV2LnhtbESP3YrCMBSE7wXfIRxhb0RTf7vbNcquoHir9gGOzbEt&#10;25yUJmvr2xtB8HKYmW+Y1aYzlbhR40rLCibjCARxZnXJuYL0vBt9gnAeWWNlmRTcycFm3e+tMNG2&#10;5SPdTj4XAcIuQQWF93UipcsKMujGtiYO3tU2Bn2QTS51g22Am0pOo2gpDZYcFgqsaVtQ9nf6Nwqu&#10;h3a4+Gove5/Gx/nyF8v4Yu9KfQy6n28Qnjr/Dr/aB61gupjM4PkmPA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n1vEAAAA3QAAAA8AAAAAAAAAAAAAAAAAmAIAAGRycy9k&#10;b3ducmV2LnhtbFBLBQYAAAAABAAEAPUAAACJAwAAAAA=&#10;" stroked="f">
                <v:textbox>
                  <w:txbxContent>
                    <w:p w:rsidR="00097E10" w:rsidRPr="00E20335" w:rsidRDefault="00097E10" w:rsidP="003A551E">
                      <w:pPr>
                        <w:pStyle w:val="LS-KopfzeileGeradeHochformatLinks"/>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94" o:spid="_x0000_s1443" type="#_x0000_t75" style="position:absolute;width:304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hEDjFAAAA3QAAAA8AAABkcnMvZG93bnJldi54bWxEj0FrAjEUhO9C/0N4hd40UVqR1ShVFApF&#10;xdWLt8fmdbO4eVk2qa7/3hQKHoeZ+YaZLTpXiyu1ofKsYThQIIgLbyouNZyOm/4ERIjIBmvPpOFO&#10;ARbzl94MM+NvfKBrHkuRIBwy1GBjbDIpQ2HJYRj4hjh5P751GJNsS2lavCW4q+VIqbF0WHFasNjQ&#10;ylJxyX+dhirf7ib39aawy4Pa5+uo8Pt80frttfucgojUxWf4v/1lNIw+hu/w9yY9AT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IRA4xQAAAN0AAAAPAAAAAAAAAAAAAAAA&#10;AJ8CAABkcnMvZG93bnJldi54bWxQSwUGAAAAAAQABAD3AAAAkQMAAAAA&#10;">
                <v:imagedata r:id="rId2" o:title=""/>
                <v:path arrowok="t"/>
              </v:shape>
              <v:line id="Gerade Verbindung 695" o:spid="_x0000_s1444" style="position:absolute;flip:x;visibility:visible;mso-wrap-style:square" from="0,2667" to="61200,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ToMsUAAADdAAAADwAAAGRycy9kb3ducmV2LnhtbESPQWvCQBCF74X+h2WE3ppNBEWiq1Sp&#10;0lNBjXodsmMSmp0Nu2uM/74rFHp8vHnfm7dYDaYVPTnfWFaQJSkI4tLqhisFxXH7PgPhA7LG1jIp&#10;eJCH1fL1ZYG5tnfeU38IlYgQ9jkqqEPocil9WZNBn9iOOHpX6wyGKF0ltcN7hJtWjtN0Kg02HBtq&#10;7GhTU/lzuJn4xvd6V2x6NvjYu0sxK7Pz5+6k1Nto+JiDCDSE/+O/9JdWMJ5kE3iuiQi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1ToMsUAAADdAAAADwAAAAAAAAAA&#10;AAAAAAChAgAAZHJzL2Rvd25yZXYueG1sUEsFBgAAAAAEAAQA+QAAAJMDAAAAAA==&#10;" strokecolor="#a6a6a6" strokeweight=".5pt"/>
              <w10:wrap anchorx="page" anchory="page"/>
            </v:group>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0E01FE" w:rsidRDefault="00097E10" w:rsidP="003A551E">
    <w:r>
      <w:rPr>
        <w:noProof/>
        <w:lang w:eastAsia="de-DE"/>
      </w:rPr>
      <mc:AlternateContent>
        <mc:Choice Requires="wpg">
          <w:drawing>
            <wp:anchor distT="0" distB="0" distL="114300" distR="114300" simplePos="0" relativeHeight="253113344" behindDoc="0" locked="0" layoutInCell="1" allowOverlap="1" wp14:anchorId="4F421321" wp14:editId="34E4B65A">
              <wp:simplePos x="0" y="0"/>
              <wp:positionH relativeFrom="page">
                <wp:posOffset>629920</wp:posOffset>
              </wp:positionH>
              <wp:positionV relativeFrom="page">
                <wp:posOffset>360045</wp:posOffset>
              </wp:positionV>
              <wp:extent cx="6221095" cy="353060"/>
              <wp:effectExtent l="0" t="0" r="0" b="0"/>
              <wp:wrapNone/>
              <wp:docPr id="2508" name="Gruppieren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0047" cy="352425"/>
                      </a:xfrm>
                    </wpg:grpSpPr>
                    <wps:wsp>
                      <wps:cNvPr id="2509" name="Textfeld 2"/>
                      <wps:cNvSpPr txBox="1">
                        <a:spLocks noChangeArrowheads="1"/>
                      </wps:cNvSpPr>
                      <wps:spPr bwMode="auto">
                        <a:xfrm>
                          <a:off x="0" y="0"/>
                          <a:ext cx="4269105"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p w:rsidR="00097E10" w:rsidRPr="00E20335" w:rsidRDefault="00097E10" w:rsidP="003A551E">
                            <w:pPr>
                              <w:pStyle w:val="LS-Kopfzeilen-Titel"/>
                            </w:pPr>
                          </w:p>
                        </w:txbxContent>
                      </wps:txbx>
                      <wps:bodyPr rot="0" vert="horz" wrap="square" lIns="91440" tIns="45720" rIns="91440" bIns="45720" anchor="t" anchorCtr="0">
                        <a:noAutofit/>
                      </wps:bodyPr>
                    </wps:wsp>
                    <pic:pic xmlns:pic="http://schemas.openxmlformats.org/drawingml/2006/picture">
                      <pic:nvPicPr>
                        <pic:cNvPr id="2510" name="Grafik 69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911703" y="0"/>
                          <a:ext cx="308344" cy="265814"/>
                        </a:xfrm>
                        <a:prstGeom prst="rect">
                          <a:avLst/>
                        </a:prstGeom>
                      </pic:spPr>
                    </pic:pic>
                    <wps:wsp>
                      <wps:cNvPr id="2511" name="Gerade Verbindung 691"/>
                      <wps:cNvCnPr/>
                      <wps:spPr>
                        <a:xfrm flipH="1">
                          <a:off x="95693" y="265814"/>
                          <a:ext cx="61087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88" o:spid="_x0000_s1445" style="position:absolute;margin-left:49.6pt;margin-top:28.35pt;width:489.85pt;height:27.8pt;z-index:253113344;mso-position-horizontal-relative:page;mso-position-vertical-relative:page;mso-width-relative:margin;mso-height-relative:margin" coordsize="62200,35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">
              <v:shapetype id="_x0000_t202" coordsize="21600,21600" o:spt="202" path="m,l,21600r21600,l21600,xe">
                <v:stroke joinstyle="miter"/>
                <v:path gradientshapeok="t" o:connecttype="rect"/>
              </v:shapetype>
              <v:shape id="_x0000_s1446" type="#_x0000_t202" style="position:absolute;width:4269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U+bMUA&#10;AADdAAAADwAAAGRycy9kb3ducmV2LnhtbESP3WrCQBSE7wu+w3IEb0rdKI0/MRvRQktuY32AY/aY&#10;BLNnQ3Y18e27hUIvh5n5hkn3o2nFg3rXWFawmEcgiEurG64UnL8/3zYgnEfW2FomBU9ysM8mLykm&#10;2g5c0OPkKxEg7BJUUHvfJVK6siaDbm474uBdbW/QB9lXUvc4BLhp5TKKVtJgw2Ghxo4+aipvp7tR&#10;cM2H13g7XL78eV28r47YrC/2qdRsOh52IDyN/j/81861gmUcbeH3TX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T5sxQAAAN0AAAAPAAAAAAAAAAAAAAAAAJgCAABkcnMv&#10;ZG93bnJldi54bWxQSwUGAAAAAAQABAD1AAAAigMAAAAA&#10;" stroked="f">
                <v:textbox>
                  <w:txbxContent>
                    <w:p w:rsidR="00097E10" w:rsidRPr="00E20335" w:rsidRDefault="00097E10" w:rsidP="003A551E">
                      <w:pPr>
                        <w:pStyle w:val="NL-Kopfzeilen-Titel"/>
                      </w:pPr>
                      <w:r>
                        <w:t>Landesinstitut für Schulentwicklung</w:t>
                      </w:r>
                    </w:p>
                    <w:p w:rsidR="00097E10" w:rsidRPr="00E20335" w:rsidRDefault="00097E10" w:rsidP="003A551E">
                      <w:pPr>
                        <w:pStyle w:val="LS-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90" o:spid="_x0000_s1447" type="#_x0000_t75" style="position:absolute;left:59117;width:3083;height:2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aFjvBAAAA3QAAAA8AAABkcnMvZG93bnJldi54bWxET02LwjAQvQv7H8Is7E0ThRWpRnEXBUFc&#10;sXrxNjRjU2wmpYla/705LHh8vO/ZonO1uFMbKs8ahgMFgrjwpuJSw+m47k9AhIhssPZMGp4UYDH/&#10;6M0wM/7BB7rnsRQphEOGGmyMTSZlKCw5DAPfECfu4luHMcG2lKbFRwp3tRwpNZYOK04NFhv6tVRc&#10;85vTUOW7v8lztS7sz0Ht81VUuD1ftf767JZTEJG6+Bb/uzdGw+h7mPanN+kJyP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saFjvBAAAA3QAAAA8AAAAAAAAAAAAAAAAAnwIA&#10;AGRycy9kb3ducmV2LnhtbFBLBQYAAAAABAAEAPcAAACNAwAAAAA=&#10;">
                <v:imagedata r:id="rId2" o:title=""/>
                <v:path arrowok="t"/>
              </v:shape>
              <v:line id="Gerade Verbindung 691" o:spid="_x0000_s1448" style="position:absolute;flip:x;visibility:visible;mso-wrap-style:square" from="956,2658" to="6204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uMcQAAADdAAAADwAAAGRycy9kb3ducmV2LnhtbESPQWvCQBCF74X+h2UK3uomgkWiq6i0&#10;4klQo16H7JgEs7Nhd43x37uFQo+PN+9782aL3jSiI+drywrSYQKCuLC65lJBfvz5nIDwAVljY5kU&#10;PMnDYv7+NsNM2wfvqTuEUkQI+wwVVCG0mZS+qMigH9qWOHpX6wyGKF0ptcNHhJtGjpLkSxqsOTZU&#10;2NK6ouJ2uJv4xm61ydcdG3zu3SWfFOn5e3NSavDRL6cgAvXh//gvvdUKRuM0hd81EQF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b+4xxAAAAN0AAAAPAAAAAAAAAAAA&#10;AAAAAKECAABkcnMvZG93bnJldi54bWxQSwUGAAAAAAQABAD5AAAAkgMAAAAA&#10;" strokecolor="#a6a6a6" strokeweight=".5pt"/>
              <w10:wrap anchorx="page" anchory="page"/>
            </v:group>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6C9" w:rsidRDefault="00097E10" w:rsidP="003A551E">
    <w:r>
      <w:rPr>
        <w:noProof/>
        <w:lang w:eastAsia="de-DE"/>
      </w:rPr>
      <mc:AlternateContent>
        <mc:Choice Requires="wpg">
          <w:drawing>
            <wp:anchor distT="0" distB="0" distL="114300" distR="114300" simplePos="0" relativeHeight="253161472" behindDoc="0" locked="0" layoutInCell="1" allowOverlap="1" wp14:anchorId="73477BDF" wp14:editId="18680636">
              <wp:simplePos x="0" y="0"/>
              <wp:positionH relativeFrom="page">
                <wp:posOffset>9984105</wp:posOffset>
              </wp:positionH>
              <wp:positionV relativeFrom="page">
                <wp:posOffset>403860</wp:posOffset>
              </wp:positionV>
              <wp:extent cx="353060" cy="6262370"/>
              <wp:effectExtent l="0" t="0" r="0" b="0"/>
              <wp:wrapNone/>
              <wp:docPr id="2503" name="Gruppieren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 cy="6262370"/>
                        <a:chOff x="-308" y="3099"/>
                        <a:chExt cx="352800" cy="5482373"/>
                      </a:xfrm>
                    </wpg:grpSpPr>
                    <wps:wsp>
                      <wps:cNvPr id="2504"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wps:wsp>
                      <wps:cNvPr id="2505" name="Gerade Verbindung 1051"/>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49" o:spid="_x0000_s1451" style="position:absolute;margin-left:786.15pt;margin-top:31.8pt;width:27.8pt;height:493.1pt;z-index:253161472;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">
              <v:shapetype id="_x0000_t202" coordsize="21600,21600" o:spt="202" path="m,l,21600r21600,l21600,xe">
                <v:stroke joinstyle="miter"/>
                <v:path gradientshapeok="t" o:connecttype="rect"/>
              </v:shapetype>
              <v:shape id="_x0000_s1452"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WPwcUA&#10;AADdAAAADwAAAGRycy9kb3ducmV2LnhtbESPT2sCMRTE74LfITyhN80qVuzWKCIU2oJg1YPHx+Z1&#10;d+vmZUni/vn2RhB6HGbmN8xq05lKNOR8aVnBdJKAIM6sLjlXcD59jJcgfEDWWFkmBT152KyHgxWm&#10;2rb8Q80x5CJC2KeooAihTqX0WUEG/cTWxNH7tc5giNLlUjtsI9xUcpYkC2mw5LhQYE27grLr8WYU&#10;oNP777/G9Utz+bocbvOyfTO9Ui+jbvsOIlAX/sPP9qdWMHtN5vB4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Y/BxQAAAN0AAAAPAAAAAAAAAAAAAAAAAJgCAABkcnMv&#10;ZG93bnJldi54bWxQSwUGAAAAAAQABAD1AAAAigMAAAAA&#10;" stroked="f">
                <v:textbox>
                  <w:txbxContent>
                    <w:p w:rsidR="00097E10" w:rsidRPr="00E20335" w:rsidRDefault="00097E10" w:rsidP="003A551E">
                      <w:pPr>
                        <w:pStyle w:val="NL-Kopfzeilen-Titel"/>
                      </w:pPr>
                      <w:r>
                        <w:t>Landesinstitut für Schulentwicklung</w:t>
                      </w:r>
                    </w:p>
                  </w:txbxContent>
                </v:textbox>
              </v:shape>
              <v:line id="Gerade Verbindung 1051" o:spid="_x0000_s1453"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1+78UAAADdAAAADwAAAGRycy9kb3ducmV2LnhtbESPzWrDMBCE74W+g9hCb42cgEtwo4Q0&#10;NKGnghOnuS7WxjaxVkZS/PP2VaHQ4zA73+ysNqNpRU/ON5YVzGcJCOLS6oYrBcVp/7IE4QOyxtYy&#10;KZjIw2b9+LDCTNuBc+qPoRIRwj5DBXUIXSalL2sy6Ge2I47e1TqDIUpXSe1wiHDTykWSvEqDDceG&#10;Gjva1VTejncT3/h6PxS7ng1OubsUy3L+/XE4K/X8NG7fQAQaw//xX/pTK1ikSQq/ayIC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1+78UAAADdAAAADwAAAAAAAAAA&#10;AAAAAAChAgAAZHJzL2Rvd25yZXYueG1sUEsFBgAAAAAEAAQA+QAAAJMDAAAAAA==&#10;" strokecolor="#a6a6a6" strokeweight=".5pt"/>
              <w10:wrap anchorx="page" anchory="page"/>
            </v:group>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6C9" w:rsidRDefault="00097E10" w:rsidP="003A551E">
    <w:r>
      <w:rPr>
        <w:noProof/>
        <w:lang w:eastAsia="de-DE"/>
      </w:rPr>
      <mc:AlternateContent>
        <mc:Choice Requires="wpg">
          <w:drawing>
            <wp:anchor distT="0" distB="0" distL="114300" distR="114300" simplePos="0" relativeHeight="253286400" behindDoc="0" locked="0" layoutInCell="1" allowOverlap="1" wp14:anchorId="69C3042E" wp14:editId="79844C3F">
              <wp:simplePos x="0" y="0"/>
              <wp:positionH relativeFrom="page">
                <wp:posOffset>612140</wp:posOffset>
              </wp:positionH>
              <wp:positionV relativeFrom="page">
                <wp:posOffset>434340</wp:posOffset>
              </wp:positionV>
              <wp:extent cx="6219825" cy="435610"/>
              <wp:effectExtent l="0" t="0" r="0" b="0"/>
              <wp:wrapNone/>
              <wp:docPr id="2499" name="Gruppieren 1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500"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9B3A4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01" name="Grafik 158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502" name="Gerade Verbindung 158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586" o:spid="_x0000_s1454" style="position:absolute;margin-left:48.2pt;margin-top:34.2pt;width:489.75pt;height:34.3pt;z-index:25328640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">
              <v:shapetype id="_x0000_t202" coordsize="21600,21600" o:spt="202" path="m,l,21600r21600,l21600,xe">
                <v:stroke joinstyle="miter"/>
                <v:path gradientshapeok="t" o:connecttype="rect"/>
              </v:shapetype>
              <v:shape id="_x0000_s145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X8b4A&#10;AADdAAAADwAAAGRycy9kb3ducmV2LnhtbERPSwrCMBDdC94hjOBGNFX8VqOooLj1c4CxGdtiMylN&#10;tPX2ZiG4fLz/atOYQrypcrllBcNBBII4sTrnVMHteujPQTiPrLGwTAo+5GCzbrdWGGtb85neF5+K&#10;EMIuRgWZ92UspUsyMugGtiQO3MNWBn2AVSp1hXUIN4UcRdFUGsw5NGRY0j6j5Hl5GQWPU92bLOr7&#10;0d9m5/F0h/nsbj9KdTvNdgnCU+P/4p/7pBWMJlHYH96EJyD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qPl/G+AAAA3QAAAA8AAAAAAAAAAAAAAAAAmAIAAGRycy9kb3ducmV2&#10;LnhtbFBLBQYAAAAABAAEAPUAAACDAwAAAAA=&#10;" stroked="f">
                <v:textbox>
                  <w:txbxContent>
                    <w:p w:rsidR="00097E10" w:rsidRPr="00E20335" w:rsidRDefault="00097E10" w:rsidP="009B3A4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88" o:spid="_x0000_s145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PJX3GAAAA3QAAAA8AAABkcnMvZG93bnJldi54bWxEj0FrwkAUhO8F/8PyhN7qboQWSV1Fi0Kh&#10;WEnspbdH9jUbkn0bsluN/94tFDwOM/MNs1yPrhNnGkLjWUM2UyCIK28arjV8nfZPCxAhIhvsPJOG&#10;KwVYryYPS8yNv3BB5zLWIkE45KjBxtjnUobKksMw8z1x8n784DAmOdTSDHhJcNfJuVIv0mHDacFi&#10;T2+Wqrb8dRqa8vC5uO72ld0W6ljuosKP71brx+m4eQURaYz38H/73WiYP6sM/t6kJyB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Y8lfcYAAADdAAAADwAAAAAAAAAAAAAA&#10;AACfAgAAZHJzL2Rvd25yZXYueG1sUEsFBgAAAAAEAAQA9wAAAJIDAAAAAA==&#10;">
                <v:imagedata r:id="rId2" o:title=""/>
                <v:path arrowok="t"/>
              </v:shape>
              <v:line id="Gerade Verbindung 1589" o:spid="_x0000_s145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Tmm8UAAADdAAAADwAAAGRycy9kb3ducmV2LnhtbESPwWrDMBBE74X+g9hCb7VsQ0Nwo5g2&#10;JKGnQBInvS7W1ja1VkZSHefvo0Chx2F23uwsysn0YiTnO8sKsiQFQVxb3XGjoDpuXuYgfEDW2Fsm&#10;BVfyUC4fHxZYaHvhPY2H0IgIYV+ggjaEoZDS1y0Z9IkdiKP3bZ3BEKVrpHZ4iXDTyzxNZ9Jgx7Gh&#10;xYFWLdU/h18T39h9bKvVyAave/dVzevsvN6elHp+mt7fQASawv/xX/pTK8hf0xzuayIC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Tmm8UAAADdAAAADwAAAAAAAAAA&#10;AAAAAAChAgAAZHJzL2Rvd25yZXYueG1sUEsFBgAAAAAEAAQA+QAAAJMDAAAAAA==&#10;" strokecolor="#a6a6a6" strokeweight=".5pt"/>
              <w10:wrap anchorx="page" anchory="page"/>
            </v:group>
          </w:pict>
        </mc:Fallback>
      </mc:AlternateContent>
    </w:r>
    <w:r>
      <w:rPr>
        <w:noProof/>
        <w:lang w:eastAsia="de-DE"/>
      </w:rPr>
      <mc:AlternateContent>
        <mc:Choice Requires="wpg">
          <w:drawing>
            <wp:anchor distT="0" distB="0" distL="114300" distR="114300" simplePos="0" relativeHeight="253160448" behindDoc="0" locked="0" layoutInCell="1" allowOverlap="1" wp14:anchorId="636E1089" wp14:editId="107D3728">
              <wp:simplePos x="0" y="0"/>
              <wp:positionH relativeFrom="page">
                <wp:posOffset>9963150</wp:posOffset>
              </wp:positionH>
              <wp:positionV relativeFrom="page">
                <wp:posOffset>629285</wp:posOffset>
              </wp:positionV>
              <wp:extent cx="435610" cy="6200775"/>
              <wp:effectExtent l="0" t="0" r="0" b="0"/>
              <wp:wrapNone/>
              <wp:docPr id="2495" name="Gruppieren 1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10" cy="6200775"/>
                        <a:chOff x="-20664" y="238071"/>
                        <a:chExt cx="435600" cy="5821481"/>
                      </a:xfrm>
                    </wpg:grpSpPr>
                    <wps:wsp>
                      <wps:cNvPr id="249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97" name="Grafik 104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2498" name="Gerade Verbindung 1048"/>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19" o:spid="_x0000_s1458" style="position:absolute;margin-left:784.5pt;margin-top:49.55pt;width:34.3pt;height:488.25pt;z-index:25316044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">
              <v:shape id="_x0000_s1459"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AuN8UA&#10;AADdAAAADwAAAGRycy9kb3ducmV2LnhtbESPT2sCMRTE7wW/Q3iCt5pVRHQ1igiFKhRa9eDxsXnu&#10;rm5eliTun29vCoUeh5n5DbPedqYSDTlfWlYwGScgiDOrS84VXM4f7wsQPiBrrCyTgp48bDeDtzWm&#10;2rb8Q80p5CJC2KeooAihTqX0WUEG/djWxNG7WWcwROlyqR22EW4qOU2SuTRYclwosKZ9Qdnj9DQK&#10;0Omv471x/cJcD9fv56xsl6ZXajTsdisQgbrwH/5rf2oF09lyDr9v4hOQm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UC43xQAAAN0AAAAPAAAAAAAAAAAAAAAAAJgCAABkcnMv&#10;ZG93bnJldi54bWxQSwUGAAAAAAQABAD1AAAAigMAAAAA&#10;" stroked="f">
                <v:textbox>
                  <w:txbxContent>
                    <w:p w:rsidR="00097E10" w:rsidRPr="00E20335" w:rsidRDefault="00097E10" w:rsidP="003A551E">
                      <w:pPr>
                        <w:pStyle w:val="NL-Kopfzeilen-Titel"/>
                      </w:pPr>
                      <w:r>
                        <w:t>Landesinstitut für Schulentwicklung</w:t>
                      </w:r>
                    </w:p>
                  </w:txbxContent>
                </v:textbox>
              </v:shape>
              <v:shape id="Grafik 1047" o:spid="_x0000_s1460"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cV/IAAAA3QAAAA8AAABkcnMvZG93bnJldi54bWxEj09LAzEUxO+C3yG8ghexWYvadtu0yIKi&#10;F6F/Lr293bxulm5ewiZ2t/30RhA8DjPzG2a5HmwrztSFxrGCx3EGgrhyuuFawX739jADESKyxtYx&#10;KbhQgPXq9maJuXY9b+i8jbVIEA45KjAx+lzKUBmyGMbOEyfv6DqLMcmulrrDPsFtKydZ9iItNpwW&#10;DHoqDFWn7bdV8H6NJR8+v/pnsyuKabnxZbj3St2NhtcFiEhD/A//tT+0gsnTfAq/b9ITkKs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flnFfyAAAAN0AAAAPAAAAAAAAAAAA&#10;AAAAAJ8CAABkcnMvZG93bnJldi54bWxQSwUGAAAAAAQABAD3AAAAlAMAAAAA&#10;">
                <v:imagedata r:id="rId2" o:title=""/>
                <v:path arrowok="t"/>
                <o:lock v:ext="edit" aspectratio="f"/>
              </v:shape>
              <v:line id="Gerade Verbindung 1048" o:spid="_x0000_s1461"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dLa8UAAADdAAAADwAAAGRycy9kb3ducmV2LnhtbESPwWrCQBCG74W+wzIFb3WjiNjUVVqp&#10;4qmgpu11yE6T0Oxs2F1jfPvOQfA4/PN/881yPbhW9RRi49nAZJyBIi69bbgyUJy2zwtQMSFbbD2T&#10;gStFWK8eH5aYW3/hA/XHVCmBcMzRQJ1Sl2sdy5ocxrHviCX79cFhkjFU2ga8CNy1epplc+2wYblQ&#10;Y0ebmsq/49mJxuf7rtj07PB6CD/Fopx8f+y+jBk9DW+voBIN6b58a++tgensRXTlG0GAX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dLa8UAAADdAAAADwAAAAAAAAAA&#10;AAAAAAChAgAAZHJzL2Rvd25yZXYueG1sUEsFBgAAAAAEAAQA+QAAAJMDAAAAAA==&#10;" strokecolor="#a6a6a6" strokeweight=".5pt"/>
              <w10:wrap anchorx="page" anchory="page"/>
            </v:group>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6C9" w:rsidRDefault="00097E10" w:rsidP="003A551E">
    <w:r>
      <w:rPr>
        <w:noProof/>
        <w:lang w:eastAsia="de-DE"/>
      </w:rPr>
      <mc:AlternateContent>
        <mc:Choice Requires="wpg">
          <w:drawing>
            <wp:anchor distT="0" distB="0" distL="114300" distR="114300" simplePos="0" relativeHeight="253165568" behindDoc="0" locked="0" layoutInCell="1" allowOverlap="1" wp14:anchorId="1F0442A7" wp14:editId="017DD45E">
              <wp:simplePos x="0" y="0"/>
              <wp:positionH relativeFrom="page">
                <wp:posOffset>622935</wp:posOffset>
              </wp:positionH>
              <wp:positionV relativeFrom="page">
                <wp:posOffset>371475</wp:posOffset>
              </wp:positionV>
              <wp:extent cx="6224270" cy="353060"/>
              <wp:effectExtent l="0" t="0" r="5080" b="0"/>
              <wp:wrapNone/>
              <wp:docPr id="2491" name="Gruppieren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2492"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rsidRPr="001B5265">
                              <w:t>[</w:t>
                            </w:r>
                            <w:r w:rsidRPr="00D739F2">
                              <w:t>Kopfzeile nur unter „Datei&gt;Informationen&gt;Kommentare ändern!]</w:t>
                            </w:r>
                            <w:r>
                              <w:t xml:space="preserve"> </w:t>
                            </w:r>
                          </w:p>
                        </w:txbxContent>
                      </wps:txbx>
                      <wps:bodyPr rot="0" vert="horz" wrap="square" lIns="91440" tIns="45720" rIns="91440" bIns="45720" anchor="t" anchorCtr="0">
                        <a:noAutofit/>
                      </wps:bodyPr>
                    </wps:wsp>
                    <wps:wsp>
                      <wps:cNvPr id="2493" name="Gerade Verbindung 1080"/>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78" o:spid="_x0000_s1463" style="position:absolute;margin-left:49.05pt;margin-top:29.25pt;width:490.1pt;height:27.8pt;z-index:253165568;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">
              <v:shapetype id="_x0000_t202" coordsize="21600,21600" o:spt="202" path="m,l,21600r21600,l21600,xe">
                <v:stroke joinstyle="miter"/>
                <v:path gradientshapeok="t" o:connecttype="rect"/>
              </v:shapetype>
              <v:shape id="_x0000_s1464"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2B8MA&#10;AADdAAAADwAAAGRycy9kb3ducmV2LnhtbESP3YrCMBSE7wXfIRxhb0RTi7/VKO6C4q0/D3Bsjm2x&#10;OSlNtPXtN4Lg5TAz3zCrTWtK8aTaFZYVjIYRCOLU6oIzBZfzbjAH4TyyxtIyKXiRg82621lhom3D&#10;R3qefCYChF2CCnLvq0RKl+Zk0A1tRRy8m60N+iDrTOoamwA3pYyjaCoNFhwWcqzoL6f0fnoYBbdD&#10;058smuveX2bH8fQXi9nVvpT66bXbJQhPrf+GP+2DVhCPFzG834Qn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2B8MAAADdAAAADwAAAAAAAAAAAAAAAACYAgAAZHJzL2Rv&#10;d25yZXYueG1sUEsFBgAAAAAEAAQA9QAAAIgDAAAAAA==&#10;" stroked="f">
                <v:textbox>
                  <w:txbxContent>
                    <w:p w:rsidR="00097E10" w:rsidRPr="00E20335" w:rsidRDefault="00097E10" w:rsidP="003A551E">
                      <w:pPr>
                        <w:pStyle w:val="NL-Kopfzeilen-Titel"/>
                      </w:pPr>
                      <w:r w:rsidRPr="001B5265">
                        <w:t>[</w:t>
                      </w:r>
                      <w:r w:rsidRPr="00D739F2">
                        <w:t>Kopfzeile nur unter „Datei&gt;Informationen&gt;Kommentare ändern!]</w:t>
                      </w:r>
                      <w:r>
                        <w:t xml:space="preserve"> </w:t>
                      </w:r>
                    </w:p>
                  </w:txbxContent>
                </v:textbox>
              </v:shape>
              <v:line id="Gerade Verbindung 1080" o:spid="_x0000_s1465"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PZGsUAAADdAAAADwAAAGRycy9kb3ducmV2LnhtbESPQWvCQBCF7wX/wzJCb3WjlaLRVay0&#10;0lNBjXodsmMSzM6G3W2M/94tCB4fb9735s2XnalFS85XlhUMBwkI4tzqigsF2f77bQLCB2SNtWVS&#10;cCMPy0XvZY6ptlfeUrsLhYgQ9ikqKENoUil9XpJBP7ANcfTO1hkMUbpCaofXCDe1HCXJhzRYcWwo&#10;saF1Sfll92fiG7+fm2zdssHb1p2yST48fm0OSr32u9UMRKAuPI8f6R+tYDSevsP/mog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MPZGsUAAADdAAAADwAAAAAAAAAA&#10;AAAAAAChAgAAZHJzL2Rvd25yZXYueG1sUEsFBgAAAAAEAAQA+QAAAJMDAAAAAA==&#10;" strokecolor="#a6a6a6" strokeweight=".5pt"/>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Default="00097E10">
    <w:pPr>
      <w:spacing w:line="240" w:lineRule="auto"/>
    </w:pPr>
    <w:r>
      <w:rPr>
        <w:noProof/>
        <w:lang w:eastAsia="de-DE"/>
      </w:rPr>
      <mc:AlternateContent>
        <mc:Choice Requires="wpg">
          <w:drawing>
            <wp:anchor distT="0" distB="0" distL="114300" distR="114300" simplePos="0" relativeHeight="253292544" behindDoc="0" locked="0" layoutInCell="1" allowOverlap="1">
              <wp:simplePos x="0" y="0"/>
              <wp:positionH relativeFrom="page">
                <wp:posOffset>541655</wp:posOffset>
              </wp:positionH>
              <wp:positionV relativeFrom="page">
                <wp:posOffset>450850</wp:posOffset>
              </wp:positionV>
              <wp:extent cx="6219825" cy="435610"/>
              <wp:effectExtent l="0" t="0" r="0" b="0"/>
              <wp:wrapNone/>
              <wp:docPr id="2611" name="Gruppieren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61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096E7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613" name="Grafik 49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614" name="Gerade Verbindung 1164"/>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9" o:spid="_x0000_s1342" style="position:absolute;margin-left:42.65pt;margin-top:35.5pt;width:489.75pt;height:34.3pt;z-index:25329254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PGFuSyYBAAAvQoA&#10;AA4AAAAAAAAAAAAAAAAAPAIAAGRycy9lMm9Eb2MueG1sUEsBAi0AFAAGAAgAAAAhAE+hrsW6AAAA&#10;IQEAABkAAAAAAAAAAAAAAAAAAAcAAGRycy9fcmVscy9lMm9Eb2MueG1sLnJlbHNQSwECLQAUAAYA&#10;CAAAACEA1zfAM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34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vMQA&#10;AADdAAAADwAAAGRycy9kb3ducmV2LnhtbESP3YrCMBSE7xd8h3AEbxZNLW7VahRXULz15wGOzbEt&#10;Nielydr69kYQ9nKYmW+Y5bozlXhQ40rLCsajCARxZnXJuYLLeTecgXAeWWNlmRQ8ycF61ftaYqpt&#10;y0d6nHwuAoRdigoK7+tUSpcVZNCNbE0cvJttDPogm1zqBtsAN5WMoyiRBksOCwXWtC0ou5/+jILb&#10;of3+mbfXvb9Mj5PkF8vp1T6VGvS7zQKEp87/hz/tg1YQJ+MY3m/CE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tW7zEAAAA3QAAAA8AAAAAAAAAAAAAAAAAmAIAAGRycy9k&#10;b3ducmV2LnhtbFBLBQYAAAAABAAEAPUAAACJAwAAAAA=&#10;" stroked="f">
                <v:textbox>
                  <w:txbxContent>
                    <w:p w:rsidR="00097E10" w:rsidRPr="00E20335" w:rsidRDefault="00097E10" w:rsidP="00096E7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96" o:spid="_x0000_s134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t6TDGAAAA3QAAAA8AAABkcnMvZG93bnJldi54bWxEj0FrAjEUhO+C/yE8oTdNtCCyNbuoKBRK&#10;K2576e2xeW4WNy/LJtX13zeFgsdhZr5h1sXgWnGlPjSeNcxnCgRx5U3DtYavz8N0BSJEZIOtZ9Jw&#10;pwBFPh6tMTP+xie6lrEWCcIhQw02xi6TMlSWHIaZ74iTd/a9w5hkX0vT4y3BXSsXSi2lw4bTgsWO&#10;dpaqS/njNDTl+8fqvj9UdntSx3IfFb59X7R+mgybFxCRhvgI/7dfjYbFcv4Mf2/SE5D5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O3pMMYAAADdAAAADwAAAAAAAAAAAAAA&#10;AACfAgAAZHJzL2Rvd25yZXYueG1sUEsFBgAAAAAEAAQA9wAAAJIDAAAAAA==&#10;">
                <v:imagedata r:id="rId2" o:title=""/>
                <v:path arrowok="t"/>
              </v:shape>
              <v:line id="Gerade Verbindung 1164" o:spid="_x0000_s134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0s1cQAAADdAAAADwAAAGRycy9kb3ducmV2LnhtbESPQWvCQBCF7wX/wzKCt7qJiEh0FRUr&#10;PRW0qV6H7JgEs7Nhdxvjv+8WBI+PN+9785br3jSiI+drywrScQKCuLC65lJB/v3xPgfhA7LGxjIp&#10;eJCH9WrwtsRM2zsfqTuFUkQI+wwVVCG0mZS+qMigH9uWOHpX6wyGKF0ptcN7hJtGTpJkJg3WHBsq&#10;bGlXUXE7/Zr4xtf2kO86Nvg4uks+L9Lz/vCj1GjYbxYgAvXhdfxMf2oFk1k6hf81EQF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SzVxAAAAN0AAAAPAAAAAAAAAAAA&#10;AAAAAKECAABkcnMvZG93bnJldi54bWxQSwUGAAAAAAQABAD5AAAAkgMAAAAA&#10;" strokecolor="#a6a6a6" strokeweight=".5pt"/>
              <w10:wrap anchorx="page" anchory="page"/>
            </v:group>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6C9" w:rsidRDefault="00097E10" w:rsidP="003A551E">
    <w:r>
      <w:rPr>
        <w:noProof/>
        <w:lang w:eastAsia="de-DE"/>
      </w:rPr>
      <mc:AlternateContent>
        <mc:Choice Requires="wpg">
          <w:drawing>
            <wp:anchor distT="0" distB="0" distL="114300" distR="114300" simplePos="0" relativeHeight="253164544" behindDoc="0" locked="0" layoutInCell="1" allowOverlap="1" wp14:anchorId="5348C981" wp14:editId="2A672BEA">
              <wp:simplePos x="0" y="0"/>
              <wp:positionH relativeFrom="page">
                <wp:posOffset>620395</wp:posOffset>
              </wp:positionH>
              <wp:positionV relativeFrom="page">
                <wp:posOffset>298450</wp:posOffset>
              </wp:positionV>
              <wp:extent cx="6219825" cy="435610"/>
              <wp:effectExtent l="0" t="0" r="0" b="0"/>
              <wp:wrapNone/>
              <wp:docPr id="2487" name="Gruppieren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488"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89" name="Grafik 107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490" name="Gerade Verbindung 107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74" o:spid="_x0000_s1466" style="position:absolute;margin-left:48.85pt;margin-top:23.5pt;width:489.75pt;height:34.3pt;z-index:25316454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">
              <v:shapetype id="_x0000_t202" coordsize="21600,21600" o:spt="202" path="m,l,21600r21600,l21600,xe">
                <v:stroke joinstyle="miter"/>
                <v:path gradientshapeok="t" o:connecttype="rect"/>
              </v:shapetype>
              <v:shape id="_x0000_s146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uXML4A&#10;AADdAAAADwAAAGRycy9kb3ducmV2LnhtbERPSwrCMBDdC94hjOBGNFX8VqOooLj1c4CxGdtiMylN&#10;tPX2ZiG4fLz/atOYQrypcrllBcNBBII4sTrnVMHteujPQTiPrLGwTAo+5GCzbrdWGGtb85neF5+K&#10;EMIuRgWZ92UspUsyMugGtiQO3MNWBn2AVSp1hXUIN4UcRdFUGsw5NGRY0j6j5Hl5GQWPU92bLOr7&#10;0d9m5/F0h/nsbj9KdTvNdgnCU+P/4p/7pBWMxvMwN7wJT0C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LlzC+AAAA3QAAAA8AAAAAAAAAAAAAAAAAmAIAAGRycy9kb3ducmV2&#10;LnhtbFBLBQYAAAAABAAEAPUAAACDAw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76" o:spid="_x0000_s146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LJbzGAAAA3QAAAA8AAABkcnMvZG93bnJldi54bWxEj0FrAjEUhO9C/0N4hd40qRTZbo1SRaEg&#10;KrvtpbfH5nWzuHlZNqmu/94UCh6HmfmGmS8H14oz9aHxrOF5okAQV940XGv4+tyOMxAhIhtsPZOG&#10;KwVYLh5Gc8yNv3BB5zLWIkE45KjBxtjlUobKksMw8R1x8n587zAm2dfS9HhJcNfKqVIz6bDhtGCx&#10;o7Wl6lT+Og1NuT9k1822sqtCHctNVLj7Pmn99Di8v4GINMR7+L/9YTRMX7JX+HuTnoBc3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MslvMYAAADdAAAADwAAAAAAAAAAAAAA&#10;AACfAgAAZHJzL2Rvd25yZXYueG1sUEsFBgAAAAAEAAQA9wAAAJIDAAAAAA==&#10;">
                <v:imagedata r:id="rId2" o:title=""/>
                <v:path arrowok="t"/>
              </v:shape>
              <v:line id="Gerade Verbindung 1077" o:spid="_x0000_s146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HbcUAAADdAAAADwAAAGRycy9kb3ducmV2LnhtbESPwWrCQBCG74W+wzIFb3WjiNjUVVqp&#10;4qmgpu11yE6T0Oxs2F1jfPvOQfA4/PN/881yPbhW9RRi49nAZJyBIi69bbgyUJy2zwtQMSFbbD2T&#10;gStFWK8eH5aYW3/hA/XHVCmBcMzRQJ1Sl2sdy5ocxrHviCX79cFhkjFU2ga8CNy1epplc+2wYblQ&#10;Y0ebmsq/49mJxuf7rtj07PB6CD/Fopx8f+y+jBk9DW+voBIN6b58a++tgensRfzlG0GAX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FHbcUAAADdAAAADwAAAAAAAAAA&#10;AAAAAAChAgAAZHJzL2Rvd25yZXYueG1sUEsFBgAAAAAEAAQA+QAAAJMDAAAAAA==&#10;" strokecolor="#a6a6a6" strokeweight=".5pt"/>
              <w10:wrap anchorx="page" anchory="page"/>
            </v:group>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0003B" w:rsidRDefault="00097E10" w:rsidP="003A551E">
    <w:r>
      <w:rPr>
        <w:noProof/>
        <w:lang w:eastAsia="de-DE"/>
      </w:rPr>
      <mc:AlternateContent>
        <mc:Choice Requires="wpg">
          <w:drawing>
            <wp:anchor distT="0" distB="0" distL="114300" distR="114300" simplePos="0" relativeHeight="253169664" behindDoc="0" locked="0" layoutInCell="1" allowOverlap="1" wp14:anchorId="4DCC8BD5" wp14:editId="3B1D4172">
              <wp:simplePos x="0" y="0"/>
              <wp:positionH relativeFrom="page">
                <wp:posOffset>620395</wp:posOffset>
              </wp:positionH>
              <wp:positionV relativeFrom="page">
                <wp:posOffset>298450</wp:posOffset>
              </wp:positionV>
              <wp:extent cx="6219825" cy="435610"/>
              <wp:effectExtent l="0" t="0" r="0" b="0"/>
              <wp:wrapNone/>
              <wp:docPr id="2481" name="Gruppieren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48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83" name="Grafik 6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484" name="Gerade Verbindung 62"/>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9" o:spid="_x0000_s1472" style="position:absolute;margin-left:48.85pt;margin-top:23.5pt;width:489.75pt;height:34.3pt;z-index:2531696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">
              <v:shapetype id="_x0000_t202" coordsize="21600,21600" o:spt="202" path="m,l,21600r21600,l21600,xe">
                <v:stroke joinstyle="miter"/>
                <v:path gradientshapeok="t" o:connecttype="rect"/>
              </v:shapetype>
              <v:shape id="_x0000_s147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Og2sMA&#10;AADdAAAADwAAAGRycy9kb3ducmV2LnhtbESP3YrCMBSE7wXfIRxhb0RTi7/VKO6C4q0/D3Bsjm2x&#10;OSlNtPXtN4Lg5TAz3zCrTWtK8aTaFZYVjIYRCOLU6oIzBZfzbjAH4TyyxtIyKXiRg82621lhom3D&#10;R3qefCYChF2CCnLvq0RKl+Zk0A1tRRy8m60N+iDrTOoamwA3pYyjaCoNFhwWcqzoL6f0fnoYBbdD&#10;058smuveX2bH8fQXi9nVvpT66bXbJQhPrf+GP+2DVhCP5zG834Qn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Og2sMAAADdAAAADwAAAAAAAAAAAAAAAACYAgAAZHJzL2Rv&#10;d25yZXYueG1sUEsFBgAAAAAEAAQA9QAAAIgDA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1" o:spid="_x0000_s147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jElbFAAAA3QAAAA8AAABkcnMvZG93bnJldi54bWxEj0FrAjEUhO+F/ofwCr3VpCqybI1SRaEg&#10;Wtz20ttj87pZ3Lwsm6jrvzeC4HGYmW+Y6bx3jThRF2rPGt4HCgRx6U3NlYbfn/VbBiJEZIONZ9Jw&#10;oQDz2fPTFHPjz7ynUxErkSAcctRgY2xzKUNpyWEY+JY4ef++cxiT7CppOjwnuGvkUKmJdFhzWrDY&#10;0tJSeSiOTkNdbHfZZbUu7WKvvotVVLj5O2j9+tJ/foCI1MdH+N7+MhqG42wEtzfpCcjZ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IxJWxQAAAN0AAAAPAAAAAAAAAAAAAAAA&#10;AJ8CAABkcnMvZG93bnJldi54bWxQSwUGAAAAAAQABAD3AAAAkQMAAAAA&#10;">
                <v:imagedata r:id="rId2" o:title=""/>
                <v:path arrowok="t"/>
              </v:shape>
              <v:line id="Gerade Verbindung 62" o:spid="_x0000_s147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PXs8QAAADdAAAADwAAAGRycy9kb3ducmV2LnhtbESPQWvCQBCF74L/YRmhN90oIiF1lSpW&#10;eiqosV6H7JiEZmfD7jbGf98VBI+PN+9785br3jSiI+drywqmkwQEcWF1zaWC/PQ5TkH4gKyxsUwK&#10;7uRhvRoOlphpe+MDdcdQighhn6GCKoQ2k9IXFRn0E9sSR+9qncEQpSuldniLcNPIWZIspMGaY0OF&#10;LW0rKn6Pfya+8b3Z59uODd4P7pKnxfRntz8r9TbqP95BBOrD6/iZ/tIKZvN0Do81EQF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89ezxAAAAN0AAAAPAAAAAAAAAAAA&#10;AAAAAKECAABkcnMvZG93bnJldi54bWxQSwUGAAAAAAQABAD5AAAAkgMAAAAA&#10;" strokecolor="#a6a6a6" strokeweight=".5pt"/>
              <w10:wrap anchorx="page" anchory="page"/>
            </v:group>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0003B" w:rsidRDefault="00097E10" w:rsidP="003A551E">
    <w:r>
      <w:rPr>
        <w:noProof/>
        <w:lang w:eastAsia="de-DE"/>
      </w:rPr>
      <mc:AlternateContent>
        <mc:Choice Requires="wpg">
          <w:drawing>
            <wp:anchor distT="0" distB="0" distL="114300" distR="114300" simplePos="0" relativeHeight="253168640" behindDoc="0" locked="0" layoutInCell="1" allowOverlap="1" wp14:anchorId="6C648ECC" wp14:editId="68C726E3">
              <wp:simplePos x="0" y="0"/>
              <wp:positionH relativeFrom="page">
                <wp:posOffset>620395</wp:posOffset>
              </wp:positionH>
              <wp:positionV relativeFrom="page">
                <wp:posOffset>298450</wp:posOffset>
              </wp:positionV>
              <wp:extent cx="6219825" cy="435610"/>
              <wp:effectExtent l="0" t="0" r="0" b="0"/>
              <wp:wrapNone/>
              <wp:docPr id="2477" name="Gruppieren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478"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79" name="Grafik 5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480" name="Gerade Verbindung 5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5" o:spid="_x0000_s1476" style="position:absolute;margin-left:48.85pt;margin-top:23.5pt;width:489.75pt;height:34.3pt;z-index:2531686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">
              <v:shapetype id="_x0000_t202" coordsize="21600,21600" o:spt="202" path="m,l,21600r21600,l21600,xe">
                <v:stroke joinstyle="miter"/>
                <v:path gradientshapeok="t" o:connecttype="rect"/>
              </v:shapetype>
              <v:shape id="_x0000_s147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7nF8EA&#10;AADdAAAADwAAAGRycy9kb3ducmV2LnhtbERPy4rCMBTdC/MP4Q64EZuOqJ3pGGUUFLdVP+Da3D6Y&#10;5qY00da/NwvB5eG8V5vBNOJOnastK/iKYhDEudU1lwou5/30G4TzyBoby6TgQQ4264/RClNte87o&#10;fvKlCCHsUlRQed+mUrq8IoMusi1x4ArbGfQBdqXUHfYh3DRyFsdLabDm0FBhS7uK8v/TzSgojv1k&#10;8dNfD/6SZPPlFuvkah9KjT+Hv18Qngb/Fr/cR61gNk/C3PAmPA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e5xfBAAAA3QAAAA8AAAAAAAAAAAAAAAAAmAIAAGRycy9kb3du&#10;cmV2LnhtbFBLBQYAAAAABAAEAPUAAACGAw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7" o:spid="_x0000_s147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eVZvGAAAA3QAAAA8AAABkcnMvZG93bnJldi54bWxEj0FrAjEUhO8F/0N4hd40qRS7XY1ii0Kh&#10;VHHrxdtj89wsbl6WTarrvzcFocdhZr5hZoveNeJMXag9a3geKRDEpTc1Vxr2P+thBiJEZIONZ9Jw&#10;pQCL+eBhhrnxF97RuYiVSBAOOWqwMba5lKG05DCMfEucvKPvHMYku0qaDi8J7ho5VmoiHdacFiy2&#10;9GGpPBW/TkNdfG+y62pd2ved2harqPDrcNL66bFfTkFE6uN/+N7+NBrGL69v8PcmPQE5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R5Vm8YAAADdAAAADwAAAAAAAAAAAAAA&#10;AACfAgAAZHJzL2Rvd25yZXYueG1sUEsFBgAAAAAEAAQA9wAAAJIDAAAAAA==&#10;">
                <v:imagedata r:id="rId2" o:title=""/>
                <v:path arrowok="t"/>
              </v:shape>
              <v:line id="Gerade Verbindung 58" o:spid="_x0000_s147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RsMUAAADdAAAADwAAAGRycy9kb3ducmV2LnhtbESPwWrCQBCG70LfYZmCN90oUkLqKq20&#10;4qmgxvY6ZKdJaHY27G5jfHvnUOhx+Of/5pv1dnSdGijE1rOBxTwDRVx523JtoDy/z3JQMSFb7DyT&#10;gRtF2G4eJmssrL/ykYZTqpVAOBZooEmpL7SOVUMO49z3xJJ9++AwyRhqbQNeBe46vcyyJ+2wZbnQ&#10;YE+7hqqf068TjY/Xfbkb2OHtGL7KvFp8vu0vxkwfx5dnUInG9L/81z5YA8tVLv7yjSBA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jRsMUAAADdAAAADwAAAAAAAAAA&#10;AAAAAAChAgAAZHJzL2Rvd25yZXYueG1sUEsFBgAAAAAEAAQA+QAAAJMDAAAAAA==&#10;" strokecolor="#a6a6a6" strokeweight=".5pt"/>
              <w10:wrap anchorx="page" anchory="page"/>
            </v:group>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527755" w:rsidRDefault="00097E10" w:rsidP="003A551E">
    <w:r>
      <w:rPr>
        <w:noProof/>
        <w:lang w:eastAsia="de-DE"/>
      </w:rPr>
      <mc:AlternateContent>
        <mc:Choice Requires="wpg">
          <w:drawing>
            <wp:anchor distT="0" distB="0" distL="114300" distR="114300" simplePos="0" relativeHeight="253157376" behindDoc="0" locked="0" layoutInCell="1" allowOverlap="1" wp14:anchorId="76200FD7" wp14:editId="470CB520">
              <wp:simplePos x="0" y="0"/>
              <wp:positionH relativeFrom="page">
                <wp:posOffset>622935</wp:posOffset>
              </wp:positionH>
              <wp:positionV relativeFrom="page">
                <wp:posOffset>371475</wp:posOffset>
              </wp:positionV>
              <wp:extent cx="6224270" cy="353060"/>
              <wp:effectExtent l="0" t="0" r="5080" b="0"/>
              <wp:wrapNone/>
              <wp:docPr id="2472" name="Gruppieren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2473"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rsidRPr="001B5265">
                              <w:t>[</w:t>
                            </w:r>
                            <w:r w:rsidRPr="00D739F2">
                              <w:t>Kopfzeile nur unter „Datei&gt;Informationen&gt;Kommentare ändern!]</w:t>
                            </w:r>
                            <w:r>
                              <w:t xml:space="preserve"> </w:t>
                            </w:r>
                          </w:p>
                        </w:txbxContent>
                      </wps:txbx>
                      <wps:bodyPr rot="0" vert="horz" wrap="square" lIns="91440" tIns="45720" rIns="91440" bIns="45720" anchor="t" anchorCtr="0">
                        <a:noAutofit/>
                      </wps:bodyPr>
                    </wps:wsp>
                    <wps:wsp>
                      <wps:cNvPr id="2474" name="Gerade Verbindung 953"/>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51" o:spid="_x0000_s1482" style="position:absolute;margin-left:49.05pt;margin-top:29.25pt;width:490.1pt;height:27.8pt;z-index:253157376;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">
              <v:shapetype id="_x0000_t202" coordsize="21600,21600" o:spt="202" path="m,l,21600r21600,l21600,xe">
                <v:stroke joinstyle="miter"/>
                <v:path gradientshapeok="t" o:connecttype="rect"/>
              </v:shapetype>
              <v:shape id="_x0000_s1483"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p1ZsQA&#10;AADdAAAADwAAAGRycy9kb3ducmV2LnhtbESP3YrCMBSE74V9h3AWvJE19be7XaOooHhb1wc4Nse2&#10;bHNSmmjr2xtB8HKYmW+YxaozlbhR40rLCkbDCARxZnXJuYLT3+7rG4TzyBory6TgTg5Wy4/eAhNt&#10;W07pdvS5CBB2CSoovK8TKV1WkEE3tDVx8C62MeiDbHKpG2wD3FRyHEVzabDksFBgTduCsv/j1Si4&#10;HNrB7Kc97/0pTqfzDZbx2d6V6n92618Qnjr/Dr/aB61gPI0n8Hw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6dWbEAAAA3QAAAA8AAAAAAAAAAAAAAAAAmAIAAGRycy9k&#10;b3ducmV2LnhtbFBLBQYAAAAABAAEAPUAAACJAwAAAAA=&#10;" stroked="f">
                <v:textbox>
                  <w:txbxContent>
                    <w:p w:rsidR="00097E10" w:rsidRPr="00E20335" w:rsidRDefault="00097E10" w:rsidP="003A551E">
                      <w:pPr>
                        <w:pStyle w:val="NL-Kopfzeilen-Titel"/>
                      </w:pPr>
                      <w:r w:rsidRPr="001B5265">
                        <w:t>[</w:t>
                      </w:r>
                      <w:r w:rsidRPr="00D739F2">
                        <w:t>Kopfzeile nur unter „Datei&gt;Informationen&gt;Kommentare ändern!]</w:t>
                      </w:r>
                      <w:r>
                        <w:t xml:space="preserve"> </w:t>
                      </w:r>
                    </w:p>
                  </w:txbxContent>
                </v:textbox>
              </v:shape>
              <v:line id="Gerade Verbindung 953" o:spid="_x0000_s1484"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anlMUAAADdAAAADwAAAGRycy9kb3ducmV2LnhtbESPQWvCQBCF74L/YRmhN90oYiW6ipVW&#10;ehK0qV6H7JgEs7Nhdxvjv3eFgsfHm/e9ect1Z2rRkvOVZQXjUQKCOLe64kJB9vM1nIPwAVljbZkU&#10;3MnDetXvLTHV9sYHao+hEBHCPkUFZQhNKqXPSzLoR7Yhjt7FOoMhSldI7fAW4aaWkySZSYMVx4YS&#10;G9qWlF+Pfya+sf/YZduWDd4P7pzN8/Hpc/er1Nug2yxABOrC6/g//a0VTKbvU3iuiQi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anlMUAAADdAAAADwAAAAAAAAAA&#10;AAAAAAChAgAAZHJzL2Rvd25yZXYueG1sUEsFBgAAAAAEAAQA+QAAAJMDAAAAAA==&#10;" strokecolor="#a6a6a6" strokeweight=".5pt"/>
              <w10:wrap anchorx="page" anchory="page"/>
            </v:group>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527755" w:rsidRDefault="00097E10" w:rsidP="003A551E">
    <w:r>
      <w:rPr>
        <w:noProof/>
        <w:lang w:eastAsia="de-DE"/>
      </w:rPr>
      <mc:AlternateContent>
        <mc:Choice Requires="wpg">
          <w:drawing>
            <wp:anchor distT="0" distB="0" distL="114300" distR="114300" simplePos="0" relativeHeight="253156352" behindDoc="0" locked="0" layoutInCell="1" allowOverlap="1" wp14:anchorId="4D8D64D1" wp14:editId="446177BF">
              <wp:simplePos x="0" y="0"/>
              <wp:positionH relativeFrom="page">
                <wp:posOffset>620395</wp:posOffset>
              </wp:positionH>
              <wp:positionV relativeFrom="page">
                <wp:posOffset>298450</wp:posOffset>
              </wp:positionV>
              <wp:extent cx="6219825" cy="435610"/>
              <wp:effectExtent l="0" t="0" r="0" b="0"/>
              <wp:wrapNone/>
              <wp:docPr id="2468" name="Gruppieren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469"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70" name="Grafik 95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471" name="Gerade Verbindung 9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54" o:spid="_x0000_s1485" style="position:absolute;margin-left:48.85pt;margin-top:23.5pt;width:489.75pt;height:34.3pt;z-index:25315635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">
              <v:shapetype id="_x0000_t202" coordsize="21600,21600" o:spt="202" path="m,l,21600r21600,l21600,xe">
                <v:stroke joinstyle="miter"/>
                <v:path gradientshapeok="t" o:connecttype="rect"/>
              </v:shapetype>
              <v:shape id="_x0000_s1486"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vUUcMA&#10;AADdAAAADwAAAGRycy9kb3ducmV2LnhtbESP3YrCMBSE7wXfIRxhb0RTRatWo7gLirf+PMCxObbF&#10;5qQ00da33wiCl8PMfMOsNq0pxZNqV1hWMBpGIIhTqwvOFFzOu8EchPPIGkvLpOBFDjbrbmeFibYN&#10;H+l58pkIEHYJKsi9rxIpXZqTQTe0FXHwbrY26IOsM6lrbALclHIcRbE0WHBYyLGiv5zS++lhFNwO&#10;TX+6aK57f5kdJ/EvFrOrfSn102u3SxCeWv8Nf9oHrWA8iRfwfhOe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vUUcMAAADdAAAADwAAAAAAAAAAAAAAAACYAgAAZHJzL2Rv&#10;d25yZXYueG1sUEsFBgAAAAAEAAQA9QAAAIgDA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56" o:spid="_x0000_s148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k/AbCAAAA3QAAAA8AAABkcnMvZG93bnJldi54bWxET01rAjEQvRf8D2EEbzWpiJWtUaooCGKL&#10;Wy/ehs10s7iZLJuo6783B8Hj433PFp2rxZXaUHnW8DFUIIgLbyouNRz/Nu9TECEiG6w9k4Y7BVjM&#10;e28zzIy/8YGueSxFCuGQoQYbY5NJGQpLDsPQN8SJ+/etw5hgW0rT4i2Fu1qOlJpIhxWnBosNrSwV&#10;5/ziNFT5/md6X28Kuzyo33wdFe5OZ60H/e77C0SkLr7ET/fWaBiNP9P+9CY9AT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JPwGwgAAAN0AAAAPAAAAAAAAAAAAAAAAAJ8C&#10;AABkcnMvZG93bnJldi54bWxQSwUGAAAAAAQABAD3AAAAjgMAAAAA&#10;">
                <v:imagedata r:id="rId2" o:title=""/>
                <v:path arrowok="t"/>
              </v:shape>
              <v:line id="Gerade Verbindung 957" o:spid="_x0000_s148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EEDMUAAADdAAAADwAAAGRycy9kb3ducmV2LnhtbESPQWvCQBCF74L/YRmhN91EipXoKiqt&#10;9CSoab0O2WkSmp0Nu9sY/70rFDw+3rzvzVuue9OIjpyvLStIJwkI4sLqmksF+fljPAfhA7LGxjIp&#10;uJGH9Wo4WGKm7ZWP1J1CKSKEfYYKqhDaTEpfVGTQT2xLHL0f6wyGKF0ptcNrhJtGTpNkJg3WHBsq&#10;bGlXUfF7+jPxjcN2n+86Nng7uks+L9Lv9/2XUi+jfrMAEagPz+P/9KdWMH19S+GxJiJ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1EEDMUAAADdAAAADwAAAAAAAAAA&#10;AAAAAAChAgAAZHJzL2Rvd25yZXYueG1sUEsFBgAAAAAEAAQA+QAAAJMDAAAAAA==&#10;" strokecolor="#a6a6a6" strokeweight=".5pt"/>
              <w10:wrap anchorx="page" anchory="page"/>
            </v:group>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0E01FE" w:rsidRDefault="00097E10" w:rsidP="003A551E">
    <w:r>
      <w:rPr>
        <w:noProof/>
        <w:lang w:eastAsia="de-DE"/>
      </w:rPr>
      <mc:AlternateContent>
        <mc:Choice Requires="wpg">
          <w:drawing>
            <wp:anchor distT="0" distB="0" distL="114300" distR="114300" simplePos="0" relativeHeight="253110272" behindDoc="0" locked="0" layoutInCell="1" allowOverlap="1" wp14:anchorId="1DED3679" wp14:editId="304F71DC">
              <wp:simplePos x="0" y="0"/>
              <wp:positionH relativeFrom="page">
                <wp:posOffset>713105</wp:posOffset>
              </wp:positionH>
              <wp:positionV relativeFrom="page">
                <wp:posOffset>360045</wp:posOffset>
              </wp:positionV>
              <wp:extent cx="6221095" cy="353060"/>
              <wp:effectExtent l="0" t="0" r="0" b="0"/>
              <wp:wrapNone/>
              <wp:docPr id="2462" name="Gruppieren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2225" cy="352800"/>
                      </a:xfrm>
                    </wpg:grpSpPr>
                    <wps:wsp>
                      <wps:cNvPr id="2463" name="Textfeld 2"/>
                      <wps:cNvSpPr txBox="1">
                        <a:spLocks noChangeArrowheads="1"/>
                      </wps:cNvSpPr>
                      <wps:spPr bwMode="auto">
                        <a:xfrm>
                          <a:off x="1952625" y="0"/>
                          <a:ext cx="4269600" cy="35280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64" name="Grafik 68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266700"/>
                        </a:xfrm>
                        <a:prstGeom prst="rect">
                          <a:avLst/>
                        </a:prstGeom>
                      </pic:spPr>
                    </pic:pic>
                    <wps:wsp>
                      <wps:cNvPr id="2465" name="Gerade Verbindung 683"/>
                      <wps:cNvCnPr/>
                      <wps:spPr>
                        <a:xfrm flipH="1">
                          <a:off x="0" y="2667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80" o:spid="_x0000_s1491" style="position:absolute;margin-left:56.15pt;margin-top:28.35pt;width:489.85pt;height:27.8pt;z-index:253110272;mso-position-horizontal-relative:page;mso-position-vertical-relative:page;mso-width-relative:margin;mso-height-relative:margin" coordsize="62222,3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">
              <v:shapetype id="_x0000_t202" coordsize="21600,21600" o:spt="202" path="m,l,21600r21600,l21600,xe">
                <v:stroke joinstyle="miter"/>
                <v:path gradientshapeok="t" o:connecttype="rect"/>
              </v:shapetype>
              <v:shape id="_x0000_s1492" type="#_x0000_t202" style="position:absolute;left:19526;width:42696;height:3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ju8QA&#10;AADdAAAADwAAAGRycy9kb3ducmV2LnhtbESP3YrCMBSE74V9h3AWvJE1XX+qVqOosOJtXR/g2Bzb&#10;YnNSmqytb28WBC+HmfmGWW06U4k7Na60rOB7GIEgzqwuOVdw/v35moNwHlljZZkUPMjBZv3RW2Gi&#10;bcsp3U8+FwHCLkEFhfd1IqXLCjLohrYmDt7VNgZ9kE0udYNtgJtKjqIolgZLDgsF1rQvKLud/oyC&#10;67EdTBft5eDPs3QS77CcXexDqf5nt12C8NT5d/jVPmoFo0k8hv834Qn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j47vEAAAA3QAAAA8AAAAAAAAAAAAAAAAAmAIAAGRycy9k&#10;b3ducmV2LnhtbFBLBQYAAAAABAAEAPUAAACJAwAAAAA=&#10;" stroked="f">
                <v:textbox>
                  <w:txbxContent>
                    <w:p w:rsidR="00097E10" w:rsidRPr="00E20335" w:rsidRDefault="00097E10" w:rsidP="003A551E">
                      <w:pPr>
                        <w:pStyle w:val="LS-KopfzeileGeradeHochformatLinks"/>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82" o:spid="_x0000_s1493" type="#_x0000_t75" style="position:absolute;width:304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GbNjFAAAA3QAAAA8AAABkcnMvZG93bnJldi54bWxEj0FrAjEUhO+C/yE8wZsmFRHZGqUtCoJU&#10;cfXS22PzulncvCybVNd/bwqCx2FmvmEWq87V4kptqDxreBsrEMSFNxWXGs6nzWgOIkRkg7Vn0nCn&#10;AKtlv7fAzPgbH+max1IkCIcMNdgYm0zKUFhyGMa+IU7er28dxiTbUpoWbwnuajlRaiYdVpwWLDb0&#10;Zam45H9OQ5V/7+f39aawn0d1yNdR4e7novVw0H28g4jUxVf42d4aDZPpbAr/b9ITkM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xmzYxQAAAN0AAAAPAAAAAAAAAAAAAAAA&#10;AJ8CAABkcnMvZG93bnJldi54bWxQSwUGAAAAAAQABAD3AAAAkQMAAAAA&#10;">
                <v:imagedata r:id="rId2" o:title=""/>
                <v:path arrowok="t"/>
              </v:shape>
              <v:line id="Gerade Verbindung 683" o:spid="_x0000_s1494" style="position:absolute;flip:x;visibility:visible;mso-wrap-style:square" from="0,2667" to="61200,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OU0sUAAADdAAAADwAAAGRycy9kb3ducmV2LnhtbESPQWvCQBCF7wX/wzJCb3WjtCLRVVRU&#10;eiqoUa9DdkyC2dmwu8b477uFgsfHm/e9ebNFZ2rRkvOVZQXDQQKCOLe64kJBdtx+TED4gKyxtkwK&#10;nuRhMe+9zTDV9sF7ag+hEBHCPkUFZQhNKqXPSzLoB7Yhjt7VOoMhSldI7fAR4aaWoyQZS4MVx4YS&#10;G1qXlN8OdxPf+FntsnXLBp97d8km+fC82Z2Ueu93yymIQF14Hf+nv7WC0ef4C/7WRAT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OU0sUAAADdAAAADwAAAAAAAAAA&#10;AAAAAAChAgAAZHJzL2Rvd25yZXYueG1sUEsFBgAAAAAEAAQA+QAAAJMDAAAAAA==&#10;" strokecolor="#a6a6a6" strokeweight=".5pt"/>
              <w10:wrap anchorx="page" anchory="page"/>
            </v:group>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0E01FE" w:rsidRDefault="00097E10" w:rsidP="003A551E">
    <w:r>
      <w:rPr>
        <w:noProof/>
        <w:lang w:eastAsia="de-DE"/>
      </w:rPr>
      <mc:AlternateContent>
        <mc:Choice Requires="wpg">
          <w:drawing>
            <wp:anchor distT="0" distB="0" distL="114300" distR="114300" simplePos="0" relativeHeight="253109248" behindDoc="0" locked="0" layoutInCell="1" allowOverlap="1" wp14:anchorId="72CFDDB6" wp14:editId="2B797253">
              <wp:simplePos x="0" y="0"/>
              <wp:positionH relativeFrom="page">
                <wp:posOffset>629920</wp:posOffset>
              </wp:positionH>
              <wp:positionV relativeFrom="page">
                <wp:posOffset>360045</wp:posOffset>
              </wp:positionV>
              <wp:extent cx="6221095" cy="353060"/>
              <wp:effectExtent l="0" t="0" r="0" b="0"/>
              <wp:wrapNone/>
              <wp:docPr id="2458" name="Gruppieren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0047" cy="352425"/>
                      </a:xfrm>
                    </wpg:grpSpPr>
                    <wps:wsp>
                      <wps:cNvPr id="2459" name="Textfeld 2"/>
                      <wps:cNvSpPr txBox="1">
                        <a:spLocks noChangeArrowheads="1"/>
                      </wps:cNvSpPr>
                      <wps:spPr bwMode="auto">
                        <a:xfrm>
                          <a:off x="0" y="0"/>
                          <a:ext cx="4269105"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p w:rsidR="00097E10" w:rsidRPr="00E20335" w:rsidRDefault="00097E10" w:rsidP="003A551E">
                            <w:pPr>
                              <w:pStyle w:val="LS-Kopfzeilen-Titel"/>
                            </w:pPr>
                          </w:p>
                        </w:txbxContent>
                      </wps:txbx>
                      <wps:bodyPr rot="0" vert="horz" wrap="square" lIns="91440" tIns="45720" rIns="91440" bIns="45720" anchor="t" anchorCtr="0">
                        <a:noAutofit/>
                      </wps:bodyPr>
                    </wps:wsp>
                    <pic:pic xmlns:pic="http://schemas.openxmlformats.org/drawingml/2006/picture">
                      <pic:nvPicPr>
                        <pic:cNvPr id="2460" name="Grafik 67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911703" y="0"/>
                          <a:ext cx="308344" cy="265814"/>
                        </a:xfrm>
                        <a:prstGeom prst="rect">
                          <a:avLst/>
                        </a:prstGeom>
                      </pic:spPr>
                    </pic:pic>
                    <wps:wsp>
                      <wps:cNvPr id="2461" name="Gerade Verbindung 679"/>
                      <wps:cNvCnPr/>
                      <wps:spPr>
                        <a:xfrm flipH="1">
                          <a:off x="95693" y="265814"/>
                          <a:ext cx="61087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76" o:spid="_x0000_s1495" style="position:absolute;margin-left:49.6pt;margin-top:28.35pt;width:489.85pt;height:27.8pt;z-index:253109248;mso-position-horizontal-relative:page;mso-position-vertical-relative:page;mso-width-relative:margin;mso-height-relative:margin" coordsize="62200,35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">
              <v:shapetype id="_x0000_t202" coordsize="21600,21600" o:spt="202" path="m,l,21600r21600,l21600,xe">
                <v:stroke joinstyle="miter"/>
                <v:path gradientshapeok="t" o:connecttype="rect"/>
              </v:shapetype>
              <v:shape id="_x0000_s1496" type="#_x0000_t202" style="position:absolute;width:4269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e7MQA&#10;AADdAAAADwAAAGRycy9kb3ducmV2LnhtbESP3YrCMBSE74V9h3AW9kZsqvhbjaILu3hb9QFOm2Nb&#10;bE5KE219+82C4OUwM98wm11vavGg1lWWFYyjGARxbnXFhYLL+We0BOE8ssbaMil4koPd9mOwwUTb&#10;jlN6nHwhAoRdggpK75tESpeXZNBFtiEO3tW2Bn2QbSF1i12Am1pO4nguDVYcFkps6Luk/Ha6GwXX&#10;Yzecrbrs118W6XR+wGqR2adSX5/9fg3CU+/f4Vf7qBVMprMV/L8JT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nHuzEAAAA3QAAAA8AAAAAAAAAAAAAAAAAmAIAAGRycy9k&#10;b3ducmV2LnhtbFBLBQYAAAAABAAEAPUAAACJAwAAAAA=&#10;" stroked="f">
                <v:textbox>
                  <w:txbxContent>
                    <w:p w:rsidR="00097E10" w:rsidRPr="00E20335" w:rsidRDefault="00097E10" w:rsidP="003A551E">
                      <w:pPr>
                        <w:pStyle w:val="NL-Kopfzeilen-Titel"/>
                      </w:pPr>
                      <w:r>
                        <w:t>Landesinstitut für Schulentwicklung</w:t>
                      </w:r>
                    </w:p>
                    <w:p w:rsidR="00097E10" w:rsidRPr="00E20335" w:rsidRDefault="00097E10" w:rsidP="003A551E">
                      <w:pPr>
                        <w:pStyle w:val="LS-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78" o:spid="_x0000_s1497" type="#_x0000_t75" style="position:absolute;left:59117;width:3083;height:2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9atvBAAAA3QAAAA8AAABkcnMvZG93bnJldi54bWxET02LwjAQvQv+hzDC3jRRRKQaZRUFYXHF&#10;7l68Dc1sU2wmpYla/705LHh8vO/lunO1uFMbKs8axiMFgrjwpuJSw+/PfjgHESKywdozaXhSgPWq&#10;31tiZvyDz3TPYylSCIcMNdgYm0zKUFhyGEa+IU7cn28dxgTbUpoWHync1XKi1Ew6rDg1WGxoa6m4&#10;5jenocqP3/Pnbl/YzVmd8l1U+HW5av0x6D4XICJ18S3+dx+Mhsl0lvanN+kJ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X9atvBAAAA3QAAAA8AAAAAAAAAAAAAAAAAnwIA&#10;AGRycy9kb3ducmV2LnhtbFBLBQYAAAAABAAEAPcAAACNAwAAAAA=&#10;">
                <v:imagedata r:id="rId2" o:title=""/>
                <v:path arrowok="t"/>
              </v:shape>
              <v:line id="Gerade Verbindung 679" o:spid="_x0000_s1498" style="position:absolute;flip:x;visibility:visible;mso-wrap-style:square" from="956,2658" to="6204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iS0cQAAADdAAAADwAAAGRycy9kb3ducmV2LnhtbESPQWvCQBCF7wX/wzKCt7qJiEh0FRUr&#10;PRW0qV6H7JgEs7Nhdxvjv+8WBI+PN+9785br3jSiI+drywrScQKCuLC65lJB/v3xPgfhA7LGxjIp&#10;eJCH9WrwtsRM2zsfqTuFUkQI+wwVVCG0mZS+qMigH9uWOHpX6wyGKF0ptcN7hJtGTpJkJg3WHBsq&#10;bGlXUXE7/Zr4xtf2kO86Nvg4uks+L9Lz/vCj1GjYbxYgAvXhdfxMf2oFk+kshf81EQF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iJLRxAAAAN0AAAAPAAAAAAAAAAAA&#10;AAAAAKECAABkcnMvZG93bnJldi54bWxQSwUGAAAAAAQABAD5AAAAkgMAAAAA&#10;" strokecolor="#a6a6a6" strokeweight=".5pt"/>
              <w10:wrap anchorx="page" anchory="page"/>
            </v:group>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740BA" w:rsidRDefault="00097E10" w:rsidP="003A551E">
    <w:r>
      <w:rPr>
        <w:noProof/>
        <w:lang w:eastAsia="de-DE"/>
      </w:rPr>
      <mc:AlternateContent>
        <mc:Choice Requires="wpg">
          <w:drawing>
            <wp:anchor distT="0" distB="0" distL="114300" distR="114300" simplePos="0" relativeHeight="253118464" behindDoc="0" locked="0" layoutInCell="1" allowOverlap="1" wp14:anchorId="2B4AB721" wp14:editId="6C602B7A">
              <wp:simplePos x="0" y="0"/>
              <wp:positionH relativeFrom="page">
                <wp:posOffset>713105</wp:posOffset>
              </wp:positionH>
              <wp:positionV relativeFrom="page">
                <wp:posOffset>360045</wp:posOffset>
              </wp:positionV>
              <wp:extent cx="6221095" cy="353060"/>
              <wp:effectExtent l="0" t="0" r="0" b="0"/>
              <wp:wrapNone/>
              <wp:docPr id="2452" name="Gruppieren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2225" cy="352800"/>
                      </a:xfrm>
                    </wpg:grpSpPr>
                    <wps:wsp>
                      <wps:cNvPr id="2453" name="Textfeld 2"/>
                      <wps:cNvSpPr txBox="1">
                        <a:spLocks noChangeArrowheads="1"/>
                      </wps:cNvSpPr>
                      <wps:spPr bwMode="auto">
                        <a:xfrm>
                          <a:off x="1952625" y="0"/>
                          <a:ext cx="4269600" cy="35280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54" name="Grafik 74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266700"/>
                        </a:xfrm>
                        <a:prstGeom prst="rect">
                          <a:avLst/>
                        </a:prstGeom>
                      </pic:spPr>
                    </pic:pic>
                    <wps:wsp>
                      <wps:cNvPr id="2455" name="Gerade Verbindung 750"/>
                      <wps:cNvCnPr/>
                      <wps:spPr>
                        <a:xfrm flipH="1">
                          <a:off x="0" y="2667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47" o:spid="_x0000_s1501" style="position:absolute;margin-left:56.15pt;margin-top:28.35pt;width:489.85pt;height:27.8pt;z-index:253118464;mso-position-horizontal-relative:page;mso-position-vertical-relative:page;mso-width-relative:margin;mso-height-relative:margin" coordsize="62222,3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">
              <v:shapetype id="_x0000_t202" coordsize="21600,21600" o:spt="202" path="m,l,21600r21600,l21600,xe">
                <v:stroke joinstyle="miter"/>
                <v:path gradientshapeok="t" o:connecttype="rect"/>
              </v:shapetype>
              <v:shape id="_x0000_s1502" type="#_x0000_t202" style="position:absolute;left:19526;width:42696;height:3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pBsQA&#10;AADdAAAADwAAAGRycy9kb3ducmV2LnhtbESP3YrCMBSE7wXfIRxhb0RTf7vbNcruguKt2gc4Nse2&#10;bHNSmmjr2xtB8HKYmW+Y1aYzlbhR40rLCibjCARxZnXJuYL0tB19gnAeWWNlmRTcycFm3e+tMNG2&#10;5QPdjj4XAcIuQQWF93UipcsKMujGtiYO3sU2Bn2QTS51g22Am0pOo2gpDZYcFgqs6a+g7P94NQou&#10;+3a4+GrPO5/Gh/nyF8v4bO9KfQy6n28Qnjr/Dr/ae61gOl/M4PkmPA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PKQbEAAAA3QAAAA8AAAAAAAAAAAAAAAAAmAIAAGRycy9k&#10;b3ducmV2LnhtbFBLBQYAAAAABAAEAPUAAACJAwAAAAA=&#10;" stroked="f">
                <v:textbox>
                  <w:txbxContent>
                    <w:p w:rsidR="00097E10" w:rsidRPr="00E20335" w:rsidRDefault="00097E10" w:rsidP="003A551E">
                      <w:pPr>
                        <w:pStyle w:val="LS-KopfzeileGeradeHochformatLinks"/>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49" o:spid="_x0000_s1503" type="#_x0000_t75" style="position:absolute;width:304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qpmXFAAAA3QAAAA8AAABkcnMvZG93bnJldi54bWxEj0FrAjEUhO9C/0N4Qm+aKFZkNUorCoWi&#10;4rYXb4/N62Zx87Jsoq7/3hQKHoeZ+YZZrDpXiyu1ofKsYTRUIIgLbyouNfx8bwczECEiG6w9k4Y7&#10;BVgtX3oLzIy/8ZGueSxFgnDIUIONscmkDIUlh2HoG+Lk/frWYUyyLaVp8ZbgrpZjpabSYcVpwWJD&#10;a0vFOb84DVW+28/um21hP47qkG+iwq/TWevXfvc+BxGpi8/wf/vTaBhP3ibw9yY9Abl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qqZlxQAAAN0AAAAPAAAAAAAAAAAAAAAA&#10;AJ8CAABkcnMvZG93bnJldi54bWxQSwUGAAAAAAQABAD3AAAAkQMAAAAA&#10;">
                <v:imagedata r:id="rId2" o:title=""/>
                <v:path arrowok="t"/>
              </v:shape>
              <v:line id="Gerade Verbindung 750" o:spid="_x0000_s1504" style="position:absolute;flip:x;visibility:visible;mso-wrap-style:square" from="0,2667" to="61200,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9eb8UAAADdAAAADwAAAGRycy9kb3ducmV2LnhtbESPQWvCQBCF7wX/wzJCb3Wj1CLRVVRU&#10;eiqoUa9DdkyC2dmwu8b477uFgsfHm/e9ebNFZ2rRkvOVZQXDQQKCOLe64kJBdtx+TED4gKyxtkwK&#10;nuRhMe+9zTDV9sF7ag+hEBHCPkUFZQhNKqXPSzLoB7Yhjt7VOoMhSldI7fAR4aaWoyT5kgYrjg0l&#10;NrQuKb8d7ia+8bPaZeuWDT737pJN8uF5szsp9d7vllMQgbrwOv5Pf2sFo8/xGP7WRAT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99eb8UAAADdAAAADwAAAAAAAAAA&#10;AAAAAAChAgAAZHJzL2Rvd25yZXYueG1sUEsFBgAAAAAEAAQA+QAAAJMDAAAAAA==&#10;" strokecolor="#a6a6a6" strokeweight=".5pt"/>
              <w10:wrap anchorx="page" anchory="page"/>
            </v:group>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8740BA" w:rsidRDefault="00097E10" w:rsidP="003A551E">
    <w:r>
      <w:rPr>
        <w:noProof/>
        <w:lang w:eastAsia="de-DE"/>
      </w:rPr>
      <mc:AlternateContent>
        <mc:Choice Requires="wpg">
          <w:drawing>
            <wp:anchor distT="0" distB="0" distL="114300" distR="114300" simplePos="0" relativeHeight="253117440" behindDoc="0" locked="0" layoutInCell="1" allowOverlap="1" wp14:anchorId="4070D3E4" wp14:editId="437DB34F">
              <wp:simplePos x="0" y="0"/>
              <wp:positionH relativeFrom="page">
                <wp:posOffset>629920</wp:posOffset>
              </wp:positionH>
              <wp:positionV relativeFrom="page">
                <wp:posOffset>360045</wp:posOffset>
              </wp:positionV>
              <wp:extent cx="6221095" cy="353060"/>
              <wp:effectExtent l="0" t="0" r="0" b="0"/>
              <wp:wrapNone/>
              <wp:docPr id="2448" name="Gruppieren 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0047" cy="352425"/>
                      </a:xfrm>
                    </wpg:grpSpPr>
                    <wps:wsp>
                      <wps:cNvPr id="2449" name="Textfeld 2"/>
                      <wps:cNvSpPr txBox="1">
                        <a:spLocks noChangeArrowheads="1"/>
                      </wps:cNvSpPr>
                      <wps:spPr bwMode="auto">
                        <a:xfrm>
                          <a:off x="0" y="0"/>
                          <a:ext cx="4269105" cy="352425"/>
                        </a:xfrm>
                        <a:prstGeom prst="rect">
                          <a:avLst/>
                        </a:prstGeom>
                        <a:solidFill>
                          <a:srgbClr val="FFFFFF"/>
                        </a:solidFill>
                        <a:ln w="9525">
                          <a:noFill/>
                          <a:miter lim="800000"/>
                          <a:headEnd/>
                          <a:tailEnd/>
                        </a:ln>
                      </wps:spPr>
                      <wps:txbx>
                        <w:txbxContent>
                          <w:p w:rsidR="00097E10" w:rsidRPr="00E20335" w:rsidRDefault="00097E10" w:rsidP="00CF465F">
                            <w:pPr>
                              <w:pStyle w:val="NL-Kopfzeilen-Titel"/>
                            </w:pPr>
                            <w:r>
                              <w:t>Landesinstitut für Schulentwicklung</w:t>
                            </w:r>
                          </w:p>
                          <w:p w:rsidR="00097E10" w:rsidRPr="00E20335" w:rsidRDefault="00097E10" w:rsidP="003A551E">
                            <w:pPr>
                              <w:pStyle w:val="LS-Kopfzeilen-Titel"/>
                            </w:pPr>
                          </w:p>
                        </w:txbxContent>
                      </wps:txbx>
                      <wps:bodyPr rot="0" vert="horz" wrap="square" lIns="91440" tIns="45720" rIns="91440" bIns="45720" anchor="t" anchorCtr="0">
                        <a:noAutofit/>
                      </wps:bodyPr>
                    </wps:wsp>
                    <pic:pic xmlns:pic="http://schemas.openxmlformats.org/drawingml/2006/picture">
                      <pic:nvPicPr>
                        <pic:cNvPr id="2450" name="Grafik 74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911703" y="0"/>
                          <a:ext cx="308344" cy="265814"/>
                        </a:xfrm>
                        <a:prstGeom prst="rect">
                          <a:avLst/>
                        </a:prstGeom>
                      </pic:spPr>
                    </pic:pic>
                    <wps:wsp>
                      <wps:cNvPr id="2451" name="Gerade Verbindung 746"/>
                      <wps:cNvCnPr/>
                      <wps:spPr>
                        <a:xfrm flipH="1">
                          <a:off x="95693" y="265814"/>
                          <a:ext cx="61087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43" o:spid="_x0000_s1505" style="position:absolute;margin-left:49.6pt;margin-top:28.35pt;width:489.85pt;height:27.8pt;z-index:253117440;mso-position-horizontal-relative:page;mso-position-vertical-relative:page;mso-width-relative:margin;mso-height-relative:margin" coordsize="62200,35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">
              <v:shapetype id="_x0000_t202" coordsize="21600,21600" o:spt="202" path="m,l,21600r21600,l21600,xe">
                <v:stroke joinstyle="miter"/>
                <v:path gradientshapeok="t" o:connecttype="rect"/>
              </v:shapetype>
              <v:shape id="_x0000_s1506" type="#_x0000_t202" style="position:absolute;width:4269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IMcQA&#10;AADdAAAADwAAAGRycy9kb3ducmV2LnhtbESP0YrCMBRE3xf8h3AFX5ZtqnTVVqOosOKrrh9wba5t&#10;sbkpTbT1782CsI/DzJxhluve1OJBrassKxhHMQji3OqKCwXn35+vOQjnkTXWlknBkxysV4OPJWba&#10;dnykx8kXIkDYZaig9L7JpHR5SQZdZBvi4F1ta9AH2RZSt9gFuKnlJI6n0mDFYaHEhnYl5bfT3Si4&#10;HrrP77S77P15dkymW6xmF/tUajTsNwsQnnr/H363D1rBJElS+HsTno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iDHEAAAA3QAAAA8AAAAAAAAAAAAAAAAAmAIAAGRycy9k&#10;b3ducmV2LnhtbFBLBQYAAAAABAAEAPUAAACJAwAAAAA=&#10;" stroked="f">
                <v:textbox>
                  <w:txbxContent>
                    <w:p w:rsidR="00097E10" w:rsidRPr="00E20335" w:rsidRDefault="00097E10" w:rsidP="00CF465F">
                      <w:pPr>
                        <w:pStyle w:val="NL-Kopfzeilen-Titel"/>
                      </w:pPr>
                      <w:r>
                        <w:t>Landesinstitut für Schulentwicklung</w:t>
                      </w:r>
                    </w:p>
                    <w:p w:rsidR="00097E10" w:rsidRPr="00E20335" w:rsidRDefault="00097E10" w:rsidP="003A551E">
                      <w:pPr>
                        <w:pStyle w:val="LS-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45" o:spid="_x0000_s1507" type="#_x0000_t75" style="position:absolute;left:59117;width:3083;height:2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RoGbCAAAA3QAAAA8AAABkcnMvZG93bnJldi54bWxET01rAjEQvRf8D2EEbzWpaJGtUaooCGKL&#10;Wy/ehs10s7iZLJuo6783B8Hj433PFp2rxZXaUHnW8DFUIIgLbyouNRz/Nu9TECEiG6w9k4Y7BVjM&#10;e28zzIy/8YGueSxFCuGQoQYbY5NJGQpLDsPQN8SJ+/etw5hgW0rT4i2Fu1qOlPqUDitODRYbWlkq&#10;zvnFaajy/c/0vt4UdnlQv/k6KtydzloP+t33F4hIXXyJn+6t0TAaT9L+9CY9AT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kaBmwgAAAN0AAAAPAAAAAAAAAAAAAAAAAJ8C&#10;AABkcnMvZG93bnJldi54bWxQSwUGAAAAAAQABAD3AAAAjgMAAAAA&#10;">
                <v:imagedata r:id="rId2" o:title=""/>
                <v:path arrowok="t"/>
              </v:shape>
              <v:line id="Gerade Verbindung 746" o:spid="_x0000_s1508" style="position:absolute;flip:x;visibility:visible;mso-wrap-style:square" from="956,2658" to="6204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RYbMUAAADdAAAADwAAAGRycy9kb3ducmV2LnhtbESPQWvCQBCF74L/YRmhN91EapHoKiqt&#10;9CSoab0O2WkSmp0Nu9sY/70rFDw+3rzvzVuue9OIjpyvLStIJwkI4sLqmksF+fljPAfhA7LGxjIp&#10;uJGH9Wo4WGKm7ZWP1J1CKSKEfYYKqhDaTEpfVGTQT2xLHL0f6wyGKF0ptcNrhJtGTpPkTRqsOTZU&#10;2NKuouL39GfiG4ftPt91bPB2dJd8XqTf7/svpV5G/WYBIlAfnsf/6U+tYPo6S+GxJiJ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RYbMUAAADdAAAADwAAAAAAAAAA&#10;AAAAAAChAgAAZHJzL2Rvd25yZXYueG1sUEsFBgAAAAAEAAQA+QAAAJMDAAAAAA==&#10;" strokecolor="#a6a6a6" strokeweight=".5pt"/>
              <w10:wrap anchorx="page" anchory="page"/>
            </v:group>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D282A" w:rsidRDefault="00097E10" w:rsidP="003A551E">
    <w:r>
      <w:rPr>
        <w:noProof/>
        <w:lang w:eastAsia="de-DE"/>
      </w:rPr>
      <mc:AlternateContent>
        <mc:Choice Requires="wpg">
          <w:drawing>
            <wp:anchor distT="0" distB="0" distL="114300" distR="114300" simplePos="0" relativeHeight="253138944" behindDoc="0" locked="0" layoutInCell="1" allowOverlap="1" wp14:anchorId="14BE1EC6" wp14:editId="5CAF4BB3">
              <wp:simplePos x="0" y="0"/>
              <wp:positionH relativeFrom="page">
                <wp:posOffset>713105</wp:posOffset>
              </wp:positionH>
              <wp:positionV relativeFrom="page">
                <wp:posOffset>360045</wp:posOffset>
              </wp:positionV>
              <wp:extent cx="6221095" cy="353060"/>
              <wp:effectExtent l="0" t="0" r="0" b="0"/>
              <wp:wrapNone/>
              <wp:docPr id="2442" name="Gruppieren 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2225" cy="352800"/>
                      </a:xfrm>
                    </wpg:grpSpPr>
                    <wps:wsp>
                      <wps:cNvPr id="2443" name="Textfeld 2"/>
                      <wps:cNvSpPr txBox="1">
                        <a:spLocks noChangeArrowheads="1"/>
                      </wps:cNvSpPr>
                      <wps:spPr bwMode="auto">
                        <a:xfrm>
                          <a:off x="1952625" y="0"/>
                          <a:ext cx="4269600" cy="35280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44" name="Grafik 87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266700"/>
                        </a:xfrm>
                        <a:prstGeom prst="rect">
                          <a:avLst/>
                        </a:prstGeom>
                      </pic:spPr>
                    </pic:pic>
                    <wps:wsp>
                      <wps:cNvPr id="2445" name="Gerade Verbindung 876"/>
                      <wps:cNvCnPr/>
                      <wps:spPr>
                        <a:xfrm flipH="1">
                          <a:off x="0" y="2667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873" o:spid="_x0000_s1511" style="position:absolute;margin-left:56.15pt;margin-top:28.35pt;width:489.85pt;height:27.8pt;z-index:253138944;mso-position-horizontal-relative:page;mso-position-vertical-relative:page;mso-width-relative:margin;mso-height-relative:margin" coordsize="62222,3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">
              <v:shapetype id="_x0000_t202" coordsize="21600,21600" o:spt="202" path="m,l,21600r21600,l21600,xe">
                <v:stroke joinstyle="miter"/>
                <v:path gradientshapeok="t" o:connecttype="rect"/>
              </v:shapetype>
              <v:shape id="_x0000_s1512" type="#_x0000_t202" style="position:absolute;left:19526;width:42696;height:3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a/28YA&#10;AADdAAAADwAAAGRycy9kb3ducmV2LnhtbESP22rDMBBE3wv5B7GBvpREjuvm4kQJbaHFr7l8wMba&#10;2CbWyliKL39fFQp9HGbmDLM7DKYWHbWusqxgMY9AEOdWV1wouJy/ZmsQziNrrC2TgpEcHPaTpx2m&#10;2vZ8pO7kCxEg7FJUUHrfpFK6vCSDbm4b4uDdbGvQB9kWUrfYB7ipZRxFS2mw4rBQYkOfJeX308Mo&#10;uGX9y9umv377y+qYLD+wWl3tqNTzdHjfgvA0+P/wXzvTCuIkeYXfN+EJ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a/28YAAADdAAAADwAAAAAAAAAAAAAAAACYAgAAZHJz&#10;L2Rvd25yZXYueG1sUEsFBgAAAAAEAAQA9QAAAIsDAAAAAA==&#10;" stroked="f">
                <v:textbox>
                  <w:txbxContent>
                    <w:p w:rsidR="00097E10" w:rsidRPr="00E20335" w:rsidRDefault="00097E10" w:rsidP="003A551E">
                      <w:pPr>
                        <w:pStyle w:val="LS-KopfzeileGeradeHochformatLinks"/>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75" o:spid="_x0000_s1513" type="#_x0000_t75" style="position:absolute;width:304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zMLjFAAAA3QAAAA8AAABkcnMvZG93bnJldi54bWxEj0FrAjEUhO+F/ofwhN5qoiwiq1G0KAil&#10;La5evD02z83i5mXZRF3/fSMUehxm5htmvuxdI27UhdqzhtFQgSAuvam50nA8bN+nIEJENth4Jg0P&#10;CrBcvL7MMTf+znu6FbESCcIhRw02xjaXMpSWHIahb4mTd/adw5hkV0nT4T3BXSPHSk2kw5rTgsWW&#10;PiyVl+LqNNTF1/f0sdmWdr1XP8UmKvw8XbR+G/SrGYhIffwP/7V3RsM4yzJ4vklP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czC4xQAAAN0AAAAPAAAAAAAAAAAAAAAA&#10;AJ8CAABkcnMvZG93bnJldi54bWxQSwUGAAAAAAQABAD3AAAAkQMAAAAA&#10;">
                <v:imagedata r:id="rId2" o:title=""/>
                <v:path arrowok="t"/>
              </v:shape>
              <v:line id="Gerade Verbindung 876" o:spid="_x0000_s1514" style="position:absolute;flip:x;visibility:visible;mso-wrap-style:square" from="0,2667" to="61200,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bIssUAAADdAAAADwAAAGRycy9kb3ducmV2LnhtbESPQWvCQBCF74L/YRmhN90oWiS6ipVW&#10;ehK0qV6H7JgEs7Nhdxvjv3eFgsfHm/e9ect1Z2rRkvOVZQXjUQKCOLe64kJB9vM1nIPwAVljbZkU&#10;3MnDetXvLTHV9sYHao+hEBHCPkUFZQhNKqXPSzLoR7Yhjt7FOoMhSldI7fAW4aaWkyR5lwYrjg0l&#10;NrQtKb8e/0x8Y/+xy7YtG7wf3Dmb5+PT5+5XqbdBt1mACNSF1/F/+lsrmEynM3iuiQi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bIssUAAADdAAAADwAAAAAAAAAA&#10;AAAAAAChAgAAZHJzL2Rvd25yZXYueG1sUEsFBgAAAAAEAAQA+QAAAJMDA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741F9" w:rsidRDefault="00097E10" w:rsidP="001741F9">
    <w:pPr>
      <w:pStyle w:val="Kopfzeile"/>
    </w:pPr>
    <w:r>
      <w:rPr>
        <w:noProof/>
      </w:rPr>
      <mc:AlternateContent>
        <mc:Choice Requires="wpg">
          <w:drawing>
            <wp:anchor distT="0" distB="0" distL="114300" distR="114300" simplePos="0" relativeHeight="253102080" behindDoc="0" locked="0" layoutInCell="1" allowOverlap="1">
              <wp:simplePos x="0" y="0"/>
              <wp:positionH relativeFrom="page">
                <wp:posOffset>622935</wp:posOffset>
              </wp:positionH>
              <wp:positionV relativeFrom="page">
                <wp:posOffset>371475</wp:posOffset>
              </wp:positionV>
              <wp:extent cx="6224270" cy="353060"/>
              <wp:effectExtent l="0" t="0" r="5080" b="0"/>
              <wp:wrapNone/>
              <wp:docPr id="2608" name="Gruppieren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2609"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097E10" w:rsidRPr="00E20335" w:rsidRDefault="00097E10" w:rsidP="004D528B">
                            <w:pPr>
                              <w:pStyle w:val="NL-Kopfzeilen-Titel"/>
                            </w:pPr>
                            <w:r w:rsidRPr="001B5265">
                              <w:t>[</w:t>
                            </w:r>
                            <w:r w:rsidRPr="00D739F2">
                              <w:t>Kopfzeile nur unter „Datei&gt;Informationen&gt;Kommentare ändern!]</w:t>
                            </w:r>
                            <w:r>
                              <w:t xml:space="preserve"> </w:t>
                            </w:r>
                          </w:p>
                        </w:txbxContent>
                      </wps:txbx>
                      <wps:bodyPr rot="0" vert="horz" wrap="square" lIns="91440" tIns="45720" rIns="91440" bIns="45720" anchor="t" anchorCtr="0">
                        <a:noAutofit/>
                      </wps:bodyPr>
                    </wps:wsp>
                    <wps:wsp>
                      <wps:cNvPr id="2610" name="Gerade Verbindung 404"/>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02" o:spid="_x0000_s1346" style="position:absolute;margin-left:49.05pt;margin-top:29.25pt;width:490.1pt;height:27.8pt;z-index:253102080;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">
              <v:shapetype id="_x0000_t202" coordsize="21600,21600" o:spt="202" path="m,l,21600r21600,l21600,xe">
                <v:stroke joinstyle="miter"/>
                <v:path gradientshapeok="t" o:connecttype="rect"/>
              </v:shapetype>
              <v:shape id="_x0000_s1347"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BfEMUA&#10;AADdAAAADwAAAGRycy9kb3ducmV2LnhtbESPzWrDMBCE74W+g9hCL6WWG1KncSyHptCSa34eYG1t&#10;bBNrZSzFP29fBQo9DjPzDZNtJ9OKgXrXWFbwFsUgiEurG64UnE/frx8gnEfW2FomBTM52OaPDxmm&#10;2o58oOHoKxEg7FJUUHvfpVK6siaDLrIdcfAutjfog+wrqXscA9y0chHHiTTYcFiosaOvmsrr8WYU&#10;XPbjy/t6LH78eXVYJjtsVoWdlXp+mj43IDxN/j/8195rBYskXsP9TXg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F8QxQAAAN0AAAAPAAAAAAAAAAAAAAAAAJgCAABkcnMv&#10;ZG93bnJldi54bWxQSwUGAAAAAAQABAD1AAAAigMAAAAA&#10;" stroked="f">
                <v:textbox>
                  <w:txbxContent>
                    <w:p w:rsidR="00097E10" w:rsidRPr="00E20335" w:rsidRDefault="00097E10" w:rsidP="004D528B">
                      <w:pPr>
                        <w:pStyle w:val="NL-Kopfzeilen-Titel"/>
                      </w:pPr>
                      <w:r w:rsidRPr="001B5265">
                        <w:t>[</w:t>
                      </w:r>
                      <w:r w:rsidRPr="00D739F2">
                        <w:t>Kopfzeile nur unter „Datei&gt;Informationen&gt;Kommentare ändern!]</w:t>
                      </w:r>
                      <w:r>
                        <w:t xml:space="preserve"> </w:t>
                      </w:r>
                    </w:p>
                  </w:txbxContent>
                </v:textbox>
              </v:shape>
              <v:line id="Gerade Verbindung 404" o:spid="_x0000_s1348"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Yq1sUAAADdAAAADwAAAGRycy9kb3ducmV2LnhtbESPwW7CMAyG70h7h8iTuNG0HBDqCGig&#10;De2EBOu2q9V4bUXjVElWytvPh0k7Wr//z583u8n1aqQQO88GiiwHRVx723FjoHp/XaxBxYRssfdM&#10;Bu4UYbd9mG2wtP7GZxovqVEC4ViigTalodQ61i05jJkfiCX79sFhkjE02ga8Cdz1epnnK+2wY7nQ&#10;4kCHlurr5ceJxml/rA4jO7yfw1e1rovPl+OHMfPH6fkJVKIp/S//td+sgeWqEH/5RhC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Yq1sUAAADdAAAADwAAAAAAAAAA&#10;AAAAAAChAgAAZHJzL2Rvd25yZXYueG1sUEsFBgAAAAAEAAQA+QAAAJMDAAAAAA==&#10;" strokecolor="#a6a6a6" strokeweight=".5pt"/>
              <w10:wrap anchorx="page" anchory="page"/>
            </v:group>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D282A" w:rsidRDefault="00097E10" w:rsidP="003A551E">
    <w:r>
      <w:rPr>
        <w:noProof/>
        <w:lang w:eastAsia="de-DE"/>
      </w:rPr>
      <mc:AlternateContent>
        <mc:Choice Requires="wpg">
          <w:drawing>
            <wp:anchor distT="0" distB="0" distL="114300" distR="114300" simplePos="0" relativeHeight="253137920" behindDoc="0" locked="0" layoutInCell="1" allowOverlap="1" wp14:anchorId="4BF7ED97" wp14:editId="0162925A">
              <wp:simplePos x="0" y="0"/>
              <wp:positionH relativeFrom="page">
                <wp:posOffset>629920</wp:posOffset>
              </wp:positionH>
              <wp:positionV relativeFrom="page">
                <wp:posOffset>360045</wp:posOffset>
              </wp:positionV>
              <wp:extent cx="6221095" cy="353060"/>
              <wp:effectExtent l="0" t="0" r="0" b="0"/>
              <wp:wrapNone/>
              <wp:docPr id="2438" name="Gruppieren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0047" cy="352425"/>
                      </a:xfrm>
                    </wpg:grpSpPr>
                    <wps:wsp>
                      <wps:cNvPr id="2439" name="Textfeld 2"/>
                      <wps:cNvSpPr txBox="1">
                        <a:spLocks noChangeArrowheads="1"/>
                      </wps:cNvSpPr>
                      <wps:spPr bwMode="auto">
                        <a:xfrm>
                          <a:off x="0" y="0"/>
                          <a:ext cx="4269105" cy="352425"/>
                        </a:xfrm>
                        <a:prstGeom prst="rect">
                          <a:avLst/>
                        </a:prstGeom>
                        <a:solidFill>
                          <a:srgbClr val="FFFFFF"/>
                        </a:solidFill>
                        <a:ln w="9525">
                          <a:noFill/>
                          <a:miter lim="800000"/>
                          <a:headEnd/>
                          <a:tailEnd/>
                        </a:ln>
                      </wps:spPr>
                      <wps:txbx>
                        <w:txbxContent>
                          <w:p w:rsidR="00097E10" w:rsidRPr="00E20335" w:rsidRDefault="00097E10" w:rsidP="00CF465F">
                            <w:pPr>
                              <w:pStyle w:val="NL-Kopfzeilen-Titel"/>
                            </w:pPr>
                            <w:r>
                              <w:t>Landesinstitut für Schulentwicklung</w:t>
                            </w:r>
                          </w:p>
                          <w:p w:rsidR="00097E10" w:rsidRPr="00E20335" w:rsidRDefault="00097E10" w:rsidP="003A551E">
                            <w:pPr>
                              <w:pStyle w:val="LS-Kopfzeilen-Titel"/>
                            </w:pPr>
                          </w:p>
                        </w:txbxContent>
                      </wps:txbx>
                      <wps:bodyPr rot="0" vert="horz" wrap="square" lIns="91440" tIns="45720" rIns="91440" bIns="45720" anchor="t" anchorCtr="0">
                        <a:noAutofit/>
                      </wps:bodyPr>
                    </wps:wsp>
                    <pic:pic xmlns:pic="http://schemas.openxmlformats.org/drawingml/2006/picture">
                      <pic:nvPicPr>
                        <pic:cNvPr id="2440" name="Grafik 87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911703" y="0"/>
                          <a:ext cx="308344" cy="265814"/>
                        </a:xfrm>
                        <a:prstGeom prst="rect">
                          <a:avLst/>
                        </a:prstGeom>
                      </pic:spPr>
                    </pic:pic>
                    <wps:wsp>
                      <wps:cNvPr id="2441" name="Gerade Verbindung 872"/>
                      <wps:cNvCnPr/>
                      <wps:spPr>
                        <a:xfrm flipH="1">
                          <a:off x="95693" y="265814"/>
                          <a:ext cx="61087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869" o:spid="_x0000_s1515" style="position:absolute;margin-left:49.6pt;margin-top:28.35pt;width:489.85pt;height:27.8pt;z-index:253137920;mso-position-horizontal-relative:page;mso-position-vertical-relative:page;mso-width-relative:margin;mso-height-relative:margin" coordsize="62200,35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">
              <v:shapetype id="_x0000_t202" coordsize="21600,21600" o:spt="202" path="m,l,21600r21600,l21600,xe">
                <v:stroke joinstyle="miter"/>
                <v:path gradientshapeok="t" o:connecttype="rect"/>
              </v:shapetype>
              <v:shape id="_x0000_s1516" type="#_x0000_t202" style="position:absolute;width:4269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7TMUA&#10;AADdAAAADwAAAGRycy9kb3ducmV2LnhtbESP3YrCMBSE7xd8h3AEb5Y19WftWo2iwoq3uj7AaXNs&#10;i81JaaKtb28WBC+HmfmGWa47U4k7Na60rGA0jEAQZ1aXnCs4//1+/YBwHlljZZkUPMjBetX7WGKi&#10;bctHup98LgKEXYIKCu/rREqXFWTQDW1NHLyLbQz6IJtc6gbbADeVHEfRTBosOSwUWNOuoOx6uhkF&#10;l0P7+T1v070/x8fpbItlnNqHUoN+t1mA8NT5d/jVPmgF4+lkDv9vwhO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OPtMxQAAAN0AAAAPAAAAAAAAAAAAAAAAAJgCAABkcnMv&#10;ZG93bnJldi54bWxQSwUGAAAAAAQABAD1AAAAigMAAAAA&#10;" stroked="f">
                <v:textbox>
                  <w:txbxContent>
                    <w:p w:rsidR="00097E10" w:rsidRPr="00E20335" w:rsidRDefault="00097E10" w:rsidP="00CF465F">
                      <w:pPr>
                        <w:pStyle w:val="NL-Kopfzeilen-Titel"/>
                      </w:pPr>
                      <w:r>
                        <w:t>Landesinstitut für Schulentwicklung</w:t>
                      </w:r>
                    </w:p>
                    <w:p w:rsidR="00097E10" w:rsidRPr="00E20335" w:rsidRDefault="00097E10" w:rsidP="003A551E">
                      <w:pPr>
                        <w:pStyle w:val="LS-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71" o:spid="_x0000_s1517" type="#_x0000_t75" style="position:absolute;left:59117;width:3083;height:2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INrvBAAAA3QAAAA8AAABkcnMvZG93bnJldi54bWxET02LwjAQvS/4H8II3tZEkUW6RllFQZBV&#10;rF72NjSzTbGZlCZq/ffmIHh8vO/ZonO1uFEbKs8aRkMFgrjwpuJSw/m0+ZyCCBHZYO2ZNDwowGLe&#10;+5hhZvydj3TLYylSCIcMNdgYm0zKUFhyGIa+IU7cv28dxgTbUpoW7ync1XKs1Jd0WHFqsNjQylJx&#10;ya9OQ5X/7qeP9aawy6M65OuocPd30XrQ736+QUTq4lv8cm+NhvFkkvanN+kJyPk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5INrvBAAAA3QAAAA8AAAAAAAAAAAAAAAAAnwIA&#10;AGRycy9kb3ducmV2LnhtbFBLBQYAAAAABAAEAPcAAACNAwAAAAA=&#10;">
                <v:imagedata r:id="rId2" o:title=""/>
                <v:path arrowok="t"/>
              </v:shape>
              <v:line id="Gerade Verbindung 872" o:spid="_x0000_s1518" style="position:absolute;flip:x;visibility:visible;mso-wrap-style:square" from="956,2658" to="6204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3OscUAAADdAAAADwAAAGRycy9kb3ducmV2LnhtbESPQWvCQBCF74X+h2WE3ppNRESiq1Sp&#10;0lNBjXodsmMSmp0Nu2uM/74rFHp8vHnfm7dYDaYVPTnfWFaQJSkI4tLqhisFxXH7PgPhA7LG1jIp&#10;eJCH1fL1ZYG5tnfeU38IlYgQ9jkqqEPocil9WZNBn9iOOHpX6wyGKF0ltcN7hJtWjtN0Kg02HBtq&#10;7GhTU/lzuJn4xvd6V2x6NvjYu0sxK7Pz5+6k1Nto+JiDCDSE/+O/9JdWMJ5MMniuiQi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3OscUAAADdAAAADwAAAAAAAAAA&#10;AAAAAAChAgAAZHJzL2Rvd25yZXYueG1sUEsFBgAAAAAEAAQA+QAAAJMDAAAAAA==&#10;" strokecolor="#a6a6a6" strokeweight=".5pt"/>
              <w10:wrap anchorx="page" anchory="page"/>
            </v:group>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D282A" w:rsidRDefault="00097E10" w:rsidP="003A551E">
    <w:r>
      <w:rPr>
        <w:noProof/>
        <w:lang w:eastAsia="de-DE"/>
      </w:rPr>
      <mc:AlternateContent>
        <mc:Choice Requires="wpg">
          <w:drawing>
            <wp:anchor distT="0" distB="0" distL="114300" distR="114300" simplePos="0" relativeHeight="253140992" behindDoc="0" locked="0" layoutInCell="1" allowOverlap="1" wp14:anchorId="3D9527AA" wp14:editId="1E1F7B9A">
              <wp:simplePos x="0" y="0"/>
              <wp:positionH relativeFrom="page">
                <wp:posOffset>9980295</wp:posOffset>
              </wp:positionH>
              <wp:positionV relativeFrom="page">
                <wp:posOffset>705485</wp:posOffset>
              </wp:positionV>
              <wp:extent cx="353060" cy="6224270"/>
              <wp:effectExtent l="0" t="0" r="0" b="0"/>
              <wp:wrapNone/>
              <wp:docPr id="2434" name="Gruppieren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 cy="6224270"/>
                        <a:chOff x="0" y="0"/>
                        <a:chExt cx="352800" cy="6224816"/>
                      </a:xfrm>
                    </wpg:grpSpPr>
                    <wps:wsp>
                      <wps:cNvPr id="2435" name="Textfeld 2"/>
                      <wps:cNvSpPr txBox="1">
                        <a:spLocks noChangeArrowheads="1"/>
                      </wps:cNvSpPr>
                      <wps:spPr bwMode="auto">
                        <a:xfrm rot="5400000">
                          <a:off x="-1958400" y="3913616"/>
                          <a:ext cx="4269600" cy="35280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r w:rsidRPr="00E20335">
                              <w:t>Landesinstitut für Schulentwicklung</w:t>
                            </w:r>
                          </w:p>
                        </w:txbxContent>
                      </wps:txbx>
                      <wps:bodyPr rot="0" vert="horz" wrap="square" lIns="91440" tIns="45720" rIns="91440" bIns="45720" anchor="t" anchorCtr="0">
                        <a:noAutofit/>
                      </wps:bodyPr>
                    </wps:wsp>
                    <pic:pic xmlns:pic="http://schemas.openxmlformats.org/drawingml/2006/picture">
                      <pic:nvPicPr>
                        <pic:cNvPr id="2436" name="Grafik 4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rot="5400000">
                          <a:off x="58037" y="20809"/>
                          <a:ext cx="306561" cy="269563"/>
                        </a:xfrm>
                        <a:prstGeom prst="rect">
                          <a:avLst/>
                        </a:prstGeom>
                      </pic:spPr>
                    </pic:pic>
                    <wps:wsp>
                      <wps:cNvPr id="2437" name="Gerade Verbindung 42"/>
                      <wps:cNvCnPr/>
                      <wps:spPr>
                        <a:xfrm rot="5400000" flipH="1">
                          <a:off x="-2975868" y="30600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9" o:spid="_x0000_s1519" style="position:absolute;margin-left:785.85pt;margin-top:55.55pt;width:27.8pt;height:490.1pt;z-index:253140992;mso-position-horizontal-relative:page;mso-position-vertical-relative:page;mso-width-relative:margin;mso-height-relative:margin" coordsize="3528,6224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">
              <v:shapetype id="_x0000_t202" coordsize="21600,21600" o:spt="202" path="m,l,21600r21600,l21600,xe">
                <v:stroke joinstyle="miter"/>
                <v:path gradientshapeok="t" o:connecttype="rect"/>
              </v:shapetype>
              <v:shape id="_x0000_s1520" type="#_x0000_t202" style="position:absolute;left:-19584;top:39136;width:42696;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esYA&#10;AADdAAAADwAAAGRycy9kb3ducmV2LnhtbESPW2sCMRSE3wv+h3CEvtWsl4quRhFBqIWC2j74eNic&#10;7m7dnCxJ3Mu/N4VCH4eZ+YZZbztTiYacLy0rGI8SEMSZ1SXnCr4+Dy8LED4ga6wsk4KePGw3g6c1&#10;ptq2fKbmEnIRIexTVFCEUKdS+qwgg35ka+LofVtnMETpcqkdthFuKjlJkrk0WHJcKLCmfUHZ7XI3&#10;CtDpj/efxvULcz1eT/dZ2S5Nr9TzsNutQATqwn/4r/2mFUxm01f4fROfgN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esYAAADdAAAADwAAAAAAAAAAAAAAAACYAgAAZHJz&#10;L2Rvd25yZXYueG1sUEsFBgAAAAAEAAQA9QAAAIsDAAAAAA==&#10;" stroked="f">
                <v:textbox>
                  <w:txbxContent>
                    <w:p w:rsidR="00097E10" w:rsidRPr="00E20335" w:rsidRDefault="00097E10" w:rsidP="003A551E">
                      <w:pPr>
                        <w:pStyle w:val="LS-KopfzeileGeradeHochformatLinks"/>
                      </w:pPr>
                      <w:r w:rsidRPr="00E20335">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521" type="#_x0000_t75" style="position:absolute;left:580;top:208;width:3065;height:269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8i/7IAAAA3QAAAA8AAABkcnMvZG93bnJldi54bWxEj09LAzEUxO+C3yG8ghexWau2Zdu0yIKi&#10;F6F/Lr293bxulm5ewiZ2t/30RhA8DjPzG2a5HmwrztSFxrGCx3EGgrhyuuFawX739jAHESKyxtYx&#10;KbhQgPXq9maJuXY9b+i8jbVIEA45KjAx+lzKUBmyGMbOEyfv6DqLMcmulrrDPsFtKydZNpUWG04L&#10;Bj0VhqrT9tsqeL/Gkg+fX/2L2RXFrNz4Mtx7pe5Gw+sCRKQh/of/2h9aweT5aQq/b9ITkKs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WvIv+yAAAAN0AAAAPAAAAAAAAAAAA&#10;AAAAAJ8CAABkcnMvZG93bnJldi54bWxQSwUGAAAAAAQABAD3AAAAlAMAAAAA&#10;">
                <v:imagedata r:id="rId2" o:title=""/>
                <v:path arrowok="t"/>
              </v:shape>
              <v:line id="Gerade Verbindung 42" o:spid="_x0000_s1522" style="position:absolute;rotation:-90;flip:x;visibility:visible;mso-wrap-style:square" from="-29759,30600" to="31441,3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SKGsgAAADdAAAADwAAAGRycy9kb3ducmV2LnhtbESPT2vCQBTE7wW/w/IKvRTd+IcaUjdB&#10;Wiq9Sa2i3h7ZZxLMvg27W02/fVcQehxm5jfMouhNKy7kfGNZwXiUgCAurW64UrD9/himIHxA1tha&#10;JgW/5KHIBw8LzLS98hddNqESEcI+QwV1CF0mpS9rMuhHtiOO3sk6gyFKV0nt8BrhppWTJHmRBhuO&#10;CzV29FZTed78GAX76aF7P5lylT5vUzdvVsf1Lj0q9fTYL19BBOrDf/je/tQKJrPpHG5v4hOQ+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MSKGsgAAADdAAAADwAAAAAA&#10;AAAAAAAAAAChAgAAZHJzL2Rvd25yZXYueG1sUEsFBgAAAAAEAAQA+QAAAJYDAAAAAA==&#10;" strokecolor="#a6a6a6" strokeweight=".5pt"/>
              <w10:wrap anchorx="page" anchory="page"/>
            </v:group>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AD282A" w:rsidRDefault="00097E10" w:rsidP="003A551E">
    <w:r>
      <w:rPr>
        <w:noProof/>
        <w:lang w:eastAsia="de-DE"/>
      </w:rPr>
      <mc:AlternateContent>
        <mc:Choice Requires="wpg">
          <w:drawing>
            <wp:anchor distT="0" distB="0" distL="114300" distR="114300" simplePos="0" relativeHeight="253194240" behindDoc="0" locked="0" layoutInCell="1" allowOverlap="1" wp14:anchorId="38D595E4" wp14:editId="74E42896">
              <wp:simplePos x="0" y="0"/>
              <wp:positionH relativeFrom="page">
                <wp:posOffset>629920</wp:posOffset>
              </wp:positionH>
              <wp:positionV relativeFrom="page">
                <wp:posOffset>360045</wp:posOffset>
              </wp:positionV>
              <wp:extent cx="6221095" cy="353060"/>
              <wp:effectExtent l="0" t="0" r="0" b="0"/>
              <wp:wrapNone/>
              <wp:docPr id="2430" name="Gruppieren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0047" cy="352425"/>
                      </a:xfrm>
                    </wpg:grpSpPr>
                    <wps:wsp>
                      <wps:cNvPr id="2431" name="Textfeld 2"/>
                      <wps:cNvSpPr txBox="1">
                        <a:spLocks noChangeArrowheads="1"/>
                      </wps:cNvSpPr>
                      <wps:spPr bwMode="auto">
                        <a:xfrm>
                          <a:off x="0" y="0"/>
                          <a:ext cx="4269105" cy="352425"/>
                        </a:xfrm>
                        <a:prstGeom prst="rect">
                          <a:avLst/>
                        </a:prstGeom>
                        <a:solidFill>
                          <a:srgbClr val="FFFFFF"/>
                        </a:solidFill>
                        <a:ln w="9525">
                          <a:noFill/>
                          <a:miter lim="800000"/>
                          <a:headEnd/>
                          <a:tailEnd/>
                        </a:ln>
                      </wps:spPr>
                      <wps:txbx>
                        <w:txbxContent>
                          <w:p w:rsidR="00097E10" w:rsidRPr="00E20335" w:rsidRDefault="00097E10" w:rsidP="00830639">
                            <w:pPr>
                              <w:pStyle w:val="NL-Kopfzeilen-Titel"/>
                            </w:pPr>
                            <w:r>
                              <w:t>Landesinstitut für Schulentwicklung</w:t>
                            </w:r>
                          </w:p>
                          <w:p w:rsidR="00097E10" w:rsidRPr="00E20335" w:rsidRDefault="00097E10" w:rsidP="000D0A50">
                            <w:pPr>
                              <w:pStyle w:val="LS-Kopfzeilen-Titel"/>
                            </w:pPr>
                          </w:p>
                        </w:txbxContent>
                      </wps:txbx>
                      <wps:bodyPr rot="0" vert="horz" wrap="square" lIns="91440" tIns="45720" rIns="91440" bIns="45720" anchor="t" anchorCtr="0">
                        <a:noAutofit/>
                      </wps:bodyPr>
                    </wps:wsp>
                    <pic:pic xmlns:pic="http://schemas.openxmlformats.org/drawingml/2006/picture">
                      <pic:nvPicPr>
                        <pic:cNvPr id="2432" name="Grafik 4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911703" y="0"/>
                          <a:ext cx="308344" cy="265814"/>
                        </a:xfrm>
                        <a:prstGeom prst="rect">
                          <a:avLst/>
                        </a:prstGeom>
                      </pic:spPr>
                    </pic:pic>
                    <wps:wsp>
                      <wps:cNvPr id="2433" name="Gerade Verbindung 50"/>
                      <wps:cNvCnPr/>
                      <wps:spPr>
                        <a:xfrm flipH="1">
                          <a:off x="95693" y="265814"/>
                          <a:ext cx="61087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7" o:spid="_x0000_s1523" style="position:absolute;margin-left:49.6pt;margin-top:28.35pt;width:489.85pt;height:27.8pt;z-index:253194240;mso-position-horizontal-relative:page;mso-position-vertical-relative:page;mso-width-relative:margin;mso-height-relative:margin" coordsize="62200,35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">
              <v:shapetype id="_x0000_t202" coordsize="21600,21600" o:spt="202" path="m,l,21600r21600,l21600,xe">
                <v:stroke joinstyle="miter"/>
                <v:path gradientshapeok="t" o:connecttype="rect"/>
              </v:shapetype>
              <v:shape id="_x0000_s1524" type="#_x0000_t202" style="position:absolute;width:4269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73SsUA&#10;AADdAAAADwAAAGRycy9kb3ducmV2LnhtbESP22rDMBBE3wP9B7GFvoRYjpurEyW0hZS85vIBG2t9&#10;odbKWKrt/H0VKORxmJkzzHY/mFp01LrKsoJpFIMgzqyuuFBwvRwmKxDOI2usLZOCOznY715GW0y1&#10;7flE3dkXIkDYpaig9L5JpXRZSQZdZBvi4OW2NeiDbAupW+wD3NQyieOFNFhxWCixoa+Ssp/zr1GQ&#10;H/vxfN3fvv11eZotPrFa3uxdqbfX4WMDwtPgn+H/9lErSGbvU3i8CU9A7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vdKxQAAAN0AAAAPAAAAAAAAAAAAAAAAAJgCAABkcnMv&#10;ZG93bnJldi54bWxQSwUGAAAAAAQABAD1AAAAigMAAAAA&#10;" stroked="f">
                <v:textbox>
                  <w:txbxContent>
                    <w:p w:rsidR="00097E10" w:rsidRPr="00E20335" w:rsidRDefault="00097E10" w:rsidP="00830639">
                      <w:pPr>
                        <w:pStyle w:val="NL-Kopfzeilen-Titel"/>
                      </w:pPr>
                      <w:r>
                        <w:t>Landesinstitut für Schulentwicklung</w:t>
                      </w:r>
                    </w:p>
                    <w:p w:rsidR="00097E10" w:rsidRPr="00E20335" w:rsidRDefault="00097E10" w:rsidP="000D0A50">
                      <w:pPr>
                        <w:pStyle w:val="LS-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9" o:spid="_x0000_s1525" type="#_x0000_t75" style="position:absolute;left:59117;width:3083;height:2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QfirFAAAA3QAAAA8AAABkcnMvZG93bnJldi54bWxEj0FrAjEUhO+F/ofwCr3VpFsRWY1SRaEg&#10;Wtx68fbYPDeLm5dlk+r6702h4HGYmW+Y6bx3jbhQF2rPGt4HCgRx6U3NlYbDz/ptDCJEZIONZ9Jw&#10;owDz2fPTFHPjr7ynSxErkSAcctRgY2xzKUNpyWEY+JY4eSffOYxJdpU0HV4T3DUyU2okHdacFiy2&#10;tLRUnotfp6EutrvxbbUu7WKvvotVVLg5nrV+fek/JyAi9fER/m9/GQ3Z8CODvzfpCcj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0H4qxQAAAN0AAAAPAAAAAAAAAAAAAAAA&#10;AJ8CAABkcnMvZG93bnJldi54bWxQSwUGAAAAAAQABAD3AAAAkQMAAAAA&#10;">
                <v:imagedata r:id="rId2" o:title=""/>
                <v:path arrowok="t"/>
              </v:shape>
              <v:line id="Gerade Verbindung 50" o:spid="_x0000_s1526" style="position:absolute;flip:x;visibility:visible;mso-wrap-style:square" from="956,2658" to="6204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WGIMUAAADdAAAADwAAAGRycy9kb3ducmV2LnhtbESPT2vCQBDF74LfYRmhN934hyLRVay0&#10;0pOgTfU6ZMckmJ0Nu9sYv70rFDw+3rzfm7dcd6YWLTlfWVYwHiUgiHOrKy4UZD9fwzkIH5A11pZJ&#10;wZ08rFf93hJTbW98oPYYChEh7FNUUIbQpFL6vCSDfmQb4uhdrDMYonSF1A5vEW5qOUmSd2mw4thQ&#10;YkPbkvLr8c/EN/Yfu2zbssH7wZ2zeT4+fe5+lXobdJsFiEBdeB3/p7+1gslsOoXnmogAuXo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WGIMUAAADdAAAADwAAAAAAAAAA&#10;AAAAAAChAgAAZHJzL2Rvd25yZXYueG1sUEsFBgAAAAAEAAQA+QAAAJMDAAAAAA==&#10;" strokecolor="#a6a6a6" strokeweight=".5pt"/>
              <w10:wrap anchorx="page" anchory="page"/>
            </v:group>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2254AA" w:rsidRDefault="00097E10" w:rsidP="003A551E">
    <w:r>
      <w:rPr>
        <w:noProof/>
        <w:lang w:eastAsia="de-DE"/>
      </w:rPr>
      <mc:AlternateContent>
        <mc:Choice Requires="wpg">
          <w:drawing>
            <wp:anchor distT="0" distB="0" distL="114300" distR="114300" simplePos="0" relativeHeight="253190144" behindDoc="0" locked="0" layoutInCell="1" allowOverlap="1" wp14:anchorId="6CA3A7CB" wp14:editId="5D68F574">
              <wp:simplePos x="0" y="0"/>
              <wp:positionH relativeFrom="page">
                <wp:posOffset>620395</wp:posOffset>
              </wp:positionH>
              <wp:positionV relativeFrom="page">
                <wp:posOffset>298450</wp:posOffset>
              </wp:positionV>
              <wp:extent cx="6219825" cy="435610"/>
              <wp:effectExtent l="0" t="0" r="0" b="0"/>
              <wp:wrapNone/>
              <wp:docPr id="2425" name="Gruppieren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42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27" name="Grafik 54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428" name="Gerade Verbindung 545"/>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10" o:spid="_x0000_s1528" style="position:absolute;margin-left:48.85pt;margin-top:23.5pt;width:489.75pt;height:34.3pt;z-index:25319014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">
              <v:shapetype id="_x0000_t202" coordsize="21600,21600" o:spt="202" path="m,l,21600r21600,l21600,xe">
                <v:stroke joinstyle="miter"/>
                <v:path gradientshapeok="t" o:connecttype="rect"/>
              </v:shapetype>
              <v:shape id="_x0000_s152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7548QA&#10;AADdAAAADwAAAGRycy9kb3ducmV2LnhtbESP0YrCMBRE34X9h3CFfZE13aJ1rUZxFxRfq37Atbm2&#10;xeamNNHWv98Igo/DzJxhluve1OJOrassK/geRyCIc6srLhScjtuvHxDOI2usLZOCBzlYrz4GS0y1&#10;7Tij+8EXIkDYpaig9L5JpXR5SQbd2DbEwbvY1qAPsi2kbrELcFPLOIoSabDisFBiQ38l5dfDzSi4&#10;7LvRdN6dd/40yybJL1azs30o9TnsNwsQnnr/Dr/ae60gnsQJPN+E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ePEAAAA3QAAAA8AAAAAAAAAAAAAAAAAmAIAAGRycy9k&#10;b3ducmV2LnhtbFBLBQYAAAAABAAEAPUAAACJAw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44" o:spid="_x0000_s153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S2/FAAAA3QAAAA8AAABkcnMvZG93bnJldi54bWxEj0FrAjEUhO+F/ofwCr3VpEtRWY1SRaEg&#10;Wtx68fbYPDeLm5dlk+r6702h4HGYmW+Y6bx3jbhQF2rPGt4HCgRx6U3NlYbDz/ptDCJEZIONZ9Jw&#10;owDz2fPTFHPjr7ynSxErkSAcctRgY2xzKUNpyWEY+JY4eSffOYxJdpU0HV4T3DUyU2ooHdacFiy2&#10;tLRUnotfp6EutrvxbbUu7WKvvotVVLg5nrV+fek/JyAi9fER/m9/GQ3ZRzaCvzfpCcj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fktvxQAAAN0AAAAPAAAAAAAAAAAAAAAA&#10;AJ8CAABkcnMvZG93bnJldi54bWxQSwUGAAAAAAQABAD3AAAAkQMAAAAA&#10;">
                <v:imagedata r:id="rId2" o:title=""/>
                <v:path arrowok="t"/>
              </v:shape>
              <v:line id="Gerade Verbindung 545" o:spid="_x0000_s153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iCjMUAAADdAAAADwAAAGRycy9kb3ducmV2LnhtbESPwWrCQBCG70LfYZmCN90YpEjqKq1U&#10;8VTQpu11yE6T0Oxs2F1jfHvnUOhx+Of/5pv1dnSdGijE1rOBxTwDRVx523JtoPzYz1agYkK22Hkm&#10;AzeKsN08TNZYWH/lEw3nVCuBcCzQQJNSX2gdq4YcxrnviSX78cFhkjHU2ga8Ctx1Os+yJ+2wZbnQ&#10;YE+7hqrf88WJxvvrodwN7PB2Ct/lqlp8vR0+jZk+ji/PoBKN6X/5r320BvJlLrryjSBA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iCjMUAAADdAAAADwAAAAAAAAAA&#10;AAAAAAChAgAAZHJzL2Rvd25yZXYueG1sUEsFBgAAAAAEAAQA+QAAAJMDAAAAAA==&#10;" strokecolor="#a6a6a6" strokeweight=".5pt"/>
              <w10:wrap anchorx="page" anchory="page"/>
            </v:group>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2254AA" w:rsidRDefault="00097E10" w:rsidP="003A551E">
    <w:r>
      <w:rPr>
        <w:noProof/>
        <w:lang w:eastAsia="de-DE"/>
      </w:rPr>
      <mc:AlternateContent>
        <mc:Choice Requires="wpg">
          <w:drawing>
            <wp:anchor distT="0" distB="0" distL="114300" distR="114300" simplePos="0" relativeHeight="253189120" behindDoc="0" locked="0" layoutInCell="1" allowOverlap="1" wp14:anchorId="1E9D53C3" wp14:editId="14A3138B">
              <wp:simplePos x="0" y="0"/>
              <wp:positionH relativeFrom="page">
                <wp:posOffset>620395</wp:posOffset>
              </wp:positionH>
              <wp:positionV relativeFrom="page">
                <wp:posOffset>298450</wp:posOffset>
              </wp:positionV>
              <wp:extent cx="6219825" cy="435610"/>
              <wp:effectExtent l="0" t="0" r="0" b="0"/>
              <wp:wrapNone/>
              <wp:docPr id="2421" name="Gruppieren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42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23" name="Grafik 50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424" name="Gerade Verbindung 50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05" o:spid="_x0000_s1532" style="position:absolute;margin-left:48.85pt;margin-top:23.5pt;width:489.75pt;height:34.3pt;z-index:2531891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PtOLdmYBAAAvQoA&#10;AA4AAAAAAAAAAAAAAAAAPAIAAGRycy9lMm9Eb2MueG1sUEsBAi0AFAAGAAgAAAAhAE+hrsW6AAAA&#10;IQEAABkAAAAAAAAAAAAAAAAAAAcAAGRycy9fcmVscy9lMm9Eb2MueG1sLnJlbHNQSwECLQAUAAYA&#10;CAAAACEA04xxD+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53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X/4MQA&#10;AADdAAAADwAAAGRycy9kb3ducmV2LnhtbESPW4vCMBSE34X9D+Es7Its0y1e1moUV1B89fIDjs3p&#10;hW1OShNt/fdGEHwcZuYbZrHqTS1u1LrKsoKfKAZBnFldcaHgfNp+/4JwHlljbZkU3MnBavkxWGCq&#10;bccHuh19IQKEXYoKSu+bVEqXlWTQRbYhDl5uW4M+yLaQusUuwE0tkzieSIMVh4USG9qUlP0fr0ZB&#10;vu+G41l32fnz9DCa/GE1vdi7Ul+f/XoOwlPv3+FXe68VJKMkge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F/+DEAAAA3QAAAA8AAAAAAAAAAAAAAAAAmAIAAGRycy9k&#10;b3ducmV2LnhtbFBLBQYAAAAABAAEAPUAAACJAw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08" o:spid="_x0000_s153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FTWzFAAAA3QAAAA8AAABkcnMvZG93bnJldi54bWxEj0FrAjEUhO+F/ofwCr3VpFsRWY1SRaEg&#10;Wtx68fbYPDeLm5dlk+r6702h4HGYmW+Y6bx3jbhQF2rPGt4HCgRx6U3NlYbDz/ptDCJEZIONZ9Jw&#10;owDz2fPTFHPjr7ynSxErkSAcctRgY2xzKUNpyWEY+JY4eSffOYxJdpU0HV4T3DUyU2okHdacFiy2&#10;tLRUnotfp6EutrvxbbUu7WKvvotVVLg5nrV+fek/JyAi9fER/m9/GQ3ZMPuAvzfpCcj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RU1sxQAAAN0AAAAPAAAAAAAAAAAAAAAA&#10;AJ8CAABkcnMvZG93bnJldi54bWxQSwUGAAAAAAQABAD3AAAAkQMAAAAA&#10;">
                <v:imagedata r:id="rId2" o:title=""/>
                <v:path arrowok="t"/>
              </v:shape>
              <v:line id="Gerade Verbindung 509" o:spid="_x0000_s153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IicQAAADdAAAADwAAAGRycy9kb3ducmV2LnhtbESPQWvCQBCF74L/YRnBm24MUiS6iooV&#10;TwVtqtchOybB7GzY3cb477uFQo+PN+9781ab3jSiI+drywpm0wQEcWF1zaWC/PN9sgDhA7LGxjIp&#10;eJGHzXo4WGGm7ZPP1F1CKSKEfYYKqhDaTEpfVGTQT21LHL27dQZDlK6U2uEzwk0j0yR5kwZrjg0V&#10;trSvqHhcvk1842N3zPcdG3yd3S1fFLPr4fil1HjUb5cgAvXh//gvfdIK0nk6h981EQ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lYiJxAAAAN0AAAAPAAAAAAAAAAAA&#10;AAAAAKECAABkcnMvZG93bnJldi54bWxQSwUGAAAAAAQABAD5AAAAkgMAAAAA&#10;" strokecolor="#a6a6a6" strokeweight=".5pt"/>
              <w10:wrap anchorx="page" anchory="page"/>
            </v:group>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2254AA" w:rsidRDefault="00097E10" w:rsidP="003A551E">
    <w:r>
      <w:rPr>
        <w:noProof/>
        <w:lang w:eastAsia="de-DE"/>
      </w:rPr>
      <mc:AlternateContent>
        <mc:Choice Requires="wpg">
          <w:drawing>
            <wp:anchor distT="0" distB="0" distL="114300" distR="114300" simplePos="0" relativeHeight="253145088" behindDoc="0" locked="0" layoutInCell="1" allowOverlap="1" wp14:anchorId="45C51BB6" wp14:editId="35C4FB9F">
              <wp:simplePos x="0" y="0"/>
              <wp:positionH relativeFrom="page">
                <wp:posOffset>9980295</wp:posOffset>
              </wp:positionH>
              <wp:positionV relativeFrom="page">
                <wp:posOffset>705485</wp:posOffset>
              </wp:positionV>
              <wp:extent cx="353060" cy="6224270"/>
              <wp:effectExtent l="0" t="0" r="0" b="0"/>
              <wp:wrapNone/>
              <wp:docPr id="2415" name="Gruppieren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 cy="6224270"/>
                        <a:chOff x="0" y="0"/>
                        <a:chExt cx="352800" cy="6224816"/>
                      </a:xfrm>
                    </wpg:grpSpPr>
                    <wps:wsp>
                      <wps:cNvPr id="2416" name="Textfeld 2"/>
                      <wps:cNvSpPr txBox="1">
                        <a:spLocks noChangeArrowheads="1"/>
                      </wps:cNvSpPr>
                      <wps:spPr bwMode="auto">
                        <a:xfrm rot="5400000">
                          <a:off x="-1958400" y="3913616"/>
                          <a:ext cx="4269600" cy="352800"/>
                        </a:xfrm>
                        <a:prstGeom prst="rect">
                          <a:avLst/>
                        </a:prstGeom>
                        <a:solidFill>
                          <a:srgbClr val="FFFFFF"/>
                        </a:solidFill>
                        <a:ln w="9525">
                          <a:noFill/>
                          <a:miter lim="800000"/>
                          <a:headEnd/>
                          <a:tailEnd/>
                        </a:ln>
                      </wps:spPr>
                      <wps:txbx>
                        <w:txbxContent>
                          <w:p w:rsidR="00097E10" w:rsidRPr="00E20335" w:rsidRDefault="00097E10" w:rsidP="003A551E">
                            <w:pPr>
                              <w:pStyle w:val="LS-KopfzeileGeradeHochformatLinks"/>
                            </w:pPr>
                            <w:r w:rsidRPr="00E20335">
                              <w:t>Landesinstitut für Schulentwicklung</w:t>
                            </w:r>
                          </w:p>
                        </w:txbxContent>
                      </wps:txbx>
                      <wps:bodyPr rot="0" vert="horz" wrap="square" lIns="91440" tIns="45720" rIns="91440" bIns="45720" anchor="t" anchorCtr="0">
                        <a:noAutofit/>
                      </wps:bodyPr>
                    </wps:wsp>
                    <pic:pic xmlns:pic="http://schemas.openxmlformats.org/drawingml/2006/picture">
                      <pic:nvPicPr>
                        <pic:cNvPr id="2417" name="Grafik 102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rot="5400000">
                          <a:off x="58037" y="20809"/>
                          <a:ext cx="306561" cy="269563"/>
                        </a:xfrm>
                        <a:prstGeom prst="rect">
                          <a:avLst/>
                        </a:prstGeom>
                      </pic:spPr>
                    </pic:pic>
                    <wps:wsp>
                      <wps:cNvPr id="2418" name="Gerade Verbindung 1029"/>
                      <wps:cNvCnPr/>
                      <wps:spPr>
                        <a:xfrm rot="5400000" flipH="1">
                          <a:off x="-2975868" y="30600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026" o:spid="_x0000_s1538" style="position:absolute;margin-left:785.85pt;margin-top:55.55pt;width:27.8pt;height:490.1pt;z-index:253145088;mso-position-horizontal-relative:page;mso-position-vertical-relative:page;mso-width-relative:margin;mso-height-relative:margin" coordsize="3528,6224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">
              <v:shapetype id="_x0000_t202" coordsize="21600,21600" o:spt="202" path="m,l,21600r21600,l21600,xe">
                <v:stroke joinstyle="miter"/>
                <v:path gradientshapeok="t" o:connecttype="rect"/>
              </v:shapetype>
              <v:shape id="_x0000_s1539" type="#_x0000_t202" style="position:absolute;left:-19584;top:39136;width:42696;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tbcUA&#10;AADdAAAADwAAAGRycy9kb3ducmV2LnhtbESPT2sCMRTE7wW/Q3iF3mpWEdGtUYog2IJgVw8eH5vX&#10;3dXNy5LE/fPtG0HocZiZ3zCrTW9q0ZLzlWUFk3ECgji3uuJCwfm0e1+A8AFZY22ZFAzkYbMevaww&#10;1bbjH2qzUIgIYZ+igjKEJpXS5yUZ9GPbEEfv1zqDIUpXSO2wi3BTy2mSzKXBiuNCiQ1tS8pv2d0o&#10;QKcP39fWDQtz+boc77OqW5pBqbfX/vMDRKA+/Ief7b1WMJ1N5vB4E5+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y1txQAAAN0AAAAPAAAAAAAAAAAAAAAAAJgCAABkcnMv&#10;ZG93bnJldi54bWxQSwUGAAAAAAQABAD1AAAAigMAAAAA&#10;" stroked="f">
                <v:textbox>
                  <w:txbxContent>
                    <w:p w:rsidR="00097E10" w:rsidRPr="00E20335" w:rsidRDefault="00097E10" w:rsidP="003A551E">
                      <w:pPr>
                        <w:pStyle w:val="LS-KopfzeileGeradeHochformatLinks"/>
                      </w:pPr>
                      <w:r w:rsidRPr="00E20335">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8" o:spid="_x0000_s1540" type="#_x0000_t75" style="position:absolute;left:580;top:208;width:3065;height:269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FcgXHAAAA3QAAAA8AAABkcnMvZG93bnJldi54bWxEj09Lw0AUxO+C32F5ghexmxb7h9htkYCi&#10;l0JTL729ZJ/ZYPbtkl2b6Kd3C4Ueh5n5DbPejrYTJ+pD61jBdJKBIK6dbrlR8Hl4fVyBCBFZY+eY&#10;FPxSgO3m9maNuXYD7+lUxkYkCIccFZgYfS5lqA1ZDBPniZP35XqLMcm+kbrHIcFtJ2dZtpAWW04L&#10;Bj0Vhurv8scqePuLFR8/dsPcHIpiWe19FR68Uvd348sziEhjvIYv7XetYPY0XcL5TXoCcvM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JFcgXHAAAA3QAAAA8AAAAAAAAAAAAA&#10;AAAAnwIAAGRycy9kb3ducmV2LnhtbFBLBQYAAAAABAAEAPcAAACTAwAAAAA=&#10;">
                <v:imagedata r:id="rId2" o:title=""/>
                <v:path arrowok="t"/>
              </v:shape>
              <v:line id="Gerade Verbindung 1029" o:spid="_x0000_s1541" style="position:absolute;rotation:-90;flip:x;visibility:visible;mso-wrap-style:square" from="-29759,30600" to="31441,3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5CCMQAAADdAAAADwAAAGRycy9kb3ducmV2LnhtbERPz2vCMBS+C/sfwhvsIjZVhytdo4hj&#10;4m3olM3bo3m2Zc1LSTKt/705CB4/vt/FojetOJPzjWUF4yQFQVxa3XClYP/9OcpA+ICssbVMCq7k&#10;YTF/GhSYa3vhLZ13oRIxhH2OCuoQulxKX9Zk0Ce2I47cyTqDIUJXSe3wEsNNKydpOpMGG44NNXa0&#10;qqn82/0bBT/T3+7jZMp1Ntxn7q1ZH78O2VGpl+d++Q4iUB8e4rt7oxVMXsdxbnwTn4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7kIIxAAAAN0AAAAPAAAAAAAAAAAA&#10;AAAAAKECAABkcnMvZG93bnJldi54bWxQSwUGAAAAAAQABAD5AAAAkgMAAAAA&#10;" strokecolor="#a6a6a6" strokeweight=".5pt"/>
              <w10:wrap anchorx="page" anchory="page"/>
            </v:group>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2254AA" w:rsidRDefault="00097E10" w:rsidP="003A551E">
    <w:r>
      <w:rPr>
        <w:noProof/>
        <w:lang w:eastAsia="de-DE"/>
      </w:rPr>
      <mc:AlternateContent>
        <mc:Choice Requires="wpg">
          <w:drawing>
            <wp:anchor distT="0" distB="0" distL="114300" distR="114300" simplePos="0" relativeHeight="253196288" behindDoc="0" locked="0" layoutInCell="1" allowOverlap="1" wp14:anchorId="60F5C8D1" wp14:editId="5025F3C2">
              <wp:simplePos x="0" y="0"/>
              <wp:positionH relativeFrom="page">
                <wp:posOffset>629920</wp:posOffset>
              </wp:positionH>
              <wp:positionV relativeFrom="page">
                <wp:posOffset>360045</wp:posOffset>
              </wp:positionV>
              <wp:extent cx="6221095" cy="353060"/>
              <wp:effectExtent l="0" t="0" r="0" b="0"/>
              <wp:wrapNone/>
              <wp:docPr id="2411" name="Gruppieren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0047" cy="352425"/>
                      </a:xfrm>
                    </wpg:grpSpPr>
                    <wps:wsp>
                      <wps:cNvPr id="2412" name="Textfeld 2"/>
                      <wps:cNvSpPr txBox="1">
                        <a:spLocks noChangeArrowheads="1"/>
                      </wps:cNvSpPr>
                      <wps:spPr bwMode="auto">
                        <a:xfrm>
                          <a:off x="0" y="0"/>
                          <a:ext cx="4269105" cy="352425"/>
                        </a:xfrm>
                        <a:prstGeom prst="rect">
                          <a:avLst/>
                        </a:prstGeom>
                        <a:solidFill>
                          <a:srgbClr val="FFFFFF"/>
                        </a:solidFill>
                        <a:ln w="9525">
                          <a:noFill/>
                          <a:miter lim="800000"/>
                          <a:headEnd/>
                          <a:tailEnd/>
                        </a:ln>
                      </wps:spPr>
                      <wps:txbx>
                        <w:txbxContent>
                          <w:p w:rsidR="00097E10" w:rsidRPr="00E20335" w:rsidRDefault="00097E10" w:rsidP="000D0A50">
                            <w:pPr>
                              <w:pStyle w:val="LS-Kopfzeilen-Titel"/>
                            </w:pPr>
                            <w:r w:rsidRPr="00830639">
                              <w:rPr>
                                <w:color w:val="000000"/>
                                <w:sz w:val="20"/>
                                <w:lang w:eastAsia="en-US"/>
                              </w:rP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13"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911703" y="0"/>
                          <a:ext cx="308344" cy="265814"/>
                        </a:xfrm>
                        <a:prstGeom prst="rect">
                          <a:avLst/>
                        </a:prstGeom>
                      </pic:spPr>
                    </pic:pic>
                    <wps:wsp>
                      <wps:cNvPr id="2414" name="Gerade Verbindung 994"/>
                      <wps:cNvCnPr/>
                      <wps:spPr>
                        <a:xfrm flipH="1">
                          <a:off x="95693" y="265814"/>
                          <a:ext cx="61087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2" o:spid="_x0000_s1542" style="position:absolute;margin-left:49.6pt;margin-top:28.35pt;width:489.85pt;height:27.8pt;z-index:253196288;mso-position-horizontal-relative:page;mso-position-vertical-relative:page;mso-width-relative:margin;mso-height-relative:margin" coordsize="62200,352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">
              <v:shapetype id="_x0000_t202" coordsize="21600,21600" o:spt="202" path="m,l,21600r21600,l21600,xe">
                <v:stroke joinstyle="miter"/>
                <v:path gradientshapeok="t" o:connecttype="rect"/>
              </v:shapetype>
              <v:shape id="_x0000_s1543" type="#_x0000_t202" style="position:absolute;width:4269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1XcMA&#10;AADdAAAADwAAAGRycy9kb3ducmV2LnhtbESP3YrCMBSE74V9h3AWvBFNLf5Wo+iC4q0/D3Bsjm2x&#10;OSlNtPXtN4Lg5TAz3zDLdWtK8aTaFZYVDAcRCOLU6oIzBZfzrj8D4TyyxtIyKXiRg/Xqp7PERNuG&#10;j/Q8+UwECLsEFeTeV4mULs3JoBvYijh4N1sb9EHWmdQ1NgFuShlH0UQaLDgs5FjRX07p/fQwCm6H&#10;pjeeN9e9v0yPo8kWi+nVvpTq/rabBQhPrf+GP+2DVhCPhjG834Qn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k1XcMAAADdAAAADwAAAAAAAAAAAAAAAACYAgAAZHJzL2Rv&#10;d25yZXYueG1sUEsFBgAAAAAEAAQA9QAAAIgDAAAAAA==&#10;" stroked="f">
                <v:textbox>
                  <w:txbxContent>
                    <w:p w:rsidR="00097E10" w:rsidRPr="00E20335" w:rsidRDefault="00097E10" w:rsidP="000D0A50">
                      <w:pPr>
                        <w:pStyle w:val="LS-Kopfzeilen-Titel"/>
                      </w:pPr>
                      <w:r w:rsidRPr="00830639">
                        <w:rPr>
                          <w:color w:val="000000"/>
                          <w:sz w:val="20"/>
                          <w:lang w:eastAsia="en-US"/>
                        </w:rP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4" o:spid="_x0000_s1544" type="#_x0000_t75" style="position:absolute;left:59117;width:3083;height:2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ph9HFAAAA3QAAAA8AAABkcnMvZG93bnJldi54bWxEj0FrAjEUhO9C/0N4hd400RaR1ShVFApF&#10;xdWLt8fmdbO4eVk2qa7/3hQKHoeZ+YaZLTpXiyu1ofKsYThQIIgLbyouNZyOm/4ERIjIBmvPpOFO&#10;ARbzl94MM+NvfKBrHkuRIBwy1GBjbDIpQ2HJYRj4hjh5P751GJNsS2lavCW4q+VIqbF0WHFasNjQ&#10;ylJxyX+dhirf7ib39aawy4Pa5+uo8Pt80frttfucgojUxWf4v/1lNIw+hu/w9yY9AT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KYfRxQAAAN0AAAAPAAAAAAAAAAAAAAAA&#10;AJ8CAABkcnMvZG93bnJldi54bWxQSwUGAAAAAAQABAD3AAAAkQMAAAAA&#10;">
                <v:imagedata r:id="rId2" o:title=""/>
                <v:path arrowok="t"/>
              </v:shape>
              <v:line id="Gerade Verbindung 994" o:spid="_x0000_s1545" style="position:absolute;flip:x;visibility:visible;mso-wrap-style:square" from="956,2658" to="6204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lCNMUAAADdAAAADwAAAGRycy9kb3ducmV2LnhtbESPQWvCQBCF74X+h2WE3ppNRESiq1Sp&#10;0lNBjXodsmMSmp0Nu2uM/74rFHp8vHnfm7dYDaYVPTnfWFaQJSkI4tLqhisFxXH7PgPhA7LG1jIp&#10;eJCH1fL1ZYG5tnfeU38IlYgQ9jkqqEPocil9WZNBn9iOOHpX6wyGKF0ltcN7hJtWjtN0Kg02HBtq&#10;7GhTU/lzuJn4xvd6V2x6NvjYu0sxK7Pz5+6k1Nto+JiDCDSE/+O/9JdWMJ5kE3iuiQi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lCNMUAAADdAAAADwAAAAAAAAAA&#10;AAAAAAChAgAAZHJzL2Rvd25yZXYueG1sUEsFBgAAAAAEAAQA+QAAAJMDAAAAAA==&#10;" strokecolor="#a6a6a6" strokeweight=".5pt"/>
              <w10:wrap anchorx="page" anchory="page"/>
            </v:group>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C57AF9" w:rsidRDefault="00097E10" w:rsidP="00B962AB">
    <w:r>
      <w:rPr>
        <w:noProof/>
        <w:lang w:eastAsia="de-DE"/>
      </w:rPr>
      <mc:AlternateContent>
        <mc:Choice Requires="wpg">
          <w:drawing>
            <wp:anchor distT="0" distB="0" distL="114300" distR="114300" simplePos="0" relativeHeight="253271040" behindDoc="0" locked="0" layoutInCell="1" allowOverlap="1" wp14:anchorId="78343F56" wp14:editId="076ED030">
              <wp:simplePos x="0" y="0"/>
              <wp:positionH relativeFrom="page">
                <wp:posOffset>622935</wp:posOffset>
              </wp:positionH>
              <wp:positionV relativeFrom="page">
                <wp:posOffset>371475</wp:posOffset>
              </wp:positionV>
              <wp:extent cx="6224270" cy="353060"/>
              <wp:effectExtent l="0" t="0" r="5080" b="0"/>
              <wp:wrapNone/>
              <wp:docPr id="2407" name="Gruppieren 1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2408"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097E10" w:rsidRPr="00E20335" w:rsidRDefault="00097E10" w:rsidP="00B962AB">
                            <w:pPr>
                              <w:pStyle w:val="NL-Kopfzeilen-Titel"/>
                            </w:pPr>
                            <w:r w:rsidRPr="001B5265">
                              <w:t>[</w:t>
                            </w:r>
                            <w:r w:rsidRPr="00D739F2">
                              <w:t>Kopfzeile nur unter „Datei&gt;Informationen&gt;Kommentare ändern!]</w:t>
                            </w:r>
                            <w:r>
                              <w:t xml:space="preserve"> </w:t>
                            </w:r>
                          </w:p>
                        </w:txbxContent>
                      </wps:txbx>
                      <wps:bodyPr rot="0" vert="horz" wrap="square" lIns="91440" tIns="45720" rIns="91440" bIns="45720" anchor="t" anchorCtr="0">
                        <a:noAutofit/>
                      </wps:bodyPr>
                    </wps:wsp>
                    <wps:wsp>
                      <wps:cNvPr id="2409" name="Gerade Verbindung 1401"/>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394" o:spid="_x0000_s1547" style="position:absolute;margin-left:49.05pt;margin-top:29.25pt;width:490.1pt;height:27.8pt;z-index:253271040;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">
              <v:shapetype id="_x0000_t202" coordsize="21600,21600" o:spt="202" path="m,l,21600r21600,l21600,xe">
                <v:stroke joinstyle="miter"/>
                <v:path gradientshapeok="t" o:connecttype="rect"/>
              </v:shapetype>
              <v:shape id="_x0000_s1548"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Uar4A&#10;AADdAAAADwAAAGRycy9kb3ducmV2LnhtbERPSwrCMBDdC94hjOBGNFX8VqOooLj1c4CxGdtiMylN&#10;tPX2ZiG4fLz/atOYQrypcrllBcNBBII4sTrnVMHteujPQTiPrLGwTAo+5GCzbrdWGGtb85neF5+K&#10;EMIuRgWZ92UspUsyMugGtiQO3MNWBn2AVSp1hXUIN4UcRdFUGsw5NGRY0j6j5Hl5GQWPU92bLOr7&#10;0d9m5/F0h/nsbj9KdTvNdgnCU+P/4p/7pBWMxlGYG96EJyD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IYlGq+AAAA3QAAAA8AAAAAAAAAAAAAAAAAmAIAAGRycy9kb3ducmV2&#10;LnhtbFBLBQYAAAAABAAEAPUAAACDAwAAAAA=&#10;" stroked="f">
                <v:textbox>
                  <w:txbxContent>
                    <w:p w:rsidR="00097E10" w:rsidRPr="00E20335" w:rsidRDefault="00097E10" w:rsidP="00B962AB">
                      <w:pPr>
                        <w:pStyle w:val="NL-Kopfzeilen-Titel"/>
                      </w:pPr>
                      <w:r w:rsidRPr="001B5265">
                        <w:t>[</w:t>
                      </w:r>
                      <w:r w:rsidRPr="00D739F2">
                        <w:t>Kopfzeile nur unter „Datei&gt;Informationen&gt;Kommentare ändern!]</w:t>
                      </w:r>
                      <w:r>
                        <w:t xml:space="preserve"> </w:t>
                      </w:r>
                    </w:p>
                  </w:txbxContent>
                </v:textbox>
              </v:shape>
              <v:line id="Gerade Verbindung 1401" o:spid="_x0000_s1549"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7d8YAAADdAAAADwAAAGRycy9kb3ducmV2LnhtbESPQWvCQBCF7wX/wzJCb80mUoqmrkHF&#10;Sk8FNbbXITtNgtnZsLuN8d93CwWPjzfve/OWxWg6MZDzrWUFWZKCIK6sbrlWUJ7enuYgfEDW2Fkm&#10;BTfyUKwmD0vMtb3ygYZjqEWEsM9RQRNCn0vpq4YM+sT2xNH7ts5giNLVUju8Rrjp5CxNX6TBlmND&#10;gz1tG6ouxx8T3/jY7MvtwAZvB/dVzqvsc7c/K/U4HdevIAKN4X78n37XCmbP6QL+1kQE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he3fGAAAA3QAAAA8AAAAAAAAA&#10;AAAAAAAAoQIAAGRycy9kb3ducmV2LnhtbFBLBQYAAAAABAAEAPkAAACUAwAAAAA=&#10;" strokecolor="#a6a6a6" strokeweight=".5pt"/>
              <w10:wrap anchorx="page" anchory="page"/>
            </v:group>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C57AF9" w:rsidRDefault="00097E10" w:rsidP="00B962AB">
    <w:r>
      <w:rPr>
        <w:noProof/>
        <w:lang w:eastAsia="de-DE"/>
      </w:rPr>
      <mc:AlternateContent>
        <mc:Choice Requires="wpg">
          <w:drawing>
            <wp:anchor distT="0" distB="0" distL="114300" distR="114300" simplePos="0" relativeHeight="253270016" behindDoc="0" locked="0" layoutInCell="1" allowOverlap="1" wp14:anchorId="41358459" wp14:editId="3D232C0A">
              <wp:simplePos x="0" y="0"/>
              <wp:positionH relativeFrom="page">
                <wp:posOffset>620395</wp:posOffset>
              </wp:positionH>
              <wp:positionV relativeFrom="page">
                <wp:posOffset>298450</wp:posOffset>
              </wp:positionV>
              <wp:extent cx="6219825" cy="435610"/>
              <wp:effectExtent l="0" t="0" r="0" b="0"/>
              <wp:wrapNone/>
              <wp:docPr id="2403" name="Gruppieren 1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40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B962AB">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405" name="Grafik 140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406" name="Gerade Verbindung 1406"/>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02" o:spid="_x0000_s1550" style="position:absolute;margin-left:48.85pt;margin-top:23.5pt;width:489.75pt;height:34.3pt;z-index:25327001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PcDOx+YBAAAwAoA&#10;AA4AAAAAAAAAAAAAAAAAPAIAAGRycy9lMm9Eb2MueG1sUEsBAi0AFAAGAAgAAAAhAE+hrsW6AAAA&#10;IQEAABkAAAAAAAAAAAAAAAAAAAcAAGRycy9fcmVscy9lMm9Eb2MueG1sLnJlbHNQSwECLQAUAAYA&#10;CAAAACEA04xxD+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55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Web8UA&#10;AADdAAAADwAAAGRycy9kb3ducmV2LnhtbESP22rDMBBE3wv9B7GFvpRabnDsxokS2kJKXnP5gI21&#10;vlBrZSzVl7+vAoU8DjNzhtnsJtOKgXrXWFbwFsUgiAurG64UXM7713cQziNrbC2Tgpkc7LaPDxvM&#10;tR35SMPJVyJA2OWooPa+y6V0RU0GXWQ74uCVtjfog+wrqXscA9y0chHHqTTYcFiosaOvmoqf069R&#10;UB7Gl+VqvH77S3ZM0k9ssqudlXp+mj7WIDxN/h7+bx+0gkUSJ3B7E5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Z5vxQAAAN0AAAAPAAAAAAAAAAAAAAAAAJgCAABkcnMv&#10;ZG93bnJldi54bWxQSwUGAAAAAAQABAD1AAAAigMAAAAA&#10;" stroked="f">
                <v:textbox>
                  <w:txbxContent>
                    <w:p w:rsidR="00097E10" w:rsidRPr="00E20335" w:rsidRDefault="00097E10" w:rsidP="00B962AB">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05" o:spid="_x0000_s155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VLOPGAAAA3QAAAA8AAABkcnMvZG93bnJldi54bWxEj0FrAjEUhO+C/yE8oTdNKlVkNS5tUShI&#10;LW576e2xeW6W3bwsm1TXf98UCh6HmfmG2eSDa8WF+lB71vA4UyCIS29qrjR8fe6nKxAhIhtsPZOG&#10;GwXIt+PRBjPjr3yiSxErkSAcMtRgY+wyKUNpyWGY+Y44eWffO4xJ9pU0PV4T3LVyrtRSOqw5LVjs&#10;6NVS2RQ/TkNdvB9Xt92+tC8n9VHsosLDd6P1w2R4XoOINMR7+L/9ZjTMn9QC/t6kJyC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FUs48YAAADdAAAADwAAAAAAAAAAAAAA&#10;AACfAgAAZHJzL2Rvd25yZXYueG1sUEsFBgAAAAAEAAQA9wAAAJIDAAAAAA==&#10;">
                <v:imagedata r:id="rId2" o:title=""/>
                <v:path arrowok="t"/>
              </v:shape>
              <v:line id="Gerade Verbindung 1406" o:spid="_x0000_s155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7vBcUAAADdAAAADwAAAGRycy9kb3ducmV2LnhtbESPzWrDMBCE74G+g9hCb4mcUIJxo4Q0&#10;NKGnQly3uS7WxjaxVkZS/PP2VaHQ4zA73+xsdqNpRU/ON5YVLBcJCOLS6oYrBcXncZ6C8AFZY2uZ&#10;FEzkYbd9mG0w03bgM/V5qESEsM9QQR1Cl0npy5oM+oXtiKN3tc5giNJVUjscIty0cpUka2mw4dhQ&#10;Y0eHmspbfjfxjY/XU3Ho2eB0dpciLZffb6cvpZ4ex/0LiEBj+D/+S79rBavnZA2/ayIC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7vBcUAAADdAAAADwAAAAAAAAAA&#10;AAAAAAChAgAAZHJzL2Rvd25yZXYueG1sUEsFBgAAAAAEAAQA+QAAAJMDAAAAAA==&#10;" strokecolor="#a6a6a6" strokeweight=".5pt"/>
              <w10:wrap anchorx="page" anchory="page"/>
            </v:group>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C57AF9" w:rsidRDefault="00097E10" w:rsidP="00B962AB">
    <w:r>
      <w:rPr>
        <w:noProof/>
        <w:lang w:eastAsia="de-DE"/>
      </w:rPr>
      <mc:AlternateContent>
        <mc:Choice Requires="wpg">
          <w:drawing>
            <wp:anchor distT="0" distB="0" distL="114300" distR="114300" simplePos="0" relativeHeight="253274112" behindDoc="0" locked="0" layoutInCell="1" allowOverlap="1" wp14:anchorId="617222C7" wp14:editId="72AD29DF">
              <wp:simplePos x="0" y="0"/>
              <wp:positionH relativeFrom="page">
                <wp:posOffset>622935</wp:posOffset>
              </wp:positionH>
              <wp:positionV relativeFrom="page">
                <wp:posOffset>371475</wp:posOffset>
              </wp:positionV>
              <wp:extent cx="6224270" cy="353060"/>
              <wp:effectExtent l="0" t="0" r="5080" b="0"/>
              <wp:wrapNone/>
              <wp:docPr id="2399" name="Gruppieren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2400"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097E10" w:rsidRPr="00E20335" w:rsidRDefault="00097E10" w:rsidP="00B962AB">
                            <w:pPr>
                              <w:pStyle w:val="NL-Kopfzeilen-Titel"/>
                            </w:pPr>
                            <w:r w:rsidRPr="001B5265">
                              <w:t>[</w:t>
                            </w:r>
                            <w:r w:rsidRPr="00D739F2">
                              <w:t>Kopfzeile nur unter „Datei&gt;Informationen&gt;Kommentare ändern!]</w:t>
                            </w:r>
                            <w:r>
                              <w:t xml:space="preserve"> </w:t>
                            </w:r>
                          </w:p>
                        </w:txbxContent>
                      </wps:txbx>
                      <wps:bodyPr rot="0" vert="horz" wrap="square" lIns="91440" tIns="45720" rIns="91440" bIns="45720" anchor="t" anchorCtr="0">
                        <a:noAutofit/>
                      </wps:bodyPr>
                    </wps:wsp>
                    <wps:wsp>
                      <wps:cNvPr id="2401" name="Gerade Verbindung 112"/>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2" o:spid="_x0000_s1555" style="position:absolute;margin-left:49.05pt;margin-top:29.25pt;width:490.1pt;height:27.8pt;z-index:253274112;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">
              <v:shapetype id="_x0000_t202" coordsize="21600,21600" o:spt="202" path="m,l,21600r21600,l21600,xe">
                <v:stroke joinstyle="miter"/>
                <v:path gradientshapeok="t" o:connecttype="rect"/>
              </v:shapetype>
              <v:shape id="_x0000_s1556"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6YbL4A&#10;AADdAAAADwAAAGRycy9kb3ducmV2LnhtbERPSwrCMBDdC94hjOBGNFX8VqOooLj1c4CxGdtiMylN&#10;tPX2ZiG4fLz/atOYQrypcrllBcNBBII4sTrnVMHteujPQTiPrLGwTAo+5GCzbrdWGGtb85neF5+K&#10;EMIuRgWZ92UspUsyMugGtiQO3MNWBn2AVSp1hXUIN4UcRdFUGsw5NGRY0j6j5Hl5GQWPU92bLOr7&#10;0d9m5/F0h/nsbj9KdTvNdgnCU+P/4p/7pBWMxlHYH96EJyD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xumGy+AAAA3QAAAA8AAAAAAAAAAAAAAAAAmAIAAGRycy9kb3ducmV2&#10;LnhtbFBLBQYAAAAABAAEAPUAAACDAwAAAAA=&#10;" stroked="f">
                <v:textbox>
                  <w:txbxContent>
                    <w:p w:rsidR="00097E10" w:rsidRPr="00E20335" w:rsidRDefault="00097E10" w:rsidP="00B962AB">
                      <w:pPr>
                        <w:pStyle w:val="NL-Kopfzeilen-Titel"/>
                      </w:pPr>
                      <w:r w:rsidRPr="001B5265">
                        <w:t>[</w:t>
                      </w:r>
                      <w:r w:rsidRPr="00D739F2">
                        <w:t>Kopfzeile nur unter „Datei&gt;Informationen&gt;Kommentare ändern!]</w:t>
                      </w:r>
                      <w:r>
                        <w:t xml:space="preserve"> </w:t>
                      </w:r>
                    </w:p>
                  </w:txbxContent>
                </v:textbox>
              </v:shape>
              <v:line id="Gerade Verbindung 112" o:spid="_x0000_s1557"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d3ccQAAADdAAAADwAAAGRycy9kb3ducmV2LnhtbESPQWvCQBCF7wX/wzJCb3UTKUWiq6io&#10;9CSoUa9DdkyC2dmwu43x37uFQo+PN+9782aL3jSiI+drywrSUQKCuLC65lJBftp+TED4gKyxsUwK&#10;nuRhMR+8zTDT9sEH6o6hFBHCPkMFVQhtJqUvKjLoR7Yljt7NOoMhSldK7fAR4aaR4yT5kgZrjg0V&#10;trSuqLgff0x8Y7/a5euODT4P7ppPivSy2Z2Veh/2yymIQH34P/5Lf2sF488khd81EQF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V3dxxAAAAN0AAAAPAAAAAAAAAAAA&#10;AAAAAKECAABkcnMvZG93bnJldi54bWxQSwUGAAAAAAQABAD5AAAAkgM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741F9" w:rsidRDefault="00097E10" w:rsidP="001741F9">
    <w:pPr>
      <w:pStyle w:val="Kopfzeile"/>
    </w:pPr>
    <w:r>
      <w:rPr>
        <w:noProof/>
      </w:rPr>
      <mc:AlternateContent>
        <mc:Choice Requires="wpg">
          <w:drawing>
            <wp:anchor distT="0" distB="0" distL="114300" distR="114300" simplePos="0" relativeHeight="253101056" behindDoc="0" locked="0" layoutInCell="1" allowOverlap="1">
              <wp:simplePos x="0" y="0"/>
              <wp:positionH relativeFrom="page">
                <wp:posOffset>620395</wp:posOffset>
              </wp:positionH>
              <wp:positionV relativeFrom="page">
                <wp:posOffset>298450</wp:posOffset>
              </wp:positionV>
              <wp:extent cx="6219825" cy="435610"/>
              <wp:effectExtent l="0" t="0" r="0" b="0"/>
              <wp:wrapNone/>
              <wp:docPr id="2604" name="Gruppieren 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60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4D528B">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606" name="Grafik 94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607" name="Gerade Verbindung 950"/>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47" o:spid="_x0000_s1349" style="position:absolute;margin-left:48.85pt;margin-top:23.5pt;width:489.75pt;height:34.3pt;z-index:25310105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DeMEEFlgQAALwKAAAO&#10;AAAAAAAAAAAAAAAAADwCAABkcnMvZTJvRG9jLnhtbFBLAQItABQABgAIAAAAIQBPoa7FugAAACEB&#10;AAAZAAAAAAAAAAAAAAAAAP4GAABkcnMvX3JlbHMvZTJvRG9jLnhtbC5yZWxzUEsBAi0AFAAGAAgA&#10;AAAhANOMcQ/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35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1VFcMA&#10;AADdAAAADwAAAGRycy9kb3ducmV2LnhtbESP3YrCMBSE7wXfIRzBG9FUWatWo6zCirf+PMCxObbF&#10;5qQ0WVvf3giCl8PMfMOsNq0pxYNqV1hWMB5FIIhTqwvOFFzOf8M5COeRNZaWScGTHGzW3c4KE20b&#10;PtLj5DMRIOwSVJB7XyVSujQng25kK+Lg3Wxt0AdZZ1LX2AS4KeUkimJpsOCwkGNFu5zS++nfKLgd&#10;msF00Vz3/jI7/sRbLGZX+1Sq32t/lyA8tf4b/rQPWsEkjqbwfhOe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1VFcMAAADdAAAADwAAAAAAAAAAAAAAAACYAgAAZHJzL2Rv&#10;d25yZXYueG1sUEsFBgAAAAAEAAQA9QAAAIgDAAAAAA==&#10;" stroked="f">
                <v:textbox>
                  <w:txbxContent>
                    <w:p w:rsidR="00097E10" w:rsidRPr="00E20335" w:rsidRDefault="00097E10" w:rsidP="004D528B">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49" o:spid="_x0000_s135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D3HXEAAAA3QAAAA8AAABkcnMvZG93bnJldi54bWxEj0FrAjEUhO8F/0N4Qm810cMiW6OoKBRK&#10;FbdevD02z83i5mXZRF3/vSkUPA4z8w0zW/SuETfqQu1Zw3ikQBCX3tRcaTj+bj+mIEJENth4Jg0P&#10;CrCYD95mmBt/5wPdiliJBOGQowYbY5tLGUpLDsPIt8TJO/vOYUyyq6Tp8J7grpETpTLpsOa0YLGl&#10;taXyUlydhrr42U0fm21pVwe1LzZR4ffpovX7sF9+gojUx1f4v/1lNEwylcHfm/QE5Pw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VD3HXEAAAA3QAAAA8AAAAAAAAAAAAAAAAA&#10;nwIAAGRycy9kb3ducmV2LnhtbFBLBQYAAAAABAAEAPcAAACQAwAAAAA=&#10;">
                <v:imagedata r:id="rId2" o:title=""/>
                <v:path arrowok="t"/>
              </v:shape>
              <v:line id="Gerade Verbindung 950" o:spid="_x0000_s135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Ykf8YAAADdAAAADwAAAGRycy9kb3ducmV2LnhtbESPzWrDMBCE74W+g9hCb42cHNzgRglp&#10;aEJPBSdOc12sjW1irYyk+Oftq0Khx2F2vtlZbUbTip6cbywrmM8SEMSl1Q1XCorT/mUJwgdkja1l&#10;UjCRh8368WGFmbYD59QfQyUihH2GCuoQukxKX9Zk0M9sRxy9q3UGQ5SuktrhEOGmlYskSaXBhmND&#10;jR3taipvx7uJb3y9H4pdzwan3F2KZTn//jiclXp+GrdvIAKN4f/4L/2pFSzS5BV+10QE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2JH/GAAAA3QAAAA8AAAAAAAAA&#10;AAAAAAAAoQIAAGRycy9kb3ducmV2LnhtbFBLBQYAAAAABAAEAPkAAACUAwAAAAA=&#10;" strokecolor="#a6a6a6" strokeweight=".5pt"/>
              <w10:wrap anchorx="page" anchory="page"/>
            </v:group>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C57AF9" w:rsidRDefault="00097E10" w:rsidP="00B962AB">
    <w:r>
      <w:rPr>
        <w:noProof/>
        <w:lang w:eastAsia="de-DE"/>
      </w:rPr>
      <mc:AlternateContent>
        <mc:Choice Requires="wpg">
          <w:drawing>
            <wp:anchor distT="0" distB="0" distL="114300" distR="114300" simplePos="0" relativeHeight="253273088" behindDoc="0" locked="0" layoutInCell="1" allowOverlap="1" wp14:anchorId="782C3A55" wp14:editId="53C6C57D">
              <wp:simplePos x="0" y="0"/>
              <wp:positionH relativeFrom="page">
                <wp:posOffset>620395</wp:posOffset>
              </wp:positionH>
              <wp:positionV relativeFrom="page">
                <wp:posOffset>298450</wp:posOffset>
              </wp:positionV>
              <wp:extent cx="6219825" cy="435610"/>
              <wp:effectExtent l="0" t="0" r="0" b="0"/>
              <wp:wrapNone/>
              <wp:docPr id="2395" name="Gruppieren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39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B962AB">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397" name="Grafik 7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398" name="Gerade Verbindung 91"/>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6" o:spid="_x0000_s1558" style="position:absolute;margin-left:48.85pt;margin-top:23.5pt;width:489.75pt;height:34.3pt;z-index:25327308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">
              <v:shapetype id="_x0000_t202" coordsize="21600,21600" o:spt="202" path="m,l,21600r21600,l21600,xe">
                <v:stroke joinstyle="miter"/>
                <v:path gradientshapeok="t" o:connecttype="rect"/>
              </v:shapetype>
              <v:shape id="_x0000_s155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v9YcUA&#10;AADdAAAADwAAAGRycy9kb3ducmV2LnhtbESP0WrCQBRE3wv+w3ILvhSzUdvYpK5ShRZfjfmAa/aa&#10;hGbvhuzWxL/vCkIfh5k5w6y3o2nFlXrXWFYwj2IQxKXVDVcKitPX7B2E88gaW8uk4EYOtpvJ0xoz&#10;bQc+0jX3lQgQdhkqqL3vMildWZNBF9mOOHgX2xv0QfaV1D0OAW5auYjjRBpsOCzU2NG+pvIn/zUK&#10;Lofh5S0dzt++WB1fkx02q7O9KTV9Hj8/QHga/X/40T5oBYtlmsD9TX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1hxQAAAN0AAAAPAAAAAAAAAAAAAAAAAJgCAABkcnMv&#10;ZG93bnJldi54bWxQSwUGAAAAAAQABAD1AAAAigMAAAAA&#10;" stroked="f">
                <v:textbox>
                  <w:txbxContent>
                    <w:p w:rsidR="00097E10" w:rsidRPr="00E20335" w:rsidRDefault="00097E10" w:rsidP="00B962AB">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8" o:spid="_x0000_s156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rT+3GAAAA3QAAAA8AAABkcnMvZG93bnJldi54bWxEj0FrAjEUhO8F/0N4hd40qQW7XY1ii0Kh&#10;VHHrxdtj89wsbl6WTarrvzcFocdhZr5hZoveNeJMXag9a3geKRDEpTc1Vxr2P+thBiJEZIONZ9Jw&#10;pQCL+eBhhrnxF97RuYiVSBAOOWqwMba5lKG05DCMfEucvKPvHMYku0qaDi8J7ho5VmoiHdacFiy2&#10;9GGpPBW/TkNdfG+y62pd2ved2harqPDrcNL66bFfTkFE6uN/+N7+NBrGL2+v8PcmPQE5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2tP7cYAAADdAAAADwAAAAAAAAAAAAAA&#10;AACfAgAAZHJzL2Rvd25yZXYueG1sUEsFBgAAAAAEAAQA9wAAAJIDAAAAAA==&#10;">
                <v:imagedata r:id="rId2" o:title=""/>
                <v:path arrowok="t"/>
              </v:shape>
              <v:line id="Gerade Verbindung 91" o:spid="_x0000_s156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2GDsUAAADdAAAADwAAAGRycy9kb3ducmV2LnhtbESPwWrCQBCG74W+wzIFb3WjgtjUVVqp&#10;4qmgpu11yE6T0Oxs2F1jfPvOQfA4/PN/881yPbhW9RRi49nAZJyBIi69bbgyUJy2zwtQMSFbbD2T&#10;gStFWK8eH5aYW3/hA/XHVCmBcMzRQJ1Sl2sdy5ocxrHviCX79cFhkjFU2ga8CNy1epplc+2wYblQ&#10;Y0ebmsq/49mJxuf7rtj07PB6CD/Fopx8f+y+jBk9DW+voBIN6b58a++tgensRXTlG0GAX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2GDsUAAADdAAAADwAAAAAAAAAA&#10;AAAAAAChAgAAZHJzL2Rvd25yZXYueG1sUEsFBgAAAAAEAAQA+QAAAJMDAAAAAA==&#10;" strokecolor="#a6a6a6" strokeweight=".5pt"/>
              <w10:wrap anchorx="page" anchory="page"/>
            </v:group>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26511" w:rsidRDefault="00097E10" w:rsidP="00B962AB">
    <w:r>
      <w:rPr>
        <w:noProof/>
        <w:lang w:eastAsia="de-DE"/>
      </w:rPr>
      <mc:AlternateContent>
        <mc:Choice Requires="wpg">
          <w:drawing>
            <wp:anchor distT="0" distB="0" distL="114300" distR="114300" simplePos="0" relativeHeight="253203456" behindDoc="0" locked="0" layoutInCell="1" allowOverlap="1" wp14:anchorId="44DEB10B" wp14:editId="2E3ABD67">
              <wp:simplePos x="0" y="0"/>
              <wp:positionH relativeFrom="page">
                <wp:posOffset>713105</wp:posOffset>
              </wp:positionH>
              <wp:positionV relativeFrom="page">
                <wp:posOffset>360045</wp:posOffset>
              </wp:positionV>
              <wp:extent cx="6221095" cy="353060"/>
              <wp:effectExtent l="0" t="0" r="0" b="0"/>
              <wp:wrapNone/>
              <wp:docPr id="2390" name="Gruppieren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353060"/>
                        <a:chOff x="0" y="0"/>
                        <a:chExt cx="6222225" cy="352800"/>
                      </a:xfrm>
                    </wpg:grpSpPr>
                    <wps:wsp>
                      <wps:cNvPr id="2391" name="Textfeld 2"/>
                      <wps:cNvSpPr txBox="1">
                        <a:spLocks noChangeArrowheads="1"/>
                      </wps:cNvSpPr>
                      <wps:spPr bwMode="auto">
                        <a:xfrm>
                          <a:off x="1952625" y="0"/>
                          <a:ext cx="4269600" cy="352800"/>
                        </a:xfrm>
                        <a:prstGeom prst="rect">
                          <a:avLst/>
                        </a:prstGeom>
                        <a:solidFill>
                          <a:srgbClr val="FFFFFF"/>
                        </a:solidFill>
                        <a:ln w="9525">
                          <a:noFill/>
                          <a:miter lim="800000"/>
                          <a:headEnd/>
                          <a:tailEnd/>
                        </a:ln>
                      </wps:spPr>
                      <wps:txbx>
                        <w:txbxContent>
                          <w:p w:rsidR="00097E10" w:rsidRPr="00E20335" w:rsidRDefault="00097E10" w:rsidP="00B962AB">
                            <w:pPr>
                              <w:pStyle w:val="LS-KopfzeileGeradeHochformatLinks"/>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392" name="Grafik 6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266700"/>
                        </a:xfrm>
                        <a:prstGeom prst="rect">
                          <a:avLst/>
                        </a:prstGeom>
                      </pic:spPr>
                    </pic:pic>
                    <wps:wsp>
                      <wps:cNvPr id="2393" name="Gerade Verbindung 67"/>
                      <wps:cNvCnPr/>
                      <wps:spPr>
                        <a:xfrm flipH="1">
                          <a:off x="0" y="2667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4" o:spid="_x0000_s1563" style="position:absolute;margin-left:56.15pt;margin-top:28.35pt;width:489.85pt;height:27.8pt;z-index:253203456;mso-position-horizontal-relative:page;mso-position-vertical-relative:page;mso-width-relative:margin;mso-height-relative:margin" coordsize="62222,3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">
              <v:shapetype id="_x0000_t202" coordsize="21600,21600" o:spt="202" path="m,l,21600r21600,l21600,xe">
                <v:stroke joinstyle="miter"/>
                <v:path gradientshapeok="t" o:connecttype="rect"/>
              </v:shapetype>
              <v:shape id="_x0000_s1564" type="#_x0000_t202" style="position:absolute;left:19526;width:42696;height:3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JlFcQA&#10;AADdAAAADwAAAGRycy9kb3ducmV2LnhtbESP0YrCMBRE3wX/IVzBF1lTXbeu1SjrguKrbj/g2lzb&#10;YnNTmqytf28EwcdhZs4wq01nKnGjxpWWFUzGEQjizOqScwXp3+7jG4TzyBory6TgTg42635vhYm2&#10;LR/pdvK5CBB2CSoovK8TKV1WkEE3tjVx8C62MeiDbHKpG2wD3FRyGkWxNFhyWCiwpt+Csuvp3yi4&#10;HNrR16I97306P87iLZbzs70rNRx0P0sQnjr/Dr/aB61g+rmYwP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CZRXEAAAA3QAAAA8AAAAAAAAAAAAAAAAAmAIAAGRycy9k&#10;b3ducmV2LnhtbFBLBQYAAAAABAAEAPUAAACJAwAAAAA=&#10;" stroked="f">
                <v:textbox>
                  <w:txbxContent>
                    <w:p w:rsidR="00097E10" w:rsidRPr="00E20335" w:rsidRDefault="00097E10" w:rsidP="00B962AB">
                      <w:pPr>
                        <w:pStyle w:val="LS-KopfzeileGeradeHochformatLinks"/>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 o:spid="_x0000_s1565" type="#_x0000_t75" style="position:absolute;width:304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c7HXFAAAA3QAAAA8AAABkcnMvZG93bnJldi54bWxEj0FrAjEUhO+F/ofwCr1p0i2IXY1SRaEg&#10;Km69eHtsnpvFzcuySXX996ZQ6HGYmW+Y6bx3jbhSF2rPGt6GCgRx6U3NlYbj93owBhEissHGM2m4&#10;U4D57PlpirnxNz7QtYiVSBAOOWqwMba5lKG05DAMfUucvLPvHMYku0qaDm8J7hqZKTWSDmtOCxZb&#10;WloqL8WP01AX2934vlqXdnFQ+2IVFW5OF61fX/rPCYhIffwP/7W/jIbs/SOD3zfpCcj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HOx1xQAAAN0AAAAPAAAAAAAAAAAAAAAA&#10;AJ8CAABkcnMvZG93bnJldi54bWxQSwUGAAAAAAQABAD3AAAAkQMAAAAA&#10;">
                <v:imagedata r:id="rId2" o:title=""/>
                <v:path arrowok="t"/>
              </v:shape>
              <v:line id="Gerade Verbindung 67" o:spid="_x0000_s1566" style="position:absolute;flip:x;visibility:visible;mso-wrap-style:square" from="0,2667" to="61200,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kUf8UAAADdAAAADwAAAGRycy9kb3ducmV2LnhtbESPQWvCQBCF74L/YRmhN92oIDa6BpVW&#10;PBW0ab0O2WkSmp0Nu9sk/vtuoeDx8eZ9b942G0wjOnK+tqxgPktAEBdW11wqyN9fp2sQPiBrbCyT&#10;gjt5yHbj0RZTbXu+UHcNpYgQ9ikqqEJoUyl9UZFBP7MtcfS+rDMYonSl1A77CDeNXCTJShqsOTZU&#10;2NKxouL7+mPiG2+HU37s2OD94m75uph/vpw+lHqaDPsNiEBDeBz/p89awWL5vIS/NREBc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kUf8UAAADdAAAADwAAAAAAAAAA&#10;AAAAAAChAgAAZHJzL2Rvd25yZXYueG1sUEsFBgAAAAAEAAQA+QAAAJMDAAAAAA==&#10;" strokecolor="#a6a6a6" strokeweight=".5pt"/>
              <w10:wrap anchorx="page" anchory="page"/>
            </v:group>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26511" w:rsidRDefault="00097E10" w:rsidP="00B962AB">
    <w:r>
      <w:rPr>
        <w:noProof/>
        <w:lang w:eastAsia="de-DE"/>
      </w:rPr>
      <mc:AlternateContent>
        <mc:Choice Requires="wpg">
          <w:drawing>
            <wp:anchor distT="0" distB="0" distL="114300" distR="114300" simplePos="0" relativeHeight="253284352" behindDoc="0" locked="0" layoutInCell="1" allowOverlap="1" wp14:anchorId="1E80DA0F" wp14:editId="503A296C">
              <wp:simplePos x="0" y="0"/>
              <wp:positionH relativeFrom="page">
                <wp:posOffset>615950</wp:posOffset>
              </wp:positionH>
              <wp:positionV relativeFrom="page">
                <wp:posOffset>450850</wp:posOffset>
              </wp:positionV>
              <wp:extent cx="6219825" cy="435610"/>
              <wp:effectExtent l="0" t="0" r="0" b="0"/>
              <wp:wrapNone/>
              <wp:docPr id="2386" name="Gruppieren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38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B962AB">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388" name="Grafik 7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389" name="Gerade Verbindung 71"/>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8" o:spid="_x0000_s1567" style="position:absolute;margin-left:48.5pt;margin-top:35.5pt;width:489.75pt;height:34.3pt;z-index:25328435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GA7F5SYBAAAugoA&#10;AA4AAAAAAAAAAAAAAAAAPAIAAGRycy9lMm9Eb2MueG1sUEsBAi0AFAAGAAgAAAAhAE+hrsW6AAAA&#10;IQEAABkAAAAAAAAAAAAAAAAAAAcAAGRycy9fcmVscy9lMm9Eb2MueG1sLnJlbHNQSwECLQAUAAYA&#10;CAAAACEAtdF7re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568"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7OJ8UA&#10;AADdAAAADwAAAGRycy9kb3ducmV2LnhtbESP0WrCQBRE3wv+w3KFvhTdGFuj0VVaocVXNR9wk70m&#10;wezdkN0m8e+7hUIfh5k5w+wOo2lET52rLStYzCMQxIXVNZcKsuvnbA3CeWSNjWVS8CAHh/3kaYep&#10;tgOfqb/4UgQIuxQVVN63qZSuqMigm9uWOHg32xn0QXal1B0OAW4aGUfRShqsOSxU2NKxouJ++TYK&#10;bqfh5W0z5F8+S86vqw+sk9w+lHqeju9bEJ5G/x/+a5+0gni5TuD3TX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4nxQAAAN0AAAAPAAAAAAAAAAAAAAAAAJgCAABkcnMv&#10;ZG93bnJldi54bWxQSwUGAAAAAAQABAD1AAAAigMAAAAA&#10;" stroked="f">
                <v:textbox>
                  <w:txbxContent>
                    <w:p w:rsidR="00097E10" w:rsidRPr="00E20335" w:rsidRDefault="00097E10" w:rsidP="00B962AB">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0" o:spid="_x0000_s156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tTULCAAAA3QAAAA8AAABkcnMvZG93bnJldi54bWxET89rwjAUvg/8H8ITvM1EhVGqUVQUBmMO&#10;qxdvj+bZFJuX0mRa//vlIOz48f1erHrXiDt1ofasYTJWIIhLb2quNJxP+/cMRIjIBhvPpOFJAVbL&#10;wdsCc+MffKR7ESuRQjjkqMHG2OZShtKSwzD2LXHirr5zGBPsKmk6fKRw18ipUh/SYc2pwWJLW0vl&#10;rfh1Guri+5A9d/vSbo7qp9hFhV+Xm9ajYb+eg4jUx3/xy/1pNExnWZqb3qQnI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LU1CwgAAAN0AAAAPAAAAAAAAAAAAAAAAAJ8C&#10;AABkcnMvZG93bnJldi54bWxQSwUGAAAAAAQABAD3AAAAjgMAAAAA&#10;">
                <v:imagedata r:id="rId2" o:title=""/>
                <v:path arrowok="t"/>
              </v:shape>
              <v:line id="Gerade Verbindung 71" o:spid="_x0000_s157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i1SMUAAADdAAAADwAAAGRycy9kb3ducmV2LnhtbESPQWvCQBCF7wX/wzKCt7pRocToKq20&#10;0pOgxvY6ZMckNDsbdrcx/ntXEDw+3rzvzVuue9OIjpyvLSuYjBMQxIXVNZcK8uPXawrCB2SNjWVS&#10;cCUP69XgZYmZthfeU3cIpYgQ9hkqqEJoMyl9UZFBP7YtcfTO1hkMUbpSaoeXCDeNnCbJmzRYc2yo&#10;sKVNRcXf4d/EN3Yf23zTscHr3v3maTH5+dyelBoN+/cFiEB9eB4/0t9awXSWzuG+JiJ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i1SMUAAADdAAAADwAAAAAAAAAA&#10;AAAAAAChAgAAZHJzL2Rvd25yZXYueG1sUEsFBgAAAAAEAAQA+QAAAJMDAAAAAA==&#10;" strokecolor="#a6a6a6" strokeweight=".5pt"/>
              <w10:wrap anchorx="page" anchory="page"/>
            </v:group>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4E055F" w:rsidRDefault="00097E10" w:rsidP="00B962AB">
    <w:r>
      <w:rPr>
        <w:noProof/>
        <w:lang w:eastAsia="de-DE"/>
      </w:rPr>
      <mc:AlternateContent>
        <mc:Choice Requires="wpg">
          <w:drawing>
            <wp:anchor distT="0" distB="0" distL="114300" distR="114300" simplePos="0" relativeHeight="253281280" behindDoc="0" locked="0" layoutInCell="1" allowOverlap="1" wp14:anchorId="430A0139" wp14:editId="71DDBBB3">
              <wp:simplePos x="0" y="0"/>
              <wp:positionH relativeFrom="page">
                <wp:posOffset>620395</wp:posOffset>
              </wp:positionH>
              <wp:positionV relativeFrom="page">
                <wp:posOffset>298450</wp:posOffset>
              </wp:positionV>
              <wp:extent cx="6219825" cy="435610"/>
              <wp:effectExtent l="0" t="0" r="0" b="0"/>
              <wp:wrapNone/>
              <wp:docPr id="2381" name="Gruppieren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38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B962AB">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383" name="Grafik 7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384" name="Gerade Verbindung 7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3" o:spid="_x0000_s1572" style="position:absolute;margin-left:48.85pt;margin-top:23.5pt;width:489.75pt;height:34.3pt;z-index:2532812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">
              <v:shapetype id="_x0000_t202" coordsize="21600,21600" o:spt="202" path="m,l,21600r21600,l21600,xe">
                <v:stroke joinstyle="miter"/>
                <v:path gradientshapeok="t" o:connecttype="rect"/>
              </v:shapetype>
              <v:shape id="_x0000_s157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tv8UA&#10;AADdAAAADwAAAGRycy9kb3ducmV2LnhtbESP0WrCQBRE3wv+w3IFX4puTNuo0VVqoSWvRj/gmr0m&#10;wezdkN2a5O+7hUIfh5k5w+wOg2nEgzpXW1awXEQgiAuray4VXM6f8zUI55E1NpZJwUgODvvJ0w5T&#10;bXs+0SP3pQgQdikqqLxvUyldUZFBt7AtcfButjPog+xKqTvsA9w0Mo6iRBqsOSxU2NJHRcU9/zYK&#10;bln//Lbpr1/+sjq9JkesV1c7KjWbDu9bEJ4G/x/+a2daQfyyjuH3TX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2/xQAAAN0AAAAPAAAAAAAAAAAAAAAAAJgCAABkcnMv&#10;ZG93bnJldi54bWxQSwUGAAAAAAQABAD1AAAAigMAAAAA&#10;" stroked="f">
                <v:textbox>
                  <w:txbxContent>
                    <w:p w:rsidR="00097E10" w:rsidRPr="00E20335" w:rsidRDefault="00097E10" w:rsidP="00B962AB">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5" o:spid="_x0000_s157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J3zPFAAAA3QAAAA8AAABkcnMvZG93bnJldi54bWxEj0FrAjEUhO8F/0N4greaqFCW1SitKBRE&#10;i6uX3h6b183i5mXZpLr+e1MQehxm5htmsepdI67UhdqzhslYgSAuvam50nA+bV8zECEiG2w8k4Y7&#10;BVgtBy8LzI2/8ZGuRaxEgnDIUYONsc2lDKUlh2HsW+Lk/fjOYUyyq6Tp8JbgrpFTpd6kw5rTgsWW&#10;1pbKS/HrNNTF/pDdN9vSfhzVV7GJCnffF61Hw/59DiJSH//Dz/an0TCdZTP4e5Oe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id8zxQAAAN0AAAAPAAAAAAAAAAAAAAAA&#10;AJ8CAABkcnMvZG93bnJldi54bWxQSwUGAAAAAAQABAD3AAAAkQMAAAAA&#10;">
                <v:imagedata r:id="rId2" o:title=""/>
                <v:path arrowok="t"/>
              </v:shape>
              <v:line id="Gerade Verbindung 79" o:spid="_x0000_s157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ka1sYAAADdAAAADwAAAGRycy9kb3ducmV2LnhtbESPQWvCQBCF7wX/wzJCb3UTWyREV1Gx&#10;0lNBm9brkJ0modnZsLsm8d93C0KPjzfve/NWm9G0oifnG8sK0lkCgri0uuFKQfHx+pSB8AFZY2uZ&#10;FNzIw2Y9eVhhru3AJ+rPoRIRwj5HBXUIXS6lL2sy6Ge2I47et3UGQ5SuktrhEOGmlfMkWUiDDceG&#10;Gjva11T+nK8mvvG+Oxb7ng3eTu5SZGX6dTh+KvU4HbdLEIHG8H98T79pBfPn7AX+1kQE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ZGtbGAAAA3QAAAA8AAAAAAAAA&#10;AAAAAAAAoQIAAGRycy9kb3ducmV2LnhtbFBLBQYAAAAABAAEAPkAAACUAwAAAAA=&#10;" strokecolor="#a6a6a6" strokeweight=".5pt"/>
              <w10:wrap anchorx="page" anchory="page"/>
            </v:group>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4D528B" w:rsidRDefault="00097E10" w:rsidP="004D528B">
    <w:r>
      <w:rPr>
        <w:noProof/>
        <w:lang w:eastAsia="de-DE"/>
      </w:rPr>
      <mc:AlternateContent>
        <mc:Choice Requires="wpg">
          <w:drawing>
            <wp:anchor distT="0" distB="0" distL="114300" distR="114300" simplePos="0" relativeHeight="253076480" behindDoc="0" locked="0" layoutInCell="1" allowOverlap="1">
              <wp:simplePos x="0" y="0"/>
              <wp:positionH relativeFrom="page">
                <wp:posOffset>620395</wp:posOffset>
              </wp:positionH>
              <wp:positionV relativeFrom="page">
                <wp:posOffset>298450</wp:posOffset>
              </wp:positionV>
              <wp:extent cx="6219825" cy="435610"/>
              <wp:effectExtent l="0" t="0" r="0" b="0"/>
              <wp:wrapNone/>
              <wp:docPr id="2377" name="Gruppieren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378"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379"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380"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2" o:spid="_x0000_s1576" style="position:absolute;margin-left:48.85pt;margin-top:23.5pt;width:489.75pt;height:34.3pt;z-index:2530764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">
              <v:shapetype id="_x0000_t202" coordsize="21600,21600" o:spt="202" path="m,l,21600r21600,l21600,xe">
                <v:stroke joinstyle="miter"/>
                <v:path gradientshapeok="t" o:connecttype="rect"/>
              </v:shapetype>
              <v:shape id="_x0000_s157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QqcsAA&#10;AADdAAAADwAAAGRycy9kb3ducmV2LnhtbERPy4rCMBTdC/5DuIIb0VQdrVajjIKDWx8fcG2ubbG5&#10;KU3G1r83C8Hl4bzX29aU4km1KywrGI8iEMSp1QVnCq6Xw3ABwnlkjaVlUvAiB9tNt7PGRNuGT/Q8&#10;+0yEEHYJKsi9rxIpXZqTQTeyFXHg7rY26AOsM6lrbEK4KeUkiubSYMGhIceK9jmlj/O/UXA/NoPZ&#10;srn9+Wt8+pnvsIhv9qVUv9f+rkB4av1X/HEftYLJNA5zw5vwBO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rQqcsAAAADdAAAADwAAAAAAAAAAAAAAAACYAgAAZHJzL2Rvd25y&#10;ZXYueG1sUEsFBgAAAAAEAAQA9QAAAIUDAAAAAA==&#10;" stroked="f">
                <v:textbox>
                  <w:txbxContent>
                    <w:p w:rsidR="00097E10" w:rsidRPr="00E20335" w:rsidRDefault="00097E10" w:rsidP="003A551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57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0mP7GAAAA3QAAAA8AAABkcnMvZG93bnJldi54bWxEj0FrAjEUhO8F/0N4hd40qQW7XY1ii0Kh&#10;VHHrxdtj89wsbl6WTarrvzcFocdhZr5hZoveNeJMXag9a3geKRDEpTc1Vxr2P+thBiJEZIONZ9Jw&#10;pQCL+eBhhrnxF97RuYiVSBAOOWqwMba5lKG05DCMfEucvKPvHMYku0qaDi8J7ho5VmoiHdacFiy2&#10;9GGpPBW/TkNdfG+y62pd2ved2harqPDrcNL66bFfTkFE6uN/+N7+NBrGL69v8PcmPQE5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bSY/sYAAADdAAAADwAAAAAAAAAAAAAA&#10;AACfAgAAZHJzL2Rvd25yZXYueG1sUEsFBgAAAAAEAAQA9wAAAJIDAAAAAA==&#10;">
                <v:imagedata r:id="rId2" o:title=""/>
                <v:path arrowok="t"/>
              </v:shape>
              <v:line id="Gerade Verbindung 48" o:spid="_x0000_s157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Ic1cUAAADdAAAADwAAAGRycy9kb3ducmV2LnhtbESPwWrCQBCG70LfYZmCN92oUELqKq20&#10;4qmgxvY6ZKdJaHY27G5jfHvnUOhx+Of/5pv1dnSdGijE1rOBxTwDRVx523JtoDy/z3JQMSFb7DyT&#10;gRtF2G4eJmssrL/ykYZTqpVAOBZooEmpL7SOVUMO49z3xJJ9++AwyRhqbQNeBe46vcyyJ+2wZbnQ&#10;YE+7hqqf068TjY/Xfbkb2OHtGL7KvFp8vu0vxkwfx5dnUInG9L/81z5YA8tVLv7yjSBA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Ic1cUAAADdAAAADwAAAAAAAAAA&#10;AAAAAAChAgAAZHJzL2Rvd25yZXYueG1sUEsFBgAAAAAEAAQA+QAAAJMDAAAAAA==&#10;" strokecolor="#a6a6a6" strokeweight=".5pt"/>
              <w10:wrap anchorx="page" anchory="page"/>
            </v:group>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4D528B" w:rsidRDefault="00097E10" w:rsidP="004D528B">
    <w:r>
      <w:rPr>
        <w:noProof/>
        <w:lang w:eastAsia="de-DE"/>
      </w:rPr>
      <mc:AlternateContent>
        <mc:Choice Requires="wpg">
          <w:drawing>
            <wp:anchor distT="0" distB="0" distL="114300" distR="114300" simplePos="0" relativeHeight="253074432" behindDoc="0" locked="0" layoutInCell="1" allowOverlap="1" wp14:anchorId="60C50846" wp14:editId="01DB50CE">
              <wp:simplePos x="0" y="0"/>
              <wp:positionH relativeFrom="page">
                <wp:posOffset>620395</wp:posOffset>
              </wp:positionH>
              <wp:positionV relativeFrom="page">
                <wp:posOffset>298450</wp:posOffset>
              </wp:positionV>
              <wp:extent cx="6219825" cy="435610"/>
              <wp:effectExtent l="0" t="0" r="0" b="0"/>
              <wp:wrapNone/>
              <wp:docPr id="2373" name="Gruppieren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37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BA73CB">
                            <w:pPr>
                              <w:pStyle w:val="NL-Kopfzeilen-Titel"/>
                            </w:pPr>
                            <w:r>
                              <w:t>Landesinstitut für Schulentwicklung</w:t>
                            </w:r>
                          </w:p>
                          <w:p w:rsidR="00097E10" w:rsidRPr="00E20335" w:rsidRDefault="00097E10" w:rsidP="003A551E">
                            <w:pPr>
                              <w:pStyle w:val="NL-Kopfzeilen-Titel"/>
                            </w:pPr>
                          </w:p>
                        </w:txbxContent>
                      </wps:txbx>
                      <wps:bodyPr rot="0" vert="horz" wrap="square" lIns="91440" tIns="45720" rIns="91440" bIns="45720" anchor="t" anchorCtr="0">
                        <a:noAutofit/>
                      </wps:bodyPr>
                    </wps:wsp>
                    <pic:pic xmlns:pic="http://schemas.openxmlformats.org/drawingml/2006/picture">
                      <pic:nvPicPr>
                        <pic:cNvPr id="2375" name="Grafik 47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376" name="Gerade Verbindung 47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580" style="position:absolute;margin-left:48.85pt;margin-top:23.5pt;width:489.75pt;height:34.3pt;z-index:25307443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">
              <v:shapetype id="_x0000_t202" coordsize="21600,21600" o:spt="202" path="m,l,21600r21600,l21600,xe">
                <v:stroke joinstyle="miter"/>
                <v:path gradientshapeok="t" o:connecttype="rect"/>
              </v:shapetype>
              <v:shape id="_x0000_s158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gd8QA&#10;AADdAAAADwAAAGRycy9kb3ducmV2LnhtbESP3YrCMBSE74V9h3AWvJE19be7XaOooHhb1wc4Nse2&#10;bHNSmmjr2xtB8HKYmW+YxaozlbhR40rLCkbDCARxZnXJuYLT3+7rG4TzyBory6TgTg5Wy4/eAhNt&#10;W07pdvS5CBB2CSoovK8TKV1WkEE3tDVx8C62MeiDbHKpG2wD3FRyHEVzabDksFBgTduCsv/j1Si4&#10;HNrB7Kc97/0pTqfzDZbx2d6V6n92618Qnjr/Dr/aB61gPImn8Hw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5IHfEAAAA3QAAAA8AAAAAAAAAAAAAAAAAmAIAAGRycy9k&#10;b3ducmV2LnhtbFBLBQYAAAAABAAEAPUAAACJAwAAAAA=&#10;" stroked="f">
                <v:textbox>
                  <w:txbxContent>
                    <w:p w:rsidR="00097E10" w:rsidRPr="00E20335" w:rsidRDefault="00097E10" w:rsidP="00BA73CB">
                      <w:pPr>
                        <w:pStyle w:val="NL-Kopfzeilen-Titel"/>
                      </w:pPr>
                      <w:r>
                        <w:t>Landesinstitut für Schulentwicklung</w:t>
                      </w:r>
                    </w:p>
                    <w:p w:rsidR="00097E10" w:rsidRPr="00E20335" w:rsidRDefault="00097E10" w:rsidP="003A551E">
                      <w:pPr>
                        <w:pStyle w:val="NL-Kopfzeilen-Titel"/>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8" o:spid="_x0000_s158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5kvvGAAAA3QAAAA8AAABkcnMvZG93bnJldi54bWxEj0FrAjEUhO8F/0N4hd7cpBZbWY1ii0Kh&#10;VHHrxdtj89wsbl6WTarrvzcFocdhZr5hZoveNeJMXag9a3jOFAji0puaKw37n/VwAiJEZIONZ9Jw&#10;pQCL+eBhhrnxF97RuYiVSBAOOWqwMba5lKG05DBkviVO3tF3DmOSXSVNh5cEd40cKfUqHdacFiy2&#10;9GGpPBW/TkNdfG8m19W6tO87tS1WUeHX4aT102O/nIKI1Mf/8L39aTSMXt7G8PcmPQE5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PmS+8YAAADdAAAADwAAAAAAAAAAAAAA&#10;AACfAgAAZHJzL2Rvd25yZXYueG1sUEsFBgAAAAAEAAQA9wAAAJIDAAAAAA==&#10;">
                <v:imagedata r:id="rId2" o:title=""/>
                <v:path arrowok="t"/>
              </v:shape>
              <v:line id="Gerade Verbindung 479" o:spid="_x0000_s158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JRHcUAAADdAAAADwAAAGRycy9kb3ducmV2LnhtbESPQWvCQBCF7wX/wzJCb3WjBSvRVVRU&#10;eiqoUa9DdkyC2dmwu8b477uFgsfHm/e9ebNFZ2rRkvOVZQXDQQKCOLe64kJBdtx+TED4gKyxtkwK&#10;nuRhMe+9zTDV9sF7ag+hEBHCPkUFZQhNKqXPSzLoB7Yhjt7VOoMhSldI7fAR4aaWoyQZS4MVx4YS&#10;G1qXlN8OdxPf+FntsnXLBp97d8km+fC82Z2Ueu93yymIQF14Hf+nv7WC0efXGP7WRAT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JRHcUAAADdAAAADwAAAAAAAAAA&#10;AAAAAAChAgAAZHJzL2Rvd25yZXYueG1sUEsFBgAAAAAEAAQA+QAAAJMDAAAAAA==&#10;" strokecolor="#a6a6a6" strokeweight=".5pt"/>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741F9" w:rsidRDefault="00097E10" w:rsidP="001741F9">
    <w:pPr>
      <w:pStyle w:val="Kopfzeile"/>
    </w:pPr>
    <w:r>
      <w:rPr>
        <w:noProof/>
      </w:rPr>
      <mc:AlternateContent>
        <mc:Choice Requires="wpg">
          <w:drawing>
            <wp:anchor distT="0" distB="0" distL="114300" distR="114300" simplePos="0" relativeHeight="253093888" behindDoc="0" locked="0" layoutInCell="1" allowOverlap="1">
              <wp:simplePos x="0" y="0"/>
              <wp:positionH relativeFrom="page">
                <wp:posOffset>622935</wp:posOffset>
              </wp:positionH>
              <wp:positionV relativeFrom="page">
                <wp:posOffset>371475</wp:posOffset>
              </wp:positionV>
              <wp:extent cx="6224270" cy="353060"/>
              <wp:effectExtent l="0" t="0" r="5080" b="0"/>
              <wp:wrapNone/>
              <wp:docPr id="2599" name="Gruppieren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353060"/>
                        <a:chOff x="181208" y="0"/>
                        <a:chExt cx="6225590" cy="352425"/>
                      </a:xfrm>
                    </wpg:grpSpPr>
                    <wps:wsp>
                      <wps:cNvPr id="2600"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097E10" w:rsidRPr="00E20335" w:rsidRDefault="00097E10" w:rsidP="004D528B">
                            <w:pPr>
                              <w:pStyle w:val="NL-Kopfzeilen-Titel"/>
                            </w:pPr>
                            <w:r w:rsidRPr="001B5265">
                              <w:rPr>
                                <w:rStyle w:val="Platzhaltertext"/>
                              </w:rPr>
                              <w:t>[</w:t>
                            </w:r>
                            <w:r w:rsidRPr="00D739F2">
                              <w:t>Kopfzeile nur unter „Datei&gt;Informationen&gt;Kommentare ändern!]</w:t>
                            </w:r>
                            <w:r>
                              <w:rPr>
                                <w:rStyle w:val="Platzhaltertext"/>
                              </w:rPr>
                              <w:t xml:space="preserve"> </w:t>
                            </w:r>
                          </w:p>
                        </w:txbxContent>
                      </wps:txbx>
                      <wps:bodyPr rot="0" vert="horz" wrap="square" lIns="91440" tIns="45720" rIns="91440" bIns="45720" anchor="t" anchorCtr="0">
                        <a:noAutofit/>
                      </wps:bodyPr>
                    </wps:wsp>
                    <wps:wsp>
                      <wps:cNvPr id="2601" name="Gerade Verbindung 463"/>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61" o:spid="_x0000_s1355" style="position:absolute;margin-left:49.05pt;margin-top:29.25pt;width:490.1pt;height:27.8pt;z-index:253093888;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">
              <v:shapetype id="_x0000_t202" coordsize="21600,21600" o:spt="202" path="m,l,21600r21600,l21600,xe">
                <v:stroke joinstyle="miter"/>
                <v:path gradientshapeok="t" o:connecttype="rect"/>
              </v:shapetype>
              <v:shape id="_x0000_s1356"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r2jcIA&#10;AADdAAAADwAAAGRycy9kb3ducmV2LnhtbERPS27CMBDdV+IO1iB1U4EDogkEDGorUbFN4ABDPCQR&#10;8TiK3XxuXy8qdfn0/ofTaBrRU+dqywpWywgEcWF1zaWC2/W82IJwHlljY5kUTOTgdJy9HDDVduCM&#10;+tyXIoSwS1FB5X2bSumKigy6pW2JA/ewnUEfYFdK3eEQwk0j11EUS4M1h4YKW/qqqHjmP0bB4zK8&#10;ve+G+7e/Jdkm/sQ6udtJqdf5+LEH4Wn0/+I/90UrWMdR2B/ehCcgj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qvaNwgAAAN0AAAAPAAAAAAAAAAAAAAAAAJgCAABkcnMvZG93&#10;bnJldi54bWxQSwUGAAAAAAQABAD1AAAAhwMAAAAA&#10;" stroked="f">
                <v:textbox>
                  <w:txbxContent>
                    <w:p w:rsidR="00097E10" w:rsidRPr="00E20335" w:rsidRDefault="00097E10" w:rsidP="004D528B">
                      <w:pPr>
                        <w:pStyle w:val="NL-Kopfzeilen-Titel"/>
                      </w:pPr>
                      <w:r w:rsidRPr="001B5265">
                        <w:rPr>
                          <w:rStyle w:val="Platzhaltertext"/>
                        </w:rPr>
                        <w:t>[</w:t>
                      </w:r>
                      <w:r w:rsidRPr="00D739F2">
                        <w:t>Kopfzeile nur unter „Datei&gt;Informationen&gt;Kommentare ändern!]</w:t>
                      </w:r>
                      <w:r>
                        <w:rPr>
                          <w:rStyle w:val="Platzhaltertext"/>
                        </w:rPr>
                        <w:t xml:space="preserve"> </w:t>
                      </w:r>
                    </w:p>
                  </w:txbxContent>
                </v:textbox>
              </v:shape>
              <v:line id="Gerade Verbindung 463" o:spid="_x0000_s1357"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MZkMQAAADdAAAADwAAAGRycy9kb3ducmV2LnhtbESPQYvCMBCF7wv+hzCCtzWtB5FqFBVX&#10;PAm6Va9DM7bFZlKSbK3/3iws7PHx5n1v3mLVm0Z05HxtWUE6TkAQF1bXXCrIv78+ZyB8QNbYWCYF&#10;L/KwWg4+Fphp++QTdedQighhn6GCKoQ2k9IXFRn0Y9sSR+9uncEQpSuldviMcNPISZJMpcGaY0OF&#10;LW0rKh7nHxPfOG72+bZjg6+Tu+WzIr3u9helRsN+PQcRqA//x3/pg1YwmSYp/K6JCJD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kxmQxAAAAN0AAAAPAAAAAAAAAAAA&#10;AAAAAKECAABkcnMvZG93bnJldi54bWxQSwUGAAAAAAQABAD5AAAAkgM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1741F9" w:rsidRDefault="00097E10" w:rsidP="001741F9">
    <w:pPr>
      <w:pStyle w:val="Kopfzeile"/>
    </w:pPr>
    <w:r>
      <w:rPr>
        <w:noProof/>
      </w:rPr>
      <mc:AlternateContent>
        <mc:Choice Requires="wpg">
          <w:drawing>
            <wp:anchor distT="0" distB="0" distL="114300" distR="114300" simplePos="0" relativeHeight="253092864" behindDoc="0" locked="0" layoutInCell="1" allowOverlap="1">
              <wp:simplePos x="0" y="0"/>
              <wp:positionH relativeFrom="page">
                <wp:posOffset>620395</wp:posOffset>
              </wp:positionH>
              <wp:positionV relativeFrom="page">
                <wp:posOffset>298450</wp:posOffset>
              </wp:positionV>
              <wp:extent cx="6219825" cy="435610"/>
              <wp:effectExtent l="0" t="0" r="0" b="0"/>
              <wp:wrapNone/>
              <wp:docPr id="2595" name="Gruppieren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59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097E10" w:rsidRPr="00E20335" w:rsidRDefault="00097E10" w:rsidP="004D528B">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597" name="Grafik 45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598" name="Gerade Verbindung 460"/>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57" o:spid="_x0000_s1358" style="position:absolute;margin-left:48.85pt;margin-top:23.5pt;width:489.75pt;height:34.3pt;z-index:2530928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">
              <v:shapetype id="_x0000_t202" coordsize="21600,21600" o:spt="202" path="m,l,21600r21600,l21600,xe">
                <v:stroke joinstyle="miter"/>
                <v:path gradientshapeok="t" o:connecttype="rect"/>
              </v:shapetype>
              <v:shape id="_x0000_s135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mcMA&#10;AADdAAAADwAAAGRycy9kb3ducmV2LnhtbESP3YrCMBSE7wXfIRxhb0RTRatWo7gLirf+PMCxObbF&#10;5qQ00da33wiCl8PMfMOsNq0pxZNqV1hWMBpGIIhTqwvOFFzOu8EchPPIGkvLpOBFDjbrbmeFibYN&#10;H+l58pkIEHYJKsi9rxIpXZqTQTe0FXHwbrY26IOsM6lrbALclHIcRbE0WHBYyLGiv5zS++lhFNwO&#10;TX+6aK57f5kdJ/EvFrOrfSn102u3SxCeWv8Nf9oHrWA8XcTwfhOe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A/mcMAAADdAAAADwAAAAAAAAAAAAAAAACYAgAAZHJzL2Rv&#10;d25yZXYueG1sUEsFBgAAAAAEAAQA9QAAAIgDAAAAAA==&#10;" stroked="f">
                <v:textbox>
                  <w:txbxContent>
                    <w:p w:rsidR="00097E10" w:rsidRPr="00E20335" w:rsidRDefault="00097E10" w:rsidP="004D528B">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59" o:spid="_x0000_s136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gjRXGAAAA3QAAAA8AAABkcnMvZG93bnJldi54bWxEj0FrAjEUhO8F/0N4hd40qVC7XY1ii0Kh&#10;VHHrxdtj89wsbl6WTarrvzcFocdhZr5hZoveNeJMXag9a3geKRDEpTc1Vxr2P+thBiJEZIONZ9Jw&#10;pQCL+eBhhrnxF97RuYiVSBAOOWqwMba5lKG05DCMfEucvKPvHMYku0qaDi8J7ho5VmoiHdacFiy2&#10;9GGpPBW/TkNdfG+y62pd2ved2harqPDrcNL66bFfTkFE6uN/+N7+NBrGL2+v8PcmPQE5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SCNFcYAAADdAAAADwAAAAAAAAAAAAAA&#10;AACfAgAAZHJzL2Rvd25yZXYueG1sUEsFBgAAAAAEAAQA9wAAAJIDAAAAAA==&#10;">
                <v:imagedata r:id="rId2" o:title=""/>
                <v:path arrowok="t"/>
              </v:shape>
              <v:line id="Gerade Verbindung 460" o:spid="_x0000_s136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ZE9sUAAADdAAAADwAAAGRycy9kb3ducmV2LnhtbESPwWrCQBCG74W+wzIFb3WjoNjUVVqp&#10;4qmgpu11yE6T0Oxs2F1jfPvOQfA4/PN/881yPbhW9RRi49nAZJyBIi69bbgyUJy2zwtQMSFbbD2T&#10;gStFWK8eH5aYW3/hA/XHVCmBcMzRQJ1Sl2sdy5ocxrHviCX79cFhkjFU2ga8CNy1epplc+2wYblQ&#10;Y0ebmsq/49mJxuf7rtj07PB6CD/Fopx8f+y+jBk9DW+voBIN6b58a++tgensRXTlG0GAX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ZE9sUAAADdAAAADwAAAAAAAAAA&#10;AAAAAAChAgAAZHJzL2Rvd25yZXYueG1sUEsFBgAAAAAEAAQA+QAAAJMDA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6A1C37" w:rsidRDefault="00097E10" w:rsidP="00660055">
    <w:pPr>
      <w:pStyle w:val="Kopfzeile"/>
    </w:pPr>
    <w:r>
      <w:rPr>
        <w:noProof/>
      </w:rPr>
      <mc:AlternateContent>
        <mc:Choice Requires="wpg">
          <w:drawing>
            <wp:anchor distT="0" distB="0" distL="114300" distR="114300" simplePos="0" relativeHeight="253290496" behindDoc="0" locked="0" layoutInCell="1" allowOverlap="1">
              <wp:simplePos x="0" y="0"/>
              <wp:positionH relativeFrom="page">
                <wp:posOffset>9984105</wp:posOffset>
              </wp:positionH>
              <wp:positionV relativeFrom="page">
                <wp:posOffset>403860</wp:posOffset>
              </wp:positionV>
              <wp:extent cx="353060" cy="6262370"/>
              <wp:effectExtent l="0" t="0" r="0" b="0"/>
              <wp:wrapNone/>
              <wp:docPr id="2590" name="Gruppieren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 cy="6262370"/>
                        <a:chOff x="-308" y="3099"/>
                        <a:chExt cx="352800" cy="5482373"/>
                      </a:xfrm>
                    </wpg:grpSpPr>
                    <wps:wsp>
                      <wps:cNvPr id="2591"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p w:rsidR="00097E10" w:rsidRPr="00E20335" w:rsidRDefault="00097E10" w:rsidP="00660055">
                            <w:pPr>
                              <w:pStyle w:val="NL-Kopfzeilen-Titel"/>
                            </w:pPr>
                            <w:r>
                              <w:t>Landesinstitut für Schulentwicklung</w:t>
                            </w:r>
                          </w:p>
                        </w:txbxContent>
                      </wps:txbx>
                      <wps:bodyPr rot="0" vert="horz" wrap="square" lIns="91440" tIns="45720" rIns="91440" bIns="45720" anchor="t" anchorCtr="0">
                        <a:noAutofit/>
                      </wps:bodyPr>
                    </wps:wsp>
                    <wps:wsp>
                      <wps:cNvPr id="2592" name="Gerade Verbindung 48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5" o:spid="_x0000_s1364" style="position:absolute;margin-left:786.15pt;margin-top:31.8pt;width:27.8pt;height:493.1pt;z-index:253290496;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">
              <v:shapetype id="_x0000_t202" coordsize="21600,21600" o:spt="202" path="m,l,21600r21600,l21600,xe">
                <v:stroke joinstyle="miter"/>
                <v:path gradientshapeok="t" o:connecttype="rect"/>
              </v:shapetype>
              <v:shape id="_x0000_s1365"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i53sUA&#10;AADdAAAADwAAAGRycy9kb3ducmV2LnhtbESPW2sCMRSE3wv+h3CEvtWsokVXo0ihYIVCvTz4eNgc&#10;d1c3J0sS9/Lvm0LBx2FmvmFWm85UoiHnS8sKxqMEBHFmdcm5gvPp820OwgdkjZVlUtCTh8168LLC&#10;VNuWD9QcQy4ihH2KCooQ6lRKnxVk0I9sTRy9q3UGQ5Qul9phG+GmkpMkeZcGS44LBdb0UVB2Pz6M&#10;AnT6e39rXD83l6/Lz2NatgvTK/U67LZLEIG68Az/t3dawWS2GMP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WLnexQAAAN0AAAAPAAAAAAAAAAAAAAAAAJgCAABkcnMv&#10;ZG93bnJldi54bWxQSwUGAAAAAAQABAD1AAAAigMAAAAA&#10;" stroked="f">
                <v:textbox>
                  <w:txbxContent>
                    <w:p w:rsidR="00097E10" w:rsidRPr="00E20335" w:rsidRDefault="00097E10" w:rsidP="00660055">
                      <w:pPr>
                        <w:pStyle w:val="NL-Kopfzeilen-Titel"/>
                      </w:pPr>
                      <w:r>
                        <w:t>Landesinstitut für Schulentwicklung</w:t>
                      </w:r>
                    </w:p>
                  </w:txbxContent>
                </v:textbox>
              </v:shape>
              <v:line id="Gerade Verbindung 487" o:spid="_x0000_s1366"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5zHMUAAADdAAAADwAAAGRycy9kb3ducmV2LnhtbESPQWvCQBCF7wX/wzKCt7oxYNHoKq20&#10;0pOgxvY6ZMckNDsbdrcx/ntXEDw+3rzvzVuue9OIjpyvLSuYjBMQxIXVNZcK8uPX6wyED8gaG8uk&#10;4Eoe1qvByxIzbS+8p+4QShEh7DNUUIXQZlL6oiKDfmxb4uidrTMYonSl1A4vEW4amSbJmzRYc2yo&#10;sKVNRcXf4d/EN3Yf23zTscHr3v3ms2Ly87k9KTUa9u8LEIH68Dx+pL+1gnQ6T+G+JiJ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W5zHMUAAADdAAAADwAAAAAAAAAA&#10;AAAAAAChAgAAZHJzL2Rvd25yZXYueG1sUEsFBgAAAAAEAAQA+QAAAJMDA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10" w:rsidRPr="00321F8B" w:rsidRDefault="00097E10" w:rsidP="003A551E">
    <w:r>
      <w:rPr>
        <w:noProof/>
        <w:lang w:eastAsia="de-DE"/>
      </w:rPr>
      <mc:AlternateContent>
        <mc:Choice Requires="wpg">
          <w:drawing>
            <wp:anchor distT="0" distB="0" distL="114300" distR="114300" simplePos="0" relativeHeight="253177856" behindDoc="0" locked="0" layoutInCell="1" allowOverlap="1" wp14:anchorId="24D3E551" wp14:editId="70112067">
              <wp:simplePos x="0" y="0"/>
              <wp:positionH relativeFrom="page">
                <wp:posOffset>9984105</wp:posOffset>
              </wp:positionH>
              <wp:positionV relativeFrom="page">
                <wp:posOffset>403860</wp:posOffset>
              </wp:positionV>
              <wp:extent cx="353060" cy="6262370"/>
              <wp:effectExtent l="0" t="0" r="0" b="0"/>
              <wp:wrapNone/>
              <wp:docPr id="2587" name="Gruppieren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 cy="6262370"/>
                        <a:chOff x="-308" y="3099"/>
                        <a:chExt cx="352800" cy="5482373"/>
                      </a:xfrm>
                    </wpg:grpSpPr>
                    <wps:wsp>
                      <wps:cNvPr id="2588"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p w:rsidR="00097E10" w:rsidRPr="00E20335" w:rsidRDefault="00097E10" w:rsidP="003A551E">
                            <w:pPr>
                              <w:pStyle w:val="NL-Kopfzeilen-Titel"/>
                            </w:pPr>
                            <w:r>
                              <w:t>Landesinstitut für Schulentwicklung</w:t>
                            </w:r>
                          </w:p>
                        </w:txbxContent>
                      </wps:txbx>
                      <wps:bodyPr rot="0" vert="horz" wrap="square" lIns="91440" tIns="45720" rIns="91440" bIns="45720" anchor="t" anchorCtr="0">
                        <a:noAutofit/>
                      </wps:bodyPr>
                    </wps:wsp>
                    <wps:wsp>
                      <wps:cNvPr id="2589" name="Gerade Verbindung 272"/>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70" o:spid="_x0000_s1367" style="position:absolute;margin-left:786.15pt;margin-top:31.8pt;width:27.8pt;height:493.1pt;z-index:253177856;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">
              <v:shapetype id="_x0000_t202" coordsize="21600,21600" o:spt="202" path="m,l,21600r21600,l21600,xe">
                <v:stroke joinstyle="miter"/>
                <v:path gradientshapeok="t" o:connecttype="rect"/>
              </v:shapetype>
              <v:shape id="_x0000_s1368"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GnsIA&#10;AADdAAAADwAAAGRycy9kb3ducmV2LnhtbERPy2oCMRTdF/yHcIXuakbRMo5GEUGwQqG1LlxeJteZ&#10;0cnNkMR5/H2zKHR5OO/1tje1aMn5yrKC6SQBQZxbXXGh4PJzeEtB+ICssbZMCgbysN2MXtaYadvx&#10;N7XnUIgYwj5DBWUITSalz0sy6Ce2IY7czTqDIUJXSO2wi+GmlrMkeZcGK44NJTa0Lyl/nJ9GATr9&#10;ebq3bkjN9eP69ZxX3dIMSr2O+90KRKA+/Iv/3EetYLZI49z4Jj4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u4aewgAAAN0AAAAPAAAAAAAAAAAAAAAAAJgCAABkcnMvZG93&#10;bnJldi54bWxQSwUGAAAAAAQABAD1AAAAhwMAAAAA&#10;" stroked="f">
                <v:textbox>
                  <w:txbxContent>
                    <w:p w:rsidR="00097E10" w:rsidRPr="00E20335" w:rsidRDefault="00097E10" w:rsidP="003A551E">
                      <w:pPr>
                        <w:pStyle w:val="NL-Kopfzeilen-Titel"/>
                      </w:pPr>
                      <w:r>
                        <w:t>Landesinstitut für Schulentwicklung</w:t>
                      </w:r>
                    </w:p>
                  </w:txbxContent>
                </v:textbox>
              </v:shape>
              <v:line id="Gerade Verbindung 272" o:spid="_x0000_s1369"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N3sMUAAADdAAAADwAAAGRycy9kb3ducmV2LnhtbESPQWvCQBCF7wX/wzKCt7pRsMToKq20&#10;0pOgxvY6ZMckNDsbdrcx/ntXEDw+3rzvzVuue9OIjpyvLSuYjBMQxIXVNZcK8uPXawrCB2SNjWVS&#10;cCUP69XgZYmZthfeU3cIpYgQ9hkqqEJoMyl9UZFBP7YtcfTO1hkMUbpSaoeXCDeNnCbJmzRYc2yo&#10;sKVNRcXf4d/EN3Yf23zTscHr3v3maTH5+dyelBoN+/cFiEB9eB4/0t9awXSWzuG+JiJ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N3sMUAAADdAAAADwAAAAAAAAAA&#10;AAAAAAChAgAAZHJzL2Rvd25yZXYueG1sUEsFBgAAAAAEAAQA+QAAAJM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AAC"/>
    <w:multiLevelType w:val="hybridMultilevel"/>
    <w:tmpl w:val="62C459D2"/>
    <w:lvl w:ilvl="0" w:tplc="394A5390">
      <w:start w:val="1"/>
      <w:numFmt w:val="decimal"/>
      <w:lvlText w:val="%1."/>
      <w:lvlJc w:val="righ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0E86E3F"/>
    <w:multiLevelType w:val="hybridMultilevel"/>
    <w:tmpl w:val="79E4A154"/>
    <w:lvl w:ilvl="0" w:tplc="8D78C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38F239A"/>
    <w:multiLevelType w:val="hybridMultilevel"/>
    <w:tmpl w:val="17B2542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B602057"/>
    <w:multiLevelType w:val="hybridMultilevel"/>
    <w:tmpl w:val="C3C84CA4"/>
    <w:lvl w:ilvl="0" w:tplc="8D78CC6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B835A07"/>
    <w:multiLevelType w:val="hybridMultilevel"/>
    <w:tmpl w:val="35101A2E"/>
    <w:lvl w:ilvl="0" w:tplc="8D78CC6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0B851757"/>
    <w:multiLevelType w:val="hybridMultilevel"/>
    <w:tmpl w:val="36967EE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7">
    <w:nsid w:val="0D010829"/>
    <w:multiLevelType w:val="hybridMultilevel"/>
    <w:tmpl w:val="91EED85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8">
    <w:nsid w:val="0D4A139B"/>
    <w:multiLevelType w:val="hybridMultilevel"/>
    <w:tmpl w:val="9CE8052A"/>
    <w:lvl w:ilvl="0" w:tplc="394A5390">
      <w:start w:val="1"/>
      <w:numFmt w:val="decimal"/>
      <w:lvlText w:val="%1."/>
      <w:lvlJc w:val="righ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0D8D03AB"/>
    <w:multiLevelType w:val="hybridMultilevel"/>
    <w:tmpl w:val="D3E8014A"/>
    <w:lvl w:ilvl="0" w:tplc="0407000F">
      <w:start w:val="1"/>
      <w:numFmt w:val="decimal"/>
      <w:lvlText w:val="%1."/>
      <w:lvlJc w:val="left"/>
      <w:pPr>
        <w:ind w:left="754" w:hanging="360"/>
      </w:pPr>
    </w:lvl>
    <w:lvl w:ilvl="1" w:tplc="04070019" w:tentative="1">
      <w:start w:val="1"/>
      <w:numFmt w:val="lowerLetter"/>
      <w:lvlText w:val="%2."/>
      <w:lvlJc w:val="left"/>
      <w:pPr>
        <w:ind w:left="1474" w:hanging="360"/>
      </w:pPr>
    </w:lvl>
    <w:lvl w:ilvl="2" w:tplc="0407001B" w:tentative="1">
      <w:start w:val="1"/>
      <w:numFmt w:val="lowerRoman"/>
      <w:lvlText w:val="%3."/>
      <w:lvlJc w:val="right"/>
      <w:pPr>
        <w:ind w:left="2194" w:hanging="180"/>
      </w:pPr>
    </w:lvl>
    <w:lvl w:ilvl="3" w:tplc="0407000F" w:tentative="1">
      <w:start w:val="1"/>
      <w:numFmt w:val="decimal"/>
      <w:lvlText w:val="%4."/>
      <w:lvlJc w:val="left"/>
      <w:pPr>
        <w:ind w:left="2914" w:hanging="360"/>
      </w:pPr>
    </w:lvl>
    <w:lvl w:ilvl="4" w:tplc="04070019" w:tentative="1">
      <w:start w:val="1"/>
      <w:numFmt w:val="lowerLetter"/>
      <w:lvlText w:val="%5."/>
      <w:lvlJc w:val="left"/>
      <w:pPr>
        <w:ind w:left="3634" w:hanging="360"/>
      </w:pPr>
    </w:lvl>
    <w:lvl w:ilvl="5" w:tplc="0407001B" w:tentative="1">
      <w:start w:val="1"/>
      <w:numFmt w:val="lowerRoman"/>
      <w:lvlText w:val="%6."/>
      <w:lvlJc w:val="right"/>
      <w:pPr>
        <w:ind w:left="4354" w:hanging="180"/>
      </w:pPr>
    </w:lvl>
    <w:lvl w:ilvl="6" w:tplc="0407000F" w:tentative="1">
      <w:start w:val="1"/>
      <w:numFmt w:val="decimal"/>
      <w:lvlText w:val="%7."/>
      <w:lvlJc w:val="left"/>
      <w:pPr>
        <w:ind w:left="5074" w:hanging="360"/>
      </w:pPr>
    </w:lvl>
    <w:lvl w:ilvl="7" w:tplc="04070019" w:tentative="1">
      <w:start w:val="1"/>
      <w:numFmt w:val="lowerLetter"/>
      <w:lvlText w:val="%8."/>
      <w:lvlJc w:val="left"/>
      <w:pPr>
        <w:ind w:left="5794" w:hanging="360"/>
      </w:pPr>
    </w:lvl>
    <w:lvl w:ilvl="8" w:tplc="0407001B" w:tentative="1">
      <w:start w:val="1"/>
      <w:numFmt w:val="lowerRoman"/>
      <w:lvlText w:val="%9."/>
      <w:lvlJc w:val="right"/>
      <w:pPr>
        <w:ind w:left="6514" w:hanging="180"/>
      </w:pPr>
    </w:lvl>
  </w:abstractNum>
  <w:abstractNum w:abstractNumId="10">
    <w:nsid w:val="107D3FBF"/>
    <w:multiLevelType w:val="hybridMultilevel"/>
    <w:tmpl w:val="A4D40AC2"/>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1">
    <w:nsid w:val="169F0B89"/>
    <w:multiLevelType w:val="hybridMultilevel"/>
    <w:tmpl w:val="8FA075B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2">
    <w:nsid w:val="1FB231F8"/>
    <w:multiLevelType w:val="hybridMultilevel"/>
    <w:tmpl w:val="1E109B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27F142D"/>
    <w:multiLevelType w:val="hybridMultilevel"/>
    <w:tmpl w:val="77264B02"/>
    <w:lvl w:ilvl="0" w:tplc="0407000F">
      <w:start w:val="1"/>
      <w:numFmt w:val="decimal"/>
      <w:lvlText w:val="%1."/>
      <w:lvlJc w:val="left"/>
      <w:pPr>
        <w:ind w:left="1324" w:hanging="360"/>
      </w:pPr>
    </w:lvl>
    <w:lvl w:ilvl="1" w:tplc="04070019" w:tentative="1">
      <w:start w:val="1"/>
      <w:numFmt w:val="lowerLetter"/>
      <w:lvlText w:val="%2."/>
      <w:lvlJc w:val="left"/>
      <w:pPr>
        <w:ind w:left="2044" w:hanging="360"/>
      </w:pPr>
    </w:lvl>
    <w:lvl w:ilvl="2" w:tplc="0407001B" w:tentative="1">
      <w:start w:val="1"/>
      <w:numFmt w:val="lowerRoman"/>
      <w:lvlText w:val="%3."/>
      <w:lvlJc w:val="right"/>
      <w:pPr>
        <w:ind w:left="2764" w:hanging="180"/>
      </w:pPr>
    </w:lvl>
    <w:lvl w:ilvl="3" w:tplc="0407000F" w:tentative="1">
      <w:start w:val="1"/>
      <w:numFmt w:val="decimal"/>
      <w:lvlText w:val="%4."/>
      <w:lvlJc w:val="left"/>
      <w:pPr>
        <w:ind w:left="3484" w:hanging="360"/>
      </w:pPr>
    </w:lvl>
    <w:lvl w:ilvl="4" w:tplc="04070019" w:tentative="1">
      <w:start w:val="1"/>
      <w:numFmt w:val="lowerLetter"/>
      <w:lvlText w:val="%5."/>
      <w:lvlJc w:val="left"/>
      <w:pPr>
        <w:ind w:left="4204" w:hanging="360"/>
      </w:pPr>
    </w:lvl>
    <w:lvl w:ilvl="5" w:tplc="0407001B" w:tentative="1">
      <w:start w:val="1"/>
      <w:numFmt w:val="lowerRoman"/>
      <w:lvlText w:val="%6."/>
      <w:lvlJc w:val="right"/>
      <w:pPr>
        <w:ind w:left="4924" w:hanging="180"/>
      </w:pPr>
    </w:lvl>
    <w:lvl w:ilvl="6" w:tplc="0407000F" w:tentative="1">
      <w:start w:val="1"/>
      <w:numFmt w:val="decimal"/>
      <w:lvlText w:val="%7."/>
      <w:lvlJc w:val="left"/>
      <w:pPr>
        <w:ind w:left="5644" w:hanging="360"/>
      </w:pPr>
    </w:lvl>
    <w:lvl w:ilvl="7" w:tplc="04070019" w:tentative="1">
      <w:start w:val="1"/>
      <w:numFmt w:val="lowerLetter"/>
      <w:lvlText w:val="%8."/>
      <w:lvlJc w:val="left"/>
      <w:pPr>
        <w:ind w:left="6364" w:hanging="360"/>
      </w:pPr>
    </w:lvl>
    <w:lvl w:ilvl="8" w:tplc="0407001B" w:tentative="1">
      <w:start w:val="1"/>
      <w:numFmt w:val="lowerRoman"/>
      <w:lvlText w:val="%9."/>
      <w:lvlJc w:val="right"/>
      <w:pPr>
        <w:ind w:left="7084" w:hanging="180"/>
      </w:pPr>
    </w:lvl>
  </w:abstractNum>
  <w:abstractNum w:abstractNumId="14">
    <w:nsid w:val="270B1490"/>
    <w:multiLevelType w:val="hybridMultilevel"/>
    <w:tmpl w:val="39968A10"/>
    <w:lvl w:ilvl="0" w:tplc="8D78CC6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D4268F4"/>
    <w:multiLevelType w:val="hybridMultilevel"/>
    <w:tmpl w:val="6B8A2EC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7">
    <w:nsid w:val="2EFE1467"/>
    <w:multiLevelType w:val="hybridMultilevel"/>
    <w:tmpl w:val="BC3489F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8">
    <w:nsid w:val="2FAA52E9"/>
    <w:multiLevelType w:val="hybridMultilevel"/>
    <w:tmpl w:val="E09654C8"/>
    <w:lvl w:ilvl="0" w:tplc="F0741F68">
      <w:start w:val="1"/>
      <w:numFmt w:val="decimal"/>
      <w:lvlText w:val="%1."/>
      <w:lvlJc w:val="left"/>
      <w:pPr>
        <w:ind w:left="360"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9">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20">
    <w:nsid w:val="3BFA2C1D"/>
    <w:multiLevelType w:val="hybridMultilevel"/>
    <w:tmpl w:val="5B1A561E"/>
    <w:lvl w:ilvl="0" w:tplc="03201BA8">
      <w:start w:val="1"/>
      <w:numFmt w:val="decimal"/>
      <w:lvlText w:val="%1."/>
      <w:lvlJc w:val="left"/>
      <w:pPr>
        <w:ind w:left="436" w:hanging="360"/>
      </w:pPr>
      <w:rPr>
        <w:rFonts w:hint="default"/>
      </w:rPr>
    </w:lvl>
    <w:lvl w:ilvl="1" w:tplc="04070019">
      <w:start w:val="1"/>
      <w:numFmt w:val="lowerLetter"/>
      <w:lvlText w:val="%2."/>
      <w:lvlJc w:val="left"/>
      <w:pPr>
        <w:ind w:left="1156" w:hanging="360"/>
      </w:pPr>
    </w:lvl>
    <w:lvl w:ilvl="2" w:tplc="0407001B">
      <w:start w:val="1"/>
      <w:numFmt w:val="lowerRoman"/>
      <w:lvlText w:val="%3."/>
      <w:lvlJc w:val="right"/>
      <w:pPr>
        <w:ind w:left="1876" w:hanging="180"/>
      </w:pPr>
    </w:lvl>
    <w:lvl w:ilvl="3" w:tplc="0407000F">
      <w:start w:val="1"/>
      <w:numFmt w:val="decimal"/>
      <w:lvlText w:val="%4."/>
      <w:lvlJc w:val="left"/>
      <w:pPr>
        <w:ind w:left="2596" w:hanging="360"/>
      </w:pPr>
    </w:lvl>
    <w:lvl w:ilvl="4" w:tplc="04070019">
      <w:start w:val="1"/>
      <w:numFmt w:val="lowerLetter"/>
      <w:lvlText w:val="%5."/>
      <w:lvlJc w:val="left"/>
      <w:pPr>
        <w:ind w:left="3316" w:hanging="360"/>
      </w:pPr>
    </w:lvl>
    <w:lvl w:ilvl="5" w:tplc="0407001B">
      <w:start w:val="1"/>
      <w:numFmt w:val="lowerRoman"/>
      <w:lvlText w:val="%6."/>
      <w:lvlJc w:val="right"/>
      <w:pPr>
        <w:ind w:left="4036" w:hanging="180"/>
      </w:pPr>
    </w:lvl>
    <w:lvl w:ilvl="6" w:tplc="0407000F">
      <w:start w:val="1"/>
      <w:numFmt w:val="decimal"/>
      <w:lvlText w:val="%7."/>
      <w:lvlJc w:val="left"/>
      <w:pPr>
        <w:ind w:left="4756" w:hanging="360"/>
      </w:pPr>
    </w:lvl>
    <w:lvl w:ilvl="7" w:tplc="04070019">
      <w:start w:val="1"/>
      <w:numFmt w:val="lowerLetter"/>
      <w:lvlText w:val="%8."/>
      <w:lvlJc w:val="left"/>
      <w:pPr>
        <w:ind w:left="5476" w:hanging="360"/>
      </w:pPr>
    </w:lvl>
    <w:lvl w:ilvl="8" w:tplc="0407001B">
      <w:start w:val="1"/>
      <w:numFmt w:val="lowerRoman"/>
      <w:lvlText w:val="%9."/>
      <w:lvlJc w:val="right"/>
      <w:pPr>
        <w:ind w:left="6196" w:hanging="180"/>
      </w:pPr>
    </w:lvl>
  </w:abstractNum>
  <w:abstractNum w:abstractNumId="21">
    <w:nsid w:val="400E1028"/>
    <w:multiLevelType w:val="hybridMultilevel"/>
    <w:tmpl w:val="12A223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43DC08AF"/>
    <w:multiLevelType w:val="hybridMultilevel"/>
    <w:tmpl w:val="8152ABFC"/>
    <w:lvl w:ilvl="0" w:tplc="8D78CC6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472B0004"/>
    <w:multiLevelType w:val="multilevel"/>
    <w:tmpl w:val="C5E80F98"/>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49476752"/>
    <w:multiLevelType w:val="hybridMultilevel"/>
    <w:tmpl w:val="ED0465E0"/>
    <w:lvl w:ilvl="0" w:tplc="8D78CC62">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5">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4C5933E5"/>
    <w:multiLevelType w:val="hybridMultilevel"/>
    <w:tmpl w:val="2D66E5F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7">
    <w:nsid w:val="54772F01"/>
    <w:multiLevelType w:val="hybridMultilevel"/>
    <w:tmpl w:val="F41C650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569977FE"/>
    <w:multiLevelType w:val="hybridMultilevel"/>
    <w:tmpl w:val="1CBEF898"/>
    <w:lvl w:ilvl="0" w:tplc="1D943AE4">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59207526"/>
    <w:multiLevelType w:val="hybridMultilevel"/>
    <w:tmpl w:val="FFF635B0"/>
    <w:lvl w:ilvl="0" w:tplc="185E3CE2">
      <w:start w:val="1"/>
      <w:numFmt w:val="decimal"/>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30">
    <w:nsid w:val="59BB2D0E"/>
    <w:multiLevelType w:val="hybridMultilevel"/>
    <w:tmpl w:val="403EF488"/>
    <w:lvl w:ilvl="0" w:tplc="8D78C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AE12788"/>
    <w:multiLevelType w:val="hybridMultilevel"/>
    <w:tmpl w:val="99F60A2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2">
    <w:nsid w:val="5BEB19CE"/>
    <w:multiLevelType w:val="multilevel"/>
    <w:tmpl w:val="82C0903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3">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DB53147"/>
    <w:multiLevelType w:val="hybridMultilevel"/>
    <w:tmpl w:val="EA704BB2"/>
    <w:lvl w:ilvl="0" w:tplc="0407000F">
      <w:start w:val="1"/>
      <w:numFmt w:val="decimal"/>
      <w:lvlText w:val="%1."/>
      <w:lvlJc w:val="left"/>
      <w:pPr>
        <w:ind w:left="436" w:hanging="360"/>
      </w:pPr>
    </w:lvl>
    <w:lvl w:ilvl="1" w:tplc="04070019">
      <w:start w:val="1"/>
      <w:numFmt w:val="lowerLetter"/>
      <w:lvlText w:val="%2."/>
      <w:lvlJc w:val="left"/>
      <w:pPr>
        <w:ind w:left="1156" w:hanging="360"/>
      </w:pPr>
    </w:lvl>
    <w:lvl w:ilvl="2" w:tplc="0407001B">
      <w:start w:val="1"/>
      <w:numFmt w:val="lowerRoman"/>
      <w:lvlText w:val="%3."/>
      <w:lvlJc w:val="right"/>
      <w:pPr>
        <w:ind w:left="1876" w:hanging="180"/>
      </w:pPr>
    </w:lvl>
    <w:lvl w:ilvl="3" w:tplc="0407000F">
      <w:start w:val="1"/>
      <w:numFmt w:val="decimal"/>
      <w:lvlText w:val="%4."/>
      <w:lvlJc w:val="left"/>
      <w:pPr>
        <w:ind w:left="2596" w:hanging="360"/>
      </w:pPr>
    </w:lvl>
    <w:lvl w:ilvl="4" w:tplc="04070019">
      <w:start w:val="1"/>
      <w:numFmt w:val="lowerLetter"/>
      <w:lvlText w:val="%5."/>
      <w:lvlJc w:val="left"/>
      <w:pPr>
        <w:ind w:left="3316" w:hanging="360"/>
      </w:pPr>
    </w:lvl>
    <w:lvl w:ilvl="5" w:tplc="0407001B">
      <w:start w:val="1"/>
      <w:numFmt w:val="lowerRoman"/>
      <w:lvlText w:val="%6."/>
      <w:lvlJc w:val="right"/>
      <w:pPr>
        <w:ind w:left="4036" w:hanging="180"/>
      </w:pPr>
    </w:lvl>
    <w:lvl w:ilvl="6" w:tplc="0407000F">
      <w:start w:val="1"/>
      <w:numFmt w:val="decimal"/>
      <w:lvlText w:val="%7."/>
      <w:lvlJc w:val="left"/>
      <w:pPr>
        <w:ind w:left="4756" w:hanging="360"/>
      </w:pPr>
    </w:lvl>
    <w:lvl w:ilvl="7" w:tplc="04070019">
      <w:start w:val="1"/>
      <w:numFmt w:val="lowerLetter"/>
      <w:lvlText w:val="%8."/>
      <w:lvlJc w:val="left"/>
      <w:pPr>
        <w:ind w:left="5476" w:hanging="360"/>
      </w:pPr>
    </w:lvl>
    <w:lvl w:ilvl="8" w:tplc="0407001B">
      <w:start w:val="1"/>
      <w:numFmt w:val="lowerRoman"/>
      <w:lvlText w:val="%9."/>
      <w:lvlJc w:val="right"/>
      <w:pPr>
        <w:ind w:left="6196" w:hanging="180"/>
      </w:pPr>
    </w:lvl>
  </w:abstractNum>
  <w:abstractNum w:abstractNumId="35">
    <w:nsid w:val="5EE96C29"/>
    <w:multiLevelType w:val="hybridMultilevel"/>
    <w:tmpl w:val="CECE629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6">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65536ED3"/>
    <w:multiLevelType w:val="hybridMultilevel"/>
    <w:tmpl w:val="B73E6250"/>
    <w:lvl w:ilvl="0" w:tplc="522010D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82A728E"/>
    <w:multiLevelType w:val="hybridMultilevel"/>
    <w:tmpl w:val="B7D62F4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9">
    <w:nsid w:val="6A6876ED"/>
    <w:multiLevelType w:val="hybridMultilevel"/>
    <w:tmpl w:val="8CAE8D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79545DDE"/>
    <w:multiLevelType w:val="hybridMultilevel"/>
    <w:tmpl w:val="8CAE8D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nsid w:val="7E414605"/>
    <w:multiLevelType w:val="hybridMultilevel"/>
    <w:tmpl w:val="04E055D0"/>
    <w:lvl w:ilvl="0" w:tplc="88F21D8C">
      <w:start w:val="1"/>
      <w:numFmt w:val="bullet"/>
      <w:pStyle w:val="TabelleLinks8PTAufzhlung"/>
      <w:lvlText w:val="-"/>
      <w:lvlJc w:val="left"/>
      <w:pPr>
        <w:ind w:left="36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36"/>
  </w:num>
  <w:num w:numId="4">
    <w:abstractNumId w:val="33"/>
  </w:num>
  <w:num w:numId="5">
    <w:abstractNumId w:val="29"/>
  </w:num>
  <w:num w:numId="6">
    <w:abstractNumId w:val="23"/>
    <w:lvlOverride w:ilvl="2">
      <w:lvl w:ilvl="2">
        <w:start w:val="1"/>
        <w:numFmt w:val="decimal"/>
        <w:pStyle w:val="berschrift3"/>
        <w:lvlText w:val="%1.%2.%3"/>
        <w:lvlJc w:val="left"/>
        <w:pPr>
          <w:ind w:left="1080" w:hanging="360"/>
        </w:pPr>
        <w:rPr>
          <w:rFonts w:hint="default"/>
        </w:rPr>
      </w:lvl>
    </w:lvlOverride>
  </w:num>
  <w:num w:numId="7">
    <w:abstractNumId w:val="23"/>
  </w:num>
  <w:num w:numId="8">
    <w:abstractNumId w:val="19"/>
  </w:num>
  <w:num w:numId="9">
    <w:abstractNumId w:val="41"/>
  </w:num>
  <w:num w:numId="10">
    <w:abstractNumId w:val="8"/>
  </w:num>
  <w:num w:numId="11">
    <w:abstractNumId w:val="0"/>
  </w:num>
  <w:num w:numId="12">
    <w:abstractNumId w:val="23"/>
    <w:lvlOverride w:ilvl="2">
      <w:lvl w:ilvl="2">
        <w:start w:val="1"/>
        <w:numFmt w:val="decimal"/>
        <w:pStyle w:val="berschrift3"/>
        <w:lvlText w:val="%1.%2.%3"/>
        <w:lvlJc w:val="left"/>
        <w:pPr>
          <w:ind w:left="1080" w:hanging="360"/>
        </w:pPr>
        <w:rPr>
          <w:rFonts w:hint="default"/>
        </w:rPr>
      </w:lvl>
    </w:lvlOverride>
    <w:lvlOverride w:ilvl="6">
      <w:lvl w:ilvl="6">
        <w:start w:val="1"/>
        <w:numFmt w:val="decimal"/>
        <w:lvlText w:val="%7."/>
        <w:lvlJc w:val="left"/>
        <w:pPr>
          <w:ind w:left="2520" w:hanging="360"/>
        </w:pPr>
        <w:rPr>
          <w:rFonts w:hint="default"/>
        </w:rPr>
      </w:lvl>
    </w:lvlOverride>
  </w:num>
  <w:num w:numId="13">
    <w:abstractNumId w:val="29"/>
    <w:lvlOverride w:ilvl="0">
      <w:startOverride w:val="1"/>
    </w:lvlOverride>
  </w:num>
  <w:num w:numId="14">
    <w:abstractNumId w:val="32"/>
  </w:num>
  <w:num w:numId="15">
    <w:abstractNumId w:val="13"/>
  </w:num>
  <w:num w:numId="16">
    <w:abstractNumId w:val="39"/>
  </w:num>
  <w:num w:numId="17">
    <w:abstractNumId w:val="30"/>
  </w:num>
  <w:num w:numId="18">
    <w:abstractNumId w:val="1"/>
  </w:num>
  <w:num w:numId="19">
    <w:abstractNumId w:val="4"/>
  </w:num>
  <w:num w:numId="20">
    <w:abstractNumId w:val="5"/>
  </w:num>
  <w:num w:numId="21">
    <w:abstractNumId w:val="22"/>
  </w:num>
  <w:num w:numId="22">
    <w:abstractNumId w:val="12"/>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7"/>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31"/>
  </w:num>
  <w:num w:numId="33">
    <w:abstractNumId w:val="18"/>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7"/>
  </w:num>
  <w:num w:numId="37">
    <w:abstractNumId w:val="35"/>
  </w:num>
  <w:num w:numId="38">
    <w:abstractNumId w:val="26"/>
  </w:num>
  <w:num w:numId="39">
    <w:abstractNumId w:val="24"/>
  </w:num>
  <w:num w:numId="40">
    <w:abstractNumId w:val="21"/>
  </w:num>
  <w:num w:numId="41">
    <w:abstractNumId w:val="14"/>
  </w:num>
  <w:num w:numId="42">
    <w:abstractNumId w:val="25"/>
  </w:num>
  <w:num w:numId="43">
    <w:abstractNumId w:val="40"/>
  </w:num>
  <w:num w:numId="44">
    <w:abstractNumId w:val="9"/>
  </w:num>
  <w:num w:numId="45">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activeWritingStyle w:appName="MSWord" w:lang="de-DE" w:vendorID="3" w:dllVersion="517" w:checkStyle="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1229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DFB"/>
    <w:rsid w:val="00000F42"/>
    <w:rsid w:val="00004820"/>
    <w:rsid w:val="000050EF"/>
    <w:rsid w:val="0001248C"/>
    <w:rsid w:val="000126F8"/>
    <w:rsid w:val="00014145"/>
    <w:rsid w:val="000144D9"/>
    <w:rsid w:val="000147AC"/>
    <w:rsid w:val="00027A13"/>
    <w:rsid w:val="00032796"/>
    <w:rsid w:val="00032CB7"/>
    <w:rsid w:val="0003470F"/>
    <w:rsid w:val="000352F5"/>
    <w:rsid w:val="00035565"/>
    <w:rsid w:val="00036F50"/>
    <w:rsid w:val="00037E26"/>
    <w:rsid w:val="000405E2"/>
    <w:rsid w:val="00040AF8"/>
    <w:rsid w:val="00041054"/>
    <w:rsid w:val="00051EAF"/>
    <w:rsid w:val="0005372A"/>
    <w:rsid w:val="00054619"/>
    <w:rsid w:val="00067F4F"/>
    <w:rsid w:val="0007170B"/>
    <w:rsid w:val="00072616"/>
    <w:rsid w:val="000823AE"/>
    <w:rsid w:val="00090F97"/>
    <w:rsid w:val="0009490C"/>
    <w:rsid w:val="0009490F"/>
    <w:rsid w:val="00094E52"/>
    <w:rsid w:val="00096E7E"/>
    <w:rsid w:val="0009772A"/>
    <w:rsid w:val="00097BD1"/>
    <w:rsid w:val="00097E10"/>
    <w:rsid w:val="000A0DDE"/>
    <w:rsid w:val="000A1474"/>
    <w:rsid w:val="000A3331"/>
    <w:rsid w:val="000A3E0B"/>
    <w:rsid w:val="000B26D9"/>
    <w:rsid w:val="000B390E"/>
    <w:rsid w:val="000C2BDE"/>
    <w:rsid w:val="000C3707"/>
    <w:rsid w:val="000C3C00"/>
    <w:rsid w:val="000C5E5C"/>
    <w:rsid w:val="000D0A50"/>
    <w:rsid w:val="000D4743"/>
    <w:rsid w:val="000D75DC"/>
    <w:rsid w:val="000E2B93"/>
    <w:rsid w:val="000E2BBE"/>
    <w:rsid w:val="000E3400"/>
    <w:rsid w:val="000E3420"/>
    <w:rsid w:val="000F003E"/>
    <w:rsid w:val="000F1115"/>
    <w:rsid w:val="000F2678"/>
    <w:rsid w:val="00100B07"/>
    <w:rsid w:val="00100FCE"/>
    <w:rsid w:val="00101B18"/>
    <w:rsid w:val="00104D91"/>
    <w:rsid w:val="00105153"/>
    <w:rsid w:val="00105385"/>
    <w:rsid w:val="00105FDF"/>
    <w:rsid w:val="001060B5"/>
    <w:rsid w:val="00106382"/>
    <w:rsid w:val="0010760D"/>
    <w:rsid w:val="00107E2E"/>
    <w:rsid w:val="00111F6C"/>
    <w:rsid w:val="00113CEC"/>
    <w:rsid w:val="0012132E"/>
    <w:rsid w:val="00122DBE"/>
    <w:rsid w:val="0012313A"/>
    <w:rsid w:val="00123735"/>
    <w:rsid w:val="00123B43"/>
    <w:rsid w:val="0012699E"/>
    <w:rsid w:val="00131E1E"/>
    <w:rsid w:val="00132426"/>
    <w:rsid w:val="0013417B"/>
    <w:rsid w:val="001349BA"/>
    <w:rsid w:val="00140DFD"/>
    <w:rsid w:val="001433B2"/>
    <w:rsid w:val="00144849"/>
    <w:rsid w:val="001453FA"/>
    <w:rsid w:val="0015797D"/>
    <w:rsid w:val="0016362E"/>
    <w:rsid w:val="001670C8"/>
    <w:rsid w:val="0017137E"/>
    <w:rsid w:val="00171502"/>
    <w:rsid w:val="00172D6C"/>
    <w:rsid w:val="001741F9"/>
    <w:rsid w:val="00181EF1"/>
    <w:rsid w:val="00183C00"/>
    <w:rsid w:val="001842CD"/>
    <w:rsid w:val="001857F2"/>
    <w:rsid w:val="001934C6"/>
    <w:rsid w:val="001A171C"/>
    <w:rsid w:val="001A2103"/>
    <w:rsid w:val="001A3D4B"/>
    <w:rsid w:val="001A3DAA"/>
    <w:rsid w:val="001A65EE"/>
    <w:rsid w:val="001A7B09"/>
    <w:rsid w:val="001B0A61"/>
    <w:rsid w:val="001B10D2"/>
    <w:rsid w:val="001B160E"/>
    <w:rsid w:val="001B1C7B"/>
    <w:rsid w:val="001B1FE6"/>
    <w:rsid w:val="001B2F50"/>
    <w:rsid w:val="001B7F14"/>
    <w:rsid w:val="001C230D"/>
    <w:rsid w:val="001C28AB"/>
    <w:rsid w:val="001C2F67"/>
    <w:rsid w:val="001C30CF"/>
    <w:rsid w:val="001C64FC"/>
    <w:rsid w:val="001C6BCD"/>
    <w:rsid w:val="001C6C7B"/>
    <w:rsid w:val="001D175D"/>
    <w:rsid w:val="001D3ECE"/>
    <w:rsid w:val="001D4CE1"/>
    <w:rsid w:val="001D4F38"/>
    <w:rsid w:val="001D6C40"/>
    <w:rsid w:val="001D7230"/>
    <w:rsid w:val="001E03DE"/>
    <w:rsid w:val="001E33E4"/>
    <w:rsid w:val="001E4452"/>
    <w:rsid w:val="001E4B0C"/>
    <w:rsid w:val="001E6911"/>
    <w:rsid w:val="001F06DB"/>
    <w:rsid w:val="001F1918"/>
    <w:rsid w:val="001F2D0F"/>
    <w:rsid w:val="001F55DD"/>
    <w:rsid w:val="001F75D3"/>
    <w:rsid w:val="00202C0E"/>
    <w:rsid w:val="00204556"/>
    <w:rsid w:val="00204A44"/>
    <w:rsid w:val="00205B52"/>
    <w:rsid w:val="002066A4"/>
    <w:rsid w:val="002068E3"/>
    <w:rsid w:val="0020741A"/>
    <w:rsid w:val="002137BB"/>
    <w:rsid w:val="00221B3D"/>
    <w:rsid w:val="002223B8"/>
    <w:rsid w:val="00226B02"/>
    <w:rsid w:val="00226FAF"/>
    <w:rsid w:val="00230A9D"/>
    <w:rsid w:val="00231AD5"/>
    <w:rsid w:val="00231B6F"/>
    <w:rsid w:val="00231CD6"/>
    <w:rsid w:val="00232304"/>
    <w:rsid w:val="00233AAA"/>
    <w:rsid w:val="00236979"/>
    <w:rsid w:val="00236FBC"/>
    <w:rsid w:val="00237C91"/>
    <w:rsid w:val="00242241"/>
    <w:rsid w:val="00242804"/>
    <w:rsid w:val="00246EAC"/>
    <w:rsid w:val="00250741"/>
    <w:rsid w:val="00255998"/>
    <w:rsid w:val="00264878"/>
    <w:rsid w:val="00265566"/>
    <w:rsid w:val="00266C26"/>
    <w:rsid w:val="002671F8"/>
    <w:rsid w:val="00267C53"/>
    <w:rsid w:val="00271053"/>
    <w:rsid w:val="002718A9"/>
    <w:rsid w:val="00273436"/>
    <w:rsid w:val="002760D3"/>
    <w:rsid w:val="00277D6C"/>
    <w:rsid w:val="00280039"/>
    <w:rsid w:val="002851FF"/>
    <w:rsid w:val="002873B1"/>
    <w:rsid w:val="002948D7"/>
    <w:rsid w:val="00296589"/>
    <w:rsid w:val="002A1257"/>
    <w:rsid w:val="002A500B"/>
    <w:rsid w:val="002A5769"/>
    <w:rsid w:val="002A5CA8"/>
    <w:rsid w:val="002B61A3"/>
    <w:rsid w:val="002B6EA5"/>
    <w:rsid w:val="002C27F1"/>
    <w:rsid w:val="002C764F"/>
    <w:rsid w:val="002D0B60"/>
    <w:rsid w:val="002D1EC1"/>
    <w:rsid w:val="002D2F84"/>
    <w:rsid w:val="002D4695"/>
    <w:rsid w:val="002D490F"/>
    <w:rsid w:val="002E0C38"/>
    <w:rsid w:val="002E424C"/>
    <w:rsid w:val="002E4D8B"/>
    <w:rsid w:val="002E569F"/>
    <w:rsid w:val="002E6DB4"/>
    <w:rsid w:val="002E7E5C"/>
    <w:rsid w:val="002F4D1D"/>
    <w:rsid w:val="002F56A1"/>
    <w:rsid w:val="002F5871"/>
    <w:rsid w:val="002F5A3A"/>
    <w:rsid w:val="002F7AF1"/>
    <w:rsid w:val="003030DB"/>
    <w:rsid w:val="00306466"/>
    <w:rsid w:val="003074C1"/>
    <w:rsid w:val="00310FBE"/>
    <w:rsid w:val="003128BF"/>
    <w:rsid w:val="0031299E"/>
    <w:rsid w:val="00313327"/>
    <w:rsid w:val="00313FD1"/>
    <w:rsid w:val="00314ABF"/>
    <w:rsid w:val="00317096"/>
    <w:rsid w:val="003171B2"/>
    <w:rsid w:val="00317276"/>
    <w:rsid w:val="0032003E"/>
    <w:rsid w:val="00321F6B"/>
    <w:rsid w:val="0032231D"/>
    <w:rsid w:val="00324E4D"/>
    <w:rsid w:val="00325C8F"/>
    <w:rsid w:val="00326E7F"/>
    <w:rsid w:val="0032735D"/>
    <w:rsid w:val="00334225"/>
    <w:rsid w:val="00337F5B"/>
    <w:rsid w:val="0034547D"/>
    <w:rsid w:val="00347EAE"/>
    <w:rsid w:val="00352174"/>
    <w:rsid w:val="00354F85"/>
    <w:rsid w:val="003558EF"/>
    <w:rsid w:val="00356585"/>
    <w:rsid w:val="00363524"/>
    <w:rsid w:val="003650B6"/>
    <w:rsid w:val="0036616C"/>
    <w:rsid w:val="00366174"/>
    <w:rsid w:val="003668BE"/>
    <w:rsid w:val="00367E4C"/>
    <w:rsid w:val="00374BBB"/>
    <w:rsid w:val="00376F6E"/>
    <w:rsid w:val="00377C6D"/>
    <w:rsid w:val="00383579"/>
    <w:rsid w:val="00383885"/>
    <w:rsid w:val="00383CE3"/>
    <w:rsid w:val="003847EC"/>
    <w:rsid w:val="003866E6"/>
    <w:rsid w:val="003926BB"/>
    <w:rsid w:val="00392788"/>
    <w:rsid w:val="00393D67"/>
    <w:rsid w:val="00396D58"/>
    <w:rsid w:val="0039725A"/>
    <w:rsid w:val="003972A0"/>
    <w:rsid w:val="003A0549"/>
    <w:rsid w:val="003A17A6"/>
    <w:rsid w:val="003A38E4"/>
    <w:rsid w:val="003A3E35"/>
    <w:rsid w:val="003A4500"/>
    <w:rsid w:val="003A551E"/>
    <w:rsid w:val="003A6EB8"/>
    <w:rsid w:val="003A75D1"/>
    <w:rsid w:val="003B7B7E"/>
    <w:rsid w:val="003C110B"/>
    <w:rsid w:val="003C1232"/>
    <w:rsid w:val="003C53B9"/>
    <w:rsid w:val="003C738A"/>
    <w:rsid w:val="003D0E9B"/>
    <w:rsid w:val="003D296C"/>
    <w:rsid w:val="003D6F99"/>
    <w:rsid w:val="003D77DE"/>
    <w:rsid w:val="003E309A"/>
    <w:rsid w:val="003E37AC"/>
    <w:rsid w:val="003F7387"/>
    <w:rsid w:val="003F7E9E"/>
    <w:rsid w:val="004016D8"/>
    <w:rsid w:val="00405882"/>
    <w:rsid w:val="00407C8C"/>
    <w:rsid w:val="00416002"/>
    <w:rsid w:val="004172A9"/>
    <w:rsid w:val="004233BB"/>
    <w:rsid w:val="0042599E"/>
    <w:rsid w:val="0042782C"/>
    <w:rsid w:val="00430BEA"/>
    <w:rsid w:val="00435AE1"/>
    <w:rsid w:val="00440E33"/>
    <w:rsid w:val="00441219"/>
    <w:rsid w:val="00443E07"/>
    <w:rsid w:val="00443E96"/>
    <w:rsid w:val="0044650F"/>
    <w:rsid w:val="004513A1"/>
    <w:rsid w:val="004531B7"/>
    <w:rsid w:val="004538CA"/>
    <w:rsid w:val="00453CF3"/>
    <w:rsid w:val="00456495"/>
    <w:rsid w:val="00457190"/>
    <w:rsid w:val="004665F1"/>
    <w:rsid w:val="004672FC"/>
    <w:rsid w:val="004711B3"/>
    <w:rsid w:val="00471620"/>
    <w:rsid w:val="004741E9"/>
    <w:rsid w:val="00476D5B"/>
    <w:rsid w:val="00481F47"/>
    <w:rsid w:val="00482A98"/>
    <w:rsid w:val="004861EB"/>
    <w:rsid w:val="004871AB"/>
    <w:rsid w:val="004879EB"/>
    <w:rsid w:val="0049311E"/>
    <w:rsid w:val="00494AFE"/>
    <w:rsid w:val="00494B45"/>
    <w:rsid w:val="00495BF4"/>
    <w:rsid w:val="00497686"/>
    <w:rsid w:val="004A1798"/>
    <w:rsid w:val="004A7B97"/>
    <w:rsid w:val="004A7DAA"/>
    <w:rsid w:val="004B2343"/>
    <w:rsid w:val="004B2895"/>
    <w:rsid w:val="004B3BED"/>
    <w:rsid w:val="004C3022"/>
    <w:rsid w:val="004C68D7"/>
    <w:rsid w:val="004C6EA0"/>
    <w:rsid w:val="004D2C57"/>
    <w:rsid w:val="004D4DA1"/>
    <w:rsid w:val="004D4E19"/>
    <w:rsid w:val="004D528B"/>
    <w:rsid w:val="004D6887"/>
    <w:rsid w:val="004E48DA"/>
    <w:rsid w:val="004E6452"/>
    <w:rsid w:val="004F0BD4"/>
    <w:rsid w:val="004F40A6"/>
    <w:rsid w:val="004F5D46"/>
    <w:rsid w:val="004F7FCD"/>
    <w:rsid w:val="0050091C"/>
    <w:rsid w:val="0050096E"/>
    <w:rsid w:val="00501495"/>
    <w:rsid w:val="0050331D"/>
    <w:rsid w:val="00504F72"/>
    <w:rsid w:val="0050743B"/>
    <w:rsid w:val="0051247B"/>
    <w:rsid w:val="00515A75"/>
    <w:rsid w:val="00516035"/>
    <w:rsid w:val="00516F61"/>
    <w:rsid w:val="00520578"/>
    <w:rsid w:val="005234DA"/>
    <w:rsid w:val="0052391A"/>
    <w:rsid w:val="00524C8C"/>
    <w:rsid w:val="00525201"/>
    <w:rsid w:val="00527257"/>
    <w:rsid w:val="00527DDE"/>
    <w:rsid w:val="00530403"/>
    <w:rsid w:val="00534EED"/>
    <w:rsid w:val="00536522"/>
    <w:rsid w:val="00540262"/>
    <w:rsid w:val="00540903"/>
    <w:rsid w:val="00541BEE"/>
    <w:rsid w:val="00544416"/>
    <w:rsid w:val="0054499E"/>
    <w:rsid w:val="00546A24"/>
    <w:rsid w:val="00547C94"/>
    <w:rsid w:val="005579FD"/>
    <w:rsid w:val="0056141B"/>
    <w:rsid w:val="005644C7"/>
    <w:rsid w:val="00564D69"/>
    <w:rsid w:val="0057151A"/>
    <w:rsid w:val="00573E96"/>
    <w:rsid w:val="00576F2C"/>
    <w:rsid w:val="005779F9"/>
    <w:rsid w:val="005804DB"/>
    <w:rsid w:val="00581F7C"/>
    <w:rsid w:val="005856B1"/>
    <w:rsid w:val="005862D0"/>
    <w:rsid w:val="005876A6"/>
    <w:rsid w:val="00594060"/>
    <w:rsid w:val="005955ED"/>
    <w:rsid w:val="005965FF"/>
    <w:rsid w:val="005A044F"/>
    <w:rsid w:val="005A0701"/>
    <w:rsid w:val="005A09C2"/>
    <w:rsid w:val="005A0ACA"/>
    <w:rsid w:val="005A6DBE"/>
    <w:rsid w:val="005B08AE"/>
    <w:rsid w:val="005B0D3F"/>
    <w:rsid w:val="005B15F8"/>
    <w:rsid w:val="005B581E"/>
    <w:rsid w:val="005B59C8"/>
    <w:rsid w:val="005C1230"/>
    <w:rsid w:val="005C24D8"/>
    <w:rsid w:val="005D06C1"/>
    <w:rsid w:val="005D0D1A"/>
    <w:rsid w:val="005D187D"/>
    <w:rsid w:val="005D4E0A"/>
    <w:rsid w:val="005D693E"/>
    <w:rsid w:val="005D7EFE"/>
    <w:rsid w:val="005E025D"/>
    <w:rsid w:val="005E1454"/>
    <w:rsid w:val="005E516B"/>
    <w:rsid w:val="005E609A"/>
    <w:rsid w:val="005E6817"/>
    <w:rsid w:val="005F16D2"/>
    <w:rsid w:val="005F1E6C"/>
    <w:rsid w:val="005F42BF"/>
    <w:rsid w:val="005F60C8"/>
    <w:rsid w:val="005F6803"/>
    <w:rsid w:val="005F71A5"/>
    <w:rsid w:val="00600996"/>
    <w:rsid w:val="00600BB3"/>
    <w:rsid w:val="00602FB5"/>
    <w:rsid w:val="006037C6"/>
    <w:rsid w:val="0060393F"/>
    <w:rsid w:val="00604654"/>
    <w:rsid w:val="0060672E"/>
    <w:rsid w:val="006112C7"/>
    <w:rsid w:val="00615D4F"/>
    <w:rsid w:val="00616E2A"/>
    <w:rsid w:val="006217F7"/>
    <w:rsid w:val="00621BF1"/>
    <w:rsid w:val="0062238E"/>
    <w:rsid w:val="006244B4"/>
    <w:rsid w:val="0062577D"/>
    <w:rsid w:val="00631FB7"/>
    <w:rsid w:val="00632586"/>
    <w:rsid w:val="0063296D"/>
    <w:rsid w:val="00640680"/>
    <w:rsid w:val="006434A9"/>
    <w:rsid w:val="00653742"/>
    <w:rsid w:val="00656183"/>
    <w:rsid w:val="00660055"/>
    <w:rsid w:val="0066169F"/>
    <w:rsid w:val="00662A74"/>
    <w:rsid w:val="00663BF1"/>
    <w:rsid w:val="006640B6"/>
    <w:rsid w:val="00664FFC"/>
    <w:rsid w:val="00665519"/>
    <w:rsid w:val="00673A61"/>
    <w:rsid w:val="006775C6"/>
    <w:rsid w:val="00680661"/>
    <w:rsid w:val="00681844"/>
    <w:rsid w:val="00686EB0"/>
    <w:rsid w:val="006903FE"/>
    <w:rsid w:val="00690DF7"/>
    <w:rsid w:val="00691FA9"/>
    <w:rsid w:val="00692EA9"/>
    <w:rsid w:val="0069304D"/>
    <w:rsid w:val="00693CF8"/>
    <w:rsid w:val="00695E70"/>
    <w:rsid w:val="0069790C"/>
    <w:rsid w:val="006A147C"/>
    <w:rsid w:val="006A159B"/>
    <w:rsid w:val="006A1C37"/>
    <w:rsid w:val="006A2A80"/>
    <w:rsid w:val="006A32C7"/>
    <w:rsid w:val="006A4772"/>
    <w:rsid w:val="006A5208"/>
    <w:rsid w:val="006A745F"/>
    <w:rsid w:val="006B0332"/>
    <w:rsid w:val="006B1560"/>
    <w:rsid w:val="006B1A7C"/>
    <w:rsid w:val="006B31CE"/>
    <w:rsid w:val="006B31F8"/>
    <w:rsid w:val="006B4673"/>
    <w:rsid w:val="006B53E7"/>
    <w:rsid w:val="006B5732"/>
    <w:rsid w:val="006B635C"/>
    <w:rsid w:val="006B700D"/>
    <w:rsid w:val="006C1EA4"/>
    <w:rsid w:val="006C4315"/>
    <w:rsid w:val="006C7DE3"/>
    <w:rsid w:val="006D1A5B"/>
    <w:rsid w:val="006D26F2"/>
    <w:rsid w:val="006D51DB"/>
    <w:rsid w:val="006E14F9"/>
    <w:rsid w:val="006E3746"/>
    <w:rsid w:val="006E4E53"/>
    <w:rsid w:val="006E6CE1"/>
    <w:rsid w:val="006F1500"/>
    <w:rsid w:val="006F3D99"/>
    <w:rsid w:val="006F4630"/>
    <w:rsid w:val="006F5F10"/>
    <w:rsid w:val="006F7A32"/>
    <w:rsid w:val="00700E86"/>
    <w:rsid w:val="0070100D"/>
    <w:rsid w:val="00701D9C"/>
    <w:rsid w:val="00703426"/>
    <w:rsid w:val="00705630"/>
    <w:rsid w:val="0070607A"/>
    <w:rsid w:val="00710B4B"/>
    <w:rsid w:val="007110E1"/>
    <w:rsid w:val="00715245"/>
    <w:rsid w:val="007158EC"/>
    <w:rsid w:val="00720E1D"/>
    <w:rsid w:val="00727E14"/>
    <w:rsid w:val="00731083"/>
    <w:rsid w:val="00731742"/>
    <w:rsid w:val="00732FBE"/>
    <w:rsid w:val="00734CFA"/>
    <w:rsid w:val="00735D2A"/>
    <w:rsid w:val="007361D9"/>
    <w:rsid w:val="0073643F"/>
    <w:rsid w:val="00736B7B"/>
    <w:rsid w:val="00740B4E"/>
    <w:rsid w:val="00745618"/>
    <w:rsid w:val="00750783"/>
    <w:rsid w:val="007518F7"/>
    <w:rsid w:val="007519C2"/>
    <w:rsid w:val="00751A7F"/>
    <w:rsid w:val="00751B3D"/>
    <w:rsid w:val="00752844"/>
    <w:rsid w:val="00754686"/>
    <w:rsid w:val="00755CB0"/>
    <w:rsid w:val="00756096"/>
    <w:rsid w:val="00756136"/>
    <w:rsid w:val="00757030"/>
    <w:rsid w:val="0075718B"/>
    <w:rsid w:val="00766154"/>
    <w:rsid w:val="0077045C"/>
    <w:rsid w:val="007718F5"/>
    <w:rsid w:val="00772CBA"/>
    <w:rsid w:val="0078095D"/>
    <w:rsid w:val="00780DDA"/>
    <w:rsid w:val="0078373A"/>
    <w:rsid w:val="00783EB1"/>
    <w:rsid w:val="00784730"/>
    <w:rsid w:val="0078713E"/>
    <w:rsid w:val="007877CB"/>
    <w:rsid w:val="00791F2C"/>
    <w:rsid w:val="00796F0B"/>
    <w:rsid w:val="007A024E"/>
    <w:rsid w:val="007A1B4F"/>
    <w:rsid w:val="007A1DC9"/>
    <w:rsid w:val="007A3D53"/>
    <w:rsid w:val="007A4A7B"/>
    <w:rsid w:val="007A500D"/>
    <w:rsid w:val="007A6820"/>
    <w:rsid w:val="007A7B1C"/>
    <w:rsid w:val="007B0C11"/>
    <w:rsid w:val="007B27F7"/>
    <w:rsid w:val="007B376A"/>
    <w:rsid w:val="007C1BC7"/>
    <w:rsid w:val="007C1BD5"/>
    <w:rsid w:val="007C3697"/>
    <w:rsid w:val="007C4BCD"/>
    <w:rsid w:val="007C4CA0"/>
    <w:rsid w:val="007C4D11"/>
    <w:rsid w:val="007D05A8"/>
    <w:rsid w:val="007D17FA"/>
    <w:rsid w:val="007D2031"/>
    <w:rsid w:val="007D6306"/>
    <w:rsid w:val="007D76DB"/>
    <w:rsid w:val="007D7851"/>
    <w:rsid w:val="007E1799"/>
    <w:rsid w:val="007E3550"/>
    <w:rsid w:val="007E37D6"/>
    <w:rsid w:val="007E6616"/>
    <w:rsid w:val="007F1C56"/>
    <w:rsid w:val="007F28E1"/>
    <w:rsid w:val="007F631E"/>
    <w:rsid w:val="00802A41"/>
    <w:rsid w:val="0080598F"/>
    <w:rsid w:val="008102EC"/>
    <w:rsid w:val="0082062D"/>
    <w:rsid w:val="00820CCE"/>
    <w:rsid w:val="00822DA1"/>
    <w:rsid w:val="00827115"/>
    <w:rsid w:val="00830138"/>
    <w:rsid w:val="00830639"/>
    <w:rsid w:val="00832AD4"/>
    <w:rsid w:val="00832C30"/>
    <w:rsid w:val="0083348E"/>
    <w:rsid w:val="008353A0"/>
    <w:rsid w:val="00841BB3"/>
    <w:rsid w:val="00845208"/>
    <w:rsid w:val="008478DF"/>
    <w:rsid w:val="0084799B"/>
    <w:rsid w:val="00847B45"/>
    <w:rsid w:val="00850209"/>
    <w:rsid w:val="008613C2"/>
    <w:rsid w:val="00861D49"/>
    <w:rsid w:val="0086358D"/>
    <w:rsid w:val="0086636D"/>
    <w:rsid w:val="008674A4"/>
    <w:rsid w:val="00867BBA"/>
    <w:rsid w:val="0087768F"/>
    <w:rsid w:val="008943D1"/>
    <w:rsid w:val="008A0A02"/>
    <w:rsid w:val="008A4529"/>
    <w:rsid w:val="008A58BD"/>
    <w:rsid w:val="008A74E4"/>
    <w:rsid w:val="008A7911"/>
    <w:rsid w:val="008B0D21"/>
    <w:rsid w:val="008B1608"/>
    <w:rsid w:val="008B26BD"/>
    <w:rsid w:val="008B27FA"/>
    <w:rsid w:val="008B2A48"/>
    <w:rsid w:val="008B2A53"/>
    <w:rsid w:val="008B301C"/>
    <w:rsid w:val="008B58CD"/>
    <w:rsid w:val="008B7133"/>
    <w:rsid w:val="008C1E7D"/>
    <w:rsid w:val="008C2835"/>
    <w:rsid w:val="008C3C34"/>
    <w:rsid w:val="008C5FCD"/>
    <w:rsid w:val="008D0911"/>
    <w:rsid w:val="008D6743"/>
    <w:rsid w:val="008D6A9B"/>
    <w:rsid w:val="008D6C50"/>
    <w:rsid w:val="008E408C"/>
    <w:rsid w:val="008E5DA4"/>
    <w:rsid w:val="008E6066"/>
    <w:rsid w:val="008E7B02"/>
    <w:rsid w:val="008F458F"/>
    <w:rsid w:val="008F5021"/>
    <w:rsid w:val="00901188"/>
    <w:rsid w:val="009021D7"/>
    <w:rsid w:val="00906D4E"/>
    <w:rsid w:val="00906D6F"/>
    <w:rsid w:val="00914193"/>
    <w:rsid w:val="009157FB"/>
    <w:rsid w:val="009270E0"/>
    <w:rsid w:val="00927B13"/>
    <w:rsid w:val="00930FE2"/>
    <w:rsid w:val="009331A8"/>
    <w:rsid w:val="009343A1"/>
    <w:rsid w:val="00935978"/>
    <w:rsid w:val="00935FA3"/>
    <w:rsid w:val="00936624"/>
    <w:rsid w:val="009405F1"/>
    <w:rsid w:val="00940DD2"/>
    <w:rsid w:val="009447C7"/>
    <w:rsid w:val="009473CE"/>
    <w:rsid w:val="00950B3E"/>
    <w:rsid w:val="00952890"/>
    <w:rsid w:val="009533B3"/>
    <w:rsid w:val="0095516D"/>
    <w:rsid w:val="00955DD8"/>
    <w:rsid w:val="009640ED"/>
    <w:rsid w:val="00965509"/>
    <w:rsid w:val="00966353"/>
    <w:rsid w:val="009676DC"/>
    <w:rsid w:val="00967918"/>
    <w:rsid w:val="00971048"/>
    <w:rsid w:val="00973E7A"/>
    <w:rsid w:val="00975EAD"/>
    <w:rsid w:val="0098098C"/>
    <w:rsid w:val="00980F91"/>
    <w:rsid w:val="0098139C"/>
    <w:rsid w:val="00981A01"/>
    <w:rsid w:val="00982F18"/>
    <w:rsid w:val="00983A48"/>
    <w:rsid w:val="009845C4"/>
    <w:rsid w:val="00991120"/>
    <w:rsid w:val="00991968"/>
    <w:rsid w:val="009935DA"/>
    <w:rsid w:val="00993887"/>
    <w:rsid w:val="00993C58"/>
    <w:rsid w:val="0099660C"/>
    <w:rsid w:val="009967AE"/>
    <w:rsid w:val="009A0427"/>
    <w:rsid w:val="009A0E09"/>
    <w:rsid w:val="009A2027"/>
    <w:rsid w:val="009A5E07"/>
    <w:rsid w:val="009A65C7"/>
    <w:rsid w:val="009B23D7"/>
    <w:rsid w:val="009B3A41"/>
    <w:rsid w:val="009B4715"/>
    <w:rsid w:val="009B511D"/>
    <w:rsid w:val="009B59E2"/>
    <w:rsid w:val="009C05F9"/>
    <w:rsid w:val="009C0F1D"/>
    <w:rsid w:val="009C5BF6"/>
    <w:rsid w:val="009C6A58"/>
    <w:rsid w:val="009D14B0"/>
    <w:rsid w:val="009D7EAE"/>
    <w:rsid w:val="009E0AA7"/>
    <w:rsid w:val="009E16EC"/>
    <w:rsid w:val="009E387D"/>
    <w:rsid w:val="009E3ECA"/>
    <w:rsid w:val="009E4B37"/>
    <w:rsid w:val="009E5D41"/>
    <w:rsid w:val="009E61FA"/>
    <w:rsid w:val="009E6243"/>
    <w:rsid w:val="009E741E"/>
    <w:rsid w:val="009F0752"/>
    <w:rsid w:val="009F1765"/>
    <w:rsid w:val="009F1E7B"/>
    <w:rsid w:val="009F2CC1"/>
    <w:rsid w:val="009F588E"/>
    <w:rsid w:val="009F7E18"/>
    <w:rsid w:val="00A02C90"/>
    <w:rsid w:val="00A103D4"/>
    <w:rsid w:val="00A139C0"/>
    <w:rsid w:val="00A15D8C"/>
    <w:rsid w:val="00A220F4"/>
    <w:rsid w:val="00A22DFE"/>
    <w:rsid w:val="00A246F6"/>
    <w:rsid w:val="00A314EE"/>
    <w:rsid w:val="00A31A71"/>
    <w:rsid w:val="00A4465A"/>
    <w:rsid w:val="00A453F7"/>
    <w:rsid w:val="00A4549D"/>
    <w:rsid w:val="00A50216"/>
    <w:rsid w:val="00A50DD0"/>
    <w:rsid w:val="00A51A97"/>
    <w:rsid w:val="00A56729"/>
    <w:rsid w:val="00A60E98"/>
    <w:rsid w:val="00A64600"/>
    <w:rsid w:val="00A650E7"/>
    <w:rsid w:val="00A65E57"/>
    <w:rsid w:val="00A66369"/>
    <w:rsid w:val="00A66D37"/>
    <w:rsid w:val="00A74070"/>
    <w:rsid w:val="00A749DB"/>
    <w:rsid w:val="00A74BFA"/>
    <w:rsid w:val="00A76E42"/>
    <w:rsid w:val="00A76ECE"/>
    <w:rsid w:val="00A84EA7"/>
    <w:rsid w:val="00A90944"/>
    <w:rsid w:val="00A90DB3"/>
    <w:rsid w:val="00AA059D"/>
    <w:rsid w:val="00AA0C06"/>
    <w:rsid w:val="00AA4C6F"/>
    <w:rsid w:val="00AA5608"/>
    <w:rsid w:val="00AA767F"/>
    <w:rsid w:val="00AB051C"/>
    <w:rsid w:val="00AB1687"/>
    <w:rsid w:val="00AB49BE"/>
    <w:rsid w:val="00AB54EA"/>
    <w:rsid w:val="00AB5A79"/>
    <w:rsid w:val="00AC0AFD"/>
    <w:rsid w:val="00AC3F90"/>
    <w:rsid w:val="00AC5754"/>
    <w:rsid w:val="00AC598E"/>
    <w:rsid w:val="00AD0751"/>
    <w:rsid w:val="00AD168F"/>
    <w:rsid w:val="00AD28A0"/>
    <w:rsid w:val="00AD43B4"/>
    <w:rsid w:val="00AE3F8F"/>
    <w:rsid w:val="00AE4222"/>
    <w:rsid w:val="00AE4892"/>
    <w:rsid w:val="00AE5753"/>
    <w:rsid w:val="00AE653E"/>
    <w:rsid w:val="00AE6BC6"/>
    <w:rsid w:val="00AE7984"/>
    <w:rsid w:val="00AF048C"/>
    <w:rsid w:val="00AF1283"/>
    <w:rsid w:val="00AF2AD9"/>
    <w:rsid w:val="00AF4F14"/>
    <w:rsid w:val="00AF5455"/>
    <w:rsid w:val="00AF7F75"/>
    <w:rsid w:val="00B0109C"/>
    <w:rsid w:val="00B0180B"/>
    <w:rsid w:val="00B01D96"/>
    <w:rsid w:val="00B0418A"/>
    <w:rsid w:val="00B041E4"/>
    <w:rsid w:val="00B043ED"/>
    <w:rsid w:val="00B125BE"/>
    <w:rsid w:val="00B13B62"/>
    <w:rsid w:val="00B14994"/>
    <w:rsid w:val="00B2225E"/>
    <w:rsid w:val="00B22880"/>
    <w:rsid w:val="00B22B94"/>
    <w:rsid w:val="00B249DA"/>
    <w:rsid w:val="00B2610E"/>
    <w:rsid w:val="00B31FCA"/>
    <w:rsid w:val="00B3204A"/>
    <w:rsid w:val="00B337FF"/>
    <w:rsid w:val="00B35914"/>
    <w:rsid w:val="00B37F49"/>
    <w:rsid w:val="00B4270F"/>
    <w:rsid w:val="00B47498"/>
    <w:rsid w:val="00B555F4"/>
    <w:rsid w:val="00B56116"/>
    <w:rsid w:val="00B56727"/>
    <w:rsid w:val="00B56943"/>
    <w:rsid w:val="00B65489"/>
    <w:rsid w:val="00B668B5"/>
    <w:rsid w:val="00B668E1"/>
    <w:rsid w:val="00B66BA0"/>
    <w:rsid w:val="00B67A46"/>
    <w:rsid w:val="00B72995"/>
    <w:rsid w:val="00B7471C"/>
    <w:rsid w:val="00B7581F"/>
    <w:rsid w:val="00B758A8"/>
    <w:rsid w:val="00B75ED9"/>
    <w:rsid w:val="00B76A26"/>
    <w:rsid w:val="00B7732F"/>
    <w:rsid w:val="00B80357"/>
    <w:rsid w:val="00B8238D"/>
    <w:rsid w:val="00B86401"/>
    <w:rsid w:val="00B937B0"/>
    <w:rsid w:val="00B962AB"/>
    <w:rsid w:val="00B96EA0"/>
    <w:rsid w:val="00BA0C69"/>
    <w:rsid w:val="00BA197E"/>
    <w:rsid w:val="00BA1C83"/>
    <w:rsid w:val="00BA533E"/>
    <w:rsid w:val="00BA5FEC"/>
    <w:rsid w:val="00BA67AD"/>
    <w:rsid w:val="00BA73CB"/>
    <w:rsid w:val="00BB31EE"/>
    <w:rsid w:val="00BB4D4A"/>
    <w:rsid w:val="00BB578B"/>
    <w:rsid w:val="00BB74C5"/>
    <w:rsid w:val="00BC4F76"/>
    <w:rsid w:val="00BC7AA7"/>
    <w:rsid w:val="00BD3649"/>
    <w:rsid w:val="00BD3ADA"/>
    <w:rsid w:val="00BD401C"/>
    <w:rsid w:val="00BD7128"/>
    <w:rsid w:val="00BD7132"/>
    <w:rsid w:val="00BE00CE"/>
    <w:rsid w:val="00BE140A"/>
    <w:rsid w:val="00BE2B33"/>
    <w:rsid w:val="00BE4FD0"/>
    <w:rsid w:val="00BE58C2"/>
    <w:rsid w:val="00BE641A"/>
    <w:rsid w:val="00BF0A23"/>
    <w:rsid w:val="00BF1608"/>
    <w:rsid w:val="00BF5F38"/>
    <w:rsid w:val="00BF6BC5"/>
    <w:rsid w:val="00BF7091"/>
    <w:rsid w:val="00BF7895"/>
    <w:rsid w:val="00BF7C25"/>
    <w:rsid w:val="00C01BD1"/>
    <w:rsid w:val="00C05E48"/>
    <w:rsid w:val="00C1139F"/>
    <w:rsid w:val="00C1167A"/>
    <w:rsid w:val="00C11FDE"/>
    <w:rsid w:val="00C1359C"/>
    <w:rsid w:val="00C150AD"/>
    <w:rsid w:val="00C204CB"/>
    <w:rsid w:val="00C20623"/>
    <w:rsid w:val="00C22DA6"/>
    <w:rsid w:val="00C261E2"/>
    <w:rsid w:val="00C26BF5"/>
    <w:rsid w:val="00C27B15"/>
    <w:rsid w:val="00C322AA"/>
    <w:rsid w:val="00C33D7D"/>
    <w:rsid w:val="00C350D5"/>
    <w:rsid w:val="00C35CA2"/>
    <w:rsid w:val="00C36713"/>
    <w:rsid w:val="00C37A2C"/>
    <w:rsid w:val="00C37A6A"/>
    <w:rsid w:val="00C37F48"/>
    <w:rsid w:val="00C448F4"/>
    <w:rsid w:val="00C44C9A"/>
    <w:rsid w:val="00C4602E"/>
    <w:rsid w:val="00C46A8E"/>
    <w:rsid w:val="00C46C79"/>
    <w:rsid w:val="00C4725B"/>
    <w:rsid w:val="00C5134F"/>
    <w:rsid w:val="00C51993"/>
    <w:rsid w:val="00C523F9"/>
    <w:rsid w:val="00C53607"/>
    <w:rsid w:val="00C567B5"/>
    <w:rsid w:val="00C714B7"/>
    <w:rsid w:val="00C7386F"/>
    <w:rsid w:val="00C73942"/>
    <w:rsid w:val="00C7445B"/>
    <w:rsid w:val="00C74497"/>
    <w:rsid w:val="00C7538E"/>
    <w:rsid w:val="00C76739"/>
    <w:rsid w:val="00C76BF4"/>
    <w:rsid w:val="00C828D0"/>
    <w:rsid w:val="00C82D02"/>
    <w:rsid w:val="00C86561"/>
    <w:rsid w:val="00C86C90"/>
    <w:rsid w:val="00C870AA"/>
    <w:rsid w:val="00C91BEE"/>
    <w:rsid w:val="00C92591"/>
    <w:rsid w:val="00CA0416"/>
    <w:rsid w:val="00CA5337"/>
    <w:rsid w:val="00CA5ABA"/>
    <w:rsid w:val="00CA6312"/>
    <w:rsid w:val="00CA696A"/>
    <w:rsid w:val="00CB01B6"/>
    <w:rsid w:val="00CB1BCB"/>
    <w:rsid w:val="00CB1BD4"/>
    <w:rsid w:val="00CB2E27"/>
    <w:rsid w:val="00CB4655"/>
    <w:rsid w:val="00CB5296"/>
    <w:rsid w:val="00CC074D"/>
    <w:rsid w:val="00CC3B90"/>
    <w:rsid w:val="00CC6349"/>
    <w:rsid w:val="00CC6409"/>
    <w:rsid w:val="00CD0DC1"/>
    <w:rsid w:val="00CD4D43"/>
    <w:rsid w:val="00CD6932"/>
    <w:rsid w:val="00CE1097"/>
    <w:rsid w:val="00CE1CAD"/>
    <w:rsid w:val="00CE415F"/>
    <w:rsid w:val="00CE4F2D"/>
    <w:rsid w:val="00CF1CF1"/>
    <w:rsid w:val="00CF3BD1"/>
    <w:rsid w:val="00CF3DB6"/>
    <w:rsid w:val="00CF465F"/>
    <w:rsid w:val="00CF49EE"/>
    <w:rsid w:val="00CF5EB2"/>
    <w:rsid w:val="00CF7E40"/>
    <w:rsid w:val="00D023D3"/>
    <w:rsid w:val="00D0381B"/>
    <w:rsid w:val="00D059DE"/>
    <w:rsid w:val="00D05A0E"/>
    <w:rsid w:val="00D077C5"/>
    <w:rsid w:val="00D10CC5"/>
    <w:rsid w:val="00D11155"/>
    <w:rsid w:val="00D12054"/>
    <w:rsid w:val="00D12802"/>
    <w:rsid w:val="00D13844"/>
    <w:rsid w:val="00D14B72"/>
    <w:rsid w:val="00D25D59"/>
    <w:rsid w:val="00D26CD7"/>
    <w:rsid w:val="00D30DB9"/>
    <w:rsid w:val="00D32722"/>
    <w:rsid w:val="00D3299C"/>
    <w:rsid w:val="00D32BE3"/>
    <w:rsid w:val="00D41874"/>
    <w:rsid w:val="00D431CF"/>
    <w:rsid w:val="00D438BF"/>
    <w:rsid w:val="00D472C6"/>
    <w:rsid w:val="00D5118C"/>
    <w:rsid w:val="00D53525"/>
    <w:rsid w:val="00D546DA"/>
    <w:rsid w:val="00D54ED3"/>
    <w:rsid w:val="00D558B2"/>
    <w:rsid w:val="00D5636F"/>
    <w:rsid w:val="00D56876"/>
    <w:rsid w:val="00D65AE8"/>
    <w:rsid w:val="00D66190"/>
    <w:rsid w:val="00D66A5C"/>
    <w:rsid w:val="00D817B0"/>
    <w:rsid w:val="00D82A06"/>
    <w:rsid w:val="00D85FAC"/>
    <w:rsid w:val="00D91A72"/>
    <w:rsid w:val="00D91F01"/>
    <w:rsid w:val="00D924C7"/>
    <w:rsid w:val="00D95363"/>
    <w:rsid w:val="00D9549C"/>
    <w:rsid w:val="00D9578B"/>
    <w:rsid w:val="00D9792C"/>
    <w:rsid w:val="00D97F9A"/>
    <w:rsid w:val="00DA4A66"/>
    <w:rsid w:val="00DA4ED1"/>
    <w:rsid w:val="00DA643B"/>
    <w:rsid w:val="00DB39C4"/>
    <w:rsid w:val="00DB4939"/>
    <w:rsid w:val="00DB5C0B"/>
    <w:rsid w:val="00DB650B"/>
    <w:rsid w:val="00DC08C1"/>
    <w:rsid w:val="00DC262C"/>
    <w:rsid w:val="00DC4479"/>
    <w:rsid w:val="00DC52DC"/>
    <w:rsid w:val="00DD15F7"/>
    <w:rsid w:val="00DD1ED9"/>
    <w:rsid w:val="00DD79F6"/>
    <w:rsid w:val="00DE2528"/>
    <w:rsid w:val="00DE44D5"/>
    <w:rsid w:val="00DE5328"/>
    <w:rsid w:val="00DE5C4E"/>
    <w:rsid w:val="00DF0309"/>
    <w:rsid w:val="00DF3B3E"/>
    <w:rsid w:val="00E00562"/>
    <w:rsid w:val="00E06336"/>
    <w:rsid w:val="00E06AD2"/>
    <w:rsid w:val="00E10FE3"/>
    <w:rsid w:val="00E12EF1"/>
    <w:rsid w:val="00E17952"/>
    <w:rsid w:val="00E26093"/>
    <w:rsid w:val="00E271BF"/>
    <w:rsid w:val="00E30B7B"/>
    <w:rsid w:val="00E420B2"/>
    <w:rsid w:val="00E439C3"/>
    <w:rsid w:val="00E471DA"/>
    <w:rsid w:val="00E55D51"/>
    <w:rsid w:val="00E57C96"/>
    <w:rsid w:val="00E6070F"/>
    <w:rsid w:val="00E610B4"/>
    <w:rsid w:val="00E6142F"/>
    <w:rsid w:val="00E64D28"/>
    <w:rsid w:val="00E661FE"/>
    <w:rsid w:val="00E66B04"/>
    <w:rsid w:val="00E71593"/>
    <w:rsid w:val="00E71839"/>
    <w:rsid w:val="00E7421C"/>
    <w:rsid w:val="00E74F7F"/>
    <w:rsid w:val="00E76329"/>
    <w:rsid w:val="00E77433"/>
    <w:rsid w:val="00E77EB2"/>
    <w:rsid w:val="00E8354F"/>
    <w:rsid w:val="00E851E7"/>
    <w:rsid w:val="00E916A7"/>
    <w:rsid w:val="00E943A2"/>
    <w:rsid w:val="00E96534"/>
    <w:rsid w:val="00E96B88"/>
    <w:rsid w:val="00E97C68"/>
    <w:rsid w:val="00E97EDE"/>
    <w:rsid w:val="00EA020F"/>
    <w:rsid w:val="00EA0D90"/>
    <w:rsid w:val="00EA6FA0"/>
    <w:rsid w:val="00EB4CE0"/>
    <w:rsid w:val="00EC0D3F"/>
    <w:rsid w:val="00EC2715"/>
    <w:rsid w:val="00EC408B"/>
    <w:rsid w:val="00EC5C1A"/>
    <w:rsid w:val="00EC6202"/>
    <w:rsid w:val="00EC77C1"/>
    <w:rsid w:val="00ED2A75"/>
    <w:rsid w:val="00ED3415"/>
    <w:rsid w:val="00ED4FA6"/>
    <w:rsid w:val="00ED675A"/>
    <w:rsid w:val="00EE0DBE"/>
    <w:rsid w:val="00EF1B1B"/>
    <w:rsid w:val="00EF1B35"/>
    <w:rsid w:val="00EF3375"/>
    <w:rsid w:val="00EF3E50"/>
    <w:rsid w:val="00EF6FD2"/>
    <w:rsid w:val="00F00424"/>
    <w:rsid w:val="00F01008"/>
    <w:rsid w:val="00F0166A"/>
    <w:rsid w:val="00F02818"/>
    <w:rsid w:val="00F02BB0"/>
    <w:rsid w:val="00F05B4E"/>
    <w:rsid w:val="00F1109D"/>
    <w:rsid w:val="00F1148F"/>
    <w:rsid w:val="00F11925"/>
    <w:rsid w:val="00F14A29"/>
    <w:rsid w:val="00F14C96"/>
    <w:rsid w:val="00F20622"/>
    <w:rsid w:val="00F20DE2"/>
    <w:rsid w:val="00F24A2E"/>
    <w:rsid w:val="00F24B58"/>
    <w:rsid w:val="00F2630A"/>
    <w:rsid w:val="00F30BDC"/>
    <w:rsid w:val="00F33082"/>
    <w:rsid w:val="00F3357B"/>
    <w:rsid w:val="00F35AEC"/>
    <w:rsid w:val="00F35D26"/>
    <w:rsid w:val="00F360C8"/>
    <w:rsid w:val="00F367C5"/>
    <w:rsid w:val="00F37DFB"/>
    <w:rsid w:val="00F40289"/>
    <w:rsid w:val="00F42191"/>
    <w:rsid w:val="00F44A67"/>
    <w:rsid w:val="00F453B6"/>
    <w:rsid w:val="00F520D7"/>
    <w:rsid w:val="00F52BCD"/>
    <w:rsid w:val="00F53171"/>
    <w:rsid w:val="00F535FC"/>
    <w:rsid w:val="00F5386B"/>
    <w:rsid w:val="00F553C7"/>
    <w:rsid w:val="00F60AC6"/>
    <w:rsid w:val="00F61C2F"/>
    <w:rsid w:val="00F62989"/>
    <w:rsid w:val="00F63DBD"/>
    <w:rsid w:val="00F644F4"/>
    <w:rsid w:val="00F64EC4"/>
    <w:rsid w:val="00F65385"/>
    <w:rsid w:val="00F712CC"/>
    <w:rsid w:val="00F71679"/>
    <w:rsid w:val="00F7296A"/>
    <w:rsid w:val="00F738E2"/>
    <w:rsid w:val="00F74C24"/>
    <w:rsid w:val="00F75198"/>
    <w:rsid w:val="00F777C2"/>
    <w:rsid w:val="00F7794F"/>
    <w:rsid w:val="00F77E05"/>
    <w:rsid w:val="00F810E3"/>
    <w:rsid w:val="00F81D37"/>
    <w:rsid w:val="00F824D3"/>
    <w:rsid w:val="00F848B0"/>
    <w:rsid w:val="00F90A35"/>
    <w:rsid w:val="00F9307B"/>
    <w:rsid w:val="00F9346F"/>
    <w:rsid w:val="00F93DD9"/>
    <w:rsid w:val="00F94D4A"/>
    <w:rsid w:val="00F956C9"/>
    <w:rsid w:val="00F97C8B"/>
    <w:rsid w:val="00FA4E30"/>
    <w:rsid w:val="00FA52BE"/>
    <w:rsid w:val="00FB24FF"/>
    <w:rsid w:val="00FC0656"/>
    <w:rsid w:val="00FC1461"/>
    <w:rsid w:val="00FC2560"/>
    <w:rsid w:val="00FC362B"/>
    <w:rsid w:val="00FC621E"/>
    <w:rsid w:val="00FC726F"/>
    <w:rsid w:val="00FD76CB"/>
    <w:rsid w:val="00FE1CDC"/>
    <w:rsid w:val="00FF1A0E"/>
    <w:rsid w:val="00FF1AE4"/>
    <w:rsid w:val="00FF432B"/>
    <w:rsid w:val="00FF434E"/>
    <w:rsid w:val="00FF592A"/>
    <w:rsid w:val="00FF66E5"/>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0" w:qFormat="1"/>
    <w:lsdException w:name="Default Paragraph Font" w:locked="0" w:uiPriority="1" w:unhideWhenUsed="1"/>
    <w:lsdException w:name="Body Text" w:locked="0" w:uiPriority="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rsid w:val="001D6C40"/>
    <w:pPr>
      <w:jc w:val="both"/>
    </w:pPr>
    <w:rPr>
      <w:rFonts w:ascii="Source Sans Pro" w:hAnsi="Source Sans Pro"/>
      <w:sz w:val="20"/>
    </w:rPr>
  </w:style>
  <w:style w:type="character" w:customStyle="1" w:styleId="TextkrperZchn">
    <w:name w:val="Textkörper Zchn"/>
    <w:link w:val="Textkrper"/>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semiHidden/>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0"/>
      </w:numPr>
      <w:tabs>
        <w:tab w:val="left" w:pos="510"/>
      </w:tabs>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aliases w:val="Kursiv"/>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7E37D6"/>
    <w:pPr>
      <w:numPr>
        <w:ilvl w:val="0"/>
        <w:numId w:val="0"/>
      </w:numPr>
    </w:pPr>
  </w:style>
  <w:style w:type="paragraph" w:customStyle="1" w:styleId="TabelleLinks8PTAufzhlung">
    <w:name w:val="Tabelle Links 8PT_Aufzählung"/>
    <w:basedOn w:val="TabelleLinks8PT"/>
    <w:rsid w:val="007B0C11"/>
    <w:pPr>
      <w:numPr>
        <w:numId w:val="9"/>
      </w:numPr>
    </w:pPr>
  </w:style>
  <w:style w:type="paragraph" w:styleId="Listenabsatz">
    <w:name w:val="List Paragraph"/>
    <w:basedOn w:val="Standard"/>
    <w:uiPriority w:val="34"/>
    <w:qFormat/>
    <w:locked/>
    <w:rsid w:val="00ED4FA6"/>
    <w:pPr>
      <w:ind w:left="720"/>
      <w:contextualSpacing/>
    </w:pPr>
  </w:style>
  <w:style w:type="paragraph" w:styleId="StandardWeb">
    <w:name w:val="Normal (Web)"/>
    <w:basedOn w:val="Standard"/>
    <w:uiPriority w:val="99"/>
    <w:unhideWhenUsed/>
    <w:locked/>
    <w:rsid w:val="009A65C7"/>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customStyle="1" w:styleId="FormatvorlageLateinBauhaus9318PtGrnZentriertLinks08cm">
    <w:name w:val="Formatvorlage (Latein) Bauhaus 93 18 Pt. Grün Zentriert Links:  08 cm..."/>
    <w:basedOn w:val="Standard"/>
    <w:rsid w:val="00B962AB"/>
    <w:pPr>
      <w:spacing w:before="120" w:after="120" w:line="240" w:lineRule="atLeast"/>
      <w:ind w:left="454"/>
      <w:jc w:val="center"/>
    </w:pPr>
    <w:rPr>
      <w:rFonts w:ascii="Bauhaus 93" w:eastAsia="Times New Roman" w:hAnsi="Bauhaus 93" w:cs="Times New Roman"/>
      <w:color w:val="00B050"/>
      <w:sz w:val="36"/>
      <w:szCs w:val="20"/>
    </w:rPr>
  </w:style>
  <w:style w:type="paragraph" w:styleId="KeinLeerraum">
    <w:name w:val="No Spacing"/>
    <w:uiPriority w:val="1"/>
    <w:qFormat/>
    <w:locked/>
    <w:rsid w:val="00B962AB"/>
    <w:rPr>
      <w:rFonts w:ascii="Tahoma" w:eastAsia="Times New Roman" w:hAnsi="Tahoma" w:cs="Times New Roman"/>
      <w:sz w:val="24"/>
      <w:szCs w:val="24"/>
    </w:rPr>
  </w:style>
  <w:style w:type="table" w:customStyle="1" w:styleId="Tabellenraster1">
    <w:name w:val="Tabellenraster1"/>
    <w:basedOn w:val="NormaleTabelle"/>
    <w:next w:val="Tabellenraster"/>
    <w:uiPriority w:val="59"/>
    <w:rsid w:val="00B962AB"/>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962A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NormaleTabelle"/>
    <w:next w:val="Tabellenraster"/>
    <w:uiPriority w:val="59"/>
    <w:rsid w:val="00B962AB"/>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962AB"/>
    <w:rPr>
      <w:rFonts w:ascii="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bsatz-Standardschriftart"/>
    <w:rsid w:val="003A6EB8"/>
  </w:style>
  <w:style w:type="paragraph" w:styleId="Titel">
    <w:name w:val="Title"/>
    <w:basedOn w:val="Standard"/>
    <w:link w:val="TitelZchn"/>
    <w:qFormat/>
    <w:locked/>
    <w:rsid w:val="00054619"/>
    <w:pPr>
      <w:pBdr>
        <w:bottom w:val="thickThinSmallGap" w:sz="24" w:space="1" w:color="auto"/>
      </w:pBdr>
      <w:shd w:val="clear" w:color="auto" w:fill="C0C0C0"/>
      <w:spacing w:line="240" w:lineRule="auto"/>
      <w:jc w:val="center"/>
    </w:pPr>
    <w:rPr>
      <w:rFonts w:eastAsia="Times New Roman"/>
      <w:b/>
      <w:smallCaps/>
      <w:color w:val="auto"/>
      <w:spacing w:val="40"/>
      <w:sz w:val="28"/>
      <w:szCs w:val="24"/>
      <w:lang w:eastAsia="de-DE"/>
    </w:rPr>
  </w:style>
  <w:style w:type="character" w:customStyle="1" w:styleId="TitelZchn">
    <w:name w:val="Titel Zchn"/>
    <w:link w:val="Titel"/>
    <w:rsid w:val="00054619"/>
    <w:rPr>
      <w:rFonts w:eastAsia="Times New Roman"/>
      <w:b/>
      <w:smallCaps/>
      <w:spacing w:val="40"/>
      <w:sz w:val="28"/>
      <w:szCs w:val="24"/>
      <w:shd w:val="clear" w:color="auto" w:fill="C0C0C0"/>
    </w:rPr>
  </w:style>
  <w:style w:type="paragraph" w:styleId="Textkrper3">
    <w:name w:val="Body Text 3"/>
    <w:basedOn w:val="Standard"/>
    <w:link w:val="Textkrper3Zchn"/>
    <w:uiPriority w:val="99"/>
    <w:semiHidden/>
    <w:locked/>
    <w:rsid w:val="000405E2"/>
    <w:pPr>
      <w:spacing w:after="120"/>
    </w:pPr>
    <w:rPr>
      <w:sz w:val="16"/>
      <w:szCs w:val="16"/>
    </w:rPr>
  </w:style>
  <w:style w:type="character" w:customStyle="1" w:styleId="Textkrper3Zchn">
    <w:name w:val="Textkörper 3 Zchn"/>
    <w:link w:val="Textkrper3"/>
    <w:uiPriority w:val="99"/>
    <w:semiHidden/>
    <w:rsid w:val="000405E2"/>
    <w:rPr>
      <w:color w:val="000000"/>
      <w:sz w:val="16"/>
      <w:szCs w:val="16"/>
      <w:lang w:eastAsia="en-US"/>
    </w:rPr>
  </w:style>
  <w:style w:type="table" w:customStyle="1" w:styleId="Tabellenraster26">
    <w:name w:val="Tabellenraster26"/>
    <w:basedOn w:val="NormaleTabelle"/>
    <w:next w:val="Tabellenraster"/>
    <w:uiPriority w:val="59"/>
    <w:rsid w:val="003D6F99"/>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Namen">
    <w:name w:val="Impressum_Namen"/>
    <w:basedOn w:val="Standard"/>
    <w:semiHidden/>
    <w:rsid w:val="005862D0"/>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mpressum">
    <w:name w:val="Impressum"/>
    <w:basedOn w:val="Standard"/>
    <w:semiHidden/>
    <w:rsid w:val="005862D0"/>
    <w:pPr>
      <w:spacing w:line="240" w:lineRule="auto"/>
      <w:jc w:val="both"/>
    </w:pPr>
    <w:rPr>
      <w:rFonts w:ascii="Source Sans Pro" w:hAnsi="Source Sans Pro"/>
      <w:color w:val="auto"/>
      <w:sz w:val="20"/>
      <w:szCs w:val="20"/>
      <w:lang w:eastAsia="de-DE"/>
    </w:rPr>
  </w:style>
  <w:style w:type="paragraph" w:customStyle="1" w:styleId="TabelleKopfmitte">
    <w:name w:val="Tabelle_Kopf_mitte"/>
    <w:basedOn w:val="Standard"/>
    <w:rsid w:val="00096E7E"/>
    <w:pPr>
      <w:spacing w:line="240" w:lineRule="auto"/>
      <w:jc w:val="center"/>
    </w:pPr>
    <w:rPr>
      <w:rFonts w:ascii="Source Sans Pro" w:eastAsia="Times New Roman" w:hAnsi="Source Sans Pro" w:cs="Times New Roman"/>
      <w:b/>
      <w:color w:val="auto"/>
      <w:sz w:val="20"/>
      <w:szCs w:val="20"/>
      <w:lang w:eastAsia="de-DE"/>
    </w:rPr>
  </w:style>
  <w:style w:type="paragraph" w:customStyle="1" w:styleId="Kopf8ptlinksnr">
    <w:name w:val="Kopf_8pt_links_nr"/>
    <w:basedOn w:val="Standard"/>
    <w:semiHidden/>
    <w:rsid w:val="00096E7E"/>
    <w:pPr>
      <w:numPr>
        <w:numId w:val="42"/>
      </w:numPr>
      <w:spacing w:line="240" w:lineRule="auto"/>
      <w:contextualSpacing/>
    </w:pPr>
    <w:rPr>
      <w:rFonts w:ascii="Source Sans Pro" w:hAnsi="Source Sans Pro"/>
      <w:bCs/>
      <w:color w:val="auto"/>
      <w:sz w:val="16"/>
      <w:szCs w:val="20"/>
    </w:rPr>
  </w:style>
  <w:style w:type="paragraph" w:customStyle="1" w:styleId="Textkrpermitte">
    <w:name w:val="Textkörper_mitte"/>
    <w:basedOn w:val="Standard"/>
    <w:rsid w:val="00096E7E"/>
    <w:pPr>
      <w:spacing w:line="240" w:lineRule="auto"/>
      <w:jc w:val="center"/>
    </w:pPr>
    <w:rPr>
      <w:rFonts w:ascii="Source Sans Pro" w:hAnsi="Source Sans Pro"/>
      <w:color w:val="auto"/>
      <w:sz w:val="20"/>
      <w:szCs w:val="20"/>
      <w:lang w:eastAsia="de-DE"/>
    </w:rPr>
  </w:style>
  <w:style w:type="paragraph" w:customStyle="1" w:styleId="Inhaltsverzeichnisnr">
    <w:name w:val="Inhaltsverzeichnis_nr"/>
    <w:basedOn w:val="Standard"/>
    <w:rsid w:val="00F37DFB"/>
    <w:pPr>
      <w:spacing w:before="160" w:after="160" w:line="240" w:lineRule="auto"/>
      <w:ind w:left="284" w:hanging="284"/>
    </w:pPr>
    <w:rPr>
      <w:rFonts w:ascii="Source Sans Pro" w:eastAsiaTheme="minorHAnsi" w:hAnsi="Source Sans Pro"/>
      <w:b/>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0" w:qFormat="1"/>
    <w:lsdException w:name="Default Paragraph Font" w:locked="0" w:uiPriority="1" w:unhideWhenUsed="1"/>
    <w:lsdException w:name="Body Text" w:locked="0" w:uiPriority="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rsid w:val="001D6C40"/>
    <w:pPr>
      <w:jc w:val="both"/>
    </w:pPr>
    <w:rPr>
      <w:rFonts w:ascii="Source Sans Pro" w:hAnsi="Source Sans Pro"/>
      <w:sz w:val="20"/>
    </w:rPr>
  </w:style>
  <w:style w:type="character" w:customStyle="1" w:styleId="TextkrperZchn">
    <w:name w:val="Textkörper Zchn"/>
    <w:link w:val="Textkrper"/>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semiHidden/>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0"/>
      </w:numPr>
      <w:tabs>
        <w:tab w:val="left" w:pos="510"/>
      </w:tabs>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aliases w:val="Kursiv"/>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7E37D6"/>
    <w:pPr>
      <w:numPr>
        <w:ilvl w:val="0"/>
        <w:numId w:val="0"/>
      </w:numPr>
    </w:pPr>
  </w:style>
  <w:style w:type="paragraph" w:customStyle="1" w:styleId="TabelleLinks8PTAufzhlung">
    <w:name w:val="Tabelle Links 8PT_Aufzählung"/>
    <w:basedOn w:val="TabelleLinks8PT"/>
    <w:rsid w:val="007B0C11"/>
    <w:pPr>
      <w:numPr>
        <w:numId w:val="9"/>
      </w:numPr>
    </w:pPr>
  </w:style>
  <w:style w:type="paragraph" w:styleId="Listenabsatz">
    <w:name w:val="List Paragraph"/>
    <w:basedOn w:val="Standard"/>
    <w:uiPriority w:val="34"/>
    <w:qFormat/>
    <w:locked/>
    <w:rsid w:val="00ED4FA6"/>
    <w:pPr>
      <w:ind w:left="720"/>
      <w:contextualSpacing/>
    </w:pPr>
  </w:style>
  <w:style w:type="paragraph" w:styleId="StandardWeb">
    <w:name w:val="Normal (Web)"/>
    <w:basedOn w:val="Standard"/>
    <w:uiPriority w:val="99"/>
    <w:unhideWhenUsed/>
    <w:locked/>
    <w:rsid w:val="009A65C7"/>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customStyle="1" w:styleId="FormatvorlageLateinBauhaus9318PtGrnZentriertLinks08cm">
    <w:name w:val="Formatvorlage (Latein) Bauhaus 93 18 Pt. Grün Zentriert Links:  08 cm..."/>
    <w:basedOn w:val="Standard"/>
    <w:rsid w:val="00B962AB"/>
    <w:pPr>
      <w:spacing w:before="120" w:after="120" w:line="240" w:lineRule="atLeast"/>
      <w:ind w:left="454"/>
      <w:jc w:val="center"/>
    </w:pPr>
    <w:rPr>
      <w:rFonts w:ascii="Bauhaus 93" w:eastAsia="Times New Roman" w:hAnsi="Bauhaus 93" w:cs="Times New Roman"/>
      <w:color w:val="00B050"/>
      <w:sz w:val="36"/>
      <w:szCs w:val="20"/>
    </w:rPr>
  </w:style>
  <w:style w:type="paragraph" w:styleId="KeinLeerraum">
    <w:name w:val="No Spacing"/>
    <w:uiPriority w:val="1"/>
    <w:qFormat/>
    <w:locked/>
    <w:rsid w:val="00B962AB"/>
    <w:rPr>
      <w:rFonts w:ascii="Tahoma" w:eastAsia="Times New Roman" w:hAnsi="Tahoma" w:cs="Times New Roman"/>
      <w:sz w:val="24"/>
      <w:szCs w:val="24"/>
    </w:rPr>
  </w:style>
  <w:style w:type="table" w:customStyle="1" w:styleId="Tabellenraster1">
    <w:name w:val="Tabellenraster1"/>
    <w:basedOn w:val="NormaleTabelle"/>
    <w:next w:val="Tabellenraster"/>
    <w:uiPriority w:val="59"/>
    <w:rsid w:val="00B962AB"/>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962A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NormaleTabelle"/>
    <w:next w:val="Tabellenraster"/>
    <w:uiPriority w:val="59"/>
    <w:rsid w:val="00B962AB"/>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962AB"/>
    <w:rPr>
      <w:rFonts w:ascii="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bsatz-Standardschriftart"/>
    <w:rsid w:val="003A6EB8"/>
  </w:style>
  <w:style w:type="paragraph" w:styleId="Titel">
    <w:name w:val="Title"/>
    <w:basedOn w:val="Standard"/>
    <w:link w:val="TitelZchn"/>
    <w:qFormat/>
    <w:locked/>
    <w:rsid w:val="00054619"/>
    <w:pPr>
      <w:pBdr>
        <w:bottom w:val="thickThinSmallGap" w:sz="24" w:space="1" w:color="auto"/>
      </w:pBdr>
      <w:shd w:val="clear" w:color="auto" w:fill="C0C0C0"/>
      <w:spacing w:line="240" w:lineRule="auto"/>
      <w:jc w:val="center"/>
    </w:pPr>
    <w:rPr>
      <w:rFonts w:eastAsia="Times New Roman"/>
      <w:b/>
      <w:smallCaps/>
      <w:color w:val="auto"/>
      <w:spacing w:val="40"/>
      <w:sz w:val="28"/>
      <w:szCs w:val="24"/>
      <w:lang w:eastAsia="de-DE"/>
    </w:rPr>
  </w:style>
  <w:style w:type="character" w:customStyle="1" w:styleId="TitelZchn">
    <w:name w:val="Titel Zchn"/>
    <w:link w:val="Titel"/>
    <w:rsid w:val="00054619"/>
    <w:rPr>
      <w:rFonts w:eastAsia="Times New Roman"/>
      <w:b/>
      <w:smallCaps/>
      <w:spacing w:val="40"/>
      <w:sz w:val="28"/>
      <w:szCs w:val="24"/>
      <w:shd w:val="clear" w:color="auto" w:fill="C0C0C0"/>
    </w:rPr>
  </w:style>
  <w:style w:type="paragraph" w:styleId="Textkrper3">
    <w:name w:val="Body Text 3"/>
    <w:basedOn w:val="Standard"/>
    <w:link w:val="Textkrper3Zchn"/>
    <w:uiPriority w:val="99"/>
    <w:semiHidden/>
    <w:locked/>
    <w:rsid w:val="000405E2"/>
    <w:pPr>
      <w:spacing w:after="120"/>
    </w:pPr>
    <w:rPr>
      <w:sz w:val="16"/>
      <w:szCs w:val="16"/>
    </w:rPr>
  </w:style>
  <w:style w:type="character" w:customStyle="1" w:styleId="Textkrper3Zchn">
    <w:name w:val="Textkörper 3 Zchn"/>
    <w:link w:val="Textkrper3"/>
    <w:uiPriority w:val="99"/>
    <w:semiHidden/>
    <w:rsid w:val="000405E2"/>
    <w:rPr>
      <w:color w:val="000000"/>
      <w:sz w:val="16"/>
      <w:szCs w:val="16"/>
      <w:lang w:eastAsia="en-US"/>
    </w:rPr>
  </w:style>
  <w:style w:type="table" w:customStyle="1" w:styleId="Tabellenraster26">
    <w:name w:val="Tabellenraster26"/>
    <w:basedOn w:val="NormaleTabelle"/>
    <w:next w:val="Tabellenraster"/>
    <w:uiPriority w:val="59"/>
    <w:rsid w:val="003D6F99"/>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Namen">
    <w:name w:val="Impressum_Namen"/>
    <w:basedOn w:val="Standard"/>
    <w:semiHidden/>
    <w:rsid w:val="005862D0"/>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mpressum">
    <w:name w:val="Impressum"/>
    <w:basedOn w:val="Standard"/>
    <w:semiHidden/>
    <w:rsid w:val="005862D0"/>
    <w:pPr>
      <w:spacing w:line="240" w:lineRule="auto"/>
      <w:jc w:val="both"/>
    </w:pPr>
    <w:rPr>
      <w:rFonts w:ascii="Source Sans Pro" w:hAnsi="Source Sans Pro"/>
      <w:color w:val="auto"/>
      <w:sz w:val="20"/>
      <w:szCs w:val="20"/>
      <w:lang w:eastAsia="de-DE"/>
    </w:rPr>
  </w:style>
  <w:style w:type="paragraph" w:customStyle="1" w:styleId="TabelleKopfmitte">
    <w:name w:val="Tabelle_Kopf_mitte"/>
    <w:basedOn w:val="Standard"/>
    <w:rsid w:val="00096E7E"/>
    <w:pPr>
      <w:spacing w:line="240" w:lineRule="auto"/>
      <w:jc w:val="center"/>
    </w:pPr>
    <w:rPr>
      <w:rFonts w:ascii="Source Sans Pro" w:eastAsia="Times New Roman" w:hAnsi="Source Sans Pro" w:cs="Times New Roman"/>
      <w:b/>
      <w:color w:val="auto"/>
      <w:sz w:val="20"/>
      <w:szCs w:val="20"/>
      <w:lang w:eastAsia="de-DE"/>
    </w:rPr>
  </w:style>
  <w:style w:type="paragraph" w:customStyle="1" w:styleId="Kopf8ptlinksnr">
    <w:name w:val="Kopf_8pt_links_nr"/>
    <w:basedOn w:val="Standard"/>
    <w:semiHidden/>
    <w:rsid w:val="00096E7E"/>
    <w:pPr>
      <w:numPr>
        <w:numId w:val="42"/>
      </w:numPr>
      <w:spacing w:line="240" w:lineRule="auto"/>
      <w:contextualSpacing/>
    </w:pPr>
    <w:rPr>
      <w:rFonts w:ascii="Source Sans Pro" w:hAnsi="Source Sans Pro"/>
      <w:bCs/>
      <w:color w:val="auto"/>
      <w:sz w:val="16"/>
      <w:szCs w:val="20"/>
    </w:rPr>
  </w:style>
  <w:style w:type="paragraph" w:customStyle="1" w:styleId="Textkrpermitte">
    <w:name w:val="Textkörper_mitte"/>
    <w:basedOn w:val="Standard"/>
    <w:rsid w:val="00096E7E"/>
    <w:pPr>
      <w:spacing w:line="240" w:lineRule="auto"/>
      <w:jc w:val="center"/>
    </w:pPr>
    <w:rPr>
      <w:rFonts w:ascii="Source Sans Pro" w:hAnsi="Source Sans Pro"/>
      <w:color w:val="auto"/>
      <w:sz w:val="20"/>
      <w:szCs w:val="20"/>
      <w:lang w:eastAsia="de-DE"/>
    </w:rPr>
  </w:style>
  <w:style w:type="paragraph" w:customStyle="1" w:styleId="Inhaltsverzeichnisnr">
    <w:name w:val="Inhaltsverzeichnis_nr"/>
    <w:basedOn w:val="Standard"/>
    <w:rsid w:val="00F37DFB"/>
    <w:pPr>
      <w:spacing w:before="160" w:after="160" w:line="240" w:lineRule="auto"/>
      <w:ind w:left="284" w:hanging="284"/>
    </w:pPr>
    <w:rPr>
      <w:rFonts w:ascii="Source Sans Pro" w:eastAsiaTheme="minorHAnsi" w:hAnsi="Source Sans Pro"/>
      <w:b/>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621048">
      <w:bodyDiv w:val="1"/>
      <w:marLeft w:val="0"/>
      <w:marRight w:val="0"/>
      <w:marTop w:val="0"/>
      <w:marBottom w:val="0"/>
      <w:divBdr>
        <w:top w:val="none" w:sz="0" w:space="0" w:color="auto"/>
        <w:left w:val="none" w:sz="0" w:space="0" w:color="auto"/>
        <w:bottom w:val="none" w:sz="0" w:space="0" w:color="auto"/>
        <w:right w:val="none" w:sz="0" w:space="0" w:color="auto"/>
      </w:divBdr>
    </w:div>
    <w:div w:id="807742142">
      <w:bodyDiv w:val="1"/>
      <w:marLeft w:val="0"/>
      <w:marRight w:val="0"/>
      <w:marTop w:val="0"/>
      <w:marBottom w:val="0"/>
      <w:divBdr>
        <w:top w:val="none" w:sz="0" w:space="0" w:color="auto"/>
        <w:left w:val="none" w:sz="0" w:space="0" w:color="auto"/>
        <w:bottom w:val="none" w:sz="0" w:space="0" w:color="auto"/>
        <w:right w:val="none" w:sz="0" w:space="0" w:color="auto"/>
      </w:divBdr>
    </w:div>
    <w:div w:id="966356058">
      <w:bodyDiv w:val="1"/>
      <w:marLeft w:val="0"/>
      <w:marRight w:val="0"/>
      <w:marTop w:val="0"/>
      <w:marBottom w:val="0"/>
      <w:divBdr>
        <w:top w:val="none" w:sz="0" w:space="0" w:color="auto"/>
        <w:left w:val="none" w:sz="0" w:space="0" w:color="auto"/>
        <w:bottom w:val="none" w:sz="0" w:space="0" w:color="auto"/>
        <w:right w:val="none" w:sz="0" w:space="0" w:color="auto"/>
      </w:divBdr>
    </w:div>
    <w:div w:id="1004160832">
      <w:bodyDiv w:val="1"/>
      <w:marLeft w:val="0"/>
      <w:marRight w:val="0"/>
      <w:marTop w:val="0"/>
      <w:marBottom w:val="0"/>
      <w:divBdr>
        <w:top w:val="none" w:sz="0" w:space="0" w:color="auto"/>
        <w:left w:val="none" w:sz="0" w:space="0" w:color="auto"/>
        <w:bottom w:val="none" w:sz="0" w:space="0" w:color="auto"/>
        <w:right w:val="none" w:sz="0" w:space="0" w:color="auto"/>
      </w:divBdr>
    </w:div>
    <w:div w:id="1402875307">
      <w:bodyDiv w:val="1"/>
      <w:marLeft w:val="0"/>
      <w:marRight w:val="0"/>
      <w:marTop w:val="0"/>
      <w:marBottom w:val="0"/>
      <w:divBdr>
        <w:top w:val="none" w:sz="0" w:space="0" w:color="auto"/>
        <w:left w:val="none" w:sz="0" w:space="0" w:color="auto"/>
        <w:bottom w:val="none" w:sz="0" w:space="0" w:color="auto"/>
        <w:right w:val="none" w:sz="0" w:space="0" w:color="auto"/>
      </w:divBdr>
    </w:div>
    <w:div w:id="1433865307">
      <w:bodyDiv w:val="1"/>
      <w:marLeft w:val="0"/>
      <w:marRight w:val="0"/>
      <w:marTop w:val="0"/>
      <w:marBottom w:val="0"/>
      <w:divBdr>
        <w:top w:val="none" w:sz="0" w:space="0" w:color="auto"/>
        <w:left w:val="none" w:sz="0" w:space="0" w:color="auto"/>
        <w:bottom w:val="none" w:sz="0" w:space="0" w:color="auto"/>
        <w:right w:val="none" w:sz="0" w:space="0" w:color="auto"/>
      </w:divBdr>
    </w:div>
    <w:div w:id="171141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30.xml"/><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footer" Target="footer9.xml"/><Relationship Id="rId84" Type="http://schemas.openxmlformats.org/officeDocument/2006/relationships/footer" Target="footer16.xml"/><Relationship Id="rId138" Type="http://schemas.openxmlformats.org/officeDocument/2006/relationships/footer" Target="footer40.xml"/><Relationship Id="rId159" Type="http://schemas.openxmlformats.org/officeDocument/2006/relationships/image" Target="media/image78.png"/><Relationship Id="rId170" Type="http://schemas.openxmlformats.org/officeDocument/2006/relationships/image" Target="media/image89.png"/><Relationship Id="rId191" Type="http://schemas.openxmlformats.org/officeDocument/2006/relationships/header" Target="header49.xml"/><Relationship Id="rId205" Type="http://schemas.openxmlformats.org/officeDocument/2006/relationships/image" Target="media/image100.jpeg"/><Relationship Id="rId226" Type="http://schemas.openxmlformats.org/officeDocument/2006/relationships/image" Target="media/image121.jpeg"/><Relationship Id="rId107" Type="http://schemas.openxmlformats.org/officeDocument/2006/relationships/header" Target="header29.xml"/><Relationship Id="rId11" Type="http://schemas.openxmlformats.org/officeDocument/2006/relationships/header" Target="header3.xml"/><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footer" Target="footer12.xml"/><Relationship Id="rId128" Type="http://schemas.openxmlformats.org/officeDocument/2006/relationships/header" Target="header39.xml"/><Relationship Id="rId149" Type="http://schemas.openxmlformats.org/officeDocument/2006/relationships/image" Target="media/image68.png"/><Relationship Id="rId5" Type="http://schemas.openxmlformats.org/officeDocument/2006/relationships/webSettings" Target="webSettings.xml"/><Relationship Id="rId95" Type="http://schemas.openxmlformats.org/officeDocument/2006/relationships/image" Target="media/image58.emf"/><Relationship Id="rId160" Type="http://schemas.openxmlformats.org/officeDocument/2006/relationships/image" Target="media/image79.png"/><Relationship Id="rId181" Type="http://schemas.openxmlformats.org/officeDocument/2006/relationships/diagramData" Target="diagrams/data2.xml"/><Relationship Id="rId216" Type="http://schemas.openxmlformats.org/officeDocument/2006/relationships/image" Target="media/image111.jpeg"/><Relationship Id="rId237" Type="http://schemas.openxmlformats.org/officeDocument/2006/relationships/theme" Target="theme/theme1.xml"/><Relationship Id="rId22" Type="http://schemas.openxmlformats.org/officeDocument/2006/relationships/image" Target="media/image18.png"/><Relationship Id="rId43" Type="http://schemas.openxmlformats.org/officeDocument/2006/relationships/image" Target="media/image39.png"/><Relationship Id="rId64" Type="http://schemas.openxmlformats.org/officeDocument/2006/relationships/header" Target="header13.xml"/><Relationship Id="rId118" Type="http://schemas.openxmlformats.org/officeDocument/2006/relationships/footer" Target="footer31.xml"/><Relationship Id="rId139" Type="http://schemas.openxmlformats.org/officeDocument/2006/relationships/footer" Target="footer41.xml"/><Relationship Id="rId80" Type="http://schemas.openxmlformats.org/officeDocument/2006/relationships/footer" Target="footer15.xml"/><Relationship Id="rId85" Type="http://schemas.openxmlformats.org/officeDocument/2006/relationships/footer" Target="footer17.xml"/><Relationship Id="rId150" Type="http://schemas.openxmlformats.org/officeDocument/2006/relationships/image" Target="media/image69.png"/><Relationship Id="rId155" Type="http://schemas.openxmlformats.org/officeDocument/2006/relationships/image" Target="media/image74.png"/><Relationship Id="rId171" Type="http://schemas.openxmlformats.org/officeDocument/2006/relationships/image" Target="media/image90.png"/><Relationship Id="rId176" Type="http://schemas.openxmlformats.org/officeDocument/2006/relationships/diagramData" Target="diagrams/data1.xml"/><Relationship Id="rId192" Type="http://schemas.openxmlformats.org/officeDocument/2006/relationships/header" Target="header50.xml"/><Relationship Id="rId197" Type="http://schemas.openxmlformats.org/officeDocument/2006/relationships/footer" Target="footer48.xml"/><Relationship Id="rId206" Type="http://schemas.openxmlformats.org/officeDocument/2006/relationships/image" Target="media/image101.jpeg"/><Relationship Id="rId227" Type="http://schemas.openxmlformats.org/officeDocument/2006/relationships/image" Target="media/image122.jpeg"/><Relationship Id="rId201" Type="http://schemas.openxmlformats.org/officeDocument/2006/relationships/image" Target="media/image96.jpeg"/><Relationship Id="rId222" Type="http://schemas.openxmlformats.org/officeDocument/2006/relationships/image" Target="media/image117.jpeg"/><Relationship Id="rId12" Type="http://schemas.openxmlformats.org/officeDocument/2006/relationships/hyperlink" Target="http://www.ls-webshop.de/" TargetMode="External"/><Relationship Id="rId17" Type="http://schemas.openxmlformats.org/officeDocument/2006/relationships/header" Target="header6.xml"/><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footer" Target="footer7.xml"/><Relationship Id="rId103" Type="http://schemas.openxmlformats.org/officeDocument/2006/relationships/header" Target="header28.xml"/><Relationship Id="rId108" Type="http://schemas.openxmlformats.org/officeDocument/2006/relationships/header" Target="header30.xml"/><Relationship Id="rId124" Type="http://schemas.openxmlformats.org/officeDocument/2006/relationships/header" Target="header37.xml"/><Relationship Id="rId129" Type="http://schemas.openxmlformats.org/officeDocument/2006/relationships/header" Target="header40.xml"/><Relationship Id="rId54" Type="http://schemas.openxmlformats.org/officeDocument/2006/relationships/image" Target="media/image50.png"/><Relationship Id="rId70" Type="http://schemas.openxmlformats.org/officeDocument/2006/relationships/image" Target="media/image53.emf"/><Relationship Id="rId75" Type="http://schemas.openxmlformats.org/officeDocument/2006/relationships/footer" Target="footer13.xml"/><Relationship Id="rId91" Type="http://schemas.openxmlformats.org/officeDocument/2006/relationships/header" Target="header23.xml"/><Relationship Id="rId96" Type="http://schemas.openxmlformats.org/officeDocument/2006/relationships/image" Target="media/image59.emf"/><Relationship Id="rId140" Type="http://schemas.openxmlformats.org/officeDocument/2006/relationships/header" Target="header45.xml"/><Relationship Id="rId145" Type="http://schemas.openxmlformats.org/officeDocument/2006/relationships/image" Target="media/image64.png"/><Relationship Id="rId161" Type="http://schemas.openxmlformats.org/officeDocument/2006/relationships/image" Target="media/image80.png"/><Relationship Id="rId166" Type="http://schemas.openxmlformats.org/officeDocument/2006/relationships/image" Target="media/image85.png"/><Relationship Id="rId182" Type="http://schemas.openxmlformats.org/officeDocument/2006/relationships/diagramLayout" Target="diagrams/layout2.xml"/><Relationship Id="rId187" Type="http://schemas.openxmlformats.org/officeDocument/2006/relationships/header" Target="header47.xml"/><Relationship Id="rId217" Type="http://schemas.openxmlformats.org/officeDocument/2006/relationships/image" Target="media/image112.jpeg"/><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107.emf"/><Relationship Id="rId233" Type="http://schemas.openxmlformats.org/officeDocument/2006/relationships/header" Target="header55.xml"/><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footer" Target="footer29.xml"/><Relationship Id="rId119" Type="http://schemas.openxmlformats.org/officeDocument/2006/relationships/header" Target="header35.xml"/><Relationship Id="rId44" Type="http://schemas.openxmlformats.org/officeDocument/2006/relationships/image" Target="media/image40.png"/><Relationship Id="rId60" Type="http://schemas.openxmlformats.org/officeDocument/2006/relationships/header" Target="header11.xml"/><Relationship Id="rId65" Type="http://schemas.openxmlformats.org/officeDocument/2006/relationships/header" Target="header14.xml"/><Relationship Id="rId81" Type="http://schemas.openxmlformats.org/officeDocument/2006/relationships/image" Target="media/image56.emf"/><Relationship Id="rId86" Type="http://schemas.openxmlformats.org/officeDocument/2006/relationships/header" Target="header21.xml"/><Relationship Id="rId130" Type="http://schemas.openxmlformats.org/officeDocument/2006/relationships/footer" Target="footer36.xml"/><Relationship Id="rId135" Type="http://schemas.openxmlformats.org/officeDocument/2006/relationships/footer" Target="footer39.xml"/><Relationship Id="rId151" Type="http://schemas.openxmlformats.org/officeDocument/2006/relationships/image" Target="media/image70.png"/><Relationship Id="rId156" Type="http://schemas.openxmlformats.org/officeDocument/2006/relationships/image" Target="media/image75.png"/><Relationship Id="rId177" Type="http://schemas.openxmlformats.org/officeDocument/2006/relationships/diagramLayout" Target="diagrams/layout1.xml"/><Relationship Id="rId198" Type="http://schemas.openxmlformats.org/officeDocument/2006/relationships/footer" Target="footer49.xml"/><Relationship Id="rId172" Type="http://schemas.openxmlformats.org/officeDocument/2006/relationships/image" Target="media/image91.png"/><Relationship Id="rId193" Type="http://schemas.openxmlformats.org/officeDocument/2006/relationships/footer" Target="footer46.xml"/><Relationship Id="rId202" Type="http://schemas.openxmlformats.org/officeDocument/2006/relationships/image" Target="media/image97.jpeg"/><Relationship Id="rId207" Type="http://schemas.openxmlformats.org/officeDocument/2006/relationships/image" Target="media/image102.jpeg"/><Relationship Id="rId223" Type="http://schemas.openxmlformats.org/officeDocument/2006/relationships/image" Target="media/image118.jpeg"/><Relationship Id="rId228" Type="http://schemas.openxmlformats.org/officeDocument/2006/relationships/image" Target="media/image123.png"/><Relationship Id="rId13" Type="http://schemas.openxmlformats.org/officeDocument/2006/relationships/header" Target="header4.xml"/><Relationship Id="rId18" Type="http://schemas.openxmlformats.org/officeDocument/2006/relationships/header" Target="header7.xml"/><Relationship Id="rId39" Type="http://schemas.openxmlformats.org/officeDocument/2006/relationships/image" Target="media/image35.png"/><Relationship Id="rId109" Type="http://schemas.openxmlformats.org/officeDocument/2006/relationships/footer" Target="footer26.xml"/><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header" Target="header8.xml"/><Relationship Id="rId76" Type="http://schemas.openxmlformats.org/officeDocument/2006/relationships/image" Target="media/image55.png"/><Relationship Id="rId97" Type="http://schemas.openxmlformats.org/officeDocument/2006/relationships/header" Target="header25.xml"/><Relationship Id="rId104" Type="http://schemas.openxmlformats.org/officeDocument/2006/relationships/footer" Target="footer24.xml"/><Relationship Id="rId120" Type="http://schemas.openxmlformats.org/officeDocument/2006/relationships/header" Target="header36.xml"/><Relationship Id="rId125" Type="http://schemas.openxmlformats.org/officeDocument/2006/relationships/header" Target="header38.xml"/><Relationship Id="rId141" Type="http://schemas.openxmlformats.org/officeDocument/2006/relationships/header" Target="header46.xml"/><Relationship Id="rId146" Type="http://schemas.openxmlformats.org/officeDocument/2006/relationships/image" Target="media/image65.png"/><Relationship Id="rId167" Type="http://schemas.openxmlformats.org/officeDocument/2006/relationships/image" Target="media/image86.png"/><Relationship Id="rId188" Type="http://schemas.openxmlformats.org/officeDocument/2006/relationships/header" Target="header48.xml"/><Relationship Id="rId7" Type="http://schemas.openxmlformats.org/officeDocument/2006/relationships/endnotes" Target="endnotes.xml"/><Relationship Id="rId71" Type="http://schemas.openxmlformats.org/officeDocument/2006/relationships/image" Target="media/image54.emf"/><Relationship Id="rId92" Type="http://schemas.openxmlformats.org/officeDocument/2006/relationships/header" Target="header24.xml"/><Relationship Id="rId162" Type="http://schemas.openxmlformats.org/officeDocument/2006/relationships/image" Target="media/image81.png"/><Relationship Id="rId183" Type="http://schemas.openxmlformats.org/officeDocument/2006/relationships/diagramQuickStyle" Target="diagrams/quickStyle2.xml"/><Relationship Id="rId213" Type="http://schemas.openxmlformats.org/officeDocument/2006/relationships/image" Target="media/image108.jpeg"/><Relationship Id="rId218" Type="http://schemas.openxmlformats.org/officeDocument/2006/relationships/image" Target="media/image113.jpeg"/><Relationship Id="rId234" Type="http://schemas.openxmlformats.org/officeDocument/2006/relationships/footer" Target="footer50.xml"/><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footer" Target="footer10.xml"/><Relationship Id="rId87" Type="http://schemas.openxmlformats.org/officeDocument/2006/relationships/header" Target="header22.xml"/><Relationship Id="rId110" Type="http://schemas.openxmlformats.org/officeDocument/2006/relationships/footer" Target="footer27.xml"/><Relationship Id="rId115" Type="http://schemas.openxmlformats.org/officeDocument/2006/relationships/header" Target="header33.xml"/><Relationship Id="rId131" Type="http://schemas.openxmlformats.org/officeDocument/2006/relationships/footer" Target="footer37.xml"/><Relationship Id="rId136" Type="http://schemas.openxmlformats.org/officeDocument/2006/relationships/header" Target="header43.xml"/><Relationship Id="rId157" Type="http://schemas.openxmlformats.org/officeDocument/2006/relationships/image" Target="media/image76.png"/><Relationship Id="rId178" Type="http://schemas.openxmlformats.org/officeDocument/2006/relationships/diagramQuickStyle" Target="diagrams/quickStyle1.xml"/><Relationship Id="rId61" Type="http://schemas.openxmlformats.org/officeDocument/2006/relationships/header" Target="header12.xml"/><Relationship Id="rId82" Type="http://schemas.openxmlformats.org/officeDocument/2006/relationships/header" Target="header19.xml"/><Relationship Id="rId152" Type="http://schemas.openxmlformats.org/officeDocument/2006/relationships/image" Target="media/image71.png"/><Relationship Id="rId173" Type="http://schemas.openxmlformats.org/officeDocument/2006/relationships/image" Target="media/image91.jpeg"/><Relationship Id="rId194" Type="http://schemas.openxmlformats.org/officeDocument/2006/relationships/footer" Target="footer47.xml"/><Relationship Id="rId199" Type="http://schemas.openxmlformats.org/officeDocument/2006/relationships/header" Target="header53.xml"/><Relationship Id="rId203" Type="http://schemas.openxmlformats.org/officeDocument/2006/relationships/image" Target="media/image98.jpeg"/><Relationship Id="rId208" Type="http://schemas.openxmlformats.org/officeDocument/2006/relationships/image" Target="media/image103.jpeg"/><Relationship Id="rId229" Type="http://schemas.openxmlformats.org/officeDocument/2006/relationships/image" Target="media/image124.png"/><Relationship Id="rId19" Type="http://schemas.openxmlformats.org/officeDocument/2006/relationships/footer" Target="footer4.xml"/><Relationship Id="rId224" Type="http://schemas.openxmlformats.org/officeDocument/2006/relationships/image" Target="media/image119.jpeg"/><Relationship Id="rId14" Type="http://schemas.openxmlformats.org/officeDocument/2006/relationships/header" Target="header5.xml"/><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header" Target="header9.xml"/><Relationship Id="rId77" Type="http://schemas.openxmlformats.org/officeDocument/2006/relationships/header" Target="header17.xml"/><Relationship Id="rId100" Type="http://schemas.openxmlformats.org/officeDocument/2006/relationships/footer" Target="footer23.xml"/><Relationship Id="rId105" Type="http://schemas.openxmlformats.org/officeDocument/2006/relationships/footer" Target="footer25.xml"/><Relationship Id="rId126" Type="http://schemas.openxmlformats.org/officeDocument/2006/relationships/footer" Target="footer34.xml"/><Relationship Id="rId147" Type="http://schemas.openxmlformats.org/officeDocument/2006/relationships/image" Target="media/image66.png"/><Relationship Id="rId168" Type="http://schemas.openxmlformats.org/officeDocument/2006/relationships/image" Target="media/image87.png"/><Relationship Id="rId8" Type="http://schemas.openxmlformats.org/officeDocument/2006/relationships/header" Target="header1.xml"/><Relationship Id="rId51" Type="http://schemas.openxmlformats.org/officeDocument/2006/relationships/image" Target="media/image47.png"/><Relationship Id="rId72" Type="http://schemas.openxmlformats.org/officeDocument/2006/relationships/header" Target="header15.xml"/><Relationship Id="rId93" Type="http://schemas.openxmlformats.org/officeDocument/2006/relationships/footer" Target="footer20.xml"/><Relationship Id="rId98" Type="http://schemas.openxmlformats.org/officeDocument/2006/relationships/header" Target="header26.xml"/><Relationship Id="rId121" Type="http://schemas.openxmlformats.org/officeDocument/2006/relationships/footer" Target="footer32.xml"/><Relationship Id="rId142" Type="http://schemas.openxmlformats.org/officeDocument/2006/relationships/footer" Target="footer42.xml"/><Relationship Id="rId163" Type="http://schemas.openxmlformats.org/officeDocument/2006/relationships/image" Target="media/image82.png"/><Relationship Id="rId184" Type="http://schemas.openxmlformats.org/officeDocument/2006/relationships/diagramColors" Target="diagrams/colors2.xml"/><Relationship Id="rId189" Type="http://schemas.openxmlformats.org/officeDocument/2006/relationships/footer" Target="footer44.xml"/><Relationship Id="rId219" Type="http://schemas.openxmlformats.org/officeDocument/2006/relationships/image" Target="media/image114.jpeg"/><Relationship Id="rId3" Type="http://schemas.microsoft.com/office/2007/relationships/stylesWithEffects" Target="stylesWithEffects.xml"/><Relationship Id="rId214" Type="http://schemas.openxmlformats.org/officeDocument/2006/relationships/image" Target="media/image109.jpeg"/><Relationship Id="rId230" Type="http://schemas.openxmlformats.org/officeDocument/2006/relationships/image" Target="media/image125.jpeg"/><Relationship Id="rId235" Type="http://schemas.openxmlformats.org/officeDocument/2006/relationships/footer" Target="footer51.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footer" Target="footer11.xml"/><Relationship Id="rId116" Type="http://schemas.openxmlformats.org/officeDocument/2006/relationships/header" Target="header34.xml"/><Relationship Id="rId137" Type="http://schemas.openxmlformats.org/officeDocument/2006/relationships/header" Target="header44.xml"/><Relationship Id="rId158" Type="http://schemas.openxmlformats.org/officeDocument/2006/relationships/image" Target="media/image77.png"/><Relationship Id="rId20" Type="http://schemas.openxmlformats.org/officeDocument/2006/relationships/footer" Target="footer5.xml"/><Relationship Id="rId41" Type="http://schemas.openxmlformats.org/officeDocument/2006/relationships/image" Target="media/image37.png"/><Relationship Id="rId62" Type="http://schemas.openxmlformats.org/officeDocument/2006/relationships/footer" Target="footer8.xml"/><Relationship Id="rId83" Type="http://schemas.openxmlformats.org/officeDocument/2006/relationships/header" Target="header20.xml"/><Relationship Id="rId88" Type="http://schemas.openxmlformats.org/officeDocument/2006/relationships/footer" Target="footer18.xml"/><Relationship Id="rId111" Type="http://schemas.openxmlformats.org/officeDocument/2006/relationships/header" Target="header31.xml"/><Relationship Id="rId132" Type="http://schemas.openxmlformats.org/officeDocument/2006/relationships/header" Target="header41.xml"/><Relationship Id="rId153" Type="http://schemas.openxmlformats.org/officeDocument/2006/relationships/image" Target="media/image72.png"/><Relationship Id="rId174" Type="http://schemas.openxmlformats.org/officeDocument/2006/relationships/image" Target="media/image92.emf"/><Relationship Id="rId179" Type="http://schemas.openxmlformats.org/officeDocument/2006/relationships/diagramColors" Target="diagrams/colors1.xml"/><Relationship Id="rId195" Type="http://schemas.openxmlformats.org/officeDocument/2006/relationships/header" Target="header51.xml"/><Relationship Id="rId209" Type="http://schemas.openxmlformats.org/officeDocument/2006/relationships/image" Target="media/image104.jpeg"/><Relationship Id="rId190" Type="http://schemas.openxmlformats.org/officeDocument/2006/relationships/footer" Target="footer45.xml"/><Relationship Id="rId204" Type="http://schemas.openxmlformats.org/officeDocument/2006/relationships/image" Target="media/image99.jpeg"/><Relationship Id="rId220" Type="http://schemas.openxmlformats.org/officeDocument/2006/relationships/image" Target="media/image115.jpeg"/><Relationship Id="rId225" Type="http://schemas.openxmlformats.org/officeDocument/2006/relationships/image" Target="media/image120.jpeg"/><Relationship Id="rId15" Type="http://schemas.openxmlformats.org/officeDocument/2006/relationships/footer" Target="footer2.xml"/><Relationship Id="rId36" Type="http://schemas.openxmlformats.org/officeDocument/2006/relationships/image" Target="media/image32.png"/><Relationship Id="rId57" Type="http://schemas.openxmlformats.org/officeDocument/2006/relationships/header" Target="header10.xml"/><Relationship Id="rId106" Type="http://schemas.openxmlformats.org/officeDocument/2006/relationships/image" Target="media/image61.emf"/><Relationship Id="rId127" Type="http://schemas.openxmlformats.org/officeDocument/2006/relationships/footer" Target="footer35.xml"/><Relationship Id="rId10" Type="http://schemas.openxmlformats.org/officeDocument/2006/relationships/footer" Target="footer1.xml"/><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header" Target="header16.xml"/><Relationship Id="rId78" Type="http://schemas.openxmlformats.org/officeDocument/2006/relationships/header" Target="header18.xml"/><Relationship Id="rId94" Type="http://schemas.openxmlformats.org/officeDocument/2006/relationships/footer" Target="footer21.xml"/><Relationship Id="rId99" Type="http://schemas.openxmlformats.org/officeDocument/2006/relationships/footer" Target="footer22.xml"/><Relationship Id="rId101" Type="http://schemas.openxmlformats.org/officeDocument/2006/relationships/image" Target="media/image60.jpeg"/><Relationship Id="rId122" Type="http://schemas.openxmlformats.org/officeDocument/2006/relationships/footer" Target="footer33.xml"/><Relationship Id="rId143" Type="http://schemas.openxmlformats.org/officeDocument/2006/relationships/footer" Target="footer43.xml"/><Relationship Id="rId148" Type="http://schemas.openxmlformats.org/officeDocument/2006/relationships/image" Target="media/image67.png"/><Relationship Id="rId164" Type="http://schemas.openxmlformats.org/officeDocument/2006/relationships/image" Target="media/image83.png"/><Relationship Id="rId169" Type="http://schemas.openxmlformats.org/officeDocument/2006/relationships/image" Target="media/image88.png"/><Relationship Id="rId185"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eader" Target="header2.xml"/><Relationship Id="rId180" Type="http://schemas.microsoft.com/office/2007/relationships/diagramDrawing" Target="diagrams/drawing1.xml"/><Relationship Id="rId210" Type="http://schemas.openxmlformats.org/officeDocument/2006/relationships/image" Target="media/image105.jpeg"/><Relationship Id="rId215" Type="http://schemas.openxmlformats.org/officeDocument/2006/relationships/image" Target="media/image110.jpeg"/><Relationship Id="rId236" Type="http://schemas.openxmlformats.org/officeDocument/2006/relationships/fontTable" Target="fontTable.xml"/><Relationship Id="rId26" Type="http://schemas.openxmlformats.org/officeDocument/2006/relationships/image" Target="media/image22.png"/><Relationship Id="rId231" Type="http://schemas.openxmlformats.org/officeDocument/2006/relationships/image" Target="media/image126.jpeg"/><Relationship Id="rId47" Type="http://schemas.openxmlformats.org/officeDocument/2006/relationships/image" Target="media/image43.png"/><Relationship Id="rId68" Type="http://schemas.openxmlformats.org/officeDocument/2006/relationships/image" Target="media/image51.emf"/><Relationship Id="rId89" Type="http://schemas.openxmlformats.org/officeDocument/2006/relationships/footer" Target="footer19.xml"/><Relationship Id="rId112" Type="http://schemas.openxmlformats.org/officeDocument/2006/relationships/header" Target="header32.xml"/><Relationship Id="rId133" Type="http://schemas.openxmlformats.org/officeDocument/2006/relationships/header" Target="header42.xml"/><Relationship Id="rId154" Type="http://schemas.openxmlformats.org/officeDocument/2006/relationships/image" Target="media/image73.png"/><Relationship Id="rId175" Type="http://schemas.openxmlformats.org/officeDocument/2006/relationships/image" Target="media/image93.emf"/><Relationship Id="rId196" Type="http://schemas.openxmlformats.org/officeDocument/2006/relationships/header" Target="header52.xml"/><Relationship Id="rId200" Type="http://schemas.openxmlformats.org/officeDocument/2006/relationships/image" Target="media/image95.jpeg"/><Relationship Id="rId16" Type="http://schemas.openxmlformats.org/officeDocument/2006/relationships/footer" Target="footer3.xml"/><Relationship Id="rId221" Type="http://schemas.openxmlformats.org/officeDocument/2006/relationships/image" Target="media/image116.jpeg"/><Relationship Id="rId37" Type="http://schemas.openxmlformats.org/officeDocument/2006/relationships/image" Target="media/image33.png"/><Relationship Id="rId58" Type="http://schemas.openxmlformats.org/officeDocument/2006/relationships/footer" Target="footer6.xml"/><Relationship Id="rId79" Type="http://schemas.openxmlformats.org/officeDocument/2006/relationships/footer" Target="footer14.xml"/><Relationship Id="rId102" Type="http://schemas.openxmlformats.org/officeDocument/2006/relationships/header" Target="header27.xml"/><Relationship Id="rId123" Type="http://schemas.openxmlformats.org/officeDocument/2006/relationships/image" Target="media/image62.emf"/><Relationship Id="rId144" Type="http://schemas.openxmlformats.org/officeDocument/2006/relationships/image" Target="media/image63.png"/><Relationship Id="rId90" Type="http://schemas.openxmlformats.org/officeDocument/2006/relationships/image" Target="media/image57.png"/><Relationship Id="rId165" Type="http://schemas.openxmlformats.org/officeDocument/2006/relationships/image" Target="media/image84.png"/><Relationship Id="rId186" Type="http://schemas.openxmlformats.org/officeDocument/2006/relationships/image" Target="media/image94.jpeg"/><Relationship Id="rId211" Type="http://schemas.openxmlformats.org/officeDocument/2006/relationships/image" Target="media/image106.jpeg"/><Relationship Id="rId232" Type="http://schemas.openxmlformats.org/officeDocument/2006/relationships/header" Target="header54.xml"/><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52.emf"/><Relationship Id="rId113" Type="http://schemas.openxmlformats.org/officeDocument/2006/relationships/footer" Target="footer28.xml"/><Relationship Id="rId134" Type="http://schemas.openxmlformats.org/officeDocument/2006/relationships/footer" Target="footer3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20.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2.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3.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4.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5.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6.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28.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30.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31.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32.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34.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35.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36.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37.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38.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39.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40.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41.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42.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43.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44.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45.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46.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48.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50.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51.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52.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53.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54.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55.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EF3A21-D780-4C23-B670-021ECDF08D76}"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de-DE"/>
        </a:p>
      </dgm:t>
    </dgm:pt>
    <dgm:pt modelId="{A8322310-FCAA-4D47-9E55-7179F38FFE60}">
      <dgm:prSet phldrT="[Text]">
        <dgm:style>
          <a:lnRef idx="2">
            <a:schemeClr val="dk1"/>
          </a:lnRef>
          <a:fillRef idx="1">
            <a:schemeClr val="lt1"/>
          </a:fillRef>
          <a:effectRef idx="0">
            <a:schemeClr val="dk1"/>
          </a:effectRef>
          <a:fontRef idx="minor">
            <a:schemeClr val="dk1"/>
          </a:fontRef>
        </dgm:style>
      </dgm:prSet>
      <dgm:spPr>
        <a:xfrm>
          <a:off x="2249703" y="1793465"/>
          <a:ext cx="1416887" cy="1416887"/>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10-Finger-Tast-schreiben</a:t>
          </a:r>
        </a:p>
      </dgm:t>
    </dgm:pt>
    <dgm:pt modelId="{B82EE9D8-39B4-41E1-94AD-E3D9823D3430}" type="parTrans" cxnId="{6A50FAA2-A56D-4874-8412-DFE4CCD6BF21}">
      <dgm:prSet/>
      <dgm:spPr/>
      <dgm:t>
        <a:bodyPr/>
        <a:lstStyle/>
        <a:p>
          <a:endParaRPr lang="de-DE"/>
        </a:p>
      </dgm:t>
    </dgm:pt>
    <dgm:pt modelId="{CB9BD2F3-6A7A-4F70-9A00-4A208427C42E}" type="sibTrans" cxnId="{6A50FAA2-A56D-4874-8412-DFE4CCD6BF21}">
      <dgm:prSet/>
      <dgm:spPr/>
      <dgm:t>
        <a:bodyPr/>
        <a:lstStyle/>
        <a:p>
          <a:endParaRPr lang="de-DE"/>
        </a:p>
      </dgm:t>
    </dgm:pt>
    <dgm:pt modelId="{0698E2ED-4BCF-4745-969D-C18CF49C1BAB}">
      <dgm:prSet phldrT="[Text]">
        <dgm:style>
          <a:lnRef idx="2">
            <a:schemeClr val="dk1"/>
          </a:lnRef>
          <a:fillRef idx="1">
            <a:schemeClr val="lt1"/>
          </a:fillRef>
          <a:effectRef idx="0">
            <a:schemeClr val="dk1"/>
          </a:effectRef>
          <a:fontRef idx="minor">
            <a:schemeClr val="dk1"/>
          </a:fontRef>
        </dgm:style>
      </dgm:prSet>
      <dgm:spPr>
        <a:xfrm>
          <a:off x="2372656" y="-99036"/>
          <a:ext cx="1170981" cy="1170981"/>
        </a:xfrm>
        <a:solidFill>
          <a:sysClr val="window" lastClr="FFFFFF"/>
        </a:solidFill>
        <a:ln w="25400" cap="flat" cmpd="sng" algn="ctr">
          <a:solidFill>
            <a:sysClr val="windowText" lastClr="000000"/>
          </a:solidFill>
          <a:prstDash val="solid"/>
        </a:ln>
        <a:effectLst/>
      </dgm:spPr>
      <dgm:t>
        <a:bodyPr/>
        <a:lstStyle/>
        <a:p>
          <a:pPr algn="ctr"/>
          <a:r>
            <a:rPr lang="de-DE">
              <a:solidFill>
                <a:sysClr val="windowText" lastClr="000000"/>
              </a:solidFill>
              <a:latin typeface="Calibri"/>
              <a:ea typeface="+mn-ea"/>
              <a:cs typeface="+mn-cs"/>
            </a:rPr>
            <a:t> 1. </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entlaste meine Augen.</a:t>
          </a:r>
        </a:p>
      </dgm:t>
    </dgm:pt>
    <dgm:pt modelId="{66B2D739-3161-428B-8ED9-8E697DFA6AB1}" type="parTrans" cxnId="{16A97693-CFEE-4935-98A8-2312C856CC2B}">
      <dgm:prSet/>
      <dgm:spPr>
        <a:xfrm rot="16200000">
          <a:off x="2597387" y="1417983"/>
          <a:ext cx="721520" cy="29443"/>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B5D241F7-1D4C-49DA-97CC-EE96D1FB7C1E}" type="sibTrans" cxnId="{16A97693-CFEE-4935-98A8-2312C856CC2B}">
      <dgm:prSet/>
      <dgm:spPr/>
      <dgm:t>
        <a:bodyPr/>
        <a:lstStyle/>
        <a:p>
          <a:endParaRPr lang="de-DE"/>
        </a:p>
      </dgm:t>
    </dgm:pt>
    <dgm:pt modelId="{B2AA9A02-D042-4C59-BCD2-C650AB6C9E9C}">
      <dgm:prSet phldrT="[Text]">
        <dgm:style>
          <a:lnRef idx="2">
            <a:schemeClr val="dk1"/>
          </a:lnRef>
          <a:fillRef idx="1">
            <a:schemeClr val="lt1"/>
          </a:fillRef>
          <a:effectRef idx="0">
            <a:schemeClr val="dk1"/>
          </a:effectRef>
          <a:fontRef idx="minor">
            <a:schemeClr val="dk1"/>
          </a:fontRef>
        </dgm:style>
      </dgm:prSet>
      <dgm:spPr>
        <a:xfrm>
          <a:off x="35133" y="2493321"/>
          <a:ext cx="1170981" cy="1170981"/>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 </a:t>
          </a:r>
        </a:p>
      </dgm:t>
    </dgm:pt>
    <dgm:pt modelId="{5EBC42AB-63DF-4887-84B1-8B2EA49E6628}" type="parTrans" cxnId="{12D0D25C-F104-4E4A-A4FA-5A9798672552}">
      <dgm:prSet/>
      <dgm:spPr>
        <a:xfrm rot="9968184">
          <a:off x="1172836" y="2790369"/>
          <a:ext cx="1113726" cy="29443"/>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61BCC0A6-0762-482D-A1B2-571531EEF85C}" type="sibTrans" cxnId="{12D0D25C-F104-4E4A-A4FA-5A9798672552}">
      <dgm:prSet/>
      <dgm:spPr/>
      <dgm:t>
        <a:bodyPr/>
        <a:lstStyle/>
        <a:p>
          <a:endParaRPr lang="de-DE"/>
        </a:p>
      </dgm:t>
    </dgm:pt>
    <dgm:pt modelId="{C94E7122-9FFE-4AFF-A91F-90CA045ED9FF}">
      <dgm:prSet phldrT="[Text]">
        <dgm:style>
          <a:lnRef idx="2">
            <a:schemeClr val="dk1"/>
          </a:lnRef>
          <a:fillRef idx="1">
            <a:schemeClr val="lt1"/>
          </a:fillRef>
          <a:effectRef idx="0">
            <a:schemeClr val="dk1"/>
          </a:effectRef>
          <a:fontRef idx="minor">
            <a:schemeClr val="dk1"/>
          </a:fontRef>
        </dgm:style>
      </dgm:prSet>
      <dgm:spPr>
        <a:xfrm>
          <a:off x="0" y="1145550"/>
          <a:ext cx="1170981" cy="1170981"/>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 </a:t>
          </a:r>
        </a:p>
      </dgm:t>
    </dgm:pt>
    <dgm:pt modelId="{FCB8E22A-1696-4031-A81C-1B012301A9DD}" type="parTrans" cxnId="{41CCC129-B1F9-4AB4-AD16-78FA7F63A57E}">
      <dgm:prSet/>
      <dgm:spPr>
        <a:xfrm rot="11879928">
          <a:off x="1112947" y="2082757"/>
          <a:ext cx="1200807" cy="29443"/>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5EB744A3-B8AE-49D8-80BB-E63D5D1C19D1}" type="sibTrans" cxnId="{41CCC129-B1F9-4AB4-AD16-78FA7F63A57E}">
      <dgm:prSet/>
      <dgm:spPr/>
      <dgm:t>
        <a:bodyPr/>
        <a:lstStyle/>
        <a:p>
          <a:endParaRPr lang="de-DE"/>
        </a:p>
      </dgm:t>
    </dgm:pt>
    <dgm:pt modelId="{3CEDDA37-9E4F-46CA-9ACC-3C0C60C83D00}">
      <dgm:prSet phldrT="[Text]">
        <dgm:style>
          <a:lnRef idx="2">
            <a:schemeClr val="dk1"/>
          </a:lnRef>
          <a:fillRef idx="1">
            <a:schemeClr val="lt1"/>
          </a:fillRef>
          <a:effectRef idx="0">
            <a:schemeClr val="dk1"/>
          </a:effectRef>
          <a:fontRef idx="minor">
            <a:schemeClr val="dk1"/>
          </a:fontRef>
        </dgm:style>
      </dgm:prSet>
      <dgm:spPr>
        <a:xfrm>
          <a:off x="1166216" y="280654"/>
          <a:ext cx="1170981" cy="1170981"/>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 </a:t>
          </a:r>
        </a:p>
      </dgm:t>
    </dgm:pt>
    <dgm:pt modelId="{1AD03E36-5D43-4860-8FA8-D5B47AFE50DE}" type="parTrans" cxnId="{BED4924F-EBB9-4BC9-AED4-21C72A08C0F5}">
      <dgm:prSet/>
      <dgm:spPr>
        <a:xfrm rot="14015387">
          <a:off x="1949134" y="1619829"/>
          <a:ext cx="738606" cy="29443"/>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B59C0723-5201-49E4-B6DD-04FC7C67E8DB}" type="sibTrans" cxnId="{BED4924F-EBB9-4BC9-AED4-21C72A08C0F5}">
      <dgm:prSet/>
      <dgm:spPr/>
      <dgm:t>
        <a:bodyPr/>
        <a:lstStyle/>
        <a:p>
          <a:endParaRPr lang="de-DE"/>
        </a:p>
      </dgm:t>
    </dgm:pt>
    <dgm:pt modelId="{DB319888-AABE-4748-8B12-A4700F7F3D57}">
      <dgm:prSet>
        <dgm:style>
          <a:lnRef idx="2">
            <a:schemeClr val="dk1"/>
          </a:lnRef>
          <a:fillRef idx="1">
            <a:schemeClr val="lt1"/>
          </a:fillRef>
          <a:effectRef idx="0">
            <a:schemeClr val="dk1"/>
          </a:effectRef>
          <a:fontRef idx="minor">
            <a:schemeClr val="dk1"/>
          </a:fontRef>
        </dgm:style>
      </dgm:prSet>
      <dgm:spPr>
        <a:xfrm>
          <a:off x="3584641" y="245868"/>
          <a:ext cx="1170981" cy="1170981"/>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2.</a:t>
          </a:r>
        </a:p>
        <a:p>
          <a:endParaRPr lang="de-DE">
            <a:solidFill>
              <a:sysClr val="windowText" lastClr="000000"/>
            </a:solidFill>
            <a:latin typeface="Calibri"/>
            <a:ea typeface="+mn-ea"/>
            <a:cs typeface="+mn-cs"/>
          </a:endParaRPr>
        </a:p>
        <a:p>
          <a:endParaRPr lang="de-DE">
            <a:solidFill>
              <a:sysClr val="windowText" lastClr="000000"/>
            </a:solidFill>
            <a:latin typeface="Calibri"/>
            <a:ea typeface="+mn-ea"/>
            <a:cs typeface="+mn-cs"/>
          </a:endParaRPr>
        </a:p>
        <a:p>
          <a:endParaRPr lang="de-DE">
            <a:solidFill>
              <a:sysClr val="windowText" lastClr="000000"/>
            </a:solidFill>
            <a:latin typeface="Calibri"/>
            <a:ea typeface="+mn-ea"/>
            <a:cs typeface="+mn-cs"/>
          </a:endParaRPr>
        </a:p>
      </dgm:t>
    </dgm:pt>
    <dgm:pt modelId="{28F6591F-568F-4697-A756-FE324D58C62B}" type="parTrans" cxnId="{F06DD7BA-4EA7-4E75-95B1-EE4AE329CB18}">
      <dgm:prSet/>
      <dgm:spPr>
        <a:xfrm rot="18357655">
          <a:off x="3215263" y="1602152"/>
          <a:ext cx="769955" cy="29443"/>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3C216C4C-017D-4EBC-A795-4424CB2D9F5C}" type="sibTrans" cxnId="{F06DD7BA-4EA7-4E75-95B1-EE4AE329CB18}">
      <dgm:prSet/>
      <dgm:spPr/>
      <dgm:t>
        <a:bodyPr/>
        <a:lstStyle/>
        <a:p>
          <a:endParaRPr lang="de-DE"/>
        </a:p>
      </dgm:t>
    </dgm:pt>
    <dgm:pt modelId="{91B15804-97BC-4FAE-9CF1-FA67D91D0760}">
      <dgm:prSet>
        <dgm:style>
          <a:lnRef idx="2">
            <a:schemeClr val="dk1"/>
          </a:lnRef>
          <a:fillRef idx="1">
            <a:schemeClr val="lt1"/>
          </a:fillRef>
          <a:effectRef idx="0">
            <a:schemeClr val="dk1"/>
          </a:effectRef>
          <a:fontRef idx="minor">
            <a:schemeClr val="dk1"/>
          </a:fontRef>
        </dgm:style>
      </dgm:prSet>
      <dgm:spPr>
        <a:xfrm>
          <a:off x="4745313" y="1204900"/>
          <a:ext cx="1170981" cy="1170981"/>
        </a:xfrm>
        <a:solidFill>
          <a:sysClr val="window" lastClr="FFFFFF"/>
        </a:solidFill>
        <a:ln w="25400" cap="flat" cmpd="sng" algn="ctr">
          <a:solidFill>
            <a:sysClr val="windowText" lastClr="000000"/>
          </a:solidFill>
          <a:prstDash val="solid"/>
        </a:ln>
        <a:effectLst/>
      </dgm:spPr>
      <dgm:t>
        <a:bodyPr/>
        <a:lstStyle/>
        <a:p>
          <a:endParaRPr lang="de-DE">
            <a:solidFill>
              <a:sysClr val="windowText" lastClr="000000"/>
            </a:solidFill>
            <a:latin typeface="Calibri"/>
            <a:ea typeface="+mn-ea"/>
            <a:cs typeface="+mn-cs"/>
          </a:endParaRPr>
        </a:p>
      </dgm:t>
    </dgm:pt>
    <dgm:pt modelId="{9EE38B3D-3893-48AE-9367-8E381893D9F9}" type="parTrans" cxnId="{3D4437A1-E258-4B5D-A312-9D37694B006A}">
      <dgm:prSet/>
      <dgm:spPr>
        <a:xfrm rot="20598416">
          <a:off x="3611805" y="2113769"/>
          <a:ext cx="1183111" cy="29443"/>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AFC15CFB-73F6-44C1-9460-B13D3D8A9BE8}" type="sibTrans" cxnId="{3D4437A1-E258-4B5D-A312-9D37694B006A}">
      <dgm:prSet/>
      <dgm:spPr/>
      <dgm:t>
        <a:bodyPr/>
        <a:lstStyle/>
        <a:p>
          <a:endParaRPr lang="de-DE"/>
        </a:p>
      </dgm:t>
    </dgm:pt>
    <dgm:pt modelId="{C67F08AE-91A5-4114-9427-3A420C9E3AA3}">
      <dgm:prSet>
        <dgm:style>
          <a:lnRef idx="2">
            <a:schemeClr val="dk1"/>
          </a:lnRef>
          <a:fillRef idx="1">
            <a:schemeClr val="lt1"/>
          </a:fillRef>
          <a:effectRef idx="0">
            <a:schemeClr val="dk1"/>
          </a:effectRef>
          <a:fontRef idx="minor">
            <a:schemeClr val="dk1"/>
          </a:fontRef>
        </dgm:style>
      </dgm:prSet>
      <dgm:spPr>
        <a:xfrm>
          <a:off x="4745313" y="2478484"/>
          <a:ext cx="1170981" cy="1170981"/>
        </a:xfrm>
        <a:solidFill>
          <a:sysClr val="window" lastClr="FFFFFF"/>
        </a:solidFill>
        <a:ln w="25400" cap="flat" cmpd="sng" algn="ctr">
          <a:solidFill>
            <a:sysClr val="windowText" lastClr="000000"/>
          </a:solidFill>
          <a:prstDash val="solid"/>
        </a:ln>
        <a:effectLst/>
      </dgm:spPr>
      <dgm:t>
        <a:bodyPr/>
        <a:lstStyle/>
        <a:p>
          <a:endParaRPr lang="de-DE">
            <a:solidFill>
              <a:sysClr val="windowText" lastClr="000000"/>
            </a:solidFill>
            <a:latin typeface="Calibri"/>
            <a:ea typeface="+mn-ea"/>
            <a:cs typeface="+mn-cs"/>
          </a:endParaRPr>
        </a:p>
      </dgm:t>
    </dgm:pt>
    <dgm:pt modelId="{5486C847-F660-44F0-8033-C62C4C0277E2}" type="parTrans" cxnId="{38D33945-BBA6-4E7B-A17B-59F8F897095B}">
      <dgm:prSet/>
      <dgm:spPr>
        <a:xfrm rot="799637">
          <a:off x="3632102" y="2782391"/>
          <a:ext cx="1144388" cy="29443"/>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8EAA5EB3-1FAA-4DE7-9F24-AF15890E916A}" type="sibTrans" cxnId="{38D33945-BBA6-4E7B-A17B-59F8F897095B}">
      <dgm:prSet/>
      <dgm:spPr/>
      <dgm:t>
        <a:bodyPr/>
        <a:lstStyle/>
        <a:p>
          <a:endParaRPr lang="de-DE"/>
        </a:p>
      </dgm:t>
    </dgm:pt>
    <dgm:pt modelId="{F586B155-D9A3-4093-9EF8-B5C98CF00F1C}">
      <dgm:prSet>
        <dgm:style>
          <a:lnRef idx="2">
            <a:schemeClr val="dk1"/>
          </a:lnRef>
          <a:fillRef idx="1">
            <a:schemeClr val="lt1"/>
          </a:fillRef>
          <a:effectRef idx="0">
            <a:schemeClr val="dk1"/>
          </a:effectRef>
          <a:fontRef idx="minor">
            <a:schemeClr val="dk1"/>
          </a:fontRef>
        </dgm:style>
      </dgm:prSet>
      <dgm:spPr>
        <a:xfrm>
          <a:off x="3627075" y="3541323"/>
          <a:ext cx="1170981" cy="1170981"/>
        </a:xfrm>
        <a:solidFill>
          <a:sysClr val="window" lastClr="FFFFFF"/>
        </a:solidFill>
        <a:ln w="25400" cap="flat" cmpd="sng" algn="ctr">
          <a:solidFill>
            <a:sysClr val="windowText" lastClr="000000"/>
          </a:solidFill>
          <a:prstDash val="solid"/>
        </a:ln>
        <a:effectLst/>
      </dgm:spPr>
      <dgm:t>
        <a:bodyPr/>
        <a:lstStyle/>
        <a:p>
          <a:endParaRPr lang="de-DE">
            <a:solidFill>
              <a:sysClr val="windowText" lastClr="000000"/>
            </a:solidFill>
            <a:latin typeface="Calibri"/>
            <a:ea typeface="+mn-ea"/>
            <a:cs typeface="+mn-cs"/>
          </a:endParaRPr>
        </a:p>
      </dgm:t>
    </dgm:pt>
    <dgm:pt modelId="{9A53F6D7-66AE-4123-945A-0322E2313575}" type="parTrans" cxnId="{DDE8FFCA-EB1B-46FC-9E02-0A892E763FC2}">
      <dgm:prSet/>
      <dgm:spPr>
        <a:xfrm rot="3139922">
          <a:off x="3243504" y="3348302"/>
          <a:ext cx="758840" cy="29443"/>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1526273B-6F9D-45E3-A0CA-7EF8F1DCCE3B}" type="sibTrans" cxnId="{DDE8FFCA-EB1B-46FC-9E02-0A892E763FC2}">
      <dgm:prSet/>
      <dgm:spPr/>
      <dgm:t>
        <a:bodyPr/>
        <a:lstStyle/>
        <a:p>
          <a:endParaRPr lang="de-DE"/>
        </a:p>
      </dgm:t>
    </dgm:pt>
    <dgm:pt modelId="{73BE2551-E25C-405C-80EE-EAA08080F995}">
      <dgm:prSet>
        <dgm:style>
          <a:lnRef idx="2">
            <a:schemeClr val="dk1"/>
          </a:lnRef>
          <a:fillRef idx="1">
            <a:schemeClr val="lt1"/>
          </a:fillRef>
          <a:effectRef idx="0">
            <a:schemeClr val="dk1"/>
          </a:effectRef>
          <a:fontRef idx="minor">
            <a:schemeClr val="dk1"/>
          </a:fontRef>
        </dgm:style>
      </dgm:prSet>
      <dgm:spPr>
        <a:xfrm>
          <a:off x="2387487" y="3930331"/>
          <a:ext cx="1170981" cy="1170981"/>
        </a:xfrm>
        <a:solidFill>
          <a:sysClr val="window" lastClr="FFFFFF"/>
        </a:solidFill>
        <a:ln w="25400" cap="flat" cmpd="sng" algn="ctr">
          <a:solidFill>
            <a:sysClr val="windowText" lastClr="000000"/>
          </a:solidFill>
          <a:prstDash val="solid"/>
        </a:ln>
        <a:effectLst/>
      </dgm:spPr>
      <dgm:t>
        <a:bodyPr/>
        <a:lstStyle/>
        <a:p>
          <a:endParaRPr lang="de-DE">
            <a:solidFill>
              <a:sysClr val="windowText" lastClr="000000"/>
            </a:solidFill>
            <a:latin typeface="Calibri"/>
            <a:ea typeface="+mn-ea"/>
            <a:cs typeface="+mn-cs"/>
          </a:endParaRPr>
        </a:p>
      </dgm:t>
    </dgm:pt>
    <dgm:pt modelId="{EF3F384C-D3B9-4FD1-A90B-E1C8F06A2EB0}" type="parTrans" cxnId="{06AD5CFE-C5E2-468B-862E-B743CB2F591D}">
      <dgm:prSet/>
      <dgm:spPr>
        <a:xfrm rot="5374685">
          <a:off x="2605999" y="3555618"/>
          <a:ext cx="720032" cy="29443"/>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69033876-809E-4B83-9B31-AD45763F48D4}" type="sibTrans" cxnId="{06AD5CFE-C5E2-468B-862E-B743CB2F591D}">
      <dgm:prSet/>
      <dgm:spPr/>
      <dgm:t>
        <a:bodyPr/>
        <a:lstStyle/>
        <a:p>
          <a:endParaRPr lang="de-DE"/>
        </a:p>
      </dgm:t>
    </dgm:pt>
    <dgm:pt modelId="{A62F4C23-26FA-43E9-B5AD-7CDA4E4B19DE}">
      <dgm:prSet>
        <dgm:style>
          <a:lnRef idx="2">
            <a:schemeClr val="dk1"/>
          </a:lnRef>
          <a:fillRef idx="1">
            <a:schemeClr val="lt1"/>
          </a:fillRef>
          <a:effectRef idx="0">
            <a:schemeClr val="dk1"/>
          </a:effectRef>
          <a:fontRef idx="minor">
            <a:schemeClr val="dk1"/>
          </a:fontRef>
        </dgm:style>
      </dgm:prSet>
      <dgm:spPr>
        <a:xfrm>
          <a:off x="1147898" y="3541339"/>
          <a:ext cx="1170981" cy="1170981"/>
        </a:xfrm>
        <a:solidFill>
          <a:sysClr val="window" lastClr="FFFFFF"/>
        </a:solidFill>
        <a:ln w="25400" cap="flat" cmpd="sng" algn="ctr">
          <a:solidFill>
            <a:sysClr val="windowText" lastClr="000000"/>
          </a:solidFill>
          <a:prstDash val="solid"/>
        </a:ln>
        <a:effectLst/>
      </dgm:spPr>
      <dgm:t>
        <a:bodyPr/>
        <a:lstStyle/>
        <a:p>
          <a:endParaRPr lang="de-DE">
            <a:solidFill>
              <a:sysClr val="windowText" lastClr="000000"/>
            </a:solidFill>
            <a:latin typeface="Calibri"/>
            <a:ea typeface="+mn-ea"/>
            <a:cs typeface="+mn-cs"/>
          </a:endParaRPr>
        </a:p>
      </dgm:t>
    </dgm:pt>
    <dgm:pt modelId="{522EA19B-140E-417D-98F0-2449AB8C18F0}" type="parTrans" cxnId="{1E40275C-F027-41FD-A152-35E4D3F44E9B}">
      <dgm:prSet/>
      <dgm:spPr>
        <a:xfrm rot="7620394">
          <a:off x="1938333" y="3348741"/>
          <a:ext cx="740863" cy="29443"/>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CEE7391F-E7BB-4B42-BD9A-6780E58A030C}" type="sibTrans" cxnId="{1E40275C-F027-41FD-A152-35E4D3F44E9B}">
      <dgm:prSet/>
      <dgm:spPr/>
      <dgm:t>
        <a:bodyPr/>
        <a:lstStyle/>
        <a:p>
          <a:endParaRPr lang="de-DE"/>
        </a:p>
      </dgm:t>
    </dgm:pt>
    <dgm:pt modelId="{B55A5FB6-1F66-4D73-B991-A2453229BC09}" type="pres">
      <dgm:prSet presAssocID="{C8EF3A21-D780-4C23-B670-021ECDF08D76}" presName="cycle" presStyleCnt="0">
        <dgm:presLayoutVars>
          <dgm:chMax val="1"/>
          <dgm:dir/>
          <dgm:animLvl val="ctr"/>
          <dgm:resizeHandles val="exact"/>
        </dgm:presLayoutVars>
      </dgm:prSet>
      <dgm:spPr/>
      <dgm:t>
        <a:bodyPr/>
        <a:lstStyle/>
        <a:p>
          <a:endParaRPr lang="de-DE"/>
        </a:p>
      </dgm:t>
    </dgm:pt>
    <dgm:pt modelId="{495EA4EE-F98E-45A9-B2E6-22EFC6E16B1F}" type="pres">
      <dgm:prSet presAssocID="{A8322310-FCAA-4D47-9E55-7179F38FFE60}" presName="centerShape" presStyleLbl="node0" presStyleIdx="0" presStyleCnt="1" custScaleX="146410" custScaleY="146410" custLinFactNeighborY="-522"/>
      <dgm:spPr>
        <a:prstGeom prst="ellipse">
          <a:avLst/>
        </a:prstGeom>
      </dgm:spPr>
      <dgm:t>
        <a:bodyPr/>
        <a:lstStyle/>
        <a:p>
          <a:endParaRPr lang="de-DE"/>
        </a:p>
      </dgm:t>
    </dgm:pt>
    <dgm:pt modelId="{9B4D3622-176C-4415-8455-979D6DEECA5A}" type="pres">
      <dgm:prSet presAssocID="{66B2D739-3161-428B-8ED9-8E697DFA6AB1}" presName="Name9" presStyleLbl="parChTrans1D2" presStyleIdx="0" presStyleCnt="10"/>
      <dgm:spPr>
        <a:custGeom>
          <a:avLst/>
          <a:gdLst/>
          <a:ahLst/>
          <a:cxnLst/>
          <a:rect l="0" t="0" r="0" b="0"/>
          <a:pathLst>
            <a:path>
              <a:moveTo>
                <a:pt x="0" y="14721"/>
              </a:moveTo>
              <a:lnTo>
                <a:pt x="722188" y="14721"/>
              </a:lnTo>
            </a:path>
          </a:pathLst>
        </a:custGeom>
      </dgm:spPr>
      <dgm:t>
        <a:bodyPr/>
        <a:lstStyle/>
        <a:p>
          <a:endParaRPr lang="de-DE"/>
        </a:p>
      </dgm:t>
    </dgm:pt>
    <dgm:pt modelId="{CCA4892E-0D11-4658-88D4-AFAAF3FEDE23}" type="pres">
      <dgm:prSet presAssocID="{66B2D739-3161-428B-8ED9-8E697DFA6AB1}" presName="connTx" presStyleLbl="parChTrans1D2" presStyleIdx="0" presStyleCnt="10"/>
      <dgm:spPr/>
      <dgm:t>
        <a:bodyPr/>
        <a:lstStyle/>
        <a:p>
          <a:endParaRPr lang="de-DE"/>
        </a:p>
      </dgm:t>
    </dgm:pt>
    <dgm:pt modelId="{F0B38A1A-F76A-4818-A91F-A5742F67B614}" type="pres">
      <dgm:prSet presAssocID="{0698E2ED-4BCF-4745-969D-C18CF49C1BAB}" presName="node" presStyleLbl="node1" presStyleIdx="0" presStyleCnt="10" custScaleX="121000" custScaleY="121000">
        <dgm:presLayoutVars>
          <dgm:bulletEnabled val="1"/>
        </dgm:presLayoutVars>
      </dgm:prSet>
      <dgm:spPr>
        <a:prstGeom prst="roundRect">
          <a:avLst/>
        </a:prstGeom>
      </dgm:spPr>
      <dgm:t>
        <a:bodyPr/>
        <a:lstStyle/>
        <a:p>
          <a:endParaRPr lang="de-DE"/>
        </a:p>
      </dgm:t>
    </dgm:pt>
    <dgm:pt modelId="{C7E3C3C1-5DE9-4109-B25E-B0B452B47069}" type="pres">
      <dgm:prSet presAssocID="{28F6591F-568F-4697-A756-FE324D58C62B}" presName="Name9" presStyleLbl="parChTrans1D2" presStyleIdx="1" presStyleCnt="10"/>
      <dgm:spPr>
        <a:custGeom>
          <a:avLst/>
          <a:gdLst/>
          <a:ahLst/>
          <a:cxnLst/>
          <a:rect l="0" t="0" r="0" b="0"/>
          <a:pathLst>
            <a:path>
              <a:moveTo>
                <a:pt x="0" y="14721"/>
              </a:moveTo>
              <a:lnTo>
                <a:pt x="770632" y="14721"/>
              </a:lnTo>
            </a:path>
          </a:pathLst>
        </a:custGeom>
      </dgm:spPr>
      <dgm:t>
        <a:bodyPr/>
        <a:lstStyle/>
        <a:p>
          <a:endParaRPr lang="de-DE"/>
        </a:p>
      </dgm:t>
    </dgm:pt>
    <dgm:pt modelId="{84FF29AA-F643-4B03-9232-9D1423853299}" type="pres">
      <dgm:prSet presAssocID="{28F6591F-568F-4697-A756-FE324D58C62B}" presName="connTx" presStyleLbl="parChTrans1D2" presStyleIdx="1" presStyleCnt="10"/>
      <dgm:spPr/>
      <dgm:t>
        <a:bodyPr/>
        <a:lstStyle/>
        <a:p>
          <a:endParaRPr lang="de-DE"/>
        </a:p>
      </dgm:t>
    </dgm:pt>
    <dgm:pt modelId="{679785EE-C1D1-477B-A669-FDC1B06FB21D}" type="pres">
      <dgm:prSet presAssocID="{DB319888-AABE-4748-8B12-A4700F7F3D57}" presName="node" presStyleLbl="node1" presStyleIdx="1" presStyleCnt="10" custScaleX="121000" custScaleY="121000" custRadScaleRad="102181" custRadScaleInc="-2127">
        <dgm:presLayoutVars>
          <dgm:bulletEnabled val="1"/>
        </dgm:presLayoutVars>
      </dgm:prSet>
      <dgm:spPr>
        <a:prstGeom prst="roundRect">
          <a:avLst/>
        </a:prstGeom>
      </dgm:spPr>
      <dgm:t>
        <a:bodyPr/>
        <a:lstStyle/>
        <a:p>
          <a:endParaRPr lang="de-DE"/>
        </a:p>
      </dgm:t>
    </dgm:pt>
    <dgm:pt modelId="{7E7C6D15-03A0-4DBE-9495-DD96754D195F}" type="pres">
      <dgm:prSet presAssocID="{9EE38B3D-3893-48AE-9367-8E381893D9F9}" presName="Name9" presStyleLbl="parChTrans1D2" presStyleIdx="2" presStyleCnt="10"/>
      <dgm:spPr>
        <a:custGeom>
          <a:avLst/>
          <a:gdLst/>
          <a:ahLst/>
          <a:cxnLst/>
          <a:rect l="0" t="0" r="0" b="0"/>
          <a:pathLst>
            <a:path>
              <a:moveTo>
                <a:pt x="0" y="14721"/>
              </a:moveTo>
              <a:lnTo>
                <a:pt x="1182898" y="14721"/>
              </a:lnTo>
            </a:path>
          </a:pathLst>
        </a:custGeom>
      </dgm:spPr>
      <dgm:t>
        <a:bodyPr/>
        <a:lstStyle/>
        <a:p>
          <a:endParaRPr lang="de-DE"/>
        </a:p>
      </dgm:t>
    </dgm:pt>
    <dgm:pt modelId="{A61A2D2F-69F0-4447-AEE4-D539E6CECFCF}" type="pres">
      <dgm:prSet presAssocID="{9EE38B3D-3893-48AE-9367-8E381893D9F9}" presName="connTx" presStyleLbl="parChTrans1D2" presStyleIdx="2" presStyleCnt="10"/>
      <dgm:spPr/>
      <dgm:t>
        <a:bodyPr/>
        <a:lstStyle/>
        <a:p>
          <a:endParaRPr lang="de-DE"/>
        </a:p>
      </dgm:t>
    </dgm:pt>
    <dgm:pt modelId="{E55C24B2-1072-484E-806C-8E1B95FF1A6B}" type="pres">
      <dgm:prSet presAssocID="{91B15804-97BC-4FAE-9CF1-FA67D91D0760}" presName="node" presStyleLbl="node1" presStyleIdx="2" presStyleCnt="10" custScaleX="121000" custScaleY="121000" custRadScaleRad="122298" custRadScaleInc="4951">
        <dgm:presLayoutVars>
          <dgm:bulletEnabled val="1"/>
        </dgm:presLayoutVars>
      </dgm:prSet>
      <dgm:spPr>
        <a:prstGeom prst="roundRect">
          <a:avLst/>
        </a:prstGeom>
      </dgm:spPr>
      <dgm:t>
        <a:bodyPr/>
        <a:lstStyle/>
        <a:p>
          <a:endParaRPr lang="de-DE"/>
        </a:p>
      </dgm:t>
    </dgm:pt>
    <dgm:pt modelId="{09AF1C7D-958F-4C96-A9FF-6138E5E21597}" type="pres">
      <dgm:prSet presAssocID="{5486C847-F660-44F0-8033-C62C4C0277E2}" presName="Name9" presStyleLbl="parChTrans1D2" presStyleIdx="3" presStyleCnt="10"/>
      <dgm:spPr>
        <a:custGeom>
          <a:avLst/>
          <a:gdLst/>
          <a:ahLst/>
          <a:cxnLst/>
          <a:rect l="0" t="0" r="0" b="0"/>
          <a:pathLst>
            <a:path>
              <a:moveTo>
                <a:pt x="0" y="14721"/>
              </a:moveTo>
              <a:lnTo>
                <a:pt x="1144153" y="14721"/>
              </a:lnTo>
            </a:path>
          </a:pathLst>
        </a:custGeom>
      </dgm:spPr>
      <dgm:t>
        <a:bodyPr/>
        <a:lstStyle/>
        <a:p>
          <a:endParaRPr lang="de-DE"/>
        </a:p>
      </dgm:t>
    </dgm:pt>
    <dgm:pt modelId="{7EBBFD85-035F-4FEC-914C-22FF06065317}" type="pres">
      <dgm:prSet presAssocID="{5486C847-F660-44F0-8033-C62C4C0277E2}" presName="connTx" presStyleLbl="parChTrans1D2" presStyleIdx="3" presStyleCnt="10"/>
      <dgm:spPr/>
      <dgm:t>
        <a:bodyPr/>
        <a:lstStyle/>
        <a:p>
          <a:endParaRPr lang="de-DE"/>
        </a:p>
      </dgm:t>
    </dgm:pt>
    <dgm:pt modelId="{13E784C6-34AC-4BE6-8CAF-0E84E31D53E0}" type="pres">
      <dgm:prSet presAssocID="{C67F08AE-91A5-4114-9427-3A420C9E3AA3}" presName="node" presStyleLbl="node1" presStyleIdx="3" presStyleCnt="10" custScaleX="121000" custScaleY="121000" custRadScaleRad="122444" custRadScaleInc="-30420">
        <dgm:presLayoutVars>
          <dgm:bulletEnabled val="1"/>
        </dgm:presLayoutVars>
      </dgm:prSet>
      <dgm:spPr>
        <a:prstGeom prst="roundRect">
          <a:avLst/>
        </a:prstGeom>
      </dgm:spPr>
      <dgm:t>
        <a:bodyPr/>
        <a:lstStyle/>
        <a:p>
          <a:endParaRPr lang="de-DE"/>
        </a:p>
      </dgm:t>
    </dgm:pt>
    <dgm:pt modelId="{743AD83E-28CF-4FF9-8484-7F83D2E506F7}" type="pres">
      <dgm:prSet presAssocID="{9A53F6D7-66AE-4123-945A-0322E2313575}" presName="Name9" presStyleLbl="parChTrans1D2" presStyleIdx="4" presStyleCnt="10"/>
      <dgm:spPr>
        <a:custGeom>
          <a:avLst/>
          <a:gdLst/>
          <a:ahLst/>
          <a:cxnLst/>
          <a:rect l="0" t="0" r="0" b="0"/>
          <a:pathLst>
            <a:path>
              <a:moveTo>
                <a:pt x="0" y="14721"/>
              </a:moveTo>
              <a:lnTo>
                <a:pt x="759514" y="14721"/>
              </a:lnTo>
            </a:path>
          </a:pathLst>
        </a:custGeom>
      </dgm:spPr>
      <dgm:t>
        <a:bodyPr/>
        <a:lstStyle/>
        <a:p>
          <a:endParaRPr lang="de-DE"/>
        </a:p>
      </dgm:t>
    </dgm:pt>
    <dgm:pt modelId="{619A8907-048F-4E2E-AFEC-A2DF108F2D3B}" type="pres">
      <dgm:prSet presAssocID="{9A53F6D7-66AE-4123-945A-0322E2313575}" presName="connTx" presStyleLbl="parChTrans1D2" presStyleIdx="4" presStyleCnt="10"/>
      <dgm:spPr/>
      <dgm:t>
        <a:bodyPr/>
        <a:lstStyle/>
        <a:p>
          <a:endParaRPr lang="de-DE"/>
        </a:p>
      </dgm:t>
    </dgm:pt>
    <dgm:pt modelId="{21C3B362-70B6-4ED3-8DE8-19A81EEF4B53}" type="pres">
      <dgm:prSet presAssocID="{F586B155-D9A3-4093-9EF8-B5C98CF00F1C}" presName="node" presStyleLbl="node1" presStyleIdx="4" presStyleCnt="10" custScaleX="121000" custScaleY="121000" custRadScaleRad="99964" custRadScaleInc="-11298">
        <dgm:presLayoutVars>
          <dgm:bulletEnabled val="1"/>
        </dgm:presLayoutVars>
      </dgm:prSet>
      <dgm:spPr>
        <a:prstGeom prst="roundRect">
          <a:avLst/>
        </a:prstGeom>
      </dgm:spPr>
      <dgm:t>
        <a:bodyPr/>
        <a:lstStyle/>
        <a:p>
          <a:endParaRPr lang="de-DE"/>
        </a:p>
      </dgm:t>
    </dgm:pt>
    <dgm:pt modelId="{C7D2D873-0D51-49A3-A831-889F664BB0B6}" type="pres">
      <dgm:prSet presAssocID="{EF3F384C-D3B9-4FD1-A90B-E1C8F06A2EB0}" presName="Name9" presStyleLbl="parChTrans1D2" presStyleIdx="5" presStyleCnt="10"/>
      <dgm:spPr>
        <a:custGeom>
          <a:avLst/>
          <a:gdLst/>
          <a:ahLst/>
          <a:cxnLst/>
          <a:rect l="0" t="0" r="0" b="0"/>
          <a:pathLst>
            <a:path>
              <a:moveTo>
                <a:pt x="0" y="14721"/>
              </a:moveTo>
              <a:lnTo>
                <a:pt x="720700" y="14721"/>
              </a:lnTo>
            </a:path>
          </a:pathLst>
        </a:custGeom>
      </dgm:spPr>
      <dgm:t>
        <a:bodyPr/>
        <a:lstStyle/>
        <a:p>
          <a:endParaRPr lang="de-DE"/>
        </a:p>
      </dgm:t>
    </dgm:pt>
    <dgm:pt modelId="{280568AE-A748-485B-8EA4-6AC600CD4470}" type="pres">
      <dgm:prSet presAssocID="{EF3F384C-D3B9-4FD1-A90B-E1C8F06A2EB0}" presName="connTx" presStyleLbl="parChTrans1D2" presStyleIdx="5" presStyleCnt="10"/>
      <dgm:spPr/>
      <dgm:t>
        <a:bodyPr/>
        <a:lstStyle/>
        <a:p>
          <a:endParaRPr lang="de-DE"/>
        </a:p>
      </dgm:t>
    </dgm:pt>
    <dgm:pt modelId="{4DA22309-A4C1-44DB-A494-A31FEA9578A7}" type="pres">
      <dgm:prSet presAssocID="{73BE2551-E25C-405C-80EE-EAA08080F995}" presName="node" presStyleLbl="node1" presStyleIdx="5" presStyleCnt="10" custScaleX="121000" custScaleY="121000" custRadScaleRad="97839" custRadScaleInc="-2369">
        <dgm:presLayoutVars>
          <dgm:bulletEnabled val="1"/>
        </dgm:presLayoutVars>
      </dgm:prSet>
      <dgm:spPr>
        <a:prstGeom prst="roundRect">
          <a:avLst/>
        </a:prstGeom>
      </dgm:spPr>
      <dgm:t>
        <a:bodyPr/>
        <a:lstStyle/>
        <a:p>
          <a:endParaRPr lang="de-DE"/>
        </a:p>
      </dgm:t>
    </dgm:pt>
    <dgm:pt modelId="{45E8F960-1FE9-44B1-A9C7-7287A021151D}" type="pres">
      <dgm:prSet presAssocID="{522EA19B-140E-417D-98F0-2449AB8C18F0}" presName="Name9" presStyleLbl="parChTrans1D2" presStyleIdx="6" presStyleCnt="10"/>
      <dgm:spPr>
        <a:custGeom>
          <a:avLst/>
          <a:gdLst/>
          <a:ahLst/>
          <a:cxnLst/>
          <a:rect l="0" t="0" r="0" b="0"/>
          <a:pathLst>
            <a:path>
              <a:moveTo>
                <a:pt x="0" y="14721"/>
              </a:moveTo>
              <a:lnTo>
                <a:pt x="741534" y="14721"/>
              </a:lnTo>
            </a:path>
          </a:pathLst>
        </a:custGeom>
      </dgm:spPr>
      <dgm:t>
        <a:bodyPr/>
        <a:lstStyle/>
        <a:p>
          <a:endParaRPr lang="de-DE"/>
        </a:p>
      </dgm:t>
    </dgm:pt>
    <dgm:pt modelId="{8D0A3F68-FD14-49D7-BB6A-5D31195FD00C}" type="pres">
      <dgm:prSet presAssocID="{522EA19B-140E-417D-98F0-2449AB8C18F0}" presName="connTx" presStyleLbl="parChTrans1D2" presStyleIdx="6" presStyleCnt="10"/>
      <dgm:spPr/>
      <dgm:t>
        <a:bodyPr/>
        <a:lstStyle/>
        <a:p>
          <a:endParaRPr lang="de-DE"/>
        </a:p>
      </dgm:t>
    </dgm:pt>
    <dgm:pt modelId="{31D1548C-8A15-4571-BC3F-CC201FDA2B42}" type="pres">
      <dgm:prSet presAssocID="{A62F4C23-26FA-43E9-B5AD-7CDA4E4B19DE}" presName="node" presStyleLbl="node1" presStyleIdx="6" presStyleCnt="10" custScaleX="121000" custScaleY="121000" custRadScaleRad="99074" custRadScaleInc="7611">
        <dgm:presLayoutVars>
          <dgm:bulletEnabled val="1"/>
        </dgm:presLayoutVars>
      </dgm:prSet>
      <dgm:spPr>
        <a:prstGeom prst="roundRect">
          <a:avLst/>
        </a:prstGeom>
      </dgm:spPr>
      <dgm:t>
        <a:bodyPr/>
        <a:lstStyle/>
        <a:p>
          <a:endParaRPr lang="de-DE"/>
        </a:p>
      </dgm:t>
    </dgm:pt>
    <dgm:pt modelId="{D22CA192-385C-4E6C-9FD0-056F0FE2383A}" type="pres">
      <dgm:prSet presAssocID="{5EBC42AB-63DF-4887-84B1-8B2EA49E6628}" presName="Name9" presStyleLbl="parChTrans1D2" presStyleIdx="7" presStyleCnt="10"/>
      <dgm:spPr>
        <a:custGeom>
          <a:avLst/>
          <a:gdLst/>
          <a:ahLst/>
          <a:cxnLst/>
          <a:rect l="0" t="0" r="0" b="0"/>
          <a:pathLst>
            <a:path>
              <a:moveTo>
                <a:pt x="0" y="14721"/>
              </a:moveTo>
              <a:lnTo>
                <a:pt x="1114461" y="14721"/>
              </a:lnTo>
            </a:path>
          </a:pathLst>
        </a:custGeom>
      </dgm:spPr>
      <dgm:t>
        <a:bodyPr/>
        <a:lstStyle/>
        <a:p>
          <a:endParaRPr lang="de-DE"/>
        </a:p>
      </dgm:t>
    </dgm:pt>
    <dgm:pt modelId="{F4092CD3-F118-4B49-BD80-A25DDEAB8E6B}" type="pres">
      <dgm:prSet presAssocID="{5EBC42AB-63DF-4887-84B1-8B2EA49E6628}" presName="connTx" presStyleLbl="parChTrans1D2" presStyleIdx="7" presStyleCnt="10"/>
      <dgm:spPr/>
      <dgm:t>
        <a:bodyPr/>
        <a:lstStyle/>
        <a:p>
          <a:endParaRPr lang="de-DE"/>
        </a:p>
      </dgm:t>
    </dgm:pt>
    <dgm:pt modelId="{E1A70C95-E63F-4AC0-B556-DB75DA1FFACC}" type="pres">
      <dgm:prSet presAssocID="{B2AA9A02-D042-4C59-BCD2-C650AB6C9E9C}" presName="node" presStyleLbl="node1" presStyleIdx="7" presStyleCnt="10" custScaleX="121000" custScaleY="121000" custRadScaleRad="117967" custRadScaleInc="25715">
        <dgm:presLayoutVars>
          <dgm:bulletEnabled val="1"/>
        </dgm:presLayoutVars>
      </dgm:prSet>
      <dgm:spPr>
        <a:prstGeom prst="roundRect">
          <a:avLst/>
        </a:prstGeom>
      </dgm:spPr>
      <dgm:t>
        <a:bodyPr/>
        <a:lstStyle/>
        <a:p>
          <a:endParaRPr lang="de-DE"/>
        </a:p>
      </dgm:t>
    </dgm:pt>
    <dgm:pt modelId="{581B14D2-2AC0-483E-9229-FE516B896318}" type="pres">
      <dgm:prSet presAssocID="{FCB8E22A-1696-4031-A81C-1B012301A9DD}" presName="Name9" presStyleLbl="parChTrans1D2" presStyleIdx="8" presStyleCnt="10"/>
      <dgm:spPr>
        <a:custGeom>
          <a:avLst/>
          <a:gdLst/>
          <a:ahLst/>
          <a:cxnLst/>
          <a:rect l="0" t="0" r="0" b="0"/>
          <a:pathLst>
            <a:path>
              <a:moveTo>
                <a:pt x="0" y="14721"/>
              </a:moveTo>
              <a:lnTo>
                <a:pt x="1200604" y="14721"/>
              </a:lnTo>
            </a:path>
          </a:pathLst>
        </a:custGeom>
      </dgm:spPr>
      <dgm:t>
        <a:bodyPr/>
        <a:lstStyle/>
        <a:p>
          <a:endParaRPr lang="de-DE"/>
        </a:p>
      </dgm:t>
    </dgm:pt>
    <dgm:pt modelId="{3EEE7C29-E2A9-4B65-8E60-0AFBDF3EC51A}" type="pres">
      <dgm:prSet presAssocID="{FCB8E22A-1696-4031-A81C-1B012301A9DD}" presName="connTx" presStyleLbl="parChTrans1D2" presStyleIdx="8" presStyleCnt="10"/>
      <dgm:spPr/>
      <dgm:t>
        <a:bodyPr/>
        <a:lstStyle/>
        <a:p>
          <a:endParaRPr lang="de-DE"/>
        </a:p>
      </dgm:t>
    </dgm:pt>
    <dgm:pt modelId="{7473BD20-A1F7-4899-86F3-492E06415C70}" type="pres">
      <dgm:prSet presAssocID="{C94E7122-9FFE-4AFF-A91F-90CA045ED9FF}" presName="node" presStyleLbl="node1" presStyleIdx="8" presStyleCnt="10" custScaleX="121000" custScaleY="121000" custRadScaleRad="124634" custRadScaleInc="1017">
        <dgm:presLayoutVars>
          <dgm:bulletEnabled val="1"/>
        </dgm:presLayoutVars>
      </dgm:prSet>
      <dgm:spPr>
        <a:prstGeom prst="roundRect">
          <a:avLst/>
        </a:prstGeom>
      </dgm:spPr>
      <dgm:t>
        <a:bodyPr/>
        <a:lstStyle/>
        <a:p>
          <a:endParaRPr lang="de-DE"/>
        </a:p>
      </dgm:t>
    </dgm:pt>
    <dgm:pt modelId="{C9922B0F-3D34-4252-BF2B-9B6A14CC7C8E}" type="pres">
      <dgm:prSet presAssocID="{1AD03E36-5D43-4860-8FA8-D5B47AFE50DE}" presName="Name9" presStyleLbl="parChTrans1D2" presStyleIdx="9" presStyleCnt="10"/>
      <dgm:spPr>
        <a:custGeom>
          <a:avLst/>
          <a:gdLst/>
          <a:ahLst/>
          <a:cxnLst/>
          <a:rect l="0" t="0" r="0" b="0"/>
          <a:pathLst>
            <a:path>
              <a:moveTo>
                <a:pt x="0" y="14721"/>
              </a:moveTo>
              <a:lnTo>
                <a:pt x="739277" y="14721"/>
              </a:lnTo>
            </a:path>
          </a:pathLst>
        </a:custGeom>
      </dgm:spPr>
      <dgm:t>
        <a:bodyPr/>
        <a:lstStyle/>
        <a:p>
          <a:endParaRPr lang="de-DE"/>
        </a:p>
      </dgm:t>
    </dgm:pt>
    <dgm:pt modelId="{AA6FDB61-AEB3-4C95-9F29-7D754D4445AA}" type="pres">
      <dgm:prSet presAssocID="{1AD03E36-5D43-4860-8FA8-D5B47AFE50DE}" presName="connTx" presStyleLbl="parChTrans1D2" presStyleIdx="9" presStyleCnt="10"/>
      <dgm:spPr/>
      <dgm:t>
        <a:bodyPr/>
        <a:lstStyle/>
        <a:p>
          <a:endParaRPr lang="de-DE"/>
        </a:p>
      </dgm:t>
    </dgm:pt>
    <dgm:pt modelId="{A5B76E4E-8D9A-437E-B89C-1874CBB5EECF}" type="pres">
      <dgm:prSet presAssocID="{3CEDDA37-9E4F-46CA-9ACC-3C0C60C83D00}" presName="node" presStyleLbl="node1" presStyleIdx="9" presStyleCnt="10" custScaleX="121000" custScaleY="121000" custRadScaleRad="100637" custRadScaleInc="-319">
        <dgm:presLayoutVars>
          <dgm:bulletEnabled val="1"/>
        </dgm:presLayoutVars>
      </dgm:prSet>
      <dgm:spPr>
        <a:prstGeom prst="roundRect">
          <a:avLst/>
        </a:prstGeom>
      </dgm:spPr>
      <dgm:t>
        <a:bodyPr/>
        <a:lstStyle/>
        <a:p>
          <a:endParaRPr lang="de-DE"/>
        </a:p>
      </dgm:t>
    </dgm:pt>
  </dgm:ptLst>
  <dgm:cxnLst>
    <dgm:cxn modelId="{F77318E3-A44D-439C-8034-CEAA6BFD1B73}" type="presOf" srcId="{66B2D739-3161-428B-8ED9-8E697DFA6AB1}" destId="{9B4D3622-176C-4415-8455-979D6DEECA5A}" srcOrd="0" destOrd="0" presId="urn:microsoft.com/office/officeart/2005/8/layout/radial1"/>
    <dgm:cxn modelId="{551FA013-70E1-4A2E-8190-C3914C429AFE}" type="presOf" srcId="{FCB8E22A-1696-4031-A81C-1B012301A9DD}" destId="{3EEE7C29-E2A9-4B65-8E60-0AFBDF3EC51A}" srcOrd="1" destOrd="0" presId="urn:microsoft.com/office/officeart/2005/8/layout/radial1"/>
    <dgm:cxn modelId="{41CCC129-B1F9-4AB4-AD16-78FA7F63A57E}" srcId="{A8322310-FCAA-4D47-9E55-7179F38FFE60}" destId="{C94E7122-9FFE-4AFF-A91F-90CA045ED9FF}" srcOrd="8" destOrd="0" parTransId="{FCB8E22A-1696-4031-A81C-1B012301A9DD}" sibTransId="{5EB744A3-B8AE-49D8-80BB-E63D5D1C19D1}"/>
    <dgm:cxn modelId="{927A1887-2274-41E6-9357-6CEC4F5F2687}" type="presOf" srcId="{9EE38B3D-3893-48AE-9367-8E381893D9F9}" destId="{A61A2D2F-69F0-4447-AEE4-D539E6CECFCF}" srcOrd="1" destOrd="0" presId="urn:microsoft.com/office/officeart/2005/8/layout/radial1"/>
    <dgm:cxn modelId="{238DEC32-1C3B-44DD-9A6D-3DA52AD97C9E}" type="presOf" srcId="{A8322310-FCAA-4D47-9E55-7179F38FFE60}" destId="{495EA4EE-F98E-45A9-B2E6-22EFC6E16B1F}" srcOrd="0" destOrd="0" presId="urn:microsoft.com/office/officeart/2005/8/layout/radial1"/>
    <dgm:cxn modelId="{06AD5CFE-C5E2-468B-862E-B743CB2F591D}" srcId="{A8322310-FCAA-4D47-9E55-7179F38FFE60}" destId="{73BE2551-E25C-405C-80EE-EAA08080F995}" srcOrd="5" destOrd="0" parTransId="{EF3F384C-D3B9-4FD1-A90B-E1C8F06A2EB0}" sibTransId="{69033876-809E-4B83-9B31-AD45763F48D4}"/>
    <dgm:cxn modelId="{B21CFD65-6399-4D3A-A077-DF517A1FD9E4}" type="presOf" srcId="{A62F4C23-26FA-43E9-B5AD-7CDA4E4B19DE}" destId="{31D1548C-8A15-4571-BC3F-CC201FDA2B42}" srcOrd="0" destOrd="0" presId="urn:microsoft.com/office/officeart/2005/8/layout/radial1"/>
    <dgm:cxn modelId="{AB8B4577-8453-4546-ADE5-ABC3AA8A1316}" type="presOf" srcId="{0698E2ED-4BCF-4745-969D-C18CF49C1BAB}" destId="{F0B38A1A-F76A-4818-A91F-A5742F67B614}" srcOrd="0" destOrd="0" presId="urn:microsoft.com/office/officeart/2005/8/layout/radial1"/>
    <dgm:cxn modelId="{EBC0A23B-6253-4288-9A86-CF92EBC9F759}" type="presOf" srcId="{C8EF3A21-D780-4C23-B670-021ECDF08D76}" destId="{B55A5FB6-1F66-4D73-B991-A2453229BC09}" srcOrd="0" destOrd="0" presId="urn:microsoft.com/office/officeart/2005/8/layout/radial1"/>
    <dgm:cxn modelId="{17E2062F-5E33-4F0E-AA9E-6C26D9D20FAA}" type="presOf" srcId="{C94E7122-9FFE-4AFF-A91F-90CA045ED9FF}" destId="{7473BD20-A1F7-4899-86F3-492E06415C70}" srcOrd="0" destOrd="0" presId="urn:microsoft.com/office/officeart/2005/8/layout/radial1"/>
    <dgm:cxn modelId="{6A50FAA2-A56D-4874-8412-DFE4CCD6BF21}" srcId="{C8EF3A21-D780-4C23-B670-021ECDF08D76}" destId="{A8322310-FCAA-4D47-9E55-7179F38FFE60}" srcOrd="0" destOrd="0" parTransId="{B82EE9D8-39B4-41E1-94AD-E3D9823D3430}" sibTransId="{CB9BD2F3-6A7A-4F70-9A00-4A208427C42E}"/>
    <dgm:cxn modelId="{990F0A73-D7AF-4A78-AAD5-57E859151CD9}" type="presOf" srcId="{FCB8E22A-1696-4031-A81C-1B012301A9DD}" destId="{581B14D2-2AC0-483E-9229-FE516B896318}" srcOrd="0" destOrd="0" presId="urn:microsoft.com/office/officeart/2005/8/layout/radial1"/>
    <dgm:cxn modelId="{BED4924F-EBB9-4BC9-AED4-21C72A08C0F5}" srcId="{A8322310-FCAA-4D47-9E55-7179F38FFE60}" destId="{3CEDDA37-9E4F-46CA-9ACC-3C0C60C83D00}" srcOrd="9" destOrd="0" parTransId="{1AD03E36-5D43-4860-8FA8-D5B47AFE50DE}" sibTransId="{B59C0723-5201-49E4-B6DD-04FC7C67E8DB}"/>
    <dgm:cxn modelId="{3D4437A1-E258-4B5D-A312-9D37694B006A}" srcId="{A8322310-FCAA-4D47-9E55-7179F38FFE60}" destId="{91B15804-97BC-4FAE-9CF1-FA67D91D0760}" srcOrd="2" destOrd="0" parTransId="{9EE38B3D-3893-48AE-9367-8E381893D9F9}" sibTransId="{AFC15CFB-73F6-44C1-9460-B13D3D8A9BE8}"/>
    <dgm:cxn modelId="{1F9AB2C1-167D-4829-9E53-95D287E17926}" type="presOf" srcId="{1AD03E36-5D43-4860-8FA8-D5B47AFE50DE}" destId="{AA6FDB61-AEB3-4C95-9F29-7D754D4445AA}" srcOrd="1" destOrd="0" presId="urn:microsoft.com/office/officeart/2005/8/layout/radial1"/>
    <dgm:cxn modelId="{03B32327-4FD8-4189-AF2B-C1BCC4AE0003}" type="presOf" srcId="{91B15804-97BC-4FAE-9CF1-FA67D91D0760}" destId="{E55C24B2-1072-484E-806C-8E1B95FF1A6B}" srcOrd="0" destOrd="0" presId="urn:microsoft.com/office/officeart/2005/8/layout/radial1"/>
    <dgm:cxn modelId="{A949F010-6441-440A-ABF3-92C0DCAD0A7C}" type="presOf" srcId="{5486C847-F660-44F0-8033-C62C4C0277E2}" destId="{09AF1C7D-958F-4C96-A9FF-6138E5E21597}" srcOrd="0" destOrd="0" presId="urn:microsoft.com/office/officeart/2005/8/layout/radial1"/>
    <dgm:cxn modelId="{B444B526-08B7-4C8B-90BC-14ADB8E7230A}" type="presOf" srcId="{9EE38B3D-3893-48AE-9367-8E381893D9F9}" destId="{7E7C6D15-03A0-4DBE-9495-DD96754D195F}" srcOrd="0" destOrd="0" presId="urn:microsoft.com/office/officeart/2005/8/layout/radial1"/>
    <dgm:cxn modelId="{492A8DB7-B96A-45BF-99FE-1EA8AB789F6A}" type="presOf" srcId="{5EBC42AB-63DF-4887-84B1-8B2EA49E6628}" destId="{F4092CD3-F118-4B49-BD80-A25DDEAB8E6B}" srcOrd="1" destOrd="0" presId="urn:microsoft.com/office/officeart/2005/8/layout/radial1"/>
    <dgm:cxn modelId="{9FCF593E-CF3E-4E11-A15C-8E829CBE844F}" type="presOf" srcId="{522EA19B-140E-417D-98F0-2449AB8C18F0}" destId="{45E8F960-1FE9-44B1-A9C7-7287A021151D}" srcOrd="0" destOrd="0" presId="urn:microsoft.com/office/officeart/2005/8/layout/radial1"/>
    <dgm:cxn modelId="{EA185F24-8ED4-413F-BA5C-0E846E19E3EF}" type="presOf" srcId="{EF3F384C-D3B9-4FD1-A90B-E1C8F06A2EB0}" destId="{280568AE-A748-485B-8EA4-6AC600CD4470}" srcOrd="1" destOrd="0" presId="urn:microsoft.com/office/officeart/2005/8/layout/radial1"/>
    <dgm:cxn modelId="{90CD0912-EA6C-4C19-8C99-CAAFC15159B2}" type="presOf" srcId="{1AD03E36-5D43-4860-8FA8-D5B47AFE50DE}" destId="{C9922B0F-3D34-4252-BF2B-9B6A14CC7C8E}" srcOrd="0" destOrd="0" presId="urn:microsoft.com/office/officeart/2005/8/layout/radial1"/>
    <dgm:cxn modelId="{0F9BD670-407F-4F51-B7E0-752DD3806389}" type="presOf" srcId="{5EBC42AB-63DF-4887-84B1-8B2EA49E6628}" destId="{D22CA192-385C-4E6C-9FD0-056F0FE2383A}" srcOrd="0" destOrd="0" presId="urn:microsoft.com/office/officeart/2005/8/layout/radial1"/>
    <dgm:cxn modelId="{9A993145-DE6D-453B-98B6-ECA04085436B}" type="presOf" srcId="{B2AA9A02-D042-4C59-BCD2-C650AB6C9E9C}" destId="{E1A70C95-E63F-4AC0-B556-DB75DA1FFACC}" srcOrd="0" destOrd="0" presId="urn:microsoft.com/office/officeart/2005/8/layout/radial1"/>
    <dgm:cxn modelId="{38D33945-BBA6-4E7B-A17B-59F8F897095B}" srcId="{A8322310-FCAA-4D47-9E55-7179F38FFE60}" destId="{C67F08AE-91A5-4114-9427-3A420C9E3AA3}" srcOrd="3" destOrd="0" parTransId="{5486C847-F660-44F0-8033-C62C4C0277E2}" sibTransId="{8EAA5EB3-1FAA-4DE7-9F24-AF15890E916A}"/>
    <dgm:cxn modelId="{1E40275C-F027-41FD-A152-35E4D3F44E9B}" srcId="{A8322310-FCAA-4D47-9E55-7179F38FFE60}" destId="{A62F4C23-26FA-43E9-B5AD-7CDA4E4B19DE}" srcOrd="6" destOrd="0" parTransId="{522EA19B-140E-417D-98F0-2449AB8C18F0}" sibTransId="{CEE7391F-E7BB-4B42-BD9A-6780E58A030C}"/>
    <dgm:cxn modelId="{DDE8FFCA-EB1B-46FC-9E02-0A892E763FC2}" srcId="{A8322310-FCAA-4D47-9E55-7179F38FFE60}" destId="{F586B155-D9A3-4093-9EF8-B5C98CF00F1C}" srcOrd="4" destOrd="0" parTransId="{9A53F6D7-66AE-4123-945A-0322E2313575}" sibTransId="{1526273B-6F9D-45E3-A0CA-7EF8F1DCCE3B}"/>
    <dgm:cxn modelId="{20CEE4C6-31CC-4C52-A46C-A4444922C319}" type="presOf" srcId="{9A53F6D7-66AE-4123-945A-0322E2313575}" destId="{619A8907-048F-4E2E-AFEC-A2DF108F2D3B}" srcOrd="1" destOrd="0" presId="urn:microsoft.com/office/officeart/2005/8/layout/radial1"/>
    <dgm:cxn modelId="{6E691C29-4EF0-4113-A484-F336D581D3D9}" type="presOf" srcId="{28F6591F-568F-4697-A756-FE324D58C62B}" destId="{84FF29AA-F643-4B03-9232-9D1423853299}" srcOrd="1" destOrd="0" presId="urn:microsoft.com/office/officeart/2005/8/layout/radial1"/>
    <dgm:cxn modelId="{B79A0759-63FB-40E8-8FFB-7C4FAFABD8A2}" type="presOf" srcId="{522EA19B-140E-417D-98F0-2449AB8C18F0}" destId="{8D0A3F68-FD14-49D7-BB6A-5D31195FD00C}" srcOrd="1" destOrd="0" presId="urn:microsoft.com/office/officeart/2005/8/layout/radial1"/>
    <dgm:cxn modelId="{DCF50012-40BD-4147-A731-626D07E7CC7B}" type="presOf" srcId="{5486C847-F660-44F0-8033-C62C4C0277E2}" destId="{7EBBFD85-035F-4FEC-914C-22FF06065317}" srcOrd="1" destOrd="0" presId="urn:microsoft.com/office/officeart/2005/8/layout/radial1"/>
    <dgm:cxn modelId="{90B9CD7B-2D9D-4FCF-8463-6337822AE9F1}" type="presOf" srcId="{C67F08AE-91A5-4114-9427-3A420C9E3AA3}" destId="{13E784C6-34AC-4BE6-8CAF-0E84E31D53E0}" srcOrd="0" destOrd="0" presId="urn:microsoft.com/office/officeart/2005/8/layout/radial1"/>
    <dgm:cxn modelId="{F15FEA44-2B4B-4AC4-8495-C0B578D04A49}" type="presOf" srcId="{EF3F384C-D3B9-4FD1-A90B-E1C8F06A2EB0}" destId="{C7D2D873-0D51-49A3-A831-889F664BB0B6}" srcOrd="0" destOrd="0" presId="urn:microsoft.com/office/officeart/2005/8/layout/radial1"/>
    <dgm:cxn modelId="{DB90BFBD-D058-47EC-85F7-2B2AB04E7B04}" type="presOf" srcId="{9A53F6D7-66AE-4123-945A-0322E2313575}" destId="{743AD83E-28CF-4FF9-8484-7F83D2E506F7}" srcOrd="0" destOrd="0" presId="urn:microsoft.com/office/officeart/2005/8/layout/radial1"/>
    <dgm:cxn modelId="{12D0D25C-F104-4E4A-A4FA-5A9798672552}" srcId="{A8322310-FCAA-4D47-9E55-7179F38FFE60}" destId="{B2AA9A02-D042-4C59-BCD2-C650AB6C9E9C}" srcOrd="7" destOrd="0" parTransId="{5EBC42AB-63DF-4887-84B1-8B2EA49E6628}" sibTransId="{61BCC0A6-0762-482D-A1B2-571531EEF85C}"/>
    <dgm:cxn modelId="{F06DD7BA-4EA7-4E75-95B1-EE4AE329CB18}" srcId="{A8322310-FCAA-4D47-9E55-7179F38FFE60}" destId="{DB319888-AABE-4748-8B12-A4700F7F3D57}" srcOrd="1" destOrd="0" parTransId="{28F6591F-568F-4697-A756-FE324D58C62B}" sibTransId="{3C216C4C-017D-4EBC-A795-4424CB2D9F5C}"/>
    <dgm:cxn modelId="{137A9013-B3C7-43B9-BFBE-4E9FF4E13007}" type="presOf" srcId="{F586B155-D9A3-4093-9EF8-B5C98CF00F1C}" destId="{21C3B362-70B6-4ED3-8DE8-19A81EEF4B53}" srcOrd="0" destOrd="0" presId="urn:microsoft.com/office/officeart/2005/8/layout/radial1"/>
    <dgm:cxn modelId="{16A97693-CFEE-4935-98A8-2312C856CC2B}" srcId="{A8322310-FCAA-4D47-9E55-7179F38FFE60}" destId="{0698E2ED-4BCF-4745-969D-C18CF49C1BAB}" srcOrd="0" destOrd="0" parTransId="{66B2D739-3161-428B-8ED9-8E697DFA6AB1}" sibTransId="{B5D241F7-1D4C-49DA-97CC-EE96D1FB7C1E}"/>
    <dgm:cxn modelId="{70AE5EFD-7458-4352-982A-DBBDE8C21321}" type="presOf" srcId="{28F6591F-568F-4697-A756-FE324D58C62B}" destId="{C7E3C3C1-5DE9-4109-B25E-B0B452B47069}" srcOrd="0" destOrd="0" presId="urn:microsoft.com/office/officeart/2005/8/layout/radial1"/>
    <dgm:cxn modelId="{9B0E33FD-0E88-4DDB-90D9-A27BF1A9149B}" type="presOf" srcId="{66B2D739-3161-428B-8ED9-8E697DFA6AB1}" destId="{CCA4892E-0D11-4658-88D4-AFAAF3FEDE23}" srcOrd="1" destOrd="0" presId="urn:microsoft.com/office/officeart/2005/8/layout/radial1"/>
    <dgm:cxn modelId="{A98D34A2-A933-4FEB-99FA-E9717906D3AE}" type="presOf" srcId="{73BE2551-E25C-405C-80EE-EAA08080F995}" destId="{4DA22309-A4C1-44DB-A494-A31FEA9578A7}" srcOrd="0" destOrd="0" presId="urn:microsoft.com/office/officeart/2005/8/layout/radial1"/>
    <dgm:cxn modelId="{BF0859AB-8919-46AD-8642-EEF0A59562D2}" type="presOf" srcId="{DB319888-AABE-4748-8B12-A4700F7F3D57}" destId="{679785EE-C1D1-477B-A669-FDC1B06FB21D}" srcOrd="0" destOrd="0" presId="urn:microsoft.com/office/officeart/2005/8/layout/radial1"/>
    <dgm:cxn modelId="{31149A48-7D81-4270-8A9E-3130BDB2AD8F}" type="presOf" srcId="{3CEDDA37-9E4F-46CA-9ACC-3C0C60C83D00}" destId="{A5B76E4E-8D9A-437E-B89C-1874CBB5EECF}" srcOrd="0" destOrd="0" presId="urn:microsoft.com/office/officeart/2005/8/layout/radial1"/>
    <dgm:cxn modelId="{E0167011-CB5B-42DE-9F1A-8949E5B05830}" type="presParOf" srcId="{B55A5FB6-1F66-4D73-B991-A2453229BC09}" destId="{495EA4EE-F98E-45A9-B2E6-22EFC6E16B1F}" srcOrd="0" destOrd="0" presId="urn:microsoft.com/office/officeart/2005/8/layout/radial1"/>
    <dgm:cxn modelId="{8BCF1FB7-4D50-4AF5-BBD9-31395FED12E7}" type="presParOf" srcId="{B55A5FB6-1F66-4D73-B991-A2453229BC09}" destId="{9B4D3622-176C-4415-8455-979D6DEECA5A}" srcOrd="1" destOrd="0" presId="urn:microsoft.com/office/officeart/2005/8/layout/radial1"/>
    <dgm:cxn modelId="{822BA09C-711B-4747-B0D9-4EA0DD4834AA}" type="presParOf" srcId="{9B4D3622-176C-4415-8455-979D6DEECA5A}" destId="{CCA4892E-0D11-4658-88D4-AFAAF3FEDE23}" srcOrd="0" destOrd="0" presId="urn:microsoft.com/office/officeart/2005/8/layout/radial1"/>
    <dgm:cxn modelId="{928448CE-D370-451C-906C-D5F08632BAB8}" type="presParOf" srcId="{B55A5FB6-1F66-4D73-B991-A2453229BC09}" destId="{F0B38A1A-F76A-4818-A91F-A5742F67B614}" srcOrd="2" destOrd="0" presId="urn:microsoft.com/office/officeart/2005/8/layout/radial1"/>
    <dgm:cxn modelId="{E9592355-376C-4B28-A2C4-C219F2EDFCA8}" type="presParOf" srcId="{B55A5FB6-1F66-4D73-B991-A2453229BC09}" destId="{C7E3C3C1-5DE9-4109-B25E-B0B452B47069}" srcOrd="3" destOrd="0" presId="urn:microsoft.com/office/officeart/2005/8/layout/radial1"/>
    <dgm:cxn modelId="{3415A9E4-7FB8-4AD9-910F-860743D51DDD}" type="presParOf" srcId="{C7E3C3C1-5DE9-4109-B25E-B0B452B47069}" destId="{84FF29AA-F643-4B03-9232-9D1423853299}" srcOrd="0" destOrd="0" presId="urn:microsoft.com/office/officeart/2005/8/layout/radial1"/>
    <dgm:cxn modelId="{78904D84-3A4E-47E3-B8E7-4B2089EFAD57}" type="presParOf" srcId="{B55A5FB6-1F66-4D73-B991-A2453229BC09}" destId="{679785EE-C1D1-477B-A669-FDC1B06FB21D}" srcOrd="4" destOrd="0" presId="urn:microsoft.com/office/officeart/2005/8/layout/radial1"/>
    <dgm:cxn modelId="{CFD16A60-1193-456A-BB33-F3BCF4CB1572}" type="presParOf" srcId="{B55A5FB6-1F66-4D73-B991-A2453229BC09}" destId="{7E7C6D15-03A0-4DBE-9495-DD96754D195F}" srcOrd="5" destOrd="0" presId="urn:microsoft.com/office/officeart/2005/8/layout/radial1"/>
    <dgm:cxn modelId="{C319E1B3-04FD-4E61-BE6F-FA26890C8A45}" type="presParOf" srcId="{7E7C6D15-03A0-4DBE-9495-DD96754D195F}" destId="{A61A2D2F-69F0-4447-AEE4-D539E6CECFCF}" srcOrd="0" destOrd="0" presId="urn:microsoft.com/office/officeart/2005/8/layout/radial1"/>
    <dgm:cxn modelId="{DF7C453A-CF72-4FAB-87B6-87AF689703E6}" type="presParOf" srcId="{B55A5FB6-1F66-4D73-B991-A2453229BC09}" destId="{E55C24B2-1072-484E-806C-8E1B95FF1A6B}" srcOrd="6" destOrd="0" presId="urn:microsoft.com/office/officeart/2005/8/layout/radial1"/>
    <dgm:cxn modelId="{2CA4E5EA-1929-4018-9F62-2CDBC8CC60AC}" type="presParOf" srcId="{B55A5FB6-1F66-4D73-B991-A2453229BC09}" destId="{09AF1C7D-958F-4C96-A9FF-6138E5E21597}" srcOrd="7" destOrd="0" presId="urn:microsoft.com/office/officeart/2005/8/layout/radial1"/>
    <dgm:cxn modelId="{B7AA5F10-72F2-463A-A071-C7D7E49BA034}" type="presParOf" srcId="{09AF1C7D-958F-4C96-A9FF-6138E5E21597}" destId="{7EBBFD85-035F-4FEC-914C-22FF06065317}" srcOrd="0" destOrd="0" presId="urn:microsoft.com/office/officeart/2005/8/layout/radial1"/>
    <dgm:cxn modelId="{0343232D-35D0-4033-9339-A830E6D5E6A0}" type="presParOf" srcId="{B55A5FB6-1F66-4D73-B991-A2453229BC09}" destId="{13E784C6-34AC-4BE6-8CAF-0E84E31D53E0}" srcOrd="8" destOrd="0" presId="urn:microsoft.com/office/officeart/2005/8/layout/radial1"/>
    <dgm:cxn modelId="{AC869275-D2E2-43FD-A4FA-8EF834A88066}" type="presParOf" srcId="{B55A5FB6-1F66-4D73-B991-A2453229BC09}" destId="{743AD83E-28CF-4FF9-8484-7F83D2E506F7}" srcOrd="9" destOrd="0" presId="urn:microsoft.com/office/officeart/2005/8/layout/radial1"/>
    <dgm:cxn modelId="{362257A8-3FC4-49DB-8A30-F65BB221CF3C}" type="presParOf" srcId="{743AD83E-28CF-4FF9-8484-7F83D2E506F7}" destId="{619A8907-048F-4E2E-AFEC-A2DF108F2D3B}" srcOrd="0" destOrd="0" presId="urn:microsoft.com/office/officeart/2005/8/layout/radial1"/>
    <dgm:cxn modelId="{20655A76-018F-4428-AACE-2BC3010DDB21}" type="presParOf" srcId="{B55A5FB6-1F66-4D73-B991-A2453229BC09}" destId="{21C3B362-70B6-4ED3-8DE8-19A81EEF4B53}" srcOrd="10" destOrd="0" presId="urn:microsoft.com/office/officeart/2005/8/layout/radial1"/>
    <dgm:cxn modelId="{070B54D3-8611-403E-AB08-4A9C908BCA62}" type="presParOf" srcId="{B55A5FB6-1F66-4D73-B991-A2453229BC09}" destId="{C7D2D873-0D51-49A3-A831-889F664BB0B6}" srcOrd="11" destOrd="0" presId="urn:microsoft.com/office/officeart/2005/8/layout/radial1"/>
    <dgm:cxn modelId="{2650F978-44BE-4657-AEAF-86D970179A3C}" type="presParOf" srcId="{C7D2D873-0D51-49A3-A831-889F664BB0B6}" destId="{280568AE-A748-485B-8EA4-6AC600CD4470}" srcOrd="0" destOrd="0" presId="urn:microsoft.com/office/officeart/2005/8/layout/radial1"/>
    <dgm:cxn modelId="{21150717-8F9D-4B04-A18B-A48B0A9A9B25}" type="presParOf" srcId="{B55A5FB6-1F66-4D73-B991-A2453229BC09}" destId="{4DA22309-A4C1-44DB-A494-A31FEA9578A7}" srcOrd="12" destOrd="0" presId="urn:microsoft.com/office/officeart/2005/8/layout/radial1"/>
    <dgm:cxn modelId="{F4892095-0D7E-4F91-B012-C3B12C9BC5F2}" type="presParOf" srcId="{B55A5FB6-1F66-4D73-B991-A2453229BC09}" destId="{45E8F960-1FE9-44B1-A9C7-7287A021151D}" srcOrd="13" destOrd="0" presId="urn:microsoft.com/office/officeart/2005/8/layout/radial1"/>
    <dgm:cxn modelId="{485E944B-4945-4A70-88AD-3B7E85FE84EE}" type="presParOf" srcId="{45E8F960-1FE9-44B1-A9C7-7287A021151D}" destId="{8D0A3F68-FD14-49D7-BB6A-5D31195FD00C}" srcOrd="0" destOrd="0" presId="urn:microsoft.com/office/officeart/2005/8/layout/radial1"/>
    <dgm:cxn modelId="{F77B66D7-3F1B-4332-A86B-1D4E092987FE}" type="presParOf" srcId="{B55A5FB6-1F66-4D73-B991-A2453229BC09}" destId="{31D1548C-8A15-4571-BC3F-CC201FDA2B42}" srcOrd="14" destOrd="0" presId="urn:microsoft.com/office/officeart/2005/8/layout/radial1"/>
    <dgm:cxn modelId="{7FC8571E-82BA-47DD-B53C-45D0E950C66C}" type="presParOf" srcId="{B55A5FB6-1F66-4D73-B991-A2453229BC09}" destId="{D22CA192-385C-4E6C-9FD0-056F0FE2383A}" srcOrd="15" destOrd="0" presId="urn:microsoft.com/office/officeart/2005/8/layout/radial1"/>
    <dgm:cxn modelId="{392D0049-B471-45FF-94A9-6D336D5B7E8B}" type="presParOf" srcId="{D22CA192-385C-4E6C-9FD0-056F0FE2383A}" destId="{F4092CD3-F118-4B49-BD80-A25DDEAB8E6B}" srcOrd="0" destOrd="0" presId="urn:microsoft.com/office/officeart/2005/8/layout/radial1"/>
    <dgm:cxn modelId="{A977B8B8-BBBE-44E5-B869-7B62886043EE}" type="presParOf" srcId="{B55A5FB6-1F66-4D73-B991-A2453229BC09}" destId="{E1A70C95-E63F-4AC0-B556-DB75DA1FFACC}" srcOrd="16" destOrd="0" presId="urn:microsoft.com/office/officeart/2005/8/layout/radial1"/>
    <dgm:cxn modelId="{F07701EC-0619-45FB-BF5B-6B8BF0780860}" type="presParOf" srcId="{B55A5FB6-1F66-4D73-B991-A2453229BC09}" destId="{581B14D2-2AC0-483E-9229-FE516B896318}" srcOrd="17" destOrd="0" presId="urn:microsoft.com/office/officeart/2005/8/layout/radial1"/>
    <dgm:cxn modelId="{30358CE6-CC2F-405B-A41B-C3B4FA9C1EE6}" type="presParOf" srcId="{581B14D2-2AC0-483E-9229-FE516B896318}" destId="{3EEE7C29-E2A9-4B65-8E60-0AFBDF3EC51A}" srcOrd="0" destOrd="0" presId="urn:microsoft.com/office/officeart/2005/8/layout/radial1"/>
    <dgm:cxn modelId="{C1597980-BBC9-45D2-999A-A1D55819A4D3}" type="presParOf" srcId="{B55A5FB6-1F66-4D73-B991-A2453229BC09}" destId="{7473BD20-A1F7-4899-86F3-492E06415C70}" srcOrd="18" destOrd="0" presId="urn:microsoft.com/office/officeart/2005/8/layout/radial1"/>
    <dgm:cxn modelId="{A81319ED-0E1C-4F6F-8AB9-0776E40D21AE}" type="presParOf" srcId="{B55A5FB6-1F66-4D73-B991-A2453229BC09}" destId="{C9922B0F-3D34-4252-BF2B-9B6A14CC7C8E}" srcOrd="19" destOrd="0" presId="urn:microsoft.com/office/officeart/2005/8/layout/radial1"/>
    <dgm:cxn modelId="{C5F5CB06-2A3E-4A2F-A41D-98E2F3C3CB7B}" type="presParOf" srcId="{C9922B0F-3D34-4252-BF2B-9B6A14CC7C8E}" destId="{AA6FDB61-AEB3-4C95-9F29-7D754D4445AA}" srcOrd="0" destOrd="0" presId="urn:microsoft.com/office/officeart/2005/8/layout/radial1"/>
    <dgm:cxn modelId="{1B981280-536C-4D08-91C8-0A3A587161CF}" type="presParOf" srcId="{B55A5FB6-1F66-4D73-B991-A2453229BC09}" destId="{A5B76E4E-8D9A-437E-B89C-1874CBB5EECF}" srcOrd="20" destOrd="0" presId="urn:microsoft.com/office/officeart/2005/8/layout/radial1"/>
  </dgm:cxnLst>
  <dgm:bg/>
  <dgm:whole/>
  <dgm:extLst>
    <a:ext uri="http://schemas.microsoft.com/office/drawing/2008/diagram">
      <dsp:dataModelExt xmlns:dsp="http://schemas.microsoft.com/office/drawing/2008/diagram" relId="rId18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8EF3A21-D780-4C23-B670-021ECDF08D76}"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de-DE"/>
        </a:p>
      </dgm:t>
    </dgm:pt>
    <dgm:pt modelId="{A8322310-FCAA-4D47-9E55-7179F38FFE60}">
      <dgm:prSet phldrT="[Text]">
        <dgm:style>
          <a:lnRef idx="2">
            <a:schemeClr val="dk1"/>
          </a:lnRef>
          <a:fillRef idx="1">
            <a:schemeClr val="lt1"/>
          </a:fillRef>
          <a:effectRef idx="0">
            <a:schemeClr val="dk1"/>
          </a:effectRef>
          <a:fontRef idx="minor">
            <a:schemeClr val="dk1"/>
          </a:fontRef>
        </dgm:style>
      </dgm:prSet>
      <dgm:spPr>
        <a:xfrm>
          <a:off x="2326625" y="1951022"/>
          <a:ext cx="1523394" cy="1523394"/>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10-Finger-Tast-schreiben</a:t>
          </a:r>
        </a:p>
      </dgm:t>
    </dgm:pt>
    <dgm:pt modelId="{B82EE9D8-39B4-41E1-94AD-E3D9823D3430}" type="parTrans" cxnId="{6A50FAA2-A56D-4874-8412-DFE4CCD6BF21}">
      <dgm:prSet/>
      <dgm:spPr/>
      <dgm:t>
        <a:bodyPr/>
        <a:lstStyle/>
        <a:p>
          <a:endParaRPr lang="de-DE"/>
        </a:p>
      </dgm:t>
    </dgm:pt>
    <dgm:pt modelId="{CB9BD2F3-6A7A-4F70-9A00-4A208427C42E}" type="sibTrans" cxnId="{6A50FAA2-A56D-4874-8412-DFE4CCD6BF21}">
      <dgm:prSet/>
      <dgm:spPr/>
      <dgm:t>
        <a:bodyPr/>
        <a:lstStyle/>
        <a:p>
          <a:endParaRPr lang="de-DE"/>
        </a:p>
      </dgm:t>
    </dgm:pt>
    <dgm:pt modelId="{0698E2ED-4BCF-4745-969D-C18CF49C1BAB}">
      <dgm:prSet phldrT="[Text]">
        <dgm:style>
          <a:lnRef idx="2">
            <a:schemeClr val="dk1"/>
          </a:lnRef>
          <a:fillRef idx="1">
            <a:schemeClr val="lt1"/>
          </a:fillRef>
          <a:effectRef idx="0">
            <a:schemeClr val="dk1"/>
          </a:effectRef>
          <a:fontRef idx="minor">
            <a:schemeClr val="dk1"/>
          </a:fontRef>
        </dgm:style>
      </dgm:prSet>
      <dgm:spPr>
        <a:xfrm>
          <a:off x="2458820" y="-106073"/>
          <a:ext cx="1259004" cy="1259004"/>
        </a:xfrm>
        <a:solidFill>
          <a:sysClr val="window" lastClr="FFFFFF"/>
        </a:solidFill>
        <a:ln w="25400" cap="flat" cmpd="sng" algn="ctr">
          <a:solidFill>
            <a:sysClr val="windowText" lastClr="000000"/>
          </a:solidFill>
          <a:prstDash val="solid"/>
        </a:ln>
        <a:effectLst/>
      </dgm:spPr>
      <dgm:t>
        <a:bodyPr/>
        <a:lstStyle/>
        <a:p>
          <a:pPr indent="-457200" algn="ctr"/>
          <a:r>
            <a:rPr lang="de-DE">
              <a:solidFill>
                <a:sysClr val="windowText" lastClr="000000"/>
              </a:solidFill>
              <a:latin typeface="Calibri"/>
              <a:ea typeface="+mn-ea"/>
              <a:cs typeface="+mn-cs"/>
            </a:rPr>
            <a:t> 1.</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entlaste meine Augen.</a:t>
          </a:r>
        </a:p>
      </dgm:t>
    </dgm:pt>
    <dgm:pt modelId="{66B2D739-3161-428B-8ED9-8E697DFA6AB1}" type="parTrans" cxnId="{16A97693-CFEE-4935-98A8-2312C856CC2B}">
      <dgm:prSet/>
      <dgm:spPr>
        <a:xfrm rot="16200000">
          <a:off x="2689276" y="1536815"/>
          <a:ext cx="798092" cy="30322"/>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B5D241F7-1D4C-49DA-97CC-EE96D1FB7C1E}" type="sibTrans" cxnId="{16A97693-CFEE-4935-98A8-2312C856CC2B}">
      <dgm:prSet/>
      <dgm:spPr/>
      <dgm:t>
        <a:bodyPr/>
        <a:lstStyle/>
        <a:p>
          <a:endParaRPr lang="de-DE"/>
        </a:p>
      </dgm:t>
    </dgm:pt>
    <dgm:pt modelId="{B2AA9A02-D042-4C59-BCD2-C650AB6C9E9C}">
      <dgm:prSet phldrT="[Text]">
        <dgm:style>
          <a:lnRef idx="2">
            <a:schemeClr val="dk1"/>
          </a:lnRef>
          <a:fillRef idx="1">
            <a:schemeClr val="lt1"/>
          </a:fillRef>
          <a:effectRef idx="0">
            <a:schemeClr val="dk1"/>
          </a:effectRef>
          <a:fontRef idx="minor">
            <a:schemeClr val="dk1"/>
          </a:fontRef>
        </dgm:style>
      </dgm:prSet>
      <dgm:spPr>
        <a:xfrm>
          <a:off x="0" y="2680481"/>
          <a:ext cx="1259004" cy="1259004"/>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 8. </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kann mich auf die Formulierungen konzentrieren.</a:t>
          </a:r>
        </a:p>
      </dgm:t>
    </dgm:pt>
    <dgm:pt modelId="{5EBC42AB-63DF-4887-84B1-8B2EA49E6628}" type="parTrans" cxnId="{12D0D25C-F104-4E4A-A4FA-5A9798672552}">
      <dgm:prSet/>
      <dgm:spPr>
        <a:xfrm rot="9980815">
          <a:off x="1225121" y="3011792"/>
          <a:ext cx="1139120" cy="30322"/>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61BCC0A6-0762-482D-A1B2-571531EEF85C}" type="sibTrans" cxnId="{12D0D25C-F104-4E4A-A4FA-5A9798672552}">
      <dgm:prSet/>
      <dgm:spPr/>
      <dgm:t>
        <a:bodyPr/>
        <a:lstStyle/>
        <a:p>
          <a:endParaRPr lang="de-DE"/>
        </a:p>
      </dgm:t>
    </dgm:pt>
    <dgm:pt modelId="{C94E7122-9FFE-4AFF-A91F-90CA045ED9FF}">
      <dgm:prSet phldrT="[Text]">
        <dgm:style>
          <a:lnRef idx="2">
            <a:schemeClr val="dk1"/>
          </a:lnRef>
          <a:fillRef idx="1">
            <a:schemeClr val="lt1"/>
          </a:fillRef>
          <a:effectRef idx="0">
            <a:schemeClr val="dk1"/>
          </a:effectRef>
          <a:fontRef idx="minor">
            <a:schemeClr val="dk1"/>
          </a:fontRef>
        </dgm:style>
      </dgm:prSet>
      <dgm:spPr>
        <a:xfrm>
          <a:off x="0" y="1231746"/>
          <a:ext cx="1259004" cy="1259004"/>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 9. </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schreibe bis zu 50 % schneller als andere.</a:t>
          </a:r>
        </a:p>
      </dgm:t>
    </dgm:pt>
    <dgm:pt modelId="{FCB8E22A-1696-4031-A81C-1B012301A9DD}" type="parTrans" cxnId="{41CCC129-B1F9-4AB4-AD16-78FA7F63A57E}">
      <dgm:prSet/>
      <dgm:spPr>
        <a:xfrm rot="11946035">
          <a:off x="1191015" y="2250194"/>
          <a:ext cx="1210876" cy="30322"/>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5EB744A3-B8AE-49D8-80BB-E63D5D1C19D1}" type="sibTrans" cxnId="{41CCC129-B1F9-4AB4-AD16-78FA7F63A57E}">
      <dgm:prSet/>
      <dgm:spPr/>
      <dgm:t>
        <a:bodyPr/>
        <a:lstStyle/>
        <a:p>
          <a:endParaRPr lang="de-DE"/>
        </a:p>
      </dgm:t>
    </dgm:pt>
    <dgm:pt modelId="{3CEDDA37-9E4F-46CA-9ACC-3C0C60C83D00}">
      <dgm:prSet phldrT="[Text]">
        <dgm:style>
          <a:lnRef idx="2">
            <a:schemeClr val="dk1"/>
          </a:lnRef>
          <a:fillRef idx="1">
            <a:schemeClr val="lt1"/>
          </a:fillRef>
          <a:effectRef idx="0">
            <a:schemeClr val="dk1"/>
          </a:effectRef>
          <a:fontRef idx="minor">
            <a:schemeClr val="dk1"/>
          </a:fontRef>
        </dgm:style>
      </dgm:prSet>
      <dgm:spPr>
        <a:xfrm>
          <a:off x="1171987" y="312043"/>
          <a:ext cx="1259004" cy="1259004"/>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 10. </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habe mehr Spaß am Schreiben.</a:t>
          </a:r>
        </a:p>
      </dgm:t>
    </dgm:pt>
    <dgm:pt modelId="{1AD03E36-5D43-4860-8FA8-D5B47AFE50DE}" type="parTrans" cxnId="{BED4924F-EBB9-4BC9-AED4-21C72A08C0F5}">
      <dgm:prSet/>
      <dgm:spPr>
        <a:xfrm rot="14040000">
          <a:off x="2007008" y="1758497"/>
          <a:ext cx="798092" cy="30322"/>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B59C0723-5201-49E4-B6DD-04FC7C67E8DB}" type="sibTrans" cxnId="{BED4924F-EBB9-4BC9-AED4-21C72A08C0F5}">
      <dgm:prSet/>
      <dgm:spPr/>
      <dgm:t>
        <a:bodyPr/>
        <a:lstStyle/>
        <a:p>
          <a:endParaRPr lang="de-DE"/>
        </a:p>
      </dgm:t>
    </dgm:pt>
    <dgm:pt modelId="{DB319888-AABE-4748-8B12-A4700F7F3D57}">
      <dgm:prSet>
        <dgm:style>
          <a:lnRef idx="2">
            <a:schemeClr val="dk1"/>
          </a:lnRef>
          <a:fillRef idx="1">
            <a:schemeClr val="lt1"/>
          </a:fillRef>
          <a:effectRef idx="0">
            <a:schemeClr val="dk1"/>
          </a:effectRef>
          <a:fontRef idx="minor">
            <a:schemeClr val="dk1"/>
          </a:fontRef>
        </dgm:style>
      </dgm:prSet>
      <dgm:spPr>
        <a:xfrm>
          <a:off x="3761597" y="264668"/>
          <a:ext cx="1259004" cy="1259004"/>
        </a:xfrm>
        <a:solidFill>
          <a:sysClr val="window" lastClr="FFFFFF"/>
        </a:solidFill>
        <a:ln w="25400" cap="flat" cmpd="sng" algn="ctr">
          <a:solidFill>
            <a:sysClr val="windowText" lastClr="000000"/>
          </a:solidFill>
          <a:prstDash val="solid"/>
        </a:ln>
        <a:effectLst/>
      </dgm:spPr>
      <dgm:t>
        <a:bodyPr/>
        <a:lstStyle/>
        <a:p>
          <a:pPr algn="ctr"/>
          <a:r>
            <a:rPr lang="de-DE">
              <a:solidFill>
                <a:sysClr val="windowText" lastClr="000000"/>
              </a:solidFill>
              <a:latin typeface="Calibri"/>
              <a:ea typeface="+mn-ea"/>
              <a:cs typeface="+mn-cs"/>
            </a:rPr>
            <a:t>2. </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kann Texte fließend und schnell schreiben.</a:t>
          </a:r>
        </a:p>
      </dgm:t>
    </dgm:pt>
    <dgm:pt modelId="{28F6591F-568F-4697-A756-FE324D58C62B}" type="parTrans" cxnId="{F06DD7BA-4EA7-4E75-95B1-EE4AE329CB18}">
      <dgm:prSet/>
      <dgm:spPr>
        <a:xfrm rot="18337028">
          <a:off x="3355283" y="1734551"/>
          <a:ext cx="845840" cy="30322"/>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3C216C4C-017D-4EBC-A795-4424CB2D9F5C}" type="sibTrans" cxnId="{F06DD7BA-4EA7-4E75-95B1-EE4AE329CB18}">
      <dgm:prSet/>
      <dgm:spPr/>
      <dgm:t>
        <a:bodyPr/>
        <a:lstStyle/>
        <a:p>
          <a:endParaRPr lang="de-DE"/>
        </a:p>
      </dgm:t>
    </dgm:pt>
    <dgm:pt modelId="{91B15804-97BC-4FAE-9CF1-FA67D91D0760}">
      <dgm:prSet>
        <dgm:style>
          <a:lnRef idx="2">
            <a:schemeClr val="dk1"/>
          </a:lnRef>
          <a:fillRef idx="1">
            <a:schemeClr val="lt1"/>
          </a:fillRef>
          <a:effectRef idx="0">
            <a:schemeClr val="dk1"/>
          </a:effectRef>
          <a:fontRef idx="minor">
            <a:schemeClr val="dk1"/>
          </a:fontRef>
        </dgm:style>
      </dgm:prSet>
      <dgm:spPr>
        <a:xfrm>
          <a:off x="4917640" y="1295542"/>
          <a:ext cx="1259004" cy="1259004"/>
        </a:xfrm>
        <a:solidFill>
          <a:sysClr val="window" lastClr="FFFFFF"/>
        </a:solidFill>
        <a:ln w="25400" cap="flat" cmpd="sng" algn="ctr">
          <a:solidFill>
            <a:sysClr val="windowText" lastClr="000000"/>
          </a:solidFill>
          <a:prstDash val="solid"/>
        </a:ln>
        <a:effectLst/>
      </dgm:spPr>
      <dgm:t>
        <a:bodyPr/>
        <a:lstStyle/>
        <a:p>
          <a:pPr algn="ctr"/>
          <a:r>
            <a:rPr lang="de-DE">
              <a:solidFill>
                <a:sysClr val="windowText" lastClr="000000"/>
              </a:solidFill>
              <a:latin typeface="Calibri"/>
              <a:ea typeface="+mn-ea"/>
              <a:cs typeface="+mn-cs"/>
            </a:rPr>
            <a:t>3. </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schone meine Gesundheit.</a:t>
          </a:r>
        </a:p>
      </dgm:t>
    </dgm:pt>
    <dgm:pt modelId="{9EE38B3D-3893-48AE-9367-8E381893D9F9}" type="parTrans" cxnId="{3D4437A1-E258-4B5D-A312-9D37694B006A}">
      <dgm:prSet/>
      <dgm:spPr>
        <a:xfrm rot="20534238">
          <a:off x="3785327" y="2283556"/>
          <a:ext cx="1190704" cy="30322"/>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AFC15CFB-73F6-44C1-9460-B13D3D8A9BE8}" type="sibTrans" cxnId="{3D4437A1-E258-4B5D-A312-9D37694B006A}">
      <dgm:prSet/>
      <dgm:spPr/>
      <dgm:t>
        <a:bodyPr/>
        <a:lstStyle/>
        <a:p>
          <a:endParaRPr lang="de-DE"/>
        </a:p>
      </dgm:t>
    </dgm:pt>
    <dgm:pt modelId="{C67F08AE-91A5-4114-9427-3A420C9E3AA3}">
      <dgm:prSet>
        <dgm:style>
          <a:lnRef idx="2">
            <a:schemeClr val="dk1"/>
          </a:lnRef>
          <a:fillRef idx="1">
            <a:schemeClr val="lt1"/>
          </a:fillRef>
          <a:effectRef idx="0">
            <a:schemeClr val="dk1"/>
          </a:effectRef>
          <a:fontRef idx="minor">
            <a:schemeClr val="dk1"/>
          </a:fontRef>
        </dgm:style>
      </dgm:prSet>
      <dgm:spPr>
        <a:xfrm>
          <a:off x="4917640" y="2664532"/>
          <a:ext cx="1259004" cy="1259004"/>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4. </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vermeide Verspannungen.</a:t>
          </a:r>
        </a:p>
      </dgm:t>
    </dgm:pt>
    <dgm:pt modelId="{5486C847-F660-44F0-8033-C62C4C0277E2}" type="parTrans" cxnId="{38D33945-BBA6-4E7B-A17B-59F8F897095B}">
      <dgm:prSet/>
      <dgm:spPr>
        <a:xfrm rot="798098">
          <a:off x="3814355" y="3003423"/>
          <a:ext cx="1135403" cy="30322"/>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8EAA5EB3-1FAA-4DE7-9F24-AF15890E916A}" type="sibTrans" cxnId="{38D33945-BBA6-4E7B-A17B-59F8F897095B}">
      <dgm:prSet/>
      <dgm:spPr/>
      <dgm:t>
        <a:bodyPr/>
        <a:lstStyle/>
        <a:p>
          <a:endParaRPr lang="de-DE"/>
        </a:p>
      </dgm:t>
    </dgm:pt>
    <dgm:pt modelId="{F586B155-D9A3-4093-9EF8-B5C98CF00F1C}">
      <dgm:prSet>
        <dgm:style>
          <a:lnRef idx="2">
            <a:schemeClr val="dk1"/>
          </a:lnRef>
          <a:fillRef idx="1">
            <a:schemeClr val="lt1"/>
          </a:fillRef>
          <a:effectRef idx="0">
            <a:schemeClr val="dk1"/>
          </a:effectRef>
          <a:fontRef idx="minor">
            <a:schemeClr val="dk1"/>
          </a:fontRef>
        </dgm:style>
      </dgm:prSet>
      <dgm:spPr>
        <a:xfrm>
          <a:off x="3807210" y="3806990"/>
          <a:ext cx="1259004" cy="1259004"/>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5. </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werde nicht so schnell müde.</a:t>
          </a:r>
        </a:p>
      </dgm:t>
    </dgm:pt>
    <dgm:pt modelId="{9A53F6D7-66AE-4123-945A-0322E2313575}" type="parTrans" cxnId="{DDE8FFCA-EB1B-46FC-9E02-0A892E763FC2}">
      <dgm:prSet/>
      <dgm:spPr>
        <a:xfrm rot="3117982">
          <a:off x="3404589" y="3611507"/>
          <a:ext cx="797304" cy="30322"/>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1526273B-6F9D-45E3-A0CA-7EF8F1DCCE3B}" type="sibTrans" cxnId="{DDE8FFCA-EB1B-46FC-9E02-0A892E763FC2}">
      <dgm:prSet/>
      <dgm:spPr/>
      <dgm:t>
        <a:bodyPr/>
        <a:lstStyle/>
        <a:p>
          <a:endParaRPr lang="de-DE"/>
        </a:p>
      </dgm:t>
    </dgm:pt>
    <dgm:pt modelId="{73BE2551-E25C-405C-80EE-EAA08080F995}">
      <dgm:prSet>
        <dgm:style>
          <a:lnRef idx="2">
            <a:schemeClr val="dk1"/>
          </a:lnRef>
          <a:fillRef idx="1">
            <a:schemeClr val="lt1"/>
          </a:fillRef>
          <a:effectRef idx="0">
            <a:schemeClr val="dk1"/>
          </a:effectRef>
          <a:fontRef idx="minor">
            <a:schemeClr val="dk1"/>
          </a:fontRef>
        </dgm:style>
      </dgm:prSet>
      <dgm:spPr>
        <a:xfrm>
          <a:off x="2474761" y="4225139"/>
          <a:ext cx="1259004" cy="1259004"/>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6. </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kann mich gut konzentrieren.</a:t>
          </a:r>
        </a:p>
      </dgm:t>
    </dgm:pt>
    <dgm:pt modelId="{EF3F384C-D3B9-4FD1-A90B-E1C8F06A2EB0}" type="parTrans" cxnId="{06AD5CFE-C5E2-468B-862E-B743CB2F591D}">
      <dgm:prSet/>
      <dgm:spPr>
        <a:xfrm rot="5374415">
          <a:off x="2721394" y="3834615"/>
          <a:ext cx="750781" cy="30322"/>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69033876-809E-4B83-9B31-AD45763F48D4}" type="sibTrans" cxnId="{06AD5CFE-C5E2-468B-862E-B743CB2F591D}">
      <dgm:prSet/>
      <dgm:spPr/>
      <dgm:t>
        <a:bodyPr/>
        <a:lstStyle/>
        <a:p>
          <a:endParaRPr lang="de-DE"/>
        </a:p>
      </dgm:t>
    </dgm:pt>
    <dgm:pt modelId="{A62F4C23-26FA-43E9-B5AD-7CDA4E4B19DE}">
      <dgm:prSet>
        <dgm:style>
          <a:lnRef idx="2">
            <a:schemeClr val="dk1"/>
          </a:lnRef>
          <a:fillRef idx="1">
            <a:schemeClr val="lt1"/>
          </a:fillRef>
          <a:effectRef idx="0">
            <a:schemeClr val="dk1"/>
          </a:effectRef>
          <a:fontRef idx="minor">
            <a:schemeClr val="dk1"/>
          </a:fontRef>
        </dgm:style>
      </dgm:prSet>
      <dgm:spPr>
        <a:xfrm>
          <a:off x="1142313" y="3807008"/>
          <a:ext cx="1259004" cy="1259004"/>
        </a:xfrm>
        <a:solidFill>
          <a:sysClr val="window" lastClr="FFFFFF"/>
        </a:solidFill>
        <a:ln w="25400" cap="flat" cmpd="sng" algn="ctr">
          <a:solidFill>
            <a:sysClr val="windowText" lastClr="000000"/>
          </a:solidFill>
          <a:prstDash val="solid"/>
        </a:ln>
        <a:effectLst/>
      </dgm:spPr>
      <dgm:t>
        <a:bodyPr/>
        <a:lstStyle/>
        <a:p>
          <a:r>
            <a:rPr lang="de-DE">
              <a:solidFill>
                <a:sysClr val="windowText" lastClr="000000"/>
              </a:solidFill>
              <a:latin typeface="Calibri"/>
              <a:ea typeface="+mn-ea"/>
              <a:cs typeface="+mn-cs"/>
            </a:rPr>
            <a:t>7. </a:t>
          </a:r>
          <a:br>
            <a:rPr lang="de-DE">
              <a:solidFill>
                <a:sysClr val="windowText" lastClr="000000"/>
              </a:solidFill>
              <a:latin typeface="Calibri"/>
              <a:ea typeface="+mn-ea"/>
              <a:cs typeface="+mn-cs"/>
            </a:rPr>
          </a:br>
          <a:r>
            <a:rPr lang="de-DE">
              <a:solidFill>
                <a:sysClr val="windowText" lastClr="000000"/>
              </a:solidFill>
              <a:latin typeface="Calibri"/>
              <a:ea typeface="+mn-ea"/>
              <a:cs typeface="+mn-cs"/>
            </a:rPr>
            <a:t>Ich aktiviere zusätzliche Gehirnanteile.</a:t>
          </a:r>
        </a:p>
      </dgm:t>
    </dgm:pt>
    <dgm:pt modelId="{522EA19B-140E-417D-98F0-2449AB8C18F0}" type="parTrans" cxnId="{1E40275C-F027-41FD-A152-35E4D3F44E9B}">
      <dgm:prSet/>
      <dgm:spPr>
        <a:xfrm rot="7642199">
          <a:off x="2001040" y="3611984"/>
          <a:ext cx="777819" cy="30322"/>
        </a:xfrm>
        <a:noFill/>
        <a:ln w="25400" cap="flat" cmpd="sng" algn="ctr">
          <a:solidFill>
            <a:srgbClr val="4F81BD">
              <a:shade val="60000"/>
              <a:hueOff val="0"/>
              <a:satOff val="0"/>
              <a:lumOff val="0"/>
              <a:alphaOff val="0"/>
            </a:srgbClr>
          </a:solidFill>
          <a:prstDash val="solid"/>
        </a:ln>
        <a:effectLst/>
      </dgm:spPr>
      <dgm:t>
        <a:bodyPr/>
        <a:lstStyle/>
        <a:p>
          <a:endParaRPr lang="de-DE">
            <a:solidFill>
              <a:sysClr val="windowText" lastClr="000000">
                <a:hueOff val="0"/>
                <a:satOff val="0"/>
                <a:lumOff val="0"/>
                <a:alphaOff val="0"/>
              </a:sysClr>
            </a:solidFill>
            <a:latin typeface="Calibri"/>
            <a:ea typeface="+mn-ea"/>
            <a:cs typeface="+mn-cs"/>
          </a:endParaRPr>
        </a:p>
      </dgm:t>
    </dgm:pt>
    <dgm:pt modelId="{CEE7391F-E7BB-4B42-BD9A-6780E58A030C}" type="sibTrans" cxnId="{1E40275C-F027-41FD-A152-35E4D3F44E9B}">
      <dgm:prSet/>
      <dgm:spPr/>
      <dgm:t>
        <a:bodyPr/>
        <a:lstStyle/>
        <a:p>
          <a:endParaRPr lang="de-DE"/>
        </a:p>
      </dgm:t>
    </dgm:pt>
    <dgm:pt modelId="{B55A5FB6-1F66-4D73-B991-A2453229BC09}" type="pres">
      <dgm:prSet presAssocID="{C8EF3A21-D780-4C23-B670-021ECDF08D76}" presName="cycle" presStyleCnt="0">
        <dgm:presLayoutVars>
          <dgm:chMax val="1"/>
          <dgm:dir/>
          <dgm:animLvl val="ctr"/>
          <dgm:resizeHandles val="exact"/>
        </dgm:presLayoutVars>
      </dgm:prSet>
      <dgm:spPr/>
      <dgm:t>
        <a:bodyPr/>
        <a:lstStyle/>
        <a:p>
          <a:endParaRPr lang="de-DE"/>
        </a:p>
      </dgm:t>
    </dgm:pt>
    <dgm:pt modelId="{495EA4EE-F98E-45A9-B2E6-22EFC6E16B1F}" type="pres">
      <dgm:prSet presAssocID="{A8322310-FCAA-4D47-9E55-7179F38FFE60}" presName="centerShape" presStyleLbl="node0" presStyleIdx="0" presStyleCnt="1" custScaleX="146410" custScaleY="146410"/>
      <dgm:spPr>
        <a:prstGeom prst="ellipse">
          <a:avLst/>
        </a:prstGeom>
      </dgm:spPr>
      <dgm:t>
        <a:bodyPr/>
        <a:lstStyle/>
        <a:p>
          <a:endParaRPr lang="de-DE"/>
        </a:p>
      </dgm:t>
    </dgm:pt>
    <dgm:pt modelId="{9B4D3622-176C-4415-8455-979D6DEECA5A}" type="pres">
      <dgm:prSet presAssocID="{66B2D739-3161-428B-8ED9-8E697DFA6AB1}" presName="Name9" presStyleLbl="parChTrans1D2" presStyleIdx="0" presStyleCnt="10"/>
      <dgm:spPr>
        <a:custGeom>
          <a:avLst/>
          <a:gdLst/>
          <a:ahLst/>
          <a:cxnLst/>
          <a:rect l="0" t="0" r="0" b="0"/>
          <a:pathLst>
            <a:path>
              <a:moveTo>
                <a:pt x="0" y="15161"/>
              </a:moveTo>
              <a:lnTo>
                <a:pt x="799063" y="15161"/>
              </a:lnTo>
            </a:path>
          </a:pathLst>
        </a:custGeom>
      </dgm:spPr>
      <dgm:t>
        <a:bodyPr/>
        <a:lstStyle/>
        <a:p>
          <a:endParaRPr lang="de-DE"/>
        </a:p>
      </dgm:t>
    </dgm:pt>
    <dgm:pt modelId="{CCA4892E-0D11-4658-88D4-AFAAF3FEDE23}" type="pres">
      <dgm:prSet presAssocID="{66B2D739-3161-428B-8ED9-8E697DFA6AB1}" presName="connTx" presStyleLbl="parChTrans1D2" presStyleIdx="0" presStyleCnt="10"/>
      <dgm:spPr/>
      <dgm:t>
        <a:bodyPr/>
        <a:lstStyle/>
        <a:p>
          <a:endParaRPr lang="de-DE"/>
        </a:p>
      </dgm:t>
    </dgm:pt>
    <dgm:pt modelId="{F0B38A1A-F76A-4818-A91F-A5742F67B614}" type="pres">
      <dgm:prSet presAssocID="{0698E2ED-4BCF-4745-969D-C18CF49C1BAB}" presName="node" presStyleLbl="node1" presStyleIdx="0" presStyleCnt="10" custScaleX="121000" custScaleY="121000">
        <dgm:presLayoutVars>
          <dgm:bulletEnabled val="1"/>
        </dgm:presLayoutVars>
      </dgm:prSet>
      <dgm:spPr>
        <a:prstGeom prst="roundRect">
          <a:avLst/>
        </a:prstGeom>
      </dgm:spPr>
      <dgm:t>
        <a:bodyPr/>
        <a:lstStyle/>
        <a:p>
          <a:endParaRPr lang="de-DE"/>
        </a:p>
      </dgm:t>
    </dgm:pt>
    <dgm:pt modelId="{C7E3C3C1-5DE9-4109-B25E-B0B452B47069}" type="pres">
      <dgm:prSet presAssocID="{28F6591F-568F-4697-A756-FE324D58C62B}" presName="Name9" presStyleLbl="parChTrans1D2" presStyleIdx="1" presStyleCnt="10"/>
      <dgm:spPr>
        <a:custGeom>
          <a:avLst/>
          <a:gdLst/>
          <a:ahLst/>
          <a:cxnLst/>
          <a:rect l="0" t="0" r="0" b="0"/>
          <a:pathLst>
            <a:path>
              <a:moveTo>
                <a:pt x="0" y="15161"/>
              </a:moveTo>
              <a:lnTo>
                <a:pt x="846826" y="15161"/>
              </a:lnTo>
            </a:path>
          </a:pathLst>
        </a:custGeom>
      </dgm:spPr>
      <dgm:t>
        <a:bodyPr/>
        <a:lstStyle/>
        <a:p>
          <a:endParaRPr lang="de-DE"/>
        </a:p>
      </dgm:t>
    </dgm:pt>
    <dgm:pt modelId="{84FF29AA-F643-4B03-9232-9D1423853299}" type="pres">
      <dgm:prSet presAssocID="{28F6591F-568F-4697-A756-FE324D58C62B}" presName="connTx" presStyleLbl="parChTrans1D2" presStyleIdx="1" presStyleCnt="10"/>
      <dgm:spPr/>
      <dgm:t>
        <a:bodyPr/>
        <a:lstStyle/>
        <a:p>
          <a:endParaRPr lang="de-DE"/>
        </a:p>
      </dgm:t>
    </dgm:pt>
    <dgm:pt modelId="{679785EE-C1D1-477B-A669-FDC1B06FB21D}" type="pres">
      <dgm:prSet presAssocID="{DB319888-AABE-4748-8B12-A4700F7F3D57}" presName="node" presStyleLbl="node1" presStyleIdx="1" presStyleCnt="10" custScaleX="121000" custScaleY="121000" custRadScaleRad="102181" custRadScaleInc="-2127">
        <dgm:presLayoutVars>
          <dgm:bulletEnabled val="1"/>
        </dgm:presLayoutVars>
      </dgm:prSet>
      <dgm:spPr>
        <a:prstGeom prst="roundRect">
          <a:avLst/>
        </a:prstGeom>
      </dgm:spPr>
      <dgm:t>
        <a:bodyPr/>
        <a:lstStyle/>
        <a:p>
          <a:endParaRPr lang="de-DE"/>
        </a:p>
      </dgm:t>
    </dgm:pt>
    <dgm:pt modelId="{7E7C6D15-03A0-4DBE-9495-DD96754D195F}" type="pres">
      <dgm:prSet presAssocID="{9EE38B3D-3893-48AE-9367-8E381893D9F9}" presName="Name9" presStyleLbl="parChTrans1D2" presStyleIdx="2" presStyleCnt="10"/>
      <dgm:spPr>
        <a:custGeom>
          <a:avLst/>
          <a:gdLst/>
          <a:ahLst/>
          <a:cxnLst/>
          <a:rect l="0" t="0" r="0" b="0"/>
          <a:pathLst>
            <a:path>
              <a:moveTo>
                <a:pt x="0" y="15161"/>
              </a:moveTo>
              <a:lnTo>
                <a:pt x="1190547" y="15161"/>
              </a:lnTo>
            </a:path>
          </a:pathLst>
        </a:custGeom>
      </dgm:spPr>
      <dgm:t>
        <a:bodyPr/>
        <a:lstStyle/>
        <a:p>
          <a:endParaRPr lang="de-DE"/>
        </a:p>
      </dgm:t>
    </dgm:pt>
    <dgm:pt modelId="{A61A2D2F-69F0-4447-AEE4-D539E6CECFCF}" type="pres">
      <dgm:prSet presAssocID="{9EE38B3D-3893-48AE-9367-8E381893D9F9}" presName="connTx" presStyleLbl="parChTrans1D2" presStyleIdx="2" presStyleCnt="10"/>
      <dgm:spPr/>
      <dgm:t>
        <a:bodyPr/>
        <a:lstStyle/>
        <a:p>
          <a:endParaRPr lang="de-DE"/>
        </a:p>
      </dgm:t>
    </dgm:pt>
    <dgm:pt modelId="{E55C24B2-1072-484E-806C-8E1B95FF1A6B}" type="pres">
      <dgm:prSet presAssocID="{91B15804-97BC-4FAE-9CF1-FA67D91D0760}" presName="node" presStyleLbl="node1" presStyleIdx="2" presStyleCnt="10" custScaleX="121000" custScaleY="121000" custRadScaleRad="122298" custRadScaleInc="4951">
        <dgm:presLayoutVars>
          <dgm:bulletEnabled val="1"/>
        </dgm:presLayoutVars>
      </dgm:prSet>
      <dgm:spPr>
        <a:prstGeom prst="roundRect">
          <a:avLst/>
        </a:prstGeom>
      </dgm:spPr>
      <dgm:t>
        <a:bodyPr/>
        <a:lstStyle/>
        <a:p>
          <a:endParaRPr lang="de-DE"/>
        </a:p>
      </dgm:t>
    </dgm:pt>
    <dgm:pt modelId="{09AF1C7D-958F-4C96-A9FF-6138E5E21597}" type="pres">
      <dgm:prSet presAssocID="{5486C847-F660-44F0-8033-C62C4C0277E2}" presName="Name9" presStyleLbl="parChTrans1D2" presStyleIdx="3" presStyleCnt="10"/>
      <dgm:spPr>
        <a:custGeom>
          <a:avLst/>
          <a:gdLst/>
          <a:ahLst/>
          <a:cxnLst/>
          <a:rect l="0" t="0" r="0" b="0"/>
          <a:pathLst>
            <a:path>
              <a:moveTo>
                <a:pt x="0" y="15161"/>
              </a:moveTo>
              <a:lnTo>
                <a:pt x="1135203" y="15161"/>
              </a:lnTo>
            </a:path>
          </a:pathLst>
        </a:custGeom>
      </dgm:spPr>
      <dgm:t>
        <a:bodyPr/>
        <a:lstStyle/>
        <a:p>
          <a:endParaRPr lang="de-DE"/>
        </a:p>
      </dgm:t>
    </dgm:pt>
    <dgm:pt modelId="{7EBBFD85-035F-4FEC-914C-22FF06065317}" type="pres">
      <dgm:prSet presAssocID="{5486C847-F660-44F0-8033-C62C4C0277E2}" presName="connTx" presStyleLbl="parChTrans1D2" presStyleIdx="3" presStyleCnt="10"/>
      <dgm:spPr/>
      <dgm:t>
        <a:bodyPr/>
        <a:lstStyle/>
        <a:p>
          <a:endParaRPr lang="de-DE"/>
        </a:p>
      </dgm:t>
    </dgm:pt>
    <dgm:pt modelId="{13E784C6-34AC-4BE6-8CAF-0E84E31D53E0}" type="pres">
      <dgm:prSet presAssocID="{C67F08AE-91A5-4114-9427-3A420C9E3AA3}" presName="node" presStyleLbl="node1" presStyleIdx="3" presStyleCnt="10" custScaleX="121000" custScaleY="121000" custRadScaleRad="122444" custRadScaleInc="-30420">
        <dgm:presLayoutVars>
          <dgm:bulletEnabled val="1"/>
        </dgm:presLayoutVars>
      </dgm:prSet>
      <dgm:spPr>
        <a:prstGeom prst="roundRect">
          <a:avLst/>
        </a:prstGeom>
      </dgm:spPr>
      <dgm:t>
        <a:bodyPr/>
        <a:lstStyle/>
        <a:p>
          <a:endParaRPr lang="de-DE"/>
        </a:p>
      </dgm:t>
    </dgm:pt>
    <dgm:pt modelId="{743AD83E-28CF-4FF9-8484-7F83D2E506F7}" type="pres">
      <dgm:prSet presAssocID="{9A53F6D7-66AE-4123-945A-0322E2313575}" presName="Name9" presStyleLbl="parChTrans1D2" presStyleIdx="4" presStyleCnt="10"/>
      <dgm:spPr>
        <a:custGeom>
          <a:avLst/>
          <a:gdLst/>
          <a:ahLst/>
          <a:cxnLst/>
          <a:rect l="0" t="0" r="0" b="0"/>
          <a:pathLst>
            <a:path>
              <a:moveTo>
                <a:pt x="0" y="15161"/>
              </a:moveTo>
              <a:lnTo>
                <a:pt x="798275" y="15161"/>
              </a:lnTo>
            </a:path>
          </a:pathLst>
        </a:custGeom>
      </dgm:spPr>
      <dgm:t>
        <a:bodyPr/>
        <a:lstStyle/>
        <a:p>
          <a:endParaRPr lang="de-DE"/>
        </a:p>
      </dgm:t>
    </dgm:pt>
    <dgm:pt modelId="{619A8907-048F-4E2E-AFEC-A2DF108F2D3B}" type="pres">
      <dgm:prSet presAssocID="{9A53F6D7-66AE-4123-945A-0322E2313575}" presName="connTx" presStyleLbl="parChTrans1D2" presStyleIdx="4" presStyleCnt="10"/>
      <dgm:spPr/>
      <dgm:t>
        <a:bodyPr/>
        <a:lstStyle/>
        <a:p>
          <a:endParaRPr lang="de-DE"/>
        </a:p>
      </dgm:t>
    </dgm:pt>
    <dgm:pt modelId="{21C3B362-70B6-4ED3-8DE8-19A81EEF4B53}" type="pres">
      <dgm:prSet presAssocID="{F586B155-D9A3-4093-9EF8-B5C98CF00F1C}" presName="node" presStyleLbl="node1" presStyleIdx="4" presStyleCnt="10" custScaleX="121000" custScaleY="121000" custRadScaleRad="99964" custRadScaleInc="-11298">
        <dgm:presLayoutVars>
          <dgm:bulletEnabled val="1"/>
        </dgm:presLayoutVars>
      </dgm:prSet>
      <dgm:spPr>
        <a:prstGeom prst="roundRect">
          <a:avLst/>
        </a:prstGeom>
      </dgm:spPr>
      <dgm:t>
        <a:bodyPr/>
        <a:lstStyle/>
        <a:p>
          <a:endParaRPr lang="de-DE"/>
        </a:p>
      </dgm:t>
    </dgm:pt>
    <dgm:pt modelId="{C7D2D873-0D51-49A3-A831-889F664BB0B6}" type="pres">
      <dgm:prSet presAssocID="{EF3F384C-D3B9-4FD1-A90B-E1C8F06A2EB0}" presName="Name9" presStyleLbl="parChTrans1D2" presStyleIdx="5" presStyleCnt="10"/>
      <dgm:spPr>
        <a:custGeom>
          <a:avLst/>
          <a:gdLst/>
          <a:ahLst/>
          <a:cxnLst/>
          <a:rect l="0" t="0" r="0" b="0"/>
          <a:pathLst>
            <a:path>
              <a:moveTo>
                <a:pt x="0" y="15161"/>
              </a:moveTo>
              <a:lnTo>
                <a:pt x="751739" y="15161"/>
              </a:lnTo>
            </a:path>
          </a:pathLst>
        </a:custGeom>
      </dgm:spPr>
      <dgm:t>
        <a:bodyPr/>
        <a:lstStyle/>
        <a:p>
          <a:endParaRPr lang="de-DE"/>
        </a:p>
      </dgm:t>
    </dgm:pt>
    <dgm:pt modelId="{280568AE-A748-485B-8EA4-6AC600CD4470}" type="pres">
      <dgm:prSet presAssocID="{EF3F384C-D3B9-4FD1-A90B-E1C8F06A2EB0}" presName="connTx" presStyleLbl="parChTrans1D2" presStyleIdx="5" presStyleCnt="10"/>
      <dgm:spPr/>
      <dgm:t>
        <a:bodyPr/>
        <a:lstStyle/>
        <a:p>
          <a:endParaRPr lang="de-DE"/>
        </a:p>
      </dgm:t>
    </dgm:pt>
    <dgm:pt modelId="{4DA22309-A4C1-44DB-A494-A31FEA9578A7}" type="pres">
      <dgm:prSet presAssocID="{73BE2551-E25C-405C-80EE-EAA08080F995}" presName="node" presStyleLbl="node1" presStyleIdx="5" presStyleCnt="10" custScaleX="121000" custScaleY="121000" custRadScaleRad="97839" custRadScaleInc="-2369">
        <dgm:presLayoutVars>
          <dgm:bulletEnabled val="1"/>
        </dgm:presLayoutVars>
      </dgm:prSet>
      <dgm:spPr>
        <a:prstGeom prst="roundRect">
          <a:avLst/>
        </a:prstGeom>
      </dgm:spPr>
      <dgm:t>
        <a:bodyPr/>
        <a:lstStyle/>
        <a:p>
          <a:endParaRPr lang="de-DE"/>
        </a:p>
      </dgm:t>
    </dgm:pt>
    <dgm:pt modelId="{45E8F960-1FE9-44B1-A9C7-7287A021151D}" type="pres">
      <dgm:prSet presAssocID="{522EA19B-140E-417D-98F0-2449AB8C18F0}" presName="Name9" presStyleLbl="parChTrans1D2" presStyleIdx="6" presStyleCnt="10"/>
      <dgm:spPr>
        <a:custGeom>
          <a:avLst/>
          <a:gdLst/>
          <a:ahLst/>
          <a:cxnLst/>
          <a:rect l="0" t="0" r="0" b="0"/>
          <a:pathLst>
            <a:path>
              <a:moveTo>
                <a:pt x="0" y="15161"/>
              </a:moveTo>
              <a:lnTo>
                <a:pt x="778785" y="15161"/>
              </a:lnTo>
            </a:path>
          </a:pathLst>
        </a:custGeom>
      </dgm:spPr>
      <dgm:t>
        <a:bodyPr/>
        <a:lstStyle/>
        <a:p>
          <a:endParaRPr lang="de-DE"/>
        </a:p>
      </dgm:t>
    </dgm:pt>
    <dgm:pt modelId="{8D0A3F68-FD14-49D7-BB6A-5D31195FD00C}" type="pres">
      <dgm:prSet presAssocID="{522EA19B-140E-417D-98F0-2449AB8C18F0}" presName="connTx" presStyleLbl="parChTrans1D2" presStyleIdx="6" presStyleCnt="10"/>
      <dgm:spPr/>
      <dgm:t>
        <a:bodyPr/>
        <a:lstStyle/>
        <a:p>
          <a:endParaRPr lang="de-DE"/>
        </a:p>
      </dgm:t>
    </dgm:pt>
    <dgm:pt modelId="{31D1548C-8A15-4571-BC3F-CC201FDA2B42}" type="pres">
      <dgm:prSet presAssocID="{A62F4C23-26FA-43E9-B5AD-7CDA4E4B19DE}" presName="node" presStyleLbl="node1" presStyleIdx="6" presStyleCnt="10" custScaleX="121000" custScaleY="121000" custRadScaleRad="99074" custRadScaleInc="7611">
        <dgm:presLayoutVars>
          <dgm:bulletEnabled val="1"/>
        </dgm:presLayoutVars>
      </dgm:prSet>
      <dgm:spPr>
        <a:prstGeom prst="roundRect">
          <a:avLst/>
        </a:prstGeom>
      </dgm:spPr>
      <dgm:t>
        <a:bodyPr/>
        <a:lstStyle/>
        <a:p>
          <a:endParaRPr lang="de-DE"/>
        </a:p>
      </dgm:t>
    </dgm:pt>
    <dgm:pt modelId="{D22CA192-385C-4E6C-9FD0-056F0FE2383A}" type="pres">
      <dgm:prSet presAssocID="{5EBC42AB-63DF-4887-84B1-8B2EA49E6628}" presName="Name9" presStyleLbl="parChTrans1D2" presStyleIdx="7" presStyleCnt="10"/>
      <dgm:spPr>
        <a:custGeom>
          <a:avLst/>
          <a:gdLst/>
          <a:ahLst/>
          <a:cxnLst/>
          <a:rect l="0" t="0" r="0" b="0"/>
          <a:pathLst>
            <a:path>
              <a:moveTo>
                <a:pt x="0" y="15161"/>
              </a:moveTo>
              <a:lnTo>
                <a:pt x="1138923" y="15161"/>
              </a:lnTo>
            </a:path>
          </a:pathLst>
        </a:custGeom>
      </dgm:spPr>
      <dgm:t>
        <a:bodyPr/>
        <a:lstStyle/>
        <a:p>
          <a:endParaRPr lang="de-DE"/>
        </a:p>
      </dgm:t>
    </dgm:pt>
    <dgm:pt modelId="{F4092CD3-F118-4B49-BD80-A25DDEAB8E6B}" type="pres">
      <dgm:prSet presAssocID="{5EBC42AB-63DF-4887-84B1-8B2EA49E6628}" presName="connTx" presStyleLbl="parChTrans1D2" presStyleIdx="7" presStyleCnt="10"/>
      <dgm:spPr/>
      <dgm:t>
        <a:bodyPr/>
        <a:lstStyle/>
        <a:p>
          <a:endParaRPr lang="de-DE"/>
        </a:p>
      </dgm:t>
    </dgm:pt>
    <dgm:pt modelId="{E1A70C95-E63F-4AC0-B556-DB75DA1FFACC}" type="pres">
      <dgm:prSet presAssocID="{B2AA9A02-D042-4C59-BCD2-C650AB6C9E9C}" presName="node" presStyleLbl="node1" presStyleIdx="7" presStyleCnt="10" custScaleX="121000" custScaleY="121000" custRadScaleRad="117967" custRadScaleInc="25715">
        <dgm:presLayoutVars>
          <dgm:bulletEnabled val="1"/>
        </dgm:presLayoutVars>
      </dgm:prSet>
      <dgm:spPr>
        <a:prstGeom prst="roundRect">
          <a:avLst/>
        </a:prstGeom>
      </dgm:spPr>
      <dgm:t>
        <a:bodyPr/>
        <a:lstStyle/>
        <a:p>
          <a:endParaRPr lang="de-DE"/>
        </a:p>
      </dgm:t>
    </dgm:pt>
    <dgm:pt modelId="{581B14D2-2AC0-483E-9229-FE516B896318}" type="pres">
      <dgm:prSet presAssocID="{FCB8E22A-1696-4031-A81C-1B012301A9DD}" presName="Name9" presStyleLbl="parChTrans1D2" presStyleIdx="8" presStyleCnt="10"/>
      <dgm:spPr>
        <a:custGeom>
          <a:avLst/>
          <a:gdLst/>
          <a:ahLst/>
          <a:cxnLst/>
          <a:rect l="0" t="0" r="0" b="0"/>
          <a:pathLst>
            <a:path>
              <a:moveTo>
                <a:pt x="0" y="15161"/>
              </a:moveTo>
              <a:lnTo>
                <a:pt x="1210735" y="15161"/>
              </a:lnTo>
            </a:path>
          </a:pathLst>
        </a:custGeom>
      </dgm:spPr>
      <dgm:t>
        <a:bodyPr/>
        <a:lstStyle/>
        <a:p>
          <a:endParaRPr lang="de-DE"/>
        </a:p>
      </dgm:t>
    </dgm:pt>
    <dgm:pt modelId="{3EEE7C29-E2A9-4B65-8E60-0AFBDF3EC51A}" type="pres">
      <dgm:prSet presAssocID="{FCB8E22A-1696-4031-A81C-1B012301A9DD}" presName="connTx" presStyleLbl="parChTrans1D2" presStyleIdx="8" presStyleCnt="10"/>
      <dgm:spPr/>
      <dgm:t>
        <a:bodyPr/>
        <a:lstStyle/>
        <a:p>
          <a:endParaRPr lang="de-DE"/>
        </a:p>
      </dgm:t>
    </dgm:pt>
    <dgm:pt modelId="{7473BD20-A1F7-4899-86F3-492E06415C70}" type="pres">
      <dgm:prSet presAssocID="{C94E7122-9FFE-4AFF-A91F-90CA045ED9FF}" presName="node" presStyleLbl="node1" presStyleIdx="8" presStyleCnt="10" custScaleX="121000" custScaleY="121000" custRadScaleRad="124634" custRadScaleInc="1017">
        <dgm:presLayoutVars>
          <dgm:bulletEnabled val="1"/>
        </dgm:presLayoutVars>
      </dgm:prSet>
      <dgm:spPr>
        <a:prstGeom prst="roundRect">
          <a:avLst/>
        </a:prstGeom>
      </dgm:spPr>
      <dgm:t>
        <a:bodyPr/>
        <a:lstStyle/>
        <a:p>
          <a:endParaRPr lang="de-DE"/>
        </a:p>
      </dgm:t>
    </dgm:pt>
    <dgm:pt modelId="{C9922B0F-3D34-4252-BF2B-9B6A14CC7C8E}" type="pres">
      <dgm:prSet presAssocID="{1AD03E36-5D43-4860-8FA8-D5B47AFE50DE}" presName="Name9" presStyleLbl="parChTrans1D2" presStyleIdx="9" presStyleCnt="10"/>
      <dgm:spPr>
        <a:custGeom>
          <a:avLst/>
          <a:gdLst/>
          <a:ahLst/>
          <a:cxnLst/>
          <a:rect l="0" t="0" r="0" b="0"/>
          <a:pathLst>
            <a:path>
              <a:moveTo>
                <a:pt x="0" y="15161"/>
              </a:moveTo>
              <a:lnTo>
                <a:pt x="799063" y="15161"/>
              </a:lnTo>
            </a:path>
          </a:pathLst>
        </a:custGeom>
      </dgm:spPr>
      <dgm:t>
        <a:bodyPr/>
        <a:lstStyle/>
        <a:p>
          <a:endParaRPr lang="de-DE"/>
        </a:p>
      </dgm:t>
    </dgm:pt>
    <dgm:pt modelId="{AA6FDB61-AEB3-4C95-9F29-7D754D4445AA}" type="pres">
      <dgm:prSet presAssocID="{1AD03E36-5D43-4860-8FA8-D5B47AFE50DE}" presName="connTx" presStyleLbl="parChTrans1D2" presStyleIdx="9" presStyleCnt="10"/>
      <dgm:spPr/>
      <dgm:t>
        <a:bodyPr/>
        <a:lstStyle/>
        <a:p>
          <a:endParaRPr lang="de-DE"/>
        </a:p>
      </dgm:t>
    </dgm:pt>
    <dgm:pt modelId="{A5B76E4E-8D9A-437E-B89C-1874CBB5EECF}" type="pres">
      <dgm:prSet presAssocID="{3CEDDA37-9E4F-46CA-9ACC-3C0C60C83D00}" presName="node" presStyleLbl="node1" presStyleIdx="9" presStyleCnt="10" custScaleX="121000" custScaleY="121000">
        <dgm:presLayoutVars>
          <dgm:bulletEnabled val="1"/>
        </dgm:presLayoutVars>
      </dgm:prSet>
      <dgm:spPr>
        <a:prstGeom prst="roundRect">
          <a:avLst/>
        </a:prstGeom>
      </dgm:spPr>
      <dgm:t>
        <a:bodyPr/>
        <a:lstStyle/>
        <a:p>
          <a:endParaRPr lang="de-DE"/>
        </a:p>
      </dgm:t>
    </dgm:pt>
  </dgm:ptLst>
  <dgm:cxnLst>
    <dgm:cxn modelId="{41CCC129-B1F9-4AB4-AD16-78FA7F63A57E}" srcId="{A8322310-FCAA-4D47-9E55-7179F38FFE60}" destId="{C94E7122-9FFE-4AFF-A91F-90CA045ED9FF}" srcOrd="8" destOrd="0" parTransId="{FCB8E22A-1696-4031-A81C-1B012301A9DD}" sibTransId="{5EB744A3-B8AE-49D8-80BB-E63D5D1C19D1}"/>
    <dgm:cxn modelId="{06AD5CFE-C5E2-468B-862E-B743CB2F591D}" srcId="{A8322310-FCAA-4D47-9E55-7179F38FFE60}" destId="{73BE2551-E25C-405C-80EE-EAA08080F995}" srcOrd="5" destOrd="0" parTransId="{EF3F384C-D3B9-4FD1-A90B-E1C8F06A2EB0}" sibTransId="{69033876-809E-4B83-9B31-AD45763F48D4}"/>
    <dgm:cxn modelId="{EC7CEB34-E14B-48C4-A057-3DDAB0E9E93D}" type="presOf" srcId="{1AD03E36-5D43-4860-8FA8-D5B47AFE50DE}" destId="{C9922B0F-3D34-4252-BF2B-9B6A14CC7C8E}" srcOrd="0" destOrd="0" presId="urn:microsoft.com/office/officeart/2005/8/layout/radial1"/>
    <dgm:cxn modelId="{A54CAE67-FC20-4343-A53C-C399E2A9B01E}" type="presOf" srcId="{28F6591F-568F-4697-A756-FE324D58C62B}" destId="{84FF29AA-F643-4B03-9232-9D1423853299}" srcOrd="1" destOrd="0" presId="urn:microsoft.com/office/officeart/2005/8/layout/radial1"/>
    <dgm:cxn modelId="{565AB134-AE6F-4620-B627-5E9B749B4508}" type="presOf" srcId="{9A53F6D7-66AE-4123-945A-0322E2313575}" destId="{743AD83E-28CF-4FF9-8484-7F83D2E506F7}" srcOrd="0" destOrd="0" presId="urn:microsoft.com/office/officeart/2005/8/layout/radial1"/>
    <dgm:cxn modelId="{3694B349-E551-4693-B722-C7474AC98A79}" type="presOf" srcId="{5EBC42AB-63DF-4887-84B1-8B2EA49E6628}" destId="{D22CA192-385C-4E6C-9FD0-056F0FE2383A}" srcOrd="0" destOrd="0" presId="urn:microsoft.com/office/officeart/2005/8/layout/radial1"/>
    <dgm:cxn modelId="{D8883311-9798-4829-A704-CC8D46111C01}" type="presOf" srcId="{F586B155-D9A3-4093-9EF8-B5C98CF00F1C}" destId="{21C3B362-70B6-4ED3-8DE8-19A81EEF4B53}" srcOrd="0" destOrd="0" presId="urn:microsoft.com/office/officeart/2005/8/layout/radial1"/>
    <dgm:cxn modelId="{6A50FAA2-A56D-4874-8412-DFE4CCD6BF21}" srcId="{C8EF3A21-D780-4C23-B670-021ECDF08D76}" destId="{A8322310-FCAA-4D47-9E55-7179F38FFE60}" srcOrd="0" destOrd="0" parTransId="{B82EE9D8-39B4-41E1-94AD-E3D9823D3430}" sibTransId="{CB9BD2F3-6A7A-4F70-9A00-4A208427C42E}"/>
    <dgm:cxn modelId="{CF8A10B5-70E8-4300-AB3F-C4A936D11D93}" type="presOf" srcId="{B2AA9A02-D042-4C59-BCD2-C650AB6C9E9C}" destId="{E1A70C95-E63F-4AC0-B556-DB75DA1FFACC}" srcOrd="0" destOrd="0" presId="urn:microsoft.com/office/officeart/2005/8/layout/radial1"/>
    <dgm:cxn modelId="{089BBC52-D64A-45B3-B479-9CFD1207CE21}" type="presOf" srcId="{EF3F384C-D3B9-4FD1-A90B-E1C8F06A2EB0}" destId="{C7D2D873-0D51-49A3-A831-889F664BB0B6}" srcOrd="0" destOrd="0" presId="urn:microsoft.com/office/officeart/2005/8/layout/radial1"/>
    <dgm:cxn modelId="{62C88ED0-D8DC-4EC9-A4E5-5FA2EE37A096}" type="presOf" srcId="{28F6591F-568F-4697-A756-FE324D58C62B}" destId="{C7E3C3C1-5DE9-4109-B25E-B0B452B47069}" srcOrd="0" destOrd="0" presId="urn:microsoft.com/office/officeart/2005/8/layout/radial1"/>
    <dgm:cxn modelId="{BED4924F-EBB9-4BC9-AED4-21C72A08C0F5}" srcId="{A8322310-FCAA-4D47-9E55-7179F38FFE60}" destId="{3CEDDA37-9E4F-46CA-9ACC-3C0C60C83D00}" srcOrd="9" destOrd="0" parTransId="{1AD03E36-5D43-4860-8FA8-D5B47AFE50DE}" sibTransId="{B59C0723-5201-49E4-B6DD-04FC7C67E8DB}"/>
    <dgm:cxn modelId="{57E2D717-B5CC-460C-8430-31FABB9697B1}" type="presOf" srcId="{A62F4C23-26FA-43E9-B5AD-7CDA4E4B19DE}" destId="{31D1548C-8A15-4571-BC3F-CC201FDA2B42}" srcOrd="0" destOrd="0" presId="urn:microsoft.com/office/officeart/2005/8/layout/radial1"/>
    <dgm:cxn modelId="{3D4437A1-E258-4B5D-A312-9D37694B006A}" srcId="{A8322310-FCAA-4D47-9E55-7179F38FFE60}" destId="{91B15804-97BC-4FAE-9CF1-FA67D91D0760}" srcOrd="2" destOrd="0" parTransId="{9EE38B3D-3893-48AE-9367-8E381893D9F9}" sibTransId="{AFC15CFB-73F6-44C1-9460-B13D3D8A9BE8}"/>
    <dgm:cxn modelId="{D4D376EB-A837-476C-8E41-1B11FA0EB95E}" type="presOf" srcId="{C8EF3A21-D780-4C23-B670-021ECDF08D76}" destId="{B55A5FB6-1F66-4D73-B991-A2453229BC09}" srcOrd="0" destOrd="0" presId="urn:microsoft.com/office/officeart/2005/8/layout/radial1"/>
    <dgm:cxn modelId="{B18C1513-97E0-462A-B403-A9088C985CF2}" type="presOf" srcId="{A8322310-FCAA-4D47-9E55-7179F38FFE60}" destId="{495EA4EE-F98E-45A9-B2E6-22EFC6E16B1F}" srcOrd="0" destOrd="0" presId="urn:microsoft.com/office/officeart/2005/8/layout/radial1"/>
    <dgm:cxn modelId="{0DCCE0C4-D451-4F8C-90F2-C8665229DB49}" type="presOf" srcId="{C67F08AE-91A5-4114-9427-3A420C9E3AA3}" destId="{13E784C6-34AC-4BE6-8CAF-0E84E31D53E0}" srcOrd="0" destOrd="0" presId="urn:microsoft.com/office/officeart/2005/8/layout/radial1"/>
    <dgm:cxn modelId="{CDF8256E-8B04-4D62-B3D5-2533FDBF91AD}" type="presOf" srcId="{66B2D739-3161-428B-8ED9-8E697DFA6AB1}" destId="{9B4D3622-176C-4415-8455-979D6DEECA5A}" srcOrd="0" destOrd="0" presId="urn:microsoft.com/office/officeart/2005/8/layout/radial1"/>
    <dgm:cxn modelId="{A529823E-50AC-4420-91CE-3DDAF54B90B8}" type="presOf" srcId="{9EE38B3D-3893-48AE-9367-8E381893D9F9}" destId="{7E7C6D15-03A0-4DBE-9495-DD96754D195F}" srcOrd="0" destOrd="0" presId="urn:microsoft.com/office/officeart/2005/8/layout/radial1"/>
    <dgm:cxn modelId="{75A10F7D-1133-47E7-AD10-9E25B7F170EA}" type="presOf" srcId="{522EA19B-140E-417D-98F0-2449AB8C18F0}" destId="{45E8F960-1FE9-44B1-A9C7-7287A021151D}" srcOrd="0" destOrd="0" presId="urn:microsoft.com/office/officeart/2005/8/layout/radial1"/>
    <dgm:cxn modelId="{6D317E29-EA3B-4BAA-B2EB-C1890B9E253F}" type="presOf" srcId="{FCB8E22A-1696-4031-A81C-1B012301A9DD}" destId="{581B14D2-2AC0-483E-9229-FE516B896318}" srcOrd="0" destOrd="0" presId="urn:microsoft.com/office/officeart/2005/8/layout/radial1"/>
    <dgm:cxn modelId="{5D51F2CC-D042-4E3B-99A2-8F9FF36A1E54}" type="presOf" srcId="{0698E2ED-4BCF-4745-969D-C18CF49C1BAB}" destId="{F0B38A1A-F76A-4818-A91F-A5742F67B614}" srcOrd="0" destOrd="0" presId="urn:microsoft.com/office/officeart/2005/8/layout/radial1"/>
    <dgm:cxn modelId="{9BB5E34E-44E1-4993-8350-6B1339A6CC11}" type="presOf" srcId="{9A53F6D7-66AE-4123-945A-0322E2313575}" destId="{619A8907-048F-4E2E-AFEC-A2DF108F2D3B}" srcOrd="1" destOrd="0" presId="urn:microsoft.com/office/officeart/2005/8/layout/radial1"/>
    <dgm:cxn modelId="{F8B28706-C8FC-4C68-904E-115468DCDBDB}" type="presOf" srcId="{66B2D739-3161-428B-8ED9-8E697DFA6AB1}" destId="{CCA4892E-0D11-4658-88D4-AFAAF3FEDE23}" srcOrd="1" destOrd="0" presId="urn:microsoft.com/office/officeart/2005/8/layout/radial1"/>
    <dgm:cxn modelId="{38D33945-BBA6-4E7B-A17B-59F8F897095B}" srcId="{A8322310-FCAA-4D47-9E55-7179F38FFE60}" destId="{C67F08AE-91A5-4114-9427-3A420C9E3AA3}" srcOrd="3" destOrd="0" parTransId="{5486C847-F660-44F0-8033-C62C4C0277E2}" sibTransId="{8EAA5EB3-1FAA-4DE7-9F24-AF15890E916A}"/>
    <dgm:cxn modelId="{360B2B7C-64AB-4D53-B4C3-A53F53A5A5A8}" type="presOf" srcId="{3CEDDA37-9E4F-46CA-9ACC-3C0C60C83D00}" destId="{A5B76E4E-8D9A-437E-B89C-1874CBB5EECF}" srcOrd="0" destOrd="0" presId="urn:microsoft.com/office/officeart/2005/8/layout/radial1"/>
    <dgm:cxn modelId="{B03B6DBD-706F-4C57-A44C-6DCC88F4AF9C}" type="presOf" srcId="{C94E7122-9FFE-4AFF-A91F-90CA045ED9FF}" destId="{7473BD20-A1F7-4899-86F3-492E06415C70}" srcOrd="0" destOrd="0" presId="urn:microsoft.com/office/officeart/2005/8/layout/radial1"/>
    <dgm:cxn modelId="{1E40275C-F027-41FD-A152-35E4D3F44E9B}" srcId="{A8322310-FCAA-4D47-9E55-7179F38FFE60}" destId="{A62F4C23-26FA-43E9-B5AD-7CDA4E4B19DE}" srcOrd="6" destOrd="0" parTransId="{522EA19B-140E-417D-98F0-2449AB8C18F0}" sibTransId="{CEE7391F-E7BB-4B42-BD9A-6780E58A030C}"/>
    <dgm:cxn modelId="{3700EE3D-FDFB-4412-BDF7-D1B33293660E}" type="presOf" srcId="{5486C847-F660-44F0-8033-C62C4C0277E2}" destId="{7EBBFD85-035F-4FEC-914C-22FF06065317}" srcOrd="1" destOrd="0" presId="urn:microsoft.com/office/officeart/2005/8/layout/radial1"/>
    <dgm:cxn modelId="{DDE8FFCA-EB1B-46FC-9E02-0A892E763FC2}" srcId="{A8322310-FCAA-4D47-9E55-7179F38FFE60}" destId="{F586B155-D9A3-4093-9EF8-B5C98CF00F1C}" srcOrd="4" destOrd="0" parTransId="{9A53F6D7-66AE-4123-945A-0322E2313575}" sibTransId="{1526273B-6F9D-45E3-A0CA-7EF8F1DCCE3B}"/>
    <dgm:cxn modelId="{3967EF21-ACF7-4109-BD50-A956F2C8D525}" type="presOf" srcId="{DB319888-AABE-4748-8B12-A4700F7F3D57}" destId="{679785EE-C1D1-477B-A669-FDC1B06FB21D}" srcOrd="0" destOrd="0" presId="urn:microsoft.com/office/officeart/2005/8/layout/radial1"/>
    <dgm:cxn modelId="{9C6DB387-66E0-4984-A82F-D8928107A6D1}" type="presOf" srcId="{FCB8E22A-1696-4031-A81C-1B012301A9DD}" destId="{3EEE7C29-E2A9-4B65-8E60-0AFBDF3EC51A}" srcOrd="1" destOrd="0" presId="urn:microsoft.com/office/officeart/2005/8/layout/radial1"/>
    <dgm:cxn modelId="{67D368D4-BA06-4D9E-A8EE-D2D3F68E8198}" type="presOf" srcId="{1AD03E36-5D43-4860-8FA8-D5B47AFE50DE}" destId="{AA6FDB61-AEB3-4C95-9F29-7D754D4445AA}" srcOrd="1" destOrd="0" presId="urn:microsoft.com/office/officeart/2005/8/layout/radial1"/>
    <dgm:cxn modelId="{EF018E17-8FC6-4373-AF4B-0104F53CC6F0}" type="presOf" srcId="{73BE2551-E25C-405C-80EE-EAA08080F995}" destId="{4DA22309-A4C1-44DB-A494-A31FEA9578A7}" srcOrd="0" destOrd="0" presId="urn:microsoft.com/office/officeart/2005/8/layout/radial1"/>
    <dgm:cxn modelId="{12D0D25C-F104-4E4A-A4FA-5A9798672552}" srcId="{A8322310-FCAA-4D47-9E55-7179F38FFE60}" destId="{B2AA9A02-D042-4C59-BCD2-C650AB6C9E9C}" srcOrd="7" destOrd="0" parTransId="{5EBC42AB-63DF-4887-84B1-8B2EA49E6628}" sibTransId="{61BCC0A6-0762-482D-A1B2-571531EEF85C}"/>
    <dgm:cxn modelId="{F06DD7BA-4EA7-4E75-95B1-EE4AE329CB18}" srcId="{A8322310-FCAA-4D47-9E55-7179F38FFE60}" destId="{DB319888-AABE-4748-8B12-A4700F7F3D57}" srcOrd="1" destOrd="0" parTransId="{28F6591F-568F-4697-A756-FE324D58C62B}" sibTransId="{3C216C4C-017D-4EBC-A795-4424CB2D9F5C}"/>
    <dgm:cxn modelId="{8D4507A7-9C46-48C1-B0EA-769523971601}" type="presOf" srcId="{5EBC42AB-63DF-4887-84B1-8B2EA49E6628}" destId="{F4092CD3-F118-4B49-BD80-A25DDEAB8E6B}" srcOrd="1" destOrd="0" presId="urn:microsoft.com/office/officeart/2005/8/layout/radial1"/>
    <dgm:cxn modelId="{810A8263-83B3-467C-A14B-DD3E9596EA85}" type="presOf" srcId="{91B15804-97BC-4FAE-9CF1-FA67D91D0760}" destId="{E55C24B2-1072-484E-806C-8E1B95FF1A6B}" srcOrd="0" destOrd="0" presId="urn:microsoft.com/office/officeart/2005/8/layout/radial1"/>
    <dgm:cxn modelId="{494EB98D-11C6-4FDB-B923-470DF10E767B}" type="presOf" srcId="{9EE38B3D-3893-48AE-9367-8E381893D9F9}" destId="{A61A2D2F-69F0-4447-AEE4-D539E6CECFCF}" srcOrd="1" destOrd="0" presId="urn:microsoft.com/office/officeart/2005/8/layout/radial1"/>
    <dgm:cxn modelId="{16A97693-CFEE-4935-98A8-2312C856CC2B}" srcId="{A8322310-FCAA-4D47-9E55-7179F38FFE60}" destId="{0698E2ED-4BCF-4745-969D-C18CF49C1BAB}" srcOrd="0" destOrd="0" parTransId="{66B2D739-3161-428B-8ED9-8E697DFA6AB1}" sibTransId="{B5D241F7-1D4C-49DA-97CC-EE96D1FB7C1E}"/>
    <dgm:cxn modelId="{FC48D4DC-C849-40EA-9018-83C823A8C541}" type="presOf" srcId="{5486C847-F660-44F0-8033-C62C4C0277E2}" destId="{09AF1C7D-958F-4C96-A9FF-6138E5E21597}" srcOrd="0" destOrd="0" presId="urn:microsoft.com/office/officeart/2005/8/layout/radial1"/>
    <dgm:cxn modelId="{0ACF8F0A-C546-4ED5-9E1F-84BDB96D4F2E}" type="presOf" srcId="{EF3F384C-D3B9-4FD1-A90B-E1C8F06A2EB0}" destId="{280568AE-A748-485B-8EA4-6AC600CD4470}" srcOrd="1" destOrd="0" presId="urn:microsoft.com/office/officeart/2005/8/layout/radial1"/>
    <dgm:cxn modelId="{1D9393C8-786C-48BC-97CE-2095F023C8FE}" type="presOf" srcId="{522EA19B-140E-417D-98F0-2449AB8C18F0}" destId="{8D0A3F68-FD14-49D7-BB6A-5D31195FD00C}" srcOrd="1" destOrd="0" presId="urn:microsoft.com/office/officeart/2005/8/layout/radial1"/>
    <dgm:cxn modelId="{8657E2BA-B1FD-4967-9649-42AF78CF0063}" type="presParOf" srcId="{B55A5FB6-1F66-4D73-B991-A2453229BC09}" destId="{495EA4EE-F98E-45A9-B2E6-22EFC6E16B1F}" srcOrd="0" destOrd="0" presId="urn:microsoft.com/office/officeart/2005/8/layout/radial1"/>
    <dgm:cxn modelId="{98438BE9-6D66-4814-87A5-96CC704AC35A}" type="presParOf" srcId="{B55A5FB6-1F66-4D73-B991-A2453229BC09}" destId="{9B4D3622-176C-4415-8455-979D6DEECA5A}" srcOrd="1" destOrd="0" presId="urn:microsoft.com/office/officeart/2005/8/layout/radial1"/>
    <dgm:cxn modelId="{AAD44750-300B-4A50-A31C-F5F325BFD4B6}" type="presParOf" srcId="{9B4D3622-176C-4415-8455-979D6DEECA5A}" destId="{CCA4892E-0D11-4658-88D4-AFAAF3FEDE23}" srcOrd="0" destOrd="0" presId="urn:microsoft.com/office/officeart/2005/8/layout/radial1"/>
    <dgm:cxn modelId="{81A17FB3-2B94-46B7-83C8-789F71432F1E}" type="presParOf" srcId="{B55A5FB6-1F66-4D73-B991-A2453229BC09}" destId="{F0B38A1A-F76A-4818-A91F-A5742F67B614}" srcOrd="2" destOrd="0" presId="urn:microsoft.com/office/officeart/2005/8/layout/radial1"/>
    <dgm:cxn modelId="{ED9CB6C2-3ED1-4699-A2A2-777B85E207B5}" type="presParOf" srcId="{B55A5FB6-1F66-4D73-B991-A2453229BC09}" destId="{C7E3C3C1-5DE9-4109-B25E-B0B452B47069}" srcOrd="3" destOrd="0" presId="urn:microsoft.com/office/officeart/2005/8/layout/radial1"/>
    <dgm:cxn modelId="{8FF787BA-86E4-467B-A93F-2F3355A365A2}" type="presParOf" srcId="{C7E3C3C1-5DE9-4109-B25E-B0B452B47069}" destId="{84FF29AA-F643-4B03-9232-9D1423853299}" srcOrd="0" destOrd="0" presId="urn:microsoft.com/office/officeart/2005/8/layout/radial1"/>
    <dgm:cxn modelId="{D03A6E27-1484-43A9-8055-088466A69CE5}" type="presParOf" srcId="{B55A5FB6-1F66-4D73-B991-A2453229BC09}" destId="{679785EE-C1D1-477B-A669-FDC1B06FB21D}" srcOrd="4" destOrd="0" presId="urn:microsoft.com/office/officeart/2005/8/layout/radial1"/>
    <dgm:cxn modelId="{549520C4-7302-4151-9A68-BBCF6BB06803}" type="presParOf" srcId="{B55A5FB6-1F66-4D73-B991-A2453229BC09}" destId="{7E7C6D15-03A0-4DBE-9495-DD96754D195F}" srcOrd="5" destOrd="0" presId="urn:microsoft.com/office/officeart/2005/8/layout/radial1"/>
    <dgm:cxn modelId="{125DAC36-8A92-4243-9A23-560F5C799360}" type="presParOf" srcId="{7E7C6D15-03A0-4DBE-9495-DD96754D195F}" destId="{A61A2D2F-69F0-4447-AEE4-D539E6CECFCF}" srcOrd="0" destOrd="0" presId="urn:microsoft.com/office/officeart/2005/8/layout/radial1"/>
    <dgm:cxn modelId="{FCBEB0C4-26B3-4C6C-9F1C-C34CDAB3A969}" type="presParOf" srcId="{B55A5FB6-1F66-4D73-B991-A2453229BC09}" destId="{E55C24B2-1072-484E-806C-8E1B95FF1A6B}" srcOrd="6" destOrd="0" presId="urn:microsoft.com/office/officeart/2005/8/layout/radial1"/>
    <dgm:cxn modelId="{32FDA68A-90DD-47A8-88C1-74E0943FBC42}" type="presParOf" srcId="{B55A5FB6-1F66-4D73-B991-A2453229BC09}" destId="{09AF1C7D-958F-4C96-A9FF-6138E5E21597}" srcOrd="7" destOrd="0" presId="urn:microsoft.com/office/officeart/2005/8/layout/radial1"/>
    <dgm:cxn modelId="{980F1268-AAA3-43B8-9379-9968DD8235D9}" type="presParOf" srcId="{09AF1C7D-958F-4C96-A9FF-6138E5E21597}" destId="{7EBBFD85-035F-4FEC-914C-22FF06065317}" srcOrd="0" destOrd="0" presId="urn:microsoft.com/office/officeart/2005/8/layout/radial1"/>
    <dgm:cxn modelId="{6E0503A9-9C48-4E9E-AEC5-70684D4753C0}" type="presParOf" srcId="{B55A5FB6-1F66-4D73-B991-A2453229BC09}" destId="{13E784C6-34AC-4BE6-8CAF-0E84E31D53E0}" srcOrd="8" destOrd="0" presId="urn:microsoft.com/office/officeart/2005/8/layout/radial1"/>
    <dgm:cxn modelId="{1042377F-599B-403B-BAC0-BEDEBA87EBCE}" type="presParOf" srcId="{B55A5FB6-1F66-4D73-B991-A2453229BC09}" destId="{743AD83E-28CF-4FF9-8484-7F83D2E506F7}" srcOrd="9" destOrd="0" presId="urn:microsoft.com/office/officeart/2005/8/layout/radial1"/>
    <dgm:cxn modelId="{951199E7-6035-4C4C-8ECD-4475457C7E26}" type="presParOf" srcId="{743AD83E-28CF-4FF9-8484-7F83D2E506F7}" destId="{619A8907-048F-4E2E-AFEC-A2DF108F2D3B}" srcOrd="0" destOrd="0" presId="urn:microsoft.com/office/officeart/2005/8/layout/radial1"/>
    <dgm:cxn modelId="{74353EAD-0CE6-4909-BE7C-FE6BF5F9CB56}" type="presParOf" srcId="{B55A5FB6-1F66-4D73-B991-A2453229BC09}" destId="{21C3B362-70B6-4ED3-8DE8-19A81EEF4B53}" srcOrd="10" destOrd="0" presId="urn:microsoft.com/office/officeart/2005/8/layout/radial1"/>
    <dgm:cxn modelId="{3357265C-FA65-4DB1-99D9-EB43124511C6}" type="presParOf" srcId="{B55A5FB6-1F66-4D73-B991-A2453229BC09}" destId="{C7D2D873-0D51-49A3-A831-889F664BB0B6}" srcOrd="11" destOrd="0" presId="urn:microsoft.com/office/officeart/2005/8/layout/radial1"/>
    <dgm:cxn modelId="{4B6C608F-BA8E-4AEA-8B75-A769C0CA3FA1}" type="presParOf" srcId="{C7D2D873-0D51-49A3-A831-889F664BB0B6}" destId="{280568AE-A748-485B-8EA4-6AC600CD4470}" srcOrd="0" destOrd="0" presId="urn:microsoft.com/office/officeart/2005/8/layout/radial1"/>
    <dgm:cxn modelId="{85A588B5-0C66-4C72-8D36-17F215D090B3}" type="presParOf" srcId="{B55A5FB6-1F66-4D73-B991-A2453229BC09}" destId="{4DA22309-A4C1-44DB-A494-A31FEA9578A7}" srcOrd="12" destOrd="0" presId="urn:microsoft.com/office/officeart/2005/8/layout/radial1"/>
    <dgm:cxn modelId="{ACEDB636-3614-4616-B9AD-B96AA1EF73F5}" type="presParOf" srcId="{B55A5FB6-1F66-4D73-B991-A2453229BC09}" destId="{45E8F960-1FE9-44B1-A9C7-7287A021151D}" srcOrd="13" destOrd="0" presId="urn:microsoft.com/office/officeart/2005/8/layout/radial1"/>
    <dgm:cxn modelId="{7D30C714-5A61-43BB-B7D7-92771DE4A383}" type="presParOf" srcId="{45E8F960-1FE9-44B1-A9C7-7287A021151D}" destId="{8D0A3F68-FD14-49D7-BB6A-5D31195FD00C}" srcOrd="0" destOrd="0" presId="urn:microsoft.com/office/officeart/2005/8/layout/radial1"/>
    <dgm:cxn modelId="{AA7CB026-AE7A-409C-84C6-DB8650062C04}" type="presParOf" srcId="{B55A5FB6-1F66-4D73-B991-A2453229BC09}" destId="{31D1548C-8A15-4571-BC3F-CC201FDA2B42}" srcOrd="14" destOrd="0" presId="urn:microsoft.com/office/officeart/2005/8/layout/radial1"/>
    <dgm:cxn modelId="{F9B8F555-8162-4B97-B965-B55C851C8EF7}" type="presParOf" srcId="{B55A5FB6-1F66-4D73-B991-A2453229BC09}" destId="{D22CA192-385C-4E6C-9FD0-056F0FE2383A}" srcOrd="15" destOrd="0" presId="urn:microsoft.com/office/officeart/2005/8/layout/radial1"/>
    <dgm:cxn modelId="{0EBD0DCF-BD2D-47CB-923F-8D5C27B002E8}" type="presParOf" srcId="{D22CA192-385C-4E6C-9FD0-056F0FE2383A}" destId="{F4092CD3-F118-4B49-BD80-A25DDEAB8E6B}" srcOrd="0" destOrd="0" presId="urn:microsoft.com/office/officeart/2005/8/layout/radial1"/>
    <dgm:cxn modelId="{DB69D2E8-A086-4A6F-8802-F4A575F1514D}" type="presParOf" srcId="{B55A5FB6-1F66-4D73-B991-A2453229BC09}" destId="{E1A70C95-E63F-4AC0-B556-DB75DA1FFACC}" srcOrd="16" destOrd="0" presId="urn:microsoft.com/office/officeart/2005/8/layout/radial1"/>
    <dgm:cxn modelId="{CD530F78-391E-421D-9AA7-0D364462D322}" type="presParOf" srcId="{B55A5FB6-1F66-4D73-B991-A2453229BC09}" destId="{581B14D2-2AC0-483E-9229-FE516B896318}" srcOrd="17" destOrd="0" presId="urn:microsoft.com/office/officeart/2005/8/layout/radial1"/>
    <dgm:cxn modelId="{1D8C11BD-D167-4611-8D02-2041D798289F}" type="presParOf" srcId="{581B14D2-2AC0-483E-9229-FE516B896318}" destId="{3EEE7C29-E2A9-4B65-8E60-0AFBDF3EC51A}" srcOrd="0" destOrd="0" presId="urn:microsoft.com/office/officeart/2005/8/layout/radial1"/>
    <dgm:cxn modelId="{F7894D3A-6973-4C91-AF6C-3C1144B727D1}" type="presParOf" srcId="{B55A5FB6-1F66-4D73-B991-A2453229BC09}" destId="{7473BD20-A1F7-4899-86F3-492E06415C70}" srcOrd="18" destOrd="0" presId="urn:microsoft.com/office/officeart/2005/8/layout/radial1"/>
    <dgm:cxn modelId="{2BF1E9A9-7AD4-443E-BBC7-FF7CD64E1020}" type="presParOf" srcId="{B55A5FB6-1F66-4D73-B991-A2453229BC09}" destId="{C9922B0F-3D34-4252-BF2B-9B6A14CC7C8E}" srcOrd="19" destOrd="0" presId="urn:microsoft.com/office/officeart/2005/8/layout/radial1"/>
    <dgm:cxn modelId="{151E328D-9327-43B4-8B9B-F2A9B6628557}" type="presParOf" srcId="{C9922B0F-3D34-4252-BF2B-9B6A14CC7C8E}" destId="{AA6FDB61-AEB3-4C95-9F29-7D754D4445AA}" srcOrd="0" destOrd="0" presId="urn:microsoft.com/office/officeart/2005/8/layout/radial1"/>
    <dgm:cxn modelId="{CB04FC86-93F1-4884-B748-DE97517184D9}" type="presParOf" srcId="{B55A5FB6-1F66-4D73-B991-A2453229BC09}" destId="{A5B76E4E-8D9A-437E-B89C-1874CBB5EECF}" srcOrd="20" destOrd="0" presId="urn:microsoft.com/office/officeart/2005/8/layout/radial1"/>
  </dgm:cxnLst>
  <dgm:bg/>
  <dgm:whole/>
  <dgm:extLst>
    <a:ext uri="http://schemas.microsoft.com/office/drawing/2008/diagram">
      <dsp:dataModelExt xmlns:dsp="http://schemas.microsoft.com/office/drawing/2008/diagram" relId="rId18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5EA4EE-F98E-45A9-B2E6-22EFC6E16B1F}">
      <dsp:nvSpPr>
        <dsp:cNvPr id="0" name=""/>
        <dsp:cNvSpPr/>
      </dsp:nvSpPr>
      <dsp:spPr>
        <a:xfrm>
          <a:off x="2251968" y="1793849"/>
          <a:ext cx="1415532" cy="1415532"/>
        </a:xfrm>
        <a:prstGeom prst="ellipse">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de-DE" sz="1700" kern="1200">
              <a:solidFill>
                <a:sysClr val="windowText" lastClr="000000"/>
              </a:solidFill>
              <a:latin typeface="Calibri"/>
              <a:ea typeface="+mn-ea"/>
              <a:cs typeface="+mn-cs"/>
            </a:rPr>
            <a:t>10-Finger-Tast-schreiben</a:t>
          </a:r>
        </a:p>
      </dsp:txBody>
      <dsp:txXfrm>
        <a:off x="2459268" y="2001149"/>
        <a:ext cx="1000932" cy="1000932"/>
      </dsp:txXfrm>
    </dsp:sp>
    <dsp:sp modelId="{9B4D3622-176C-4415-8455-979D6DEECA5A}">
      <dsp:nvSpPr>
        <dsp:cNvPr id="0" name=""/>
        <dsp:cNvSpPr/>
      </dsp:nvSpPr>
      <dsp:spPr>
        <a:xfrm rot="16200000">
          <a:off x="2599506" y="1418921"/>
          <a:ext cx="720457" cy="29399"/>
        </a:xfrm>
        <a:custGeom>
          <a:avLst/>
          <a:gdLst/>
          <a:ahLst/>
          <a:cxnLst/>
          <a:rect l="0" t="0" r="0" b="0"/>
          <a:pathLst>
            <a:path>
              <a:moveTo>
                <a:pt x="0" y="14721"/>
              </a:moveTo>
              <a:lnTo>
                <a:pt x="722188" y="147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2941723" y="1415609"/>
        <a:ext cx="36022" cy="36022"/>
      </dsp:txXfrm>
    </dsp:sp>
    <dsp:sp modelId="{F0B38A1A-F76A-4818-A91F-A5742F67B614}">
      <dsp:nvSpPr>
        <dsp:cNvPr id="0" name=""/>
        <dsp:cNvSpPr/>
      </dsp:nvSpPr>
      <dsp:spPr>
        <a:xfrm>
          <a:off x="2374804" y="-96469"/>
          <a:ext cx="1169861" cy="1169861"/>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de-DE" sz="1300" kern="1200">
              <a:solidFill>
                <a:sysClr val="windowText" lastClr="000000"/>
              </a:solidFill>
              <a:latin typeface="Calibri"/>
              <a:ea typeface="+mn-ea"/>
              <a:cs typeface="+mn-cs"/>
            </a:rPr>
            <a:t> 1. </a:t>
          </a:r>
          <a:br>
            <a:rPr lang="de-DE" sz="1300" kern="1200">
              <a:solidFill>
                <a:sysClr val="windowText" lastClr="000000"/>
              </a:solidFill>
              <a:latin typeface="Calibri"/>
              <a:ea typeface="+mn-ea"/>
              <a:cs typeface="+mn-cs"/>
            </a:rPr>
          </a:br>
          <a:r>
            <a:rPr lang="de-DE" sz="1300" kern="1200">
              <a:solidFill>
                <a:sysClr val="windowText" lastClr="000000"/>
              </a:solidFill>
              <a:latin typeface="Calibri"/>
              <a:ea typeface="+mn-ea"/>
              <a:cs typeface="+mn-cs"/>
            </a:rPr>
            <a:t>Ich entlaste meine Augen.</a:t>
          </a:r>
        </a:p>
      </dsp:txBody>
      <dsp:txXfrm>
        <a:off x="2431912" y="-39361"/>
        <a:ext cx="1055645" cy="1055645"/>
      </dsp:txXfrm>
    </dsp:sp>
    <dsp:sp modelId="{C7E3C3C1-5DE9-4109-B25E-B0B452B47069}">
      <dsp:nvSpPr>
        <dsp:cNvPr id="0" name=""/>
        <dsp:cNvSpPr/>
      </dsp:nvSpPr>
      <dsp:spPr>
        <a:xfrm rot="18357655">
          <a:off x="3216683" y="1602881"/>
          <a:ext cx="768838" cy="29399"/>
        </a:xfrm>
        <a:custGeom>
          <a:avLst/>
          <a:gdLst/>
          <a:ahLst/>
          <a:cxnLst/>
          <a:rect l="0" t="0" r="0" b="0"/>
          <a:pathLst>
            <a:path>
              <a:moveTo>
                <a:pt x="0" y="14721"/>
              </a:moveTo>
              <a:lnTo>
                <a:pt x="770632" y="147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3581881" y="1598360"/>
        <a:ext cx="38441" cy="38441"/>
      </dsp:txXfrm>
    </dsp:sp>
    <dsp:sp modelId="{679785EE-C1D1-477B-A669-FDC1B06FB21D}">
      <dsp:nvSpPr>
        <dsp:cNvPr id="0" name=""/>
        <dsp:cNvSpPr/>
      </dsp:nvSpPr>
      <dsp:spPr>
        <a:xfrm>
          <a:off x="3585406" y="248041"/>
          <a:ext cx="1169861" cy="1169861"/>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de-DE" sz="1300" kern="1200">
              <a:solidFill>
                <a:sysClr val="windowText" lastClr="000000"/>
              </a:solidFill>
              <a:latin typeface="Calibri"/>
              <a:ea typeface="+mn-ea"/>
              <a:cs typeface="+mn-cs"/>
            </a:rPr>
            <a:t>2.</a:t>
          </a:r>
        </a:p>
        <a:p>
          <a:pPr lvl="0" algn="ctr" defTabSz="577850">
            <a:lnSpc>
              <a:spcPct val="90000"/>
            </a:lnSpc>
            <a:spcBef>
              <a:spcPct val="0"/>
            </a:spcBef>
            <a:spcAft>
              <a:spcPct val="35000"/>
            </a:spcAft>
          </a:pPr>
          <a:endParaRPr lang="de-DE" sz="1300" kern="1200">
            <a:solidFill>
              <a:sysClr val="windowText" lastClr="000000"/>
            </a:solidFill>
            <a:latin typeface="Calibri"/>
            <a:ea typeface="+mn-ea"/>
            <a:cs typeface="+mn-cs"/>
          </a:endParaRPr>
        </a:p>
        <a:p>
          <a:pPr lvl="0" algn="ctr" defTabSz="577850">
            <a:lnSpc>
              <a:spcPct val="90000"/>
            </a:lnSpc>
            <a:spcBef>
              <a:spcPct val="0"/>
            </a:spcBef>
            <a:spcAft>
              <a:spcPct val="35000"/>
            </a:spcAft>
          </a:pPr>
          <a:endParaRPr lang="de-DE" sz="1300" kern="1200">
            <a:solidFill>
              <a:sysClr val="windowText" lastClr="000000"/>
            </a:solidFill>
            <a:latin typeface="Calibri"/>
            <a:ea typeface="+mn-ea"/>
            <a:cs typeface="+mn-cs"/>
          </a:endParaRPr>
        </a:p>
        <a:p>
          <a:pPr lvl="0" algn="ctr" defTabSz="577850">
            <a:lnSpc>
              <a:spcPct val="90000"/>
            </a:lnSpc>
            <a:spcBef>
              <a:spcPct val="0"/>
            </a:spcBef>
            <a:spcAft>
              <a:spcPct val="35000"/>
            </a:spcAft>
          </a:pPr>
          <a:endParaRPr lang="de-DE" sz="1300" kern="1200">
            <a:solidFill>
              <a:sysClr val="windowText" lastClr="000000"/>
            </a:solidFill>
            <a:latin typeface="Calibri"/>
            <a:ea typeface="+mn-ea"/>
            <a:cs typeface="+mn-cs"/>
          </a:endParaRPr>
        </a:p>
      </dsp:txBody>
      <dsp:txXfrm>
        <a:off x="3642514" y="305149"/>
        <a:ext cx="1055645" cy="1055645"/>
      </dsp:txXfrm>
    </dsp:sp>
    <dsp:sp modelId="{7E7C6D15-03A0-4DBE-9495-DD96754D195F}">
      <dsp:nvSpPr>
        <dsp:cNvPr id="0" name=""/>
        <dsp:cNvSpPr/>
      </dsp:nvSpPr>
      <dsp:spPr>
        <a:xfrm rot="20600350">
          <a:off x="3612889" y="2113954"/>
          <a:ext cx="1186173" cy="29399"/>
        </a:xfrm>
        <a:custGeom>
          <a:avLst/>
          <a:gdLst/>
          <a:ahLst/>
          <a:cxnLst/>
          <a:rect l="0" t="0" r="0" b="0"/>
          <a:pathLst>
            <a:path>
              <a:moveTo>
                <a:pt x="0" y="14721"/>
              </a:moveTo>
              <a:lnTo>
                <a:pt x="1182898" y="147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4176322" y="2098999"/>
        <a:ext cx="59308" cy="59308"/>
      </dsp:txXfrm>
    </dsp:sp>
    <dsp:sp modelId="{E55C24B2-1072-484E-806C-8E1B95FF1A6B}">
      <dsp:nvSpPr>
        <dsp:cNvPr id="0" name=""/>
        <dsp:cNvSpPr/>
      </dsp:nvSpPr>
      <dsp:spPr>
        <a:xfrm>
          <a:off x="4749608" y="1205979"/>
          <a:ext cx="1169861" cy="1169861"/>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endParaRPr lang="de-DE" sz="1300" kern="1200">
            <a:solidFill>
              <a:sysClr val="windowText" lastClr="000000"/>
            </a:solidFill>
            <a:latin typeface="Calibri"/>
            <a:ea typeface="+mn-ea"/>
            <a:cs typeface="+mn-cs"/>
          </a:endParaRPr>
        </a:p>
      </dsp:txBody>
      <dsp:txXfrm>
        <a:off x="4806716" y="1263087"/>
        <a:ext cx="1055645" cy="1055645"/>
      </dsp:txXfrm>
    </dsp:sp>
    <dsp:sp modelId="{09AF1C7D-958F-4C96-A9FF-6138E5E21597}">
      <dsp:nvSpPr>
        <dsp:cNvPr id="0" name=""/>
        <dsp:cNvSpPr/>
      </dsp:nvSpPr>
      <dsp:spPr>
        <a:xfrm rot="798061">
          <a:off x="3633123" y="2781758"/>
          <a:ext cx="1147568" cy="29399"/>
        </a:xfrm>
        <a:custGeom>
          <a:avLst/>
          <a:gdLst/>
          <a:ahLst/>
          <a:cxnLst/>
          <a:rect l="0" t="0" r="0" b="0"/>
          <a:pathLst>
            <a:path>
              <a:moveTo>
                <a:pt x="0" y="14721"/>
              </a:moveTo>
              <a:lnTo>
                <a:pt x="1144153" y="147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4178218" y="2767769"/>
        <a:ext cx="57378" cy="57378"/>
      </dsp:txXfrm>
    </dsp:sp>
    <dsp:sp modelId="{13E784C6-34AC-4BE6-8CAF-0E84E31D53E0}">
      <dsp:nvSpPr>
        <dsp:cNvPr id="0" name=""/>
        <dsp:cNvSpPr/>
      </dsp:nvSpPr>
      <dsp:spPr>
        <a:xfrm>
          <a:off x="4749608" y="2478109"/>
          <a:ext cx="1169861" cy="1169861"/>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endParaRPr lang="de-DE" sz="1300" kern="1200">
            <a:solidFill>
              <a:sysClr val="windowText" lastClr="000000"/>
            </a:solidFill>
            <a:latin typeface="Calibri"/>
            <a:ea typeface="+mn-ea"/>
            <a:cs typeface="+mn-cs"/>
          </a:endParaRPr>
        </a:p>
      </dsp:txBody>
      <dsp:txXfrm>
        <a:off x="4806716" y="2535217"/>
        <a:ext cx="1055645" cy="1055645"/>
      </dsp:txXfrm>
    </dsp:sp>
    <dsp:sp modelId="{743AD83E-28CF-4FF9-8484-7F83D2E506F7}">
      <dsp:nvSpPr>
        <dsp:cNvPr id="0" name=""/>
        <dsp:cNvSpPr/>
      </dsp:nvSpPr>
      <dsp:spPr>
        <a:xfrm rot="3139922">
          <a:off x="3244892" y="3347057"/>
          <a:ext cx="757735" cy="29399"/>
        </a:xfrm>
        <a:custGeom>
          <a:avLst/>
          <a:gdLst/>
          <a:ahLst/>
          <a:cxnLst/>
          <a:rect l="0" t="0" r="0" b="0"/>
          <a:pathLst>
            <a:path>
              <a:moveTo>
                <a:pt x="0" y="14721"/>
              </a:moveTo>
              <a:lnTo>
                <a:pt x="759514" y="147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3604816" y="3342814"/>
        <a:ext cx="37886" cy="37886"/>
      </dsp:txXfrm>
    </dsp:sp>
    <dsp:sp modelId="{21C3B362-70B6-4ED3-8DE8-19A81EEF4B53}">
      <dsp:nvSpPr>
        <dsp:cNvPr id="0" name=""/>
        <dsp:cNvSpPr/>
      </dsp:nvSpPr>
      <dsp:spPr>
        <a:xfrm>
          <a:off x="3627791" y="3539735"/>
          <a:ext cx="1169861" cy="1169861"/>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endParaRPr lang="de-DE" sz="1300" kern="1200">
            <a:solidFill>
              <a:sysClr val="windowText" lastClr="000000"/>
            </a:solidFill>
            <a:latin typeface="Calibri"/>
            <a:ea typeface="+mn-ea"/>
            <a:cs typeface="+mn-cs"/>
          </a:endParaRPr>
        </a:p>
      </dsp:txBody>
      <dsp:txXfrm>
        <a:off x="3684899" y="3596843"/>
        <a:ext cx="1055645" cy="1055645"/>
      </dsp:txXfrm>
    </dsp:sp>
    <dsp:sp modelId="{C7D2D873-0D51-49A3-A831-889F664BB0B6}">
      <dsp:nvSpPr>
        <dsp:cNvPr id="0" name=""/>
        <dsp:cNvSpPr/>
      </dsp:nvSpPr>
      <dsp:spPr>
        <a:xfrm rot="5374685">
          <a:off x="2608107" y="3554139"/>
          <a:ext cx="718972" cy="29399"/>
        </a:xfrm>
        <a:custGeom>
          <a:avLst/>
          <a:gdLst/>
          <a:ahLst/>
          <a:cxnLst/>
          <a:rect l="0" t="0" r="0" b="0"/>
          <a:pathLst>
            <a:path>
              <a:moveTo>
                <a:pt x="0" y="14721"/>
              </a:moveTo>
              <a:lnTo>
                <a:pt x="720700" y="147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2949619" y="3550864"/>
        <a:ext cx="35948" cy="35948"/>
      </dsp:txXfrm>
    </dsp:sp>
    <dsp:sp modelId="{4DA22309-A4C1-44DB-A494-A31FEA9578A7}">
      <dsp:nvSpPr>
        <dsp:cNvPr id="0" name=""/>
        <dsp:cNvSpPr/>
      </dsp:nvSpPr>
      <dsp:spPr>
        <a:xfrm>
          <a:off x="2389617" y="3928299"/>
          <a:ext cx="1169861" cy="1169861"/>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endParaRPr lang="de-DE" sz="1300" kern="1200">
            <a:solidFill>
              <a:sysClr val="windowText" lastClr="000000"/>
            </a:solidFill>
            <a:latin typeface="Calibri"/>
            <a:ea typeface="+mn-ea"/>
            <a:cs typeface="+mn-cs"/>
          </a:endParaRPr>
        </a:p>
      </dsp:txBody>
      <dsp:txXfrm>
        <a:off x="2446725" y="3985407"/>
        <a:ext cx="1055645" cy="1055645"/>
      </dsp:txXfrm>
    </dsp:sp>
    <dsp:sp modelId="{45E8F960-1FE9-44B1-A9C7-7287A021151D}">
      <dsp:nvSpPr>
        <dsp:cNvPr id="0" name=""/>
        <dsp:cNvSpPr/>
      </dsp:nvSpPr>
      <dsp:spPr>
        <a:xfrm rot="7620394">
          <a:off x="1941197" y="3347495"/>
          <a:ext cx="739778" cy="29399"/>
        </a:xfrm>
        <a:custGeom>
          <a:avLst/>
          <a:gdLst/>
          <a:ahLst/>
          <a:cxnLst/>
          <a:rect l="0" t="0" r="0" b="0"/>
          <a:pathLst>
            <a:path>
              <a:moveTo>
                <a:pt x="0" y="14721"/>
              </a:moveTo>
              <a:lnTo>
                <a:pt x="741534" y="147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rot="10800000">
        <a:off x="2292592" y="3343700"/>
        <a:ext cx="36988" cy="36988"/>
      </dsp:txXfrm>
    </dsp:sp>
    <dsp:sp modelId="{31D1548C-8A15-4571-BC3F-CC201FDA2B42}">
      <dsp:nvSpPr>
        <dsp:cNvPr id="0" name=""/>
        <dsp:cNvSpPr/>
      </dsp:nvSpPr>
      <dsp:spPr>
        <a:xfrm>
          <a:off x="1151443" y="3539752"/>
          <a:ext cx="1169861" cy="1169861"/>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endParaRPr lang="de-DE" sz="1300" kern="1200">
            <a:solidFill>
              <a:sysClr val="windowText" lastClr="000000"/>
            </a:solidFill>
            <a:latin typeface="Calibri"/>
            <a:ea typeface="+mn-ea"/>
            <a:cs typeface="+mn-cs"/>
          </a:endParaRPr>
        </a:p>
      </dsp:txBody>
      <dsp:txXfrm>
        <a:off x="1208551" y="3596860"/>
        <a:ext cx="1055645" cy="1055645"/>
      </dsp:txXfrm>
    </dsp:sp>
    <dsp:sp modelId="{D22CA192-385C-4E6C-9FD0-056F0FE2383A}">
      <dsp:nvSpPr>
        <dsp:cNvPr id="0" name=""/>
        <dsp:cNvSpPr/>
      </dsp:nvSpPr>
      <dsp:spPr>
        <a:xfrm rot="9968184">
          <a:off x="1176569" y="2789754"/>
          <a:ext cx="1112217" cy="29399"/>
        </a:xfrm>
        <a:custGeom>
          <a:avLst/>
          <a:gdLst/>
          <a:ahLst/>
          <a:cxnLst/>
          <a:rect l="0" t="0" r="0" b="0"/>
          <a:pathLst>
            <a:path>
              <a:moveTo>
                <a:pt x="0" y="14721"/>
              </a:moveTo>
              <a:lnTo>
                <a:pt x="1114461" y="147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rot="10800000">
        <a:off x="1704873" y="2776649"/>
        <a:ext cx="55610" cy="55610"/>
      </dsp:txXfrm>
    </dsp:sp>
    <dsp:sp modelId="{E1A70C95-E63F-4AC0-B556-DB75DA1FFACC}">
      <dsp:nvSpPr>
        <dsp:cNvPr id="0" name=""/>
        <dsp:cNvSpPr/>
      </dsp:nvSpPr>
      <dsp:spPr>
        <a:xfrm>
          <a:off x="39948" y="2492929"/>
          <a:ext cx="1169861" cy="1169861"/>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de-DE" sz="1300" kern="1200">
              <a:solidFill>
                <a:sysClr val="windowText" lastClr="000000"/>
              </a:solidFill>
              <a:latin typeface="Calibri"/>
              <a:ea typeface="+mn-ea"/>
              <a:cs typeface="+mn-cs"/>
            </a:rPr>
            <a:t> </a:t>
          </a:r>
        </a:p>
      </dsp:txBody>
      <dsp:txXfrm>
        <a:off x="97056" y="2550037"/>
        <a:ext cx="1055645" cy="1055645"/>
      </dsp:txXfrm>
    </dsp:sp>
    <dsp:sp modelId="{581B14D2-2AC0-483E-9229-FE516B896318}">
      <dsp:nvSpPr>
        <dsp:cNvPr id="0" name=""/>
        <dsp:cNvSpPr/>
      </dsp:nvSpPr>
      <dsp:spPr>
        <a:xfrm rot="11877862">
          <a:off x="1112001" y="2082979"/>
          <a:ext cx="1203816" cy="29399"/>
        </a:xfrm>
        <a:custGeom>
          <a:avLst/>
          <a:gdLst/>
          <a:ahLst/>
          <a:cxnLst/>
          <a:rect l="0" t="0" r="0" b="0"/>
          <a:pathLst>
            <a:path>
              <a:moveTo>
                <a:pt x="0" y="14721"/>
              </a:moveTo>
              <a:lnTo>
                <a:pt x="1200604" y="147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rot="10800000">
        <a:off x="1683813" y="2067583"/>
        <a:ext cx="60190" cy="60190"/>
      </dsp:txXfrm>
    </dsp:sp>
    <dsp:sp modelId="{7473BD20-A1F7-4899-86F3-492E06415C70}">
      <dsp:nvSpPr>
        <dsp:cNvPr id="0" name=""/>
        <dsp:cNvSpPr/>
      </dsp:nvSpPr>
      <dsp:spPr>
        <a:xfrm>
          <a:off x="0" y="1146696"/>
          <a:ext cx="1169861" cy="1169861"/>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de-DE" sz="1300" kern="1200">
              <a:solidFill>
                <a:sysClr val="windowText" lastClr="000000"/>
              </a:solidFill>
              <a:latin typeface="Calibri"/>
              <a:ea typeface="+mn-ea"/>
              <a:cs typeface="+mn-cs"/>
            </a:rPr>
            <a:t> </a:t>
          </a:r>
        </a:p>
      </dsp:txBody>
      <dsp:txXfrm>
        <a:off x="57108" y="1203804"/>
        <a:ext cx="1055645" cy="1055645"/>
      </dsp:txXfrm>
    </dsp:sp>
    <dsp:sp modelId="{C9922B0F-3D34-4252-BF2B-9B6A14CC7C8E}">
      <dsp:nvSpPr>
        <dsp:cNvPr id="0" name=""/>
        <dsp:cNvSpPr/>
      </dsp:nvSpPr>
      <dsp:spPr>
        <a:xfrm rot="14015387">
          <a:off x="1951986" y="1620539"/>
          <a:ext cx="737524" cy="29399"/>
        </a:xfrm>
        <a:custGeom>
          <a:avLst/>
          <a:gdLst/>
          <a:ahLst/>
          <a:cxnLst/>
          <a:rect l="0" t="0" r="0" b="0"/>
          <a:pathLst>
            <a:path>
              <a:moveTo>
                <a:pt x="0" y="14721"/>
              </a:moveTo>
              <a:lnTo>
                <a:pt x="739277" y="147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rot="10800000">
        <a:off x="2302310" y="1616800"/>
        <a:ext cx="36876" cy="36876"/>
      </dsp:txXfrm>
    </dsp:sp>
    <dsp:sp modelId="{A5B76E4E-8D9A-437E-B89C-1874CBB5EECF}">
      <dsp:nvSpPr>
        <dsp:cNvPr id="0" name=""/>
        <dsp:cNvSpPr/>
      </dsp:nvSpPr>
      <dsp:spPr>
        <a:xfrm>
          <a:off x="1169741" y="282788"/>
          <a:ext cx="1169861" cy="1169861"/>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de-DE" sz="1300" kern="1200">
              <a:solidFill>
                <a:sysClr val="windowText" lastClr="000000"/>
              </a:solidFill>
              <a:latin typeface="Calibri"/>
              <a:ea typeface="+mn-ea"/>
              <a:cs typeface="+mn-cs"/>
            </a:rPr>
            <a:t> </a:t>
          </a:r>
        </a:p>
      </dsp:txBody>
      <dsp:txXfrm>
        <a:off x="1226849" y="339896"/>
        <a:ext cx="1055645" cy="10556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5EA4EE-F98E-45A9-B2E6-22EFC6E16B1F}">
      <dsp:nvSpPr>
        <dsp:cNvPr id="0" name=""/>
        <dsp:cNvSpPr/>
      </dsp:nvSpPr>
      <dsp:spPr>
        <a:xfrm>
          <a:off x="2333295" y="1956105"/>
          <a:ext cx="1511959" cy="1511959"/>
        </a:xfrm>
        <a:prstGeom prst="ellipse">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de-DE" sz="1800" kern="1200">
              <a:solidFill>
                <a:sysClr val="windowText" lastClr="000000"/>
              </a:solidFill>
              <a:latin typeface="Calibri"/>
              <a:ea typeface="+mn-ea"/>
              <a:cs typeface="+mn-cs"/>
            </a:rPr>
            <a:t>10-Finger-Tast-schreiben</a:t>
          </a:r>
        </a:p>
      </dsp:txBody>
      <dsp:txXfrm>
        <a:off x="2554716" y="2177526"/>
        <a:ext cx="1069117" cy="1069117"/>
      </dsp:txXfrm>
    </dsp:sp>
    <dsp:sp modelId="{9B4D3622-176C-4415-8455-979D6DEECA5A}">
      <dsp:nvSpPr>
        <dsp:cNvPr id="0" name=""/>
        <dsp:cNvSpPr/>
      </dsp:nvSpPr>
      <dsp:spPr>
        <a:xfrm rot="16200000">
          <a:off x="2691660" y="1543447"/>
          <a:ext cx="795229" cy="30085"/>
        </a:xfrm>
        <a:custGeom>
          <a:avLst/>
          <a:gdLst/>
          <a:ahLst/>
          <a:cxnLst/>
          <a:rect l="0" t="0" r="0" b="0"/>
          <a:pathLst>
            <a:path>
              <a:moveTo>
                <a:pt x="0" y="15161"/>
              </a:moveTo>
              <a:lnTo>
                <a:pt x="799063" y="1516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3069394" y="1538609"/>
        <a:ext cx="39761" cy="39761"/>
      </dsp:txXfrm>
    </dsp:sp>
    <dsp:sp modelId="{F0B38A1A-F76A-4818-A91F-A5742F67B614}">
      <dsp:nvSpPr>
        <dsp:cNvPr id="0" name=""/>
        <dsp:cNvSpPr/>
      </dsp:nvSpPr>
      <dsp:spPr>
        <a:xfrm>
          <a:off x="2464498" y="-88677"/>
          <a:ext cx="1249553" cy="1249553"/>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indent="-457200" algn="ctr" defTabSz="488950">
            <a:lnSpc>
              <a:spcPct val="90000"/>
            </a:lnSpc>
            <a:spcBef>
              <a:spcPct val="0"/>
            </a:spcBef>
            <a:spcAft>
              <a:spcPct val="35000"/>
            </a:spcAft>
          </a:pPr>
          <a:r>
            <a:rPr lang="de-DE" sz="1100" kern="1200">
              <a:solidFill>
                <a:sysClr val="windowText" lastClr="000000"/>
              </a:solidFill>
              <a:latin typeface="Calibri"/>
              <a:ea typeface="+mn-ea"/>
              <a:cs typeface="+mn-cs"/>
            </a:rPr>
            <a:t> 1.</a:t>
          </a:r>
          <a:br>
            <a:rPr lang="de-DE" sz="1100" kern="1200">
              <a:solidFill>
                <a:sysClr val="windowText" lastClr="000000"/>
              </a:solidFill>
              <a:latin typeface="Calibri"/>
              <a:ea typeface="+mn-ea"/>
              <a:cs typeface="+mn-cs"/>
            </a:rPr>
          </a:br>
          <a:r>
            <a:rPr lang="de-DE" sz="1100" kern="1200">
              <a:solidFill>
                <a:sysClr val="windowText" lastClr="000000"/>
              </a:solidFill>
              <a:latin typeface="Calibri"/>
              <a:ea typeface="+mn-ea"/>
              <a:cs typeface="+mn-cs"/>
            </a:rPr>
            <a:t>Ich entlaste meine Augen.</a:t>
          </a:r>
        </a:p>
      </dsp:txBody>
      <dsp:txXfrm>
        <a:off x="2525496" y="-27679"/>
        <a:ext cx="1127557" cy="1127557"/>
      </dsp:txXfrm>
    </dsp:sp>
    <dsp:sp modelId="{C7E3C3C1-5DE9-4109-B25E-B0B452B47069}">
      <dsp:nvSpPr>
        <dsp:cNvPr id="0" name=""/>
        <dsp:cNvSpPr/>
      </dsp:nvSpPr>
      <dsp:spPr>
        <a:xfrm rot="18337028">
          <a:off x="3353564" y="1739964"/>
          <a:ext cx="842687" cy="30085"/>
        </a:xfrm>
        <a:custGeom>
          <a:avLst/>
          <a:gdLst/>
          <a:ahLst/>
          <a:cxnLst/>
          <a:rect l="0" t="0" r="0" b="0"/>
          <a:pathLst>
            <a:path>
              <a:moveTo>
                <a:pt x="0" y="15161"/>
              </a:moveTo>
              <a:lnTo>
                <a:pt x="846826" y="1516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3753841" y="1733940"/>
        <a:ext cx="42134" cy="42134"/>
      </dsp:txXfrm>
    </dsp:sp>
    <dsp:sp modelId="{679785EE-C1D1-477B-A669-FDC1B06FB21D}">
      <dsp:nvSpPr>
        <dsp:cNvPr id="0" name=""/>
        <dsp:cNvSpPr/>
      </dsp:nvSpPr>
      <dsp:spPr>
        <a:xfrm>
          <a:off x="3759356" y="279811"/>
          <a:ext cx="1249553" cy="1249553"/>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de-DE" sz="1100" kern="1200">
              <a:solidFill>
                <a:sysClr val="windowText" lastClr="000000"/>
              </a:solidFill>
              <a:latin typeface="Calibri"/>
              <a:ea typeface="+mn-ea"/>
              <a:cs typeface="+mn-cs"/>
            </a:rPr>
            <a:t>2. </a:t>
          </a:r>
          <a:br>
            <a:rPr lang="de-DE" sz="1100" kern="1200">
              <a:solidFill>
                <a:sysClr val="windowText" lastClr="000000"/>
              </a:solidFill>
              <a:latin typeface="Calibri"/>
              <a:ea typeface="+mn-ea"/>
              <a:cs typeface="+mn-cs"/>
            </a:rPr>
          </a:br>
          <a:r>
            <a:rPr lang="de-DE" sz="1100" kern="1200">
              <a:solidFill>
                <a:sysClr val="windowText" lastClr="000000"/>
              </a:solidFill>
              <a:latin typeface="Calibri"/>
              <a:ea typeface="+mn-ea"/>
              <a:cs typeface="+mn-cs"/>
            </a:rPr>
            <a:t>Ich kann Texte fließend und schnell schreiben.</a:t>
          </a:r>
        </a:p>
      </dsp:txBody>
      <dsp:txXfrm>
        <a:off x="3820354" y="340809"/>
        <a:ext cx="1127557" cy="1127557"/>
      </dsp:txXfrm>
    </dsp:sp>
    <dsp:sp modelId="{7E7C6D15-03A0-4DBE-9495-DD96754D195F}">
      <dsp:nvSpPr>
        <dsp:cNvPr id="0" name=""/>
        <dsp:cNvSpPr/>
      </dsp:nvSpPr>
      <dsp:spPr>
        <a:xfrm rot="20542602">
          <a:off x="3781495" y="2285737"/>
          <a:ext cx="1205102" cy="30085"/>
        </a:xfrm>
        <a:custGeom>
          <a:avLst/>
          <a:gdLst/>
          <a:ahLst/>
          <a:cxnLst/>
          <a:rect l="0" t="0" r="0" b="0"/>
          <a:pathLst>
            <a:path>
              <a:moveTo>
                <a:pt x="0" y="15161"/>
              </a:moveTo>
              <a:lnTo>
                <a:pt x="1190547" y="1516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4353919" y="2270652"/>
        <a:ext cx="60255" cy="60255"/>
      </dsp:txXfrm>
    </dsp:sp>
    <dsp:sp modelId="{E55C24B2-1072-484E-806C-8E1B95FF1A6B}">
      <dsp:nvSpPr>
        <dsp:cNvPr id="0" name=""/>
        <dsp:cNvSpPr/>
      </dsp:nvSpPr>
      <dsp:spPr>
        <a:xfrm>
          <a:off x="4928996" y="1304420"/>
          <a:ext cx="1249553" cy="1249553"/>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de-DE" sz="1100" kern="1200">
              <a:solidFill>
                <a:sysClr val="windowText" lastClr="000000"/>
              </a:solidFill>
              <a:latin typeface="Calibri"/>
              <a:ea typeface="+mn-ea"/>
              <a:cs typeface="+mn-cs"/>
            </a:rPr>
            <a:t>3. </a:t>
          </a:r>
          <a:br>
            <a:rPr lang="de-DE" sz="1100" kern="1200">
              <a:solidFill>
                <a:sysClr val="windowText" lastClr="000000"/>
              </a:solidFill>
              <a:latin typeface="Calibri"/>
              <a:ea typeface="+mn-ea"/>
              <a:cs typeface="+mn-cs"/>
            </a:rPr>
          </a:br>
          <a:r>
            <a:rPr lang="de-DE" sz="1100" kern="1200">
              <a:solidFill>
                <a:sysClr val="windowText" lastClr="000000"/>
              </a:solidFill>
              <a:latin typeface="Calibri"/>
              <a:ea typeface="+mn-ea"/>
              <a:cs typeface="+mn-cs"/>
            </a:rPr>
            <a:t>Ich schone meine Gesundheit.</a:t>
          </a:r>
        </a:p>
      </dsp:txBody>
      <dsp:txXfrm>
        <a:off x="4989994" y="1365418"/>
        <a:ext cx="1127557" cy="1127557"/>
      </dsp:txXfrm>
    </dsp:sp>
    <dsp:sp modelId="{09AF1C7D-958F-4C96-A9FF-6138E5E21597}">
      <dsp:nvSpPr>
        <dsp:cNvPr id="0" name=""/>
        <dsp:cNvSpPr/>
      </dsp:nvSpPr>
      <dsp:spPr>
        <a:xfrm rot="791655">
          <a:off x="3810111" y="3000906"/>
          <a:ext cx="1150563" cy="30085"/>
        </a:xfrm>
        <a:custGeom>
          <a:avLst/>
          <a:gdLst/>
          <a:ahLst/>
          <a:cxnLst/>
          <a:rect l="0" t="0" r="0" b="0"/>
          <a:pathLst>
            <a:path>
              <a:moveTo>
                <a:pt x="0" y="15161"/>
              </a:moveTo>
              <a:lnTo>
                <a:pt x="1135203" y="1516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4356629" y="2987185"/>
        <a:ext cx="57528" cy="57528"/>
      </dsp:txXfrm>
    </dsp:sp>
    <dsp:sp modelId="{13E784C6-34AC-4BE6-8CAF-0E84E31D53E0}">
      <dsp:nvSpPr>
        <dsp:cNvPr id="0" name=""/>
        <dsp:cNvSpPr/>
      </dsp:nvSpPr>
      <dsp:spPr>
        <a:xfrm>
          <a:off x="4928996" y="2665089"/>
          <a:ext cx="1249553" cy="1249553"/>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de-DE" sz="1100" kern="1200">
              <a:solidFill>
                <a:sysClr val="windowText" lastClr="000000"/>
              </a:solidFill>
              <a:latin typeface="Calibri"/>
              <a:ea typeface="+mn-ea"/>
              <a:cs typeface="+mn-cs"/>
            </a:rPr>
            <a:t>4. </a:t>
          </a:r>
          <a:br>
            <a:rPr lang="de-DE" sz="1100" kern="1200">
              <a:solidFill>
                <a:sysClr val="windowText" lastClr="000000"/>
              </a:solidFill>
              <a:latin typeface="Calibri"/>
              <a:ea typeface="+mn-ea"/>
              <a:cs typeface="+mn-cs"/>
            </a:rPr>
          </a:br>
          <a:r>
            <a:rPr lang="de-DE" sz="1100" kern="1200">
              <a:solidFill>
                <a:sysClr val="windowText" lastClr="000000"/>
              </a:solidFill>
              <a:latin typeface="Calibri"/>
              <a:ea typeface="+mn-ea"/>
              <a:cs typeface="+mn-cs"/>
            </a:rPr>
            <a:t>Ich vermeide Verspannungen.</a:t>
          </a:r>
        </a:p>
      </dsp:txBody>
      <dsp:txXfrm>
        <a:off x="4989994" y="2726087"/>
        <a:ext cx="1127557" cy="1127557"/>
      </dsp:txXfrm>
    </dsp:sp>
    <dsp:sp modelId="{743AD83E-28CF-4FF9-8484-7F83D2E506F7}">
      <dsp:nvSpPr>
        <dsp:cNvPr id="0" name=""/>
        <dsp:cNvSpPr/>
      </dsp:nvSpPr>
      <dsp:spPr>
        <a:xfrm rot="3117982">
          <a:off x="3402568" y="3605361"/>
          <a:ext cx="794445" cy="30085"/>
        </a:xfrm>
        <a:custGeom>
          <a:avLst/>
          <a:gdLst/>
          <a:ahLst/>
          <a:cxnLst/>
          <a:rect l="0" t="0" r="0" b="0"/>
          <a:pathLst>
            <a:path>
              <a:moveTo>
                <a:pt x="0" y="15161"/>
              </a:moveTo>
              <a:lnTo>
                <a:pt x="798275" y="1516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3779929" y="3600543"/>
        <a:ext cx="39722" cy="39722"/>
      </dsp:txXfrm>
    </dsp:sp>
    <dsp:sp modelId="{21C3B362-70B6-4ED3-8DE8-19A81EEF4B53}">
      <dsp:nvSpPr>
        <dsp:cNvPr id="0" name=""/>
        <dsp:cNvSpPr/>
      </dsp:nvSpPr>
      <dsp:spPr>
        <a:xfrm>
          <a:off x="3804692" y="3800604"/>
          <a:ext cx="1249553" cy="1249553"/>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de-DE" sz="1100" kern="1200">
              <a:solidFill>
                <a:sysClr val="windowText" lastClr="000000"/>
              </a:solidFill>
              <a:latin typeface="Calibri"/>
              <a:ea typeface="+mn-ea"/>
              <a:cs typeface="+mn-cs"/>
            </a:rPr>
            <a:t>5. </a:t>
          </a:r>
          <a:br>
            <a:rPr lang="de-DE" sz="1100" kern="1200">
              <a:solidFill>
                <a:sysClr val="windowText" lastClr="000000"/>
              </a:solidFill>
              <a:latin typeface="Calibri"/>
              <a:ea typeface="+mn-ea"/>
              <a:cs typeface="+mn-cs"/>
            </a:rPr>
          </a:br>
          <a:r>
            <a:rPr lang="de-DE" sz="1100" kern="1200">
              <a:solidFill>
                <a:sysClr val="windowText" lastClr="000000"/>
              </a:solidFill>
              <a:latin typeface="Calibri"/>
              <a:ea typeface="+mn-ea"/>
              <a:cs typeface="+mn-cs"/>
            </a:rPr>
            <a:t>Ich werde nicht so schnell müde.</a:t>
          </a:r>
        </a:p>
      </dsp:txBody>
      <dsp:txXfrm>
        <a:off x="3865690" y="3861602"/>
        <a:ext cx="1127557" cy="1127557"/>
      </dsp:txXfrm>
    </dsp:sp>
    <dsp:sp modelId="{C7D2D873-0D51-49A3-A831-889F664BB0B6}">
      <dsp:nvSpPr>
        <dsp:cNvPr id="0" name=""/>
        <dsp:cNvSpPr/>
      </dsp:nvSpPr>
      <dsp:spPr>
        <a:xfrm rot="5374415">
          <a:off x="2723582" y="3827093"/>
          <a:ext cx="748206" cy="30085"/>
        </a:xfrm>
        <a:custGeom>
          <a:avLst/>
          <a:gdLst/>
          <a:ahLst/>
          <a:cxnLst/>
          <a:rect l="0" t="0" r="0" b="0"/>
          <a:pathLst>
            <a:path>
              <a:moveTo>
                <a:pt x="0" y="15161"/>
              </a:moveTo>
              <a:lnTo>
                <a:pt x="751739" y="1516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a:off x="3078980" y="3823431"/>
        <a:ext cx="37410" cy="37410"/>
      </dsp:txXfrm>
    </dsp:sp>
    <dsp:sp modelId="{4DA22309-A4C1-44DB-A494-A31FEA9578A7}">
      <dsp:nvSpPr>
        <dsp:cNvPr id="0" name=""/>
        <dsp:cNvSpPr/>
      </dsp:nvSpPr>
      <dsp:spPr>
        <a:xfrm>
          <a:off x="2480342" y="4216211"/>
          <a:ext cx="1249553" cy="1249553"/>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de-DE" sz="1100" kern="1200">
              <a:solidFill>
                <a:sysClr val="windowText" lastClr="000000"/>
              </a:solidFill>
              <a:latin typeface="Calibri"/>
              <a:ea typeface="+mn-ea"/>
              <a:cs typeface="+mn-cs"/>
            </a:rPr>
            <a:t>6. </a:t>
          </a:r>
          <a:br>
            <a:rPr lang="de-DE" sz="1100" kern="1200">
              <a:solidFill>
                <a:sysClr val="windowText" lastClr="000000"/>
              </a:solidFill>
              <a:latin typeface="Calibri"/>
              <a:ea typeface="+mn-ea"/>
              <a:cs typeface="+mn-cs"/>
            </a:rPr>
          </a:br>
          <a:r>
            <a:rPr lang="de-DE" sz="1100" kern="1200">
              <a:solidFill>
                <a:sysClr val="windowText" lastClr="000000"/>
              </a:solidFill>
              <a:latin typeface="Calibri"/>
              <a:ea typeface="+mn-ea"/>
              <a:cs typeface="+mn-cs"/>
            </a:rPr>
            <a:t>Ich kann mich gut konzentrieren.</a:t>
          </a:r>
        </a:p>
      </dsp:txBody>
      <dsp:txXfrm>
        <a:off x="2541340" y="4277209"/>
        <a:ext cx="1127557" cy="1127557"/>
      </dsp:txXfrm>
    </dsp:sp>
    <dsp:sp modelId="{45E8F960-1FE9-44B1-A9C7-7287A021151D}">
      <dsp:nvSpPr>
        <dsp:cNvPr id="0" name=""/>
        <dsp:cNvSpPr/>
      </dsp:nvSpPr>
      <dsp:spPr>
        <a:xfrm rot="7642199">
          <a:off x="2007665" y="3605834"/>
          <a:ext cx="775079" cy="30085"/>
        </a:xfrm>
        <a:custGeom>
          <a:avLst/>
          <a:gdLst/>
          <a:ahLst/>
          <a:cxnLst/>
          <a:rect l="0" t="0" r="0" b="0"/>
          <a:pathLst>
            <a:path>
              <a:moveTo>
                <a:pt x="0" y="15161"/>
              </a:moveTo>
              <a:lnTo>
                <a:pt x="778785" y="1516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rot="10800000">
        <a:off x="2375827" y="3601500"/>
        <a:ext cx="38753" cy="38753"/>
      </dsp:txXfrm>
    </dsp:sp>
    <dsp:sp modelId="{31D1548C-8A15-4571-BC3F-CC201FDA2B42}">
      <dsp:nvSpPr>
        <dsp:cNvPr id="0" name=""/>
        <dsp:cNvSpPr/>
      </dsp:nvSpPr>
      <dsp:spPr>
        <a:xfrm>
          <a:off x="1155993" y="3800621"/>
          <a:ext cx="1249553" cy="1249553"/>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de-DE" sz="1100" kern="1200">
              <a:solidFill>
                <a:sysClr val="windowText" lastClr="000000"/>
              </a:solidFill>
              <a:latin typeface="Calibri"/>
              <a:ea typeface="+mn-ea"/>
              <a:cs typeface="+mn-cs"/>
            </a:rPr>
            <a:t>7. </a:t>
          </a:r>
          <a:br>
            <a:rPr lang="de-DE" sz="1100" kern="1200">
              <a:solidFill>
                <a:sysClr val="windowText" lastClr="000000"/>
              </a:solidFill>
              <a:latin typeface="Calibri"/>
              <a:ea typeface="+mn-ea"/>
              <a:cs typeface="+mn-cs"/>
            </a:rPr>
          </a:br>
          <a:r>
            <a:rPr lang="de-DE" sz="1100" kern="1200">
              <a:solidFill>
                <a:sysClr val="windowText" lastClr="000000"/>
              </a:solidFill>
              <a:latin typeface="Calibri"/>
              <a:ea typeface="+mn-ea"/>
              <a:cs typeface="+mn-cs"/>
            </a:rPr>
            <a:t>Ich aktiviere zusätzliche Gehirnanteile.</a:t>
          </a:r>
        </a:p>
      </dsp:txBody>
      <dsp:txXfrm>
        <a:off x="1216991" y="3861619"/>
        <a:ext cx="1127557" cy="1127557"/>
      </dsp:txXfrm>
    </dsp:sp>
    <dsp:sp modelId="{D22CA192-385C-4E6C-9FD0-056F0FE2383A}">
      <dsp:nvSpPr>
        <dsp:cNvPr id="0" name=""/>
        <dsp:cNvSpPr/>
      </dsp:nvSpPr>
      <dsp:spPr>
        <a:xfrm rot="9987416">
          <a:off x="1216133" y="3009221"/>
          <a:ext cx="1154229" cy="30085"/>
        </a:xfrm>
        <a:custGeom>
          <a:avLst/>
          <a:gdLst/>
          <a:ahLst/>
          <a:cxnLst/>
          <a:rect l="0" t="0" r="0" b="0"/>
          <a:pathLst>
            <a:path>
              <a:moveTo>
                <a:pt x="0" y="15161"/>
              </a:moveTo>
              <a:lnTo>
                <a:pt x="1138923" y="1516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rot="10800000">
        <a:off x="1764392" y="2995408"/>
        <a:ext cx="57711" cy="57711"/>
      </dsp:txXfrm>
    </dsp:sp>
    <dsp:sp modelId="{E1A70C95-E63F-4AC0-B556-DB75DA1FFACC}">
      <dsp:nvSpPr>
        <dsp:cNvPr id="0" name=""/>
        <dsp:cNvSpPr/>
      </dsp:nvSpPr>
      <dsp:spPr>
        <a:xfrm>
          <a:off x="0" y="2680941"/>
          <a:ext cx="1249553" cy="1249553"/>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de-DE" sz="1100" kern="1200">
              <a:solidFill>
                <a:sysClr val="windowText" lastClr="000000"/>
              </a:solidFill>
              <a:latin typeface="Calibri"/>
              <a:ea typeface="+mn-ea"/>
              <a:cs typeface="+mn-cs"/>
            </a:rPr>
            <a:t> 8. </a:t>
          </a:r>
          <a:br>
            <a:rPr lang="de-DE" sz="1100" kern="1200">
              <a:solidFill>
                <a:sysClr val="windowText" lastClr="000000"/>
              </a:solidFill>
              <a:latin typeface="Calibri"/>
              <a:ea typeface="+mn-ea"/>
              <a:cs typeface="+mn-cs"/>
            </a:rPr>
          </a:br>
          <a:r>
            <a:rPr lang="de-DE" sz="1100" kern="1200">
              <a:solidFill>
                <a:sysClr val="windowText" lastClr="000000"/>
              </a:solidFill>
              <a:latin typeface="Calibri"/>
              <a:ea typeface="+mn-ea"/>
              <a:cs typeface="+mn-cs"/>
            </a:rPr>
            <a:t>Ich kann mich auf die Formulierungen konzentrieren.</a:t>
          </a:r>
        </a:p>
      </dsp:txBody>
      <dsp:txXfrm>
        <a:off x="60998" y="2741939"/>
        <a:ext cx="1127557" cy="1127557"/>
      </dsp:txXfrm>
    </dsp:sp>
    <dsp:sp modelId="{581B14D2-2AC0-483E-9229-FE516B896318}">
      <dsp:nvSpPr>
        <dsp:cNvPr id="0" name=""/>
        <dsp:cNvSpPr/>
      </dsp:nvSpPr>
      <dsp:spPr>
        <a:xfrm rot="11937133">
          <a:off x="1182480" y="2252588"/>
          <a:ext cx="1225000" cy="30085"/>
        </a:xfrm>
        <a:custGeom>
          <a:avLst/>
          <a:gdLst/>
          <a:ahLst/>
          <a:cxnLst/>
          <a:rect l="0" t="0" r="0" b="0"/>
          <a:pathLst>
            <a:path>
              <a:moveTo>
                <a:pt x="0" y="15161"/>
              </a:moveTo>
              <a:lnTo>
                <a:pt x="1210735" y="1516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rot="10800000">
        <a:off x="1764355" y="2237005"/>
        <a:ext cx="61250" cy="61250"/>
      </dsp:txXfrm>
    </dsp:sp>
    <dsp:sp modelId="{7473BD20-A1F7-4899-86F3-492E06415C70}">
      <dsp:nvSpPr>
        <dsp:cNvPr id="0" name=""/>
        <dsp:cNvSpPr/>
      </dsp:nvSpPr>
      <dsp:spPr>
        <a:xfrm>
          <a:off x="0" y="1241012"/>
          <a:ext cx="1249553" cy="1249553"/>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de-DE" sz="1100" kern="1200">
              <a:solidFill>
                <a:sysClr val="windowText" lastClr="000000"/>
              </a:solidFill>
              <a:latin typeface="Calibri"/>
              <a:ea typeface="+mn-ea"/>
              <a:cs typeface="+mn-cs"/>
            </a:rPr>
            <a:t> 9. </a:t>
          </a:r>
          <a:br>
            <a:rPr lang="de-DE" sz="1100" kern="1200">
              <a:solidFill>
                <a:sysClr val="windowText" lastClr="000000"/>
              </a:solidFill>
              <a:latin typeface="Calibri"/>
              <a:ea typeface="+mn-ea"/>
              <a:cs typeface="+mn-cs"/>
            </a:rPr>
          </a:br>
          <a:r>
            <a:rPr lang="de-DE" sz="1100" kern="1200">
              <a:solidFill>
                <a:sysClr val="windowText" lastClr="000000"/>
              </a:solidFill>
              <a:latin typeface="Calibri"/>
              <a:ea typeface="+mn-ea"/>
              <a:cs typeface="+mn-cs"/>
            </a:rPr>
            <a:t>Ich schreibe bis zu 50 % schneller als andere.</a:t>
          </a:r>
        </a:p>
      </dsp:txBody>
      <dsp:txXfrm>
        <a:off x="60998" y="1302010"/>
        <a:ext cx="1127557" cy="1127557"/>
      </dsp:txXfrm>
    </dsp:sp>
    <dsp:sp modelId="{C9922B0F-3D34-4252-BF2B-9B6A14CC7C8E}">
      <dsp:nvSpPr>
        <dsp:cNvPr id="0" name=""/>
        <dsp:cNvSpPr/>
      </dsp:nvSpPr>
      <dsp:spPr>
        <a:xfrm rot="14040000">
          <a:off x="2013594" y="1763764"/>
          <a:ext cx="795229" cy="30085"/>
        </a:xfrm>
        <a:custGeom>
          <a:avLst/>
          <a:gdLst/>
          <a:ahLst/>
          <a:cxnLst/>
          <a:rect l="0" t="0" r="0" b="0"/>
          <a:pathLst>
            <a:path>
              <a:moveTo>
                <a:pt x="0" y="15161"/>
              </a:moveTo>
              <a:lnTo>
                <a:pt x="799063" y="1516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solidFill>
              <a:sysClr val="windowText" lastClr="000000">
                <a:hueOff val="0"/>
                <a:satOff val="0"/>
                <a:lumOff val="0"/>
                <a:alphaOff val="0"/>
              </a:sysClr>
            </a:solidFill>
            <a:latin typeface="Calibri"/>
            <a:ea typeface="+mn-ea"/>
            <a:cs typeface="+mn-cs"/>
          </a:endParaRPr>
        </a:p>
      </dsp:txBody>
      <dsp:txXfrm rot="10800000">
        <a:off x="2391328" y="1758926"/>
        <a:ext cx="39761" cy="39761"/>
      </dsp:txXfrm>
    </dsp:sp>
    <dsp:sp modelId="{A5B76E4E-8D9A-437E-B89C-1874CBB5EECF}">
      <dsp:nvSpPr>
        <dsp:cNvPr id="0" name=""/>
        <dsp:cNvSpPr/>
      </dsp:nvSpPr>
      <dsp:spPr>
        <a:xfrm>
          <a:off x="1185485" y="326898"/>
          <a:ext cx="1249553" cy="1249553"/>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de-DE" sz="1100" kern="1200">
              <a:solidFill>
                <a:sysClr val="windowText" lastClr="000000"/>
              </a:solidFill>
              <a:latin typeface="Calibri"/>
              <a:ea typeface="+mn-ea"/>
              <a:cs typeface="+mn-cs"/>
            </a:rPr>
            <a:t> 10. </a:t>
          </a:r>
          <a:br>
            <a:rPr lang="de-DE" sz="1100" kern="1200">
              <a:solidFill>
                <a:sysClr val="windowText" lastClr="000000"/>
              </a:solidFill>
              <a:latin typeface="Calibri"/>
              <a:ea typeface="+mn-ea"/>
              <a:cs typeface="+mn-cs"/>
            </a:rPr>
          </a:br>
          <a:r>
            <a:rPr lang="de-DE" sz="1100" kern="1200">
              <a:solidFill>
                <a:sysClr val="windowText" lastClr="000000"/>
              </a:solidFill>
              <a:latin typeface="Calibri"/>
              <a:ea typeface="+mn-ea"/>
              <a:cs typeface="+mn-cs"/>
            </a:rPr>
            <a:t>Ich habe mehr Spaß am Schreiben.</a:t>
          </a:r>
        </a:p>
      </dsp:txBody>
      <dsp:txXfrm>
        <a:off x="1246483" y="387896"/>
        <a:ext cx="1127557" cy="112755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26637</Words>
  <Characters>167817</Characters>
  <Application>Microsoft Office Word</Application>
  <DocSecurity>0</DocSecurity>
  <Lines>1398</Lines>
  <Paragraphs>388</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194066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Finkbeiner, Sören (LS)</cp:lastModifiedBy>
  <cp:revision>6</cp:revision>
  <cp:lastPrinted>2014-12-18T14:37:00Z</cp:lastPrinted>
  <dcterms:created xsi:type="dcterms:W3CDTF">2015-11-27T10:53:00Z</dcterms:created>
  <dcterms:modified xsi:type="dcterms:W3CDTF">2017-01-04T07:25:00Z</dcterms:modified>
</cp:coreProperties>
</file>