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0A54E549" w:rsidR="000E0475" w:rsidRPr="00A01483" w:rsidRDefault="00342F77" w:rsidP="00B20349">
      <w:pPr>
        <w:rPr>
          <w:b/>
        </w:rPr>
      </w:pPr>
      <w:r w:rsidRPr="00A01483">
        <w:rPr>
          <w:b/>
          <w:highlight w:val="lightGray"/>
        </w:rPr>
        <w:t xml:space="preserve">Lernstandserhebung </w:t>
      </w:r>
      <w:r w:rsidR="00B20349" w:rsidRPr="00A01483">
        <w:rPr>
          <w:b/>
          <w:highlight w:val="lightGray"/>
        </w:rPr>
        <w:t xml:space="preserve">nach </w:t>
      </w:r>
      <w:r w:rsidR="00C44511" w:rsidRPr="00A01483">
        <w:rPr>
          <w:b/>
          <w:highlight w:val="lightGray"/>
        </w:rPr>
        <w:t>Abschluss Lehrbuch</w:t>
      </w:r>
      <w:r w:rsidR="00A01483">
        <w:rPr>
          <w:b/>
          <w:highlight w:val="lightGray"/>
        </w:rPr>
        <w:t xml:space="preserve"> </w:t>
      </w:r>
      <w:r w:rsidR="00A01483">
        <w:rPr>
          <w:b/>
          <w:highlight w:val="lightGray"/>
        </w:rPr>
        <w:tab/>
      </w:r>
      <w:r w:rsidR="00A01483">
        <w:rPr>
          <w:b/>
          <w:highlight w:val="lightGray"/>
        </w:rPr>
        <w:tab/>
      </w:r>
      <w:r w:rsidR="00A01483">
        <w:rPr>
          <w:b/>
          <w:highlight w:val="lightGray"/>
        </w:rPr>
        <w:tab/>
      </w:r>
      <w:r w:rsidR="00A01483">
        <w:rPr>
          <w:b/>
          <w:highlight w:val="lightGray"/>
        </w:rPr>
        <w:tab/>
      </w:r>
      <w:r w:rsidR="00A01483">
        <w:rPr>
          <w:b/>
          <w:highlight w:val="lightGray"/>
        </w:rPr>
        <w:tab/>
        <w:t xml:space="preserve">      </w:t>
      </w:r>
      <w:r w:rsidR="00BC4267" w:rsidRPr="00A01483">
        <w:rPr>
          <w:b/>
          <w:sz w:val="16"/>
          <w:szCs w:val="16"/>
          <w:highlight w:val="lightGray"/>
        </w:rPr>
        <w:t>Formen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4F5461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F5461" w:rsidRDefault="004D2F54" w:rsidP="004D2F54">
            <w:pPr>
              <w:rPr>
                <w:rFonts w:cs="Arial"/>
                <w:b/>
              </w:rPr>
            </w:pPr>
            <w:r w:rsidRPr="004F5461">
              <w:rPr>
                <w:rFonts w:cs="Arial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4F5461" w:rsidRDefault="004D2F54" w:rsidP="004D2F54">
            <w:pPr>
              <w:rPr>
                <w:rFonts w:cs="Arial"/>
                <w:b/>
              </w:rPr>
            </w:pPr>
            <w:r w:rsidRPr="004F5461">
              <w:rPr>
                <w:rFonts w:cs="Arial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5C748A" w:rsidRPr="00C71CD6" w14:paraId="01649202" w14:textId="77777777" w:rsidTr="005C748A">
        <w:tc>
          <w:tcPr>
            <w:tcW w:w="567" w:type="dxa"/>
            <w:vAlign w:val="center"/>
          </w:tcPr>
          <w:p w14:paraId="48CA0DAC" w14:textId="3EBB85E0" w:rsidR="005C748A" w:rsidRPr="00C71CD6" w:rsidRDefault="005C748A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5C748A" w:rsidRPr="00C71CD6" w:rsidRDefault="005C748A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5C748A" w:rsidRPr="005C748A" w:rsidRDefault="005C748A" w:rsidP="00C71CD6">
            <w:pPr>
              <w:jc w:val="center"/>
              <w:rPr>
                <w:b/>
                <w:sz w:val="22"/>
                <w:szCs w:val="22"/>
              </w:rPr>
            </w:pPr>
            <w:r w:rsidRPr="005C748A">
              <w:rPr>
                <w:b/>
                <w:sz w:val="22"/>
                <w:szCs w:val="22"/>
              </w:rPr>
              <w:t>BE</w:t>
            </w:r>
          </w:p>
        </w:tc>
      </w:tr>
      <w:tr w:rsidR="005C748A" w14:paraId="4BD31F81" w14:textId="77777777" w:rsidTr="00F81A78">
        <w:trPr>
          <w:cantSplit/>
          <w:trHeight w:val="287"/>
        </w:trPr>
        <w:tc>
          <w:tcPr>
            <w:tcW w:w="567" w:type="dxa"/>
            <w:vMerge w:val="restart"/>
            <w:textDirection w:val="btLr"/>
            <w:vAlign w:val="center"/>
          </w:tcPr>
          <w:p w14:paraId="70999CFE" w14:textId="77777777" w:rsidR="005824CF" w:rsidRDefault="005C748A" w:rsidP="0086081D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Kasusendungen</w:t>
            </w:r>
          </w:p>
          <w:p w14:paraId="73213E1E" w14:textId="5028AA0B" w:rsidR="005C748A" w:rsidRPr="0086081D" w:rsidRDefault="005C748A" w:rsidP="0086081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 bestimmen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58F3A4" w14:textId="50534090" w:rsidR="005C748A" w:rsidRPr="00132944" w:rsidRDefault="005C748A" w:rsidP="00F81A78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32944">
              <w:rPr>
                <w:b/>
                <w:sz w:val="22"/>
                <w:szCs w:val="22"/>
              </w:rPr>
              <w:t xml:space="preserve">Markiere alle </w:t>
            </w:r>
            <w:r>
              <w:rPr>
                <w:b/>
                <w:sz w:val="22"/>
                <w:szCs w:val="22"/>
              </w:rPr>
              <w:t>Formen, die Genitiv sein können</w:t>
            </w:r>
            <w:r w:rsidRPr="0013294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887C667" w14:textId="5DF29865" w:rsidR="005C748A" w:rsidRPr="005C748A" w:rsidRDefault="005C748A" w:rsidP="00132944">
            <w:pPr>
              <w:jc w:val="center"/>
              <w:rPr>
                <w:b/>
                <w:sz w:val="22"/>
                <w:szCs w:val="22"/>
              </w:rPr>
            </w:pPr>
            <w:r w:rsidRPr="005C748A">
              <w:rPr>
                <w:b/>
                <w:sz w:val="22"/>
                <w:szCs w:val="22"/>
              </w:rPr>
              <w:t>__/9</w:t>
            </w:r>
          </w:p>
        </w:tc>
      </w:tr>
      <w:tr w:rsidR="005C748A" w14:paraId="56B5BBC3" w14:textId="77777777" w:rsidTr="005F0360">
        <w:trPr>
          <w:trHeight w:val="1174"/>
        </w:trPr>
        <w:tc>
          <w:tcPr>
            <w:tcW w:w="567" w:type="dxa"/>
            <w:vMerge/>
            <w:vAlign w:val="center"/>
          </w:tcPr>
          <w:p w14:paraId="45838A5B" w14:textId="77777777" w:rsidR="005C748A" w:rsidRDefault="005C748A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38B27704" w14:textId="77777777" w:rsidR="005C748A" w:rsidRDefault="005C748A" w:rsidP="00132944">
            <w:pPr>
              <w:rPr>
                <w:rFonts w:ascii="Times New Roman" w:hAnsi="Times New Roman"/>
              </w:rPr>
            </w:pPr>
          </w:p>
          <w:p w14:paraId="625F8F9C" w14:textId="58FB4C9D" w:rsidR="005C748A" w:rsidRPr="005F0360" w:rsidRDefault="005C748A" w:rsidP="005F0360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F0360">
              <w:rPr>
                <w:rFonts w:ascii="Times New Roman" w:hAnsi="Times New Roman"/>
                <w:sz w:val="22"/>
                <w:szCs w:val="22"/>
              </w:rPr>
              <w:t>hortum – insulae – gerendorum – legiones – iuvenum – ludum – mortis – paucis – consilii – exercitus – urbem – paci – demissa – belli – gente – pulchrarum – consulum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5C748A" w:rsidRPr="005C748A" w:rsidRDefault="005C748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C748A" w14:paraId="66536F6C" w14:textId="77777777" w:rsidTr="00F81A78">
        <w:trPr>
          <w:trHeight w:val="423"/>
        </w:trPr>
        <w:tc>
          <w:tcPr>
            <w:tcW w:w="567" w:type="dxa"/>
            <w:vMerge w:val="restart"/>
            <w:textDirection w:val="btLr"/>
            <w:vAlign w:val="center"/>
          </w:tcPr>
          <w:p w14:paraId="00E7F333" w14:textId="2E9B81F3" w:rsidR="005C748A" w:rsidRDefault="005C748A" w:rsidP="009C5156">
            <w:pPr>
              <w:jc w:val="center"/>
              <w:rPr>
                <w:b/>
              </w:rPr>
            </w:pPr>
            <w:r w:rsidRPr="0086081D">
              <w:rPr>
                <w:i/>
                <w:sz w:val="12"/>
                <w:szCs w:val="12"/>
              </w:rPr>
              <w:t>Verbformen  bestimmen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69A705" w14:textId="0E8D94AB" w:rsidR="005C748A" w:rsidRPr="00132944" w:rsidRDefault="005C748A" w:rsidP="00F81A78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32944">
              <w:rPr>
                <w:b/>
                <w:sz w:val="22"/>
                <w:szCs w:val="22"/>
              </w:rPr>
              <w:t>Kreuze das richtige Tempus, den richtigen Modus und das richtige G</w:t>
            </w:r>
            <w:r w:rsidRPr="00132944">
              <w:rPr>
                <w:b/>
                <w:sz w:val="22"/>
                <w:szCs w:val="22"/>
              </w:rPr>
              <w:t>e</w:t>
            </w:r>
            <w:r w:rsidRPr="00132944">
              <w:rPr>
                <w:b/>
                <w:sz w:val="22"/>
                <w:szCs w:val="22"/>
              </w:rPr>
              <w:t>nus verbi an.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9394D33" w14:textId="1794C4C1" w:rsidR="005C748A" w:rsidRPr="005C748A" w:rsidRDefault="005C748A" w:rsidP="00A01483">
            <w:pPr>
              <w:jc w:val="center"/>
              <w:rPr>
                <w:b/>
                <w:sz w:val="22"/>
                <w:szCs w:val="22"/>
              </w:rPr>
            </w:pPr>
            <w:r w:rsidRPr="005C748A">
              <w:rPr>
                <w:b/>
                <w:sz w:val="22"/>
                <w:szCs w:val="22"/>
              </w:rPr>
              <w:t>__/</w:t>
            </w:r>
            <w:r w:rsidR="00A01483">
              <w:rPr>
                <w:b/>
                <w:sz w:val="22"/>
                <w:szCs w:val="22"/>
              </w:rPr>
              <w:t>6</w:t>
            </w:r>
          </w:p>
        </w:tc>
      </w:tr>
      <w:tr w:rsidR="005C748A" w14:paraId="69D6CB05" w14:textId="77777777" w:rsidTr="00F81A78">
        <w:trPr>
          <w:trHeight w:val="3749"/>
        </w:trPr>
        <w:tc>
          <w:tcPr>
            <w:tcW w:w="567" w:type="dxa"/>
            <w:vMerge/>
            <w:vAlign w:val="center"/>
          </w:tcPr>
          <w:p w14:paraId="0877D346" w14:textId="77777777" w:rsidR="005C748A" w:rsidRDefault="005C748A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31212271" w14:textId="77777777" w:rsidR="00F81A78" w:rsidRDefault="00F81A78"/>
          <w:tbl>
            <w:tblPr>
              <w:tblStyle w:val="Tabellenraster"/>
              <w:tblW w:w="7938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635"/>
              <w:gridCol w:w="635"/>
              <w:gridCol w:w="635"/>
              <w:gridCol w:w="635"/>
              <w:gridCol w:w="635"/>
              <w:gridCol w:w="635"/>
              <w:gridCol w:w="635"/>
              <w:gridCol w:w="635"/>
              <w:gridCol w:w="635"/>
              <w:gridCol w:w="635"/>
            </w:tblGrid>
            <w:tr w:rsidR="005C748A" w14:paraId="241F4133" w14:textId="77777777" w:rsidTr="00A01483">
              <w:tc>
                <w:tcPr>
                  <w:tcW w:w="1588" w:type="dxa"/>
                  <w:tcBorders>
                    <w:top w:val="nil"/>
                    <w:left w:val="nil"/>
                  </w:tcBorders>
                  <w:vAlign w:val="center"/>
                </w:tcPr>
                <w:p w14:paraId="0023F91C" w14:textId="77777777" w:rsidR="005C748A" w:rsidRPr="00132944" w:rsidRDefault="005C748A" w:rsidP="00B7566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7F184570" w14:textId="1C35D358" w:rsidR="005C748A" w:rsidRPr="00132944" w:rsidRDefault="005C748A" w:rsidP="00B75667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Plusq.</w:t>
                  </w:r>
                </w:p>
              </w:tc>
              <w:tc>
                <w:tcPr>
                  <w:tcW w:w="635" w:type="dxa"/>
                  <w:vAlign w:val="center"/>
                </w:tcPr>
                <w:p w14:paraId="612CE893" w14:textId="57F9A09F" w:rsidR="005C748A" w:rsidRPr="00132944" w:rsidRDefault="005C748A" w:rsidP="00B75667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Perf.</w:t>
                  </w:r>
                </w:p>
              </w:tc>
              <w:tc>
                <w:tcPr>
                  <w:tcW w:w="635" w:type="dxa"/>
                  <w:vAlign w:val="center"/>
                </w:tcPr>
                <w:p w14:paraId="12E3469E" w14:textId="1E93E2CF" w:rsidR="005C748A" w:rsidRPr="00132944" w:rsidRDefault="005C748A" w:rsidP="00B75667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Imp.</w:t>
                  </w:r>
                </w:p>
              </w:tc>
              <w:tc>
                <w:tcPr>
                  <w:tcW w:w="635" w:type="dxa"/>
                  <w:vAlign w:val="center"/>
                </w:tcPr>
                <w:p w14:paraId="3418CE80" w14:textId="2A70DA05" w:rsidR="005C748A" w:rsidRPr="00132944" w:rsidRDefault="005C748A" w:rsidP="00B75667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Präs.</w:t>
                  </w:r>
                </w:p>
              </w:tc>
              <w:tc>
                <w:tcPr>
                  <w:tcW w:w="635" w:type="dxa"/>
                  <w:vAlign w:val="center"/>
                </w:tcPr>
                <w:p w14:paraId="36B6D9B2" w14:textId="4668BBD8" w:rsidR="005C748A" w:rsidRPr="00132944" w:rsidRDefault="005C748A" w:rsidP="00B75667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Fut. I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1FCA494C" w14:textId="3AFB38FE" w:rsidR="005C748A" w:rsidRPr="00132944" w:rsidRDefault="005C748A" w:rsidP="00B75667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Fut. II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2E6AB4F6" w14:textId="52C634D9" w:rsidR="005C748A" w:rsidRPr="00132944" w:rsidRDefault="005C748A" w:rsidP="00B75667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Konj.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4EAD1EBA" w14:textId="18E65B1A" w:rsidR="005C748A" w:rsidRPr="00132944" w:rsidRDefault="005C748A" w:rsidP="00B75667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Ind.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6280ABD8" w14:textId="5841A7FF" w:rsidR="005C748A" w:rsidRPr="00132944" w:rsidRDefault="005C748A" w:rsidP="00B75667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Akt.</w:t>
                  </w:r>
                </w:p>
              </w:tc>
              <w:tc>
                <w:tcPr>
                  <w:tcW w:w="635" w:type="dxa"/>
                  <w:vAlign w:val="center"/>
                </w:tcPr>
                <w:p w14:paraId="7D4D7B58" w14:textId="69D6BA46" w:rsidR="005C748A" w:rsidRPr="00132944" w:rsidRDefault="005C748A" w:rsidP="00B75667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Pass.</w:t>
                  </w:r>
                </w:p>
              </w:tc>
            </w:tr>
            <w:tr w:rsidR="005C748A" w14:paraId="2686B351" w14:textId="77777777" w:rsidTr="00A01483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705BBD8D" w14:textId="1899EC97" w:rsidR="005C748A" w:rsidRPr="00132944" w:rsidRDefault="005C748A">
                  <w:pPr>
                    <w:rPr>
                      <w:b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dicebatur</w:t>
                  </w:r>
                </w:p>
              </w:tc>
              <w:tc>
                <w:tcPr>
                  <w:tcW w:w="635" w:type="dxa"/>
                  <w:vAlign w:val="center"/>
                </w:tcPr>
                <w:p w14:paraId="0A83D046" w14:textId="64161F3D" w:rsidR="005C748A" w:rsidRDefault="005C748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7DD9BF41" w14:textId="3FB964D1" w:rsidR="005C748A" w:rsidRDefault="005C748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258B18CD" w14:textId="465D70DB" w:rsidR="005C748A" w:rsidRDefault="005C748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6443316F" w14:textId="09BF4D9D" w:rsidR="005C748A" w:rsidRDefault="005C748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00CC5BAD" w14:textId="0B114187" w:rsidR="005C748A" w:rsidRDefault="005C748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3AE5A1FD" w14:textId="300B8214" w:rsidR="005C748A" w:rsidRDefault="005C748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16842BD9" w14:textId="448A0F49" w:rsidR="005C748A" w:rsidRDefault="005C748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6792E6F7" w14:textId="7F792B13" w:rsidR="005C748A" w:rsidRDefault="005C748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09B38858" w14:textId="667663A6" w:rsidR="005C748A" w:rsidRDefault="005C748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4782600D" w14:textId="66D9B8EF" w:rsidR="005C748A" w:rsidRDefault="005C748A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C748A" w14:paraId="5ADB06EF" w14:textId="77777777" w:rsidTr="00A01483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1804ED39" w14:textId="1FA5EA59" w:rsidR="005C748A" w:rsidRPr="00132944" w:rsidRDefault="005C748A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tetigissem</w:t>
                  </w:r>
                </w:p>
              </w:tc>
              <w:tc>
                <w:tcPr>
                  <w:tcW w:w="635" w:type="dxa"/>
                  <w:vAlign w:val="center"/>
                </w:tcPr>
                <w:p w14:paraId="100D625A" w14:textId="3B1C24E9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6C82C479" w14:textId="41C0CA8C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6FB8557B" w14:textId="1C2736C7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0DB455E2" w14:textId="276D2292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5A4F7EDD" w14:textId="20D4104F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36C2D43B" w14:textId="0282754E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6B549D25" w14:textId="61DAD334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281D79BF" w14:textId="22E54FA1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0DD45E0B" w14:textId="522CA6E2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272894AE" w14:textId="160B0C50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C748A" w14:paraId="7B057BCE" w14:textId="77777777" w:rsidTr="00A01483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1D726983" w14:textId="1C6B814E" w:rsidR="005C748A" w:rsidRPr="00132944" w:rsidRDefault="005C748A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insecutus eras</w:t>
                  </w:r>
                </w:p>
              </w:tc>
              <w:tc>
                <w:tcPr>
                  <w:tcW w:w="635" w:type="dxa"/>
                  <w:vAlign w:val="center"/>
                </w:tcPr>
                <w:p w14:paraId="49468FF2" w14:textId="634C3D5D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330D0A16" w14:textId="7EDB032E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1648B94C" w14:textId="3315F938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7EF96123" w14:textId="6D069668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40107553" w14:textId="30C51569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5271C37F" w14:textId="13D319EA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7165D0E0" w14:textId="2495E566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6A0B173C" w14:textId="258E4728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46874E5C" w14:textId="5E4C9FD9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4FD5F909" w14:textId="3C9D2B43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C748A" w14:paraId="37E2091D" w14:textId="77777777" w:rsidTr="00A01483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1A523DE6" w14:textId="75846636" w:rsidR="005C748A" w:rsidRPr="00132944" w:rsidRDefault="005C748A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relinquerentur</w:t>
                  </w:r>
                </w:p>
              </w:tc>
              <w:tc>
                <w:tcPr>
                  <w:tcW w:w="635" w:type="dxa"/>
                  <w:vAlign w:val="center"/>
                </w:tcPr>
                <w:p w14:paraId="601D5F31" w14:textId="73522D29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61D9D54F" w14:textId="329B6E5D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7CD910DC" w14:textId="0FE5B1FE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2E68CDF8" w14:textId="79EA0655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05B27B4A" w14:textId="2201D966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2B307158" w14:textId="3BFDF4E6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7C78FDEE" w14:textId="18A8E30A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48B27FCF" w14:textId="221AB50D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02DDF4DB" w14:textId="75A072F6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18072212" w14:textId="27672CE6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C748A" w14:paraId="3352CD87" w14:textId="77777777" w:rsidTr="00A01483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3C202AC7" w14:textId="0AA379E1" w:rsidR="005C748A" w:rsidRPr="00132944" w:rsidRDefault="005C748A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feret</w:t>
                  </w:r>
                </w:p>
              </w:tc>
              <w:tc>
                <w:tcPr>
                  <w:tcW w:w="635" w:type="dxa"/>
                  <w:vAlign w:val="center"/>
                </w:tcPr>
                <w:p w14:paraId="3915F94C" w14:textId="3C876B4E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1B09ACC2" w14:textId="322C5C83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5D354147" w14:textId="6AE5EAE0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5F16207A" w14:textId="117072B0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6EE8C06F" w14:textId="21EC7F37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722B538A" w14:textId="08D91A14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0330C0A9" w14:textId="0BCA347B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005BB9B0" w14:textId="674C0389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59EF4172" w14:textId="6A308917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4AAE9F34" w14:textId="63082DE4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5C748A" w14:paraId="74F75BEC" w14:textId="77777777" w:rsidTr="00A01483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4CC605FE" w14:textId="508E55DC" w:rsidR="005C748A" w:rsidRPr="00132944" w:rsidRDefault="005C748A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fuerim</w:t>
                  </w:r>
                </w:p>
              </w:tc>
              <w:tc>
                <w:tcPr>
                  <w:tcW w:w="635" w:type="dxa"/>
                  <w:vAlign w:val="center"/>
                </w:tcPr>
                <w:p w14:paraId="63E0C48D" w14:textId="7F80ACC3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40E148EA" w14:textId="0670BEDD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1DB6FDDF" w14:textId="2E56C7E1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103604B8" w14:textId="523EC0EE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035FBCDF" w14:textId="4C7C3B29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0ADD6911" w14:textId="54F65F6C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6B147189" w14:textId="0AB78FAC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right w:val="single" w:sz="24" w:space="0" w:color="auto"/>
                  </w:tcBorders>
                  <w:vAlign w:val="center"/>
                </w:tcPr>
                <w:p w14:paraId="0A549619" w14:textId="3F0F805E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tcBorders>
                    <w:left w:val="single" w:sz="24" w:space="0" w:color="auto"/>
                  </w:tcBorders>
                  <w:vAlign w:val="center"/>
                </w:tcPr>
                <w:p w14:paraId="6A0F0456" w14:textId="50BC698B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35" w:type="dxa"/>
                  <w:vAlign w:val="center"/>
                </w:tcPr>
                <w:p w14:paraId="5D264D7A" w14:textId="6729D9B4" w:rsidR="005C748A" w:rsidRPr="002D218A" w:rsidRDefault="005C748A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77F0CAF1" w14:textId="77777777" w:rsidR="005C748A" w:rsidRPr="00C71CD6" w:rsidRDefault="005C748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BA66753" w14:textId="77777777" w:rsidR="005C748A" w:rsidRPr="005C748A" w:rsidRDefault="005C748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C748A" w14:paraId="34C1BA2B" w14:textId="77777777" w:rsidTr="005C748A">
        <w:trPr>
          <w:cantSplit/>
          <w:trHeight w:val="555"/>
        </w:trPr>
        <w:tc>
          <w:tcPr>
            <w:tcW w:w="567" w:type="dxa"/>
            <w:vMerge w:val="restart"/>
            <w:textDirection w:val="btLr"/>
            <w:vAlign w:val="center"/>
          </w:tcPr>
          <w:p w14:paraId="176AAA08" w14:textId="706D18B1" w:rsidR="005C748A" w:rsidRPr="00C15D8F" w:rsidRDefault="005C748A" w:rsidP="00C15D8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Kongruenz beachten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7209BA10" w14:textId="07D4C516" w:rsidR="005C748A" w:rsidRPr="00132944" w:rsidRDefault="005C748A" w:rsidP="00F81A78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32944">
              <w:rPr>
                <w:b/>
                <w:sz w:val="22"/>
                <w:szCs w:val="22"/>
              </w:rPr>
              <w:t>Verbinde Substantive und Adjektive zu grammatikalisch korrekten Ei</w:t>
            </w:r>
            <w:r w:rsidRPr="00132944">
              <w:rPr>
                <w:b/>
                <w:sz w:val="22"/>
                <w:szCs w:val="22"/>
              </w:rPr>
              <w:t>n</w:t>
            </w:r>
            <w:r w:rsidRPr="00132944">
              <w:rPr>
                <w:b/>
                <w:sz w:val="22"/>
                <w:szCs w:val="22"/>
              </w:rPr>
              <w:t>heiten.</w:t>
            </w:r>
          </w:p>
        </w:tc>
        <w:tc>
          <w:tcPr>
            <w:tcW w:w="851" w:type="dxa"/>
            <w:vAlign w:val="center"/>
          </w:tcPr>
          <w:p w14:paraId="7A33EAC0" w14:textId="5AC81471" w:rsidR="005C748A" w:rsidRPr="005C748A" w:rsidRDefault="005C748A" w:rsidP="00C71CD6">
            <w:pPr>
              <w:jc w:val="center"/>
              <w:rPr>
                <w:b/>
                <w:sz w:val="22"/>
                <w:szCs w:val="22"/>
              </w:rPr>
            </w:pPr>
            <w:r w:rsidRPr="005C748A">
              <w:rPr>
                <w:b/>
                <w:sz w:val="22"/>
                <w:szCs w:val="22"/>
              </w:rPr>
              <w:t>__/6</w:t>
            </w:r>
          </w:p>
        </w:tc>
      </w:tr>
      <w:tr w:rsidR="005C748A" w14:paraId="5C92197B" w14:textId="77777777" w:rsidTr="00F81A78">
        <w:trPr>
          <w:trHeight w:val="3614"/>
        </w:trPr>
        <w:tc>
          <w:tcPr>
            <w:tcW w:w="567" w:type="dxa"/>
            <w:vMerge/>
            <w:vAlign w:val="center"/>
          </w:tcPr>
          <w:p w14:paraId="030C7372" w14:textId="78885C1F" w:rsidR="005C748A" w:rsidRDefault="005C748A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3A054BF" w14:textId="77777777" w:rsidR="00F81A78" w:rsidRDefault="00F81A78"/>
          <w:tbl>
            <w:tblPr>
              <w:tblStyle w:val="Tabellenraster"/>
              <w:tblW w:w="5812" w:type="dxa"/>
              <w:tblInd w:w="5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048"/>
              <w:gridCol w:w="794"/>
              <w:gridCol w:w="1843"/>
            </w:tblGrid>
            <w:tr w:rsidR="005C748A" w14:paraId="59A0087A" w14:textId="77777777" w:rsidTr="009C5156">
              <w:trPr>
                <w:trHeight w:val="520"/>
              </w:trPr>
              <w:tc>
                <w:tcPr>
                  <w:tcW w:w="2127" w:type="dxa"/>
                  <w:vAlign w:val="center"/>
                </w:tcPr>
                <w:p w14:paraId="2E3DAF92" w14:textId="2FD56EA1" w:rsidR="005C748A" w:rsidRDefault="005C748A" w:rsidP="009C5156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D131C1">
                    <w:rPr>
                      <w:rFonts w:ascii="Times New Roman" w:hAnsi="Times New Roman"/>
                    </w:rPr>
                    <w:t>vir</w:t>
                  </w:r>
                </w:p>
              </w:tc>
              <w:tc>
                <w:tcPr>
                  <w:tcW w:w="1048" w:type="dxa"/>
                  <w:vAlign w:val="center"/>
                </w:tcPr>
                <w:p w14:paraId="0F854364" w14:textId="2A01EB3C" w:rsidR="005C748A" w:rsidRDefault="005C748A">
                  <w:pPr>
                    <w:rPr>
                      <w:b/>
                      <w:sz w:val="22"/>
                      <w:szCs w:val="22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06771485" w14:textId="26AA20FC" w:rsidR="005C748A" w:rsidRDefault="005C748A" w:rsidP="009C5156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215AE6D8" w14:textId="67C02242" w:rsidR="005C748A" w:rsidRDefault="005C748A">
                  <w:pPr>
                    <w:rPr>
                      <w:b/>
                      <w:sz w:val="22"/>
                      <w:szCs w:val="22"/>
                    </w:rPr>
                  </w:pPr>
                  <w:r w:rsidRPr="00D131C1">
                    <w:rPr>
                      <w:rFonts w:ascii="Times New Roman" w:hAnsi="Times New Roman"/>
                    </w:rPr>
                    <w:t>tristioris</w:t>
                  </w:r>
                </w:p>
              </w:tc>
            </w:tr>
            <w:tr w:rsidR="005C748A" w14:paraId="0E825EE3" w14:textId="77777777" w:rsidTr="009C5156">
              <w:trPr>
                <w:trHeight w:val="520"/>
              </w:trPr>
              <w:tc>
                <w:tcPr>
                  <w:tcW w:w="2127" w:type="dxa"/>
                  <w:vAlign w:val="center"/>
                </w:tcPr>
                <w:p w14:paraId="3C90BF00" w14:textId="3A7EE044" w:rsidR="005C748A" w:rsidRPr="00D131C1" w:rsidRDefault="005C748A" w:rsidP="009C5156">
                  <w:pPr>
                    <w:jc w:val="right"/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argumentum</w:t>
                  </w:r>
                </w:p>
              </w:tc>
              <w:tc>
                <w:tcPr>
                  <w:tcW w:w="1048" w:type="dxa"/>
                  <w:vAlign w:val="center"/>
                </w:tcPr>
                <w:p w14:paraId="17FC3D5E" w14:textId="306E5437" w:rsidR="005C748A" w:rsidRPr="009A6DCD" w:rsidRDefault="005C748A">
                  <w:pPr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42CAF4DF" w14:textId="13A18EB6" w:rsidR="005C748A" w:rsidRPr="009A6DCD" w:rsidRDefault="005C748A" w:rsidP="009C5156">
                  <w:pPr>
                    <w:jc w:val="right"/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7F20F1EA" w14:textId="37EC8F98" w:rsidR="005C748A" w:rsidRPr="00D131C1" w:rsidRDefault="005C748A">
                  <w:pPr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longo</w:t>
                  </w:r>
                </w:p>
              </w:tc>
            </w:tr>
            <w:tr w:rsidR="005C748A" w14:paraId="52D6E222" w14:textId="77777777" w:rsidTr="009C5156">
              <w:trPr>
                <w:trHeight w:val="520"/>
              </w:trPr>
              <w:tc>
                <w:tcPr>
                  <w:tcW w:w="2127" w:type="dxa"/>
                  <w:vAlign w:val="center"/>
                </w:tcPr>
                <w:p w14:paraId="10908E3E" w14:textId="18AE073F" w:rsidR="005C748A" w:rsidRPr="00D131C1" w:rsidRDefault="005C748A" w:rsidP="009C5156">
                  <w:pPr>
                    <w:jc w:val="right"/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die</w:t>
                  </w:r>
                </w:p>
              </w:tc>
              <w:tc>
                <w:tcPr>
                  <w:tcW w:w="1048" w:type="dxa"/>
                  <w:vAlign w:val="center"/>
                </w:tcPr>
                <w:p w14:paraId="14AD9C9E" w14:textId="6758CE02" w:rsidR="005C748A" w:rsidRPr="009A6DCD" w:rsidRDefault="005C748A">
                  <w:pPr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635E26CC" w14:textId="54E3FF90" w:rsidR="005C748A" w:rsidRPr="009A6DCD" w:rsidRDefault="005C748A" w:rsidP="009C5156">
                  <w:pPr>
                    <w:jc w:val="right"/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2E03524D" w14:textId="49D0132D" w:rsidR="005C748A" w:rsidRPr="00D131C1" w:rsidRDefault="005C748A">
                  <w:pPr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pulcherrimus</w:t>
                  </w:r>
                </w:p>
              </w:tc>
            </w:tr>
            <w:tr w:rsidR="005C748A" w14:paraId="5D3D168D" w14:textId="77777777" w:rsidTr="009C5156">
              <w:trPr>
                <w:trHeight w:val="520"/>
              </w:trPr>
              <w:tc>
                <w:tcPr>
                  <w:tcW w:w="2127" w:type="dxa"/>
                  <w:vAlign w:val="center"/>
                </w:tcPr>
                <w:p w14:paraId="6787A939" w14:textId="0B97152A" w:rsidR="005C748A" w:rsidRPr="00D131C1" w:rsidRDefault="005C748A" w:rsidP="009C5156">
                  <w:pPr>
                    <w:jc w:val="right"/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itineri</w:t>
                  </w:r>
                </w:p>
              </w:tc>
              <w:tc>
                <w:tcPr>
                  <w:tcW w:w="1048" w:type="dxa"/>
                  <w:vAlign w:val="center"/>
                </w:tcPr>
                <w:p w14:paraId="5A73DB87" w14:textId="3E139BFD" w:rsidR="005C748A" w:rsidRPr="009A6DCD" w:rsidRDefault="005C748A">
                  <w:pPr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29B9B27F" w14:textId="11540770" w:rsidR="005C748A" w:rsidRPr="009A6DCD" w:rsidRDefault="005C748A" w:rsidP="009C5156">
                  <w:pPr>
                    <w:jc w:val="right"/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54016D8E" w14:textId="5FAE14F3" w:rsidR="005C748A" w:rsidRPr="00D131C1" w:rsidRDefault="005C748A">
                  <w:pPr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acribus</w:t>
                  </w:r>
                </w:p>
              </w:tc>
            </w:tr>
            <w:tr w:rsidR="005C748A" w14:paraId="64F8529C" w14:textId="77777777" w:rsidTr="009C5156">
              <w:trPr>
                <w:trHeight w:val="520"/>
              </w:trPr>
              <w:tc>
                <w:tcPr>
                  <w:tcW w:w="2127" w:type="dxa"/>
                  <w:vAlign w:val="center"/>
                </w:tcPr>
                <w:p w14:paraId="115FF7EC" w14:textId="258616F2" w:rsidR="005C748A" w:rsidRPr="00D131C1" w:rsidRDefault="005C748A" w:rsidP="009C5156">
                  <w:pPr>
                    <w:jc w:val="right"/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puellae</w:t>
                  </w:r>
                </w:p>
              </w:tc>
              <w:tc>
                <w:tcPr>
                  <w:tcW w:w="1048" w:type="dxa"/>
                  <w:vAlign w:val="center"/>
                </w:tcPr>
                <w:p w14:paraId="29B6C372" w14:textId="242B0773" w:rsidR="005C748A" w:rsidRPr="009A6DCD" w:rsidRDefault="005C748A">
                  <w:pPr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6374B46B" w14:textId="21C98FD6" w:rsidR="005C748A" w:rsidRPr="009A6DCD" w:rsidRDefault="005C748A" w:rsidP="009C5156">
                  <w:pPr>
                    <w:jc w:val="right"/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0F3A5C11" w14:textId="4C9FBC0A" w:rsidR="005C748A" w:rsidRPr="00D131C1" w:rsidRDefault="005C748A">
                  <w:pPr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proxim</w:t>
                  </w:r>
                  <w:r>
                    <w:rPr>
                      <w:rFonts w:ascii="Times New Roman" w:hAnsi="Times New Roman"/>
                    </w:rPr>
                    <w:t>o</w:t>
                  </w:r>
                </w:p>
              </w:tc>
            </w:tr>
            <w:tr w:rsidR="005C748A" w14:paraId="2A7D92EB" w14:textId="77777777" w:rsidTr="009C5156">
              <w:trPr>
                <w:trHeight w:val="520"/>
              </w:trPr>
              <w:tc>
                <w:tcPr>
                  <w:tcW w:w="2127" w:type="dxa"/>
                  <w:vAlign w:val="center"/>
                </w:tcPr>
                <w:p w14:paraId="359A377C" w14:textId="2E7A13CB" w:rsidR="005C748A" w:rsidRPr="00D131C1" w:rsidRDefault="005C748A" w:rsidP="009C5156">
                  <w:pPr>
                    <w:jc w:val="right"/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proeliis</w:t>
                  </w:r>
                </w:p>
              </w:tc>
              <w:tc>
                <w:tcPr>
                  <w:tcW w:w="1048" w:type="dxa"/>
                  <w:vAlign w:val="center"/>
                </w:tcPr>
                <w:p w14:paraId="784F555A" w14:textId="1C562518" w:rsidR="005C748A" w:rsidRPr="009A6DCD" w:rsidRDefault="005C748A">
                  <w:pPr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168A5E93" w14:textId="2FD9D519" w:rsidR="005C748A" w:rsidRPr="009A6DCD" w:rsidRDefault="005C748A" w:rsidP="009C5156">
                  <w:pPr>
                    <w:jc w:val="right"/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555AF110" w14:textId="52D0EF95" w:rsidR="005C748A" w:rsidRPr="00D131C1" w:rsidRDefault="005C748A">
                  <w:pPr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peius</w:t>
                  </w:r>
                </w:p>
              </w:tc>
            </w:tr>
          </w:tbl>
          <w:p w14:paraId="0FB587F3" w14:textId="08998994" w:rsidR="005C748A" w:rsidRPr="00C71CD6" w:rsidRDefault="005C748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22D3D36" w14:textId="77777777" w:rsidR="005C748A" w:rsidRPr="005C748A" w:rsidRDefault="005C748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C748A" w14:paraId="5F60F989" w14:textId="77777777" w:rsidTr="00F81A78">
        <w:trPr>
          <w:trHeight w:val="263"/>
        </w:trPr>
        <w:tc>
          <w:tcPr>
            <w:tcW w:w="567" w:type="dxa"/>
            <w:vMerge w:val="restart"/>
            <w:textDirection w:val="btLr"/>
            <w:vAlign w:val="center"/>
          </w:tcPr>
          <w:p w14:paraId="4ECB5328" w14:textId="05F9E838" w:rsidR="005C748A" w:rsidRPr="002B4446" w:rsidRDefault="005C748A" w:rsidP="002B444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Endungen unterscheidnenn 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942153F" w14:textId="728194A3" w:rsidR="005C748A" w:rsidRPr="005C748A" w:rsidRDefault="005C748A" w:rsidP="00F81A78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5C748A">
              <w:rPr>
                <w:b/>
                <w:sz w:val="22"/>
                <w:szCs w:val="22"/>
              </w:rPr>
              <w:t xml:space="preserve">Eine der Formen steht im Infinitiv. Streiche die andere durch. 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7360B6C" w14:textId="5A82C6B2" w:rsidR="005C748A" w:rsidRPr="005C748A" w:rsidRDefault="005C748A" w:rsidP="005C748A">
            <w:pPr>
              <w:jc w:val="center"/>
              <w:rPr>
                <w:b/>
                <w:sz w:val="22"/>
                <w:szCs w:val="22"/>
              </w:rPr>
            </w:pPr>
            <w:r w:rsidRPr="005C748A">
              <w:rPr>
                <w:b/>
                <w:sz w:val="22"/>
                <w:szCs w:val="22"/>
              </w:rPr>
              <w:t>__/9</w:t>
            </w:r>
          </w:p>
        </w:tc>
      </w:tr>
      <w:tr w:rsidR="005C748A" w14:paraId="5E89AEBE" w14:textId="77777777" w:rsidTr="005F0360">
        <w:trPr>
          <w:trHeight w:val="1564"/>
        </w:trPr>
        <w:tc>
          <w:tcPr>
            <w:tcW w:w="567" w:type="dxa"/>
            <w:vMerge/>
            <w:vAlign w:val="center"/>
          </w:tcPr>
          <w:p w14:paraId="2FCAAC01" w14:textId="77777777" w:rsidR="005C748A" w:rsidRDefault="005C748A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68960FCC" w14:textId="77777777" w:rsidR="005C748A" w:rsidRPr="005F0360" w:rsidRDefault="005C748A" w:rsidP="005F0360">
            <w:pPr>
              <w:rPr>
                <w:rFonts w:ascii="Times New Roman" w:hAnsi="Times New Roman"/>
                <w:i/>
              </w:rPr>
            </w:pPr>
          </w:p>
          <w:p w14:paraId="3815EA4B" w14:textId="5462D64F" w:rsidR="005C748A" w:rsidRPr="005F0360" w:rsidRDefault="005C748A" w:rsidP="005C748A">
            <w:pPr>
              <w:pStyle w:val="Listenabsatz"/>
              <w:spacing w:line="360" w:lineRule="auto"/>
              <w:ind w:left="360"/>
              <w:rPr>
                <w:rFonts w:ascii="Times New Roman" w:hAnsi="Times New Roman"/>
                <w:i/>
              </w:rPr>
            </w:pPr>
            <w:r w:rsidRPr="005F0360">
              <w:rPr>
                <w:rFonts w:ascii="Times New Roman" w:hAnsi="Times New Roman"/>
                <w:i/>
              </w:rPr>
              <w:t>capi – cepi</w:t>
            </w:r>
            <w:r w:rsidRPr="005F0360">
              <w:rPr>
                <w:rFonts w:ascii="Times New Roman" w:hAnsi="Times New Roman"/>
                <w:i/>
              </w:rPr>
              <w:tab/>
            </w:r>
            <w:r w:rsidRPr="005F0360">
              <w:rPr>
                <w:rFonts w:ascii="Times New Roman" w:hAnsi="Times New Roman"/>
                <w:i/>
              </w:rPr>
              <w:tab/>
            </w:r>
            <w:r w:rsidRPr="005F0360">
              <w:rPr>
                <w:rFonts w:ascii="Times New Roman" w:hAnsi="Times New Roman"/>
                <w:i/>
              </w:rPr>
              <w:tab/>
            </w:r>
            <w:r w:rsidRPr="005F0360">
              <w:rPr>
                <w:rFonts w:ascii="Times New Roman" w:hAnsi="Times New Roman"/>
                <w:i/>
              </w:rPr>
              <w:tab/>
            </w:r>
            <w:r w:rsidR="005F0360" w:rsidRPr="005F0360">
              <w:rPr>
                <w:rFonts w:ascii="Times New Roman" w:hAnsi="Times New Roman"/>
                <w:i/>
              </w:rPr>
              <w:t xml:space="preserve">agi – egi </w:t>
            </w:r>
            <w:r w:rsidR="005F0360" w:rsidRPr="005F0360">
              <w:rPr>
                <w:rFonts w:ascii="Times New Roman" w:hAnsi="Times New Roman"/>
                <w:i/>
              </w:rPr>
              <w:tab/>
            </w:r>
            <w:r w:rsidR="005F0360" w:rsidRPr="005F0360">
              <w:rPr>
                <w:rFonts w:ascii="Times New Roman" w:hAnsi="Times New Roman"/>
                <w:i/>
              </w:rPr>
              <w:tab/>
            </w:r>
            <w:r w:rsidR="00D15C7D">
              <w:rPr>
                <w:rFonts w:ascii="Times New Roman" w:hAnsi="Times New Roman"/>
                <w:i/>
              </w:rPr>
              <w:tab/>
            </w:r>
            <w:r w:rsidRPr="005F0360">
              <w:rPr>
                <w:rFonts w:ascii="Times New Roman" w:hAnsi="Times New Roman"/>
                <w:i/>
              </w:rPr>
              <w:t xml:space="preserve">reddidi – reddi </w:t>
            </w:r>
          </w:p>
          <w:p w14:paraId="3BCA0F0C" w14:textId="77777777" w:rsidR="005C748A" w:rsidRPr="005F0360" w:rsidRDefault="005C748A" w:rsidP="005C748A">
            <w:pPr>
              <w:pStyle w:val="Listenabsatz"/>
              <w:spacing w:line="360" w:lineRule="auto"/>
              <w:ind w:left="360"/>
              <w:rPr>
                <w:rFonts w:ascii="Times New Roman" w:hAnsi="Times New Roman"/>
                <w:i/>
              </w:rPr>
            </w:pPr>
            <w:r w:rsidRPr="005F0360">
              <w:rPr>
                <w:rFonts w:ascii="Times New Roman" w:hAnsi="Times New Roman"/>
                <w:i/>
              </w:rPr>
              <w:t xml:space="preserve">hortari – hortare </w:t>
            </w:r>
            <w:r w:rsidRPr="005F0360">
              <w:rPr>
                <w:rFonts w:ascii="Times New Roman" w:hAnsi="Times New Roman"/>
                <w:i/>
              </w:rPr>
              <w:tab/>
            </w:r>
            <w:r w:rsidRPr="005F0360">
              <w:rPr>
                <w:rFonts w:ascii="Times New Roman" w:hAnsi="Times New Roman"/>
                <w:i/>
              </w:rPr>
              <w:tab/>
            </w:r>
            <w:r w:rsidRPr="005F0360">
              <w:rPr>
                <w:rFonts w:ascii="Times New Roman" w:hAnsi="Times New Roman"/>
                <w:i/>
              </w:rPr>
              <w:tab/>
              <w:t xml:space="preserve">movi – moveri </w:t>
            </w:r>
            <w:r w:rsidRPr="005F0360">
              <w:rPr>
                <w:rFonts w:ascii="Times New Roman" w:hAnsi="Times New Roman"/>
                <w:i/>
              </w:rPr>
              <w:tab/>
            </w:r>
            <w:r w:rsidRPr="005F0360">
              <w:rPr>
                <w:rFonts w:ascii="Times New Roman" w:hAnsi="Times New Roman"/>
                <w:i/>
              </w:rPr>
              <w:tab/>
              <w:t xml:space="preserve">irascere – irasci </w:t>
            </w:r>
          </w:p>
          <w:p w14:paraId="2022F285" w14:textId="77777777" w:rsidR="005C748A" w:rsidRPr="005F0360" w:rsidRDefault="005C748A" w:rsidP="005F0360">
            <w:pPr>
              <w:pStyle w:val="Listenabsatz"/>
              <w:spacing w:line="360" w:lineRule="auto"/>
              <w:ind w:left="360"/>
              <w:rPr>
                <w:rFonts w:ascii="Times New Roman" w:hAnsi="Times New Roman"/>
                <w:i/>
              </w:rPr>
            </w:pPr>
            <w:r w:rsidRPr="005F0360">
              <w:rPr>
                <w:rFonts w:ascii="Times New Roman" w:hAnsi="Times New Roman"/>
                <w:i/>
              </w:rPr>
              <w:t>audiri – audivi</w:t>
            </w:r>
            <w:r w:rsidRPr="005F0360">
              <w:rPr>
                <w:rFonts w:ascii="Times New Roman" w:hAnsi="Times New Roman"/>
                <w:i/>
              </w:rPr>
              <w:tab/>
            </w:r>
            <w:r w:rsidRPr="005F0360">
              <w:rPr>
                <w:rFonts w:ascii="Times New Roman" w:hAnsi="Times New Roman"/>
                <w:i/>
              </w:rPr>
              <w:tab/>
            </w:r>
            <w:r w:rsidRPr="005F0360">
              <w:rPr>
                <w:rFonts w:ascii="Times New Roman" w:hAnsi="Times New Roman"/>
                <w:i/>
              </w:rPr>
              <w:tab/>
              <w:t>efferis – efferri</w:t>
            </w:r>
            <w:r w:rsidRPr="005F0360">
              <w:rPr>
                <w:rFonts w:ascii="Times New Roman" w:hAnsi="Times New Roman"/>
                <w:i/>
              </w:rPr>
              <w:tab/>
            </w:r>
            <w:r w:rsidRPr="005F0360">
              <w:rPr>
                <w:rFonts w:ascii="Times New Roman" w:hAnsi="Times New Roman"/>
                <w:i/>
              </w:rPr>
              <w:tab/>
              <w:t xml:space="preserve">passi – pati </w:t>
            </w:r>
          </w:p>
          <w:p w14:paraId="0D3574A3" w14:textId="79740412" w:rsidR="005F0360" w:rsidRPr="00F81A78" w:rsidRDefault="005F0360" w:rsidP="00F81A78">
            <w:pPr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5C748A" w:rsidRPr="005C748A" w:rsidRDefault="005C748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C748A" w14:paraId="41783070" w14:textId="77777777" w:rsidTr="00F81A78">
        <w:trPr>
          <w:trHeight w:val="203"/>
        </w:trPr>
        <w:tc>
          <w:tcPr>
            <w:tcW w:w="567" w:type="dxa"/>
            <w:vMerge w:val="restart"/>
            <w:textDirection w:val="btLr"/>
            <w:vAlign w:val="center"/>
          </w:tcPr>
          <w:p w14:paraId="489F0BBF" w14:textId="77777777" w:rsidR="004F5461" w:rsidRDefault="005C748A" w:rsidP="004F5461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lastRenderedPageBreak/>
              <w:t xml:space="preserve">Verbformen auf die Grundform </w:t>
            </w:r>
          </w:p>
          <w:p w14:paraId="5102A8E2" w14:textId="189267D2" w:rsidR="005C748A" w:rsidRPr="004F5461" w:rsidRDefault="005C748A" w:rsidP="004F5461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bookmarkStart w:id="0" w:name="_GoBack"/>
            <w:bookmarkEnd w:id="0"/>
            <w:r>
              <w:rPr>
                <w:i/>
                <w:sz w:val="12"/>
                <w:szCs w:val="12"/>
              </w:rPr>
              <w:t>zurüc</w:t>
            </w:r>
            <w:r>
              <w:rPr>
                <w:i/>
                <w:sz w:val="12"/>
                <w:szCs w:val="12"/>
              </w:rPr>
              <w:t>k</w:t>
            </w:r>
            <w:r>
              <w:rPr>
                <w:i/>
                <w:sz w:val="12"/>
                <w:szCs w:val="12"/>
              </w:rPr>
              <w:t>führen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E15BB98" w14:textId="64169CB6" w:rsidR="005C748A" w:rsidRPr="005C748A" w:rsidRDefault="005C748A" w:rsidP="00F81A78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5C748A">
              <w:rPr>
                <w:b/>
                <w:sz w:val="22"/>
                <w:szCs w:val="22"/>
              </w:rPr>
              <w:t>Nenne die Grundform zu den Verbformen.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2CA99B9" w14:textId="7BC5BABD" w:rsidR="005C748A" w:rsidRPr="005C748A" w:rsidRDefault="005C748A" w:rsidP="00A01483">
            <w:pPr>
              <w:jc w:val="center"/>
              <w:rPr>
                <w:b/>
                <w:sz w:val="22"/>
                <w:szCs w:val="22"/>
              </w:rPr>
            </w:pPr>
            <w:r w:rsidRPr="005C748A">
              <w:rPr>
                <w:b/>
                <w:sz w:val="22"/>
                <w:szCs w:val="22"/>
              </w:rPr>
              <w:t>__/</w:t>
            </w:r>
            <w:r w:rsidR="00A01483">
              <w:rPr>
                <w:b/>
                <w:sz w:val="22"/>
                <w:szCs w:val="22"/>
              </w:rPr>
              <w:t>8</w:t>
            </w:r>
          </w:p>
        </w:tc>
      </w:tr>
      <w:tr w:rsidR="005C748A" w14:paraId="27E71DA3" w14:textId="77777777" w:rsidTr="005C748A">
        <w:trPr>
          <w:trHeight w:val="1370"/>
        </w:trPr>
        <w:tc>
          <w:tcPr>
            <w:tcW w:w="567" w:type="dxa"/>
            <w:vMerge/>
            <w:vAlign w:val="center"/>
          </w:tcPr>
          <w:p w14:paraId="4E7F2E0D" w14:textId="77777777" w:rsidR="005C748A" w:rsidRDefault="005C748A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DF1DB9C" w14:textId="36E4198E" w:rsidR="005C748A" w:rsidRPr="008C567A" w:rsidRDefault="005C748A" w:rsidP="00F81A78">
            <w:pPr>
              <w:pStyle w:val="Listenabsatz"/>
              <w:spacing w:before="120" w:line="360" w:lineRule="auto"/>
              <w:ind w:left="357"/>
              <w:rPr>
                <w:rFonts w:ascii="Wingdings" w:hAnsi="Wingdings"/>
              </w:rPr>
            </w:pPr>
            <w:r>
              <w:rPr>
                <w:rFonts w:ascii="Times New Roman" w:hAnsi="Times New Roman"/>
                <w:b/>
              </w:rPr>
              <w:t>ceperat</w:t>
            </w:r>
            <w:r w:rsidRPr="008C567A">
              <w:t xml:space="preserve"> </w:t>
            </w:r>
            <w:r w:rsidRPr="008C567A">
              <w:tab/>
            </w:r>
            <w:r w:rsidRPr="008C567A">
              <w:rPr>
                <w:rFonts w:ascii="Wingdings" w:hAnsi="Wingdings"/>
              </w:rPr>
              <w:t></w:t>
            </w:r>
            <w:r w:rsidRPr="008C567A">
              <w:t xml:space="preserve"> </w:t>
            </w:r>
            <w:r w:rsidRPr="008C567A">
              <w:tab/>
            </w:r>
            <w:r>
              <w:t>........................</w:t>
            </w:r>
            <w:r>
              <w:tab/>
            </w:r>
            <w:r>
              <w:rPr>
                <w:rFonts w:ascii="Times New Roman" w:hAnsi="Times New Roman"/>
                <w:b/>
              </w:rPr>
              <w:t>lati sunt</w:t>
            </w:r>
            <w:r>
              <w:t xml:space="preserve"> </w:t>
            </w:r>
            <w:r w:rsidRPr="008C567A"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ab/>
            </w:r>
            <w:r>
              <w:t>........................</w:t>
            </w:r>
          </w:p>
          <w:p w14:paraId="6282BDBF" w14:textId="369169EC" w:rsidR="005C748A" w:rsidRPr="008C567A" w:rsidRDefault="005C748A" w:rsidP="005C748A">
            <w:pPr>
              <w:pStyle w:val="Listenabsatz"/>
              <w:spacing w:line="360" w:lineRule="auto"/>
              <w:ind w:left="360"/>
              <w:rPr>
                <w:rFonts w:ascii="Wingdings" w:hAnsi="Wingdings"/>
              </w:rPr>
            </w:pPr>
            <w:r>
              <w:rPr>
                <w:rFonts w:ascii="Times New Roman" w:hAnsi="Times New Roman"/>
                <w:b/>
              </w:rPr>
              <w:t>dedisset</w:t>
            </w:r>
            <w:r>
              <w:t xml:space="preserve"> </w:t>
            </w:r>
            <w:r>
              <w:tab/>
            </w:r>
            <w:r w:rsidRPr="008C567A">
              <w:rPr>
                <w:rFonts w:ascii="Wingdings" w:hAnsi="Wingdings"/>
              </w:rPr>
              <w:t></w:t>
            </w:r>
            <w:r w:rsidRPr="008C567A">
              <w:rPr>
                <w:rFonts w:ascii="Wingdings" w:hAnsi="Wingdings"/>
              </w:rPr>
              <w:tab/>
            </w:r>
            <w:r>
              <w:t>........................</w:t>
            </w:r>
            <w:r>
              <w:rPr>
                <w:rFonts w:ascii="Wingdings" w:hAnsi="Wingdings"/>
              </w:rPr>
              <w:tab/>
            </w:r>
            <w:r>
              <w:rPr>
                <w:rFonts w:ascii="Times New Roman" w:hAnsi="Times New Roman"/>
                <w:b/>
              </w:rPr>
              <w:t>vult</w:t>
            </w:r>
            <w:r>
              <w:rPr>
                <w:rFonts w:ascii="Times New Roman" w:hAnsi="Times New Roman"/>
                <w:b/>
              </w:rPr>
              <w:tab/>
              <w:t xml:space="preserve">   </w:t>
            </w:r>
            <w:r w:rsidRPr="008C567A"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ab/>
            </w:r>
            <w:r>
              <w:t>........................</w:t>
            </w:r>
          </w:p>
          <w:p w14:paraId="4CB62C91" w14:textId="03995E60" w:rsidR="005C748A" w:rsidRDefault="005C748A" w:rsidP="005C748A">
            <w:pPr>
              <w:pStyle w:val="Listenabsatz"/>
              <w:spacing w:line="360" w:lineRule="auto"/>
              <w:ind w:left="360"/>
            </w:pPr>
            <w:r>
              <w:rPr>
                <w:rFonts w:ascii="Times New Roman" w:hAnsi="Times New Roman"/>
                <w:b/>
              </w:rPr>
              <w:t>tactus erit</w:t>
            </w:r>
            <w:r>
              <w:tab/>
            </w:r>
            <w:r w:rsidRPr="008C567A">
              <w:rPr>
                <w:rFonts w:ascii="Wingdings" w:hAnsi="Wingdings"/>
              </w:rPr>
              <w:t></w:t>
            </w:r>
            <w:r w:rsidRPr="008C567A">
              <w:rPr>
                <w:rFonts w:ascii="Wingdings" w:hAnsi="Wingdings"/>
              </w:rPr>
              <w:tab/>
            </w:r>
            <w:r>
              <w:t>........................</w:t>
            </w:r>
            <w:r w:rsidRPr="008C567A">
              <w:rPr>
                <w:rFonts w:ascii="Wingdings" w:hAnsi="Wingdings"/>
              </w:rPr>
              <w:tab/>
            </w:r>
            <w:r>
              <w:rPr>
                <w:rFonts w:ascii="Times New Roman" w:hAnsi="Times New Roman"/>
                <w:b/>
              </w:rPr>
              <w:t>vicisti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 xml:space="preserve">   </w:t>
            </w:r>
            <w:r w:rsidRPr="008C567A"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ab/>
            </w:r>
            <w:r>
              <w:t>........................</w:t>
            </w:r>
          </w:p>
          <w:p w14:paraId="3D0D4621" w14:textId="4B7D0ECD" w:rsidR="00A01483" w:rsidRPr="00A01483" w:rsidRDefault="00A01483" w:rsidP="00A01483">
            <w:pPr>
              <w:pStyle w:val="Listenabsatz"/>
              <w:spacing w:line="360" w:lineRule="auto"/>
              <w:ind w:left="360"/>
              <w:rPr>
                <w:rFonts w:ascii="Wingdings" w:hAnsi="Wingdings"/>
              </w:rPr>
            </w:pPr>
            <w:r>
              <w:rPr>
                <w:rFonts w:ascii="Times New Roman" w:hAnsi="Times New Roman"/>
                <w:b/>
              </w:rPr>
              <w:t>ieratis</w:t>
            </w:r>
            <w:r>
              <w:tab/>
            </w:r>
            <w:r w:rsidRPr="008C567A">
              <w:rPr>
                <w:rFonts w:ascii="Wingdings" w:hAnsi="Wingdings"/>
              </w:rPr>
              <w:t></w:t>
            </w:r>
            <w:r w:rsidRPr="008C567A">
              <w:rPr>
                <w:rFonts w:ascii="Wingdings" w:hAnsi="Wingdings"/>
              </w:rPr>
              <w:tab/>
            </w:r>
            <w:r>
              <w:t>........................</w:t>
            </w:r>
            <w:r w:rsidRPr="008C567A">
              <w:rPr>
                <w:rFonts w:ascii="Wingdings" w:hAnsi="Wingdings"/>
              </w:rPr>
              <w:tab/>
            </w:r>
            <w:r>
              <w:rPr>
                <w:rFonts w:ascii="Times New Roman" w:hAnsi="Times New Roman"/>
                <w:b/>
              </w:rPr>
              <w:t>sint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 xml:space="preserve">   </w:t>
            </w:r>
            <w:r w:rsidRPr="008C567A">
              <w:rPr>
                <w:rFonts w:ascii="Wingdings" w:hAnsi="Wingdings"/>
              </w:rPr>
              <w:t></w:t>
            </w:r>
            <w:r>
              <w:rPr>
                <w:rFonts w:ascii="Wingdings" w:hAnsi="Wingdings"/>
              </w:rPr>
              <w:tab/>
            </w:r>
            <w:r>
              <w:t>........................</w:t>
            </w:r>
          </w:p>
          <w:p w14:paraId="00167A8C" w14:textId="34B9EB1A" w:rsidR="005C748A" w:rsidRPr="00C71CD6" w:rsidRDefault="005C748A" w:rsidP="002F3D8F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9680DD2" w14:textId="77777777" w:rsidR="005C748A" w:rsidRPr="005C748A" w:rsidRDefault="005C748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C748A" w14:paraId="059BA109" w14:textId="77777777" w:rsidTr="00F81A78">
        <w:trPr>
          <w:trHeight w:val="159"/>
        </w:trPr>
        <w:tc>
          <w:tcPr>
            <w:tcW w:w="567" w:type="dxa"/>
            <w:vMerge w:val="restart"/>
            <w:textDirection w:val="btLr"/>
            <w:vAlign w:val="center"/>
          </w:tcPr>
          <w:p w14:paraId="1022B1F4" w14:textId="25C07815" w:rsidR="005C748A" w:rsidRPr="005329FF" w:rsidRDefault="005C748A" w:rsidP="005329FF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Adverbien erkennen</w:t>
            </w:r>
          </w:p>
        </w:tc>
        <w:tc>
          <w:tcPr>
            <w:tcW w:w="8188" w:type="dxa"/>
            <w:tcBorders>
              <w:bottom w:val="nil"/>
            </w:tcBorders>
          </w:tcPr>
          <w:p w14:paraId="1E11A5F3" w14:textId="570E589E" w:rsidR="005C748A" w:rsidRPr="005C748A" w:rsidRDefault="005C748A" w:rsidP="009C5156">
            <w:pPr>
              <w:pStyle w:val="Listenabsatz"/>
              <w:numPr>
                <w:ilvl w:val="0"/>
                <w:numId w:val="18"/>
              </w:numPr>
              <w:spacing w:before="120"/>
              <w:rPr>
                <w:rFonts w:cs="Arial"/>
                <w:b/>
                <w:sz w:val="22"/>
                <w:szCs w:val="22"/>
              </w:rPr>
            </w:pPr>
            <w:r w:rsidRPr="005C748A">
              <w:rPr>
                <w:b/>
                <w:sz w:val="22"/>
                <w:szCs w:val="22"/>
              </w:rPr>
              <w:t>Markiere in der Liste alle Adverbien, die von Adjektiven abgeleitet sind.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618199F" w14:textId="0F8B014D" w:rsidR="005C748A" w:rsidRPr="005C748A" w:rsidRDefault="005C748A" w:rsidP="005C748A">
            <w:pPr>
              <w:jc w:val="center"/>
              <w:rPr>
                <w:b/>
                <w:sz w:val="22"/>
                <w:szCs w:val="22"/>
              </w:rPr>
            </w:pPr>
            <w:r w:rsidRPr="005C748A">
              <w:rPr>
                <w:b/>
                <w:sz w:val="22"/>
                <w:szCs w:val="22"/>
              </w:rPr>
              <w:t>__</w:t>
            </w:r>
            <w:r>
              <w:rPr>
                <w:b/>
                <w:sz w:val="22"/>
                <w:szCs w:val="22"/>
              </w:rPr>
              <w:t>7</w:t>
            </w:r>
          </w:p>
        </w:tc>
      </w:tr>
      <w:tr w:rsidR="005C748A" w14:paraId="46D0CC42" w14:textId="77777777" w:rsidTr="005C748A">
        <w:trPr>
          <w:trHeight w:val="1326"/>
        </w:trPr>
        <w:tc>
          <w:tcPr>
            <w:tcW w:w="567" w:type="dxa"/>
            <w:vMerge/>
            <w:vAlign w:val="center"/>
          </w:tcPr>
          <w:p w14:paraId="33DAC3F6" w14:textId="77777777" w:rsidR="005C748A" w:rsidRDefault="005C748A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D80D788" w14:textId="77777777" w:rsidR="005C748A" w:rsidRDefault="005C748A"/>
          <w:p w14:paraId="75B68D48" w14:textId="77777777" w:rsidR="005C748A" w:rsidRPr="005C748A" w:rsidRDefault="005C748A" w:rsidP="005C748A">
            <w:pPr>
              <w:pStyle w:val="Listenabsatz"/>
              <w:spacing w:line="360" w:lineRule="auto"/>
              <w:ind w:left="360"/>
              <w:jc w:val="center"/>
              <w:rPr>
                <w:rFonts w:ascii="Times New Roman" w:hAnsi="Times New Roman"/>
              </w:rPr>
            </w:pPr>
            <w:r w:rsidRPr="005C748A">
              <w:rPr>
                <w:rFonts w:ascii="Times New Roman" w:hAnsi="Times New Roman"/>
              </w:rPr>
              <w:t xml:space="preserve">clementer – iure – vere – dure – credere – egregio – feliciter – grave – </w:t>
            </w:r>
          </w:p>
          <w:p w14:paraId="77570D05" w14:textId="77777777" w:rsidR="005C748A" w:rsidRPr="005C748A" w:rsidRDefault="005C748A" w:rsidP="005C748A">
            <w:pPr>
              <w:pStyle w:val="Listenabsatz"/>
              <w:spacing w:line="360" w:lineRule="auto"/>
              <w:ind w:left="360"/>
              <w:jc w:val="center"/>
              <w:rPr>
                <w:rFonts w:ascii="Times New Roman" w:hAnsi="Times New Roman"/>
              </w:rPr>
            </w:pPr>
            <w:r w:rsidRPr="005C748A">
              <w:rPr>
                <w:rFonts w:ascii="Times New Roman" w:hAnsi="Times New Roman"/>
              </w:rPr>
              <w:t>ponente – sapienter – longe – bonus – audacter – ager – auctore</w:t>
            </w:r>
          </w:p>
          <w:p w14:paraId="6A9C7660" w14:textId="77777777" w:rsidR="005C748A" w:rsidRPr="009C5156" w:rsidRDefault="005C748A" w:rsidP="009C5156">
            <w:pPr>
              <w:pStyle w:val="Listenabsatz"/>
              <w:spacing w:before="120"/>
              <w:ind w:left="0"/>
              <w:rPr>
                <w:rFonts w:ascii="Times New Roman" w:hAnsi="Times New Roman"/>
                <w:color w:val="262626"/>
                <w:sz w:val="22"/>
                <w:szCs w:val="22"/>
                <w:lang w:eastAsia="ja-JP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F76420E" w14:textId="77777777" w:rsidR="005C748A" w:rsidRPr="005C748A" w:rsidRDefault="005C748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C748A" w14:paraId="16E0C663" w14:textId="77777777" w:rsidTr="00A01483">
        <w:trPr>
          <w:trHeight w:val="559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6A885462" w14:textId="77777777" w:rsidR="005C748A" w:rsidRDefault="005C748A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0B1A1BFB" w14:textId="77777777" w:rsidR="005C748A" w:rsidRDefault="005C748A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3B020A3" w14:textId="1CBC8FB2" w:rsidR="005C748A" w:rsidRPr="005C748A" w:rsidRDefault="005C748A" w:rsidP="00A01483">
            <w:pPr>
              <w:jc w:val="center"/>
              <w:rPr>
                <w:b/>
                <w:sz w:val="22"/>
                <w:szCs w:val="22"/>
              </w:rPr>
            </w:pPr>
            <w:r w:rsidRPr="005C748A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4</w:t>
            </w:r>
            <w:r w:rsidR="00A01483">
              <w:rPr>
                <w:b/>
                <w:sz w:val="22"/>
                <w:szCs w:val="22"/>
              </w:rPr>
              <w:t>5</w:t>
            </w:r>
          </w:p>
        </w:tc>
      </w:tr>
    </w:tbl>
    <w:p w14:paraId="62D6ED9D" w14:textId="12CFD1F2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A65B6B" w:rsidRDefault="00A65B6B" w:rsidP="00E9209D">
      <w:r>
        <w:separator/>
      </w:r>
    </w:p>
  </w:endnote>
  <w:endnote w:type="continuationSeparator" w:id="0">
    <w:p w14:paraId="538510A8" w14:textId="77777777" w:rsidR="00A65B6B" w:rsidRDefault="00A65B6B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A65B6B" w:rsidRDefault="00A65B6B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A65B6B" w:rsidRDefault="00A65B6B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A65B6B" w:rsidRDefault="00A65B6B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F5461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A65B6B" w:rsidRDefault="00A65B6B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A65B6B" w:rsidRDefault="00A65B6B" w:rsidP="00E9209D">
      <w:r>
        <w:separator/>
      </w:r>
    </w:p>
  </w:footnote>
  <w:footnote w:type="continuationSeparator" w:id="0">
    <w:p w14:paraId="11D07971" w14:textId="77777777" w:rsidR="00A65B6B" w:rsidRDefault="00A65B6B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DF69A3"/>
    <w:multiLevelType w:val="hybridMultilevel"/>
    <w:tmpl w:val="A2ECC4E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2D52CE"/>
    <w:multiLevelType w:val="multilevel"/>
    <w:tmpl w:val="57629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1"/>
  </w:num>
  <w:num w:numId="5">
    <w:abstractNumId w:val="1"/>
  </w:num>
  <w:num w:numId="6">
    <w:abstractNumId w:val="5"/>
  </w:num>
  <w:num w:numId="7">
    <w:abstractNumId w:val="16"/>
  </w:num>
  <w:num w:numId="8">
    <w:abstractNumId w:val="7"/>
  </w:num>
  <w:num w:numId="9">
    <w:abstractNumId w:val="18"/>
  </w:num>
  <w:num w:numId="10">
    <w:abstractNumId w:val="0"/>
  </w:num>
  <w:num w:numId="11">
    <w:abstractNumId w:val="14"/>
  </w:num>
  <w:num w:numId="12">
    <w:abstractNumId w:val="15"/>
  </w:num>
  <w:num w:numId="13">
    <w:abstractNumId w:val="9"/>
  </w:num>
  <w:num w:numId="14">
    <w:abstractNumId w:val="8"/>
  </w:num>
  <w:num w:numId="15">
    <w:abstractNumId w:val="20"/>
  </w:num>
  <w:num w:numId="16">
    <w:abstractNumId w:val="19"/>
  </w:num>
  <w:num w:numId="17">
    <w:abstractNumId w:val="12"/>
  </w:num>
  <w:num w:numId="18">
    <w:abstractNumId w:val="3"/>
  </w:num>
  <w:num w:numId="19">
    <w:abstractNumId w:val="21"/>
  </w:num>
  <w:num w:numId="20">
    <w:abstractNumId w:val="17"/>
  </w:num>
  <w:num w:numId="21">
    <w:abstractNumId w:val="1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D315E"/>
    <w:rsid w:val="000E0475"/>
    <w:rsid w:val="000E7DDA"/>
    <w:rsid w:val="00100C1D"/>
    <w:rsid w:val="001021D6"/>
    <w:rsid w:val="001054B7"/>
    <w:rsid w:val="00125C34"/>
    <w:rsid w:val="00132944"/>
    <w:rsid w:val="001447CF"/>
    <w:rsid w:val="0015734F"/>
    <w:rsid w:val="00176689"/>
    <w:rsid w:val="00206177"/>
    <w:rsid w:val="002119F3"/>
    <w:rsid w:val="00213EBB"/>
    <w:rsid w:val="00243A5A"/>
    <w:rsid w:val="00256EC5"/>
    <w:rsid w:val="00283F8B"/>
    <w:rsid w:val="002B4446"/>
    <w:rsid w:val="002E1124"/>
    <w:rsid w:val="002F3D8F"/>
    <w:rsid w:val="00342F77"/>
    <w:rsid w:val="00356B3E"/>
    <w:rsid w:val="0039653E"/>
    <w:rsid w:val="003A1D83"/>
    <w:rsid w:val="003B0B59"/>
    <w:rsid w:val="00451B8B"/>
    <w:rsid w:val="0046556A"/>
    <w:rsid w:val="004A25BF"/>
    <w:rsid w:val="004D2F54"/>
    <w:rsid w:val="004F5461"/>
    <w:rsid w:val="005270FC"/>
    <w:rsid w:val="005302C7"/>
    <w:rsid w:val="005329FF"/>
    <w:rsid w:val="0053476A"/>
    <w:rsid w:val="00536A25"/>
    <w:rsid w:val="005824CF"/>
    <w:rsid w:val="005A2E0F"/>
    <w:rsid w:val="005A626B"/>
    <w:rsid w:val="005C748A"/>
    <w:rsid w:val="005F0360"/>
    <w:rsid w:val="006347CF"/>
    <w:rsid w:val="00637018"/>
    <w:rsid w:val="00671CAD"/>
    <w:rsid w:val="006720A4"/>
    <w:rsid w:val="006B320C"/>
    <w:rsid w:val="00703A4B"/>
    <w:rsid w:val="00725326"/>
    <w:rsid w:val="007279FA"/>
    <w:rsid w:val="00746E53"/>
    <w:rsid w:val="00774A66"/>
    <w:rsid w:val="007B0410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1049D"/>
    <w:rsid w:val="009254F2"/>
    <w:rsid w:val="009325B9"/>
    <w:rsid w:val="0094116B"/>
    <w:rsid w:val="00953036"/>
    <w:rsid w:val="0097776D"/>
    <w:rsid w:val="00993EDC"/>
    <w:rsid w:val="009C49FD"/>
    <w:rsid w:val="009C5156"/>
    <w:rsid w:val="00A01483"/>
    <w:rsid w:val="00A04816"/>
    <w:rsid w:val="00A20054"/>
    <w:rsid w:val="00A43C96"/>
    <w:rsid w:val="00A65B6B"/>
    <w:rsid w:val="00A769C2"/>
    <w:rsid w:val="00A87E54"/>
    <w:rsid w:val="00AA662F"/>
    <w:rsid w:val="00AB078C"/>
    <w:rsid w:val="00AB0A70"/>
    <w:rsid w:val="00AE1CA9"/>
    <w:rsid w:val="00AF1C14"/>
    <w:rsid w:val="00B03DC4"/>
    <w:rsid w:val="00B20349"/>
    <w:rsid w:val="00B26FF0"/>
    <w:rsid w:val="00B53090"/>
    <w:rsid w:val="00B613E4"/>
    <w:rsid w:val="00B75667"/>
    <w:rsid w:val="00B80EA6"/>
    <w:rsid w:val="00BB48F5"/>
    <w:rsid w:val="00BC4267"/>
    <w:rsid w:val="00BD4526"/>
    <w:rsid w:val="00BE18F8"/>
    <w:rsid w:val="00C1502E"/>
    <w:rsid w:val="00C15D8F"/>
    <w:rsid w:val="00C35B64"/>
    <w:rsid w:val="00C44511"/>
    <w:rsid w:val="00C71CD6"/>
    <w:rsid w:val="00D15C7D"/>
    <w:rsid w:val="00D24DC8"/>
    <w:rsid w:val="00D27C43"/>
    <w:rsid w:val="00D364C4"/>
    <w:rsid w:val="00D6192A"/>
    <w:rsid w:val="00D90335"/>
    <w:rsid w:val="00D92BE9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9209D"/>
    <w:rsid w:val="00F04CE1"/>
    <w:rsid w:val="00F603EA"/>
    <w:rsid w:val="00F7592B"/>
    <w:rsid w:val="00F81095"/>
    <w:rsid w:val="00F81A78"/>
    <w:rsid w:val="00F925AB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1581</Characters>
  <Application>Microsoft Macintosh Word</Application>
  <DocSecurity>0</DocSecurity>
  <Lines>13</Lines>
  <Paragraphs>3</Paragraphs>
  <ScaleCrop>false</ScaleCrop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10</cp:revision>
  <cp:lastPrinted>2013-10-11T13:32:00Z</cp:lastPrinted>
  <dcterms:created xsi:type="dcterms:W3CDTF">2013-11-01T13:17:00Z</dcterms:created>
  <dcterms:modified xsi:type="dcterms:W3CDTF">2013-11-18T20:30:00Z</dcterms:modified>
</cp:coreProperties>
</file>