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8AF" w:rsidRPr="007A23A4" w:rsidRDefault="007A23A4">
      <w:pPr>
        <w:rPr>
          <w:noProof/>
          <w:u w:val="single"/>
        </w:rPr>
      </w:pPr>
      <w:bookmarkStart w:id="0" w:name="_GoBack"/>
      <w:bookmarkEnd w:id="0"/>
      <w:r w:rsidRPr="007A23A4">
        <w:rPr>
          <w:noProof/>
          <w:u w:val="single"/>
        </w:rPr>
        <w:t>Text 1:</w:t>
      </w:r>
    </w:p>
    <w:p w:rsidR="004A224D" w:rsidRDefault="004A224D">
      <w:pPr>
        <w:rPr>
          <w:noProof/>
        </w:rPr>
      </w:pPr>
      <w:r w:rsidRPr="00E37F35">
        <w:rPr>
          <w:b/>
          <w:noProof/>
        </w:rPr>
        <w:t>Varanasi</w:t>
      </w:r>
      <w:r w:rsidR="00BF296A" w:rsidRPr="00E37F35">
        <w:rPr>
          <w:b/>
          <w:noProof/>
        </w:rPr>
        <w:t xml:space="preserve"> (</w:t>
      </w:r>
      <w:r w:rsidRPr="00E37F35">
        <w:rPr>
          <w:b/>
          <w:noProof/>
        </w:rPr>
        <w:t>ehemals Benares</w:t>
      </w:r>
      <w:r w:rsidR="00BF296A" w:rsidRPr="00E37F35">
        <w:rPr>
          <w:b/>
          <w:noProof/>
        </w:rPr>
        <w:t>)</w:t>
      </w:r>
    </w:p>
    <w:p w:rsidR="004A224D" w:rsidRDefault="004A224D" w:rsidP="004A224D">
      <w:pPr>
        <w:rPr>
          <w:noProof/>
        </w:rPr>
      </w:pPr>
      <w:r>
        <w:rPr>
          <w:noProof/>
        </w:rPr>
        <w:t xml:space="preserve">Welch buntes Treiben in Varanasi, das am Ganges liegt. Noch niemals im Leben habe ich so viele Menschen </w:t>
      </w:r>
      <w:r w:rsidR="00493E1D">
        <w:rPr>
          <w:noProof/>
        </w:rPr>
        <w:t>a</w:t>
      </w:r>
      <w:r>
        <w:rPr>
          <w:noProof/>
        </w:rPr>
        <w:t xml:space="preserve">n einem Fluss gesehen, die den unterschiedlichsten Aktivitäten nachgehen: Ich sehe Menschen, die ihre Zähne putzen, schwimmen, sich waschen oder aber ein rituelles Bad nehmen, die Männer in ihren Lendentüchern, die Frauen in ihren Saris. An den Ghats, den Badetreppen, die mit vielen Stufen zum Ganges hinunter führen, sehe ich meditierende Männer, aber auch Männer mit  Perlenin der Hand, welche die Augen Shivas symbolisieren; denn Shiva </w:t>
      </w:r>
      <w:r w:rsidR="00493E1D">
        <w:rPr>
          <w:noProof/>
        </w:rPr>
        <w:t>wird</w:t>
      </w:r>
      <w:r>
        <w:rPr>
          <w:noProof/>
        </w:rPr>
        <w:t xml:space="preserve"> in Varanasi  besonder</w:t>
      </w:r>
      <w:r w:rsidR="00493E1D">
        <w:rPr>
          <w:noProof/>
        </w:rPr>
        <w:t>s verehrt</w:t>
      </w:r>
      <w:r>
        <w:rPr>
          <w:noProof/>
        </w:rPr>
        <w:t>. Aber ich sehe auch am oberen Ende der Ghats etwas außerhalb des Stadtkerns unzählige Verbrennungsstätten, die Tag und Nacht lodern. Ich werde die ganze Zeit über mit dem Tod kon</w:t>
      </w:r>
      <w:r w:rsidR="0077778B">
        <w:rPr>
          <w:noProof/>
        </w:rPr>
        <w:t>-</w:t>
      </w:r>
      <w:r>
        <w:rPr>
          <w:noProof/>
        </w:rPr>
        <w:t>frontiert.</w:t>
      </w:r>
    </w:p>
    <w:p w:rsidR="004A224D" w:rsidRDefault="004A224D" w:rsidP="004A224D">
      <w:pPr>
        <w:rPr>
          <w:noProof/>
        </w:rPr>
      </w:pPr>
      <w:r>
        <w:rPr>
          <w:noProof/>
        </w:rPr>
        <w:t xml:space="preserve">Um sein Karma zu verbessern, sollte ein Hindu einmal im Leben in Varanasi gewesen sein und im Ganges gebadet haben. Wenn er </w:t>
      </w:r>
      <w:r w:rsidR="0077778B">
        <w:rPr>
          <w:noProof/>
        </w:rPr>
        <w:t xml:space="preserve">in Varanasi </w:t>
      </w:r>
      <w:r>
        <w:rPr>
          <w:noProof/>
        </w:rPr>
        <w:t>stirbt und seine Leiche dort verbrannt wird</w:t>
      </w:r>
      <w:r w:rsidR="0077778B">
        <w:rPr>
          <w:noProof/>
        </w:rPr>
        <w:t xml:space="preserve"> und die Überreste dem Strom übe</w:t>
      </w:r>
      <w:r w:rsidR="00194466">
        <w:rPr>
          <w:noProof/>
        </w:rPr>
        <w:t>r</w:t>
      </w:r>
      <w:r w:rsidR="0077778B">
        <w:rPr>
          <w:noProof/>
        </w:rPr>
        <w:t>geben werden</w:t>
      </w:r>
      <w:r>
        <w:rPr>
          <w:noProof/>
        </w:rPr>
        <w:t>, dann besteht für ihn die Möglichkeit</w:t>
      </w:r>
      <w:r w:rsidR="00493E1D">
        <w:rPr>
          <w:noProof/>
        </w:rPr>
        <w:t>,</w:t>
      </w:r>
      <w:r>
        <w:rPr>
          <w:noProof/>
        </w:rPr>
        <w:t xml:space="preserve"> dem Kreislauf der Wiedergeburten schneller zu entrinnen</w:t>
      </w:r>
      <w:r w:rsidR="0077778B">
        <w:rPr>
          <w:noProof/>
        </w:rPr>
        <w:t xml:space="preserve"> und der</w:t>
      </w:r>
      <w:r w:rsidR="00194466">
        <w:rPr>
          <w:noProof/>
        </w:rPr>
        <w:t xml:space="preserve"> qualvolle</w:t>
      </w:r>
      <w:r w:rsidR="0077778B">
        <w:rPr>
          <w:noProof/>
        </w:rPr>
        <w:t xml:space="preserve"> Umweg über Millionen von Reinkarna-tionen bleibt erspart</w:t>
      </w:r>
      <w:r>
        <w:rPr>
          <w:noProof/>
        </w:rPr>
        <w:t>. Der weibliche Leichnam ist in farbige Tücher gehüllt, der Leichnam der Männer in weiße.  Kahlgeschorene männliche Familienmitglieder, d.h. der Ehemann oder der älteste Sohn, entzünden den Holzstoß. Die Asche wird anschließend in den Ganges gestreut. Die Verbrennungsze</w:t>
      </w:r>
      <w:r w:rsidR="0077778B">
        <w:rPr>
          <w:noProof/>
        </w:rPr>
        <w:t>-</w:t>
      </w:r>
      <w:r>
        <w:rPr>
          <w:noProof/>
        </w:rPr>
        <w:t>remonie ist teuer. Die Dienste der Priester am Verbrennungs- und Totenzeremoniell kosten Geld. Holz ist in Indien Mangelware, die man nicht umsonst bekommt</w:t>
      </w:r>
      <w:r w:rsidR="008C5452">
        <w:rPr>
          <w:noProof/>
        </w:rPr>
        <w:t xml:space="preserve"> und Sandelholz, welches zum Ein-äschern benutzt wird, ist besonders teuer</w:t>
      </w:r>
      <w:r>
        <w:rPr>
          <w:noProof/>
        </w:rPr>
        <w:t xml:space="preserve">. Deshalb </w:t>
      </w:r>
      <w:r w:rsidR="00493E1D">
        <w:rPr>
          <w:noProof/>
        </w:rPr>
        <w:t>lassen</w:t>
      </w:r>
      <w:r>
        <w:rPr>
          <w:noProof/>
        </w:rPr>
        <w:t xml:space="preserve"> die ärmeren Menschen ihre Angehörigen für </w:t>
      </w:r>
      <w:r w:rsidR="008C5452">
        <w:rPr>
          <w:noProof/>
        </w:rPr>
        <w:t xml:space="preserve">einen Bruchteil der Kosten und der Energie, welche für die Feuerbestattung benötigt würde, </w:t>
      </w:r>
      <w:r>
        <w:rPr>
          <w:noProof/>
        </w:rPr>
        <w:t xml:space="preserve"> in den Elektrokrematorien</w:t>
      </w:r>
      <w:r w:rsidR="008C5452">
        <w:rPr>
          <w:noProof/>
        </w:rPr>
        <w:t xml:space="preserve"> verbrennen</w:t>
      </w:r>
      <w:r>
        <w:rPr>
          <w:noProof/>
        </w:rPr>
        <w:t xml:space="preserve">, </w:t>
      </w:r>
      <w:r w:rsidR="001E6A35">
        <w:rPr>
          <w:noProof/>
        </w:rPr>
        <w:t xml:space="preserve">welche </w:t>
      </w:r>
      <w:r>
        <w:rPr>
          <w:noProof/>
        </w:rPr>
        <w:t>hinter den Verbrennungs</w:t>
      </w:r>
      <w:r w:rsidR="001E6A35">
        <w:rPr>
          <w:noProof/>
        </w:rPr>
        <w:t>stätten - also ein bisschen ab</w:t>
      </w:r>
      <w:r w:rsidR="008C5452">
        <w:rPr>
          <w:noProof/>
        </w:rPr>
        <w:t>-</w:t>
      </w:r>
      <w:r w:rsidR="001E6A35">
        <w:rPr>
          <w:noProof/>
        </w:rPr>
        <w:t>seits, aber immer noch in Flussnähe - gebaut wurden</w:t>
      </w:r>
      <w:r>
        <w:rPr>
          <w:noProof/>
        </w:rPr>
        <w:t xml:space="preserve">. </w:t>
      </w:r>
      <w:r w:rsidR="008C5452">
        <w:rPr>
          <w:noProof/>
        </w:rPr>
        <w:t>Die Kosten betragen ein Zwanzigstel gegen-über der Einäscherung der Toten.</w:t>
      </w:r>
    </w:p>
    <w:p w:rsidR="00493E1D" w:rsidRDefault="004A224D" w:rsidP="00356ADF">
      <w:pPr>
        <w:rPr>
          <w:noProof/>
        </w:rPr>
      </w:pPr>
      <w:r>
        <w:rPr>
          <w:noProof/>
        </w:rPr>
        <w:t>Hindus nennen den Ganges "Mutter Ganga"</w:t>
      </w:r>
      <w:r w:rsidR="00493E1D">
        <w:rPr>
          <w:noProof/>
        </w:rPr>
        <w:t xml:space="preserve"> -</w:t>
      </w:r>
      <w:r>
        <w:rPr>
          <w:noProof/>
        </w:rPr>
        <w:t xml:space="preserve"> nach der Flussgöttin Ganga</w:t>
      </w:r>
      <w:r w:rsidR="00493E1D">
        <w:rPr>
          <w:noProof/>
        </w:rPr>
        <w:t>.</w:t>
      </w:r>
      <w:r>
        <w:rPr>
          <w:noProof/>
        </w:rPr>
        <w:t xml:space="preserve"> Das Gangeswasser ist heilig. Es wird getrunken und als Weihwasser für Haus-und Tempelrituale in Flaschen </w:t>
      </w:r>
      <w:r w:rsidR="00493E1D">
        <w:rPr>
          <w:noProof/>
        </w:rPr>
        <w:t>ab</w:t>
      </w:r>
      <w:r>
        <w:rPr>
          <w:noProof/>
        </w:rPr>
        <w:t>gefüllt. Obwohl das Wasser des Ganges nicht sauber ist, brach bisher keine Epidemie damit aus.</w:t>
      </w:r>
    </w:p>
    <w:p w:rsidR="00493E1D" w:rsidRDefault="00493E1D" w:rsidP="00F67FA4">
      <w:pPr>
        <w:suppressLineNumbers/>
        <w:rPr>
          <w:sz w:val="16"/>
          <w:szCs w:val="16"/>
        </w:rPr>
      </w:pPr>
    </w:p>
    <w:p w:rsidR="00F67FA4" w:rsidRDefault="00356ADF" w:rsidP="00F67FA4">
      <w:pPr>
        <w:suppressLineNumbers/>
        <w:rPr>
          <w:sz w:val="16"/>
          <w:szCs w:val="16"/>
        </w:rPr>
      </w:pPr>
      <w:r>
        <w:rPr>
          <w:sz w:val="16"/>
          <w:szCs w:val="16"/>
        </w:rPr>
        <w:t>Margit Schwarzmann</w:t>
      </w:r>
    </w:p>
    <w:p w:rsidR="00E37F35" w:rsidRDefault="00E37F35" w:rsidP="00F67FA4">
      <w:pPr>
        <w:suppressLineNumbers/>
        <w:rPr>
          <w:sz w:val="16"/>
          <w:szCs w:val="16"/>
        </w:rPr>
      </w:pPr>
    </w:p>
    <w:p w:rsidR="0081739C" w:rsidRDefault="0081739C" w:rsidP="00F67FA4">
      <w:pPr>
        <w:suppressLineNumbers/>
        <w:rPr>
          <w:sz w:val="16"/>
          <w:szCs w:val="16"/>
        </w:rPr>
      </w:pPr>
    </w:p>
    <w:p w:rsidR="00E37F35" w:rsidRDefault="00E37F35" w:rsidP="00F67FA4">
      <w:pPr>
        <w:suppressLineNumbers/>
        <w:rPr>
          <w:sz w:val="16"/>
          <w:szCs w:val="16"/>
        </w:rPr>
      </w:pPr>
    </w:p>
    <w:p w:rsidR="00E37F35" w:rsidRDefault="00E37F35" w:rsidP="00F67FA4">
      <w:pPr>
        <w:suppressLineNumbers/>
        <w:rPr>
          <w:sz w:val="16"/>
          <w:szCs w:val="16"/>
        </w:rPr>
      </w:pPr>
    </w:p>
    <w:p w:rsidR="00356ADF" w:rsidRDefault="00E37F35" w:rsidP="00F67FA4">
      <w:pPr>
        <w:suppressLineNumbers/>
        <w:rPr>
          <w:sz w:val="16"/>
          <w:szCs w:val="16"/>
        </w:rPr>
      </w:pPr>
      <w:r>
        <w:rPr>
          <w:sz w:val="16"/>
          <w:szCs w:val="16"/>
        </w:rPr>
        <w:t>Foto: Hans-Dieter Schwarzmann cc</w:t>
      </w:r>
    </w:p>
    <w:p w:rsidR="00356ADF" w:rsidRDefault="00356ADF" w:rsidP="00F67FA4">
      <w:pPr>
        <w:suppressLineNumbers/>
        <w:rPr>
          <w:sz w:val="16"/>
          <w:szCs w:val="16"/>
        </w:rPr>
      </w:pPr>
    </w:p>
    <w:p w:rsidR="00356ADF" w:rsidRDefault="00E37F35" w:rsidP="00F67FA4">
      <w:pPr>
        <w:suppressLineNumbers/>
        <w:rPr>
          <w:sz w:val="16"/>
          <w:szCs w:val="16"/>
        </w:rPr>
      </w:pPr>
      <w:r>
        <w:rPr>
          <w:noProof/>
          <w:sz w:val="16"/>
          <w:szCs w:val="16"/>
          <w:lang w:eastAsia="de-DE"/>
        </w:rPr>
        <w:drawing>
          <wp:inline distT="0" distB="0" distL="0" distR="0">
            <wp:extent cx="5757407" cy="2944800"/>
            <wp:effectExtent l="0" t="0" r="0" b="8255"/>
            <wp:docPr id="1" name="Grafik 1" descr="C:\Users\user\Pictures\Indien\P100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ndien\P1000909.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18000"/>
                              </a14:imgEffect>
                            </a14:imgLayer>
                          </a14:imgProps>
                        </a:ext>
                        <a:ext uri="{28A0092B-C50C-407E-A947-70E740481C1C}">
                          <a14:useLocalDpi xmlns:a14="http://schemas.microsoft.com/office/drawing/2010/main" val="0"/>
                        </a:ext>
                      </a:extLst>
                    </a:blip>
                    <a:srcRect t="9662" b="22167"/>
                    <a:stretch/>
                  </pic:blipFill>
                  <pic:spPr bwMode="auto">
                    <a:xfrm>
                      <a:off x="0" y="0"/>
                      <a:ext cx="5759450" cy="2945845"/>
                    </a:xfrm>
                    <a:prstGeom prst="rect">
                      <a:avLst/>
                    </a:prstGeom>
                    <a:noFill/>
                    <a:ln>
                      <a:noFill/>
                    </a:ln>
                    <a:extLst>
                      <a:ext uri="{53640926-AAD7-44D8-BBD7-CCE9431645EC}">
                        <a14:shadowObscured xmlns:a14="http://schemas.microsoft.com/office/drawing/2010/main"/>
                      </a:ext>
                    </a:extLst>
                  </pic:spPr>
                </pic:pic>
              </a:graphicData>
            </a:graphic>
          </wp:inline>
        </w:drawing>
      </w:r>
    </w:p>
    <w:p w:rsidR="00356ADF" w:rsidRDefault="00356ADF" w:rsidP="00F67FA4">
      <w:pPr>
        <w:suppressLineNumbers/>
        <w:rPr>
          <w:sz w:val="16"/>
          <w:szCs w:val="16"/>
        </w:rPr>
      </w:pPr>
    </w:p>
    <w:p w:rsidR="00356ADF" w:rsidRDefault="00E37F35" w:rsidP="00F67FA4">
      <w:pPr>
        <w:suppressLineNumbers/>
        <w:rPr>
          <w:sz w:val="16"/>
          <w:szCs w:val="16"/>
        </w:rPr>
      </w:pPr>
      <w:r>
        <w:rPr>
          <w:sz w:val="16"/>
          <w:szCs w:val="16"/>
        </w:rPr>
        <w:t xml:space="preserve">                            Abbildung 1</w:t>
      </w:r>
      <w:r>
        <w:rPr>
          <w:sz w:val="16"/>
          <w:szCs w:val="16"/>
        </w:rPr>
        <w:tab/>
      </w:r>
      <w:r>
        <w:rPr>
          <w:sz w:val="16"/>
          <w:szCs w:val="16"/>
        </w:rPr>
        <w:tab/>
      </w:r>
      <w:r>
        <w:rPr>
          <w:sz w:val="16"/>
          <w:szCs w:val="16"/>
        </w:rPr>
        <w:tab/>
        <w:t xml:space="preserve">     Abbildung 2</w:t>
      </w:r>
      <w:r>
        <w:rPr>
          <w:sz w:val="16"/>
          <w:szCs w:val="16"/>
        </w:rPr>
        <w:tab/>
      </w:r>
      <w:r>
        <w:rPr>
          <w:sz w:val="16"/>
          <w:szCs w:val="16"/>
        </w:rPr>
        <w:tab/>
      </w:r>
      <w:r>
        <w:rPr>
          <w:sz w:val="16"/>
          <w:szCs w:val="16"/>
        </w:rPr>
        <w:tab/>
      </w:r>
      <w:r w:rsidR="00800170">
        <w:rPr>
          <w:sz w:val="16"/>
          <w:szCs w:val="16"/>
        </w:rPr>
        <w:t>Abbildung 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16AE7" w:rsidRPr="00A157C5" w:rsidTr="00317279">
        <w:tc>
          <w:tcPr>
            <w:tcW w:w="4606" w:type="dxa"/>
          </w:tcPr>
          <w:p w:rsidR="00B16AE7" w:rsidRPr="00C549C0" w:rsidRDefault="00B16AE7" w:rsidP="00317279">
            <w:pPr>
              <w:rPr>
                <w:sz w:val="16"/>
                <w:szCs w:val="16"/>
              </w:rPr>
            </w:pPr>
          </w:p>
        </w:tc>
        <w:tc>
          <w:tcPr>
            <w:tcW w:w="4606" w:type="dxa"/>
          </w:tcPr>
          <w:p w:rsidR="00B16AE7" w:rsidRPr="00A157C5" w:rsidRDefault="00B16AE7" w:rsidP="00317279">
            <w:pPr>
              <w:rPr>
                <w:sz w:val="16"/>
                <w:szCs w:val="16"/>
              </w:rPr>
            </w:pPr>
          </w:p>
        </w:tc>
      </w:tr>
    </w:tbl>
    <w:p w:rsidR="00C21013" w:rsidRDefault="00C21013" w:rsidP="00C21013">
      <w:pPr>
        <w:suppressLineNumbers/>
        <w:rPr>
          <w:sz w:val="24"/>
          <w:szCs w:val="24"/>
          <w:u w:val="single"/>
        </w:rPr>
      </w:pPr>
      <w:r w:rsidRPr="007D5E76">
        <w:rPr>
          <w:sz w:val="24"/>
          <w:szCs w:val="24"/>
          <w:u w:val="single"/>
        </w:rPr>
        <w:t>Text 2</w:t>
      </w:r>
    </w:p>
    <w:p w:rsidR="00C21013" w:rsidRPr="007D5E76" w:rsidRDefault="00C21013" w:rsidP="00C21013">
      <w:pPr>
        <w:suppressLineNumbers/>
        <w:rPr>
          <w:sz w:val="24"/>
          <w:szCs w:val="24"/>
          <w:u w:val="single"/>
        </w:rPr>
      </w:pPr>
    </w:p>
    <w:p w:rsidR="00C21013" w:rsidRPr="007D5E76" w:rsidRDefault="00C21013" w:rsidP="00C21013">
      <w:pPr>
        <w:suppressLineNumbers/>
        <w:rPr>
          <w:sz w:val="24"/>
          <w:szCs w:val="24"/>
        </w:rPr>
      </w:pPr>
      <w:r w:rsidRPr="007D5E76">
        <w:rPr>
          <w:sz w:val="24"/>
          <w:szCs w:val="24"/>
        </w:rPr>
        <w:t>Mahatma Gandhi über Jesus:</w:t>
      </w:r>
    </w:p>
    <w:p w:rsidR="00C21013" w:rsidRPr="007D5E76" w:rsidRDefault="00C21013" w:rsidP="00C21013">
      <w:pPr>
        <w:suppressLineNumbers/>
        <w:rPr>
          <w:sz w:val="24"/>
          <w:szCs w:val="24"/>
        </w:rPr>
      </w:pPr>
    </w:p>
    <w:p w:rsidR="00C21013" w:rsidRPr="007D5E76" w:rsidRDefault="00C21013" w:rsidP="00C21013">
      <w:pPr>
        <w:suppressLineNumbers/>
        <w:rPr>
          <w:sz w:val="24"/>
          <w:szCs w:val="24"/>
        </w:rPr>
      </w:pPr>
    </w:p>
    <w:p w:rsidR="0050408B" w:rsidRPr="0084652C" w:rsidRDefault="00C21013" w:rsidP="00C21013">
      <w:pPr>
        <w:suppressLineNumbers/>
        <w:rPr>
          <w:sz w:val="16"/>
          <w:szCs w:val="16"/>
        </w:rPr>
      </w:pPr>
      <w:r w:rsidRPr="0084652C">
        <w:rPr>
          <w:sz w:val="16"/>
          <w:szCs w:val="16"/>
        </w:rPr>
        <w:t xml:space="preserve">Quelle: Schneider, Lambert, </w:t>
      </w:r>
      <w:proofErr w:type="spellStart"/>
      <w:r w:rsidRPr="0084652C">
        <w:rPr>
          <w:sz w:val="16"/>
          <w:szCs w:val="16"/>
        </w:rPr>
        <w:t>Bachem</w:t>
      </w:r>
      <w:proofErr w:type="spellEnd"/>
      <w:r w:rsidRPr="0084652C">
        <w:rPr>
          <w:sz w:val="16"/>
          <w:szCs w:val="16"/>
        </w:rPr>
        <w:t xml:space="preserve">: Mahatma Gandhi - Freiheit ohne Gewalt, Verlag Jakob </w:t>
      </w:r>
      <w:proofErr w:type="spellStart"/>
      <w:r w:rsidRPr="0084652C">
        <w:rPr>
          <w:sz w:val="16"/>
          <w:szCs w:val="16"/>
        </w:rPr>
        <w:t>Hegner</w:t>
      </w:r>
      <w:proofErr w:type="spellEnd"/>
      <w:r w:rsidRPr="0084652C">
        <w:rPr>
          <w:sz w:val="16"/>
          <w:szCs w:val="16"/>
        </w:rPr>
        <w:t>, Köln, 1968</w:t>
      </w:r>
    </w:p>
    <w:p w:rsidR="000464C5" w:rsidRPr="0084652C" w:rsidRDefault="000464C5" w:rsidP="000464C5">
      <w:pPr>
        <w:rPr>
          <w:sz w:val="16"/>
          <w:szCs w:val="16"/>
        </w:rPr>
      </w:pPr>
      <w:r w:rsidRPr="0084652C">
        <w:rPr>
          <w:sz w:val="16"/>
          <w:szCs w:val="16"/>
        </w:rPr>
        <w:t xml:space="preserve">Mahatma Gandhi, Ehrfürchtig die Le </w:t>
      </w:r>
      <w:proofErr w:type="spellStart"/>
      <w:r w:rsidRPr="0084652C">
        <w:rPr>
          <w:sz w:val="16"/>
          <w:szCs w:val="16"/>
        </w:rPr>
        <w:t>hre</w:t>
      </w:r>
      <w:proofErr w:type="spellEnd"/>
      <w:r w:rsidRPr="0084652C">
        <w:rPr>
          <w:sz w:val="16"/>
          <w:szCs w:val="16"/>
        </w:rPr>
        <w:t xml:space="preserve"> Jesu studieren. In: Eckhart  </w:t>
      </w:r>
      <w:proofErr w:type="spellStart"/>
      <w:r w:rsidRPr="0084652C">
        <w:rPr>
          <w:sz w:val="16"/>
          <w:szCs w:val="16"/>
        </w:rPr>
        <w:t>Marggraf</w:t>
      </w:r>
      <w:proofErr w:type="spellEnd"/>
      <w:r w:rsidRPr="0084652C">
        <w:rPr>
          <w:sz w:val="16"/>
          <w:szCs w:val="16"/>
        </w:rPr>
        <w:t xml:space="preserve">, Der Mann aus Nazareth  – Jesus Christus, Stuttgart 1993, </w:t>
      </w:r>
    </w:p>
    <w:p w:rsidR="000464C5" w:rsidRPr="0084652C" w:rsidRDefault="000464C5" w:rsidP="000464C5">
      <w:pPr>
        <w:rPr>
          <w:sz w:val="16"/>
          <w:szCs w:val="16"/>
        </w:rPr>
      </w:pPr>
      <w:r w:rsidRPr="0084652C">
        <w:rPr>
          <w:sz w:val="16"/>
          <w:szCs w:val="16"/>
        </w:rPr>
        <w:t>S. 20</w:t>
      </w:r>
    </w:p>
    <w:p w:rsidR="000464C5" w:rsidRDefault="000464C5" w:rsidP="00C21013">
      <w:pPr>
        <w:suppressLineNumbers/>
        <w:rPr>
          <w:sz w:val="16"/>
          <w:szCs w:val="16"/>
        </w:rPr>
      </w:pPr>
    </w:p>
    <w:p w:rsidR="0042405B" w:rsidRDefault="0042405B" w:rsidP="00C21013">
      <w:pPr>
        <w:suppressLineNumbers/>
        <w:rPr>
          <w:sz w:val="16"/>
          <w:szCs w:val="16"/>
        </w:rPr>
      </w:pPr>
    </w:p>
    <w:p w:rsidR="0042405B" w:rsidRDefault="0042405B" w:rsidP="00C21013">
      <w:pPr>
        <w:suppressLineNumbers/>
        <w:rPr>
          <w:sz w:val="16"/>
          <w:szCs w:val="16"/>
        </w:rPr>
      </w:pPr>
    </w:p>
    <w:p w:rsidR="0042405B" w:rsidRDefault="0042405B" w:rsidP="0042405B">
      <w:pPr>
        <w:suppressLineNumbers/>
        <w:rPr>
          <w:sz w:val="16"/>
          <w:szCs w:val="16"/>
        </w:rPr>
      </w:pPr>
    </w:p>
    <w:p w:rsidR="0042405B" w:rsidRDefault="0042405B" w:rsidP="0042405B">
      <w:pPr>
        <w:suppressLineNumbers/>
        <w:rPr>
          <w:noProof/>
          <w:sz w:val="24"/>
          <w:szCs w:val="24"/>
        </w:rPr>
      </w:pPr>
      <w:r>
        <w:rPr>
          <w:noProof/>
          <w:sz w:val="24"/>
          <w:szCs w:val="24"/>
        </w:rPr>
        <w:t>Der Text  wurde zur Veröffentlichung auf dem Fortbildungsserver nicht freigegeben.</w:t>
      </w:r>
    </w:p>
    <w:p w:rsidR="0042405B" w:rsidRDefault="0042405B" w:rsidP="0042405B">
      <w:pPr>
        <w:suppressLineNumbers/>
        <w:rPr>
          <w:noProof/>
          <w:sz w:val="16"/>
          <w:szCs w:val="16"/>
        </w:rPr>
      </w:pPr>
    </w:p>
    <w:p w:rsidR="0042405B" w:rsidRDefault="0042405B" w:rsidP="0042405B">
      <w:pPr>
        <w:suppressLineNumbers/>
        <w:rPr>
          <w:sz w:val="16"/>
          <w:szCs w:val="16"/>
        </w:rPr>
      </w:pPr>
    </w:p>
    <w:p w:rsidR="0042405B" w:rsidRPr="00C21013" w:rsidRDefault="0042405B" w:rsidP="00C21013">
      <w:pPr>
        <w:suppressLineNumbers/>
        <w:rPr>
          <w:sz w:val="16"/>
          <w:szCs w:val="16"/>
        </w:rPr>
        <w:sectPr w:rsidR="0042405B" w:rsidRPr="00C21013" w:rsidSect="00C21013">
          <w:pgSz w:w="11906" w:h="16838"/>
          <w:pgMar w:top="1418" w:right="1418" w:bottom="1134" w:left="1418" w:header="709" w:footer="709" w:gutter="0"/>
          <w:lnNumType w:countBy="5"/>
          <w:cols w:space="708"/>
          <w:docGrid w:linePitch="360"/>
        </w:sectPr>
      </w:pPr>
    </w:p>
    <w:p w:rsidR="004020B0" w:rsidRPr="00FF0715" w:rsidRDefault="0077778B" w:rsidP="004020B0">
      <w:pPr>
        <w:rPr>
          <w:b/>
          <w:noProof/>
          <w:sz w:val="24"/>
          <w:szCs w:val="24"/>
        </w:rPr>
      </w:pPr>
      <w:r w:rsidRPr="004020B0">
        <w:rPr>
          <w:b/>
          <w:noProof/>
          <w:sz w:val="24"/>
          <w:szCs w:val="24"/>
        </w:rPr>
        <w:lastRenderedPageBreak/>
        <w:t>Klassenarbeit in Klasse 10:  Gottesvorstellungen im Hinduismus und im Christentum</w:t>
      </w:r>
    </w:p>
    <w:p w:rsidR="004020B0" w:rsidRDefault="004020B0" w:rsidP="004020B0">
      <w:pPr>
        <w:rPr>
          <w:u w:val="single"/>
        </w:rPr>
      </w:pPr>
    </w:p>
    <w:p w:rsidR="004020B0" w:rsidRPr="000D409F" w:rsidRDefault="004020B0" w:rsidP="004020B0">
      <w:r>
        <w:rPr>
          <w:u w:val="single"/>
        </w:rPr>
        <w:t>Aufgabe 1:</w:t>
      </w:r>
      <w:r>
        <w:t xml:space="preserve">   11 P</w:t>
      </w:r>
    </w:p>
    <w:p w:rsidR="004020B0" w:rsidRDefault="004020B0" w:rsidP="004020B0"/>
    <w:p w:rsidR="004020B0" w:rsidRDefault="004020B0" w:rsidP="004020B0">
      <w:r>
        <w:t xml:space="preserve">a) </w:t>
      </w:r>
      <w:r w:rsidR="00450806" w:rsidRPr="00AE3D92">
        <w:t>Formuliere</w:t>
      </w:r>
      <w:r w:rsidR="00450806">
        <w:t xml:space="preserve"> </w:t>
      </w:r>
      <w:r>
        <w:t>zu den verschiedenen Textabschnitten geeignete Überschriften: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4020B0" w:rsidTr="003C7637">
        <w:tc>
          <w:tcPr>
            <w:tcW w:w="3070" w:type="dxa"/>
          </w:tcPr>
          <w:p w:rsidR="004020B0" w:rsidRDefault="004020B0" w:rsidP="003C7637">
            <w:r>
              <w:t xml:space="preserve">Zeile 1- </w:t>
            </w:r>
            <w:r w:rsidR="00194466">
              <w:t>11</w:t>
            </w:r>
            <w:r>
              <w:t>:</w:t>
            </w:r>
          </w:p>
          <w:p w:rsidR="004020B0" w:rsidRDefault="004020B0" w:rsidP="003C7637"/>
          <w:p w:rsidR="004020B0" w:rsidRDefault="004020B0" w:rsidP="003C7637">
            <w:r>
              <w:t>Zeile 1</w:t>
            </w:r>
            <w:r w:rsidR="00194466">
              <w:t>2</w:t>
            </w:r>
            <w:r>
              <w:t xml:space="preserve"> - </w:t>
            </w:r>
            <w:r w:rsidR="00194466">
              <w:t>25</w:t>
            </w:r>
            <w:r>
              <w:t>:</w:t>
            </w:r>
          </w:p>
          <w:p w:rsidR="004020B0" w:rsidRDefault="004020B0" w:rsidP="003C7637"/>
          <w:p w:rsidR="004020B0" w:rsidRDefault="00194466" w:rsidP="003C7637">
            <w:r>
              <w:t>Zeile 26</w:t>
            </w:r>
            <w:r w:rsidR="004020B0">
              <w:t xml:space="preserve"> - 2</w:t>
            </w:r>
            <w:r>
              <w:t>8</w:t>
            </w:r>
            <w:r w:rsidR="004020B0">
              <w:t>:</w:t>
            </w:r>
          </w:p>
          <w:p w:rsidR="004020B0" w:rsidRDefault="004020B0" w:rsidP="003C7637"/>
        </w:tc>
        <w:tc>
          <w:tcPr>
            <w:tcW w:w="3071" w:type="dxa"/>
          </w:tcPr>
          <w:p w:rsidR="004020B0" w:rsidRDefault="004020B0" w:rsidP="003C7637"/>
        </w:tc>
        <w:tc>
          <w:tcPr>
            <w:tcW w:w="3071" w:type="dxa"/>
          </w:tcPr>
          <w:p w:rsidR="004020B0" w:rsidRDefault="004020B0" w:rsidP="003C7637"/>
        </w:tc>
      </w:tr>
    </w:tbl>
    <w:p w:rsidR="004020B0" w:rsidRDefault="004020B0" w:rsidP="004020B0"/>
    <w:p w:rsidR="004020B0" w:rsidRDefault="004020B0" w:rsidP="004020B0">
      <w:r>
        <w:t xml:space="preserve">b)  </w:t>
      </w:r>
      <w:r w:rsidR="00450806" w:rsidRPr="00AE3D92">
        <w:t xml:space="preserve">Benenne durch </w:t>
      </w:r>
      <w:r w:rsidRPr="00AE3D92">
        <w:t>Beschrifte</w:t>
      </w:r>
      <w:r w:rsidR="00450806" w:rsidRPr="00AE3D92">
        <w:t>n</w:t>
      </w:r>
      <w:r>
        <w:t>, indem du die entsprechende Zahl in die Zeichnung einfügst.</w:t>
      </w:r>
    </w:p>
    <w:p w:rsidR="004020B0" w:rsidRDefault="004020B0" w:rsidP="004020B0">
      <w:r w:rsidRPr="000D409F">
        <w:rPr>
          <w:bdr w:val="single" w:sz="4" w:space="0" w:color="auto"/>
        </w:rPr>
        <w:t>1</w:t>
      </w:r>
      <w:r>
        <w:t xml:space="preserve"> Verbrennungsstätte     </w:t>
      </w:r>
      <w:r w:rsidRPr="000D409F">
        <w:rPr>
          <w:bdr w:val="single" w:sz="4" w:space="0" w:color="auto"/>
        </w:rPr>
        <w:t>2</w:t>
      </w:r>
      <w:r>
        <w:rPr>
          <w:noProof/>
        </w:rPr>
        <w:t xml:space="preserve">Ghats </w:t>
      </w:r>
      <w:r w:rsidRPr="000D409F">
        <w:rPr>
          <w:bdr w:val="single" w:sz="4" w:space="0" w:color="auto"/>
        </w:rPr>
        <w:t>3</w:t>
      </w:r>
      <w:r>
        <w:t xml:space="preserve"> Elektrokrematorium     </w:t>
      </w:r>
      <w:r w:rsidRPr="000D409F">
        <w:rPr>
          <w:bdr w:val="single" w:sz="4" w:space="0" w:color="auto"/>
        </w:rPr>
        <w:t>4</w:t>
      </w:r>
      <w:r>
        <w:t xml:space="preserve"> Ganges</w:t>
      </w:r>
    </w:p>
    <w:p w:rsidR="004020B0" w:rsidRDefault="004020B0" w:rsidP="004020B0"/>
    <w:p w:rsidR="004020B0" w:rsidRDefault="004020B0" w:rsidP="004020B0">
      <w:r>
        <w:rPr>
          <w:noProof/>
          <w:lang w:eastAsia="de-DE"/>
        </w:rPr>
        <w:drawing>
          <wp:inline distT="0" distB="0" distL="0" distR="0">
            <wp:extent cx="2647315" cy="1762125"/>
            <wp:effectExtent l="0" t="0" r="63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2647315" cy="1762125"/>
                    </a:xfrm>
                    <a:prstGeom prst="rect">
                      <a:avLst/>
                    </a:prstGeom>
                    <a:noFill/>
                  </pic:spPr>
                </pic:pic>
              </a:graphicData>
            </a:graphic>
          </wp:inline>
        </w:drawing>
      </w:r>
      <w:r w:rsidR="00194466">
        <w:t xml:space="preserve">     F</w:t>
      </w:r>
      <w:r>
        <w:t>oto: Schwarzmann cc</w:t>
      </w:r>
    </w:p>
    <w:p w:rsidR="004020B0" w:rsidRDefault="004020B0" w:rsidP="004020B0"/>
    <w:p w:rsidR="00272F55" w:rsidRDefault="00272F55" w:rsidP="004020B0"/>
    <w:p w:rsidR="004020B0" w:rsidRDefault="004020B0" w:rsidP="004020B0"/>
    <w:p w:rsidR="004020B0" w:rsidRDefault="00FB33F7" w:rsidP="004020B0">
      <w:r>
        <w:t xml:space="preserve">c) </w:t>
      </w:r>
      <w:r w:rsidR="00450806" w:rsidRPr="00AE3D92">
        <w:t xml:space="preserve">Benenne </w:t>
      </w:r>
      <w:r w:rsidR="004020B0">
        <w:t>jeweils eine Textstelle (mit Zeilenangabe), die belegt, dass</w:t>
      </w:r>
    </w:p>
    <w:p w:rsidR="004020B0" w:rsidRDefault="00FB33F7" w:rsidP="004020B0">
      <w:r>
        <w:t xml:space="preserve">  - </w:t>
      </w:r>
      <w:r w:rsidR="004020B0">
        <w:t xml:space="preserve"> sich der Name des Ganges von einer Göttin ableitet.</w:t>
      </w:r>
    </w:p>
    <w:p w:rsidR="004020B0" w:rsidRDefault="004020B0" w:rsidP="004020B0"/>
    <w:p w:rsidR="004020B0" w:rsidRDefault="004020B0" w:rsidP="004020B0">
      <w:pPr>
        <w:rPr>
          <w:noProof/>
        </w:rPr>
      </w:pPr>
    </w:p>
    <w:p w:rsidR="004020B0" w:rsidRDefault="00FB33F7" w:rsidP="004020B0">
      <w:pPr>
        <w:rPr>
          <w:noProof/>
        </w:rPr>
      </w:pPr>
      <w:r>
        <w:rPr>
          <w:noProof/>
        </w:rPr>
        <w:t xml:space="preserve">  -</w:t>
      </w:r>
      <w:r w:rsidR="004020B0">
        <w:rPr>
          <w:noProof/>
        </w:rPr>
        <w:t xml:space="preserve"> einem Gott in Varanasi eine besondere Ehre zuteil wird.</w:t>
      </w:r>
    </w:p>
    <w:p w:rsidR="004020B0" w:rsidRDefault="004020B0" w:rsidP="004020B0">
      <w:pPr>
        <w:rPr>
          <w:noProof/>
        </w:rPr>
      </w:pPr>
    </w:p>
    <w:p w:rsidR="004020B0" w:rsidRDefault="004020B0" w:rsidP="004020B0">
      <w:pPr>
        <w:rPr>
          <w:noProof/>
        </w:rPr>
      </w:pPr>
    </w:p>
    <w:p w:rsidR="004020B0" w:rsidRDefault="00FB33F7" w:rsidP="004020B0">
      <w:pPr>
        <w:rPr>
          <w:noProof/>
        </w:rPr>
      </w:pPr>
      <w:r>
        <w:rPr>
          <w:noProof/>
        </w:rPr>
        <w:t>d</w:t>
      </w:r>
      <w:r w:rsidR="004020B0">
        <w:rPr>
          <w:noProof/>
        </w:rPr>
        <w:t xml:space="preserve">) </w:t>
      </w:r>
      <w:r w:rsidR="00706B56">
        <w:rPr>
          <w:noProof/>
        </w:rPr>
        <w:t>„</w:t>
      </w:r>
      <w:r w:rsidR="004020B0">
        <w:rPr>
          <w:noProof/>
        </w:rPr>
        <w:t>Das Ziel eines jeden Hindu ist es, sein Karma zu verbessern und letztendlich aus dem Kreislauf der Wiedergeburten zu kommen um Moksha zu erreichen</w:t>
      </w:r>
      <w:r w:rsidR="00706B56">
        <w:rPr>
          <w:noProof/>
        </w:rPr>
        <w:t>“</w:t>
      </w:r>
      <w:r w:rsidR="004020B0">
        <w:rPr>
          <w:noProof/>
        </w:rPr>
        <w:t xml:space="preserve">. </w:t>
      </w:r>
      <w:r w:rsidR="00706B56" w:rsidRPr="00AE3D92">
        <w:rPr>
          <w:noProof/>
        </w:rPr>
        <w:t>Belege</w:t>
      </w:r>
      <w:r w:rsidR="00706B56" w:rsidRPr="00706B56">
        <w:rPr>
          <w:b/>
          <w:noProof/>
          <w:color w:val="FF0000"/>
        </w:rPr>
        <w:t xml:space="preserve"> </w:t>
      </w:r>
      <w:r w:rsidR="00706B56">
        <w:rPr>
          <w:noProof/>
        </w:rPr>
        <w:t xml:space="preserve">diese Aussage durch </w:t>
      </w:r>
      <w:r w:rsidR="004020B0">
        <w:rPr>
          <w:noProof/>
        </w:rPr>
        <w:t>zwei Zitate im Text (mit Zeilenangabe).</w:t>
      </w:r>
    </w:p>
    <w:p w:rsidR="004020B0" w:rsidRDefault="004020B0" w:rsidP="004020B0"/>
    <w:p w:rsidR="004020B0" w:rsidRDefault="004020B0" w:rsidP="004020B0"/>
    <w:p w:rsidR="004020B0" w:rsidRDefault="004020B0" w:rsidP="004020B0"/>
    <w:p w:rsidR="004020B0" w:rsidRDefault="004020B0" w:rsidP="004020B0"/>
    <w:p w:rsidR="004020B0" w:rsidRDefault="004020B0" w:rsidP="004020B0">
      <w:r>
        <w:rPr>
          <w:u w:val="single"/>
        </w:rPr>
        <w:t>Aufgabe 2</w:t>
      </w:r>
      <w:r>
        <w:t xml:space="preserve">  9 P</w:t>
      </w:r>
    </w:p>
    <w:p w:rsidR="004020B0" w:rsidRDefault="004020B0" w:rsidP="004020B0">
      <w:r>
        <w:t>a</w:t>
      </w:r>
      <w:r w:rsidRPr="00AE3D92">
        <w:t>) Ordne</w:t>
      </w:r>
      <w:r>
        <w:t xml:space="preserve"> den Fotos die entsprechenden Götter </w:t>
      </w:r>
      <w:r w:rsidRPr="00AE3D92">
        <w:t>zu</w:t>
      </w:r>
      <w:r>
        <w:t>.  (3 P)</w:t>
      </w:r>
    </w:p>
    <w:p w:rsidR="004020B0" w:rsidRDefault="004020B0" w:rsidP="004020B0">
      <w:r>
        <w:t>b)</w:t>
      </w:r>
      <w:r w:rsidRPr="00313100">
        <w:rPr>
          <w:b/>
          <w:color w:val="FF0000"/>
        </w:rPr>
        <w:t xml:space="preserve"> </w:t>
      </w:r>
      <w:r w:rsidRPr="003E4DFE">
        <w:t>Nenne</w:t>
      </w:r>
      <w:r>
        <w:t xml:space="preserve"> jeweils </w:t>
      </w:r>
      <w:r w:rsidR="005B6710">
        <w:t>ein Charakteristikum des Gottes</w:t>
      </w:r>
      <w:r>
        <w:t>. (</w:t>
      </w:r>
      <w:r w:rsidR="00194466">
        <w:t>3</w:t>
      </w:r>
      <w:r>
        <w:t xml:space="preserve"> P)</w:t>
      </w:r>
    </w:p>
    <w:tbl>
      <w:tblPr>
        <w:tblStyle w:val="Tabellenraster"/>
        <w:tblW w:w="0" w:type="auto"/>
        <w:tblLook w:val="04A0" w:firstRow="1" w:lastRow="0" w:firstColumn="1" w:lastColumn="0" w:noHBand="0" w:noVBand="1"/>
      </w:tblPr>
      <w:tblGrid>
        <w:gridCol w:w="2303"/>
        <w:gridCol w:w="2303"/>
        <w:gridCol w:w="2303"/>
        <w:gridCol w:w="2303"/>
      </w:tblGrid>
      <w:tr w:rsidR="004020B0" w:rsidTr="003C7637">
        <w:tc>
          <w:tcPr>
            <w:tcW w:w="2303" w:type="dxa"/>
            <w:tcBorders>
              <w:top w:val="nil"/>
              <w:left w:val="nil"/>
              <w:bottom w:val="nil"/>
              <w:right w:val="single" w:sz="4" w:space="0" w:color="auto"/>
            </w:tcBorders>
          </w:tcPr>
          <w:p w:rsidR="004020B0" w:rsidRDefault="004020B0" w:rsidP="003C7637"/>
        </w:tc>
        <w:tc>
          <w:tcPr>
            <w:tcW w:w="2303" w:type="dxa"/>
            <w:tcBorders>
              <w:left w:val="single" w:sz="4" w:space="0" w:color="auto"/>
            </w:tcBorders>
          </w:tcPr>
          <w:p w:rsidR="004020B0" w:rsidRDefault="004020B0" w:rsidP="003C7637">
            <w:r>
              <w:t>Abbildung 1</w:t>
            </w:r>
          </w:p>
        </w:tc>
        <w:tc>
          <w:tcPr>
            <w:tcW w:w="2303" w:type="dxa"/>
          </w:tcPr>
          <w:p w:rsidR="004020B0" w:rsidRDefault="004020B0" w:rsidP="003C7637">
            <w:r>
              <w:t>Abbildung  2</w:t>
            </w:r>
          </w:p>
        </w:tc>
        <w:tc>
          <w:tcPr>
            <w:tcW w:w="2303" w:type="dxa"/>
          </w:tcPr>
          <w:p w:rsidR="004020B0" w:rsidRDefault="004020B0" w:rsidP="003C7637">
            <w:r>
              <w:t>Abbildung  3</w:t>
            </w:r>
          </w:p>
        </w:tc>
      </w:tr>
      <w:tr w:rsidR="004020B0" w:rsidTr="003C7637">
        <w:tc>
          <w:tcPr>
            <w:tcW w:w="2303" w:type="dxa"/>
            <w:tcBorders>
              <w:top w:val="nil"/>
              <w:left w:val="nil"/>
              <w:bottom w:val="nil"/>
              <w:right w:val="single" w:sz="4" w:space="0" w:color="auto"/>
            </w:tcBorders>
          </w:tcPr>
          <w:p w:rsidR="004020B0" w:rsidRDefault="00194466" w:rsidP="003C7637">
            <w:r>
              <w:t xml:space="preserve">zu </w:t>
            </w:r>
            <w:r w:rsidR="004020B0">
              <w:t>a) Name des Gottes</w:t>
            </w:r>
          </w:p>
        </w:tc>
        <w:tc>
          <w:tcPr>
            <w:tcW w:w="2303" w:type="dxa"/>
            <w:tcBorders>
              <w:left w:val="single" w:sz="4" w:space="0" w:color="auto"/>
            </w:tcBorders>
          </w:tcPr>
          <w:p w:rsidR="004020B0" w:rsidRDefault="004020B0" w:rsidP="003C7637"/>
          <w:p w:rsidR="004020B0" w:rsidRDefault="004020B0" w:rsidP="003C7637"/>
          <w:p w:rsidR="00194466" w:rsidRDefault="00194466" w:rsidP="003C7637"/>
        </w:tc>
        <w:tc>
          <w:tcPr>
            <w:tcW w:w="2303" w:type="dxa"/>
          </w:tcPr>
          <w:p w:rsidR="004020B0" w:rsidRDefault="004020B0" w:rsidP="003C7637"/>
        </w:tc>
        <w:tc>
          <w:tcPr>
            <w:tcW w:w="2303" w:type="dxa"/>
          </w:tcPr>
          <w:p w:rsidR="004020B0" w:rsidRDefault="004020B0" w:rsidP="003C7637"/>
        </w:tc>
      </w:tr>
      <w:tr w:rsidR="004020B0" w:rsidTr="003C7637">
        <w:tc>
          <w:tcPr>
            <w:tcW w:w="2303" w:type="dxa"/>
            <w:tcBorders>
              <w:top w:val="nil"/>
              <w:left w:val="nil"/>
              <w:bottom w:val="nil"/>
              <w:right w:val="single" w:sz="4" w:space="0" w:color="auto"/>
            </w:tcBorders>
          </w:tcPr>
          <w:p w:rsidR="00194466" w:rsidRDefault="00194466" w:rsidP="005B6710">
            <w:r>
              <w:t xml:space="preserve">zu b) </w:t>
            </w:r>
            <w:r w:rsidR="005B6710">
              <w:t>Charakteristikum</w:t>
            </w:r>
          </w:p>
          <w:p w:rsidR="00194466" w:rsidRDefault="00194466" w:rsidP="003C7637"/>
        </w:tc>
        <w:tc>
          <w:tcPr>
            <w:tcW w:w="2303" w:type="dxa"/>
            <w:tcBorders>
              <w:left w:val="single" w:sz="4" w:space="0" w:color="auto"/>
            </w:tcBorders>
          </w:tcPr>
          <w:p w:rsidR="004020B0" w:rsidRDefault="004020B0" w:rsidP="003C7637"/>
          <w:p w:rsidR="004020B0" w:rsidRDefault="004020B0" w:rsidP="003C7637"/>
          <w:p w:rsidR="004020B0" w:rsidRDefault="004020B0" w:rsidP="003C7637"/>
        </w:tc>
        <w:tc>
          <w:tcPr>
            <w:tcW w:w="2303" w:type="dxa"/>
          </w:tcPr>
          <w:p w:rsidR="004020B0" w:rsidRDefault="004020B0" w:rsidP="003C7637"/>
        </w:tc>
        <w:tc>
          <w:tcPr>
            <w:tcW w:w="2303" w:type="dxa"/>
          </w:tcPr>
          <w:p w:rsidR="004020B0" w:rsidRDefault="004020B0" w:rsidP="003C7637"/>
        </w:tc>
      </w:tr>
    </w:tbl>
    <w:p w:rsidR="00194466" w:rsidRDefault="00194466" w:rsidP="004020B0">
      <w:r>
        <w:lastRenderedPageBreak/>
        <w:t xml:space="preserve">c) </w:t>
      </w:r>
      <w:r w:rsidR="00C21013" w:rsidRPr="003E4DFE">
        <w:t>Erkläre</w:t>
      </w:r>
      <w:r w:rsidR="00C21013" w:rsidRPr="00706B56">
        <w:rPr>
          <w:b/>
          <w:color w:val="FF0000"/>
        </w:rPr>
        <w:t xml:space="preserve"> </w:t>
      </w:r>
      <w:r w:rsidR="00C21013">
        <w:t>kurz folgende Begriffe</w:t>
      </w:r>
      <w:r w:rsidR="00E25B00">
        <w:t xml:space="preserve"> (3 P)</w:t>
      </w:r>
      <w:r w:rsidR="00C21013">
        <w:t>:</w:t>
      </w:r>
    </w:p>
    <w:p w:rsidR="00C21013" w:rsidRDefault="00C21013" w:rsidP="004020B0">
      <w:proofErr w:type="spellStart"/>
      <w:r>
        <w:t>Bhagavadgita</w:t>
      </w:r>
      <w:proofErr w:type="spellEnd"/>
      <w:r>
        <w:t xml:space="preserve">  -  </w:t>
      </w:r>
      <w:proofErr w:type="spellStart"/>
      <w:r>
        <w:t>samsara</w:t>
      </w:r>
      <w:proofErr w:type="spellEnd"/>
      <w:r>
        <w:t xml:space="preserve">  -  </w:t>
      </w:r>
      <w:proofErr w:type="spellStart"/>
      <w:r w:rsidR="00E25B00">
        <w:t>brahma</w:t>
      </w:r>
      <w:proofErr w:type="spellEnd"/>
    </w:p>
    <w:p w:rsidR="001640D7" w:rsidRPr="00194466" w:rsidRDefault="001640D7" w:rsidP="004020B0"/>
    <w:p w:rsidR="00194466" w:rsidRDefault="00194466" w:rsidP="004020B0">
      <w:pPr>
        <w:rPr>
          <w:u w:val="single"/>
        </w:rPr>
      </w:pPr>
    </w:p>
    <w:p w:rsidR="004020B0" w:rsidRDefault="004020B0" w:rsidP="004020B0">
      <w:r w:rsidRPr="0004444C">
        <w:rPr>
          <w:u w:val="single"/>
        </w:rPr>
        <w:t>Aufgabe 3:</w:t>
      </w:r>
      <w:r w:rsidR="004903A4">
        <w:t xml:space="preserve">  </w:t>
      </w:r>
      <w:r w:rsidR="006F67C4">
        <w:t>2</w:t>
      </w:r>
      <w:r>
        <w:t>0 P</w:t>
      </w:r>
    </w:p>
    <w:p w:rsidR="006F67C4" w:rsidRDefault="006F67C4" w:rsidP="004020B0">
      <w:r>
        <w:t xml:space="preserve">a) </w:t>
      </w:r>
      <w:r w:rsidRPr="003E4DFE">
        <w:t>Erläutere</w:t>
      </w:r>
      <w:r>
        <w:t>, welche Vorstellungen die Hindus von Jesus Christus haben.</w:t>
      </w:r>
    </w:p>
    <w:p w:rsidR="001B403F" w:rsidRDefault="006F67C4" w:rsidP="004020B0">
      <w:r>
        <w:t xml:space="preserve">b) </w:t>
      </w:r>
      <w:r w:rsidR="005D172F" w:rsidRPr="003E4DFE">
        <w:t>Analysiere</w:t>
      </w:r>
      <w:r w:rsidR="00E25B00">
        <w:t xml:space="preserve"> - ausgehend vo</w:t>
      </w:r>
      <w:r>
        <w:t>n</w:t>
      </w:r>
      <w:r w:rsidR="00E25B00">
        <w:t xml:space="preserve"> Text</w:t>
      </w:r>
      <w:r>
        <w:t xml:space="preserve"> 2</w:t>
      </w:r>
      <w:r w:rsidR="00E25B00">
        <w:t xml:space="preserve"> - warum </w:t>
      </w:r>
      <w:r w:rsidR="00E25B00">
        <w:rPr>
          <w:i/>
        </w:rPr>
        <w:t>Jesus</w:t>
      </w:r>
      <w:r w:rsidR="00E25B00">
        <w:t xml:space="preserve"> für </w:t>
      </w:r>
      <w:r>
        <w:t xml:space="preserve">den Hindu </w:t>
      </w:r>
      <w:r w:rsidR="00E25B00">
        <w:t xml:space="preserve">Mahatma Gandhi eine so große </w:t>
      </w:r>
    </w:p>
    <w:p w:rsidR="00FF0715" w:rsidRDefault="00E25B00" w:rsidP="004020B0">
      <w:r>
        <w:t>Bedeutung hat.</w:t>
      </w:r>
    </w:p>
    <w:p w:rsidR="00E25B00" w:rsidRDefault="00E25B00" w:rsidP="004020B0"/>
    <w:p w:rsidR="00E25B00" w:rsidRDefault="00E25B00" w:rsidP="004020B0"/>
    <w:p w:rsidR="004020B0" w:rsidRDefault="004020B0" w:rsidP="004020B0"/>
    <w:p w:rsidR="004020B0" w:rsidRDefault="004020B0" w:rsidP="004020B0">
      <w:r w:rsidRPr="0004444C">
        <w:rPr>
          <w:u w:val="single"/>
        </w:rPr>
        <w:t xml:space="preserve">Aufgabe </w:t>
      </w:r>
      <w:r w:rsidR="006F67C4">
        <w:rPr>
          <w:u w:val="single"/>
        </w:rPr>
        <w:t>4</w:t>
      </w:r>
      <w:r w:rsidRPr="0004444C">
        <w:rPr>
          <w:u w:val="single"/>
        </w:rPr>
        <w:t>:</w:t>
      </w:r>
      <w:r>
        <w:t xml:space="preserve">  20 P</w:t>
      </w:r>
    </w:p>
    <w:p w:rsidR="004020B0" w:rsidRDefault="004020B0" w:rsidP="004020B0">
      <w:r>
        <w:t>Mehrere Schülerinnen und Schüler chatten miteinander über ihre Gottesvorstellungen im Hindui</w:t>
      </w:r>
      <w:r>
        <w:t>s</w:t>
      </w:r>
      <w:r>
        <w:t xml:space="preserve">mus und im Christentum. Christopher hat einen christlichen Hintergrund, </w:t>
      </w:r>
      <w:proofErr w:type="spellStart"/>
      <w:r>
        <w:t>Hirushi</w:t>
      </w:r>
      <w:proofErr w:type="spellEnd"/>
      <w:r>
        <w:t xml:space="preserve"> gehört dem hind</w:t>
      </w:r>
      <w:r>
        <w:t>u</w:t>
      </w:r>
      <w:r>
        <w:t>istischen Glauben an.</w:t>
      </w:r>
    </w:p>
    <w:p w:rsidR="004020B0" w:rsidRDefault="004020B0" w:rsidP="004020B0">
      <w:r w:rsidRPr="003E4DFE">
        <w:t>Entwirf</w:t>
      </w:r>
      <w:r w:rsidRPr="001465F4">
        <w:rPr>
          <w:b/>
          <w:color w:val="FF0000"/>
        </w:rPr>
        <w:t xml:space="preserve"> </w:t>
      </w:r>
      <w:r>
        <w:t xml:space="preserve">diesen Chat, in dem Christopher und </w:t>
      </w:r>
      <w:proofErr w:type="spellStart"/>
      <w:r>
        <w:t>Hirushi</w:t>
      </w:r>
      <w:proofErr w:type="spellEnd"/>
      <w:r>
        <w:t xml:space="preserve">  aus ihrer Perspektive Stellung nehmen.</w:t>
      </w:r>
    </w:p>
    <w:p w:rsidR="004020B0" w:rsidRDefault="004020B0" w:rsidP="00DB50FD">
      <w:pPr>
        <w:suppressLineNumbers/>
        <w:rPr>
          <w:sz w:val="16"/>
          <w:szCs w:val="16"/>
        </w:rPr>
      </w:pPr>
    </w:p>
    <w:p w:rsidR="00DB50FD" w:rsidRDefault="00DB50FD" w:rsidP="00DB50FD">
      <w:pPr>
        <w:suppressLineNumbers/>
        <w:rPr>
          <w:sz w:val="16"/>
          <w:szCs w:val="16"/>
        </w:rPr>
      </w:pPr>
    </w:p>
    <w:p w:rsidR="00DB50FD" w:rsidRDefault="00DB50FD"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7F3CD5" w:rsidRDefault="007F3CD5" w:rsidP="00DB50FD">
      <w:pPr>
        <w:suppressLineNumbers/>
        <w:rPr>
          <w:i/>
          <w:sz w:val="16"/>
          <w:szCs w:val="16"/>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1640D7" w:rsidRDefault="001640D7" w:rsidP="00DB50FD">
      <w:pPr>
        <w:suppressLineNumbers/>
        <w:rPr>
          <w:b/>
          <w:sz w:val="28"/>
          <w:szCs w:val="28"/>
        </w:rPr>
      </w:pPr>
    </w:p>
    <w:p w:rsidR="007F3CD5" w:rsidRPr="007F3CD5" w:rsidRDefault="007F3CD5" w:rsidP="00DB50FD">
      <w:pPr>
        <w:suppressLineNumbers/>
        <w:rPr>
          <w:b/>
          <w:sz w:val="28"/>
          <w:szCs w:val="28"/>
        </w:rPr>
      </w:pPr>
      <w:r w:rsidRPr="007F3CD5">
        <w:rPr>
          <w:b/>
          <w:sz w:val="28"/>
          <w:szCs w:val="28"/>
        </w:rPr>
        <w:lastRenderedPageBreak/>
        <w:t>Erwartungshorizont:</w:t>
      </w:r>
    </w:p>
    <w:p w:rsidR="007F3CD5" w:rsidRDefault="007F3CD5" w:rsidP="00DB50FD">
      <w:pPr>
        <w:suppressLineNumbers/>
        <w:rPr>
          <w:b/>
          <w:sz w:val="24"/>
          <w:szCs w:val="24"/>
        </w:rPr>
      </w:pPr>
    </w:p>
    <w:p w:rsidR="007F3CD5" w:rsidRDefault="007F3CD5" w:rsidP="00DB50FD">
      <w:pPr>
        <w:suppressLineNumbers/>
        <w:rPr>
          <w:sz w:val="24"/>
          <w:szCs w:val="24"/>
        </w:rPr>
      </w:pPr>
      <w:r w:rsidRPr="001640D7">
        <w:rPr>
          <w:sz w:val="24"/>
          <w:szCs w:val="24"/>
          <w:u w:val="single"/>
        </w:rPr>
        <w:t>Aufgabe 1:</w:t>
      </w:r>
      <w:r w:rsidR="00537754">
        <w:rPr>
          <w:sz w:val="24"/>
          <w:szCs w:val="24"/>
        </w:rPr>
        <w:t xml:space="preserve">  (11P)</w:t>
      </w:r>
    </w:p>
    <w:p w:rsidR="000861D1" w:rsidRPr="00537754" w:rsidRDefault="000861D1" w:rsidP="00DB50FD">
      <w:pPr>
        <w:suppressLineNumbers/>
        <w:rPr>
          <w:sz w:val="24"/>
          <w:szCs w:val="24"/>
        </w:rPr>
      </w:pPr>
    </w:p>
    <w:p w:rsidR="005B6710" w:rsidRPr="005B6710" w:rsidRDefault="009921A3" w:rsidP="005B6710">
      <w:pPr>
        <w:suppressLineNumbers/>
        <w:rPr>
          <w:sz w:val="24"/>
          <w:szCs w:val="24"/>
        </w:rPr>
      </w:pPr>
      <w:r>
        <w:rPr>
          <w:sz w:val="24"/>
          <w:szCs w:val="24"/>
        </w:rPr>
        <w:t xml:space="preserve">a) </w:t>
      </w:r>
      <w:r w:rsidR="005B6710" w:rsidRPr="005B6710">
        <w:rPr>
          <w:sz w:val="24"/>
          <w:szCs w:val="24"/>
        </w:rPr>
        <w:t>Zeile 1- 11:</w:t>
      </w:r>
      <w:r w:rsidR="005B6710">
        <w:rPr>
          <w:sz w:val="24"/>
          <w:szCs w:val="24"/>
        </w:rPr>
        <w:t xml:space="preserve">   Aktivitäten der Menschen am Ganges (in </w:t>
      </w:r>
      <w:proofErr w:type="spellStart"/>
      <w:r w:rsidR="005B6710">
        <w:rPr>
          <w:sz w:val="24"/>
          <w:szCs w:val="24"/>
        </w:rPr>
        <w:t>Varanasi</w:t>
      </w:r>
      <w:proofErr w:type="spellEnd"/>
      <w:r w:rsidR="005B6710">
        <w:rPr>
          <w:sz w:val="24"/>
          <w:szCs w:val="24"/>
        </w:rPr>
        <w:t>)</w:t>
      </w:r>
    </w:p>
    <w:p w:rsidR="005B6710" w:rsidRPr="005B6710" w:rsidRDefault="004903A4" w:rsidP="005B6710">
      <w:pPr>
        <w:suppressLineNumbers/>
        <w:rPr>
          <w:sz w:val="24"/>
          <w:szCs w:val="24"/>
        </w:rPr>
      </w:pPr>
      <w:r>
        <w:rPr>
          <w:sz w:val="24"/>
          <w:szCs w:val="24"/>
        </w:rPr>
        <w:t xml:space="preserve">    </w:t>
      </w:r>
      <w:r w:rsidR="005B6710" w:rsidRPr="005B6710">
        <w:rPr>
          <w:sz w:val="24"/>
          <w:szCs w:val="24"/>
        </w:rPr>
        <w:t>Zeile 12 - 25:</w:t>
      </w:r>
      <w:r w:rsidR="005B6710">
        <w:rPr>
          <w:sz w:val="24"/>
          <w:szCs w:val="24"/>
        </w:rPr>
        <w:t xml:space="preserve"> Sterben in </w:t>
      </w:r>
      <w:proofErr w:type="spellStart"/>
      <w:r w:rsidR="005B6710">
        <w:rPr>
          <w:sz w:val="24"/>
          <w:szCs w:val="24"/>
        </w:rPr>
        <w:t>Varanasi</w:t>
      </w:r>
      <w:proofErr w:type="spellEnd"/>
    </w:p>
    <w:p w:rsidR="005B6710" w:rsidRDefault="004903A4" w:rsidP="005B6710">
      <w:pPr>
        <w:suppressLineNumbers/>
        <w:rPr>
          <w:sz w:val="24"/>
          <w:szCs w:val="24"/>
        </w:rPr>
      </w:pPr>
      <w:r>
        <w:rPr>
          <w:sz w:val="24"/>
          <w:szCs w:val="24"/>
        </w:rPr>
        <w:t xml:space="preserve">    </w:t>
      </w:r>
      <w:r w:rsidR="005B6710" w:rsidRPr="005B6710">
        <w:rPr>
          <w:sz w:val="24"/>
          <w:szCs w:val="24"/>
        </w:rPr>
        <w:t>Zeile 26 - 28:</w:t>
      </w:r>
      <w:r w:rsidR="005B6710">
        <w:rPr>
          <w:sz w:val="24"/>
          <w:szCs w:val="24"/>
        </w:rPr>
        <w:t xml:space="preserve"> Der Fluss Ganges</w:t>
      </w:r>
    </w:p>
    <w:p w:rsidR="00834070" w:rsidRDefault="00834070" w:rsidP="005B6710">
      <w:pPr>
        <w:suppressLineNumbers/>
        <w:rPr>
          <w:sz w:val="24"/>
          <w:szCs w:val="24"/>
        </w:rPr>
      </w:pPr>
      <w:r>
        <w:rPr>
          <w:sz w:val="24"/>
          <w:szCs w:val="24"/>
        </w:rPr>
        <w:t>b)</w:t>
      </w:r>
    </w:p>
    <w:p w:rsidR="000861D1" w:rsidRDefault="00B179C1" w:rsidP="005B6710">
      <w:pPr>
        <w:suppressLineNumbers/>
        <w:rPr>
          <w:sz w:val="24"/>
          <w:szCs w:val="24"/>
        </w:rPr>
      </w:pPr>
      <w:r>
        <w:rPr>
          <w:noProof/>
          <w:sz w:val="24"/>
          <w:szCs w:val="24"/>
          <w:lang w:eastAsia="de-DE"/>
        </w:rPr>
        <w:pict>
          <v:shapetype id="_x0000_t202" coordsize="21600,21600" o:spt="202" path="m,l,21600r21600,l21600,xe">
            <v:stroke joinstyle="miter"/>
            <v:path gradientshapeok="t" o:connecttype="rect"/>
          </v:shapetype>
          <v:shape id="Textfeld 12" o:spid="_x0000_s1026" type="#_x0000_t202" style="position:absolute;margin-left:328.85pt;margin-top:120.7pt;width:19.25pt;height:18.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" fillcolor="white [3201]" strokeweight=".5pt">
            <v:textbox>
              <w:txbxContent>
                <w:p w:rsidR="00AB0487" w:rsidRDefault="00AB0487">
                  <w:r>
                    <w:t>4</w:t>
                  </w:r>
                </w:p>
              </w:txbxContent>
            </v:textbox>
          </v:shape>
        </w:pict>
      </w:r>
      <w:r>
        <w:rPr>
          <w:noProof/>
          <w:sz w:val="24"/>
          <w:szCs w:val="24"/>
          <w:lang w:eastAsia="de-DE"/>
        </w:rPr>
        <w:pict>
          <v:shape id="Textfeld 11" o:spid="_x0000_s1027" type="#_x0000_t202" style="position:absolute;margin-left:328.85pt;margin-top:78.75pt;width:19.25pt;height:22.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" fillcolor="white [3201]" strokeweight=".5pt">
            <v:textbox>
              <w:txbxContent>
                <w:p w:rsidR="00AB0487" w:rsidRDefault="00AB0487">
                  <w:r>
                    <w:t>1</w:t>
                  </w:r>
                </w:p>
              </w:txbxContent>
            </v:textbox>
          </v:shape>
        </w:pict>
      </w:r>
      <w:r>
        <w:rPr>
          <w:noProof/>
          <w:sz w:val="24"/>
          <w:szCs w:val="24"/>
          <w:lang w:eastAsia="de-DE"/>
        </w:rPr>
        <w:pict>
          <v:shape id="Textfeld 10" o:spid="_x0000_s1028" type="#_x0000_t202" style="position:absolute;margin-left:328.85pt;margin-top:43.05pt;width:19.25pt;height:18.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" fillcolor="white [3201]" strokeweight=".5pt">
            <v:textbox>
              <w:txbxContent>
                <w:p w:rsidR="00AB0487" w:rsidRDefault="00AB0487">
                  <w:r>
                    <w:t>2</w:t>
                  </w:r>
                </w:p>
              </w:txbxContent>
            </v:textbox>
          </v:shape>
        </w:pict>
      </w:r>
      <w:r>
        <w:rPr>
          <w:noProof/>
          <w:sz w:val="24"/>
          <w:szCs w:val="24"/>
          <w:lang w:eastAsia="de-DE"/>
        </w:rPr>
        <w:pict>
          <v:shape id="Textfeld 9" o:spid="_x0000_s1029" type="#_x0000_t202" style="position:absolute;margin-left:328.85pt;margin-top:4.5pt;width:19.3pt;height:19.8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" fillcolor="white [3201]" strokeweight=".5pt">
            <v:textbox>
              <w:txbxContent>
                <w:p w:rsidR="00AB0487" w:rsidRDefault="00AB0487">
                  <w:r>
                    <w:t>3</w:t>
                  </w:r>
                </w:p>
              </w:txbxContent>
            </v:textbox>
          </v:shape>
        </w:pict>
      </w:r>
      <w:r>
        <w:rPr>
          <w:noProof/>
          <w:sz w:val="24"/>
          <w:szCs w:val="24"/>
          <w:lang w:eastAsia="de-DE"/>
        </w:rPr>
        <w:pict>
          <v:line id="Gerade Verbindung 4" o:spid="_x0000_s1033" style="position:absolute;flip:y;z-index:251659264;visibility:visible" from="135.5pt,4.5pt" to="328.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" strokecolor="#4579b8 [3044]"/>
        </w:pict>
      </w:r>
      <w:r>
        <w:rPr>
          <w:noProof/>
          <w:sz w:val="24"/>
          <w:szCs w:val="24"/>
          <w:lang w:eastAsia="de-DE"/>
        </w:rPr>
        <w:pict>
          <v:line id="Gerade Verbindung 7" o:spid="_x0000_s1032" style="position:absolute;flip:y;z-index:251662336;visibility:visible" from="183.15pt,120.7pt" to="328.85pt,1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" strokecolor="#4579b8 [3044]"/>
        </w:pict>
      </w:r>
      <w:r>
        <w:rPr>
          <w:noProof/>
          <w:sz w:val="24"/>
          <w:szCs w:val="24"/>
          <w:lang w:eastAsia="de-DE"/>
        </w:rPr>
        <w:pict>
          <v:line id="Gerade Verbindung 6" o:spid="_x0000_s1031" style="position:absolute;flip:y;z-index:251661312;visibility:visible" from="132.1pt,78.75pt" to="328.8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" strokecolor="#4579b8 [3044]"/>
        </w:pict>
      </w:r>
      <w:r>
        <w:rPr>
          <w:noProof/>
          <w:sz w:val="24"/>
          <w:szCs w:val="24"/>
          <w:lang w:eastAsia="de-DE"/>
        </w:rPr>
        <w:pict>
          <v:line id="Gerade Verbindung 5" o:spid="_x0000_s1030" style="position:absolute;flip:y;z-index:251660288;visibility:visible" from="37.45pt,43.05pt" to="328.8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" strokecolor="#4579b8 [3044]"/>
        </w:pict>
      </w:r>
      <w:r w:rsidR="00834070">
        <w:rPr>
          <w:noProof/>
          <w:sz w:val="24"/>
          <w:szCs w:val="24"/>
          <w:lang w:eastAsia="de-DE"/>
        </w:rPr>
        <w:drawing>
          <wp:inline distT="0" distB="0" distL="0" distR="0">
            <wp:extent cx="2808000" cy="1763646"/>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5579" cy="1762125"/>
                    </a:xfrm>
                    <a:prstGeom prst="rect">
                      <a:avLst/>
                    </a:prstGeom>
                    <a:noFill/>
                  </pic:spPr>
                </pic:pic>
              </a:graphicData>
            </a:graphic>
          </wp:inline>
        </w:drawing>
      </w:r>
    </w:p>
    <w:p w:rsidR="00834070" w:rsidRPr="005B6710" w:rsidRDefault="00834070" w:rsidP="005B6710">
      <w:pPr>
        <w:suppressLineNumbers/>
        <w:rPr>
          <w:sz w:val="24"/>
          <w:szCs w:val="24"/>
        </w:rPr>
      </w:pPr>
    </w:p>
    <w:p w:rsidR="007F3CD5" w:rsidRDefault="00FB33F7" w:rsidP="00DB50FD">
      <w:pPr>
        <w:suppressLineNumbers/>
        <w:rPr>
          <w:sz w:val="24"/>
          <w:szCs w:val="24"/>
        </w:rPr>
      </w:pPr>
      <w:r>
        <w:rPr>
          <w:sz w:val="24"/>
          <w:szCs w:val="24"/>
        </w:rPr>
        <w:t>c</w:t>
      </w:r>
      <w:r w:rsidR="00CD352E">
        <w:rPr>
          <w:sz w:val="24"/>
          <w:szCs w:val="24"/>
        </w:rPr>
        <w:t>)</w:t>
      </w:r>
      <w:r>
        <w:rPr>
          <w:sz w:val="24"/>
          <w:szCs w:val="24"/>
        </w:rPr>
        <w:t xml:space="preserve">  -</w:t>
      </w:r>
      <w:r w:rsidR="009921A3" w:rsidRPr="009921A3">
        <w:rPr>
          <w:sz w:val="24"/>
          <w:szCs w:val="24"/>
        </w:rPr>
        <w:t xml:space="preserve">Hindus nennen den Ganges "Mutter </w:t>
      </w:r>
      <w:proofErr w:type="spellStart"/>
      <w:r w:rsidR="009921A3" w:rsidRPr="009921A3">
        <w:rPr>
          <w:sz w:val="24"/>
          <w:szCs w:val="24"/>
        </w:rPr>
        <w:t>Ganga</w:t>
      </w:r>
      <w:proofErr w:type="spellEnd"/>
      <w:r w:rsidR="009921A3" w:rsidRPr="009921A3">
        <w:rPr>
          <w:sz w:val="24"/>
          <w:szCs w:val="24"/>
        </w:rPr>
        <w:t xml:space="preserve">" - nach der Flussgöttin </w:t>
      </w:r>
      <w:proofErr w:type="spellStart"/>
      <w:r w:rsidR="009921A3" w:rsidRPr="009921A3">
        <w:rPr>
          <w:sz w:val="24"/>
          <w:szCs w:val="24"/>
        </w:rPr>
        <w:t>Ganga</w:t>
      </w:r>
      <w:proofErr w:type="spellEnd"/>
      <w:r w:rsidR="009921A3" w:rsidRPr="009921A3">
        <w:rPr>
          <w:sz w:val="24"/>
          <w:szCs w:val="24"/>
        </w:rPr>
        <w:t>.</w:t>
      </w:r>
      <w:r w:rsidR="009921A3">
        <w:rPr>
          <w:sz w:val="24"/>
          <w:szCs w:val="24"/>
        </w:rPr>
        <w:t xml:space="preserve"> (Z 26)</w:t>
      </w:r>
    </w:p>
    <w:p w:rsidR="009921A3" w:rsidRDefault="00FB33F7" w:rsidP="00DB50FD">
      <w:pPr>
        <w:suppressLineNumbers/>
        <w:rPr>
          <w:sz w:val="24"/>
          <w:szCs w:val="24"/>
        </w:rPr>
      </w:pPr>
      <w:r>
        <w:rPr>
          <w:sz w:val="24"/>
          <w:szCs w:val="24"/>
        </w:rPr>
        <w:t xml:space="preserve">    - </w:t>
      </w:r>
      <w:r w:rsidR="009921A3" w:rsidRPr="009921A3">
        <w:rPr>
          <w:sz w:val="24"/>
          <w:szCs w:val="24"/>
        </w:rPr>
        <w:t xml:space="preserve">Shiva wird in </w:t>
      </w:r>
      <w:proofErr w:type="spellStart"/>
      <w:r w:rsidR="009921A3" w:rsidRPr="009921A3">
        <w:rPr>
          <w:sz w:val="24"/>
          <w:szCs w:val="24"/>
        </w:rPr>
        <w:t>Varanasi</w:t>
      </w:r>
      <w:proofErr w:type="spellEnd"/>
      <w:r w:rsidR="009921A3" w:rsidRPr="009921A3">
        <w:rPr>
          <w:sz w:val="24"/>
          <w:szCs w:val="24"/>
        </w:rPr>
        <w:t xml:space="preserve">  besonders verehrt.</w:t>
      </w:r>
      <w:r w:rsidR="009921A3">
        <w:rPr>
          <w:sz w:val="24"/>
          <w:szCs w:val="24"/>
        </w:rPr>
        <w:t xml:space="preserve"> (Z 8f</w:t>
      </w:r>
      <w:r w:rsidR="00047E4F" w:rsidRPr="00CD352E">
        <w:rPr>
          <w:sz w:val="24"/>
          <w:szCs w:val="24"/>
        </w:rPr>
        <w:t>.</w:t>
      </w:r>
      <w:r w:rsidR="009921A3">
        <w:rPr>
          <w:sz w:val="24"/>
          <w:szCs w:val="24"/>
        </w:rPr>
        <w:t>)</w:t>
      </w:r>
    </w:p>
    <w:p w:rsidR="000861D1" w:rsidRDefault="000861D1" w:rsidP="00DB50FD">
      <w:pPr>
        <w:suppressLineNumbers/>
        <w:rPr>
          <w:sz w:val="24"/>
          <w:szCs w:val="24"/>
        </w:rPr>
      </w:pPr>
    </w:p>
    <w:p w:rsidR="009921A3" w:rsidRDefault="00FB33F7" w:rsidP="00DB50FD">
      <w:pPr>
        <w:suppressLineNumbers/>
        <w:rPr>
          <w:sz w:val="24"/>
          <w:szCs w:val="24"/>
        </w:rPr>
      </w:pPr>
      <w:r>
        <w:rPr>
          <w:sz w:val="24"/>
          <w:szCs w:val="24"/>
        </w:rPr>
        <w:t>d</w:t>
      </w:r>
      <w:r w:rsidR="009921A3">
        <w:rPr>
          <w:sz w:val="24"/>
          <w:szCs w:val="24"/>
        </w:rPr>
        <w:t xml:space="preserve">) </w:t>
      </w:r>
      <w:r w:rsidR="009921A3" w:rsidRPr="009921A3">
        <w:rPr>
          <w:sz w:val="24"/>
          <w:szCs w:val="24"/>
        </w:rPr>
        <w:t xml:space="preserve">Um sein Karma zu verbessern, sollte ein Hindu einmal im Leben in </w:t>
      </w:r>
      <w:proofErr w:type="spellStart"/>
      <w:r w:rsidR="009921A3" w:rsidRPr="009921A3">
        <w:rPr>
          <w:sz w:val="24"/>
          <w:szCs w:val="24"/>
        </w:rPr>
        <w:t>Varanasi</w:t>
      </w:r>
      <w:proofErr w:type="spellEnd"/>
      <w:r w:rsidR="009921A3" w:rsidRPr="009921A3">
        <w:rPr>
          <w:sz w:val="24"/>
          <w:szCs w:val="24"/>
        </w:rPr>
        <w:t xml:space="preserve"> gewesen sein </w:t>
      </w:r>
    </w:p>
    <w:p w:rsidR="009921A3" w:rsidRDefault="009921A3" w:rsidP="00DB50FD">
      <w:pPr>
        <w:suppressLineNumbers/>
        <w:rPr>
          <w:sz w:val="24"/>
          <w:szCs w:val="24"/>
        </w:rPr>
      </w:pPr>
      <w:r w:rsidRPr="009921A3">
        <w:rPr>
          <w:sz w:val="24"/>
          <w:szCs w:val="24"/>
        </w:rPr>
        <w:t>und im Ganges gebadet haben.</w:t>
      </w:r>
      <w:r>
        <w:rPr>
          <w:sz w:val="24"/>
          <w:szCs w:val="24"/>
        </w:rPr>
        <w:t xml:space="preserve"> (Z 12f</w:t>
      </w:r>
      <w:r w:rsidR="00047E4F" w:rsidRPr="00047E4F">
        <w:rPr>
          <w:color w:val="FF0000"/>
          <w:sz w:val="24"/>
          <w:szCs w:val="24"/>
        </w:rPr>
        <w:t>.</w:t>
      </w:r>
      <w:r>
        <w:rPr>
          <w:sz w:val="24"/>
          <w:szCs w:val="24"/>
        </w:rPr>
        <w:t>)</w:t>
      </w:r>
    </w:p>
    <w:p w:rsidR="009921A3" w:rsidRDefault="009921A3" w:rsidP="00DB50FD">
      <w:pPr>
        <w:suppressLineNumbers/>
        <w:rPr>
          <w:sz w:val="24"/>
          <w:szCs w:val="24"/>
        </w:rPr>
      </w:pPr>
      <w:r w:rsidRPr="009921A3">
        <w:rPr>
          <w:sz w:val="24"/>
          <w:szCs w:val="24"/>
        </w:rPr>
        <w:t xml:space="preserve">Wenn er in </w:t>
      </w:r>
      <w:proofErr w:type="spellStart"/>
      <w:r w:rsidRPr="009921A3">
        <w:rPr>
          <w:sz w:val="24"/>
          <w:szCs w:val="24"/>
        </w:rPr>
        <w:t>Varanasi</w:t>
      </w:r>
      <w:proofErr w:type="spellEnd"/>
      <w:r w:rsidR="004903A4">
        <w:rPr>
          <w:sz w:val="24"/>
          <w:szCs w:val="24"/>
        </w:rPr>
        <w:t xml:space="preserve"> </w:t>
      </w:r>
      <w:r w:rsidRPr="0084652C">
        <w:rPr>
          <w:sz w:val="24"/>
          <w:szCs w:val="24"/>
        </w:rPr>
        <w:t>stirbt</w:t>
      </w:r>
      <w:r w:rsidR="00E206FE" w:rsidRPr="0084652C">
        <w:rPr>
          <w:sz w:val="24"/>
          <w:szCs w:val="24"/>
        </w:rPr>
        <w:t xml:space="preserve">, </w:t>
      </w:r>
      <w:r w:rsidRPr="0084652C">
        <w:rPr>
          <w:sz w:val="24"/>
          <w:szCs w:val="24"/>
        </w:rPr>
        <w:t xml:space="preserve">seine </w:t>
      </w:r>
      <w:r w:rsidRPr="009921A3">
        <w:rPr>
          <w:sz w:val="24"/>
          <w:szCs w:val="24"/>
        </w:rPr>
        <w:t xml:space="preserve">Leiche dort verbrannt wird und die Überreste dem </w:t>
      </w:r>
    </w:p>
    <w:p w:rsidR="009921A3" w:rsidRDefault="009921A3" w:rsidP="00DB50FD">
      <w:pPr>
        <w:suppressLineNumbers/>
        <w:rPr>
          <w:sz w:val="24"/>
          <w:szCs w:val="24"/>
        </w:rPr>
      </w:pPr>
      <w:r w:rsidRPr="009921A3">
        <w:rPr>
          <w:sz w:val="24"/>
          <w:szCs w:val="24"/>
        </w:rPr>
        <w:t>Strom übergeben werden, dann besteht für ihn die Möglichkeit, dem Kreislauf der Wieder</w:t>
      </w:r>
      <w:r>
        <w:rPr>
          <w:sz w:val="24"/>
          <w:szCs w:val="24"/>
        </w:rPr>
        <w:t>-</w:t>
      </w:r>
    </w:p>
    <w:p w:rsidR="009921A3" w:rsidRDefault="009921A3" w:rsidP="00DB50FD">
      <w:pPr>
        <w:suppressLineNumbers/>
        <w:rPr>
          <w:sz w:val="24"/>
          <w:szCs w:val="24"/>
        </w:rPr>
      </w:pPr>
      <w:proofErr w:type="spellStart"/>
      <w:r w:rsidRPr="009921A3">
        <w:rPr>
          <w:sz w:val="24"/>
          <w:szCs w:val="24"/>
        </w:rPr>
        <w:t>geburten</w:t>
      </w:r>
      <w:proofErr w:type="spellEnd"/>
      <w:r w:rsidRPr="009921A3">
        <w:rPr>
          <w:sz w:val="24"/>
          <w:szCs w:val="24"/>
        </w:rPr>
        <w:t xml:space="preserve"> schneller zu </w:t>
      </w:r>
      <w:r w:rsidRPr="0084652C">
        <w:rPr>
          <w:sz w:val="24"/>
          <w:szCs w:val="24"/>
        </w:rPr>
        <w:t>entrinnen</w:t>
      </w:r>
      <w:r w:rsidR="00E206FE" w:rsidRPr="0084652C">
        <w:rPr>
          <w:sz w:val="24"/>
          <w:szCs w:val="24"/>
        </w:rPr>
        <w:t>. D</w:t>
      </w:r>
      <w:r w:rsidRPr="0084652C">
        <w:rPr>
          <w:sz w:val="24"/>
          <w:szCs w:val="24"/>
        </w:rPr>
        <w:t xml:space="preserve">er </w:t>
      </w:r>
      <w:r w:rsidRPr="009921A3">
        <w:rPr>
          <w:sz w:val="24"/>
          <w:szCs w:val="24"/>
        </w:rPr>
        <w:t xml:space="preserve">qualvolle Umweg über Millionen von </w:t>
      </w:r>
      <w:proofErr w:type="spellStart"/>
      <w:r w:rsidRPr="009921A3">
        <w:rPr>
          <w:sz w:val="24"/>
          <w:szCs w:val="24"/>
        </w:rPr>
        <w:t>Reinkarna</w:t>
      </w:r>
      <w:proofErr w:type="spellEnd"/>
      <w:r>
        <w:rPr>
          <w:sz w:val="24"/>
          <w:szCs w:val="24"/>
        </w:rPr>
        <w:t>-</w:t>
      </w:r>
    </w:p>
    <w:p w:rsidR="009921A3" w:rsidRDefault="009921A3" w:rsidP="00DB50FD">
      <w:pPr>
        <w:suppressLineNumbers/>
        <w:rPr>
          <w:sz w:val="24"/>
          <w:szCs w:val="24"/>
        </w:rPr>
      </w:pPr>
      <w:proofErr w:type="spellStart"/>
      <w:r w:rsidRPr="009921A3">
        <w:rPr>
          <w:sz w:val="24"/>
          <w:szCs w:val="24"/>
        </w:rPr>
        <w:t>tionen</w:t>
      </w:r>
      <w:proofErr w:type="spellEnd"/>
      <w:r w:rsidRPr="009921A3">
        <w:rPr>
          <w:sz w:val="24"/>
          <w:szCs w:val="24"/>
        </w:rPr>
        <w:t xml:space="preserve"> bleibt </w:t>
      </w:r>
      <w:r w:rsidR="00E206FE">
        <w:rPr>
          <w:sz w:val="24"/>
          <w:szCs w:val="24"/>
        </w:rPr>
        <w:t xml:space="preserve">ihm </w:t>
      </w:r>
      <w:r w:rsidRPr="009921A3">
        <w:rPr>
          <w:sz w:val="24"/>
          <w:szCs w:val="24"/>
        </w:rPr>
        <w:t>erspart.</w:t>
      </w:r>
      <w:r>
        <w:rPr>
          <w:sz w:val="24"/>
          <w:szCs w:val="24"/>
        </w:rPr>
        <w:t xml:space="preserve"> (Z 13 - 16)</w:t>
      </w:r>
    </w:p>
    <w:p w:rsidR="009921A3" w:rsidRDefault="009921A3" w:rsidP="00DB50FD">
      <w:pPr>
        <w:suppressLineNumbers/>
        <w:rPr>
          <w:sz w:val="24"/>
          <w:szCs w:val="24"/>
        </w:rPr>
      </w:pPr>
    </w:p>
    <w:p w:rsidR="007F3CD5" w:rsidRDefault="007F3CD5" w:rsidP="00DB50FD">
      <w:pPr>
        <w:suppressLineNumbers/>
        <w:rPr>
          <w:sz w:val="24"/>
          <w:szCs w:val="24"/>
        </w:rPr>
      </w:pPr>
    </w:p>
    <w:p w:rsidR="005B6710" w:rsidRDefault="005B6710" w:rsidP="00DB50FD">
      <w:pPr>
        <w:suppressLineNumbers/>
        <w:rPr>
          <w:sz w:val="24"/>
          <w:szCs w:val="24"/>
        </w:rPr>
      </w:pPr>
    </w:p>
    <w:p w:rsidR="007F3CD5" w:rsidRPr="00537754" w:rsidRDefault="007F3CD5" w:rsidP="00DB50FD">
      <w:pPr>
        <w:suppressLineNumbers/>
        <w:rPr>
          <w:sz w:val="24"/>
          <w:szCs w:val="24"/>
        </w:rPr>
      </w:pPr>
      <w:r w:rsidRPr="001640D7">
        <w:rPr>
          <w:sz w:val="24"/>
          <w:szCs w:val="24"/>
          <w:u w:val="single"/>
        </w:rPr>
        <w:t>Aufgabe 2:</w:t>
      </w:r>
      <w:r w:rsidR="00537754">
        <w:rPr>
          <w:sz w:val="24"/>
          <w:szCs w:val="24"/>
        </w:rPr>
        <w:t xml:space="preserve">  (9 P)</w:t>
      </w:r>
    </w:p>
    <w:tbl>
      <w:tblPr>
        <w:tblStyle w:val="Tabellenraster"/>
        <w:tblW w:w="0" w:type="auto"/>
        <w:tblLook w:val="04A0" w:firstRow="1" w:lastRow="0" w:firstColumn="1" w:lastColumn="0" w:noHBand="0" w:noVBand="1"/>
      </w:tblPr>
      <w:tblGrid>
        <w:gridCol w:w="2303"/>
        <w:gridCol w:w="2303"/>
        <w:gridCol w:w="2303"/>
        <w:gridCol w:w="2303"/>
      </w:tblGrid>
      <w:tr w:rsidR="007F3CD5" w:rsidTr="003A30EF">
        <w:tc>
          <w:tcPr>
            <w:tcW w:w="2303" w:type="dxa"/>
            <w:tcBorders>
              <w:top w:val="nil"/>
              <w:left w:val="nil"/>
              <w:bottom w:val="nil"/>
              <w:right w:val="single" w:sz="4" w:space="0" w:color="auto"/>
            </w:tcBorders>
          </w:tcPr>
          <w:p w:rsidR="007F3CD5" w:rsidRPr="007F3CD5" w:rsidRDefault="007F3CD5" w:rsidP="003A30EF">
            <w:pPr>
              <w:rPr>
                <w:sz w:val="24"/>
                <w:szCs w:val="24"/>
              </w:rPr>
            </w:pPr>
          </w:p>
        </w:tc>
        <w:tc>
          <w:tcPr>
            <w:tcW w:w="2303" w:type="dxa"/>
            <w:tcBorders>
              <w:left w:val="single" w:sz="4" w:space="0" w:color="auto"/>
            </w:tcBorders>
          </w:tcPr>
          <w:p w:rsidR="007F3CD5" w:rsidRPr="007F3CD5" w:rsidRDefault="007F3CD5" w:rsidP="003A30EF">
            <w:pPr>
              <w:rPr>
                <w:sz w:val="24"/>
                <w:szCs w:val="24"/>
              </w:rPr>
            </w:pPr>
            <w:r w:rsidRPr="007F3CD5">
              <w:rPr>
                <w:sz w:val="24"/>
                <w:szCs w:val="24"/>
              </w:rPr>
              <w:t>Abbildung 1</w:t>
            </w:r>
          </w:p>
        </w:tc>
        <w:tc>
          <w:tcPr>
            <w:tcW w:w="2303" w:type="dxa"/>
          </w:tcPr>
          <w:p w:rsidR="007F3CD5" w:rsidRPr="007F3CD5" w:rsidRDefault="007F3CD5" w:rsidP="003A30EF">
            <w:pPr>
              <w:rPr>
                <w:sz w:val="24"/>
                <w:szCs w:val="24"/>
              </w:rPr>
            </w:pPr>
            <w:r w:rsidRPr="007F3CD5">
              <w:rPr>
                <w:sz w:val="24"/>
                <w:szCs w:val="24"/>
              </w:rPr>
              <w:t>Abbildung  2</w:t>
            </w:r>
          </w:p>
        </w:tc>
        <w:tc>
          <w:tcPr>
            <w:tcW w:w="2303" w:type="dxa"/>
          </w:tcPr>
          <w:p w:rsidR="007F3CD5" w:rsidRPr="007F3CD5" w:rsidRDefault="007F3CD5" w:rsidP="003A30EF">
            <w:pPr>
              <w:rPr>
                <w:sz w:val="24"/>
                <w:szCs w:val="24"/>
              </w:rPr>
            </w:pPr>
            <w:r w:rsidRPr="007F3CD5">
              <w:rPr>
                <w:sz w:val="24"/>
                <w:szCs w:val="24"/>
              </w:rPr>
              <w:t>Abbildung  3</w:t>
            </w:r>
          </w:p>
        </w:tc>
      </w:tr>
      <w:tr w:rsidR="007F3CD5" w:rsidTr="003A30EF">
        <w:tc>
          <w:tcPr>
            <w:tcW w:w="2303" w:type="dxa"/>
            <w:tcBorders>
              <w:top w:val="nil"/>
              <w:left w:val="nil"/>
              <w:bottom w:val="nil"/>
              <w:right w:val="single" w:sz="4" w:space="0" w:color="auto"/>
            </w:tcBorders>
          </w:tcPr>
          <w:p w:rsidR="007F3CD5" w:rsidRPr="007F3CD5" w:rsidRDefault="007F3CD5" w:rsidP="001640D7">
            <w:pPr>
              <w:rPr>
                <w:sz w:val="24"/>
                <w:szCs w:val="24"/>
              </w:rPr>
            </w:pPr>
            <w:r w:rsidRPr="007F3CD5">
              <w:rPr>
                <w:sz w:val="24"/>
                <w:szCs w:val="24"/>
              </w:rPr>
              <w:t xml:space="preserve">zu a) </w:t>
            </w:r>
          </w:p>
        </w:tc>
        <w:tc>
          <w:tcPr>
            <w:tcW w:w="2303" w:type="dxa"/>
            <w:tcBorders>
              <w:left w:val="single" w:sz="4" w:space="0" w:color="auto"/>
            </w:tcBorders>
          </w:tcPr>
          <w:p w:rsidR="007F3CD5" w:rsidRPr="007F3CD5" w:rsidRDefault="007F3CD5" w:rsidP="003A30EF">
            <w:pPr>
              <w:rPr>
                <w:sz w:val="24"/>
                <w:szCs w:val="24"/>
              </w:rPr>
            </w:pPr>
          </w:p>
          <w:p w:rsidR="007F3CD5" w:rsidRPr="007F3CD5" w:rsidRDefault="007F3CD5" w:rsidP="003A30EF">
            <w:pPr>
              <w:rPr>
                <w:sz w:val="24"/>
                <w:szCs w:val="24"/>
              </w:rPr>
            </w:pPr>
            <w:proofErr w:type="spellStart"/>
            <w:r w:rsidRPr="007F3CD5">
              <w:rPr>
                <w:sz w:val="24"/>
                <w:szCs w:val="24"/>
              </w:rPr>
              <w:t>Ganesha</w:t>
            </w:r>
            <w:proofErr w:type="spellEnd"/>
          </w:p>
          <w:p w:rsidR="007F3CD5" w:rsidRPr="007F3CD5" w:rsidRDefault="007F3CD5" w:rsidP="003A30EF">
            <w:pPr>
              <w:rPr>
                <w:sz w:val="24"/>
                <w:szCs w:val="24"/>
              </w:rPr>
            </w:pPr>
          </w:p>
        </w:tc>
        <w:tc>
          <w:tcPr>
            <w:tcW w:w="2303" w:type="dxa"/>
          </w:tcPr>
          <w:p w:rsidR="007F3CD5" w:rsidRPr="007F3CD5" w:rsidRDefault="007F3CD5" w:rsidP="003A30EF">
            <w:pPr>
              <w:rPr>
                <w:sz w:val="24"/>
                <w:szCs w:val="24"/>
              </w:rPr>
            </w:pPr>
          </w:p>
          <w:p w:rsidR="007F3CD5" w:rsidRPr="007F3CD5" w:rsidRDefault="007F3CD5" w:rsidP="003A30EF">
            <w:pPr>
              <w:rPr>
                <w:sz w:val="24"/>
                <w:szCs w:val="24"/>
              </w:rPr>
            </w:pPr>
            <w:r w:rsidRPr="007F3CD5">
              <w:rPr>
                <w:sz w:val="24"/>
                <w:szCs w:val="24"/>
              </w:rPr>
              <w:t xml:space="preserve">          Krishna</w:t>
            </w:r>
          </w:p>
        </w:tc>
        <w:tc>
          <w:tcPr>
            <w:tcW w:w="2303" w:type="dxa"/>
          </w:tcPr>
          <w:p w:rsidR="007F3CD5" w:rsidRPr="007F3CD5" w:rsidRDefault="007F3CD5" w:rsidP="003A30EF">
            <w:pPr>
              <w:rPr>
                <w:sz w:val="24"/>
                <w:szCs w:val="24"/>
              </w:rPr>
            </w:pPr>
          </w:p>
          <w:p w:rsidR="007F3CD5" w:rsidRPr="007F3CD5" w:rsidRDefault="007F3CD5" w:rsidP="003A30EF">
            <w:pPr>
              <w:rPr>
                <w:sz w:val="24"/>
                <w:szCs w:val="24"/>
              </w:rPr>
            </w:pPr>
            <w:r w:rsidRPr="007F3CD5">
              <w:rPr>
                <w:sz w:val="24"/>
                <w:szCs w:val="24"/>
              </w:rPr>
              <w:t xml:space="preserve">          Shiva</w:t>
            </w:r>
          </w:p>
        </w:tc>
      </w:tr>
      <w:tr w:rsidR="007F3CD5" w:rsidTr="003A30EF">
        <w:tc>
          <w:tcPr>
            <w:tcW w:w="2303" w:type="dxa"/>
            <w:tcBorders>
              <w:top w:val="nil"/>
              <w:left w:val="nil"/>
              <w:bottom w:val="nil"/>
              <w:right w:val="single" w:sz="4" w:space="0" w:color="auto"/>
            </w:tcBorders>
          </w:tcPr>
          <w:p w:rsidR="007F3CD5" w:rsidRPr="007F3CD5" w:rsidRDefault="007F3CD5" w:rsidP="001640D7">
            <w:pPr>
              <w:rPr>
                <w:sz w:val="24"/>
                <w:szCs w:val="24"/>
              </w:rPr>
            </w:pPr>
            <w:r w:rsidRPr="007F3CD5">
              <w:rPr>
                <w:sz w:val="24"/>
                <w:szCs w:val="24"/>
              </w:rPr>
              <w:t xml:space="preserve">zu b)  </w:t>
            </w:r>
          </w:p>
        </w:tc>
        <w:tc>
          <w:tcPr>
            <w:tcW w:w="2303" w:type="dxa"/>
            <w:tcBorders>
              <w:left w:val="single" w:sz="4" w:space="0" w:color="auto"/>
            </w:tcBorders>
          </w:tcPr>
          <w:p w:rsidR="009921A3" w:rsidRPr="002C71CD" w:rsidRDefault="009921A3" w:rsidP="003A30EF">
            <w:pPr>
              <w:rPr>
                <w:sz w:val="24"/>
                <w:szCs w:val="24"/>
              </w:rPr>
            </w:pPr>
            <w:r w:rsidRPr="002C71CD">
              <w:rPr>
                <w:sz w:val="24"/>
                <w:szCs w:val="24"/>
              </w:rPr>
              <w:t>elefantenköpfiger Gott</w:t>
            </w:r>
          </w:p>
          <w:p w:rsidR="007F3CD5" w:rsidRPr="002C71CD" w:rsidRDefault="009921A3" w:rsidP="009921A3">
            <w:pPr>
              <w:rPr>
                <w:sz w:val="24"/>
                <w:szCs w:val="24"/>
              </w:rPr>
            </w:pPr>
            <w:r w:rsidRPr="002C71CD">
              <w:rPr>
                <w:sz w:val="24"/>
                <w:szCs w:val="24"/>
              </w:rPr>
              <w:t>Sohn Shivas</w:t>
            </w:r>
          </w:p>
        </w:tc>
        <w:tc>
          <w:tcPr>
            <w:tcW w:w="2303" w:type="dxa"/>
          </w:tcPr>
          <w:p w:rsidR="001640D7" w:rsidRPr="002C71CD" w:rsidRDefault="00272F55" w:rsidP="003A30EF">
            <w:pPr>
              <w:rPr>
                <w:sz w:val="24"/>
                <w:szCs w:val="24"/>
              </w:rPr>
            </w:pPr>
            <w:r w:rsidRPr="002C71CD">
              <w:rPr>
                <w:sz w:val="24"/>
                <w:szCs w:val="24"/>
              </w:rPr>
              <w:t>flötenspielend</w:t>
            </w:r>
          </w:p>
          <w:p w:rsidR="009921A3" w:rsidRPr="002C71CD" w:rsidRDefault="009921A3" w:rsidP="003A30EF">
            <w:pPr>
              <w:rPr>
                <w:sz w:val="24"/>
                <w:szCs w:val="24"/>
              </w:rPr>
            </w:pPr>
            <w:r w:rsidRPr="002C71CD">
              <w:rPr>
                <w:sz w:val="24"/>
                <w:szCs w:val="24"/>
              </w:rPr>
              <w:t xml:space="preserve">8. Inkarnation </w:t>
            </w:r>
            <w:proofErr w:type="spellStart"/>
            <w:r w:rsidRPr="002C71CD">
              <w:rPr>
                <w:sz w:val="24"/>
                <w:szCs w:val="24"/>
              </w:rPr>
              <w:t>Vishnus</w:t>
            </w:r>
            <w:proofErr w:type="spellEnd"/>
          </w:p>
        </w:tc>
        <w:tc>
          <w:tcPr>
            <w:tcW w:w="2303" w:type="dxa"/>
          </w:tcPr>
          <w:p w:rsidR="007F3CD5" w:rsidRPr="002C71CD" w:rsidRDefault="00272F55" w:rsidP="003A30EF">
            <w:pPr>
              <w:rPr>
                <w:sz w:val="24"/>
                <w:szCs w:val="24"/>
              </w:rPr>
            </w:pPr>
            <w:r w:rsidRPr="002C71CD">
              <w:rPr>
                <w:sz w:val="24"/>
                <w:szCs w:val="24"/>
              </w:rPr>
              <w:t>tanzend</w:t>
            </w:r>
          </w:p>
          <w:p w:rsidR="007F3CD5" w:rsidRPr="002C71CD" w:rsidRDefault="00272F55" w:rsidP="00272F55">
            <w:pPr>
              <w:rPr>
                <w:sz w:val="24"/>
                <w:szCs w:val="24"/>
              </w:rPr>
            </w:pPr>
            <w:r w:rsidRPr="002C71CD">
              <w:rPr>
                <w:sz w:val="24"/>
                <w:szCs w:val="24"/>
              </w:rPr>
              <w:t>Erlöser und Zerstörer</w:t>
            </w:r>
          </w:p>
        </w:tc>
      </w:tr>
    </w:tbl>
    <w:p w:rsidR="007F3CD5" w:rsidRDefault="007F3CD5" w:rsidP="00DB50FD">
      <w:pPr>
        <w:suppressLineNumbers/>
        <w:rPr>
          <w:sz w:val="24"/>
          <w:szCs w:val="24"/>
        </w:rPr>
      </w:pPr>
    </w:p>
    <w:p w:rsidR="007F3CD5" w:rsidRDefault="007F3CD5" w:rsidP="00DB50FD">
      <w:pPr>
        <w:suppressLineNumbers/>
        <w:rPr>
          <w:sz w:val="24"/>
          <w:szCs w:val="24"/>
        </w:rPr>
      </w:pPr>
      <w:r>
        <w:rPr>
          <w:sz w:val="24"/>
          <w:szCs w:val="24"/>
        </w:rPr>
        <w:t xml:space="preserve">c) </w:t>
      </w:r>
      <w:proofErr w:type="spellStart"/>
      <w:r>
        <w:rPr>
          <w:sz w:val="24"/>
          <w:szCs w:val="24"/>
        </w:rPr>
        <w:t>Bhagavadgita</w:t>
      </w:r>
      <w:proofErr w:type="spellEnd"/>
      <w:r>
        <w:rPr>
          <w:sz w:val="24"/>
          <w:szCs w:val="24"/>
        </w:rPr>
        <w:t>: heiliges Buch der Hindus; Lobgesang Krishnas</w:t>
      </w:r>
    </w:p>
    <w:p w:rsidR="007F3CD5" w:rsidRDefault="003E4DFE" w:rsidP="00DB50FD">
      <w:pPr>
        <w:suppressLineNumbers/>
        <w:rPr>
          <w:sz w:val="24"/>
          <w:szCs w:val="24"/>
        </w:rPr>
      </w:pPr>
      <w:r>
        <w:rPr>
          <w:sz w:val="24"/>
          <w:szCs w:val="24"/>
        </w:rPr>
        <w:t xml:space="preserve">   </w:t>
      </w:r>
      <w:proofErr w:type="spellStart"/>
      <w:r w:rsidR="007F3CD5">
        <w:rPr>
          <w:sz w:val="24"/>
          <w:szCs w:val="24"/>
        </w:rPr>
        <w:t>Samsara</w:t>
      </w:r>
      <w:proofErr w:type="spellEnd"/>
      <w:r w:rsidR="007F3CD5">
        <w:rPr>
          <w:sz w:val="24"/>
          <w:szCs w:val="24"/>
        </w:rPr>
        <w:t>: Kreislauf der Wiedergeburten</w:t>
      </w:r>
    </w:p>
    <w:p w:rsidR="001640D7" w:rsidRDefault="001640D7" w:rsidP="00DB50FD">
      <w:pPr>
        <w:suppressLineNumbers/>
        <w:rPr>
          <w:sz w:val="24"/>
          <w:szCs w:val="24"/>
        </w:rPr>
      </w:pPr>
      <w:r>
        <w:rPr>
          <w:sz w:val="24"/>
          <w:szCs w:val="24"/>
        </w:rPr>
        <w:t xml:space="preserve">   Brahma: Schöpfergott, einer der drei Hauptgötter im Hinduismus</w:t>
      </w:r>
    </w:p>
    <w:p w:rsidR="001640D7" w:rsidRDefault="001640D7" w:rsidP="00DB50FD">
      <w:pPr>
        <w:suppressLineNumbers/>
        <w:rPr>
          <w:sz w:val="24"/>
          <w:szCs w:val="24"/>
        </w:rPr>
      </w:pPr>
    </w:p>
    <w:p w:rsidR="000607E5" w:rsidRDefault="000607E5" w:rsidP="00DB50FD">
      <w:pPr>
        <w:suppressLineNumbers/>
        <w:rPr>
          <w:sz w:val="24"/>
          <w:szCs w:val="24"/>
          <w:u w:val="single"/>
        </w:rPr>
      </w:pPr>
    </w:p>
    <w:p w:rsidR="000607E5" w:rsidRDefault="000607E5" w:rsidP="00DB50FD">
      <w:pPr>
        <w:suppressLineNumbers/>
        <w:rPr>
          <w:sz w:val="24"/>
          <w:szCs w:val="24"/>
          <w:u w:val="single"/>
        </w:rPr>
      </w:pPr>
    </w:p>
    <w:p w:rsidR="00CD352E" w:rsidRDefault="00CD352E" w:rsidP="00DB50FD">
      <w:pPr>
        <w:suppressLineNumbers/>
        <w:rPr>
          <w:sz w:val="24"/>
          <w:szCs w:val="24"/>
          <w:u w:val="single"/>
        </w:rPr>
      </w:pPr>
    </w:p>
    <w:p w:rsidR="000607E5" w:rsidRDefault="000607E5" w:rsidP="00DB50FD">
      <w:pPr>
        <w:suppressLineNumbers/>
        <w:rPr>
          <w:sz w:val="24"/>
          <w:szCs w:val="24"/>
          <w:u w:val="single"/>
        </w:rPr>
      </w:pPr>
    </w:p>
    <w:p w:rsidR="001B403F" w:rsidRDefault="001B403F" w:rsidP="00DB50FD">
      <w:pPr>
        <w:suppressLineNumbers/>
        <w:rPr>
          <w:sz w:val="24"/>
          <w:szCs w:val="24"/>
        </w:rPr>
      </w:pPr>
      <w:r>
        <w:rPr>
          <w:sz w:val="24"/>
          <w:szCs w:val="24"/>
        </w:rPr>
        <w:lastRenderedPageBreak/>
        <w:t>Aufgabe 3: (20 P)</w:t>
      </w:r>
    </w:p>
    <w:p w:rsidR="00AA2D04" w:rsidRDefault="00AA2D04" w:rsidP="00DB50FD">
      <w:pPr>
        <w:suppressLineNumbers/>
        <w:rPr>
          <w:sz w:val="24"/>
          <w:szCs w:val="24"/>
        </w:rPr>
      </w:pPr>
    </w:p>
    <w:p w:rsidR="001B403F" w:rsidRDefault="000607E5" w:rsidP="00DB50FD">
      <w:pPr>
        <w:suppressLineNumbers/>
        <w:rPr>
          <w:sz w:val="24"/>
          <w:szCs w:val="24"/>
        </w:rPr>
      </w:pPr>
      <w:r>
        <w:rPr>
          <w:sz w:val="24"/>
          <w:szCs w:val="24"/>
        </w:rPr>
        <w:t>a)</w:t>
      </w:r>
      <w:r w:rsidR="003E4DFE">
        <w:rPr>
          <w:sz w:val="24"/>
          <w:szCs w:val="24"/>
        </w:rPr>
        <w:t xml:space="preserve">   </w:t>
      </w:r>
      <w:r w:rsidR="001B403F" w:rsidRPr="00CD352E">
        <w:rPr>
          <w:sz w:val="24"/>
          <w:szCs w:val="24"/>
          <w:u w:val="single"/>
        </w:rPr>
        <w:t>Jesus Christus im Hinduismus:</w:t>
      </w:r>
    </w:p>
    <w:p w:rsidR="00047E4F" w:rsidRDefault="00047E4F" w:rsidP="00047E4F">
      <w:pPr>
        <w:suppressLineNumbers/>
        <w:ind w:firstLine="284"/>
        <w:rPr>
          <w:sz w:val="24"/>
          <w:szCs w:val="24"/>
        </w:rPr>
      </w:pPr>
      <w:r>
        <w:rPr>
          <w:sz w:val="24"/>
          <w:szCs w:val="24"/>
        </w:rPr>
        <w:t xml:space="preserve">- </w:t>
      </w:r>
      <w:r w:rsidR="00AA2D04">
        <w:rPr>
          <w:sz w:val="24"/>
          <w:szCs w:val="24"/>
        </w:rPr>
        <w:t>Der Hinduismus betont die asiatische Herkunft Jesu</w:t>
      </w:r>
    </w:p>
    <w:p w:rsidR="003E4DFE" w:rsidRDefault="00AA2D04" w:rsidP="00047E4F">
      <w:pPr>
        <w:suppressLineNumbers/>
        <w:ind w:firstLine="284"/>
        <w:rPr>
          <w:sz w:val="24"/>
          <w:szCs w:val="24"/>
        </w:rPr>
      </w:pPr>
      <w:r>
        <w:rPr>
          <w:sz w:val="24"/>
          <w:szCs w:val="24"/>
        </w:rPr>
        <w:t xml:space="preserve">- Jesus steht in einer langen Reihe von Heilsbringern; seine vom Urchristentum </w:t>
      </w:r>
      <w:proofErr w:type="spellStart"/>
      <w:r>
        <w:rPr>
          <w:sz w:val="24"/>
          <w:szCs w:val="24"/>
        </w:rPr>
        <w:t>behaup</w:t>
      </w:r>
      <w:proofErr w:type="spellEnd"/>
      <w:r>
        <w:rPr>
          <w:sz w:val="24"/>
          <w:szCs w:val="24"/>
        </w:rPr>
        <w:t>-</w:t>
      </w:r>
    </w:p>
    <w:p w:rsidR="00AA2D04" w:rsidRDefault="003E4DFE" w:rsidP="00DB50FD">
      <w:pPr>
        <w:suppressLineNumbers/>
        <w:rPr>
          <w:sz w:val="24"/>
          <w:szCs w:val="24"/>
        </w:rPr>
      </w:pPr>
      <w:r>
        <w:rPr>
          <w:sz w:val="24"/>
          <w:szCs w:val="24"/>
        </w:rPr>
        <w:t xml:space="preserve">       </w:t>
      </w:r>
      <w:proofErr w:type="spellStart"/>
      <w:r w:rsidR="00AA2D04">
        <w:rPr>
          <w:sz w:val="24"/>
          <w:szCs w:val="24"/>
        </w:rPr>
        <w:t>tete</w:t>
      </w:r>
      <w:proofErr w:type="spellEnd"/>
      <w:r w:rsidR="00AA2D04">
        <w:rPr>
          <w:sz w:val="24"/>
          <w:szCs w:val="24"/>
        </w:rPr>
        <w:t xml:space="preserve"> Einzigartigkeit wird bestritten.</w:t>
      </w:r>
    </w:p>
    <w:p w:rsidR="00AA2D04" w:rsidRDefault="003E4DFE" w:rsidP="00DB50FD">
      <w:pPr>
        <w:suppressLineNumbers/>
        <w:rPr>
          <w:sz w:val="24"/>
          <w:szCs w:val="24"/>
        </w:rPr>
      </w:pPr>
      <w:r>
        <w:rPr>
          <w:sz w:val="24"/>
          <w:szCs w:val="24"/>
        </w:rPr>
        <w:t xml:space="preserve">      </w:t>
      </w:r>
      <w:r w:rsidR="00AA2D04">
        <w:rPr>
          <w:sz w:val="24"/>
          <w:szCs w:val="24"/>
        </w:rPr>
        <w:t xml:space="preserve">- Jesus und das Christentum haben aus Sicht der Hindus keinen eigenständigen </w:t>
      </w:r>
      <w:proofErr w:type="spellStart"/>
      <w:r w:rsidR="00AA2D04">
        <w:rPr>
          <w:sz w:val="24"/>
          <w:szCs w:val="24"/>
        </w:rPr>
        <w:t>Offenba</w:t>
      </w:r>
      <w:proofErr w:type="spellEnd"/>
      <w:r w:rsidR="00AA2D04">
        <w:rPr>
          <w:sz w:val="24"/>
          <w:szCs w:val="24"/>
        </w:rPr>
        <w:t>-</w:t>
      </w:r>
    </w:p>
    <w:p w:rsidR="00AA2D04" w:rsidRDefault="003E4DFE" w:rsidP="00DB50FD">
      <w:pPr>
        <w:suppressLineNumbers/>
        <w:rPr>
          <w:sz w:val="24"/>
          <w:szCs w:val="24"/>
        </w:rPr>
      </w:pPr>
      <w:r>
        <w:rPr>
          <w:sz w:val="24"/>
          <w:szCs w:val="24"/>
        </w:rPr>
        <w:t xml:space="preserve">        </w:t>
      </w:r>
      <w:proofErr w:type="spellStart"/>
      <w:r w:rsidR="00AA2D04">
        <w:rPr>
          <w:sz w:val="24"/>
          <w:szCs w:val="24"/>
        </w:rPr>
        <w:t>rungscharakter</w:t>
      </w:r>
      <w:proofErr w:type="spellEnd"/>
      <w:r w:rsidR="00AA2D04">
        <w:rPr>
          <w:sz w:val="24"/>
          <w:szCs w:val="24"/>
        </w:rPr>
        <w:t>.</w:t>
      </w:r>
    </w:p>
    <w:p w:rsidR="00AA2D04" w:rsidRDefault="003E4DFE" w:rsidP="00DB50FD">
      <w:pPr>
        <w:suppressLineNumbers/>
        <w:rPr>
          <w:sz w:val="24"/>
          <w:szCs w:val="24"/>
        </w:rPr>
      </w:pPr>
      <w:r>
        <w:rPr>
          <w:sz w:val="24"/>
          <w:szCs w:val="24"/>
        </w:rPr>
        <w:t xml:space="preserve">     </w:t>
      </w:r>
      <w:r w:rsidR="00AA2D04">
        <w:rPr>
          <w:sz w:val="24"/>
          <w:szCs w:val="24"/>
        </w:rPr>
        <w:t xml:space="preserve"> - Die Kreuz</w:t>
      </w:r>
      <w:r w:rsidR="00F51E5C">
        <w:rPr>
          <w:sz w:val="24"/>
          <w:szCs w:val="24"/>
        </w:rPr>
        <w:t>estod Jesu</w:t>
      </w:r>
      <w:r w:rsidR="00AA2D04">
        <w:rPr>
          <w:sz w:val="24"/>
          <w:szCs w:val="24"/>
        </w:rPr>
        <w:t xml:space="preserve"> wird geleugnet, da Leiden kein Mittel zur Erlösung sein kann.</w:t>
      </w:r>
    </w:p>
    <w:p w:rsidR="00AA2D04" w:rsidRDefault="003E4DFE" w:rsidP="00DB50FD">
      <w:pPr>
        <w:suppressLineNumbers/>
        <w:rPr>
          <w:sz w:val="24"/>
          <w:szCs w:val="24"/>
        </w:rPr>
      </w:pPr>
      <w:r>
        <w:rPr>
          <w:sz w:val="24"/>
          <w:szCs w:val="24"/>
        </w:rPr>
        <w:t xml:space="preserve">      </w:t>
      </w:r>
      <w:r w:rsidR="00AA2D04">
        <w:rPr>
          <w:sz w:val="24"/>
          <w:szCs w:val="24"/>
        </w:rPr>
        <w:t>- Das Abendmahl wird abgelehnt ("Blut-Trinken").</w:t>
      </w:r>
    </w:p>
    <w:p w:rsidR="00AA2D04" w:rsidRDefault="00AA2D04" w:rsidP="00DB50FD">
      <w:pPr>
        <w:suppressLineNumbers/>
        <w:rPr>
          <w:sz w:val="24"/>
          <w:szCs w:val="24"/>
        </w:rPr>
      </w:pPr>
    </w:p>
    <w:p w:rsidR="000607E5" w:rsidRDefault="000607E5" w:rsidP="00DB50FD">
      <w:pPr>
        <w:suppressLineNumbers/>
        <w:rPr>
          <w:sz w:val="24"/>
          <w:szCs w:val="24"/>
        </w:rPr>
      </w:pPr>
    </w:p>
    <w:p w:rsidR="00B15C2E" w:rsidRDefault="000607E5" w:rsidP="00047E4F">
      <w:pPr>
        <w:rPr>
          <w:sz w:val="24"/>
          <w:szCs w:val="24"/>
        </w:rPr>
      </w:pPr>
      <w:r>
        <w:rPr>
          <w:sz w:val="24"/>
          <w:szCs w:val="24"/>
        </w:rPr>
        <w:t xml:space="preserve">b) </w:t>
      </w:r>
      <w:r w:rsidR="00047E4F" w:rsidRPr="00CD352E">
        <w:rPr>
          <w:sz w:val="24"/>
          <w:szCs w:val="24"/>
          <w:u w:val="single"/>
        </w:rPr>
        <w:t>Gründe,</w:t>
      </w:r>
      <w:r w:rsidR="00B15C2E" w:rsidRPr="00CD352E">
        <w:rPr>
          <w:u w:val="single"/>
        </w:rPr>
        <w:t xml:space="preserve"> warum </w:t>
      </w:r>
      <w:r w:rsidR="00B15C2E" w:rsidRPr="00CD352E">
        <w:rPr>
          <w:i/>
          <w:u w:val="single"/>
        </w:rPr>
        <w:t>Jesus</w:t>
      </w:r>
      <w:r w:rsidR="00B15C2E" w:rsidRPr="00CD352E">
        <w:rPr>
          <w:u w:val="single"/>
        </w:rPr>
        <w:t xml:space="preserve"> für den Hindu Mahatma Gandhi eine so große Bedeutung hat</w:t>
      </w:r>
      <w:r w:rsidR="00F254C9" w:rsidRPr="00CD352E">
        <w:rPr>
          <w:u w:val="single"/>
        </w:rPr>
        <w:t>:</w:t>
      </w:r>
    </w:p>
    <w:p w:rsidR="001A4CAA" w:rsidRDefault="00047E4F" w:rsidP="00F51E5C">
      <w:pPr>
        <w:suppressLineNumbers/>
        <w:rPr>
          <w:sz w:val="24"/>
          <w:szCs w:val="24"/>
        </w:rPr>
      </w:pPr>
      <w:r>
        <w:rPr>
          <w:sz w:val="24"/>
          <w:szCs w:val="24"/>
        </w:rPr>
        <w:t xml:space="preserve">      - </w:t>
      </w:r>
      <w:r w:rsidR="00F51E5C">
        <w:rPr>
          <w:sz w:val="24"/>
          <w:szCs w:val="24"/>
        </w:rPr>
        <w:t>Gandhi sieht in Jesus einen großen Menschheitslehrer.</w:t>
      </w:r>
    </w:p>
    <w:p w:rsidR="00F51E5C" w:rsidRDefault="00F51E5C" w:rsidP="00F51E5C">
      <w:pPr>
        <w:suppressLineNumbers/>
        <w:rPr>
          <w:sz w:val="24"/>
          <w:szCs w:val="24"/>
        </w:rPr>
      </w:pPr>
      <w:r>
        <w:rPr>
          <w:sz w:val="24"/>
          <w:szCs w:val="24"/>
        </w:rPr>
        <w:t xml:space="preserve">      - Er identifiziert sich mit dessen zentraler Botschaft - der Bergpredigt - unabhängig von </w:t>
      </w:r>
    </w:p>
    <w:p w:rsidR="00F51E5C" w:rsidRDefault="00F51E5C" w:rsidP="00F51E5C">
      <w:pPr>
        <w:suppressLineNumbers/>
        <w:rPr>
          <w:sz w:val="24"/>
          <w:szCs w:val="24"/>
        </w:rPr>
      </w:pPr>
      <w:r>
        <w:rPr>
          <w:sz w:val="24"/>
          <w:szCs w:val="24"/>
        </w:rPr>
        <w:t xml:space="preserve">        historischen Umständen.</w:t>
      </w:r>
    </w:p>
    <w:p w:rsidR="00E206FE" w:rsidRDefault="00F51E5C" w:rsidP="00F51E5C">
      <w:pPr>
        <w:suppressLineNumbers/>
        <w:rPr>
          <w:color w:val="FF0000"/>
          <w:sz w:val="24"/>
          <w:szCs w:val="24"/>
        </w:rPr>
      </w:pPr>
      <w:r>
        <w:rPr>
          <w:sz w:val="24"/>
          <w:szCs w:val="24"/>
        </w:rPr>
        <w:t xml:space="preserve">      - </w:t>
      </w:r>
      <w:r w:rsidR="00E206FE" w:rsidRPr="0084652C">
        <w:rPr>
          <w:sz w:val="24"/>
          <w:szCs w:val="24"/>
        </w:rPr>
        <w:t>Gandhi greift die Forderung der Bergpredigt, Feindesliebe und Friedfertigkeit, auf.</w:t>
      </w:r>
    </w:p>
    <w:p w:rsidR="00F51E5C" w:rsidRDefault="00E206FE" w:rsidP="00E206FE">
      <w:pPr>
        <w:suppressLineNumbers/>
        <w:rPr>
          <w:sz w:val="24"/>
          <w:szCs w:val="24"/>
        </w:rPr>
      </w:pPr>
      <w:r>
        <w:rPr>
          <w:sz w:val="24"/>
          <w:szCs w:val="24"/>
        </w:rPr>
        <w:t xml:space="preserve">      - </w:t>
      </w:r>
      <w:r w:rsidR="00F51E5C">
        <w:rPr>
          <w:sz w:val="24"/>
          <w:szCs w:val="24"/>
        </w:rPr>
        <w:t xml:space="preserve">Die Lehre der Bergpredigt hat für Gandhi universelle Gültigkeit und muss Konsequenzen </w:t>
      </w:r>
    </w:p>
    <w:p w:rsidR="00F51E5C" w:rsidRDefault="00F51E5C" w:rsidP="00F51E5C">
      <w:pPr>
        <w:suppressLineNumbers/>
        <w:rPr>
          <w:sz w:val="24"/>
          <w:szCs w:val="24"/>
        </w:rPr>
      </w:pPr>
      <w:r>
        <w:rPr>
          <w:sz w:val="24"/>
          <w:szCs w:val="24"/>
        </w:rPr>
        <w:t xml:space="preserve">        für das Denken und Handeln aller Menschen haben.</w:t>
      </w:r>
    </w:p>
    <w:p w:rsidR="00F51E5C" w:rsidRDefault="00F51E5C" w:rsidP="00F51E5C">
      <w:pPr>
        <w:suppressLineNumbers/>
        <w:rPr>
          <w:sz w:val="24"/>
          <w:szCs w:val="24"/>
        </w:rPr>
      </w:pPr>
      <w:r>
        <w:rPr>
          <w:sz w:val="24"/>
          <w:szCs w:val="24"/>
        </w:rPr>
        <w:t xml:space="preserve">      - </w:t>
      </w:r>
      <w:r w:rsidR="00E206FE" w:rsidRPr="0084652C">
        <w:rPr>
          <w:sz w:val="24"/>
          <w:szCs w:val="24"/>
        </w:rPr>
        <w:t>Gandhi glaubt</w:t>
      </w:r>
      <w:r w:rsidR="004903A4">
        <w:rPr>
          <w:sz w:val="24"/>
          <w:szCs w:val="24"/>
        </w:rPr>
        <w:t xml:space="preserve"> </w:t>
      </w:r>
      <w:r>
        <w:rPr>
          <w:sz w:val="24"/>
          <w:szCs w:val="24"/>
        </w:rPr>
        <w:t>an das Prinzip der Gewaltlosigkeit.</w:t>
      </w:r>
    </w:p>
    <w:p w:rsidR="00F51E5C" w:rsidRPr="001A4CAA" w:rsidRDefault="00F51E5C" w:rsidP="00F51E5C">
      <w:pPr>
        <w:suppressLineNumbers/>
        <w:rPr>
          <w:sz w:val="24"/>
          <w:szCs w:val="24"/>
        </w:rPr>
      </w:pPr>
      <w:r>
        <w:rPr>
          <w:sz w:val="24"/>
          <w:szCs w:val="24"/>
        </w:rPr>
        <w:t xml:space="preserve">      - </w:t>
      </w:r>
      <w:r w:rsidR="00E206FE" w:rsidRPr="0084652C">
        <w:rPr>
          <w:sz w:val="24"/>
          <w:szCs w:val="24"/>
        </w:rPr>
        <w:t xml:space="preserve">Gandhi nimmt wie </w:t>
      </w:r>
      <w:r w:rsidRPr="0084652C">
        <w:rPr>
          <w:sz w:val="24"/>
          <w:szCs w:val="24"/>
        </w:rPr>
        <w:t>Jesus für sein</w:t>
      </w:r>
      <w:r w:rsidR="00305ED0" w:rsidRPr="0084652C">
        <w:rPr>
          <w:sz w:val="24"/>
          <w:szCs w:val="24"/>
        </w:rPr>
        <w:t>e</w:t>
      </w:r>
      <w:r w:rsidR="004903A4">
        <w:rPr>
          <w:sz w:val="24"/>
          <w:szCs w:val="24"/>
        </w:rPr>
        <w:t xml:space="preserve"> </w:t>
      </w:r>
      <w:r>
        <w:rPr>
          <w:sz w:val="24"/>
          <w:szCs w:val="24"/>
        </w:rPr>
        <w:t>gelebte Le</w:t>
      </w:r>
      <w:r w:rsidR="00305ED0">
        <w:rPr>
          <w:sz w:val="24"/>
          <w:szCs w:val="24"/>
        </w:rPr>
        <w:t>hre Leiden</w:t>
      </w:r>
      <w:r>
        <w:rPr>
          <w:sz w:val="24"/>
          <w:szCs w:val="24"/>
        </w:rPr>
        <w:t xml:space="preserve"> in Kauf.</w:t>
      </w:r>
    </w:p>
    <w:p w:rsidR="001A4CAA" w:rsidRDefault="001A4CAA" w:rsidP="001A4CAA">
      <w:pPr>
        <w:suppressLineNumbers/>
        <w:rPr>
          <w:sz w:val="24"/>
          <w:szCs w:val="24"/>
          <w:u w:val="single"/>
        </w:rPr>
      </w:pPr>
    </w:p>
    <w:p w:rsidR="001A4CAA" w:rsidRDefault="001A4CAA" w:rsidP="001A4CAA">
      <w:pPr>
        <w:suppressLineNumbers/>
        <w:rPr>
          <w:sz w:val="24"/>
          <w:szCs w:val="24"/>
          <w:u w:val="single"/>
        </w:rPr>
      </w:pPr>
    </w:p>
    <w:p w:rsidR="000607E5" w:rsidRDefault="000607E5" w:rsidP="00DB50FD">
      <w:pPr>
        <w:suppressLineNumbers/>
        <w:rPr>
          <w:sz w:val="24"/>
          <w:szCs w:val="24"/>
        </w:rPr>
      </w:pPr>
    </w:p>
    <w:p w:rsidR="000607E5" w:rsidRDefault="000607E5" w:rsidP="00DB50FD">
      <w:pPr>
        <w:suppressLineNumbers/>
        <w:rPr>
          <w:sz w:val="24"/>
          <w:szCs w:val="24"/>
        </w:rPr>
      </w:pPr>
    </w:p>
    <w:p w:rsidR="00272F55" w:rsidRDefault="000607E5" w:rsidP="00DB50FD">
      <w:pPr>
        <w:suppressLineNumbers/>
        <w:rPr>
          <w:sz w:val="24"/>
          <w:szCs w:val="24"/>
        </w:rPr>
      </w:pPr>
      <w:r>
        <w:rPr>
          <w:sz w:val="24"/>
          <w:szCs w:val="24"/>
          <w:u w:val="single"/>
        </w:rPr>
        <w:t>Aufgabe 4</w:t>
      </w:r>
      <w:r w:rsidR="0062115E">
        <w:rPr>
          <w:sz w:val="24"/>
          <w:szCs w:val="24"/>
          <w:u w:val="single"/>
        </w:rPr>
        <w:t>:</w:t>
      </w:r>
      <w:r w:rsidR="0062115E">
        <w:rPr>
          <w:sz w:val="24"/>
          <w:szCs w:val="24"/>
        </w:rPr>
        <w:t xml:space="preserve">  (20 P)</w:t>
      </w:r>
    </w:p>
    <w:p w:rsidR="0021633C" w:rsidRDefault="0021633C" w:rsidP="00DB50FD">
      <w:pPr>
        <w:suppressLineNumbers/>
        <w:rPr>
          <w:sz w:val="24"/>
          <w:szCs w:val="24"/>
        </w:rPr>
      </w:pPr>
    </w:p>
    <w:p w:rsidR="0021633C" w:rsidRDefault="00EB4059" w:rsidP="00DB50FD">
      <w:pPr>
        <w:suppressLineNumbers/>
        <w:rPr>
          <w:sz w:val="24"/>
          <w:szCs w:val="24"/>
        </w:rPr>
      </w:pPr>
      <w:r>
        <w:rPr>
          <w:sz w:val="24"/>
          <w:szCs w:val="24"/>
        </w:rPr>
        <w:t>Wegen des individuellen Charakters der jeweiligen Schüleräußerungen und der unvorhe</w:t>
      </w:r>
      <w:r>
        <w:rPr>
          <w:sz w:val="24"/>
          <w:szCs w:val="24"/>
        </w:rPr>
        <w:t>r</w:t>
      </w:r>
      <w:r w:rsidR="00EA0B0E">
        <w:rPr>
          <w:sz w:val="24"/>
          <w:szCs w:val="24"/>
        </w:rPr>
        <w:t>seh</w:t>
      </w:r>
      <w:r>
        <w:rPr>
          <w:sz w:val="24"/>
          <w:szCs w:val="24"/>
        </w:rPr>
        <w:t>baren Kommunikationssituation können keine konkreten Muster vorgegeben werden.</w:t>
      </w:r>
    </w:p>
    <w:p w:rsidR="00EB4059" w:rsidRDefault="00EB4059" w:rsidP="00DB50FD">
      <w:pPr>
        <w:suppressLineNumbers/>
        <w:rPr>
          <w:sz w:val="24"/>
          <w:szCs w:val="24"/>
        </w:rPr>
      </w:pPr>
      <w:r>
        <w:rPr>
          <w:sz w:val="24"/>
          <w:szCs w:val="24"/>
        </w:rPr>
        <w:t xml:space="preserve">Der Chat soll in Dialogform und in Hochsprache </w:t>
      </w:r>
      <w:r w:rsidR="002A70C5" w:rsidRPr="0084652C">
        <w:rPr>
          <w:sz w:val="24"/>
          <w:szCs w:val="24"/>
        </w:rPr>
        <w:t>sachgerecht</w:t>
      </w:r>
      <w:r w:rsidR="004903A4">
        <w:rPr>
          <w:sz w:val="24"/>
          <w:szCs w:val="24"/>
        </w:rPr>
        <w:t xml:space="preserve"> </w:t>
      </w:r>
      <w:r>
        <w:rPr>
          <w:sz w:val="24"/>
          <w:szCs w:val="24"/>
        </w:rPr>
        <w:t>wiedergegeben werden.</w:t>
      </w:r>
    </w:p>
    <w:p w:rsidR="002A70C5" w:rsidRDefault="002A70C5" w:rsidP="00DB50FD">
      <w:pPr>
        <w:suppressLineNumbers/>
        <w:rPr>
          <w:color w:val="FF0000"/>
          <w:sz w:val="24"/>
          <w:szCs w:val="24"/>
        </w:rPr>
      </w:pPr>
    </w:p>
    <w:p w:rsidR="00E206FE" w:rsidRDefault="002A70C5" w:rsidP="00DB50FD">
      <w:pPr>
        <w:suppressLineNumbers/>
        <w:rPr>
          <w:sz w:val="24"/>
          <w:szCs w:val="24"/>
        </w:rPr>
      </w:pPr>
      <w:r w:rsidRPr="0084652C">
        <w:rPr>
          <w:sz w:val="24"/>
          <w:szCs w:val="24"/>
        </w:rPr>
        <w:t>Dabei können f</w:t>
      </w:r>
      <w:r w:rsidR="00E206FE" w:rsidRPr="0084652C">
        <w:rPr>
          <w:sz w:val="24"/>
          <w:szCs w:val="24"/>
        </w:rPr>
        <w:t>olgende Inhalte (Unterschiede</w:t>
      </w:r>
      <w:r w:rsidR="00977F4C" w:rsidRPr="0084652C">
        <w:rPr>
          <w:sz w:val="24"/>
          <w:szCs w:val="24"/>
        </w:rPr>
        <w:t xml:space="preserve"> und Gemeinsamkeiten</w:t>
      </w:r>
      <w:r w:rsidR="00E206FE" w:rsidRPr="0084652C">
        <w:rPr>
          <w:sz w:val="24"/>
          <w:szCs w:val="24"/>
        </w:rPr>
        <w:t xml:space="preserve">) </w:t>
      </w:r>
      <w:r w:rsidRPr="0084652C">
        <w:rPr>
          <w:sz w:val="24"/>
          <w:szCs w:val="24"/>
        </w:rPr>
        <w:t>differenziert und sac</w:t>
      </w:r>
      <w:r w:rsidRPr="0084652C">
        <w:rPr>
          <w:sz w:val="24"/>
          <w:szCs w:val="24"/>
        </w:rPr>
        <w:t>h</w:t>
      </w:r>
      <w:r w:rsidRPr="0084652C">
        <w:rPr>
          <w:sz w:val="24"/>
          <w:szCs w:val="24"/>
        </w:rPr>
        <w:t xml:space="preserve">gerecht </w:t>
      </w:r>
      <w:r w:rsidR="00E206FE" w:rsidRPr="0084652C">
        <w:rPr>
          <w:sz w:val="24"/>
          <w:szCs w:val="24"/>
        </w:rPr>
        <w:t>ausgetauscht werden:</w:t>
      </w:r>
    </w:p>
    <w:p w:rsidR="00CD352E" w:rsidRPr="0084652C" w:rsidRDefault="00CD352E" w:rsidP="00DB50FD">
      <w:pPr>
        <w:suppressLineNumbers/>
        <w:rPr>
          <w:sz w:val="24"/>
          <w:szCs w:val="24"/>
        </w:rPr>
      </w:pPr>
    </w:p>
    <w:p w:rsidR="00977F4C" w:rsidRPr="0084652C" w:rsidRDefault="00E206FE" w:rsidP="00DB50FD">
      <w:pPr>
        <w:suppressLineNumbers/>
        <w:rPr>
          <w:sz w:val="24"/>
          <w:szCs w:val="24"/>
        </w:rPr>
      </w:pPr>
      <w:r w:rsidRPr="0084652C">
        <w:rPr>
          <w:sz w:val="24"/>
          <w:szCs w:val="24"/>
        </w:rPr>
        <w:t xml:space="preserve">Unterschiede, z.B. </w:t>
      </w:r>
    </w:p>
    <w:p w:rsidR="00E206FE" w:rsidRPr="0084652C" w:rsidRDefault="00E206FE" w:rsidP="00DB50FD">
      <w:pPr>
        <w:suppressLineNumbers/>
        <w:rPr>
          <w:sz w:val="24"/>
          <w:szCs w:val="24"/>
        </w:rPr>
      </w:pPr>
      <w:r w:rsidRPr="0084652C">
        <w:rPr>
          <w:sz w:val="24"/>
          <w:szCs w:val="24"/>
        </w:rPr>
        <w:t xml:space="preserve">Alter, Ausbreitung, </w:t>
      </w:r>
      <w:r w:rsidR="00977F4C" w:rsidRPr="0084652C">
        <w:rPr>
          <w:sz w:val="24"/>
          <w:szCs w:val="24"/>
        </w:rPr>
        <w:t xml:space="preserve">polytheistische/monotheistische Religion, </w:t>
      </w:r>
      <w:r w:rsidR="00F254C9" w:rsidRPr="0084652C">
        <w:rPr>
          <w:sz w:val="24"/>
          <w:szCs w:val="24"/>
        </w:rPr>
        <w:t>verschiedene lokale Gotthe</w:t>
      </w:r>
      <w:r w:rsidR="00F254C9" w:rsidRPr="0084652C">
        <w:rPr>
          <w:sz w:val="24"/>
          <w:szCs w:val="24"/>
        </w:rPr>
        <w:t>i</w:t>
      </w:r>
      <w:r w:rsidR="00F254C9" w:rsidRPr="0084652C">
        <w:rPr>
          <w:sz w:val="24"/>
          <w:szCs w:val="24"/>
        </w:rPr>
        <w:t xml:space="preserve">ten im  Hinduismus, </w:t>
      </w:r>
      <w:r w:rsidR="00977F4C" w:rsidRPr="0084652C">
        <w:rPr>
          <w:sz w:val="24"/>
          <w:szCs w:val="24"/>
        </w:rPr>
        <w:t xml:space="preserve">Überlieferungen und Schriften, </w:t>
      </w:r>
      <w:r w:rsidR="007D51A4" w:rsidRPr="0084652C">
        <w:rPr>
          <w:sz w:val="24"/>
          <w:szCs w:val="24"/>
        </w:rPr>
        <w:t xml:space="preserve">Kastenwesen, </w:t>
      </w:r>
      <w:r w:rsidR="00977F4C" w:rsidRPr="0084652C">
        <w:rPr>
          <w:sz w:val="24"/>
          <w:szCs w:val="24"/>
        </w:rPr>
        <w:t>Erlösung, Bedeutung der Religion im Alltag</w:t>
      </w:r>
      <w:r w:rsidR="007D51A4" w:rsidRPr="0084652C">
        <w:rPr>
          <w:sz w:val="24"/>
          <w:szCs w:val="24"/>
        </w:rPr>
        <w:t>, Riten</w:t>
      </w:r>
    </w:p>
    <w:p w:rsidR="002A70C5" w:rsidRPr="0084652C" w:rsidRDefault="002A70C5" w:rsidP="00DB50FD">
      <w:pPr>
        <w:suppressLineNumbers/>
        <w:rPr>
          <w:sz w:val="24"/>
          <w:szCs w:val="24"/>
        </w:rPr>
      </w:pPr>
    </w:p>
    <w:p w:rsidR="00977F4C" w:rsidRPr="0084652C" w:rsidRDefault="00977F4C" w:rsidP="00DB50FD">
      <w:pPr>
        <w:suppressLineNumbers/>
        <w:rPr>
          <w:sz w:val="24"/>
          <w:szCs w:val="24"/>
        </w:rPr>
      </w:pPr>
      <w:r w:rsidRPr="0084652C">
        <w:rPr>
          <w:sz w:val="24"/>
          <w:szCs w:val="24"/>
        </w:rPr>
        <w:t>Gemeinsamkeiten, z.B.</w:t>
      </w:r>
    </w:p>
    <w:p w:rsidR="007D51A4" w:rsidRPr="0084652C" w:rsidRDefault="007D51A4" w:rsidP="00DB50FD">
      <w:pPr>
        <w:suppressLineNumbers/>
        <w:rPr>
          <w:sz w:val="24"/>
          <w:szCs w:val="24"/>
        </w:rPr>
      </w:pPr>
      <w:r w:rsidRPr="0084652C">
        <w:rPr>
          <w:sz w:val="24"/>
          <w:szCs w:val="24"/>
        </w:rPr>
        <w:t xml:space="preserve">Personifizierter Gott/Götter, Menschwerdung eines Gottes, </w:t>
      </w:r>
      <w:r w:rsidR="002A70C5" w:rsidRPr="0084652C">
        <w:rPr>
          <w:sz w:val="24"/>
          <w:szCs w:val="24"/>
        </w:rPr>
        <w:t>Heilige Schriften, Wallfahrten (Verehrung heiliger Orte), menschliche Seele (Unsterblichkeit),Priester /Pfarrer als Vermit</w:t>
      </w:r>
      <w:r w:rsidR="002A70C5" w:rsidRPr="0084652C">
        <w:rPr>
          <w:sz w:val="24"/>
          <w:szCs w:val="24"/>
        </w:rPr>
        <w:t>t</w:t>
      </w:r>
      <w:r w:rsidR="002A70C5" w:rsidRPr="0084652C">
        <w:rPr>
          <w:sz w:val="24"/>
          <w:szCs w:val="24"/>
        </w:rPr>
        <w:t>ler, Opferungen und Gebete in Tempeln/Kirchen</w:t>
      </w:r>
      <w:r w:rsidR="00F254C9" w:rsidRPr="0084652C">
        <w:rPr>
          <w:sz w:val="24"/>
          <w:szCs w:val="24"/>
        </w:rPr>
        <w:t>, Meditation</w:t>
      </w:r>
    </w:p>
    <w:p w:rsidR="00977F4C" w:rsidRPr="0084652C" w:rsidRDefault="00977F4C" w:rsidP="00DB50FD">
      <w:pPr>
        <w:suppressLineNumbers/>
        <w:rPr>
          <w:sz w:val="24"/>
          <w:szCs w:val="24"/>
        </w:rPr>
      </w:pPr>
    </w:p>
    <w:sectPr w:rsidR="00977F4C" w:rsidRPr="0084652C" w:rsidSect="005040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A763F"/>
    <w:multiLevelType w:val="hybridMultilevel"/>
    <w:tmpl w:val="98E8AA7A"/>
    <w:lvl w:ilvl="0" w:tplc="6F0C969E">
      <w:start w:val="1"/>
      <w:numFmt w:val="decimal"/>
      <w:lvlText w:val="%1."/>
      <w:lvlJc w:val="left"/>
      <w:pPr>
        <w:ind w:left="720" w:hanging="360"/>
      </w:pPr>
      <w:rPr>
        <w:rFonts w:hint="default"/>
        <w:i/>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BF296A"/>
    <w:rsid w:val="00003A1E"/>
    <w:rsid w:val="000464C5"/>
    <w:rsid w:val="00047E4F"/>
    <w:rsid w:val="00055DB5"/>
    <w:rsid w:val="000607E5"/>
    <w:rsid w:val="000861D1"/>
    <w:rsid w:val="001465F4"/>
    <w:rsid w:val="001640D7"/>
    <w:rsid w:val="00194466"/>
    <w:rsid w:val="001A4CAA"/>
    <w:rsid w:val="001B403F"/>
    <w:rsid w:val="001E6A35"/>
    <w:rsid w:val="0021633C"/>
    <w:rsid w:val="00272F55"/>
    <w:rsid w:val="002A70C5"/>
    <w:rsid w:val="002B5AA2"/>
    <w:rsid w:val="002C71CD"/>
    <w:rsid w:val="002D4C22"/>
    <w:rsid w:val="00305ED0"/>
    <w:rsid w:val="00313100"/>
    <w:rsid w:val="00356ADF"/>
    <w:rsid w:val="00356FE8"/>
    <w:rsid w:val="00397DFB"/>
    <w:rsid w:val="003B31B4"/>
    <w:rsid w:val="003E4DFE"/>
    <w:rsid w:val="003F2176"/>
    <w:rsid w:val="004020B0"/>
    <w:rsid w:val="0041762C"/>
    <w:rsid w:val="0042405B"/>
    <w:rsid w:val="0042627A"/>
    <w:rsid w:val="00450806"/>
    <w:rsid w:val="0047008D"/>
    <w:rsid w:val="004903A4"/>
    <w:rsid w:val="00493E1D"/>
    <w:rsid w:val="004A224D"/>
    <w:rsid w:val="0050408B"/>
    <w:rsid w:val="00512593"/>
    <w:rsid w:val="00537754"/>
    <w:rsid w:val="005924ED"/>
    <w:rsid w:val="005B6710"/>
    <w:rsid w:val="005C08E7"/>
    <w:rsid w:val="005D172F"/>
    <w:rsid w:val="005E78AF"/>
    <w:rsid w:val="00611FE6"/>
    <w:rsid w:val="0062115E"/>
    <w:rsid w:val="006F67C4"/>
    <w:rsid w:val="00706B56"/>
    <w:rsid w:val="0071453B"/>
    <w:rsid w:val="0072422E"/>
    <w:rsid w:val="0077778B"/>
    <w:rsid w:val="007A23A4"/>
    <w:rsid w:val="007D51A4"/>
    <w:rsid w:val="007F3CD5"/>
    <w:rsid w:val="00800170"/>
    <w:rsid w:val="0081739C"/>
    <w:rsid w:val="00817A05"/>
    <w:rsid w:val="00834070"/>
    <w:rsid w:val="0084652C"/>
    <w:rsid w:val="008510EA"/>
    <w:rsid w:val="008C5452"/>
    <w:rsid w:val="009433DF"/>
    <w:rsid w:val="00977F4C"/>
    <w:rsid w:val="009921A3"/>
    <w:rsid w:val="00A35E5A"/>
    <w:rsid w:val="00AA2409"/>
    <w:rsid w:val="00AA2D04"/>
    <w:rsid w:val="00AB0487"/>
    <w:rsid w:val="00AE3D92"/>
    <w:rsid w:val="00B00D84"/>
    <w:rsid w:val="00B15C2E"/>
    <w:rsid w:val="00B16AE7"/>
    <w:rsid w:val="00B179C1"/>
    <w:rsid w:val="00BE122A"/>
    <w:rsid w:val="00BF2690"/>
    <w:rsid w:val="00BF296A"/>
    <w:rsid w:val="00C21013"/>
    <w:rsid w:val="00C30A93"/>
    <w:rsid w:val="00CD352E"/>
    <w:rsid w:val="00D150FF"/>
    <w:rsid w:val="00D2756C"/>
    <w:rsid w:val="00D37472"/>
    <w:rsid w:val="00D54B6A"/>
    <w:rsid w:val="00D64FD9"/>
    <w:rsid w:val="00DA72D9"/>
    <w:rsid w:val="00DB50FD"/>
    <w:rsid w:val="00E206FE"/>
    <w:rsid w:val="00E25B00"/>
    <w:rsid w:val="00E37F35"/>
    <w:rsid w:val="00EA0B0E"/>
    <w:rsid w:val="00EB4059"/>
    <w:rsid w:val="00EF4F45"/>
    <w:rsid w:val="00F254C9"/>
    <w:rsid w:val="00F51E5C"/>
    <w:rsid w:val="00F67FA4"/>
    <w:rsid w:val="00F75690"/>
    <w:rsid w:val="00F823DD"/>
    <w:rsid w:val="00FB33F7"/>
    <w:rsid w:val="00FF0715"/>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4C22"/>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4A224D"/>
  </w:style>
  <w:style w:type="paragraph" w:styleId="Sprechblasentext">
    <w:name w:val="Balloon Text"/>
    <w:basedOn w:val="Standard"/>
    <w:link w:val="SprechblasentextZchn"/>
    <w:uiPriority w:val="99"/>
    <w:semiHidden/>
    <w:unhideWhenUsed/>
    <w:rsid w:val="00E37F3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7F35"/>
    <w:rPr>
      <w:rFonts w:ascii="Tahoma" w:hAnsi="Tahoma" w:cs="Tahoma"/>
      <w:sz w:val="16"/>
      <w:szCs w:val="16"/>
    </w:rPr>
  </w:style>
  <w:style w:type="table" w:styleId="Tabellenraster">
    <w:name w:val="Table Grid"/>
    <w:basedOn w:val="NormaleTabelle"/>
    <w:uiPriority w:val="59"/>
    <w:rsid w:val="00B16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4C22"/>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4A224D"/>
  </w:style>
  <w:style w:type="paragraph" w:styleId="Sprechblasentext">
    <w:name w:val="Balloon Text"/>
    <w:basedOn w:val="Standard"/>
    <w:link w:val="SprechblasentextZchn"/>
    <w:uiPriority w:val="99"/>
    <w:semiHidden/>
    <w:unhideWhenUsed/>
    <w:rsid w:val="00E37F3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7F35"/>
    <w:rPr>
      <w:rFonts w:ascii="Tahoma" w:hAnsi="Tahoma" w:cs="Tahoma"/>
      <w:sz w:val="16"/>
      <w:szCs w:val="16"/>
    </w:rPr>
  </w:style>
  <w:style w:type="table" w:styleId="Tabellenraster">
    <w:name w:val="Table Grid"/>
    <w:basedOn w:val="NormaleTabelle"/>
    <w:uiPriority w:val="59"/>
    <w:rsid w:val="00B16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52520">
      <w:bodyDiv w:val="1"/>
      <w:marLeft w:val="0"/>
      <w:marRight w:val="0"/>
      <w:marTop w:val="0"/>
      <w:marBottom w:val="0"/>
      <w:divBdr>
        <w:top w:val="none" w:sz="0" w:space="0" w:color="auto"/>
        <w:left w:val="none" w:sz="0" w:space="0" w:color="auto"/>
        <w:bottom w:val="none" w:sz="0" w:space="0" w:color="auto"/>
        <w:right w:val="none" w:sz="0" w:space="0" w:color="auto"/>
      </w:divBdr>
      <w:divsChild>
        <w:div w:id="389426610">
          <w:marLeft w:val="0"/>
          <w:marRight w:val="0"/>
          <w:marTop w:val="0"/>
          <w:marBottom w:val="0"/>
          <w:divBdr>
            <w:top w:val="none" w:sz="0" w:space="0" w:color="auto"/>
            <w:left w:val="none" w:sz="0" w:space="0" w:color="auto"/>
            <w:bottom w:val="none" w:sz="0" w:space="0" w:color="auto"/>
            <w:right w:val="none" w:sz="0" w:space="0" w:color="auto"/>
          </w:divBdr>
        </w:div>
        <w:div w:id="249584033">
          <w:marLeft w:val="0"/>
          <w:marRight w:val="0"/>
          <w:marTop w:val="0"/>
          <w:marBottom w:val="0"/>
          <w:divBdr>
            <w:top w:val="none" w:sz="0" w:space="0" w:color="auto"/>
            <w:left w:val="none" w:sz="0" w:space="0" w:color="auto"/>
            <w:bottom w:val="none" w:sz="0" w:space="0" w:color="auto"/>
            <w:right w:val="none" w:sz="0" w:space="0" w:color="auto"/>
          </w:divBdr>
        </w:div>
        <w:div w:id="238563195">
          <w:marLeft w:val="0"/>
          <w:marRight w:val="0"/>
          <w:marTop w:val="0"/>
          <w:marBottom w:val="0"/>
          <w:divBdr>
            <w:top w:val="none" w:sz="0" w:space="0" w:color="auto"/>
            <w:left w:val="none" w:sz="0" w:space="0" w:color="auto"/>
            <w:bottom w:val="none" w:sz="0" w:space="0" w:color="auto"/>
            <w:right w:val="none" w:sz="0" w:space="0" w:color="auto"/>
          </w:divBdr>
        </w:div>
        <w:div w:id="598149093">
          <w:marLeft w:val="0"/>
          <w:marRight w:val="0"/>
          <w:marTop w:val="0"/>
          <w:marBottom w:val="0"/>
          <w:divBdr>
            <w:top w:val="none" w:sz="0" w:space="0" w:color="auto"/>
            <w:left w:val="none" w:sz="0" w:space="0" w:color="auto"/>
            <w:bottom w:val="none" w:sz="0" w:space="0" w:color="auto"/>
            <w:right w:val="none" w:sz="0" w:space="0" w:color="auto"/>
          </w:divBdr>
        </w:div>
        <w:div w:id="2002198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2.wdp"/></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1060</Words>
  <Characters>6681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Job</cp:lastModifiedBy>
  <cp:revision>2</cp:revision>
  <cp:lastPrinted>2014-11-28T16:38:00Z</cp:lastPrinted>
  <dcterms:created xsi:type="dcterms:W3CDTF">2015-02-04T12:19:00Z</dcterms:created>
  <dcterms:modified xsi:type="dcterms:W3CDTF">2015-02-04T12:19:00Z</dcterms:modified>
</cp:coreProperties>
</file>