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DE" w:rsidRPr="00546970" w:rsidRDefault="00C623DE" w:rsidP="00C623DE">
      <w:pPr>
        <w:suppressLineNumbers/>
        <w:jc w:val="both"/>
        <w:rPr>
          <w:sz w:val="32"/>
          <w:szCs w:val="32"/>
        </w:rPr>
      </w:pPr>
      <w:r w:rsidRPr="00546970">
        <w:rPr>
          <w:sz w:val="32"/>
          <w:szCs w:val="32"/>
        </w:rPr>
        <w:t>Reihenplanung für das Schwerpunktthema 1 im schriftlichen Abitur</w:t>
      </w:r>
    </w:p>
    <w:p w:rsidR="00C623DE" w:rsidRDefault="00C623DE" w:rsidP="00A31054">
      <w:pPr>
        <w:suppressLineNumbers/>
        <w:rPr>
          <w:b/>
          <w:sz w:val="24"/>
        </w:rPr>
      </w:pPr>
    </w:p>
    <w:p w:rsidR="00A31054" w:rsidRDefault="00A31054" w:rsidP="00C623DE">
      <w:pPr>
        <w:suppressLineNumbers/>
        <w:rPr>
          <w:sz w:val="24"/>
        </w:rPr>
      </w:pPr>
    </w:p>
    <w:p w:rsidR="00A31054" w:rsidRDefault="00A31054" w:rsidP="00C623DE">
      <w:pPr>
        <w:suppressLineNumbers/>
        <w:rPr>
          <w:sz w:val="24"/>
        </w:rPr>
      </w:pPr>
    </w:p>
    <w:p w:rsidR="00C623DE" w:rsidRPr="00C623DE" w:rsidRDefault="00C623DE" w:rsidP="00C623DE">
      <w:pPr>
        <w:suppressLineNumbers/>
        <w:rPr>
          <w:sz w:val="24"/>
        </w:rPr>
      </w:pPr>
      <w:r w:rsidRPr="00C623DE">
        <w:rPr>
          <w:sz w:val="24"/>
        </w:rPr>
        <w:t>Das Schwerpunktthema 1 für das schriftliche Abitur in Geschicht</w:t>
      </w:r>
      <w:r>
        <w:rPr>
          <w:sz w:val="24"/>
        </w:rPr>
        <w:t>e</w:t>
      </w:r>
      <w:r w:rsidRPr="00C623DE">
        <w:rPr>
          <w:sz w:val="24"/>
        </w:rPr>
        <w:t xml:space="preserve"> lautet.</w:t>
      </w:r>
    </w:p>
    <w:p w:rsidR="00C623DE" w:rsidRPr="00C623DE" w:rsidRDefault="00C623DE" w:rsidP="00C623DE">
      <w:pPr>
        <w:suppressLineNumbers/>
        <w:rPr>
          <w:sz w:val="24"/>
        </w:rPr>
      </w:pPr>
      <w:r w:rsidRPr="00C623DE">
        <w:rPr>
          <w:sz w:val="24"/>
        </w:rPr>
        <w:t>Veränderungen in Wirtschaft und Gesellschaft durch die Industrialisierung</w:t>
      </w:r>
    </w:p>
    <w:p w:rsidR="00C623DE" w:rsidRPr="00C623DE" w:rsidRDefault="00C623DE" w:rsidP="00C623DE">
      <w:pPr>
        <w:suppressLineNumbers/>
        <w:rPr>
          <w:i/>
          <w:sz w:val="24"/>
        </w:rPr>
      </w:pPr>
      <w:r w:rsidRPr="00C623DE">
        <w:rPr>
          <w:i/>
          <w:sz w:val="24"/>
        </w:rPr>
        <w:t>in Verbindung mit</w:t>
      </w:r>
    </w:p>
    <w:p w:rsidR="00C623DE" w:rsidRPr="00C623DE" w:rsidRDefault="00C623DE" w:rsidP="00C623DE">
      <w:pPr>
        <w:suppressLineNumbers/>
        <w:rPr>
          <w:sz w:val="24"/>
        </w:rPr>
      </w:pPr>
      <w:r w:rsidRPr="00C623DE">
        <w:rPr>
          <w:sz w:val="24"/>
        </w:rPr>
        <w:t>Die demokratische und nationale Bewegung in der Auseinandersetzung mit dem Obrigkeitsstaat</w:t>
      </w:r>
    </w:p>
    <w:p w:rsidR="00C623DE" w:rsidRDefault="00C623DE" w:rsidP="00C623DE">
      <w:pPr>
        <w:suppressLineNumbers/>
      </w:pPr>
    </w:p>
    <w:p w:rsidR="00C623DE" w:rsidRDefault="00C623DE" w:rsidP="00C623DE">
      <w:pPr>
        <w:suppressLineNumbers/>
      </w:pPr>
      <w:r>
        <w:t>Im Folgenden finden Sie einen Vortrag und Materialien zu diesem Themenbereich</w:t>
      </w:r>
      <w:r w:rsidR="000046BD">
        <w:t>.</w:t>
      </w:r>
    </w:p>
    <w:p w:rsidR="00C623DE" w:rsidRDefault="00C623DE" w:rsidP="00C623DE">
      <w:pPr>
        <w:suppressLineNumbers/>
      </w:pPr>
      <w:r>
        <w:t>Im Einzelnen:</w:t>
      </w:r>
    </w:p>
    <w:p w:rsidR="00A31054" w:rsidRDefault="00A31054" w:rsidP="00C623DE">
      <w:pPr>
        <w:suppressLineNumbers/>
      </w:pPr>
    </w:p>
    <w:p w:rsidR="00A31054" w:rsidRPr="00A31054" w:rsidRDefault="00A31054" w:rsidP="00C623DE">
      <w:pPr>
        <w:suppressLineNumbers/>
        <w:rPr>
          <w:b/>
        </w:rPr>
      </w:pPr>
      <w:r w:rsidRPr="00A31054">
        <w:rPr>
          <w:b/>
        </w:rPr>
        <w:t xml:space="preserve">Vortrag: </w:t>
      </w:r>
    </w:p>
    <w:p w:rsidR="00A31054" w:rsidRDefault="00A31054" w:rsidP="00C623DE">
      <w:pPr>
        <w:suppressLineNumbers/>
      </w:pPr>
    </w:p>
    <w:p w:rsidR="00A31054" w:rsidRDefault="00A31054" w:rsidP="00A31054">
      <w:pPr>
        <w:pStyle w:val="Listenabsatz"/>
        <w:numPr>
          <w:ilvl w:val="0"/>
          <w:numId w:val="1"/>
        </w:numPr>
        <w:suppressLineNumbers/>
      </w:pPr>
      <w:r w:rsidRPr="00A31054">
        <w:t>Schwerpunktthema 1:Förderung der Begriffs- und Strukturierungskompetenz</w:t>
      </w:r>
    </w:p>
    <w:p w:rsidR="00C623DE" w:rsidRDefault="00C623DE" w:rsidP="00C623DE">
      <w:pPr>
        <w:suppressLineNumbers/>
      </w:pPr>
    </w:p>
    <w:p w:rsidR="00C623DE" w:rsidRPr="00A31054" w:rsidRDefault="00A31054" w:rsidP="00C623DE">
      <w:pPr>
        <w:suppressLineNumbers/>
        <w:rPr>
          <w:b/>
        </w:rPr>
      </w:pPr>
      <w:r w:rsidRPr="00A31054">
        <w:rPr>
          <w:b/>
        </w:rPr>
        <w:t>Material:</w:t>
      </w:r>
    </w:p>
    <w:p w:rsidR="00A31054" w:rsidRDefault="00A31054" w:rsidP="00C623DE">
      <w:pPr>
        <w:suppressLineNumbers/>
      </w:pPr>
    </w:p>
    <w:p w:rsidR="00A31054" w:rsidRDefault="00A31054" w:rsidP="00A31054">
      <w:pPr>
        <w:pStyle w:val="Listenabsatz"/>
        <w:numPr>
          <w:ilvl w:val="0"/>
          <w:numId w:val="1"/>
        </w:numPr>
        <w:suppressLineNumbers/>
      </w:pPr>
      <w:r>
        <w:t>integrierte Reihenplanung</w:t>
      </w:r>
    </w:p>
    <w:p w:rsidR="00A31054" w:rsidRDefault="00676A8C" w:rsidP="00A31054">
      <w:pPr>
        <w:pStyle w:val="Listenabsatz"/>
        <w:numPr>
          <w:ilvl w:val="0"/>
          <w:numId w:val="1"/>
        </w:numPr>
        <w:suppressLineNumbers/>
      </w:pPr>
      <w:r w:rsidRPr="00676A8C">
        <w:t>Erschließungs- und Strukturierungsbegriffe</w:t>
      </w:r>
      <w:r>
        <w:t xml:space="preserve"> (ausführlich)</w:t>
      </w:r>
    </w:p>
    <w:p w:rsidR="00676A8C" w:rsidRDefault="00676A8C" w:rsidP="00676A8C">
      <w:pPr>
        <w:pStyle w:val="Listenabsatz"/>
        <w:numPr>
          <w:ilvl w:val="0"/>
          <w:numId w:val="1"/>
        </w:numPr>
        <w:suppressLineNumbers/>
      </w:pPr>
      <w:r w:rsidRPr="00676A8C">
        <w:t>Erschließungs- und Strukturierungsbegriffe</w:t>
      </w:r>
      <w:r>
        <w:t xml:space="preserve"> (reduziert)</w:t>
      </w:r>
    </w:p>
    <w:p w:rsidR="00676A8C" w:rsidRDefault="00676A8C" w:rsidP="00A31054">
      <w:pPr>
        <w:pStyle w:val="Listenabsatz"/>
        <w:numPr>
          <w:ilvl w:val="0"/>
          <w:numId w:val="1"/>
        </w:numPr>
        <w:suppressLineNumbers/>
      </w:pPr>
      <w:r>
        <w:t>Einsatzmöglichkeiten eines „Begriffscurriculums“</w:t>
      </w:r>
    </w:p>
    <w:p w:rsidR="00676A8C" w:rsidRDefault="00676A8C" w:rsidP="00A31054">
      <w:pPr>
        <w:pStyle w:val="Listenabsatz"/>
        <w:numPr>
          <w:ilvl w:val="0"/>
          <w:numId w:val="1"/>
        </w:numPr>
        <w:suppressLineNumbers/>
      </w:pPr>
      <w:r>
        <w:t>Einstiegsstunde ins Thema</w:t>
      </w:r>
    </w:p>
    <w:p w:rsidR="00676A8C" w:rsidRDefault="00676A8C" w:rsidP="00A31054">
      <w:pPr>
        <w:pStyle w:val="Listenabsatz"/>
        <w:numPr>
          <w:ilvl w:val="0"/>
          <w:numId w:val="1"/>
        </w:numPr>
        <w:suppressLineNumbers/>
      </w:pPr>
      <w:r>
        <w:t xml:space="preserve">Deutschland im langen 19. Jahrhundert – Bildimpressionen </w:t>
      </w:r>
      <w:r>
        <w:rPr>
          <w:color w:val="FF0000"/>
        </w:rPr>
        <w:t>(vom DHI bzw. bpk – Copyright-Freigabe liegt noch nicht vor!!)</w:t>
      </w:r>
    </w:p>
    <w:p w:rsidR="00A31054" w:rsidRDefault="00A31054" w:rsidP="00C623DE">
      <w:pPr>
        <w:suppressLineNumbers/>
      </w:pPr>
    </w:p>
    <w:p w:rsidR="00A31054" w:rsidRDefault="00A31054" w:rsidP="00C623DE">
      <w:pPr>
        <w:suppressLineNumbers/>
      </w:pPr>
    </w:p>
    <w:sectPr w:rsidR="00A31054" w:rsidSect="002D688C">
      <w:pgSz w:w="11906" w:h="16838"/>
      <w:pgMar w:top="1417" w:right="707" w:bottom="1134" w:left="1417" w:header="709" w:footer="709" w:gutter="0"/>
      <w:lnNumType w:countBy="5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B85F61"/>
    <w:multiLevelType w:val="hybridMultilevel"/>
    <w:tmpl w:val="5B3202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623DE"/>
    <w:rsid w:val="000046BD"/>
    <w:rsid w:val="00114081"/>
    <w:rsid w:val="0013318E"/>
    <w:rsid w:val="002A08C7"/>
    <w:rsid w:val="002D688C"/>
    <w:rsid w:val="003674B9"/>
    <w:rsid w:val="00635861"/>
    <w:rsid w:val="00646CD5"/>
    <w:rsid w:val="00676A8C"/>
    <w:rsid w:val="00704EF0"/>
    <w:rsid w:val="007D3899"/>
    <w:rsid w:val="00A31054"/>
    <w:rsid w:val="00C62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623DE"/>
    <w:pPr>
      <w:spacing w:after="0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C623DE"/>
  </w:style>
  <w:style w:type="paragraph" w:styleId="Listenabsatz">
    <w:name w:val="List Paragraph"/>
    <w:basedOn w:val="Standard"/>
    <w:uiPriority w:val="34"/>
    <w:qFormat/>
    <w:rsid w:val="00A310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</dc:creator>
  <cp:keywords/>
  <dc:description/>
  <cp:lastModifiedBy>Andi</cp:lastModifiedBy>
  <cp:revision>3</cp:revision>
  <dcterms:created xsi:type="dcterms:W3CDTF">2012-09-12T16:56:00Z</dcterms:created>
  <dcterms:modified xsi:type="dcterms:W3CDTF">2012-09-12T19:17:00Z</dcterms:modified>
</cp:coreProperties>
</file>