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F8" w:rsidRPr="00E524FA" w:rsidRDefault="007A3FF8" w:rsidP="0012060F">
      <w:pPr>
        <w:pBdr>
          <w:bottom w:val="single" w:sz="4" w:space="1" w:color="auto"/>
        </w:pBdr>
        <w:rPr>
          <w:b/>
          <w:sz w:val="28"/>
        </w:rPr>
      </w:pPr>
      <w:r w:rsidRPr="00E524FA">
        <w:rPr>
          <w:b/>
        </w:rPr>
        <w:t>Lernzirkel</w:t>
      </w:r>
      <w:r w:rsidR="0012060F" w:rsidRPr="00E524FA">
        <w:rPr>
          <w:b/>
        </w:rPr>
        <w:t>:</w:t>
      </w:r>
      <w:r w:rsidRPr="00E524FA">
        <w:rPr>
          <w:b/>
        </w:rPr>
        <w:t xml:space="preserve"> </w:t>
      </w:r>
      <w:r w:rsidR="00A9206A" w:rsidRPr="00E524FA">
        <w:rPr>
          <w:b/>
        </w:rPr>
        <w:tab/>
      </w:r>
      <w:r w:rsidRPr="00E524FA">
        <w:rPr>
          <w:b/>
        </w:rPr>
        <w:t>Freier Fall</w:t>
      </w:r>
      <w:r w:rsidR="0012060F" w:rsidRPr="00E524FA">
        <w:rPr>
          <w:b/>
          <w:sz w:val="20"/>
        </w:rPr>
        <w:tab/>
      </w:r>
      <w:r w:rsidR="0012060F" w:rsidRPr="00E524FA">
        <w:rPr>
          <w:b/>
          <w:sz w:val="20"/>
        </w:rPr>
        <w:tab/>
        <w:t xml:space="preserve">     </w:t>
      </w:r>
      <w:r w:rsidR="0012060F" w:rsidRPr="00E524FA">
        <w:rPr>
          <w:b/>
          <w:sz w:val="20"/>
        </w:rPr>
        <w:tab/>
        <w:t xml:space="preserve">         </w:t>
      </w:r>
      <w:r w:rsidR="00E524FA">
        <w:rPr>
          <w:b/>
          <w:sz w:val="20"/>
        </w:rPr>
        <w:tab/>
      </w:r>
      <w:r w:rsidR="00E524FA">
        <w:rPr>
          <w:b/>
          <w:sz w:val="20"/>
        </w:rPr>
        <w:tab/>
        <w:t xml:space="preserve">     </w:t>
      </w:r>
      <w:r w:rsidRPr="00E524FA">
        <w:rPr>
          <w:b/>
          <w:sz w:val="28"/>
        </w:rPr>
        <w:t>Station 1</w:t>
      </w:r>
    </w:p>
    <w:p w:rsidR="0012060F" w:rsidRPr="00E524FA" w:rsidRDefault="00FD0920" w:rsidP="00FD0920">
      <w:pPr>
        <w:jc w:val="right"/>
        <w:rPr>
          <w:b/>
          <w:i/>
          <w:sz w:val="32"/>
        </w:rPr>
      </w:pPr>
      <w:r w:rsidRPr="00E524FA">
        <w:rPr>
          <w:b/>
          <w:i/>
        </w:rPr>
        <w:t>Stroboskopaufnahme</w:t>
      </w:r>
    </w:p>
    <w:p w:rsidR="00FD0920" w:rsidRDefault="00FD0920"/>
    <w:p w:rsidR="00E62CF9" w:rsidRPr="00E524FA" w:rsidRDefault="003C2639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34C396E6" wp14:editId="4E80B851">
            <wp:simplePos x="0" y="0"/>
            <wp:positionH relativeFrom="column">
              <wp:posOffset>2743200</wp:posOffset>
            </wp:positionH>
            <wp:positionV relativeFrom="paragraph">
              <wp:posOffset>45720</wp:posOffset>
            </wp:positionV>
            <wp:extent cx="1666875" cy="5349240"/>
            <wp:effectExtent l="0" t="0" r="9525" b="3810"/>
            <wp:wrapTight wrapText="bothSides">
              <wp:wrapPolygon edited="0">
                <wp:start x="0" y="0"/>
                <wp:lineTo x="0" y="21538"/>
                <wp:lineTo x="21477" y="21538"/>
                <wp:lineTo x="21477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7025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3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95" t="-2" r="49378" b="20678"/>
                    <a:stretch/>
                  </pic:blipFill>
                  <pic:spPr bwMode="auto">
                    <a:xfrm>
                      <a:off x="0" y="0"/>
                      <a:ext cx="1666875" cy="5349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CF9" w:rsidRPr="00E524FA">
        <w:rPr>
          <w:b/>
        </w:rPr>
        <w:t>Material:</w:t>
      </w:r>
      <w:r w:rsidR="00E62CF9" w:rsidRPr="00E524FA">
        <w:t xml:space="preserve"> </w:t>
      </w:r>
      <w:r w:rsidR="00E62CF9" w:rsidRPr="00E524FA">
        <w:tab/>
        <w:t>Arbeitsblatt, Taschenrechner</w:t>
      </w:r>
    </w:p>
    <w:p w:rsidR="00E62CF9" w:rsidRPr="00E524FA" w:rsidRDefault="00E62CF9">
      <w:pPr>
        <w:rPr>
          <w:sz w:val="20"/>
        </w:rPr>
      </w:pPr>
    </w:p>
    <w:p w:rsidR="007A3FF8" w:rsidRPr="00E524FA" w:rsidRDefault="00FD0920" w:rsidP="00FD0920">
      <w:pPr>
        <w:ind w:left="1410" w:hanging="1410"/>
        <w:rPr>
          <w:sz w:val="20"/>
        </w:rPr>
      </w:pPr>
      <w:r w:rsidRPr="00E524FA">
        <w:rPr>
          <w:b/>
        </w:rPr>
        <w:t>Auftrag:</w:t>
      </w:r>
      <w:r w:rsidRPr="00E524FA">
        <w:tab/>
        <w:t xml:space="preserve">Lest unten stehenden Text aufmerksam durch und </w:t>
      </w:r>
      <w:proofErr w:type="gramStart"/>
      <w:r w:rsidRPr="00E524FA">
        <w:t>bearbeitet</w:t>
      </w:r>
      <w:proofErr w:type="gramEnd"/>
      <w:r w:rsidRPr="00E524FA">
        <w:t xml:space="preserve"> die Aufgaben.</w:t>
      </w:r>
    </w:p>
    <w:p w:rsidR="00FD0920" w:rsidRPr="00E524FA" w:rsidRDefault="00FD0920">
      <w:pPr>
        <w:rPr>
          <w:sz w:val="20"/>
        </w:rPr>
      </w:pPr>
    </w:p>
    <w:p w:rsidR="007A3FF8" w:rsidRPr="00E524FA" w:rsidRDefault="007A3FF8" w:rsidP="007F0ABE">
      <w:pPr>
        <w:ind w:left="567"/>
      </w:pPr>
      <w:r w:rsidRPr="00E524FA">
        <w:t>In nebenstehender Abbildung seht ihr die Strobosko</w:t>
      </w:r>
      <w:r w:rsidR="003C2639">
        <w:t>paufnahme der Fallbewegung einer</w:t>
      </w:r>
      <w:r w:rsidRPr="00E524FA">
        <w:t xml:space="preserve"> </w:t>
      </w:r>
      <w:r w:rsidR="003C2639">
        <w:t>Kugel</w:t>
      </w:r>
      <w:r w:rsidRPr="00E524FA">
        <w:t xml:space="preserve">. </w:t>
      </w:r>
      <w:r w:rsidR="00FD0920" w:rsidRPr="00E524FA">
        <w:t xml:space="preserve">Die oberste Position gibt die Startposition zum Zeitpunkt null an. </w:t>
      </w:r>
      <w:r w:rsidRPr="00E524FA">
        <w:t>D</w:t>
      </w:r>
      <w:r w:rsidR="0026288B">
        <w:t>as</w:t>
      </w:r>
      <w:r w:rsidRPr="00E524FA">
        <w:t xml:space="preserve"> Stroboskop</w:t>
      </w:r>
      <w:bookmarkStart w:id="0" w:name="_GoBack"/>
      <w:bookmarkEnd w:id="0"/>
      <w:r w:rsidRPr="00E524FA">
        <w:t xml:space="preserve"> </w:t>
      </w:r>
      <w:r w:rsidR="0026288B">
        <w:t xml:space="preserve">hat bei dieser Aufnahme </w:t>
      </w:r>
      <w:r w:rsidR="00DE54EC">
        <w:t>20 Lichtblitze pro Sekunde erzeugt.</w:t>
      </w:r>
      <w:r w:rsidR="0026288B">
        <w:t xml:space="preserve"> </w:t>
      </w:r>
    </w:p>
    <w:p w:rsidR="0012060F" w:rsidRDefault="0012060F"/>
    <w:p w:rsidR="007F0ABE" w:rsidRDefault="007F0ABE" w:rsidP="007F0ABE">
      <w:pPr>
        <w:ind w:left="567"/>
      </w:pPr>
      <w:r w:rsidRPr="007F0ABE">
        <w:rPr>
          <w:b/>
        </w:rPr>
        <w:t>Hinweis:</w:t>
      </w:r>
      <w:r>
        <w:t xml:space="preserve"> Die erste Position nach dem Start befindet sich bei ca. 1,5 cm Fallstrecke. Dies ist in der Aufnahme etwas schwer zu erkennen.</w:t>
      </w:r>
    </w:p>
    <w:p w:rsidR="007F0ABE" w:rsidRDefault="007F0ABE" w:rsidP="007F0ABE">
      <w:pPr>
        <w:ind w:left="567"/>
      </w:pPr>
    </w:p>
    <w:p w:rsidR="007A3FF8" w:rsidRDefault="007A3FF8">
      <w:pPr>
        <w:rPr>
          <w:b/>
        </w:rPr>
      </w:pPr>
      <w:r w:rsidRPr="00E524FA">
        <w:rPr>
          <w:b/>
        </w:rPr>
        <w:t>Aufgaben</w:t>
      </w:r>
    </w:p>
    <w:p w:rsidR="007A3FF8" w:rsidRPr="00E524FA" w:rsidRDefault="007A3FF8" w:rsidP="00E62CF9">
      <w:pPr>
        <w:pStyle w:val="Listenabsatz"/>
        <w:numPr>
          <w:ilvl w:val="0"/>
          <w:numId w:val="1"/>
        </w:numPr>
        <w:ind w:left="357" w:hanging="357"/>
      </w:pPr>
      <w:r w:rsidRPr="00E524FA">
        <w:t>Erstell</w:t>
      </w:r>
      <w:r w:rsidR="0012060F" w:rsidRPr="00E524FA">
        <w:t>t</w:t>
      </w:r>
      <w:r w:rsidRPr="00E524FA">
        <w:t xml:space="preserve"> mithilfe der Abbildung</w:t>
      </w:r>
      <w:r w:rsidR="00A9206A" w:rsidRPr="00E524FA">
        <w:t xml:space="preserve"> eine Wertetabelle für die Falldauer</w:t>
      </w:r>
      <w:r w:rsidRPr="00E524FA">
        <w:t xml:space="preserve"> </w:t>
      </w:r>
      <w:r w:rsidRPr="00E524FA">
        <w:rPr>
          <w:i/>
        </w:rPr>
        <w:t>t</w:t>
      </w:r>
      <w:r w:rsidRPr="00E524FA">
        <w:t xml:space="preserve"> und die momentane Fallstrecke </w:t>
      </w:r>
      <w:r w:rsidRPr="00E524FA">
        <w:rPr>
          <w:i/>
        </w:rPr>
        <w:t>s</w:t>
      </w:r>
      <w:r w:rsidRPr="00E524FA">
        <w:t>.</w:t>
      </w:r>
    </w:p>
    <w:p w:rsidR="007A3FF8" w:rsidRPr="00E524FA" w:rsidRDefault="0012060F" w:rsidP="00E62CF9">
      <w:pPr>
        <w:pStyle w:val="Listenabsatz"/>
        <w:numPr>
          <w:ilvl w:val="0"/>
          <w:numId w:val="1"/>
        </w:numPr>
        <w:ind w:left="357" w:hanging="357"/>
      </w:pPr>
      <w:r w:rsidRPr="00E524FA">
        <w:t>Erstellt</w:t>
      </w:r>
      <w:r w:rsidR="007A3FF8" w:rsidRPr="00E524FA">
        <w:t xml:space="preserve"> ein </w:t>
      </w:r>
      <w:r w:rsidR="007A3FF8" w:rsidRPr="00E524FA">
        <w:rPr>
          <w:i/>
        </w:rPr>
        <w:t>t-s-</w:t>
      </w:r>
      <w:r w:rsidR="007A3FF8" w:rsidRPr="00E524FA">
        <w:t>Diagramm der Fallbewegung.</w:t>
      </w:r>
    </w:p>
    <w:p w:rsidR="007A3FF8" w:rsidRPr="00E524FA" w:rsidRDefault="007A3FF8" w:rsidP="00E62CF9">
      <w:pPr>
        <w:pStyle w:val="Listenabsatz"/>
        <w:numPr>
          <w:ilvl w:val="0"/>
          <w:numId w:val="1"/>
        </w:numPr>
        <w:ind w:left="357" w:hanging="357"/>
      </w:pPr>
      <w:r w:rsidRPr="00E524FA">
        <w:t>Begründe</w:t>
      </w:r>
      <w:r w:rsidR="0012060F" w:rsidRPr="00E524FA">
        <w:t>t</w:t>
      </w:r>
      <w:r w:rsidRPr="00E524FA">
        <w:t>, weshalb es sich bei dieser Fallbewegung um eine gleichmäßig beschleunigte Bewegung handelt.</w:t>
      </w:r>
    </w:p>
    <w:p w:rsidR="007A3FF8" w:rsidRDefault="0012060F" w:rsidP="00E62CF9">
      <w:pPr>
        <w:pStyle w:val="Listenabsatz"/>
        <w:numPr>
          <w:ilvl w:val="0"/>
          <w:numId w:val="1"/>
        </w:numPr>
        <w:ind w:left="357" w:hanging="357"/>
      </w:pPr>
      <w:r w:rsidRPr="00E524FA">
        <w:t>Ermittelt</w:t>
      </w:r>
      <w:r w:rsidR="007A3FF8" w:rsidRPr="00E524FA">
        <w:t xml:space="preserve"> mithilfe der Messwerte die Beschleunigung während des Fallens.</w:t>
      </w:r>
    </w:p>
    <w:p w:rsidR="00EF14AC" w:rsidRDefault="00EF14AC" w:rsidP="00EF14AC"/>
    <w:p w:rsidR="00EF14AC" w:rsidRPr="000E614F" w:rsidRDefault="00DE54EC" w:rsidP="00DE54EC">
      <w:pPr>
        <w:jc w:val="center"/>
        <w:rPr>
          <w:b/>
        </w:rPr>
      </w:pPr>
      <w:r w:rsidRPr="000E614F">
        <w:rPr>
          <w:b/>
        </w:rPr>
        <w:t>Lösungen</w:t>
      </w:r>
    </w:p>
    <w:p w:rsidR="00EF14AC" w:rsidRDefault="00EF14AC" w:rsidP="00C06437">
      <w:pPr>
        <w:pStyle w:val="Listenabsatz"/>
        <w:numPr>
          <w:ilvl w:val="0"/>
          <w:numId w:val="3"/>
        </w:numPr>
        <w:ind w:left="284"/>
      </w:pPr>
      <w:r>
        <w:t>Wertetabelle:</w:t>
      </w:r>
    </w:p>
    <w:tbl>
      <w:tblPr>
        <w:tblStyle w:val="Tabellenraster"/>
        <w:tblW w:w="6638" w:type="dxa"/>
        <w:jc w:val="right"/>
        <w:tblLook w:val="04A0" w:firstRow="1" w:lastRow="0" w:firstColumn="1" w:lastColumn="0" w:noHBand="0" w:noVBand="1"/>
      </w:tblPr>
      <w:tblGrid>
        <w:gridCol w:w="959"/>
        <w:gridCol w:w="421"/>
        <w:gridCol w:w="778"/>
        <w:gridCol w:w="553"/>
        <w:gridCol w:w="627"/>
        <w:gridCol w:w="494"/>
        <w:gridCol w:w="606"/>
        <w:gridCol w:w="494"/>
        <w:gridCol w:w="606"/>
        <w:gridCol w:w="494"/>
        <w:gridCol w:w="606"/>
      </w:tblGrid>
      <w:tr w:rsidR="00DE54EC" w:rsidRPr="00EF14AC" w:rsidTr="00DE54EC">
        <w:trPr>
          <w:trHeight w:val="300"/>
          <w:jc w:val="right"/>
        </w:trPr>
        <w:tc>
          <w:tcPr>
            <w:tcW w:w="959" w:type="dxa"/>
            <w:noWrap/>
            <w:hideMark/>
          </w:tcPr>
          <w:p w:rsidR="00EF14AC" w:rsidRPr="00EF14AC" w:rsidRDefault="00EF14AC" w:rsidP="00DE54EC">
            <w:r w:rsidRPr="00EF14AC">
              <w:rPr>
                <w:i/>
                <w:iCs/>
              </w:rPr>
              <w:t>t</w:t>
            </w:r>
            <w:r w:rsidRPr="00EF14AC">
              <w:t xml:space="preserve"> in s</w:t>
            </w:r>
          </w:p>
        </w:tc>
        <w:tc>
          <w:tcPr>
            <w:tcW w:w="421" w:type="dxa"/>
            <w:noWrap/>
            <w:hideMark/>
          </w:tcPr>
          <w:p w:rsidR="00EF14AC" w:rsidRPr="00EF14AC" w:rsidRDefault="00EF14AC" w:rsidP="00EF14AC">
            <w:r w:rsidRPr="00EF14AC">
              <w:t>0</w:t>
            </w:r>
          </w:p>
        </w:tc>
        <w:tc>
          <w:tcPr>
            <w:tcW w:w="778" w:type="dxa"/>
            <w:noWrap/>
            <w:hideMark/>
          </w:tcPr>
          <w:p w:rsidR="00EF14AC" w:rsidRPr="00EF14AC" w:rsidRDefault="00EF14AC" w:rsidP="00EF14AC">
            <w:r w:rsidRPr="00EF14AC">
              <w:t>0,05</w:t>
            </w:r>
          </w:p>
        </w:tc>
        <w:tc>
          <w:tcPr>
            <w:tcW w:w="553" w:type="dxa"/>
            <w:noWrap/>
            <w:hideMark/>
          </w:tcPr>
          <w:p w:rsidR="00EF14AC" w:rsidRPr="00EF14AC" w:rsidRDefault="00EF14AC" w:rsidP="00EF14AC">
            <w:r w:rsidRPr="00EF14AC">
              <w:t>0,1</w:t>
            </w:r>
          </w:p>
        </w:tc>
        <w:tc>
          <w:tcPr>
            <w:tcW w:w="627" w:type="dxa"/>
            <w:noWrap/>
            <w:hideMark/>
          </w:tcPr>
          <w:p w:rsidR="00EF14AC" w:rsidRPr="00EF14AC" w:rsidRDefault="00EF14AC" w:rsidP="00EF14AC">
            <w:r w:rsidRPr="00EF14AC">
              <w:t>0,15</w:t>
            </w:r>
          </w:p>
        </w:tc>
        <w:tc>
          <w:tcPr>
            <w:tcW w:w="494" w:type="dxa"/>
            <w:noWrap/>
            <w:hideMark/>
          </w:tcPr>
          <w:p w:rsidR="00EF14AC" w:rsidRPr="00EF14AC" w:rsidRDefault="00EF14AC" w:rsidP="00EF14AC">
            <w:r w:rsidRPr="00EF14AC">
              <w:t>0,2</w:t>
            </w:r>
          </w:p>
        </w:tc>
        <w:tc>
          <w:tcPr>
            <w:tcW w:w="606" w:type="dxa"/>
            <w:noWrap/>
            <w:hideMark/>
          </w:tcPr>
          <w:p w:rsidR="00EF14AC" w:rsidRPr="00EF14AC" w:rsidRDefault="00EF14AC" w:rsidP="00EF14AC">
            <w:r w:rsidRPr="00EF14AC">
              <w:t>0,25</w:t>
            </w:r>
          </w:p>
        </w:tc>
        <w:tc>
          <w:tcPr>
            <w:tcW w:w="494" w:type="dxa"/>
            <w:noWrap/>
            <w:hideMark/>
          </w:tcPr>
          <w:p w:rsidR="00EF14AC" w:rsidRPr="00EF14AC" w:rsidRDefault="00EF14AC" w:rsidP="00EF14AC">
            <w:r w:rsidRPr="00EF14AC">
              <w:t>0,3</w:t>
            </w:r>
          </w:p>
        </w:tc>
        <w:tc>
          <w:tcPr>
            <w:tcW w:w="606" w:type="dxa"/>
            <w:noWrap/>
            <w:hideMark/>
          </w:tcPr>
          <w:p w:rsidR="00EF14AC" w:rsidRPr="00EF14AC" w:rsidRDefault="00EF14AC" w:rsidP="00EF14AC">
            <w:r w:rsidRPr="00EF14AC">
              <w:t>0,35</w:t>
            </w:r>
          </w:p>
        </w:tc>
        <w:tc>
          <w:tcPr>
            <w:tcW w:w="494" w:type="dxa"/>
            <w:noWrap/>
            <w:hideMark/>
          </w:tcPr>
          <w:p w:rsidR="00EF14AC" w:rsidRPr="00EF14AC" w:rsidRDefault="00EF14AC" w:rsidP="00EF14AC">
            <w:r w:rsidRPr="00EF14AC">
              <w:t>0,4</w:t>
            </w:r>
          </w:p>
        </w:tc>
        <w:tc>
          <w:tcPr>
            <w:tcW w:w="606" w:type="dxa"/>
            <w:noWrap/>
            <w:hideMark/>
          </w:tcPr>
          <w:p w:rsidR="00EF14AC" w:rsidRPr="00EF14AC" w:rsidRDefault="00EF14AC" w:rsidP="00EF14AC">
            <w:r w:rsidRPr="00EF14AC">
              <w:t>0,45</w:t>
            </w:r>
          </w:p>
        </w:tc>
      </w:tr>
      <w:tr w:rsidR="00DE54EC" w:rsidRPr="00EF14AC" w:rsidTr="00DE54EC">
        <w:trPr>
          <w:trHeight w:val="300"/>
          <w:jc w:val="right"/>
        </w:trPr>
        <w:tc>
          <w:tcPr>
            <w:tcW w:w="959" w:type="dxa"/>
            <w:noWrap/>
            <w:hideMark/>
          </w:tcPr>
          <w:p w:rsidR="00EF14AC" w:rsidRPr="00EF14AC" w:rsidRDefault="00EF14AC">
            <w:r w:rsidRPr="00EF14AC">
              <w:rPr>
                <w:i/>
                <w:iCs/>
              </w:rPr>
              <w:t xml:space="preserve">s </w:t>
            </w:r>
            <w:r w:rsidRPr="00EF14AC">
              <w:t>in cm</w:t>
            </w:r>
          </w:p>
        </w:tc>
        <w:tc>
          <w:tcPr>
            <w:tcW w:w="421" w:type="dxa"/>
            <w:noWrap/>
            <w:hideMark/>
          </w:tcPr>
          <w:p w:rsidR="00EF14AC" w:rsidRPr="00EF14AC" w:rsidRDefault="00EF14AC" w:rsidP="00EF14AC">
            <w:r w:rsidRPr="00EF14AC">
              <w:t>0</w:t>
            </w:r>
          </w:p>
        </w:tc>
        <w:tc>
          <w:tcPr>
            <w:tcW w:w="778" w:type="dxa"/>
            <w:noWrap/>
            <w:hideMark/>
          </w:tcPr>
          <w:p w:rsidR="00EF14AC" w:rsidRPr="00EF14AC" w:rsidRDefault="00EF14AC" w:rsidP="00EF14AC">
            <w:r w:rsidRPr="00EF14AC">
              <w:t>1,5</w:t>
            </w:r>
          </w:p>
        </w:tc>
        <w:tc>
          <w:tcPr>
            <w:tcW w:w="553" w:type="dxa"/>
            <w:noWrap/>
            <w:hideMark/>
          </w:tcPr>
          <w:p w:rsidR="00EF14AC" w:rsidRPr="00EF14AC" w:rsidRDefault="00EF14AC" w:rsidP="00EF14AC">
            <w:r w:rsidRPr="00EF14AC">
              <w:t>3,5</w:t>
            </w:r>
          </w:p>
        </w:tc>
        <w:tc>
          <w:tcPr>
            <w:tcW w:w="627" w:type="dxa"/>
            <w:noWrap/>
            <w:hideMark/>
          </w:tcPr>
          <w:p w:rsidR="00EF14AC" w:rsidRPr="00EF14AC" w:rsidRDefault="00EF14AC" w:rsidP="00EF14AC">
            <w:r w:rsidRPr="00EF14AC">
              <w:t>10</w:t>
            </w:r>
          </w:p>
        </w:tc>
        <w:tc>
          <w:tcPr>
            <w:tcW w:w="494" w:type="dxa"/>
            <w:noWrap/>
            <w:hideMark/>
          </w:tcPr>
          <w:p w:rsidR="00EF14AC" w:rsidRPr="00EF14AC" w:rsidRDefault="00EF14AC" w:rsidP="00EF14AC">
            <w:r w:rsidRPr="00EF14AC">
              <w:t>19</w:t>
            </w:r>
          </w:p>
        </w:tc>
        <w:tc>
          <w:tcPr>
            <w:tcW w:w="606" w:type="dxa"/>
            <w:noWrap/>
            <w:hideMark/>
          </w:tcPr>
          <w:p w:rsidR="00EF14AC" w:rsidRPr="00EF14AC" w:rsidRDefault="00EF14AC" w:rsidP="00EF14AC">
            <w:r w:rsidRPr="00EF14AC">
              <w:t>30</w:t>
            </w:r>
          </w:p>
        </w:tc>
        <w:tc>
          <w:tcPr>
            <w:tcW w:w="494" w:type="dxa"/>
            <w:noWrap/>
            <w:hideMark/>
          </w:tcPr>
          <w:p w:rsidR="00EF14AC" w:rsidRPr="00EF14AC" w:rsidRDefault="00EF14AC" w:rsidP="00EF14AC">
            <w:r w:rsidRPr="00EF14AC">
              <w:t>45</w:t>
            </w:r>
          </w:p>
        </w:tc>
        <w:tc>
          <w:tcPr>
            <w:tcW w:w="606" w:type="dxa"/>
            <w:noWrap/>
            <w:hideMark/>
          </w:tcPr>
          <w:p w:rsidR="00EF14AC" w:rsidRPr="00EF14AC" w:rsidRDefault="00EF14AC" w:rsidP="00EF14AC">
            <w:r w:rsidRPr="00EF14AC">
              <w:t>62</w:t>
            </w:r>
          </w:p>
        </w:tc>
        <w:tc>
          <w:tcPr>
            <w:tcW w:w="494" w:type="dxa"/>
            <w:noWrap/>
            <w:hideMark/>
          </w:tcPr>
          <w:p w:rsidR="00EF14AC" w:rsidRPr="00EF14AC" w:rsidRDefault="00EF14AC" w:rsidP="00EF14AC">
            <w:r w:rsidRPr="00EF14AC">
              <w:t>81</w:t>
            </w:r>
          </w:p>
        </w:tc>
        <w:tc>
          <w:tcPr>
            <w:tcW w:w="606" w:type="dxa"/>
            <w:noWrap/>
            <w:hideMark/>
          </w:tcPr>
          <w:p w:rsidR="00EF14AC" w:rsidRPr="00EF14AC" w:rsidRDefault="00EF14AC" w:rsidP="00EF14AC">
            <w:r w:rsidRPr="00EF14AC">
              <w:t>105</w:t>
            </w:r>
          </w:p>
        </w:tc>
      </w:tr>
    </w:tbl>
    <w:p w:rsidR="00EF14AC" w:rsidRDefault="00EF14AC" w:rsidP="00EF14AC"/>
    <w:p w:rsidR="00C06437" w:rsidRDefault="00C06437" w:rsidP="00C0643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01494D" wp14:editId="4E660330">
                <wp:simplePos x="0" y="0"/>
                <wp:positionH relativeFrom="column">
                  <wp:posOffset>1209040</wp:posOffset>
                </wp:positionH>
                <wp:positionV relativeFrom="paragraph">
                  <wp:posOffset>18415</wp:posOffset>
                </wp:positionV>
                <wp:extent cx="2953385" cy="1622425"/>
                <wp:effectExtent l="0" t="0" r="0" b="0"/>
                <wp:wrapTight wrapText="bothSides">
                  <wp:wrapPolygon edited="0">
                    <wp:start x="418" y="0"/>
                    <wp:lineTo x="418" y="21304"/>
                    <wp:lineTo x="21038" y="21304"/>
                    <wp:lineTo x="21038" y="0"/>
                    <wp:lineTo x="418" y="0"/>
                  </wp:wrapPolygon>
                </wp:wrapTight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3385" cy="162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4EC" w:rsidRDefault="00C06437">
                            <w:r w:rsidRPr="00C06437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E1E4105" wp14:editId="59B12738">
                                  <wp:extent cx="2864004" cy="1470212"/>
                                  <wp:effectExtent l="0" t="0" r="0" b="0"/>
                                  <wp:docPr id="8" name="Grafi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48" t="1455" r="1971" b="308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8412" cy="147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95.2pt;margin-top:1.45pt;width:232.55pt;height:12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" filled="f" stroked="f">
                <v:textbox>
                  <w:txbxContent>
                    <w:p w:rsidR="00DE54EC" w:rsidRDefault="00C06437">
                      <w:r w:rsidRPr="00C06437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E1E4105" wp14:editId="59B12738">
                            <wp:extent cx="2864004" cy="1470212"/>
                            <wp:effectExtent l="0" t="0" r="0" b="0"/>
                            <wp:docPr id="8" name="Grafi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48" t="1455" r="1971" b="308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68412" cy="147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E54EC" w:rsidRDefault="00DE54EC" w:rsidP="00C06437">
      <w:pPr>
        <w:pStyle w:val="Listenabsatz"/>
        <w:numPr>
          <w:ilvl w:val="0"/>
          <w:numId w:val="3"/>
        </w:numPr>
        <w:ind w:left="284"/>
      </w:pPr>
      <w:r>
        <w:t>t-s-Diagramm:</w:t>
      </w:r>
    </w:p>
    <w:p w:rsidR="00DE54EC" w:rsidRDefault="00DE54EC" w:rsidP="00DE54EC"/>
    <w:p w:rsidR="00DE54EC" w:rsidRDefault="00DE54EC" w:rsidP="00DE54EC"/>
    <w:p w:rsidR="00DE54EC" w:rsidRDefault="00DE54EC" w:rsidP="00DE54EC"/>
    <w:p w:rsidR="00DE54EC" w:rsidRDefault="00DE54EC" w:rsidP="00DE54EC"/>
    <w:p w:rsidR="00DE54EC" w:rsidRDefault="00DE54EC" w:rsidP="00DE54EC"/>
    <w:p w:rsidR="00DE54EC" w:rsidRDefault="00DE54EC" w:rsidP="00DE54EC"/>
    <w:p w:rsidR="00DE54EC" w:rsidRDefault="00C06437" w:rsidP="00DE54E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F00547" wp14:editId="5F0752C0">
                <wp:simplePos x="0" y="0"/>
                <wp:positionH relativeFrom="column">
                  <wp:posOffset>1864360</wp:posOffset>
                </wp:positionH>
                <wp:positionV relativeFrom="paragraph">
                  <wp:posOffset>188595</wp:posOffset>
                </wp:positionV>
                <wp:extent cx="2819400" cy="1622425"/>
                <wp:effectExtent l="0" t="0" r="0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62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437" w:rsidRDefault="00C06437">
                            <w:r w:rsidRPr="00C06437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EC85463" wp14:editId="565A2A70">
                                  <wp:extent cx="2599765" cy="1550061"/>
                                  <wp:effectExtent l="0" t="0" r="0" b="0"/>
                                  <wp:docPr id="7" name="Grafik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04" t="1372" r="1563" b="371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1471" cy="15510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6.8pt;margin-top:14.85pt;width:222pt;height:1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" filled="f" stroked="f">
                <v:textbox>
                  <w:txbxContent>
                    <w:p w:rsidR="00C06437" w:rsidRDefault="00C06437">
                      <w:r w:rsidRPr="00C06437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EC85463" wp14:editId="565A2A70">
                            <wp:extent cx="2599765" cy="1550061"/>
                            <wp:effectExtent l="0" t="0" r="0" b="0"/>
                            <wp:docPr id="7" name="Grafik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04" t="1372" r="1563" b="371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01471" cy="15510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E54EC" w:rsidRDefault="00DE54EC" w:rsidP="00C06437">
      <w:pPr>
        <w:pStyle w:val="Listenabsatz"/>
        <w:numPr>
          <w:ilvl w:val="0"/>
          <w:numId w:val="3"/>
        </w:numPr>
        <w:ind w:left="284"/>
      </w:pPr>
      <w:r>
        <w:t xml:space="preserve">Für eine gleichmäßig beschleunigte Bewegung gilt s </w:t>
      </w:r>
      <w:r>
        <w:sym w:font="Symbol" w:char="F07E"/>
      </w:r>
      <w:r>
        <w:t xml:space="preserve"> t². Betrachtet man für die </w:t>
      </w:r>
      <w:r w:rsidR="00C06437">
        <w:t>obigen Werte</w:t>
      </w:r>
      <w:r>
        <w:t xml:space="preserve"> das Schaubild von </w:t>
      </w:r>
      <w:r w:rsidRPr="00DE54EC">
        <w:rPr>
          <w:i/>
        </w:rPr>
        <w:t>s</w:t>
      </w:r>
      <w:r>
        <w:t xml:space="preserve"> über </w:t>
      </w:r>
      <w:r w:rsidRPr="00DE54EC">
        <w:rPr>
          <w:i/>
        </w:rPr>
        <w:t>t</w:t>
      </w:r>
      <w:r>
        <w:t xml:space="preserve">² ergibt sich eine Ursprungsgerade. Somit ist s </w:t>
      </w:r>
      <w:r>
        <w:sym w:font="Symbol" w:char="F07E"/>
      </w:r>
      <w:r>
        <w:t xml:space="preserve"> t² erfüllt.</w:t>
      </w:r>
    </w:p>
    <w:p w:rsidR="00DE54EC" w:rsidRDefault="00DE54EC" w:rsidP="00DE54EC"/>
    <w:p w:rsidR="00C06437" w:rsidRDefault="000A611F" w:rsidP="00254DEC">
      <w:pPr>
        <w:pStyle w:val="Listenabsatz"/>
        <w:numPr>
          <w:ilvl w:val="0"/>
          <w:numId w:val="3"/>
        </w:numPr>
        <w:ind w:left="284"/>
      </w:pPr>
      <w:r>
        <w:t xml:space="preserve">Die Fallbeschleunigung kann entweder über die Steigung des t²-s-Diagramms ermittelt werden, oder aber über die Beziehung </w:t>
      </w:r>
      <w:r w:rsidRPr="000A611F">
        <w:rPr>
          <w:position w:val="-26"/>
        </w:rPr>
        <w:object w:dxaOrig="680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9pt;height:30pt" o:ole="">
            <v:imagedata r:id="rId12" o:title=""/>
          </v:shape>
          <o:OLEObject Type="Embed" ProgID="Equation.3" ShapeID="_x0000_i1025" DrawAspect="Content" ObjectID="_1419264354" r:id="rId13"/>
        </w:object>
      </w:r>
      <w:r>
        <w:t>für die einzelnen Messwerte aus obiger Tabelle. Damit ergeben sich folgende Werte.</w:t>
      </w:r>
    </w:p>
    <w:p w:rsidR="000A611F" w:rsidRDefault="000A611F" w:rsidP="000A611F">
      <w:pPr>
        <w:pStyle w:val="Listenabsatz"/>
      </w:pPr>
      <w:r>
        <w:fldChar w:fldCharType="begin"/>
      </w:r>
      <w:r>
        <w:instrText xml:space="preserve"> LINK </w:instrText>
      </w:r>
      <w:r w:rsidR="00254DEC">
        <w:instrText xml:space="preserve">Excel.Sheet.12 Mappe1 Tabelle1!Z3S2:Z3S11 </w:instrText>
      </w:r>
      <w:r>
        <w:instrText xml:space="preserve">\a \f 5 \h  \* MERGEFORMAT </w:instrText>
      </w:r>
      <w:r>
        <w:fldChar w:fldCharType="separate"/>
      </w:r>
    </w:p>
    <w:tbl>
      <w:tblPr>
        <w:tblStyle w:val="Tabellenraster"/>
        <w:tblW w:w="6843" w:type="dxa"/>
        <w:jc w:val="right"/>
        <w:tblInd w:w="210" w:type="dxa"/>
        <w:tblLook w:val="04A0" w:firstRow="1" w:lastRow="0" w:firstColumn="1" w:lastColumn="0" w:noHBand="0" w:noVBand="1"/>
      </w:tblPr>
      <w:tblGrid>
        <w:gridCol w:w="1200"/>
        <w:gridCol w:w="609"/>
        <w:gridCol w:w="567"/>
        <w:gridCol w:w="567"/>
        <w:gridCol w:w="567"/>
        <w:gridCol w:w="567"/>
        <w:gridCol w:w="709"/>
        <w:gridCol w:w="709"/>
        <w:gridCol w:w="709"/>
        <w:gridCol w:w="639"/>
      </w:tblGrid>
      <w:tr w:rsidR="000A611F" w:rsidRPr="000A611F" w:rsidTr="000C1C49">
        <w:trPr>
          <w:trHeight w:val="300"/>
          <w:jc w:val="right"/>
        </w:trPr>
        <w:tc>
          <w:tcPr>
            <w:tcW w:w="1200" w:type="dxa"/>
            <w:noWrap/>
            <w:hideMark/>
          </w:tcPr>
          <w:p w:rsidR="000A611F" w:rsidRPr="000A611F" w:rsidRDefault="000A611F" w:rsidP="000A611F">
            <w:pPr>
              <w:pStyle w:val="Listenabsatz"/>
              <w:ind w:left="0"/>
            </w:pPr>
            <w:r w:rsidRPr="000A611F">
              <w:rPr>
                <w:i/>
                <w:iCs/>
              </w:rPr>
              <w:t>g</w:t>
            </w:r>
            <w:r w:rsidRPr="000A611F">
              <w:t xml:space="preserve"> in m/s²</w:t>
            </w:r>
          </w:p>
        </w:tc>
        <w:tc>
          <w:tcPr>
            <w:tcW w:w="609" w:type="dxa"/>
            <w:noWrap/>
            <w:hideMark/>
          </w:tcPr>
          <w:p w:rsidR="000A611F" w:rsidRPr="000A611F" w:rsidRDefault="000A611F" w:rsidP="000A611F">
            <w:pPr>
              <w:pStyle w:val="Listenabsatz"/>
              <w:ind w:left="0"/>
            </w:pPr>
            <w:r w:rsidRPr="000A611F">
              <w:t>12,0</w:t>
            </w:r>
          </w:p>
        </w:tc>
        <w:tc>
          <w:tcPr>
            <w:tcW w:w="567" w:type="dxa"/>
            <w:noWrap/>
            <w:hideMark/>
          </w:tcPr>
          <w:p w:rsidR="000A611F" w:rsidRPr="000A611F" w:rsidRDefault="000A611F" w:rsidP="000A611F">
            <w:pPr>
              <w:pStyle w:val="Listenabsatz"/>
              <w:ind w:left="0"/>
            </w:pPr>
            <w:r w:rsidRPr="000A611F">
              <w:t>7,0</w:t>
            </w:r>
          </w:p>
        </w:tc>
        <w:tc>
          <w:tcPr>
            <w:tcW w:w="567" w:type="dxa"/>
            <w:noWrap/>
            <w:hideMark/>
          </w:tcPr>
          <w:p w:rsidR="000A611F" w:rsidRPr="000A611F" w:rsidRDefault="000A611F" w:rsidP="000A611F">
            <w:pPr>
              <w:pStyle w:val="Listenabsatz"/>
              <w:ind w:left="0"/>
            </w:pPr>
            <w:r w:rsidRPr="000A611F">
              <w:t>8,9</w:t>
            </w:r>
          </w:p>
        </w:tc>
        <w:tc>
          <w:tcPr>
            <w:tcW w:w="567" w:type="dxa"/>
            <w:noWrap/>
            <w:hideMark/>
          </w:tcPr>
          <w:p w:rsidR="000A611F" w:rsidRPr="000A611F" w:rsidRDefault="000A611F" w:rsidP="000A611F">
            <w:pPr>
              <w:pStyle w:val="Listenabsatz"/>
              <w:ind w:left="0"/>
            </w:pPr>
            <w:r w:rsidRPr="000A611F">
              <w:t>9,5</w:t>
            </w:r>
          </w:p>
        </w:tc>
        <w:tc>
          <w:tcPr>
            <w:tcW w:w="567" w:type="dxa"/>
            <w:noWrap/>
            <w:hideMark/>
          </w:tcPr>
          <w:p w:rsidR="000A611F" w:rsidRPr="000A611F" w:rsidRDefault="000A611F" w:rsidP="000A611F">
            <w:pPr>
              <w:pStyle w:val="Listenabsatz"/>
              <w:ind w:left="0"/>
            </w:pPr>
            <w:r w:rsidRPr="000A611F">
              <w:t>9,6</w:t>
            </w:r>
          </w:p>
        </w:tc>
        <w:tc>
          <w:tcPr>
            <w:tcW w:w="709" w:type="dxa"/>
            <w:noWrap/>
            <w:hideMark/>
          </w:tcPr>
          <w:p w:rsidR="000A611F" w:rsidRPr="000A611F" w:rsidRDefault="000A611F" w:rsidP="000A611F">
            <w:pPr>
              <w:pStyle w:val="Listenabsatz"/>
              <w:ind w:left="0"/>
            </w:pPr>
            <w:r w:rsidRPr="000A611F">
              <w:t>10,0</w:t>
            </w:r>
          </w:p>
        </w:tc>
        <w:tc>
          <w:tcPr>
            <w:tcW w:w="709" w:type="dxa"/>
            <w:noWrap/>
            <w:hideMark/>
          </w:tcPr>
          <w:p w:rsidR="000A611F" w:rsidRPr="000A611F" w:rsidRDefault="000A611F" w:rsidP="000A611F">
            <w:pPr>
              <w:pStyle w:val="Listenabsatz"/>
              <w:ind w:left="34"/>
            </w:pPr>
            <w:r w:rsidRPr="000A611F">
              <w:t>10,1</w:t>
            </w:r>
          </w:p>
        </w:tc>
        <w:tc>
          <w:tcPr>
            <w:tcW w:w="709" w:type="dxa"/>
            <w:noWrap/>
            <w:hideMark/>
          </w:tcPr>
          <w:p w:rsidR="000A611F" w:rsidRPr="000A611F" w:rsidRDefault="000A611F" w:rsidP="000A611F">
            <w:pPr>
              <w:pStyle w:val="Listenabsatz"/>
              <w:ind w:left="34"/>
            </w:pPr>
            <w:r w:rsidRPr="000A611F">
              <w:t>10,1</w:t>
            </w:r>
          </w:p>
        </w:tc>
        <w:tc>
          <w:tcPr>
            <w:tcW w:w="639" w:type="dxa"/>
            <w:noWrap/>
            <w:hideMark/>
          </w:tcPr>
          <w:p w:rsidR="000A611F" w:rsidRPr="000A611F" w:rsidRDefault="000A611F" w:rsidP="000A611F">
            <w:pPr>
              <w:pStyle w:val="Listenabsatz"/>
              <w:ind w:left="33"/>
            </w:pPr>
            <w:r w:rsidRPr="000A611F">
              <w:t>10,4</w:t>
            </w:r>
          </w:p>
        </w:tc>
      </w:tr>
    </w:tbl>
    <w:p w:rsidR="000A611F" w:rsidRDefault="000A611F" w:rsidP="000A611F">
      <w:pPr>
        <w:pStyle w:val="Listenabsatz"/>
      </w:pPr>
      <w:r>
        <w:fldChar w:fldCharType="end"/>
      </w:r>
    </w:p>
    <w:p w:rsidR="000A611F" w:rsidRPr="00E524FA" w:rsidRDefault="000A611F" w:rsidP="000A611F">
      <w:pPr>
        <w:pStyle w:val="Listenabsatz"/>
      </w:pPr>
      <w:r>
        <w:t>Mittelwert: 9,7 m/s²</w:t>
      </w:r>
    </w:p>
    <w:sectPr w:rsidR="000A611F" w:rsidRPr="00E524FA" w:rsidSect="000C58FD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5C07"/>
    <w:multiLevelType w:val="hybridMultilevel"/>
    <w:tmpl w:val="6DDE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949D2"/>
    <w:multiLevelType w:val="hybridMultilevel"/>
    <w:tmpl w:val="456A4D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F0C4B"/>
    <w:multiLevelType w:val="hybridMultilevel"/>
    <w:tmpl w:val="7B88A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F8"/>
    <w:rsid w:val="000A611F"/>
    <w:rsid w:val="000C1C49"/>
    <w:rsid w:val="000C58FD"/>
    <w:rsid w:val="000E614F"/>
    <w:rsid w:val="0012060F"/>
    <w:rsid w:val="002459D5"/>
    <w:rsid w:val="00254DEC"/>
    <w:rsid w:val="0026288B"/>
    <w:rsid w:val="003C2639"/>
    <w:rsid w:val="003D0881"/>
    <w:rsid w:val="004926DD"/>
    <w:rsid w:val="004E0D7C"/>
    <w:rsid w:val="00690428"/>
    <w:rsid w:val="007A3FF8"/>
    <w:rsid w:val="007D5543"/>
    <w:rsid w:val="007E2B25"/>
    <w:rsid w:val="007F0ABE"/>
    <w:rsid w:val="007F7DB3"/>
    <w:rsid w:val="0082464F"/>
    <w:rsid w:val="00977D01"/>
    <w:rsid w:val="009A7600"/>
    <w:rsid w:val="00A26736"/>
    <w:rsid w:val="00A9206A"/>
    <w:rsid w:val="00BE0567"/>
    <w:rsid w:val="00C06437"/>
    <w:rsid w:val="00C8642D"/>
    <w:rsid w:val="00CA1A56"/>
    <w:rsid w:val="00DE54EC"/>
    <w:rsid w:val="00E524FA"/>
    <w:rsid w:val="00E62CF9"/>
    <w:rsid w:val="00EF14AC"/>
    <w:rsid w:val="00FB5DF2"/>
    <w:rsid w:val="00FD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A3FF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60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F14A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A3FF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60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F14A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3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0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0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mnuerk</cp:lastModifiedBy>
  <cp:revision>18</cp:revision>
  <cp:lastPrinted>2013-01-04T15:23:00Z</cp:lastPrinted>
  <dcterms:created xsi:type="dcterms:W3CDTF">2012-09-27T08:19:00Z</dcterms:created>
  <dcterms:modified xsi:type="dcterms:W3CDTF">2013-01-09T18:20:00Z</dcterms:modified>
</cp:coreProperties>
</file>