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01" w:rsidRDefault="00A03701" w:rsidP="00A03701">
      <w:pPr>
        <w:pStyle w:val="berschrift2"/>
      </w:pPr>
      <w:bookmarkStart w:id="0" w:name="_Toc357623017"/>
      <w:r>
        <w:t>Tabellarische Auflistung der Körpermerkmale (Lösungen)</w:t>
      </w:r>
      <w:bookmarkEnd w:id="0"/>
    </w:p>
    <w:p w:rsidR="00A03701" w:rsidRPr="00F13EB0" w:rsidRDefault="00A03701" w:rsidP="00A03701"/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981"/>
        <w:gridCol w:w="1118"/>
        <w:gridCol w:w="926"/>
        <w:gridCol w:w="457"/>
        <w:gridCol w:w="457"/>
        <w:gridCol w:w="457"/>
        <w:gridCol w:w="463"/>
        <w:gridCol w:w="673"/>
        <w:gridCol w:w="1286"/>
        <w:gridCol w:w="1153"/>
        <w:gridCol w:w="861"/>
      </w:tblGrid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r w:rsidRPr="00A27829">
              <w:rPr>
                <w:b/>
                <w:color w:val="000000"/>
                <w:sz w:val="20"/>
              </w:rPr>
              <w:t>K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proofErr w:type="spellStart"/>
            <w:r w:rsidRPr="00A27829">
              <w:rPr>
                <w:b/>
                <w:color w:val="000000"/>
                <w:sz w:val="20"/>
              </w:rPr>
              <w:t>Krüm</w:t>
            </w:r>
            <w:proofErr w:type="spellEnd"/>
            <w:r w:rsidRPr="00A27829">
              <w:rPr>
                <w:b/>
                <w:color w:val="000000"/>
                <w:sz w:val="20"/>
              </w:rPr>
              <w:t>-</w:t>
            </w:r>
          </w:p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proofErr w:type="spellStart"/>
            <w:r w:rsidRPr="00A27829">
              <w:rPr>
                <w:b/>
                <w:color w:val="000000"/>
                <w:sz w:val="20"/>
              </w:rPr>
              <w:t>mungen</w:t>
            </w:r>
            <w:proofErr w:type="spellEnd"/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r w:rsidRPr="00A27829">
              <w:rPr>
                <w:b/>
                <w:color w:val="000000"/>
                <w:sz w:val="20"/>
              </w:rPr>
              <w:t>Grund-</w:t>
            </w:r>
          </w:p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r w:rsidRPr="00A27829">
              <w:rPr>
                <w:b/>
                <w:color w:val="000000"/>
                <w:sz w:val="20"/>
              </w:rPr>
              <w:t>fläche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proofErr w:type="spellStart"/>
            <w:r w:rsidRPr="00A27829">
              <w:rPr>
                <w:b/>
                <w:color w:val="000000"/>
                <w:sz w:val="20"/>
              </w:rPr>
              <w:t>Sym</w:t>
            </w:r>
            <w:proofErr w:type="spellEnd"/>
            <w:r w:rsidRPr="00A27829">
              <w:rPr>
                <w:b/>
                <w:color w:val="000000"/>
                <w:sz w:val="20"/>
              </w:rPr>
              <w:t>-</w:t>
            </w:r>
          </w:p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proofErr w:type="spellStart"/>
            <w:r w:rsidRPr="00A27829">
              <w:rPr>
                <w:b/>
                <w:color w:val="000000"/>
                <w:sz w:val="20"/>
              </w:rPr>
              <w:t>metrien</w:t>
            </w:r>
            <w:proofErr w:type="spellEnd"/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r w:rsidRPr="00A27829">
              <w:rPr>
                <w:b/>
                <w:color w:val="000000"/>
                <w:sz w:val="20"/>
              </w:rPr>
              <w:t>F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r w:rsidRPr="00A27829">
              <w:rPr>
                <w:b/>
                <w:color w:val="000000"/>
                <w:sz w:val="20"/>
              </w:rPr>
              <w:t>E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r w:rsidRPr="00A27829">
              <w:rPr>
                <w:b/>
                <w:color w:val="000000"/>
                <w:sz w:val="20"/>
              </w:rPr>
              <w:t>K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r w:rsidRPr="00A27829">
              <w:rPr>
                <w:b/>
                <w:color w:val="000000"/>
                <w:sz w:val="20"/>
              </w:rPr>
              <w:t>F</w:t>
            </w:r>
          </w:p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r w:rsidRPr="00A27829">
              <w:rPr>
                <w:b/>
                <w:color w:val="000000"/>
                <w:sz w:val="20"/>
              </w:rPr>
              <w:t>+E</w:t>
            </w:r>
          </w:p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r w:rsidRPr="00A27829">
              <w:rPr>
                <w:b/>
                <w:color w:val="000000"/>
                <w:sz w:val="20"/>
              </w:rPr>
              <w:t>-K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proofErr w:type="spellStart"/>
            <w:r w:rsidRPr="00A27829">
              <w:rPr>
                <w:b/>
                <w:color w:val="000000"/>
                <w:sz w:val="20"/>
              </w:rPr>
              <w:t>Bem</w:t>
            </w:r>
            <w:proofErr w:type="spellEnd"/>
          </w:p>
        </w:tc>
        <w:tc>
          <w:tcPr>
            <w:tcW w:w="1283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r w:rsidRPr="00A27829">
              <w:rPr>
                <w:b/>
                <w:color w:val="000000"/>
                <w:sz w:val="20"/>
              </w:rPr>
              <w:t>Alltags-</w:t>
            </w:r>
          </w:p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r w:rsidRPr="00A27829">
              <w:rPr>
                <w:b/>
                <w:color w:val="000000"/>
                <w:sz w:val="20"/>
              </w:rPr>
              <w:t>Gegen-stand mit ähnlicher Form</w:t>
            </w: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r w:rsidRPr="00A27829">
              <w:rPr>
                <w:b/>
                <w:color w:val="000000"/>
                <w:sz w:val="20"/>
              </w:rPr>
              <w:t>Name des Körpers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  <w:sz w:val="20"/>
              </w:rPr>
            </w:pPr>
            <w:r w:rsidRPr="00A27829">
              <w:rPr>
                <w:b/>
                <w:color w:val="000000"/>
                <w:sz w:val="20"/>
              </w:rPr>
              <w:t>Anzahl der Netze</w:t>
            </w:r>
          </w:p>
        </w:tc>
      </w:tr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</w:rPr>
            </w:pPr>
            <w:r w:rsidRPr="00A27829">
              <w:rPr>
                <w:b/>
                <w:color w:val="000000"/>
              </w:rPr>
              <w:t>1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Ja</w:t>
            </w:r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N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proofErr w:type="spellStart"/>
            <w:r w:rsidRPr="00A27829">
              <w:rPr>
                <w:color w:val="000000"/>
              </w:rPr>
              <w:t>inf</w:t>
            </w:r>
            <w:proofErr w:type="spellEnd"/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1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0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0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1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283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Ball</w:t>
            </w: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Kugel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</w:p>
        </w:tc>
      </w:tr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</w:rPr>
            </w:pPr>
            <w:r w:rsidRPr="00A27829">
              <w:rPr>
                <w:b/>
                <w:color w:val="000000"/>
              </w:rPr>
              <w:t>2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Ja</w:t>
            </w:r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Kreis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proofErr w:type="spellStart"/>
            <w:r w:rsidRPr="00A27829">
              <w:rPr>
                <w:color w:val="000000"/>
              </w:rPr>
              <w:t>inf</w:t>
            </w:r>
            <w:proofErr w:type="spellEnd"/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2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1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1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2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283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Eiswaffel</w:t>
            </w: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Kegel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</w:p>
        </w:tc>
      </w:tr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FF0000"/>
              </w:rPr>
            </w:pPr>
            <w:r w:rsidRPr="00A27829">
              <w:rPr>
                <w:b/>
                <w:color w:val="FF0000"/>
              </w:rPr>
              <w:t>2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color w:val="FF0000"/>
              </w:rPr>
            </w:pPr>
            <w:r w:rsidRPr="00A27829">
              <w:rPr>
                <w:color w:val="FF0000"/>
              </w:rPr>
              <w:t>Ja</w:t>
            </w:r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color w:val="FF0000"/>
              </w:rPr>
            </w:pPr>
            <w:r w:rsidRPr="00A27829">
              <w:rPr>
                <w:color w:val="FF0000"/>
              </w:rPr>
              <w:t>Kreis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color w:val="FF0000"/>
              </w:rPr>
            </w:pPr>
            <w:proofErr w:type="spellStart"/>
            <w:r w:rsidRPr="00A27829">
              <w:rPr>
                <w:color w:val="FF0000"/>
              </w:rPr>
              <w:t>inf</w:t>
            </w:r>
            <w:proofErr w:type="spellEnd"/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FF0000"/>
              </w:rPr>
            </w:pPr>
            <w:r w:rsidRPr="00A27829">
              <w:rPr>
                <w:color w:val="FF0000"/>
              </w:rPr>
              <w:t>3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FF0000"/>
              </w:rPr>
            </w:pPr>
            <w:r w:rsidRPr="00A27829">
              <w:rPr>
                <w:color w:val="FF0000"/>
              </w:rPr>
              <w:t>0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FF0000"/>
              </w:rPr>
            </w:pPr>
            <w:r w:rsidRPr="00A27829">
              <w:rPr>
                <w:color w:val="FF0000"/>
              </w:rPr>
              <w:t>2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color w:val="FF0000"/>
              </w:rPr>
            </w:pPr>
            <w:r w:rsidRPr="00A27829">
              <w:rPr>
                <w:color w:val="FF0000"/>
              </w:rPr>
              <w:t>1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color w:val="FF0000"/>
              </w:rPr>
            </w:pPr>
          </w:p>
        </w:tc>
        <w:tc>
          <w:tcPr>
            <w:tcW w:w="1283" w:type="dxa"/>
          </w:tcPr>
          <w:p w:rsidR="00A03701" w:rsidRPr="00A27829" w:rsidRDefault="00A03701" w:rsidP="006B5441">
            <w:pPr>
              <w:spacing w:line="288" w:lineRule="auto"/>
              <w:rPr>
                <w:color w:val="FF0000"/>
              </w:rPr>
            </w:pPr>
            <w:r w:rsidRPr="00A27829">
              <w:rPr>
                <w:color w:val="FF0000"/>
              </w:rPr>
              <w:t>Walze</w:t>
            </w: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color w:val="FF0000"/>
              </w:rPr>
            </w:pPr>
            <w:r w:rsidRPr="00A27829">
              <w:rPr>
                <w:color w:val="FF0000"/>
              </w:rPr>
              <w:t>Zylinder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color w:val="FF0000"/>
              </w:rPr>
            </w:pPr>
          </w:p>
        </w:tc>
      </w:tr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</w:rPr>
            </w:pPr>
            <w:r w:rsidRPr="00A27829">
              <w:rPr>
                <w:b/>
                <w:color w:val="000000"/>
              </w:rPr>
              <w:t>4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N</w:t>
            </w:r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Quadrat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6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8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12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2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283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Würfel</w:t>
            </w: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Würfel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</w:p>
        </w:tc>
      </w:tr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8000"/>
              </w:rPr>
            </w:pPr>
            <w:r w:rsidRPr="00A27829">
              <w:rPr>
                <w:b/>
                <w:color w:val="008000"/>
              </w:rPr>
              <w:t>5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color w:val="008000"/>
              </w:rPr>
            </w:pPr>
            <w:r w:rsidRPr="00A27829">
              <w:rPr>
                <w:color w:val="008000"/>
              </w:rPr>
              <w:t>N</w:t>
            </w:r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color w:val="008000"/>
              </w:rPr>
            </w:pPr>
            <w:r w:rsidRPr="00A27829">
              <w:rPr>
                <w:color w:val="008000"/>
              </w:rPr>
              <w:t>Rechteck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color w:val="008000"/>
              </w:rPr>
            </w:pP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8000"/>
              </w:rPr>
            </w:pPr>
            <w:r w:rsidRPr="00A27829">
              <w:rPr>
                <w:color w:val="008000"/>
              </w:rPr>
              <w:t>6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8000"/>
              </w:rPr>
            </w:pPr>
            <w:r w:rsidRPr="00A27829">
              <w:rPr>
                <w:color w:val="008000"/>
              </w:rPr>
              <w:t>8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8000"/>
              </w:rPr>
            </w:pPr>
            <w:r w:rsidRPr="00A27829">
              <w:rPr>
                <w:color w:val="008000"/>
              </w:rPr>
              <w:t>12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color w:val="008000"/>
              </w:rPr>
            </w:pPr>
            <w:r w:rsidRPr="00A27829">
              <w:rPr>
                <w:color w:val="008000"/>
              </w:rPr>
              <w:t>2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color w:val="008000"/>
              </w:rPr>
            </w:pPr>
          </w:p>
        </w:tc>
        <w:tc>
          <w:tcPr>
            <w:tcW w:w="1283" w:type="dxa"/>
          </w:tcPr>
          <w:p w:rsidR="00A03701" w:rsidRPr="00A27829" w:rsidRDefault="00A03701" w:rsidP="006B5441">
            <w:pPr>
              <w:spacing w:line="288" w:lineRule="auto"/>
              <w:rPr>
                <w:color w:val="008000"/>
              </w:rPr>
            </w:pPr>
            <w:r w:rsidRPr="00A27829">
              <w:rPr>
                <w:color w:val="008000"/>
              </w:rPr>
              <w:t>Ziegel</w:t>
            </w: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color w:val="008000"/>
              </w:rPr>
            </w:pPr>
            <w:r w:rsidRPr="00A27829">
              <w:rPr>
                <w:color w:val="008000"/>
              </w:rPr>
              <w:t>Quader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color w:val="008000"/>
              </w:rPr>
            </w:pPr>
          </w:p>
        </w:tc>
      </w:tr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FF9900"/>
              </w:rPr>
            </w:pPr>
            <w:r w:rsidRPr="00A27829">
              <w:rPr>
                <w:b/>
                <w:color w:val="FF9900"/>
              </w:rPr>
              <w:t>6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N</w:t>
            </w:r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Ja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5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6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9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2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</w:p>
        </w:tc>
        <w:tc>
          <w:tcPr>
            <w:tcW w:w="1283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Dach</w:t>
            </w: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Prisma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</w:p>
        </w:tc>
      </w:tr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FF9900"/>
              </w:rPr>
            </w:pPr>
            <w:r w:rsidRPr="00A27829">
              <w:rPr>
                <w:b/>
                <w:color w:val="FF9900"/>
              </w:rPr>
              <w:t>7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N</w:t>
            </w:r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Ja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5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6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9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2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</w:p>
        </w:tc>
        <w:tc>
          <w:tcPr>
            <w:tcW w:w="1283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Schiefdach</w:t>
            </w: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Prisma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</w:p>
        </w:tc>
      </w:tr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FF9900"/>
              </w:rPr>
            </w:pPr>
            <w:r w:rsidRPr="00A27829">
              <w:rPr>
                <w:b/>
                <w:color w:val="FF9900"/>
              </w:rPr>
              <w:t>8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N</w:t>
            </w:r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Ja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7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10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15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2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</w:p>
        </w:tc>
        <w:tc>
          <w:tcPr>
            <w:tcW w:w="1283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Haus</w:t>
            </w: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  <w:r w:rsidRPr="00A27829">
              <w:rPr>
                <w:color w:val="FF9900"/>
              </w:rPr>
              <w:t>Prisma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color w:val="FF9900"/>
              </w:rPr>
            </w:pPr>
          </w:p>
        </w:tc>
      </w:tr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993300"/>
              </w:rPr>
            </w:pPr>
            <w:r w:rsidRPr="00A27829">
              <w:rPr>
                <w:b/>
                <w:color w:val="993300"/>
              </w:rPr>
              <w:t>9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  <w:r w:rsidRPr="00A27829">
              <w:rPr>
                <w:color w:val="993300"/>
              </w:rPr>
              <w:t>N</w:t>
            </w:r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  <w:r w:rsidRPr="00A27829">
              <w:rPr>
                <w:color w:val="993300"/>
              </w:rPr>
              <w:t>Ja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  <w:r w:rsidRPr="00A27829">
              <w:rPr>
                <w:color w:val="993300"/>
              </w:rPr>
              <w:t>5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  <w:r w:rsidRPr="00A27829">
              <w:rPr>
                <w:color w:val="993300"/>
              </w:rPr>
              <w:t>5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  <w:r w:rsidRPr="00A27829">
              <w:rPr>
                <w:color w:val="993300"/>
              </w:rPr>
              <w:t>8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  <w:r w:rsidRPr="00A27829">
              <w:rPr>
                <w:color w:val="993300"/>
              </w:rPr>
              <w:t>2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  <w:r w:rsidRPr="00A27829">
              <w:rPr>
                <w:color w:val="993300"/>
              </w:rPr>
              <w:t>4eck</w:t>
            </w:r>
          </w:p>
        </w:tc>
        <w:tc>
          <w:tcPr>
            <w:tcW w:w="1283" w:type="dxa"/>
          </w:tcPr>
          <w:p w:rsidR="00A03701" w:rsidRPr="004B7158" w:rsidRDefault="00A03701" w:rsidP="006B5441">
            <w:pPr>
              <w:spacing w:line="288" w:lineRule="auto"/>
              <w:rPr>
                <w:color w:val="993300"/>
                <w:szCs w:val="22"/>
              </w:rPr>
            </w:pPr>
            <w:proofErr w:type="spellStart"/>
            <w:r w:rsidRPr="004B7158">
              <w:rPr>
                <w:color w:val="993300"/>
                <w:szCs w:val="22"/>
              </w:rPr>
              <w:t>Ägypt</w:t>
            </w:r>
            <w:proofErr w:type="spellEnd"/>
            <w:r w:rsidRPr="004B7158">
              <w:rPr>
                <w:color w:val="993300"/>
                <w:szCs w:val="22"/>
              </w:rPr>
              <w:t xml:space="preserve">. </w:t>
            </w:r>
            <w:proofErr w:type="spellStart"/>
            <w:r w:rsidRPr="004B7158">
              <w:rPr>
                <w:color w:val="993300"/>
                <w:szCs w:val="22"/>
              </w:rPr>
              <w:t>Pyr</w:t>
            </w:r>
            <w:proofErr w:type="spellEnd"/>
            <w:r w:rsidRPr="004B7158">
              <w:rPr>
                <w:color w:val="993300"/>
                <w:szCs w:val="22"/>
              </w:rPr>
              <w:t>.</w:t>
            </w: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  <w:r w:rsidRPr="00A27829">
              <w:rPr>
                <w:color w:val="993300"/>
              </w:rPr>
              <w:t>Pyramide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</w:p>
        </w:tc>
      </w:tr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993300"/>
              </w:rPr>
            </w:pPr>
            <w:r w:rsidRPr="00A27829">
              <w:rPr>
                <w:b/>
                <w:color w:val="993300"/>
              </w:rPr>
              <w:t>10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  <w:r w:rsidRPr="00A27829">
              <w:rPr>
                <w:color w:val="993300"/>
              </w:rPr>
              <w:t>N</w:t>
            </w:r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  <w:r w:rsidRPr="00A27829">
              <w:rPr>
                <w:color w:val="993300"/>
              </w:rPr>
              <w:t>Ja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  <w:r w:rsidRPr="00A27829">
              <w:rPr>
                <w:color w:val="993300"/>
              </w:rPr>
              <w:t>6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  <w:r w:rsidRPr="00A27829">
              <w:rPr>
                <w:color w:val="993300"/>
              </w:rPr>
              <w:t>6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  <w:r w:rsidRPr="00A27829">
              <w:rPr>
                <w:color w:val="993300"/>
              </w:rPr>
              <w:t>10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  <w:r w:rsidRPr="00A27829">
              <w:rPr>
                <w:color w:val="993300"/>
              </w:rPr>
              <w:t>2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  <w:r w:rsidRPr="00A27829">
              <w:rPr>
                <w:color w:val="993300"/>
              </w:rPr>
              <w:t>5eck</w:t>
            </w:r>
          </w:p>
        </w:tc>
        <w:tc>
          <w:tcPr>
            <w:tcW w:w="1283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  <w:r w:rsidRPr="00A27829">
              <w:rPr>
                <w:color w:val="993300"/>
              </w:rPr>
              <w:t>Pyramide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color w:val="993300"/>
              </w:rPr>
            </w:pPr>
          </w:p>
        </w:tc>
      </w:tr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800080"/>
              </w:rPr>
            </w:pPr>
            <w:r w:rsidRPr="00A27829">
              <w:rPr>
                <w:b/>
                <w:color w:val="800080"/>
              </w:rPr>
              <w:t>11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color w:val="800080"/>
              </w:rPr>
            </w:pPr>
            <w:r w:rsidRPr="00A27829">
              <w:rPr>
                <w:color w:val="800080"/>
              </w:rPr>
              <w:t>N</w:t>
            </w:r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color w:val="800080"/>
              </w:rPr>
            </w:pPr>
            <w:r w:rsidRPr="00A27829">
              <w:rPr>
                <w:color w:val="800080"/>
              </w:rPr>
              <w:t>N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color w:val="800080"/>
              </w:rPr>
            </w:pP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800080"/>
              </w:rPr>
            </w:pPr>
            <w:r w:rsidRPr="00A27829">
              <w:rPr>
                <w:color w:val="800080"/>
              </w:rPr>
              <w:t>4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800080"/>
              </w:rPr>
            </w:pPr>
            <w:r w:rsidRPr="00A27829">
              <w:rPr>
                <w:color w:val="800080"/>
              </w:rPr>
              <w:t>4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800080"/>
              </w:rPr>
            </w:pPr>
            <w:r w:rsidRPr="00A27829">
              <w:rPr>
                <w:color w:val="800080"/>
              </w:rPr>
              <w:t>6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color w:val="800080"/>
              </w:rPr>
            </w:pPr>
            <w:r w:rsidRPr="00A27829">
              <w:rPr>
                <w:color w:val="800080"/>
              </w:rPr>
              <w:t>2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color w:val="800080"/>
              </w:rPr>
            </w:pPr>
          </w:p>
        </w:tc>
        <w:tc>
          <w:tcPr>
            <w:tcW w:w="1283" w:type="dxa"/>
          </w:tcPr>
          <w:p w:rsidR="00A03701" w:rsidRPr="00A27829" w:rsidRDefault="00A03701" w:rsidP="006B5441">
            <w:pPr>
              <w:spacing w:line="288" w:lineRule="auto"/>
              <w:rPr>
                <w:color w:val="800080"/>
              </w:rPr>
            </w:pP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color w:val="800080"/>
              </w:rPr>
            </w:pPr>
            <w:r w:rsidRPr="00A27829">
              <w:rPr>
                <w:color w:val="800080"/>
              </w:rPr>
              <w:t>Tetraeder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color w:val="800080"/>
              </w:rPr>
            </w:pPr>
            <w:r w:rsidRPr="00A27829">
              <w:rPr>
                <w:color w:val="800080"/>
              </w:rPr>
              <w:t>2</w:t>
            </w:r>
          </w:p>
        </w:tc>
      </w:tr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</w:rPr>
            </w:pPr>
            <w:r w:rsidRPr="00A27829">
              <w:rPr>
                <w:b/>
                <w:color w:val="000000"/>
              </w:rPr>
              <w:t>4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N</w:t>
            </w:r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Quadrat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6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8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12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2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283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Würfel</w:t>
            </w: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Würfel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11</w:t>
            </w:r>
          </w:p>
        </w:tc>
      </w:tr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333333"/>
              </w:rPr>
            </w:pPr>
            <w:r w:rsidRPr="00A27829">
              <w:rPr>
                <w:b/>
                <w:color w:val="333333"/>
              </w:rPr>
              <w:t>12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color w:val="333333"/>
              </w:rPr>
            </w:pPr>
            <w:r w:rsidRPr="00A27829">
              <w:rPr>
                <w:color w:val="333333"/>
              </w:rPr>
              <w:t>N</w:t>
            </w:r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color w:val="333333"/>
              </w:rPr>
            </w:pPr>
            <w:r w:rsidRPr="00A27829">
              <w:rPr>
                <w:color w:val="333333"/>
              </w:rPr>
              <w:t>N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color w:val="333333"/>
              </w:rPr>
            </w:pP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333333"/>
              </w:rPr>
            </w:pPr>
            <w:r w:rsidRPr="00A27829">
              <w:rPr>
                <w:color w:val="333333"/>
              </w:rPr>
              <w:t>8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333333"/>
              </w:rPr>
            </w:pPr>
            <w:r w:rsidRPr="00A27829">
              <w:rPr>
                <w:color w:val="333333"/>
              </w:rPr>
              <w:t>6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333333"/>
              </w:rPr>
            </w:pPr>
            <w:r w:rsidRPr="00A27829">
              <w:rPr>
                <w:color w:val="333333"/>
              </w:rPr>
              <w:t>12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color w:val="333333"/>
              </w:rPr>
            </w:pPr>
            <w:r w:rsidRPr="00A27829">
              <w:rPr>
                <w:color w:val="333333"/>
              </w:rPr>
              <w:t>2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color w:val="333333"/>
              </w:rPr>
            </w:pPr>
          </w:p>
        </w:tc>
        <w:tc>
          <w:tcPr>
            <w:tcW w:w="1283" w:type="dxa"/>
          </w:tcPr>
          <w:p w:rsidR="00A03701" w:rsidRPr="00A27829" w:rsidRDefault="00A03701" w:rsidP="006B5441">
            <w:pPr>
              <w:spacing w:line="288" w:lineRule="auto"/>
              <w:rPr>
                <w:color w:val="333333"/>
              </w:rPr>
            </w:pP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color w:val="333333"/>
              </w:rPr>
            </w:pPr>
            <w:r w:rsidRPr="00A27829">
              <w:rPr>
                <w:color w:val="333333"/>
              </w:rPr>
              <w:t>Oktaeder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color w:val="333333"/>
              </w:rPr>
            </w:pPr>
            <w:r w:rsidRPr="00A27829">
              <w:rPr>
                <w:color w:val="333333"/>
              </w:rPr>
              <w:t>11</w:t>
            </w:r>
          </w:p>
        </w:tc>
      </w:tr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FF"/>
              </w:rPr>
            </w:pPr>
            <w:r w:rsidRPr="00A27829">
              <w:rPr>
                <w:b/>
                <w:color w:val="0000FF"/>
              </w:rPr>
              <w:t>13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color w:val="0000FF"/>
              </w:rPr>
            </w:pPr>
            <w:r w:rsidRPr="00A27829">
              <w:rPr>
                <w:color w:val="0000FF"/>
              </w:rPr>
              <w:t>N</w:t>
            </w:r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color w:val="0000FF"/>
              </w:rPr>
            </w:pPr>
            <w:r w:rsidRPr="00A27829">
              <w:rPr>
                <w:color w:val="0000FF"/>
              </w:rPr>
              <w:t>N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color w:val="0000FF"/>
              </w:rPr>
            </w:pP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FF"/>
              </w:rPr>
            </w:pPr>
            <w:r w:rsidRPr="00A27829">
              <w:rPr>
                <w:color w:val="0000FF"/>
              </w:rPr>
              <w:t>12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FF"/>
              </w:rPr>
            </w:pPr>
            <w:r w:rsidRPr="00A27829">
              <w:rPr>
                <w:color w:val="0000FF"/>
              </w:rPr>
              <w:t>20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FF"/>
              </w:rPr>
            </w:pPr>
            <w:r w:rsidRPr="00A27829">
              <w:rPr>
                <w:color w:val="0000FF"/>
              </w:rPr>
              <w:t>30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color w:val="0000FF"/>
              </w:rPr>
            </w:pPr>
            <w:r w:rsidRPr="00A27829">
              <w:rPr>
                <w:color w:val="0000FF"/>
              </w:rPr>
              <w:t>2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color w:val="0000FF"/>
              </w:rPr>
            </w:pPr>
          </w:p>
        </w:tc>
        <w:tc>
          <w:tcPr>
            <w:tcW w:w="1283" w:type="dxa"/>
          </w:tcPr>
          <w:p w:rsidR="00A03701" w:rsidRPr="00A27829" w:rsidRDefault="00A03701" w:rsidP="006B5441">
            <w:pPr>
              <w:spacing w:line="288" w:lineRule="auto"/>
              <w:rPr>
                <w:color w:val="0000FF"/>
              </w:rPr>
            </w:pP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color w:val="0000FF"/>
              </w:rPr>
            </w:pPr>
            <w:r w:rsidRPr="00A27829">
              <w:rPr>
                <w:color w:val="0000FF"/>
              </w:rPr>
              <w:t>Dode</w:t>
            </w:r>
            <w:r w:rsidRPr="00A27829">
              <w:rPr>
                <w:color w:val="0000FF"/>
              </w:rPr>
              <w:softHyphen/>
              <w:t>kaeder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color w:val="0000FF"/>
              </w:rPr>
            </w:pPr>
            <w:r w:rsidRPr="00A27829">
              <w:rPr>
                <w:color w:val="0000FF"/>
              </w:rPr>
              <w:t>43380</w:t>
            </w:r>
          </w:p>
        </w:tc>
      </w:tr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</w:rPr>
            </w:pPr>
            <w:r w:rsidRPr="00A27829">
              <w:rPr>
                <w:b/>
                <w:color w:val="000000"/>
              </w:rPr>
              <w:t>14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N</w:t>
            </w:r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N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20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12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30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2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283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Iko</w:t>
            </w:r>
            <w:r w:rsidRPr="00A27829">
              <w:rPr>
                <w:noProof/>
                <w:color w:val="000000"/>
              </w:rPr>
              <w:softHyphen/>
            </w:r>
            <w:r w:rsidRPr="00A27829">
              <w:rPr>
                <w:color w:val="000000"/>
              </w:rPr>
              <w:t>saeder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43380</w:t>
            </w:r>
          </w:p>
        </w:tc>
      </w:tr>
      <w:tr w:rsidR="00A03701" w:rsidRPr="00A27829" w:rsidTr="006B5441"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b/>
                <w:color w:val="000000"/>
              </w:rPr>
            </w:pPr>
            <w:r w:rsidRPr="00A27829">
              <w:rPr>
                <w:b/>
                <w:color w:val="000000"/>
              </w:rPr>
              <w:t>15</w:t>
            </w:r>
          </w:p>
        </w:tc>
        <w:tc>
          <w:tcPr>
            <w:tcW w:w="100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N</w:t>
            </w:r>
          </w:p>
        </w:tc>
        <w:tc>
          <w:tcPr>
            <w:tcW w:w="1109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N</w:t>
            </w:r>
          </w:p>
        </w:tc>
        <w:tc>
          <w:tcPr>
            <w:tcW w:w="883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32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60</w:t>
            </w:r>
          </w:p>
        </w:tc>
        <w:tc>
          <w:tcPr>
            <w:tcW w:w="45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90</w:t>
            </w:r>
          </w:p>
        </w:tc>
        <w:tc>
          <w:tcPr>
            <w:tcW w:w="464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2</w:t>
            </w:r>
          </w:p>
        </w:tc>
        <w:tc>
          <w:tcPr>
            <w:tcW w:w="670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283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r w:rsidRPr="00A27829">
              <w:rPr>
                <w:color w:val="000000"/>
              </w:rPr>
              <w:t>Fußball</w:t>
            </w:r>
          </w:p>
        </w:tc>
        <w:tc>
          <w:tcPr>
            <w:tcW w:w="1136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  <w:proofErr w:type="spellStart"/>
            <w:r w:rsidRPr="00A27829">
              <w:rPr>
                <w:color w:val="000000"/>
              </w:rPr>
              <w:t>Fußball</w:t>
            </w:r>
            <w:r>
              <w:rPr>
                <w:color w:val="000000"/>
              </w:rPr>
              <w:t>k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28" w:type="dxa"/>
          </w:tcPr>
          <w:p w:rsidR="00A03701" w:rsidRPr="00A27829" w:rsidRDefault="00A03701" w:rsidP="006B5441">
            <w:pPr>
              <w:spacing w:line="288" w:lineRule="auto"/>
              <w:rPr>
                <w:color w:val="000000"/>
              </w:rPr>
            </w:pPr>
          </w:p>
        </w:tc>
      </w:tr>
    </w:tbl>
    <w:p w:rsidR="00A03701" w:rsidRDefault="00A03701" w:rsidP="00A03701">
      <w:pPr>
        <w:pStyle w:val="Verzeichnis1"/>
      </w:pPr>
    </w:p>
    <w:p w:rsidR="006A630B" w:rsidRDefault="00060959"/>
    <w:sectPr w:rsidR="006A630B" w:rsidSect="009E62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03701"/>
    <w:rsid w:val="00060959"/>
    <w:rsid w:val="00112BB1"/>
    <w:rsid w:val="00600B3B"/>
    <w:rsid w:val="00817134"/>
    <w:rsid w:val="009E6284"/>
    <w:rsid w:val="00A03701"/>
    <w:rsid w:val="00C11C74"/>
    <w:rsid w:val="00FC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03701"/>
    <w:pPr>
      <w:spacing w:after="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A03701"/>
    <w:pPr>
      <w:keepNext/>
      <w:tabs>
        <w:tab w:val="left" w:pos="1080"/>
      </w:tabs>
      <w:outlineLvl w:val="1"/>
    </w:pPr>
    <w:rPr>
      <w:rFonts w:cs="Arial"/>
      <w:b/>
      <w:sz w:val="24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A03701"/>
    <w:rPr>
      <w:rFonts w:ascii="Arial" w:eastAsia="Times New Roman" w:hAnsi="Arial" w:cs="Arial"/>
      <w:b/>
      <w:sz w:val="24"/>
      <w:lang w:eastAsia="de-DE"/>
    </w:rPr>
  </w:style>
  <w:style w:type="paragraph" w:styleId="Verzeichnis1">
    <w:name w:val="toc 1"/>
    <w:basedOn w:val="Standard"/>
    <w:next w:val="Standard"/>
    <w:autoRedefine/>
    <w:uiPriority w:val="39"/>
    <w:rsid w:val="00A03701"/>
    <w:pPr>
      <w:spacing w:line="240" w:lineRule="auto"/>
      <w:jc w:val="left"/>
    </w:pPr>
    <w:rPr>
      <w:rFonts w:ascii="Times New Roman" w:hAnsi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2</cp:revision>
  <dcterms:created xsi:type="dcterms:W3CDTF">2013-05-29T20:56:00Z</dcterms:created>
  <dcterms:modified xsi:type="dcterms:W3CDTF">2013-06-02T10:59:00Z</dcterms:modified>
</cp:coreProperties>
</file>