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9DD3B3" w14:textId="77777777" w:rsidR="002B168D" w:rsidRPr="0003665B" w:rsidRDefault="0003665B" w:rsidP="0003665B">
      <w:pPr>
        <w:pStyle w:val="berschrift3"/>
        <w:jc w:val="both"/>
        <w:rPr>
          <w:sz w:val="32"/>
          <w:szCs w:val="32"/>
        </w:rPr>
      </w:pPr>
      <w:r>
        <w:rPr>
          <w:sz w:val="32"/>
          <w:szCs w:val="32"/>
        </w:rPr>
        <w:t>Dokumentieren</w:t>
      </w:r>
      <w:r>
        <w:rPr>
          <w:noProof/>
          <w:sz w:val="32"/>
          <w:szCs w:val="32"/>
        </w:rPr>
        <w:drawing>
          <wp:anchor distT="152400" distB="152400" distL="152400" distR="152400" simplePos="0" relativeHeight="251660288" behindDoc="0" locked="0" layoutInCell="1" allowOverlap="1" wp14:anchorId="304A287B" wp14:editId="27FFD28C">
            <wp:simplePos x="0" y="0"/>
            <wp:positionH relativeFrom="margin">
              <wp:posOffset>5568293</wp:posOffset>
            </wp:positionH>
            <wp:positionV relativeFrom="page">
              <wp:posOffset>408087</wp:posOffset>
            </wp:positionV>
            <wp:extent cx="545414" cy="232522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df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14" cy="2325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CCF5B0F" w14:textId="77777777" w:rsidR="002B168D" w:rsidRDefault="0003665B">
      <w:pPr>
        <w:pStyle w:val="berschrift2"/>
        <w:jc w:val="both"/>
      </w:pPr>
      <w:r>
        <w:t>Inhalt des Moduls</w:t>
      </w:r>
    </w:p>
    <w:p w14:paraId="79E530E7" w14:textId="77777777" w:rsidR="002B168D" w:rsidRDefault="0003665B">
      <w:pPr>
        <w:pStyle w:val="Text"/>
        <w:jc w:val="both"/>
      </w:pPr>
      <w:r>
        <w:t xml:space="preserve">Das </w:t>
      </w:r>
      <w:proofErr w:type="spellStart"/>
      <w:r>
        <w:t>iPad</w:t>
      </w:r>
      <w:proofErr w:type="spellEnd"/>
      <w:r>
        <w:t xml:space="preserve"> kann vielf</w:t>
      </w:r>
      <w:r>
        <w:rPr>
          <w:rFonts w:hAnsi="Helvetica"/>
        </w:rPr>
        <w:t>ä</w:t>
      </w:r>
      <w:r>
        <w:t>ltig f</w:t>
      </w:r>
      <w:r>
        <w:rPr>
          <w:rFonts w:hAnsi="Helvetica"/>
        </w:rPr>
        <w:t>ü</w:t>
      </w:r>
      <w:r>
        <w:t xml:space="preserve">r Dokumentationszwecke eingesetzt werden. Es gibt die vorinstallierte App </w:t>
      </w:r>
      <w:r>
        <w:rPr>
          <w:i/>
          <w:iCs/>
        </w:rPr>
        <w:t>Notizen</w:t>
      </w:r>
      <w:r>
        <w:t>, die direkt daf</w:t>
      </w:r>
      <w:r>
        <w:rPr>
          <w:rFonts w:hAnsi="Helvetica"/>
        </w:rPr>
        <w:t>ü</w:t>
      </w:r>
      <w:r>
        <w:t xml:space="preserve">r eingesetzt werden kann. Andere Apps, wie z.B. </w:t>
      </w:r>
      <w:r>
        <w:rPr>
          <w:i/>
          <w:iCs/>
        </w:rPr>
        <w:t>Pages</w:t>
      </w:r>
      <w:r>
        <w:t xml:space="preserve"> und </w:t>
      </w:r>
      <w:r>
        <w:rPr>
          <w:i/>
          <w:iCs/>
        </w:rPr>
        <w:t>MS Office,</w:t>
      </w:r>
      <w:r>
        <w:t xml:space="preserve"> sind kostenlos, m</w:t>
      </w:r>
      <w:r>
        <w:rPr>
          <w:rFonts w:hAnsi="Helvetica"/>
        </w:rPr>
        <w:t>ü</w:t>
      </w:r>
      <w:r>
        <w:t>ssen aber</w:t>
      </w:r>
      <w:r>
        <w:t xml:space="preserve"> zun</w:t>
      </w:r>
      <w:r>
        <w:rPr>
          <w:rFonts w:hAnsi="Helvetica"/>
        </w:rPr>
        <w:t>ä</w:t>
      </w:r>
      <w:r>
        <w:t>chst heruntergeladen werden. MS Office muss zudem bei der Nutzung von speziellen Funktionen bezahlt werden.</w:t>
      </w:r>
    </w:p>
    <w:p w14:paraId="689201AE" w14:textId="77777777" w:rsidR="002B168D" w:rsidRDefault="0003665B">
      <w:pPr>
        <w:pStyle w:val="Text"/>
        <w:jc w:val="both"/>
      </w:pPr>
      <w:proofErr w:type="gramStart"/>
      <w:r>
        <w:t xml:space="preserve">In diesem Modul wird die App </w:t>
      </w:r>
      <w:r>
        <w:rPr>
          <w:i/>
          <w:iCs/>
        </w:rPr>
        <w:t>Pages</w:t>
      </w:r>
      <w:r>
        <w:t xml:space="preserve"> verwendet.</w:t>
      </w:r>
      <w:proofErr w:type="gramEnd"/>
      <w:r>
        <w:t xml:space="preserve"> Au</w:t>
      </w:r>
      <w:r>
        <w:rPr>
          <w:rFonts w:hAnsi="Helvetica"/>
        </w:rPr>
        <w:t>ß</w:t>
      </w:r>
      <w:r>
        <w:t>erdem sollen anhand der App verschiedene Grundfunktionalit</w:t>
      </w:r>
      <w:r>
        <w:rPr>
          <w:rFonts w:hAnsi="Helvetica"/>
        </w:rPr>
        <w:t>ä</w:t>
      </w:r>
      <w:r>
        <w:t xml:space="preserve">ten des </w:t>
      </w:r>
      <w:proofErr w:type="spellStart"/>
      <w:r>
        <w:t>iPads</w:t>
      </w:r>
      <w:proofErr w:type="spellEnd"/>
      <w:r>
        <w:t xml:space="preserve"> vorgestellt werden. G</w:t>
      </w:r>
      <w:r>
        <w:t>rundlage f</w:t>
      </w:r>
      <w:r>
        <w:rPr>
          <w:rFonts w:hAnsi="Helvetica"/>
        </w:rPr>
        <w:t>ü</w:t>
      </w:r>
      <w:r>
        <w:t xml:space="preserve">r die Bearbeitung des Moduls ist das Modul Recherchieren, in der Inhalte in die </w:t>
      </w:r>
      <w:proofErr w:type="spellStart"/>
      <w:r>
        <w:t>Fotomediathek</w:t>
      </w:r>
      <w:proofErr w:type="spellEnd"/>
      <w:r>
        <w:t xml:space="preserve"> bzw. in die Zwischenablage kopiert wurden.</w:t>
      </w:r>
    </w:p>
    <w:p w14:paraId="4457627A" w14:textId="77777777" w:rsidR="002B168D" w:rsidRDefault="002B168D">
      <w:pPr>
        <w:pStyle w:val="Text"/>
        <w:jc w:val="both"/>
      </w:pPr>
    </w:p>
    <w:p w14:paraId="6769BC3B" w14:textId="77777777" w:rsidR="002B168D" w:rsidRDefault="0003665B">
      <w:pPr>
        <w:pStyle w:val="Text"/>
        <w:jc w:val="both"/>
      </w:pPr>
      <w:r>
        <w:t xml:space="preserve">In einem zweiten Schritt wird die App </w:t>
      </w:r>
      <w:r>
        <w:rPr>
          <w:i/>
          <w:iCs/>
        </w:rPr>
        <w:t>PDF Expert</w:t>
      </w:r>
      <w:r>
        <w:t xml:space="preserve"> vorgestellt um das Dateimanagement und die Bearbeitung von</w:t>
      </w:r>
      <w:r>
        <w:t xml:space="preserve"> PDF Dokumenten zu demonstrieren. Am </w:t>
      </w:r>
      <w:proofErr w:type="gramStart"/>
      <w:r>
        <w:t>Ende der Moduls</w:t>
      </w:r>
      <w:proofErr w:type="gramEnd"/>
      <w:r>
        <w:t xml:space="preserve"> werden verschiedene M</w:t>
      </w:r>
      <w:r>
        <w:rPr>
          <w:rFonts w:hAnsi="Helvetica"/>
        </w:rPr>
        <w:t>ö</w:t>
      </w:r>
      <w:r>
        <w:t>glichkeiten des didaktischen Einsatzes vorgestellt.</w:t>
      </w:r>
    </w:p>
    <w:p w14:paraId="5E67226F" w14:textId="77777777" w:rsidR="002B168D" w:rsidRDefault="002B168D">
      <w:pPr>
        <w:pStyle w:val="Text"/>
        <w:jc w:val="both"/>
        <w:rPr>
          <w:b/>
          <w:bCs/>
        </w:rPr>
      </w:pPr>
    </w:p>
    <w:p w14:paraId="35A0F7F5" w14:textId="77777777" w:rsidR="002B168D" w:rsidRDefault="0003665B">
      <w:pPr>
        <w:pStyle w:val="berschrift2"/>
        <w:jc w:val="both"/>
      </w:pPr>
      <w:r>
        <w:rPr>
          <w:lang w:val="en-US"/>
        </w:rPr>
        <w:t>Pages</w:t>
      </w:r>
    </w:p>
    <w:p w14:paraId="7B55409A" w14:textId="77777777" w:rsidR="002B168D" w:rsidRDefault="0003665B">
      <w:pPr>
        <w:pStyle w:val="Text"/>
        <w:jc w:val="both"/>
      </w:pPr>
      <w:proofErr w:type="gramStart"/>
      <w:r>
        <w:t>Pages ist ein Textverarbeitungsprogramm.</w:t>
      </w:r>
      <w:proofErr w:type="gramEnd"/>
      <w:r>
        <w:t xml:space="preserve"> Dieses kann auch vorhandene Pages oder MS-Word Dokumente, die am PC erstellt </w:t>
      </w:r>
      <w:proofErr w:type="gramStart"/>
      <w:r>
        <w:t>wurd</w:t>
      </w:r>
      <w:r>
        <w:t>en, verarbeiten.</w:t>
      </w:r>
      <w:proofErr w:type="gramEnd"/>
      <w:r>
        <w:t xml:space="preserve"> Das fertige Dokument kann in verschiedene Formate exportiert werden. Zur Auswahl stehen </w:t>
      </w:r>
      <w:proofErr w:type="gramStart"/>
      <w:r>
        <w:t>PDF, Word,</w:t>
      </w:r>
      <w:proofErr w:type="gramEnd"/>
      <w:r>
        <w:t xml:space="preserve"> Pages oder </w:t>
      </w:r>
      <w:proofErr w:type="spellStart"/>
      <w:r>
        <w:t>ePub</w:t>
      </w:r>
      <w:proofErr w:type="spellEnd"/>
      <w:r>
        <w:t xml:space="preserve"> (</w:t>
      </w:r>
      <w:proofErr w:type="spellStart"/>
      <w:r>
        <w:t>eBook</w:t>
      </w:r>
      <w:proofErr w:type="spellEnd"/>
      <w:r>
        <w:t xml:space="preserve"> Format). Zun</w:t>
      </w:r>
      <w:r>
        <w:rPr>
          <w:rFonts w:hAnsi="Helvetica"/>
        </w:rPr>
        <w:t>ä</w:t>
      </w:r>
      <w:r>
        <w:t>chst wird ein neues leeres Dokument erstellt. Man kann aus Formatvorlagen ausw</w:t>
      </w:r>
      <w:r>
        <w:rPr>
          <w:rFonts w:hAnsi="Helvetica"/>
        </w:rPr>
        <w:t>ä</w:t>
      </w:r>
      <w:r>
        <w:t>hlen, die in verschiedene</w:t>
      </w:r>
      <w:r>
        <w:t xml:space="preserve"> Kategorien eingeteilt sind. F</w:t>
      </w:r>
      <w:r>
        <w:rPr>
          <w:rFonts w:hAnsi="Helvetica"/>
        </w:rPr>
        <w:t>ü</w:t>
      </w:r>
      <w:r>
        <w:t>r dieses Modul wird ein leeres Dokument ben</w:t>
      </w:r>
      <w:r>
        <w:rPr>
          <w:rFonts w:hAnsi="Helvetica"/>
        </w:rPr>
        <w:t>ö</w:t>
      </w:r>
      <w:r>
        <w:t>tigt.</w:t>
      </w:r>
    </w:p>
    <w:p w14:paraId="109C428B" w14:textId="77777777" w:rsidR="002B168D" w:rsidRDefault="0003665B">
      <w:pPr>
        <w:pStyle w:val="Text"/>
        <w:jc w:val="both"/>
      </w:pPr>
      <w:r>
        <w:rPr>
          <w:noProof/>
        </w:rPr>
        <w:lastRenderedPageBreak/>
        <w:drawing>
          <wp:anchor distT="152400" distB="152400" distL="152400" distR="152400" simplePos="0" relativeHeight="251659264" behindDoc="0" locked="0" layoutInCell="1" allowOverlap="1" wp14:anchorId="1C3D12DD" wp14:editId="6E095F21">
            <wp:simplePos x="0" y="0"/>
            <wp:positionH relativeFrom="margin">
              <wp:posOffset>228600</wp:posOffset>
            </wp:positionH>
            <wp:positionV relativeFrom="line">
              <wp:posOffset>360045</wp:posOffset>
            </wp:positionV>
            <wp:extent cx="5890895" cy="4417695"/>
            <wp:effectExtent l="25400" t="25400" r="27305" b="27305"/>
            <wp:wrapTopAndBottom distT="152400" distB="15240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Überblick_Pages.pn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0895" cy="4417695"/>
                    </a:xfrm>
                    <a:prstGeom prst="rect">
                      <a:avLst/>
                    </a:prstGeom>
                    <a:ln w="12700" cap="flat">
                      <a:solidFill>
                        <a:srgbClr val="000000"/>
                      </a:solidFill>
                      <a:prstDash val="solid"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Ein </w:t>
      </w:r>
      <w:r>
        <w:rPr>
          <w:rFonts w:hAnsi="Helvetica"/>
        </w:rPr>
        <w:t>Ü</w:t>
      </w:r>
      <w:r>
        <w:t xml:space="preserve">berblick </w:t>
      </w:r>
      <w:r>
        <w:rPr>
          <w:rFonts w:hAnsi="Helvetica"/>
        </w:rPr>
        <w:t>ü</w:t>
      </w:r>
      <w:r>
        <w:t>ber das Programmfenster und den Einstellungen k</w:t>
      </w:r>
      <w:r>
        <w:rPr>
          <w:rFonts w:hAnsi="Helvetica"/>
        </w:rPr>
        <w:t>ö</w:t>
      </w:r>
      <w:r>
        <w:t>nnen dem nachfolgenden Screenshot entnommen werden.</w:t>
      </w:r>
      <w:r>
        <w:t xml:space="preserve"> </w:t>
      </w:r>
    </w:p>
    <w:p w14:paraId="55B185DE" w14:textId="77777777" w:rsidR="002B168D" w:rsidRDefault="0003665B">
      <w:pPr>
        <w:pStyle w:val="Text"/>
        <w:jc w:val="both"/>
        <w:rPr>
          <w:u w:val="single"/>
        </w:rPr>
      </w:pPr>
      <w:r>
        <w:rPr>
          <w:u w:val="single"/>
        </w:rPr>
        <w:t>Ausw</w:t>
      </w:r>
      <w:r>
        <w:rPr>
          <w:rFonts w:hAnsi="Helvetica"/>
          <w:u w:val="single"/>
        </w:rPr>
        <w:t>ä</w:t>
      </w:r>
      <w:r>
        <w:rPr>
          <w:u w:val="single"/>
        </w:rPr>
        <w:t>hlen von Text</w:t>
      </w:r>
      <w:r>
        <w:rPr>
          <w:noProof/>
          <w:u w:val="single"/>
        </w:rPr>
        <w:drawing>
          <wp:anchor distT="152400" distB="152400" distL="152400" distR="152400" simplePos="0" relativeHeight="251661312" behindDoc="0" locked="0" layoutInCell="1" allowOverlap="1" wp14:anchorId="789373B0" wp14:editId="4BCA2D22">
            <wp:simplePos x="0" y="0"/>
            <wp:positionH relativeFrom="margin">
              <wp:posOffset>5568293</wp:posOffset>
            </wp:positionH>
            <wp:positionV relativeFrom="page">
              <wp:posOffset>487478</wp:posOffset>
            </wp:positionV>
            <wp:extent cx="545414" cy="232522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asted-image.pdf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14" cy="2325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6697868" w14:textId="77777777" w:rsidR="002B168D" w:rsidRDefault="0003665B">
      <w:pPr>
        <w:pStyle w:val="Text"/>
        <w:jc w:val="both"/>
      </w:pPr>
      <w:r>
        <w:t>Zun</w:t>
      </w:r>
      <w:r>
        <w:rPr>
          <w:rFonts w:hAnsi="Helvetica"/>
        </w:rPr>
        <w:t>ä</w:t>
      </w:r>
      <w:r>
        <w:t xml:space="preserve">chst soll aus Safari ein Text in </w:t>
      </w:r>
      <w:r>
        <w:t>das leere Dokument kopiert werden. Dazu wird in Safari der Text kopiert. Vor dem kopieren muss der Text ausgew</w:t>
      </w:r>
      <w:r>
        <w:rPr>
          <w:rFonts w:hAnsi="Helvetica"/>
        </w:rPr>
        <w:t>ä</w:t>
      </w:r>
      <w:r>
        <w:t>hlt werden, dazu</w:t>
      </w:r>
      <w:r>
        <w:t xml:space="preserve"> </w:t>
      </w:r>
      <w:r>
        <w:t>tippen Sie auf die Einf</w:t>
      </w:r>
      <w:r>
        <w:rPr>
          <w:rFonts w:hAnsi="Helvetica"/>
        </w:rPr>
        <w:t>ü</w:t>
      </w:r>
      <w:r>
        <w:t>gemarke, um die Auswahloptionen anzuzeigen. Wahlweise k</w:t>
      </w:r>
      <w:r>
        <w:rPr>
          <w:rFonts w:hAnsi="Helvetica"/>
        </w:rPr>
        <w:t>ö</w:t>
      </w:r>
      <w:r>
        <w:t>nnen Sie auch ein Wort durch Do</w:t>
      </w:r>
      <w:r>
        <w:t>p</w:t>
      </w:r>
      <w:r>
        <w:t>peltippen ausw</w:t>
      </w:r>
      <w:r>
        <w:rPr>
          <w:rFonts w:hAnsi="Helvetica"/>
        </w:rPr>
        <w:t>ä</w:t>
      </w:r>
      <w:r>
        <w:t>h</w:t>
      </w:r>
      <w:r>
        <w:t>len. Bewegen Sie die Aktivpunkte, um die Auswahl an Textzeichen zu erweitern oder zu verringern.</w:t>
      </w:r>
      <w:r>
        <w:rPr>
          <w:noProof/>
        </w:rPr>
        <w:drawing>
          <wp:anchor distT="152400" distB="152400" distL="152400" distR="152400" simplePos="0" relativeHeight="251666432" behindDoc="0" locked="0" layoutInCell="1" allowOverlap="1" wp14:anchorId="2632577B" wp14:editId="7452D343">
            <wp:simplePos x="0" y="0"/>
            <wp:positionH relativeFrom="margin">
              <wp:posOffset>353755</wp:posOffset>
            </wp:positionH>
            <wp:positionV relativeFrom="line">
              <wp:posOffset>182160</wp:posOffset>
            </wp:positionV>
            <wp:extent cx="5399846" cy="1881094"/>
            <wp:effectExtent l="0" t="0" r="0" b="0"/>
            <wp:wrapTopAndBottom distT="152400" distB="15240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doku-ios-aktivpunkte.png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846" cy="188109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73CF0B1" w14:textId="77777777" w:rsidR="002B168D" w:rsidRDefault="002B168D">
      <w:pPr>
        <w:pStyle w:val="Text"/>
        <w:jc w:val="both"/>
      </w:pPr>
    </w:p>
    <w:p w14:paraId="27EA9802" w14:textId="77777777" w:rsidR="002B168D" w:rsidRDefault="0003665B">
      <w:pPr>
        <w:pStyle w:val="Text"/>
        <w:jc w:val="both"/>
        <w:rPr>
          <w:u w:val="single"/>
        </w:rPr>
      </w:pPr>
      <w:r>
        <w:rPr>
          <w:u w:val="single"/>
        </w:rPr>
        <w:t>Einf</w:t>
      </w:r>
      <w:r>
        <w:rPr>
          <w:rFonts w:hAnsi="Helvetica"/>
          <w:u w:val="single"/>
        </w:rPr>
        <w:t>ü</w:t>
      </w:r>
      <w:r>
        <w:rPr>
          <w:u w:val="single"/>
        </w:rPr>
        <w:t>gen von Text</w:t>
      </w:r>
    </w:p>
    <w:p w14:paraId="6DD6592B" w14:textId="77777777" w:rsidR="002B168D" w:rsidRDefault="0003665B">
      <w:pPr>
        <w:pStyle w:val="Text"/>
        <w:jc w:val="both"/>
      </w:pPr>
      <w:r>
        <w:t>Zum Einf</w:t>
      </w:r>
      <w:r>
        <w:rPr>
          <w:rFonts w:hAnsi="Helvetica"/>
        </w:rPr>
        <w:t>ü</w:t>
      </w:r>
      <w:r>
        <w:t>gen des kopierten Textes in das Pages Dokument klicken Sie doppelt auf den Home Button. Jetzt k</w:t>
      </w:r>
      <w:r>
        <w:rPr>
          <w:rFonts w:hAnsi="Helvetica"/>
        </w:rPr>
        <w:t>ö</w:t>
      </w:r>
      <w:r>
        <w:t>nnen Sie alle offenen Dokumente se</w:t>
      </w:r>
      <w:r>
        <w:t>hen. W</w:t>
      </w:r>
      <w:r>
        <w:rPr>
          <w:rFonts w:hAnsi="Helvetica"/>
        </w:rPr>
        <w:t>ä</w:t>
      </w:r>
      <w:r>
        <w:t xml:space="preserve">hlen Sie das Pages Dokument aus </w:t>
      </w:r>
      <w:r>
        <w:lastRenderedPageBreak/>
        <w:t>und tippen Sie an die Stelle, wo der Text eingef</w:t>
      </w:r>
      <w:r>
        <w:rPr>
          <w:rFonts w:hAnsi="Helvetica"/>
        </w:rPr>
        <w:t>ü</w:t>
      </w:r>
      <w:r>
        <w:t>gt werden soll. Jetzt w</w:t>
      </w:r>
      <w:r>
        <w:rPr>
          <w:rFonts w:hAnsi="Helvetica"/>
        </w:rPr>
        <w:t>ä</w:t>
      </w:r>
      <w:r>
        <w:t xml:space="preserve">hlen Sie </w:t>
      </w:r>
      <w:r>
        <w:rPr>
          <w:rFonts w:hAnsi="Helvetica"/>
        </w:rPr>
        <w:t>„</w:t>
      </w:r>
      <w:r>
        <w:t>Einsetzen</w:t>
      </w:r>
      <w:r>
        <w:rPr>
          <w:rFonts w:hAnsi="Helvetica"/>
        </w:rPr>
        <w:t xml:space="preserve">“ </w:t>
      </w:r>
      <w:r>
        <w:t>aus. Zum Formatieren des Textes muss dieser erneut ausgew</w:t>
      </w:r>
      <w:r>
        <w:rPr>
          <w:rFonts w:hAnsi="Helvetica"/>
        </w:rPr>
        <w:t>ä</w:t>
      </w:r>
      <w:r>
        <w:t xml:space="preserve">hlt werden. </w:t>
      </w:r>
    </w:p>
    <w:p w14:paraId="5327BBA9" w14:textId="77777777" w:rsidR="002B168D" w:rsidRDefault="002B168D">
      <w:pPr>
        <w:pStyle w:val="Text"/>
        <w:jc w:val="both"/>
        <w:rPr>
          <w:u w:val="single"/>
        </w:rPr>
      </w:pPr>
    </w:p>
    <w:p w14:paraId="365711BF" w14:textId="77777777" w:rsidR="002B168D" w:rsidRDefault="0003665B">
      <w:pPr>
        <w:pStyle w:val="Text"/>
        <w:jc w:val="both"/>
        <w:rPr>
          <w:u w:val="single"/>
        </w:rPr>
      </w:pPr>
      <w:r>
        <w:rPr>
          <w:u w:val="single"/>
        </w:rPr>
        <w:t>Formatieren von Text</w:t>
      </w:r>
    </w:p>
    <w:p w14:paraId="45508D93" w14:textId="77777777" w:rsidR="002B168D" w:rsidRDefault="0003665B">
      <w:pPr>
        <w:pStyle w:val="Text"/>
        <w:jc w:val="both"/>
      </w:pPr>
      <w:r>
        <w:t xml:space="preserve">Nun kann aus der Leiste </w:t>
      </w:r>
      <w:r>
        <w:rPr>
          <w:rFonts w:hAnsi="Helvetica"/>
        </w:rPr>
        <w:t>ü</w:t>
      </w:r>
      <w:r>
        <w:t>ber d</w:t>
      </w:r>
      <w:r>
        <w:t>er Tastatur (siehe Screenshot) die gew</w:t>
      </w:r>
      <w:r>
        <w:rPr>
          <w:rFonts w:hAnsi="Helvetica"/>
        </w:rPr>
        <w:t>ü</w:t>
      </w:r>
      <w:r>
        <w:t>nschte Formatierung vo</w:t>
      </w:r>
      <w:r>
        <w:t>r</w:t>
      </w:r>
      <w:r>
        <w:t xml:space="preserve">genommen werden. </w:t>
      </w:r>
    </w:p>
    <w:p w14:paraId="3E541B4A" w14:textId="77777777" w:rsidR="002B168D" w:rsidRDefault="002B168D">
      <w:pPr>
        <w:pStyle w:val="Text"/>
        <w:jc w:val="both"/>
      </w:pPr>
    </w:p>
    <w:p w14:paraId="3BA7CC63" w14:textId="77777777" w:rsidR="002B168D" w:rsidRDefault="0003665B">
      <w:pPr>
        <w:pStyle w:val="Text"/>
        <w:jc w:val="both"/>
      </w:pPr>
      <w:r>
        <w:rPr>
          <w:u w:val="single"/>
        </w:rPr>
        <w:t>Korrigieren von Text</w:t>
      </w:r>
      <w:r>
        <w:t xml:space="preserve">: </w:t>
      </w:r>
    </w:p>
    <w:p w14:paraId="2F58B806" w14:textId="77777777" w:rsidR="002B168D" w:rsidRDefault="0003665B">
      <w:pPr>
        <w:pStyle w:val="Text"/>
        <w:jc w:val="both"/>
      </w:pPr>
      <w:r>
        <w:t>Legen Sie den Finger auf ein Textobjekt, um die Lupe einzublenden, und bewegen Sie im ve</w:t>
      </w:r>
      <w:r>
        <w:t>r</w:t>
      </w:r>
      <w:r>
        <w:rPr>
          <w:noProof/>
        </w:rPr>
        <w:drawing>
          <wp:anchor distT="152400" distB="152400" distL="152400" distR="152400" simplePos="0" relativeHeight="251664384" behindDoc="0" locked="0" layoutInCell="1" allowOverlap="1" wp14:anchorId="287F996B" wp14:editId="422D5CE3">
            <wp:simplePos x="0" y="0"/>
            <wp:positionH relativeFrom="margin">
              <wp:posOffset>1741805</wp:posOffset>
            </wp:positionH>
            <wp:positionV relativeFrom="line">
              <wp:posOffset>541655</wp:posOffset>
            </wp:positionV>
            <wp:extent cx="2623185" cy="1444625"/>
            <wp:effectExtent l="0" t="0" r="0" b="3175"/>
            <wp:wrapTopAndBottom distT="152400" distB="15240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doku-ios-korrigieren-gross.png"/>
                    <pic:cNvPicPr/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185" cy="14446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>gr</w:t>
      </w:r>
      <w:r>
        <w:rPr>
          <w:rFonts w:hAnsi="Helvetica"/>
        </w:rPr>
        <w:t>ö</w:t>
      </w:r>
      <w:r>
        <w:rPr>
          <w:rFonts w:hAnsi="Helvetica"/>
        </w:rPr>
        <w:t>ß</w:t>
      </w:r>
      <w:r>
        <w:t>erten Ausschnitt die Einf</w:t>
      </w:r>
      <w:r>
        <w:rPr>
          <w:rFonts w:hAnsi="Helvetica"/>
        </w:rPr>
        <w:t>ü</w:t>
      </w:r>
      <w:r>
        <w:t>gemarke an die gew</w:t>
      </w:r>
      <w:r>
        <w:rPr>
          <w:rFonts w:hAnsi="Helvetica"/>
        </w:rPr>
        <w:t>ü</w:t>
      </w:r>
      <w:r>
        <w:t>nschte Zeichen</w:t>
      </w:r>
      <w:r>
        <w:t>position. Jetzt kann die en</w:t>
      </w:r>
      <w:r>
        <w:t>t</w:t>
      </w:r>
      <w:r>
        <w:t>spr</w:t>
      </w:r>
      <w:r>
        <w:t>e</w:t>
      </w:r>
      <w:r>
        <w:t>chende Stelle korrigiert werden.</w:t>
      </w:r>
    </w:p>
    <w:p w14:paraId="799891A6" w14:textId="77777777" w:rsidR="002B168D" w:rsidRDefault="0003665B">
      <w:pPr>
        <w:pStyle w:val="Text"/>
        <w:jc w:val="both"/>
        <w:rPr>
          <w:u w:val="single"/>
        </w:rPr>
      </w:pPr>
      <w:r>
        <w:rPr>
          <w:u w:val="single"/>
        </w:rPr>
        <w:t>Einf</w:t>
      </w:r>
      <w:r>
        <w:rPr>
          <w:rFonts w:hAnsi="Helvetica"/>
          <w:u w:val="single"/>
        </w:rPr>
        <w:t>ü</w:t>
      </w:r>
      <w:r>
        <w:rPr>
          <w:u w:val="single"/>
        </w:rPr>
        <w:t>gen und Bearbeiten von Bildern</w:t>
      </w:r>
    </w:p>
    <w:p w14:paraId="6D18747B" w14:textId="77777777" w:rsidR="002B168D" w:rsidRDefault="0003665B">
      <w:pPr>
        <w:pStyle w:val="Text"/>
        <w:jc w:val="both"/>
      </w:pPr>
      <w:r>
        <w:t xml:space="preserve">Wurden in Safari im vorherigen Modul Bilder eines Webseite gesichert oder mit dem </w:t>
      </w:r>
      <w:proofErr w:type="spellStart"/>
      <w:r>
        <w:t>iPad</w:t>
      </w:r>
      <w:proofErr w:type="spellEnd"/>
      <w:r>
        <w:t xml:space="preserve"> Bilder oder Videos aufgenommen</w:t>
      </w:r>
      <w:proofErr w:type="gramStart"/>
      <w:r>
        <w:t>, so</w:t>
      </w:r>
      <w:proofErr w:type="gramEnd"/>
      <w:r>
        <w:t xml:space="preserve"> k</w:t>
      </w:r>
      <w:r>
        <w:rPr>
          <w:rFonts w:hAnsi="Helvetica"/>
        </w:rPr>
        <w:t>ö</w:t>
      </w:r>
      <w:r>
        <w:t>nnen diese in Pages eingef</w:t>
      </w:r>
      <w:r>
        <w:rPr>
          <w:rFonts w:hAnsi="Helvetica"/>
        </w:rPr>
        <w:t>ü</w:t>
      </w:r>
      <w:r>
        <w:t xml:space="preserve">gt </w:t>
      </w:r>
      <w:r>
        <w:t>werden. Dazu tippen Sie auf das + Zeichen im oberen rechten Bereich und anschlie</w:t>
      </w:r>
      <w:r>
        <w:rPr>
          <w:rFonts w:hAnsi="Helvetica"/>
        </w:rPr>
        <w:t>ß</w:t>
      </w:r>
      <w:r>
        <w:t>end auf das 4. Symbol des erscheinenden M</w:t>
      </w:r>
      <w:r>
        <w:t>e</w:t>
      </w:r>
      <w:r>
        <w:t>n</w:t>
      </w:r>
      <w:r>
        <w:rPr>
          <w:rFonts w:hAnsi="Helvetica"/>
        </w:rPr>
        <w:t>ü</w:t>
      </w:r>
      <w:r>
        <w:t>s. Hier haben Sie Zugriff auf die Mediendatenbank. W</w:t>
      </w:r>
      <w:r>
        <w:rPr>
          <w:rFonts w:hAnsi="Helvetica"/>
        </w:rPr>
        <w:t>ä</w:t>
      </w:r>
      <w:r>
        <w:t>hlen Sie das entsprechende Bild aus. Dieses Bild kann jetzt an die gew</w:t>
      </w:r>
      <w:r>
        <w:rPr>
          <w:rFonts w:hAnsi="Helvetica"/>
        </w:rPr>
        <w:t>ü</w:t>
      </w:r>
      <w:r>
        <w:t xml:space="preserve">nschte </w:t>
      </w:r>
      <w:r>
        <w:t>Position geschoben werden. Au</w:t>
      </w:r>
      <w:r>
        <w:rPr>
          <w:rFonts w:hAnsi="Helvetica"/>
        </w:rPr>
        <w:t>ß</w:t>
      </w:r>
      <w:r>
        <w:t>erdem kann es an den Ecken angeklickt werden, um es zu Verkleinern oder zu vergr</w:t>
      </w:r>
      <w:r>
        <w:rPr>
          <w:rFonts w:hAnsi="Helvetica"/>
        </w:rPr>
        <w:t>öß</w:t>
      </w:r>
      <w:r>
        <w:t xml:space="preserve">ern. </w:t>
      </w:r>
    </w:p>
    <w:p w14:paraId="5E39712B" w14:textId="77777777" w:rsidR="002B168D" w:rsidRDefault="0003665B">
      <w:pPr>
        <w:pStyle w:val="Text"/>
        <w:jc w:val="both"/>
      </w:pPr>
      <w:r>
        <w:t xml:space="preserve">Wenn </w:t>
      </w:r>
      <w:proofErr w:type="gramStart"/>
      <w:r>
        <w:t>man auf erste Symbol in der rechten oberen Ecke</w:t>
      </w:r>
      <w:proofErr w:type="gramEnd"/>
      <w:r>
        <w:t xml:space="preserve"> klickt, kann man das Bild mit einem Ra</w:t>
      </w:r>
      <w:r>
        <w:t>h</w:t>
      </w:r>
      <w:r>
        <w:t>men versehen, Schatten oder die Transparenz ve</w:t>
      </w:r>
      <w:r>
        <w:t>r</w:t>
      </w:r>
      <w:r>
        <w:rPr>
          <w:rFonts w:hAnsi="Helvetica"/>
        </w:rPr>
        <w:t>ä</w:t>
      </w:r>
      <w:r>
        <w:t xml:space="preserve">ndern. </w:t>
      </w:r>
    </w:p>
    <w:p w14:paraId="5CB75A68" w14:textId="77777777" w:rsidR="002B168D" w:rsidRDefault="0003665B">
      <w:pPr>
        <w:pStyle w:val="Text"/>
        <w:jc w:val="both"/>
        <w:rPr>
          <w:u w:val="single"/>
        </w:rPr>
      </w:pPr>
      <w:r>
        <w:rPr>
          <w:noProof/>
          <w:u w:val="single"/>
        </w:rPr>
        <w:drawing>
          <wp:anchor distT="152400" distB="152400" distL="152400" distR="152400" simplePos="0" relativeHeight="251662336" behindDoc="0" locked="0" layoutInCell="1" allowOverlap="1" wp14:anchorId="61514116" wp14:editId="053AD3EB">
            <wp:simplePos x="0" y="0"/>
            <wp:positionH relativeFrom="margin">
              <wp:posOffset>5568293</wp:posOffset>
            </wp:positionH>
            <wp:positionV relativeFrom="page">
              <wp:posOffset>487478</wp:posOffset>
            </wp:positionV>
            <wp:extent cx="545414" cy="232522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pasted-image.pdf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14" cy="2325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114352E" w14:textId="77777777" w:rsidR="002B168D" w:rsidRDefault="0003665B">
      <w:pPr>
        <w:pStyle w:val="Text"/>
        <w:jc w:val="both"/>
        <w:rPr>
          <w:u w:val="single"/>
        </w:rPr>
      </w:pPr>
      <w:r>
        <w:rPr>
          <w:u w:val="single"/>
        </w:rPr>
        <w:t>Absatzstile</w:t>
      </w:r>
    </w:p>
    <w:p w14:paraId="7F48E0AD" w14:textId="77777777" w:rsidR="002B168D" w:rsidRDefault="0003665B">
      <w:pPr>
        <w:pStyle w:val="Text"/>
        <w:jc w:val="both"/>
      </w:pPr>
      <w:r>
        <w:t>F</w:t>
      </w:r>
      <w:r>
        <w:rPr>
          <w:rFonts w:hAnsi="Helvetica"/>
        </w:rPr>
        <w:t>ü</w:t>
      </w:r>
      <w:r>
        <w:t>r die schnelle Formatierung von Dokumenten bietet sich an, die voreingestellten Absatzstile zu verwenden. Dazu w</w:t>
      </w:r>
      <w:r>
        <w:rPr>
          <w:rFonts w:hAnsi="Helvetica"/>
        </w:rPr>
        <w:t>ä</w:t>
      </w:r>
      <w:r>
        <w:t>hlen Sie den zu formatierenden Text aus und klicken im oberen rechten B</w:t>
      </w:r>
      <w:r>
        <w:t>e</w:t>
      </w:r>
      <w:r>
        <w:t>reich auf das Formatierungssymbol. Unter Stil</w:t>
      </w:r>
      <w:r>
        <w:t xml:space="preserve"> finden Sie verschiedene Absatzstile wie z.B. </w:t>
      </w:r>
      <w:r>
        <w:rPr>
          <w:rFonts w:hAnsi="Helvetica"/>
        </w:rPr>
        <w:t>Ü</w:t>
      </w:r>
      <w:r>
        <w:t>be</w:t>
      </w:r>
      <w:r>
        <w:t>r</w:t>
      </w:r>
      <w:r>
        <w:t>schriften, Unterschriften oder Textk</w:t>
      </w:r>
      <w:r>
        <w:rPr>
          <w:rFonts w:hAnsi="Helvetica"/>
        </w:rPr>
        <w:t>ö</w:t>
      </w:r>
      <w:r>
        <w:t>rper.</w:t>
      </w:r>
    </w:p>
    <w:p w14:paraId="29E04B2E" w14:textId="77777777" w:rsidR="002B168D" w:rsidRDefault="002B168D">
      <w:pPr>
        <w:pStyle w:val="Text"/>
        <w:jc w:val="both"/>
        <w:rPr>
          <w:u w:val="single"/>
        </w:rPr>
      </w:pPr>
    </w:p>
    <w:p w14:paraId="1CB0EC2B" w14:textId="77777777" w:rsidR="002B168D" w:rsidRDefault="0003665B">
      <w:pPr>
        <w:pStyle w:val="Text"/>
        <w:jc w:val="both"/>
        <w:rPr>
          <w:u w:val="single"/>
        </w:rPr>
      </w:pPr>
      <w:r>
        <w:rPr>
          <w:u w:val="single"/>
        </w:rPr>
        <w:t>Texteingabe und Rechtschreibkorrektur</w:t>
      </w:r>
    </w:p>
    <w:p w14:paraId="4A60F9E6" w14:textId="77777777" w:rsidR="002B168D" w:rsidRDefault="0003665B">
      <w:pPr>
        <w:pStyle w:val="Text"/>
        <w:jc w:val="both"/>
      </w:pPr>
      <w:r>
        <w:t>W</w:t>
      </w:r>
      <w:r>
        <w:rPr>
          <w:rFonts w:hAnsi="Helvetica"/>
        </w:rPr>
        <w:t>ä</w:t>
      </w:r>
      <w:r>
        <w:t>hrend der Eingabe schl</w:t>
      </w:r>
      <w:r>
        <w:rPr>
          <w:rFonts w:hAnsi="Helvetica"/>
        </w:rPr>
        <w:t>ä</w:t>
      </w:r>
      <w:r>
        <w:t>gt die Tastatur das n</w:t>
      </w:r>
      <w:r>
        <w:rPr>
          <w:rFonts w:hAnsi="Helvetica"/>
        </w:rPr>
        <w:t>ä</w:t>
      </w:r>
      <w:r>
        <w:t>chste Wort vor (nicht in allen Sprachen verf</w:t>
      </w:r>
      <w:r>
        <w:rPr>
          <w:rFonts w:hAnsi="Helvetica"/>
        </w:rPr>
        <w:t>ü</w:t>
      </w:r>
      <w:r>
        <w:t>g- bar). Tippen Sie auf ein Wort</w:t>
      </w:r>
      <w:r>
        <w:t xml:space="preserve">  um es auszuw</w:t>
      </w:r>
      <w:r>
        <w:rPr>
          <w:rFonts w:hAnsi="Helvetica"/>
        </w:rPr>
        <w:t>ä</w:t>
      </w:r>
      <w:r>
        <w:t>hlen, oder akzeptieren Sie einen Vorschlag, indem Sie ein Leerzeichen oder ein Satzzeichen eingeben. Wenn Sie auf ein vorgeschlagenes Wort ti</w:t>
      </w:r>
      <w:r>
        <w:t>p</w:t>
      </w:r>
      <w:r>
        <w:t>pen, wird nach dem Wort ein Leerzeichen angezeigt. Wenn Sie ein Komma, einen Punkt oder ein anderes</w:t>
      </w:r>
      <w:r>
        <w:t xml:space="preserve"> Satzzeichen eingeben, wird das Leerzeichen gel</w:t>
      </w:r>
      <w:r>
        <w:rPr>
          <w:rFonts w:hAnsi="Helvetica"/>
        </w:rPr>
        <w:t>ö</w:t>
      </w:r>
      <w:r>
        <w:t>scht. Lehnen Sie einen Vorschlag ab, indem Sie auf das Wort tippen, das Sie eingegeben haben (dieses wird als Option f</w:t>
      </w:r>
      <w:r>
        <w:rPr>
          <w:rFonts w:hAnsi="Helvetica"/>
        </w:rPr>
        <w:t>ü</w:t>
      </w:r>
      <w:r>
        <w:t>r Textvo</w:t>
      </w:r>
      <w:r>
        <w:t>r</w:t>
      </w:r>
      <w:r>
        <w:t>schl</w:t>
      </w:r>
      <w:r>
        <w:rPr>
          <w:rFonts w:hAnsi="Helvetica"/>
        </w:rPr>
        <w:t>ä</w:t>
      </w:r>
      <w:r>
        <w:t>ge mit Anf</w:t>
      </w:r>
      <w:r>
        <w:rPr>
          <w:rFonts w:hAnsi="Helvetica"/>
        </w:rPr>
        <w:t>ü</w:t>
      </w:r>
      <w:r>
        <w:t xml:space="preserve">hrungszeichen angezeigt). </w:t>
      </w:r>
    </w:p>
    <w:p w14:paraId="055FC2F3" w14:textId="77777777" w:rsidR="002B168D" w:rsidRDefault="002B168D">
      <w:pPr>
        <w:pStyle w:val="Text"/>
        <w:jc w:val="both"/>
        <w:rPr>
          <w:u w:val="single"/>
        </w:rPr>
      </w:pPr>
    </w:p>
    <w:p w14:paraId="45C6A850" w14:textId="77777777" w:rsidR="002B168D" w:rsidRDefault="0003665B">
      <w:pPr>
        <w:pStyle w:val="Text"/>
        <w:jc w:val="both"/>
        <w:rPr>
          <w:u w:val="single"/>
        </w:rPr>
      </w:pPr>
      <w:r>
        <w:rPr>
          <w:u w:val="single"/>
        </w:rPr>
        <w:t>Nachschlagen in W</w:t>
      </w:r>
      <w:r>
        <w:rPr>
          <w:rFonts w:hAnsi="Helvetica"/>
          <w:u w:val="single"/>
        </w:rPr>
        <w:t>ö</w:t>
      </w:r>
      <w:r>
        <w:rPr>
          <w:u w:val="single"/>
        </w:rPr>
        <w:t>rterb</w:t>
      </w:r>
      <w:r>
        <w:rPr>
          <w:rFonts w:hAnsi="Helvetica"/>
          <w:u w:val="single"/>
        </w:rPr>
        <w:t>ü</w:t>
      </w:r>
      <w:r>
        <w:rPr>
          <w:u w:val="single"/>
        </w:rPr>
        <w:t>chern</w:t>
      </w:r>
    </w:p>
    <w:p w14:paraId="7133DC34" w14:textId="77777777" w:rsidR="002B168D" w:rsidRDefault="0003665B">
      <w:pPr>
        <w:pStyle w:val="Text"/>
        <w:jc w:val="both"/>
      </w:pPr>
      <w:r>
        <w:t>Alle A</w:t>
      </w:r>
      <w:r>
        <w:t xml:space="preserve">pps auf dem </w:t>
      </w:r>
      <w:proofErr w:type="spellStart"/>
      <w:r>
        <w:t>iPad</w:t>
      </w:r>
      <w:proofErr w:type="spellEnd"/>
      <w:r>
        <w:t xml:space="preserve"> k</w:t>
      </w:r>
      <w:r>
        <w:rPr>
          <w:rFonts w:hAnsi="Helvetica"/>
        </w:rPr>
        <w:t>ö</w:t>
      </w:r>
      <w:r>
        <w:t>nnen Ihnen zu W</w:t>
      </w:r>
      <w:r>
        <w:rPr>
          <w:rFonts w:hAnsi="Helvetica"/>
        </w:rPr>
        <w:t>ö</w:t>
      </w:r>
      <w:r>
        <w:t xml:space="preserve">rtern Definitionen oder </w:t>
      </w:r>
      <w:r>
        <w:rPr>
          <w:rFonts w:hAnsi="Helvetica"/>
        </w:rPr>
        <w:t>Ü</w:t>
      </w:r>
      <w:r>
        <w:t>bersetzungen anzeigen. D</w:t>
      </w:r>
      <w:r>
        <w:t>a</w:t>
      </w:r>
      <w:r>
        <w:t>zu w</w:t>
      </w:r>
      <w:r>
        <w:rPr>
          <w:rFonts w:hAnsi="Helvetica"/>
        </w:rPr>
        <w:t>ä</w:t>
      </w:r>
      <w:r>
        <w:t>hlen Sie das entsprechende Wort aus und tippen auf Definieren. Falls keine Definition geli</w:t>
      </w:r>
      <w:r>
        <w:t>e</w:t>
      </w:r>
      <w:r>
        <w:t>fert wird, dann tippen Sie im aufgerollten Fenster auf Verwalten und aktivi</w:t>
      </w:r>
      <w:r>
        <w:t>eren Sie das entspr</w:t>
      </w:r>
      <w:r>
        <w:t>e</w:t>
      </w:r>
      <w:r>
        <w:t>chende W</w:t>
      </w:r>
      <w:r>
        <w:rPr>
          <w:rFonts w:hAnsi="Helvetica"/>
        </w:rPr>
        <w:t>ö</w:t>
      </w:r>
      <w:r>
        <w:t>rterbuch. F</w:t>
      </w:r>
      <w:r>
        <w:rPr>
          <w:rFonts w:hAnsi="Helvetica"/>
        </w:rPr>
        <w:t>ü</w:t>
      </w:r>
      <w:r>
        <w:t>r die Schule haben sich besonders die W</w:t>
      </w:r>
      <w:r>
        <w:rPr>
          <w:rFonts w:hAnsi="Helvetica"/>
        </w:rPr>
        <w:t>ö</w:t>
      </w:r>
      <w:r>
        <w:t>rterb</w:t>
      </w:r>
      <w:r>
        <w:rPr>
          <w:rFonts w:hAnsi="Helvetica"/>
        </w:rPr>
        <w:t>ü</w:t>
      </w:r>
      <w:r>
        <w:t>cher Deutsch (Duden), Amerikanisches und Britisches Englisch, Franz</w:t>
      </w:r>
      <w:r>
        <w:rPr>
          <w:rFonts w:hAnsi="Helvetica"/>
        </w:rPr>
        <w:t>ö</w:t>
      </w:r>
      <w:r>
        <w:t>sisch und Spanisch bew</w:t>
      </w:r>
      <w:r>
        <w:rPr>
          <w:rFonts w:hAnsi="Helvetica"/>
        </w:rPr>
        <w:t>ä</w:t>
      </w:r>
      <w:r>
        <w:t>hrt. Die jeweiligen W</w:t>
      </w:r>
      <w:r>
        <w:rPr>
          <w:rFonts w:hAnsi="Helvetica"/>
        </w:rPr>
        <w:t>ö</w:t>
      </w:r>
      <w:r>
        <w:t>r</w:t>
      </w:r>
      <w:r>
        <w:t>terb</w:t>
      </w:r>
      <w:r>
        <w:rPr>
          <w:rFonts w:hAnsi="Helvetica"/>
        </w:rPr>
        <w:t>ü</w:t>
      </w:r>
      <w:r>
        <w:t>cher m</w:t>
      </w:r>
      <w:r>
        <w:rPr>
          <w:rFonts w:hAnsi="Helvetica"/>
        </w:rPr>
        <w:t>ü</w:t>
      </w:r>
      <w:r>
        <w:t>ssen zun</w:t>
      </w:r>
      <w:r>
        <w:rPr>
          <w:rFonts w:hAnsi="Helvetica"/>
        </w:rPr>
        <w:t>ä</w:t>
      </w:r>
      <w:r>
        <w:t>chst herunter geladen werden. Dazu</w:t>
      </w:r>
      <w:r>
        <w:t xml:space="preserve"> tippen sie auf das Pfeil Symbol neben dem W</w:t>
      </w:r>
      <w:r>
        <w:rPr>
          <w:rFonts w:hAnsi="Helvetica"/>
        </w:rPr>
        <w:t>ö</w:t>
      </w:r>
      <w:r>
        <w:t>rterbuch. Nach kurzer Zeit steht Ihnen das W</w:t>
      </w:r>
      <w:r>
        <w:rPr>
          <w:rFonts w:hAnsi="Helvetica"/>
        </w:rPr>
        <w:t>ö</w:t>
      </w:r>
      <w:r>
        <w:t>rterbuch zum Nachschlagen zur Verf</w:t>
      </w:r>
      <w:r>
        <w:rPr>
          <w:rFonts w:hAnsi="Helvetica"/>
        </w:rPr>
        <w:t>ü</w:t>
      </w:r>
      <w:r>
        <w:t>gung.</w:t>
      </w:r>
    </w:p>
    <w:p w14:paraId="6D939A3E" w14:textId="77777777" w:rsidR="002B168D" w:rsidRDefault="002B168D">
      <w:pPr>
        <w:pStyle w:val="Text"/>
        <w:jc w:val="both"/>
        <w:rPr>
          <w:u w:val="single"/>
        </w:rPr>
      </w:pPr>
    </w:p>
    <w:p w14:paraId="52913755" w14:textId="77777777" w:rsidR="002B168D" w:rsidRDefault="0003665B">
      <w:pPr>
        <w:pStyle w:val="Text"/>
        <w:jc w:val="both"/>
        <w:rPr>
          <w:u w:val="single"/>
        </w:rPr>
      </w:pPr>
      <w:r>
        <w:rPr>
          <w:u w:val="single"/>
        </w:rPr>
        <w:t>Hinzuf</w:t>
      </w:r>
      <w:r>
        <w:rPr>
          <w:rFonts w:hAnsi="Helvetica"/>
          <w:u w:val="single"/>
        </w:rPr>
        <w:t>ü</w:t>
      </w:r>
      <w:r>
        <w:rPr>
          <w:u w:val="single"/>
        </w:rPr>
        <w:t xml:space="preserve">gen oder </w:t>
      </w:r>
      <w:r>
        <w:rPr>
          <w:rFonts w:hAnsi="Helvetica"/>
          <w:u w:val="single"/>
          <w:lang w:val="sv-SE"/>
        </w:rPr>
        <w:t>Ä</w:t>
      </w:r>
      <w:proofErr w:type="spellStart"/>
      <w:r>
        <w:rPr>
          <w:u w:val="single"/>
        </w:rPr>
        <w:t>ndern</w:t>
      </w:r>
      <w:proofErr w:type="spellEnd"/>
      <w:r>
        <w:rPr>
          <w:u w:val="single"/>
        </w:rPr>
        <w:t xml:space="preserve"> von Tastaturen f</w:t>
      </w:r>
      <w:r>
        <w:rPr>
          <w:rFonts w:hAnsi="Helvetica"/>
          <w:u w:val="single"/>
        </w:rPr>
        <w:t>ü</w:t>
      </w:r>
      <w:r>
        <w:rPr>
          <w:u w:val="single"/>
        </w:rPr>
        <w:t>r die jeweilige Sprache</w:t>
      </w:r>
    </w:p>
    <w:p w14:paraId="280486A1" w14:textId="77777777" w:rsidR="002B168D" w:rsidRDefault="0003665B">
      <w:pPr>
        <w:pStyle w:val="Text"/>
        <w:jc w:val="both"/>
      </w:pPr>
      <w:r>
        <w:t>Sie k</w:t>
      </w:r>
      <w:r>
        <w:rPr>
          <w:rFonts w:hAnsi="Helvetica"/>
        </w:rPr>
        <w:t>ö</w:t>
      </w:r>
      <w:r>
        <w:t>nnen Eingabefunktionen wie die Rechtschreibkorrektur a</w:t>
      </w:r>
      <w:r>
        <w:t xml:space="preserve">ktivieren oder deaktivieren, und </w:t>
      </w:r>
      <w:r>
        <w:t>fremdsprachige Tastaturen hinzuf</w:t>
      </w:r>
      <w:r>
        <w:rPr>
          <w:rFonts w:hAnsi="Helvetica"/>
        </w:rPr>
        <w:t>ü</w:t>
      </w:r>
      <w:r>
        <w:t>gen</w:t>
      </w:r>
      <w:r>
        <w:t xml:space="preserve"> um die Rechtschreibkorrektur in der jeweiligen Sprache vorzunehmen. </w:t>
      </w:r>
      <w:r>
        <w:t xml:space="preserve"> </w:t>
      </w:r>
    </w:p>
    <w:p w14:paraId="50ADA4A8" w14:textId="77777777" w:rsidR="002B168D" w:rsidRDefault="0003665B">
      <w:pPr>
        <w:pStyle w:val="Text"/>
        <w:jc w:val="both"/>
      </w:pPr>
      <w:r>
        <w:t>Fremdsprachliche Tastaturen k</w:t>
      </w:r>
      <w:r>
        <w:rPr>
          <w:rFonts w:hAnsi="Helvetica"/>
        </w:rPr>
        <w:t>ö</w:t>
      </w:r>
      <w:r>
        <w:t>nnen Sie hinzuf</w:t>
      </w:r>
      <w:r>
        <w:rPr>
          <w:rFonts w:hAnsi="Helvetica"/>
        </w:rPr>
        <w:t>ü</w:t>
      </w:r>
      <w:r>
        <w:t xml:space="preserve">gen unter: </w:t>
      </w:r>
      <w:r>
        <w:rPr>
          <w:rFonts w:hAnsi="Helvetica"/>
        </w:rPr>
        <w:t xml:space="preserve"> „</w:t>
      </w:r>
      <w:r>
        <w:t>Einstellungen</w:t>
      </w:r>
      <w:r>
        <w:rPr>
          <w:rFonts w:hAnsi="Helvetica"/>
        </w:rPr>
        <w:t xml:space="preserve">“ </w:t>
      </w:r>
      <w:r>
        <w:t xml:space="preserve">&gt; </w:t>
      </w:r>
      <w:r>
        <w:rPr>
          <w:rFonts w:hAnsi="Helvetica"/>
        </w:rPr>
        <w:t>„</w:t>
      </w:r>
      <w:r>
        <w:t>Allgemein</w:t>
      </w:r>
      <w:r>
        <w:rPr>
          <w:rFonts w:hAnsi="Helvetica"/>
        </w:rPr>
        <w:t xml:space="preserve">“ </w:t>
      </w:r>
      <w:r>
        <w:t xml:space="preserve">&gt; </w:t>
      </w:r>
      <w:r>
        <w:rPr>
          <w:rFonts w:hAnsi="Helvetica"/>
        </w:rPr>
        <w:t>„</w:t>
      </w:r>
      <w:r>
        <w:t>Ta</w:t>
      </w:r>
      <w:r>
        <w:t>s</w:t>
      </w:r>
      <w:r>
        <w:t>tatur</w:t>
      </w:r>
      <w:r>
        <w:rPr>
          <w:rFonts w:hAnsi="Helvetica"/>
        </w:rPr>
        <w:t>“</w:t>
      </w:r>
      <w:r>
        <w:t xml:space="preserve"> &gt;</w:t>
      </w:r>
      <w:r>
        <w:rPr>
          <w:rFonts w:hAnsi="Helvetica"/>
        </w:rPr>
        <w:t>„</w:t>
      </w:r>
      <w:r>
        <w:t>Tastatur</w:t>
      </w:r>
      <w:r>
        <w:t>en</w:t>
      </w:r>
      <w:proofErr w:type="gramStart"/>
      <w:r>
        <w:rPr>
          <w:rFonts w:hAnsi="Helvetica"/>
        </w:rPr>
        <w:t xml:space="preserve">“ </w:t>
      </w:r>
      <w:r>
        <w:t>.</w:t>
      </w:r>
      <w:proofErr w:type="gramEnd"/>
      <w:r>
        <w:t xml:space="preserve"> Tippen Sie nun </w:t>
      </w:r>
      <w:r>
        <w:t xml:space="preserve"> </w:t>
      </w:r>
      <w:r>
        <w:t xml:space="preserve">auf </w:t>
      </w:r>
      <w:r>
        <w:rPr>
          <w:rFonts w:hAnsi="Helvetica"/>
        </w:rPr>
        <w:t>„</w:t>
      </w:r>
      <w:r>
        <w:t>Tastatur hinzuf</w:t>
      </w:r>
      <w:r>
        <w:rPr>
          <w:rFonts w:hAnsi="Helvetica"/>
        </w:rPr>
        <w:t>ü</w:t>
      </w:r>
      <w:r>
        <w:t>gen</w:t>
      </w:r>
      <w:r>
        <w:rPr>
          <w:rFonts w:hAnsi="Helvetica"/>
        </w:rPr>
        <w:t>“</w:t>
      </w:r>
      <w:r>
        <w:t xml:space="preserve">. </w:t>
      </w:r>
      <w:r>
        <w:t xml:space="preserve">Nun empfiehlt es sich die Tastatur </w:t>
      </w:r>
      <w:r>
        <w:t>des gew</w:t>
      </w:r>
      <w:r>
        <w:rPr>
          <w:rFonts w:hAnsi="Helvetica"/>
        </w:rPr>
        <w:t>ü</w:t>
      </w:r>
      <w:r>
        <w:t>nschten Landes auszuw</w:t>
      </w:r>
      <w:r>
        <w:rPr>
          <w:rFonts w:hAnsi="Helvetica"/>
        </w:rPr>
        <w:t>ä</w:t>
      </w:r>
      <w:r>
        <w:t>hlen.</w:t>
      </w:r>
    </w:p>
    <w:p w14:paraId="30929687" w14:textId="77777777" w:rsidR="002B168D" w:rsidRDefault="0003665B">
      <w:pPr>
        <w:pStyle w:val="Text"/>
        <w:jc w:val="both"/>
      </w:pPr>
      <w:r>
        <w:t>Das Umschalten zwischen Tastaturen f</w:t>
      </w:r>
      <w:r>
        <w:rPr>
          <w:rFonts w:hAnsi="Helvetica"/>
        </w:rPr>
        <w:t>ü</w:t>
      </w:r>
      <w:r>
        <w:t>r die erleichterte Eingabe und der jeweiligen Rech</w:t>
      </w:r>
      <w:r>
        <w:t>t</w:t>
      </w:r>
      <w:r>
        <w:t>schreibpr</w:t>
      </w:r>
      <w:r>
        <w:rPr>
          <w:rFonts w:hAnsi="Helvetica"/>
        </w:rPr>
        <w:t>ü</w:t>
      </w:r>
      <w:r>
        <w:t>fung funktioniert auf den Klick auf den Glo</w:t>
      </w:r>
      <w:r>
        <w:t xml:space="preserve">bus im unteren linken Bereich der Tastatur. </w:t>
      </w:r>
      <w:r>
        <w:rPr>
          <w:noProof/>
        </w:rPr>
        <w:drawing>
          <wp:anchor distT="152400" distB="152400" distL="152400" distR="152400" simplePos="0" relativeHeight="251665408" behindDoc="0" locked="0" layoutInCell="1" allowOverlap="1" wp14:anchorId="3CE09991" wp14:editId="0F701630">
            <wp:simplePos x="0" y="0"/>
            <wp:positionH relativeFrom="margin">
              <wp:posOffset>753110</wp:posOffset>
            </wp:positionH>
            <wp:positionV relativeFrom="line">
              <wp:posOffset>1094105</wp:posOffset>
            </wp:positionV>
            <wp:extent cx="4830445" cy="2419350"/>
            <wp:effectExtent l="0" t="0" r="0" b="0"/>
            <wp:wrapTopAndBottom distT="152400" distB="152400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gesten-gross.png"/>
                    <pic:cNvPicPr/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0445" cy="24193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Wenn man l</w:t>
      </w:r>
      <w:r>
        <w:rPr>
          <w:rFonts w:hAnsi="Helvetica"/>
        </w:rPr>
        <w:t>ä</w:t>
      </w:r>
      <w:r>
        <w:t>nger darauf klickt, bekommt man alle Tastaturen, die man ausgew</w:t>
      </w:r>
      <w:r>
        <w:rPr>
          <w:rFonts w:hAnsi="Helvetica"/>
        </w:rPr>
        <w:t>ä</w:t>
      </w:r>
      <w:r>
        <w:t>hlt hat, eingeble</w:t>
      </w:r>
      <w:r>
        <w:t>n</w:t>
      </w:r>
      <w:r>
        <w:t>det.</w:t>
      </w:r>
    </w:p>
    <w:p w14:paraId="02A57630" w14:textId="77777777" w:rsidR="002B168D" w:rsidRDefault="002B168D">
      <w:pPr>
        <w:pStyle w:val="Text"/>
        <w:jc w:val="both"/>
      </w:pPr>
    </w:p>
    <w:p w14:paraId="20B3CB4F" w14:textId="77777777" w:rsidR="002B168D" w:rsidRDefault="0003665B">
      <w:pPr>
        <w:pStyle w:val="Text"/>
        <w:jc w:val="both"/>
      </w:pPr>
      <w:r>
        <w:rPr>
          <w:u w:val="single"/>
        </w:rPr>
        <w:t>Gesten</w:t>
      </w:r>
    </w:p>
    <w:p w14:paraId="2C8B4E33" w14:textId="77777777" w:rsidR="002B168D" w:rsidRDefault="002B168D">
      <w:pPr>
        <w:pStyle w:val="Text"/>
        <w:jc w:val="both"/>
      </w:pPr>
    </w:p>
    <w:p w14:paraId="7743C35B" w14:textId="77777777" w:rsidR="002B168D" w:rsidRDefault="002B168D">
      <w:pPr>
        <w:pStyle w:val="Text"/>
        <w:jc w:val="both"/>
      </w:pPr>
    </w:p>
    <w:p w14:paraId="7DAA692C" w14:textId="77777777" w:rsidR="002B168D" w:rsidRDefault="0003665B">
      <w:pPr>
        <w:pStyle w:val="Text"/>
        <w:jc w:val="both"/>
        <w:rPr>
          <w:u w:val="single"/>
        </w:rPr>
      </w:pPr>
      <w:r>
        <w:rPr>
          <w:noProof/>
          <w:u w:val="single"/>
        </w:rPr>
        <w:drawing>
          <wp:anchor distT="152400" distB="152400" distL="152400" distR="152400" simplePos="0" relativeHeight="251663360" behindDoc="0" locked="0" layoutInCell="1" allowOverlap="1" wp14:anchorId="5A0FDFFD" wp14:editId="2E10E1BA">
            <wp:simplePos x="0" y="0"/>
            <wp:positionH relativeFrom="margin">
              <wp:posOffset>5568293</wp:posOffset>
            </wp:positionH>
            <wp:positionV relativeFrom="page">
              <wp:posOffset>487478</wp:posOffset>
            </wp:positionV>
            <wp:extent cx="545414" cy="232522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pasted-image.pdf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14" cy="2325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u w:val="single"/>
        </w:rPr>
        <w:t xml:space="preserve">Multitasking-Gesten </w:t>
      </w:r>
    </w:p>
    <w:p w14:paraId="0D91CB94" w14:textId="77777777" w:rsidR="002B168D" w:rsidRDefault="0003665B">
      <w:pPr>
        <w:pStyle w:val="Text"/>
        <w:jc w:val="both"/>
      </w:pPr>
      <w:r>
        <w:t xml:space="preserve">Mithilfe der Multitasking-Gesten auf dem </w:t>
      </w:r>
      <w:proofErr w:type="spellStart"/>
      <w:r>
        <w:t>iPad</w:t>
      </w:r>
      <w:proofErr w:type="spellEnd"/>
      <w:r>
        <w:t xml:space="preserve"> k</w:t>
      </w:r>
      <w:r>
        <w:rPr>
          <w:rFonts w:hAnsi="Helvetica"/>
        </w:rPr>
        <w:t>ö</w:t>
      </w:r>
      <w:r>
        <w:t>nnen Sie zum Home-Bildschirm zur</w:t>
      </w:r>
      <w:r>
        <w:rPr>
          <w:rFonts w:hAnsi="Helvetica"/>
        </w:rPr>
        <w:t>ü</w:t>
      </w:r>
      <w:r>
        <w:t xml:space="preserve">ckkehren, die Multitasking-Leiste einblenden oder zu einer anderen App wechseln. </w:t>
      </w:r>
    </w:p>
    <w:p w14:paraId="2D3B935B" w14:textId="77777777" w:rsidR="002B168D" w:rsidRDefault="0003665B">
      <w:pPr>
        <w:pStyle w:val="Text"/>
        <w:jc w:val="both"/>
      </w:pPr>
      <w:r>
        <w:t>R</w:t>
      </w:r>
      <w:r>
        <w:rPr>
          <w:rFonts w:hAnsi="Helvetica"/>
        </w:rPr>
        <w:t>ü</w:t>
      </w:r>
      <w:r>
        <w:t>ckkehr zum Home-Bildschirm</w:t>
      </w:r>
      <w:proofErr w:type="gramStart"/>
      <w:r>
        <w:t>: Ziehen</w:t>
      </w:r>
      <w:proofErr w:type="gramEnd"/>
      <w:r>
        <w:t xml:space="preserve"> Sie vier oder f</w:t>
      </w:r>
      <w:r>
        <w:rPr>
          <w:rFonts w:hAnsi="Helvetica"/>
        </w:rPr>
        <w:t>ü</w:t>
      </w:r>
      <w:r>
        <w:t xml:space="preserve">nf Finger zusammen. </w:t>
      </w:r>
    </w:p>
    <w:p w14:paraId="6190D270" w14:textId="77777777" w:rsidR="002B168D" w:rsidRDefault="0003665B">
      <w:pPr>
        <w:pStyle w:val="Text"/>
        <w:jc w:val="both"/>
      </w:pPr>
      <w:r>
        <w:t>Anzeigen der Multitasking-Leiste: Streichen Sie mit vier oder f</w:t>
      </w:r>
      <w:r>
        <w:rPr>
          <w:rFonts w:hAnsi="Helvetica"/>
        </w:rPr>
        <w:t>ü</w:t>
      </w:r>
      <w:r>
        <w:t xml:space="preserve">nf Fingern nach oben. </w:t>
      </w:r>
    </w:p>
    <w:p w14:paraId="0BE5FE5D" w14:textId="77777777" w:rsidR="002B168D" w:rsidRDefault="0003665B">
      <w:pPr>
        <w:pStyle w:val="Text"/>
        <w:jc w:val="both"/>
      </w:pPr>
      <w:r>
        <w:t>Wechsel zwisc</w:t>
      </w:r>
      <w:r>
        <w:t>hen Apps: Streichen Sie mit vier oder f</w:t>
      </w:r>
      <w:r>
        <w:rPr>
          <w:rFonts w:hAnsi="Helvetica"/>
        </w:rPr>
        <w:t>ü</w:t>
      </w:r>
      <w:r>
        <w:t xml:space="preserve">nf Fingern nach links oder rechts. </w:t>
      </w:r>
    </w:p>
    <w:p w14:paraId="115BE9F0" w14:textId="77777777" w:rsidR="002B168D" w:rsidRDefault="002B168D">
      <w:pPr>
        <w:pStyle w:val="Text"/>
        <w:jc w:val="both"/>
      </w:pPr>
    </w:p>
    <w:p w14:paraId="0E2A5FDA" w14:textId="77777777" w:rsidR="002B168D" w:rsidRDefault="002B168D">
      <w:pPr>
        <w:pStyle w:val="Text"/>
        <w:jc w:val="both"/>
      </w:pPr>
    </w:p>
    <w:p w14:paraId="0AABE280" w14:textId="77777777" w:rsidR="002B168D" w:rsidRDefault="002B168D">
      <w:pPr>
        <w:pStyle w:val="Text"/>
        <w:jc w:val="both"/>
      </w:pPr>
    </w:p>
    <w:p w14:paraId="7F1CF3BB" w14:textId="77777777" w:rsidR="002B168D" w:rsidRDefault="002B168D">
      <w:pPr>
        <w:pStyle w:val="Text"/>
        <w:jc w:val="both"/>
      </w:pPr>
    </w:p>
    <w:p w14:paraId="14BF45B9" w14:textId="77777777" w:rsidR="002B168D" w:rsidRDefault="002B168D">
      <w:pPr>
        <w:pStyle w:val="Text"/>
        <w:jc w:val="both"/>
      </w:pPr>
    </w:p>
    <w:p w14:paraId="08E27632" w14:textId="77777777" w:rsidR="002B168D" w:rsidRDefault="002B168D">
      <w:pPr>
        <w:pStyle w:val="Text"/>
        <w:jc w:val="both"/>
      </w:pPr>
    </w:p>
    <w:p w14:paraId="72DD012D" w14:textId="77777777" w:rsidR="002B168D" w:rsidRDefault="002B168D">
      <w:pPr>
        <w:pStyle w:val="Text"/>
        <w:jc w:val="both"/>
      </w:pPr>
    </w:p>
    <w:p w14:paraId="23831136" w14:textId="77777777" w:rsidR="002B168D" w:rsidRDefault="002B168D">
      <w:pPr>
        <w:pStyle w:val="Text"/>
        <w:jc w:val="both"/>
      </w:pPr>
    </w:p>
    <w:p w14:paraId="763813D0" w14:textId="77777777" w:rsidR="002B168D" w:rsidRDefault="002B168D">
      <w:pPr>
        <w:pStyle w:val="Text"/>
        <w:jc w:val="both"/>
      </w:pPr>
    </w:p>
    <w:p w14:paraId="605D128A" w14:textId="77777777" w:rsidR="002B168D" w:rsidRDefault="002B168D">
      <w:pPr>
        <w:pStyle w:val="Text"/>
        <w:jc w:val="both"/>
      </w:pPr>
    </w:p>
    <w:p w14:paraId="6D9D1B43" w14:textId="77777777" w:rsidR="002B168D" w:rsidRDefault="002B168D">
      <w:pPr>
        <w:pStyle w:val="Text"/>
        <w:jc w:val="both"/>
      </w:pPr>
    </w:p>
    <w:p w14:paraId="3F2BBF18" w14:textId="77777777" w:rsidR="002B168D" w:rsidRDefault="002B168D">
      <w:pPr>
        <w:pStyle w:val="Text"/>
        <w:jc w:val="both"/>
      </w:pPr>
    </w:p>
    <w:p w14:paraId="0C4EC8F9" w14:textId="77777777" w:rsidR="002B168D" w:rsidRDefault="002B168D">
      <w:pPr>
        <w:pStyle w:val="Text"/>
        <w:jc w:val="both"/>
      </w:pPr>
    </w:p>
    <w:p w14:paraId="4580B659" w14:textId="77777777" w:rsidR="002B168D" w:rsidRDefault="002B168D">
      <w:pPr>
        <w:pStyle w:val="Text"/>
        <w:jc w:val="both"/>
      </w:pPr>
    </w:p>
    <w:p w14:paraId="75E04F84" w14:textId="77777777" w:rsidR="002B168D" w:rsidRDefault="002B168D">
      <w:pPr>
        <w:pStyle w:val="Text"/>
        <w:jc w:val="both"/>
      </w:pPr>
    </w:p>
    <w:p w14:paraId="39577D54" w14:textId="77777777" w:rsidR="002B168D" w:rsidRDefault="002B168D">
      <w:pPr>
        <w:pStyle w:val="Text"/>
        <w:jc w:val="both"/>
      </w:pPr>
    </w:p>
    <w:p w14:paraId="6C6FDB73" w14:textId="77777777" w:rsidR="002B168D" w:rsidRDefault="002B168D">
      <w:pPr>
        <w:pStyle w:val="Text"/>
        <w:jc w:val="both"/>
      </w:pPr>
    </w:p>
    <w:p w14:paraId="1A42C61D" w14:textId="77777777" w:rsidR="002B168D" w:rsidRDefault="002B168D">
      <w:pPr>
        <w:pStyle w:val="Text"/>
        <w:jc w:val="both"/>
      </w:pPr>
    </w:p>
    <w:p w14:paraId="0EB6F96A" w14:textId="77777777" w:rsidR="002B168D" w:rsidRDefault="002B168D">
      <w:pPr>
        <w:pStyle w:val="Text"/>
        <w:jc w:val="both"/>
      </w:pPr>
    </w:p>
    <w:p w14:paraId="1C8B17CC" w14:textId="77777777" w:rsidR="002B168D" w:rsidRDefault="002B168D">
      <w:pPr>
        <w:pStyle w:val="Text"/>
        <w:jc w:val="both"/>
      </w:pPr>
    </w:p>
    <w:p w14:paraId="1F1CC11B" w14:textId="77777777" w:rsidR="002B168D" w:rsidRDefault="002B168D">
      <w:pPr>
        <w:pStyle w:val="Text"/>
        <w:jc w:val="both"/>
      </w:pPr>
    </w:p>
    <w:p w14:paraId="2D28F40A" w14:textId="77777777" w:rsidR="002B168D" w:rsidRDefault="002B168D">
      <w:pPr>
        <w:pStyle w:val="Text"/>
        <w:jc w:val="both"/>
      </w:pPr>
    </w:p>
    <w:p w14:paraId="1726E533" w14:textId="77777777" w:rsidR="002B168D" w:rsidRDefault="002B168D">
      <w:pPr>
        <w:pStyle w:val="Text"/>
        <w:jc w:val="both"/>
      </w:pPr>
    </w:p>
    <w:p w14:paraId="4A338688" w14:textId="77777777" w:rsidR="002B168D" w:rsidRDefault="002B168D">
      <w:pPr>
        <w:pStyle w:val="Text"/>
        <w:jc w:val="both"/>
      </w:pPr>
    </w:p>
    <w:p w14:paraId="35BCE14E" w14:textId="77777777" w:rsidR="002B168D" w:rsidRDefault="002B168D">
      <w:pPr>
        <w:pStyle w:val="Text"/>
        <w:jc w:val="both"/>
      </w:pPr>
    </w:p>
    <w:p w14:paraId="2A1C3545" w14:textId="77777777" w:rsidR="002B168D" w:rsidRDefault="002B168D">
      <w:pPr>
        <w:pStyle w:val="Text"/>
        <w:jc w:val="both"/>
      </w:pPr>
    </w:p>
    <w:p w14:paraId="173459EE" w14:textId="77777777" w:rsidR="002B168D" w:rsidRDefault="002B168D">
      <w:pPr>
        <w:pStyle w:val="Text"/>
        <w:jc w:val="both"/>
      </w:pPr>
    </w:p>
    <w:p w14:paraId="4E6ACC56" w14:textId="77777777" w:rsidR="002B168D" w:rsidRDefault="002B168D">
      <w:pPr>
        <w:pStyle w:val="Text"/>
        <w:jc w:val="both"/>
      </w:pPr>
    </w:p>
    <w:p w14:paraId="722DE704" w14:textId="77777777" w:rsidR="002B168D" w:rsidRDefault="002B168D">
      <w:pPr>
        <w:pStyle w:val="Text"/>
        <w:jc w:val="both"/>
      </w:pPr>
    </w:p>
    <w:p w14:paraId="6604743E" w14:textId="77777777" w:rsidR="002B168D" w:rsidRDefault="002B168D">
      <w:pPr>
        <w:pStyle w:val="Text"/>
        <w:jc w:val="both"/>
      </w:pPr>
    </w:p>
    <w:p w14:paraId="53EC6F06" w14:textId="77777777" w:rsidR="002B168D" w:rsidRDefault="002B168D">
      <w:pPr>
        <w:pStyle w:val="Text"/>
        <w:jc w:val="both"/>
      </w:pPr>
    </w:p>
    <w:p w14:paraId="306C26BA" w14:textId="77777777" w:rsidR="002B168D" w:rsidRDefault="002B168D">
      <w:pPr>
        <w:pStyle w:val="Text"/>
        <w:jc w:val="both"/>
      </w:pPr>
    </w:p>
    <w:p w14:paraId="4016767A" w14:textId="77777777" w:rsidR="002B168D" w:rsidRDefault="002B168D">
      <w:pPr>
        <w:pStyle w:val="Text"/>
        <w:jc w:val="both"/>
      </w:pPr>
    </w:p>
    <w:p w14:paraId="38CBF60B" w14:textId="77777777" w:rsidR="002B168D" w:rsidRDefault="002B168D">
      <w:pPr>
        <w:pStyle w:val="Text"/>
        <w:jc w:val="both"/>
      </w:pPr>
      <w:bookmarkStart w:id="0" w:name="_GoBack"/>
      <w:bookmarkEnd w:id="0"/>
    </w:p>
    <w:p w14:paraId="03AAE808" w14:textId="77777777" w:rsidR="002B168D" w:rsidRDefault="002B168D">
      <w:pPr>
        <w:pStyle w:val="Text"/>
        <w:jc w:val="both"/>
      </w:pPr>
    </w:p>
    <w:p w14:paraId="4E941AD3" w14:textId="77777777" w:rsidR="002B168D" w:rsidRDefault="002B168D">
      <w:pPr>
        <w:pStyle w:val="Text"/>
        <w:jc w:val="both"/>
      </w:pPr>
    </w:p>
    <w:p w14:paraId="22D5F908" w14:textId="77777777" w:rsidR="002B168D" w:rsidRDefault="002B168D">
      <w:pPr>
        <w:pStyle w:val="Text"/>
        <w:jc w:val="both"/>
      </w:pPr>
    </w:p>
    <w:p w14:paraId="05BF5C5C" w14:textId="77777777" w:rsidR="002B168D" w:rsidRDefault="002B168D">
      <w:pPr>
        <w:pStyle w:val="Text"/>
        <w:jc w:val="both"/>
      </w:pPr>
    </w:p>
    <w:p w14:paraId="1946EE98" w14:textId="77777777" w:rsidR="002B168D" w:rsidRDefault="002B168D">
      <w:pPr>
        <w:pStyle w:val="Text"/>
        <w:jc w:val="both"/>
      </w:pPr>
    </w:p>
    <w:p w14:paraId="513C0766" w14:textId="77777777" w:rsidR="002B168D" w:rsidRDefault="002B168D">
      <w:pPr>
        <w:pStyle w:val="Text"/>
        <w:jc w:val="both"/>
      </w:pPr>
    </w:p>
    <w:p w14:paraId="06F4A727" w14:textId="77777777" w:rsidR="002B168D" w:rsidRDefault="002B168D">
      <w:pPr>
        <w:pStyle w:val="Text"/>
        <w:jc w:val="both"/>
      </w:pPr>
    </w:p>
    <w:p w14:paraId="72BD4780" w14:textId="77777777" w:rsidR="002B168D" w:rsidRDefault="002B168D">
      <w:pPr>
        <w:pStyle w:val="Text"/>
        <w:jc w:val="both"/>
      </w:pPr>
    </w:p>
    <w:p w14:paraId="626CEC83" w14:textId="77777777" w:rsidR="002B168D" w:rsidRDefault="002B168D">
      <w:pPr>
        <w:pStyle w:val="Text"/>
        <w:jc w:val="both"/>
      </w:pPr>
    </w:p>
    <w:p w14:paraId="07BA56E7" w14:textId="77777777" w:rsidR="002B168D" w:rsidRDefault="002B168D">
      <w:pPr>
        <w:pStyle w:val="Text"/>
        <w:jc w:val="both"/>
      </w:pPr>
    </w:p>
    <w:p w14:paraId="12A49252" w14:textId="77777777" w:rsidR="002B168D" w:rsidRDefault="002B168D">
      <w:pPr>
        <w:pStyle w:val="Text"/>
        <w:jc w:val="both"/>
      </w:pPr>
    </w:p>
    <w:p w14:paraId="4E8E0252" w14:textId="77777777" w:rsidR="002B168D" w:rsidRDefault="002B168D">
      <w:pPr>
        <w:pStyle w:val="Text"/>
        <w:jc w:val="both"/>
      </w:pPr>
    </w:p>
    <w:p w14:paraId="38FBD5E9" w14:textId="77777777" w:rsidR="002B168D" w:rsidRDefault="0003665B">
      <w:pPr>
        <w:pStyle w:val="Text"/>
        <w:jc w:val="both"/>
      </w:pPr>
      <w:proofErr w:type="spellStart"/>
      <w:r>
        <w:rPr>
          <w:sz w:val="16"/>
          <w:szCs w:val="16"/>
        </w:rPr>
        <w:t>iPad</w:t>
      </w:r>
      <w:proofErr w:type="spellEnd"/>
      <w:r>
        <w:rPr>
          <w:sz w:val="16"/>
          <w:szCs w:val="16"/>
        </w:rPr>
        <w:t xml:space="preserve"> und Pages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sind Warenzeichen von Apple</w:t>
      </w:r>
      <w:r>
        <w:rPr>
          <w:sz w:val="16"/>
          <w:szCs w:val="16"/>
        </w:rPr>
        <w:t xml:space="preserve"> Inc., </w:t>
      </w:r>
      <w:r>
        <w:rPr>
          <w:sz w:val="16"/>
          <w:szCs w:val="16"/>
        </w:rPr>
        <w:t>eingetragen in den USA und anderen L</w:t>
      </w:r>
      <w:r>
        <w:rPr>
          <w:rFonts w:hAnsi="Helvetica"/>
          <w:sz w:val="16"/>
          <w:szCs w:val="16"/>
        </w:rPr>
        <w:t>ä</w:t>
      </w:r>
      <w:r>
        <w:rPr>
          <w:sz w:val="16"/>
          <w:szCs w:val="16"/>
        </w:rPr>
        <w:t>ndern</w:t>
      </w:r>
    </w:p>
    <w:sectPr w:rsidR="002B168D">
      <w:headerReference w:type="default" r:id="rId12"/>
      <w:footerReference w:type="default" r:id="rId13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718EF" w14:textId="77777777" w:rsidR="00000000" w:rsidRDefault="0003665B">
      <w:r>
        <w:separator/>
      </w:r>
    </w:p>
  </w:endnote>
  <w:endnote w:type="continuationSeparator" w:id="0">
    <w:p w14:paraId="2D936D66" w14:textId="77777777" w:rsidR="00000000" w:rsidRDefault="00036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Light">
    <w:panose1 w:val="020B0403020202020204"/>
    <w:charset w:val="00"/>
    <w:family w:val="auto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90B2A2" w14:textId="77777777" w:rsidR="002B168D" w:rsidRDefault="002B168D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B056DD" w14:textId="77777777" w:rsidR="00000000" w:rsidRDefault="0003665B">
      <w:r>
        <w:separator/>
      </w:r>
    </w:p>
  </w:footnote>
  <w:footnote w:type="continuationSeparator" w:id="0">
    <w:p w14:paraId="4B57E658" w14:textId="77777777" w:rsidR="00000000" w:rsidRDefault="0003665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1629F" w14:textId="77777777" w:rsidR="002B168D" w:rsidRDefault="0003665B">
    <w:pPr>
      <w:pStyle w:val="Kopf-undFuzeilen"/>
      <w:tabs>
        <w:tab w:val="clear" w:pos="9020"/>
        <w:tab w:val="center" w:pos="4819"/>
        <w:tab w:val="right" w:pos="9638"/>
      </w:tabs>
    </w:pPr>
    <w:r>
      <w:rPr>
        <w:sz w:val="18"/>
        <w:szCs w:val="18"/>
      </w:rPr>
      <w:t xml:space="preserve">Landesakademie </w:t>
    </w:r>
    <w:proofErr w:type="spellStart"/>
    <w:r>
      <w:rPr>
        <w:sz w:val="18"/>
        <w:szCs w:val="18"/>
      </w:rPr>
      <w:t>fu</w:t>
    </w:r>
    <w:r>
      <w:rPr>
        <w:rFonts w:hAnsi="Helvetica"/>
        <w:sz w:val="18"/>
        <w:szCs w:val="18"/>
      </w:rPr>
      <w:t>̈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 Fortbildung und Personalentwicklung an Schulen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B168D"/>
    <w:rsid w:val="0003665B"/>
    <w:rsid w:val="002B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1D9A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sz w:val="24"/>
      <w:szCs w:val="24"/>
      <w:lang w:val="en-US" w:eastAsia="en-US"/>
    </w:rPr>
  </w:style>
  <w:style w:type="paragraph" w:styleId="berschrift2">
    <w:name w:val="heading 2"/>
    <w:next w:val="Text"/>
    <w:pPr>
      <w:keepNext/>
      <w:outlineLvl w:val="1"/>
    </w:pPr>
    <w:rPr>
      <w:rFonts w:ascii="Helvetica" w:hAnsi="Arial Unicode MS" w:cs="Arial Unicode MS"/>
      <w:b/>
      <w:bCs/>
      <w:color w:val="000000"/>
      <w:sz w:val="32"/>
      <w:szCs w:val="32"/>
    </w:rPr>
  </w:style>
  <w:style w:type="paragraph" w:styleId="berschrift3">
    <w:name w:val="heading 3"/>
    <w:next w:val="Text"/>
    <w:pPr>
      <w:keepNext/>
      <w:spacing w:before="360" w:after="40" w:line="288" w:lineRule="auto"/>
      <w:outlineLvl w:val="2"/>
    </w:pPr>
    <w:rPr>
      <w:rFonts w:ascii="Helvetica Light" w:hAnsi="Arial Unicode MS" w:cs="Arial Unicode MS"/>
      <w:color w:val="000000"/>
      <w:spacing w:val="5"/>
      <w:sz w:val="28"/>
      <w:szCs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Text">
    <w:name w:val="Text"/>
    <w:rPr>
      <w:rFonts w:ascii="Helvetica" w:hAnsi="Arial Unicode MS" w:cs="Arial Unicode MS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sz w:val="24"/>
      <w:szCs w:val="24"/>
      <w:lang w:val="en-US" w:eastAsia="en-US"/>
    </w:rPr>
  </w:style>
  <w:style w:type="paragraph" w:styleId="berschrift2">
    <w:name w:val="heading 2"/>
    <w:next w:val="Text"/>
    <w:pPr>
      <w:keepNext/>
      <w:outlineLvl w:val="1"/>
    </w:pPr>
    <w:rPr>
      <w:rFonts w:ascii="Helvetica" w:hAnsi="Arial Unicode MS" w:cs="Arial Unicode MS"/>
      <w:b/>
      <w:bCs/>
      <w:color w:val="000000"/>
      <w:sz w:val="32"/>
      <w:szCs w:val="32"/>
    </w:rPr>
  </w:style>
  <w:style w:type="paragraph" w:styleId="berschrift3">
    <w:name w:val="heading 3"/>
    <w:next w:val="Text"/>
    <w:pPr>
      <w:keepNext/>
      <w:spacing w:before="360" w:after="40" w:line="288" w:lineRule="auto"/>
      <w:outlineLvl w:val="2"/>
    </w:pPr>
    <w:rPr>
      <w:rFonts w:ascii="Helvetica Light" w:hAnsi="Arial Unicode MS" w:cs="Arial Unicode MS"/>
      <w:color w:val="000000"/>
      <w:spacing w:val="5"/>
      <w:sz w:val="28"/>
      <w:szCs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Text">
    <w:name w:val="Text"/>
    <w:rPr>
      <w:rFonts w:ascii="Helvetica" w:hAnsi="Arial Unicode MS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870</Words>
  <Characters>5485</Characters>
  <Application>Microsoft Macintosh Word</Application>
  <DocSecurity>0</DocSecurity>
  <Lines>45</Lines>
  <Paragraphs>12</Paragraphs>
  <ScaleCrop>false</ScaleCrop>
  <Company/>
  <LinksUpToDate>false</LinksUpToDate>
  <CharactersWithSpaces>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Michael Hoch</cp:lastModifiedBy>
  <cp:revision>2</cp:revision>
  <dcterms:created xsi:type="dcterms:W3CDTF">2015-07-26T15:07:00Z</dcterms:created>
  <dcterms:modified xsi:type="dcterms:W3CDTF">2015-07-26T15:10:00Z</dcterms:modified>
</cp:coreProperties>
</file>